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029C9" w14:textId="77777777" w:rsidR="00D911E1" w:rsidRPr="00D911E1" w:rsidRDefault="007908B2" w:rsidP="00D911E1">
      <w:pPr>
        <w:pStyle w:val="3"/>
        <w:rPr>
          <w:lang w:val="en-US"/>
        </w:rPr>
      </w:pPr>
      <w:r w:rsidRPr="00D911E1">
        <w:t xml:space="preserve">Глаз как оптическая система. </w:t>
      </w:r>
    </w:p>
    <w:p w14:paraId="444FF9A8" w14:textId="77777777" w:rsidR="00D911E1" w:rsidRDefault="00D911E1" w:rsidP="00D911E1">
      <w:pPr>
        <w:ind w:firstLine="720"/>
        <w:jc w:val="both"/>
        <w:rPr>
          <w:sz w:val="28"/>
          <w:szCs w:val="28"/>
        </w:rPr>
      </w:pPr>
    </w:p>
    <w:p w14:paraId="4B2982C3" w14:textId="77777777" w:rsidR="007908B2" w:rsidRPr="00D911E1" w:rsidRDefault="007908B2" w:rsidP="00D911E1">
      <w:pPr>
        <w:ind w:firstLine="720"/>
        <w:jc w:val="both"/>
        <w:rPr>
          <w:sz w:val="28"/>
          <w:szCs w:val="28"/>
        </w:rPr>
      </w:pPr>
      <w:r w:rsidRPr="00D911E1">
        <w:rPr>
          <w:sz w:val="28"/>
          <w:szCs w:val="28"/>
        </w:rPr>
        <w:t xml:space="preserve">Глаз человека имеет приблизительно шарообразную форму; диаметр его (в среднем) 2,5 см (рис. </w:t>
      </w:r>
      <w:r w:rsidR="00D911E1" w:rsidRPr="00D911E1">
        <w:rPr>
          <w:sz w:val="28"/>
          <w:szCs w:val="28"/>
        </w:rPr>
        <w:t>1</w:t>
      </w:r>
      <w:r w:rsidRPr="00D911E1">
        <w:rPr>
          <w:sz w:val="28"/>
          <w:szCs w:val="28"/>
        </w:rPr>
        <w:t>); глаз ок</w:t>
      </w:r>
      <w:r w:rsidRPr="00D911E1">
        <w:rPr>
          <w:sz w:val="28"/>
          <w:szCs w:val="28"/>
        </w:rPr>
        <w:softHyphen/>
        <w:t>ружен снаружи тремя оболоч</w:t>
      </w:r>
      <w:r w:rsidRPr="00D911E1">
        <w:rPr>
          <w:sz w:val="28"/>
          <w:szCs w:val="28"/>
        </w:rPr>
        <w:softHyphen/>
        <w:t>ками.</w:t>
      </w:r>
    </w:p>
    <w:p w14:paraId="128A5FCA" w14:textId="77777777" w:rsidR="007908B2" w:rsidRPr="00D911E1" w:rsidRDefault="007908B2" w:rsidP="00D911E1">
      <w:pPr>
        <w:shd w:val="clear" w:color="auto" w:fill="FFFFFF"/>
        <w:ind w:firstLine="720"/>
        <w:jc w:val="both"/>
        <w:rPr>
          <w:sz w:val="28"/>
          <w:szCs w:val="28"/>
        </w:rPr>
      </w:pPr>
      <w:r w:rsidRPr="00D911E1">
        <w:rPr>
          <w:color w:val="000000"/>
          <w:sz w:val="28"/>
          <w:szCs w:val="28"/>
        </w:rPr>
        <w:t xml:space="preserve">Внешняя твердая и прочная оболочка /, называемая </w:t>
      </w:r>
      <w:r w:rsidRPr="00D911E1">
        <w:rPr>
          <w:i/>
          <w:iCs/>
          <w:color w:val="000000"/>
          <w:sz w:val="28"/>
          <w:szCs w:val="28"/>
        </w:rPr>
        <w:t>скле</w:t>
      </w:r>
      <w:r w:rsidRPr="00D911E1">
        <w:rPr>
          <w:i/>
          <w:iCs/>
          <w:color w:val="000000"/>
          <w:sz w:val="28"/>
          <w:szCs w:val="28"/>
        </w:rPr>
        <w:softHyphen/>
        <w:t xml:space="preserve">рой </w:t>
      </w:r>
      <w:r w:rsidRPr="00D911E1">
        <w:rPr>
          <w:color w:val="000000"/>
          <w:sz w:val="28"/>
          <w:szCs w:val="28"/>
        </w:rPr>
        <w:t xml:space="preserve">или </w:t>
      </w:r>
      <w:r w:rsidRPr="00D911E1">
        <w:rPr>
          <w:i/>
          <w:iCs/>
          <w:color w:val="000000"/>
          <w:sz w:val="28"/>
          <w:szCs w:val="28"/>
        </w:rPr>
        <w:t>белк</w:t>
      </w:r>
      <w:r w:rsidRPr="00D911E1">
        <w:rPr>
          <w:i/>
          <w:iCs/>
          <w:color w:val="000000"/>
          <w:sz w:val="28"/>
          <w:szCs w:val="28"/>
        </w:rPr>
        <w:t>о</w:t>
      </w:r>
      <w:r w:rsidRPr="00D911E1">
        <w:rPr>
          <w:i/>
          <w:iCs/>
          <w:color w:val="000000"/>
          <w:sz w:val="28"/>
          <w:szCs w:val="28"/>
        </w:rPr>
        <w:t xml:space="preserve">вой оболочкой, </w:t>
      </w:r>
      <w:r w:rsidRPr="00D911E1">
        <w:rPr>
          <w:color w:val="000000"/>
          <w:sz w:val="28"/>
          <w:szCs w:val="28"/>
        </w:rPr>
        <w:t>за</w:t>
      </w:r>
      <w:r w:rsidRPr="00D911E1">
        <w:rPr>
          <w:color w:val="000000"/>
          <w:sz w:val="28"/>
          <w:szCs w:val="28"/>
        </w:rPr>
        <w:softHyphen/>
        <w:t>щищает внутренность глаза от механических повреждений. Склера на передней части гла</w:t>
      </w:r>
      <w:r w:rsidRPr="00D911E1">
        <w:rPr>
          <w:color w:val="000000"/>
          <w:sz w:val="28"/>
          <w:szCs w:val="28"/>
        </w:rPr>
        <w:softHyphen/>
        <w:t xml:space="preserve">за прозрачна и называется </w:t>
      </w:r>
      <w:r w:rsidRPr="00D911E1">
        <w:rPr>
          <w:i/>
          <w:iCs/>
          <w:color w:val="000000"/>
          <w:sz w:val="28"/>
          <w:szCs w:val="28"/>
        </w:rPr>
        <w:t>рого</w:t>
      </w:r>
      <w:r w:rsidRPr="00D911E1">
        <w:rPr>
          <w:i/>
          <w:iCs/>
          <w:color w:val="000000"/>
          <w:sz w:val="28"/>
          <w:szCs w:val="28"/>
        </w:rPr>
        <w:softHyphen/>
        <w:t xml:space="preserve">вой оболочкой </w:t>
      </w:r>
      <w:r w:rsidRPr="00D911E1">
        <w:rPr>
          <w:color w:val="000000"/>
          <w:sz w:val="28"/>
          <w:szCs w:val="28"/>
        </w:rPr>
        <w:t xml:space="preserve">или </w:t>
      </w:r>
      <w:r w:rsidRPr="00D911E1">
        <w:rPr>
          <w:i/>
          <w:iCs/>
          <w:color w:val="000000"/>
          <w:sz w:val="28"/>
          <w:szCs w:val="28"/>
        </w:rPr>
        <w:t xml:space="preserve">роговицей 2; </w:t>
      </w:r>
      <w:r w:rsidRPr="00D911E1">
        <w:rPr>
          <w:color w:val="000000"/>
          <w:sz w:val="28"/>
          <w:szCs w:val="28"/>
        </w:rPr>
        <w:t xml:space="preserve">на всей остальной части глаза она непрозрачна, имеет белый цвет и называется </w:t>
      </w:r>
      <w:r w:rsidRPr="00D911E1">
        <w:rPr>
          <w:i/>
          <w:iCs/>
          <w:color w:val="000000"/>
          <w:sz w:val="28"/>
          <w:szCs w:val="28"/>
        </w:rPr>
        <w:t>белком.</w:t>
      </w:r>
    </w:p>
    <w:p w14:paraId="61897FE7" w14:textId="77777777" w:rsidR="007908B2" w:rsidRPr="00D911E1" w:rsidRDefault="007908B2" w:rsidP="00D911E1">
      <w:pPr>
        <w:shd w:val="clear" w:color="auto" w:fill="FFFFFF"/>
        <w:ind w:firstLine="720"/>
        <w:jc w:val="both"/>
        <w:rPr>
          <w:sz w:val="28"/>
          <w:szCs w:val="28"/>
        </w:rPr>
      </w:pPr>
      <w:r w:rsidRPr="00D911E1">
        <w:rPr>
          <w:color w:val="000000"/>
          <w:sz w:val="28"/>
          <w:szCs w:val="28"/>
        </w:rPr>
        <w:t>С внутренней стороны к скле</w:t>
      </w:r>
      <w:r w:rsidRPr="00D911E1">
        <w:rPr>
          <w:color w:val="000000"/>
          <w:sz w:val="28"/>
          <w:szCs w:val="28"/>
        </w:rPr>
        <w:softHyphen/>
        <w:t>ре прилегает</w:t>
      </w:r>
      <w:r w:rsidR="00D911E1" w:rsidRPr="00D911E1">
        <w:rPr>
          <w:color w:val="000000"/>
          <w:sz w:val="28"/>
          <w:szCs w:val="28"/>
        </w:rPr>
        <w:t xml:space="preserve"> </w:t>
      </w:r>
      <w:r w:rsidRPr="00D911E1">
        <w:rPr>
          <w:color w:val="000000"/>
          <w:sz w:val="28"/>
          <w:szCs w:val="28"/>
        </w:rPr>
        <w:t>сос</w:t>
      </w:r>
      <w:r w:rsidR="00D911E1" w:rsidRPr="00D911E1">
        <w:rPr>
          <w:color w:val="000000"/>
          <w:sz w:val="28"/>
          <w:szCs w:val="28"/>
        </w:rPr>
        <w:t>у</w:t>
      </w:r>
      <w:r w:rsidRPr="00D911E1">
        <w:rPr>
          <w:color w:val="000000"/>
          <w:sz w:val="28"/>
          <w:szCs w:val="28"/>
        </w:rPr>
        <w:t>д</w:t>
      </w:r>
      <w:r w:rsidR="00D911E1" w:rsidRPr="00D911E1">
        <w:rPr>
          <w:color w:val="000000"/>
          <w:sz w:val="28"/>
          <w:szCs w:val="28"/>
        </w:rPr>
        <w:t>и</w:t>
      </w:r>
      <w:r w:rsidRPr="00D911E1">
        <w:rPr>
          <w:color w:val="000000"/>
          <w:sz w:val="28"/>
          <w:szCs w:val="28"/>
        </w:rPr>
        <w:t xml:space="preserve">стая </w:t>
      </w:r>
      <w:r w:rsidRPr="00D911E1">
        <w:rPr>
          <w:i/>
          <w:iCs/>
          <w:color w:val="000000"/>
          <w:sz w:val="28"/>
          <w:szCs w:val="28"/>
        </w:rPr>
        <w:t xml:space="preserve">оболочка 3, </w:t>
      </w:r>
      <w:r w:rsidRPr="00D911E1">
        <w:rPr>
          <w:color w:val="000000"/>
          <w:sz w:val="28"/>
          <w:szCs w:val="28"/>
        </w:rPr>
        <w:t>с</w:t>
      </w:r>
      <w:r w:rsidRPr="00D911E1">
        <w:rPr>
          <w:color w:val="000000"/>
          <w:sz w:val="28"/>
          <w:szCs w:val="28"/>
        </w:rPr>
        <w:t>о</w:t>
      </w:r>
      <w:r w:rsidRPr="00D911E1">
        <w:rPr>
          <w:color w:val="000000"/>
          <w:sz w:val="28"/>
          <w:szCs w:val="28"/>
        </w:rPr>
        <w:t>стоящая из сложного сплете</w:t>
      </w:r>
      <w:r w:rsidRPr="00D911E1">
        <w:rPr>
          <w:color w:val="000000"/>
          <w:sz w:val="28"/>
          <w:szCs w:val="28"/>
        </w:rPr>
        <w:softHyphen/>
        <w:t>ния кровеносных сосудов, пита</w:t>
      </w:r>
      <w:r w:rsidRPr="00D911E1">
        <w:rPr>
          <w:color w:val="000000"/>
          <w:sz w:val="28"/>
          <w:szCs w:val="28"/>
        </w:rPr>
        <w:softHyphen/>
        <w:t xml:space="preserve">ющих глаз. Эта вторая оболочка в передней части глаза переходит в </w:t>
      </w:r>
      <w:r w:rsidRPr="00D911E1">
        <w:rPr>
          <w:i/>
          <w:iCs/>
          <w:color w:val="000000"/>
          <w:sz w:val="28"/>
          <w:szCs w:val="28"/>
        </w:rPr>
        <w:t xml:space="preserve">радужную оболочку, </w:t>
      </w:r>
      <w:r w:rsidRPr="00D911E1">
        <w:rPr>
          <w:color w:val="000000"/>
          <w:sz w:val="28"/>
          <w:szCs w:val="28"/>
        </w:rPr>
        <w:t>о</w:t>
      </w:r>
      <w:r w:rsidRPr="00D911E1">
        <w:rPr>
          <w:color w:val="000000"/>
          <w:sz w:val="28"/>
          <w:szCs w:val="28"/>
        </w:rPr>
        <w:t>к</w:t>
      </w:r>
      <w:r w:rsidRPr="00D911E1">
        <w:rPr>
          <w:color w:val="000000"/>
          <w:sz w:val="28"/>
          <w:szCs w:val="28"/>
        </w:rPr>
        <w:t>рашен</w:t>
      </w:r>
      <w:r w:rsidRPr="00D911E1">
        <w:rPr>
          <w:color w:val="000000"/>
          <w:sz w:val="28"/>
          <w:szCs w:val="28"/>
        </w:rPr>
        <w:softHyphen/>
        <w:t>ную у разных людей в различный цвет. Радужная оболоч</w:t>
      </w:r>
      <w:r w:rsidRPr="00D911E1">
        <w:rPr>
          <w:color w:val="000000"/>
          <w:sz w:val="28"/>
          <w:szCs w:val="28"/>
        </w:rPr>
        <w:softHyphen/>
        <w:t>ка имеет в с</w:t>
      </w:r>
      <w:r w:rsidRPr="00D911E1">
        <w:rPr>
          <w:color w:val="000000"/>
          <w:sz w:val="28"/>
          <w:szCs w:val="28"/>
        </w:rPr>
        <w:t>е</w:t>
      </w:r>
      <w:r w:rsidRPr="00D911E1">
        <w:rPr>
          <w:color w:val="000000"/>
          <w:sz w:val="28"/>
          <w:szCs w:val="28"/>
        </w:rPr>
        <w:t xml:space="preserve">редине отверстие, называющееся </w:t>
      </w:r>
      <w:r w:rsidRPr="00D911E1">
        <w:rPr>
          <w:i/>
          <w:iCs/>
          <w:color w:val="000000"/>
          <w:sz w:val="28"/>
          <w:szCs w:val="28"/>
        </w:rPr>
        <w:t xml:space="preserve">зрачком 4. </w:t>
      </w:r>
      <w:r w:rsidRPr="00D911E1">
        <w:rPr>
          <w:color w:val="000000"/>
          <w:sz w:val="28"/>
          <w:szCs w:val="28"/>
        </w:rPr>
        <w:t>Радужная оболочка способна деформироваться и таким образом менять диаметр зрачка. Изменение это происходит рефлекторно (без участия сознания) в зависимости от ко</w:t>
      </w:r>
      <w:r w:rsidRPr="00D911E1">
        <w:rPr>
          <w:color w:val="000000"/>
          <w:sz w:val="28"/>
          <w:szCs w:val="28"/>
        </w:rPr>
        <w:softHyphen/>
        <w:t>личества света, попадающего в глаз; при ярком освещении диаметр зрачка равен 2 мм, при слабом освещении доходит до 8 мм.</w:t>
      </w:r>
    </w:p>
    <w:p w14:paraId="72FCB19B" w14:textId="77777777" w:rsidR="00D911E1" w:rsidRPr="007908B2" w:rsidRDefault="007908B2" w:rsidP="00D911E1">
      <w:pPr>
        <w:shd w:val="clear" w:color="auto" w:fill="FFFFFF"/>
        <w:ind w:firstLine="720"/>
        <w:jc w:val="both"/>
        <w:rPr>
          <w:b/>
          <w:bCs/>
          <w:i/>
          <w:iCs/>
          <w:sz w:val="28"/>
          <w:szCs w:val="28"/>
        </w:rPr>
      </w:pPr>
      <w:r w:rsidRPr="00D911E1">
        <w:rPr>
          <w:color w:val="000000"/>
          <w:sz w:val="28"/>
          <w:szCs w:val="28"/>
        </w:rPr>
        <w:t>На внутренней поверхности сосудистой оболочки распо</w:t>
      </w:r>
      <w:r w:rsidRPr="00D911E1">
        <w:rPr>
          <w:color w:val="000000"/>
          <w:sz w:val="28"/>
          <w:szCs w:val="28"/>
        </w:rPr>
        <w:softHyphen/>
        <w:t xml:space="preserve">ложена </w:t>
      </w:r>
      <w:r w:rsidRPr="00D911E1">
        <w:rPr>
          <w:i/>
          <w:iCs/>
          <w:color w:val="000000"/>
          <w:sz w:val="28"/>
          <w:szCs w:val="28"/>
        </w:rPr>
        <w:t>сетч</w:t>
      </w:r>
      <w:r w:rsidRPr="00D911E1">
        <w:rPr>
          <w:i/>
          <w:iCs/>
          <w:color w:val="000000"/>
          <w:sz w:val="28"/>
          <w:szCs w:val="28"/>
        </w:rPr>
        <w:t>а</w:t>
      </w:r>
      <w:r w:rsidRPr="00D911E1">
        <w:rPr>
          <w:i/>
          <w:iCs/>
          <w:color w:val="000000"/>
          <w:sz w:val="28"/>
          <w:szCs w:val="28"/>
        </w:rPr>
        <w:t xml:space="preserve">тая оболочка, </w:t>
      </w:r>
      <w:r w:rsidRPr="00D911E1">
        <w:rPr>
          <w:color w:val="000000"/>
          <w:sz w:val="28"/>
          <w:szCs w:val="28"/>
        </w:rPr>
        <w:t xml:space="preserve">или </w:t>
      </w:r>
      <w:r w:rsidRPr="00D911E1">
        <w:rPr>
          <w:i/>
          <w:iCs/>
          <w:color w:val="000000"/>
          <w:sz w:val="28"/>
          <w:szCs w:val="28"/>
        </w:rPr>
        <w:t xml:space="preserve">сетчатка 6. </w:t>
      </w:r>
      <w:r w:rsidRPr="00D911E1">
        <w:rPr>
          <w:color w:val="000000"/>
          <w:sz w:val="28"/>
          <w:szCs w:val="28"/>
        </w:rPr>
        <w:t>Она покрывает</w:t>
      </w:r>
      <w:r w:rsidR="00D911E1" w:rsidRPr="00D911E1">
        <w:rPr>
          <w:color w:val="000000"/>
          <w:sz w:val="28"/>
          <w:szCs w:val="28"/>
        </w:rPr>
        <w:t xml:space="preserve"> все дно глаза, кроме его п</w:t>
      </w:r>
      <w:r w:rsidR="00D911E1" w:rsidRPr="00D911E1">
        <w:rPr>
          <w:color w:val="000000"/>
          <w:sz w:val="28"/>
          <w:szCs w:val="28"/>
        </w:rPr>
        <w:t>е</w:t>
      </w:r>
      <w:r w:rsidR="00D911E1" w:rsidRPr="00D911E1">
        <w:rPr>
          <w:color w:val="000000"/>
          <w:sz w:val="28"/>
          <w:szCs w:val="28"/>
        </w:rPr>
        <w:t>редней части. Сзади через обо</w:t>
      </w:r>
      <w:r w:rsidR="00D911E1" w:rsidRPr="00D911E1">
        <w:rPr>
          <w:color w:val="000000"/>
          <w:sz w:val="28"/>
          <w:szCs w:val="28"/>
        </w:rPr>
        <w:softHyphen/>
        <w:t xml:space="preserve">лочку входит </w:t>
      </w:r>
      <w:r w:rsidR="00D911E1" w:rsidRPr="00D911E1">
        <w:rPr>
          <w:i/>
          <w:iCs/>
          <w:color w:val="000000"/>
          <w:sz w:val="28"/>
          <w:szCs w:val="28"/>
        </w:rPr>
        <w:t xml:space="preserve">зрительный нерв 7, </w:t>
      </w:r>
      <w:r w:rsidR="00D911E1" w:rsidRPr="00D911E1">
        <w:rPr>
          <w:color w:val="000000"/>
          <w:sz w:val="28"/>
          <w:szCs w:val="28"/>
        </w:rPr>
        <w:t>соединяющий глаз с мозгом. Сетчатка состоит в основном из разветвлений воло</w:t>
      </w:r>
      <w:r w:rsidR="00D911E1" w:rsidRPr="00D911E1">
        <w:rPr>
          <w:color w:val="000000"/>
          <w:sz w:val="28"/>
          <w:szCs w:val="28"/>
        </w:rPr>
        <w:softHyphen/>
        <w:t>кон зр</w:t>
      </w:r>
      <w:r w:rsidR="00D911E1" w:rsidRPr="00D911E1">
        <w:rPr>
          <w:color w:val="000000"/>
          <w:sz w:val="28"/>
          <w:szCs w:val="28"/>
        </w:rPr>
        <w:t>и</w:t>
      </w:r>
      <w:r w:rsidR="00D911E1" w:rsidRPr="00D911E1">
        <w:rPr>
          <w:color w:val="000000"/>
          <w:sz w:val="28"/>
          <w:szCs w:val="28"/>
        </w:rPr>
        <w:t xml:space="preserve">тельного нерва и их окончаний и образует </w:t>
      </w:r>
      <w:r w:rsidR="00D911E1" w:rsidRPr="007908B2">
        <w:rPr>
          <w:b/>
          <w:bCs/>
          <w:i/>
          <w:iCs/>
          <w:color w:val="000000"/>
          <w:sz w:val="28"/>
          <w:szCs w:val="28"/>
        </w:rPr>
        <w:t>свето</w:t>
      </w:r>
      <w:r w:rsidR="00D911E1" w:rsidRPr="007908B2">
        <w:rPr>
          <w:b/>
          <w:bCs/>
          <w:i/>
          <w:iCs/>
          <w:color w:val="000000"/>
          <w:sz w:val="28"/>
          <w:szCs w:val="28"/>
        </w:rPr>
        <w:softHyphen/>
        <w:t>чувствительную повер</w:t>
      </w:r>
      <w:r w:rsidR="00D911E1" w:rsidRPr="007908B2">
        <w:rPr>
          <w:b/>
          <w:bCs/>
          <w:i/>
          <w:iCs/>
          <w:color w:val="000000"/>
          <w:sz w:val="28"/>
          <w:szCs w:val="28"/>
        </w:rPr>
        <w:t>х</w:t>
      </w:r>
      <w:r w:rsidR="00D911E1" w:rsidRPr="007908B2">
        <w:rPr>
          <w:b/>
          <w:bCs/>
          <w:i/>
          <w:iCs/>
          <w:color w:val="000000"/>
          <w:sz w:val="28"/>
          <w:szCs w:val="28"/>
        </w:rPr>
        <w:t>ность глаза.</w:t>
      </w:r>
    </w:p>
    <w:p w14:paraId="63368EB4" w14:textId="62598A96" w:rsidR="00D911E1" w:rsidRPr="00D911E1" w:rsidRDefault="004B2903" w:rsidP="00D911E1">
      <w:pPr>
        <w:shd w:val="clear" w:color="auto" w:fill="FFFFFF"/>
        <w:ind w:left="1418" w:right="1418"/>
        <w:rPr>
          <w:sz w:val="22"/>
          <w:szCs w:val="22"/>
        </w:rPr>
      </w:pPr>
      <w:r>
        <w:rPr>
          <w:noProof/>
        </w:rPr>
        <w:drawing>
          <wp:anchor distT="0" distB="107950" distL="114300" distR="114300" simplePos="0" relativeHeight="251657216" behindDoc="0" locked="0" layoutInCell="1" allowOverlap="0" wp14:anchorId="7A1D990E" wp14:editId="3AE79C07">
            <wp:simplePos x="0" y="0"/>
            <wp:positionH relativeFrom="column">
              <wp:posOffset>2209800</wp:posOffset>
            </wp:positionH>
            <wp:positionV relativeFrom="paragraph">
              <wp:posOffset>29210</wp:posOffset>
            </wp:positionV>
            <wp:extent cx="1447800" cy="149034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1E1" w:rsidRPr="00D911E1">
        <w:rPr>
          <w:sz w:val="22"/>
          <w:szCs w:val="22"/>
        </w:rPr>
        <w:t xml:space="preserve">Рисунок </w:t>
      </w:r>
      <w:r w:rsidR="00D911E1" w:rsidRPr="00D911E1">
        <w:rPr>
          <w:sz w:val="22"/>
          <w:szCs w:val="22"/>
        </w:rPr>
        <w:fldChar w:fldCharType="begin"/>
      </w:r>
      <w:r w:rsidR="00D911E1" w:rsidRPr="00D911E1">
        <w:rPr>
          <w:sz w:val="22"/>
          <w:szCs w:val="22"/>
        </w:rPr>
        <w:instrText xml:space="preserve"> SEQ Рисунок \* ARABIC </w:instrText>
      </w:r>
      <w:r w:rsidR="00D911E1" w:rsidRPr="00D911E1">
        <w:rPr>
          <w:sz w:val="22"/>
          <w:szCs w:val="22"/>
        </w:rPr>
        <w:fldChar w:fldCharType="separate"/>
      </w:r>
      <w:r w:rsidR="00D911E1" w:rsidRPr="00D911E1">
        <w:rPr>
          <w:noProof/>
          <w:sz w:val="22"/>
          <w:szCs w:val="22"/>
        </w:rPr>
        <w:t>1</w:t>
      </w:r>
      <w:r w:rsidR="00D911E1" w:rsidRPr="00D911E1">
        <w:rPr>
          <w:sz w:val="22"/>
          <w:szCs w:val="22"/>
        </w:rPr>
        <w:fldChar w:fldCharType="end"/>
      </w:r>
      <w:r w:rsidR="00D911E1" w:rsidRPr="00D911E1">
        <w:rPr>
          <w:sz w:val="22"/>
          <w:szCs w:val="22"/>
        </w:rPr>
        <w:t xml:space="preserve">. </w:t>
      </w:r>
      <w:r w:rsidR="00D911E1" w:rsidRPr="00D911E1">
        <w:rPr>
          <w:color w:val="000000"/>
          <w:sz w:val="22"/>
          <w:szCs w:val="22"/>
        </w:rPr>
        <w:t>Схематический раз</w:t>
      </w:r>
      <w:r w:rsidR="00D911E1" w:rsidRPr="00D911E1">
        <w:rPr>
          <w:color w:val="000000"/>
          <w:sz w:val="22"/>
          <w:szCs w:val="22"/>
        </w:rPr>
        <w:softHyphen/>
        <w:t xml:space="preserve">рез глаза человека. </w:t>
      </w:r>
      <w:r w:rsidR="00D911E1" w:rsidRPr="00D911E1">
        <w:rPr>
          <w:i/>
          <w:iCs/>
          <w:color w:val="000000"/>
          <w:sz w:val="22"/>
          <w:szCs w:val="22"/>
        </w:rPr>
        <w:t xml:space="preserve">1 — </w:t>
      </w:r>
      <w:r w:rsidR="00D911E1" w:rsidRPr="00D911E1">
        <w:rPr>
          <w:color w:val="000000"/>
          <w:sz w:val="22"/>
          <w:szCs w:val="22"/>
        </w:rPr>
        <w:t>бел</w:t>
      </w:r>
      <w:r w:rsidR="00D911E1" w:rsidRPr="00D911E1">
        <w:rPr>
          <w:color w:val="000000"/>
          <w:sz w:val="22"/>
          <w:szCs w:val="22"/>
        </w:rPr>
        <w:softHyphen/>
        <w:t>ковая об</w:t>
      </w:r>
      <w:r w:rsidR="00D911E1" w:rsidRPr="00D911E1">
        <w:rPr>
          <w:color w:val="000000"/>
          <w:sz w:val="22"/>
          <w:szCs w:val="22"/>
        </w:rPr>
        <w:t>о</w:t>
      </w:r>
      <w:r w:rsidR="00D911E1" w:rsidRPr="00D911E1">
        <w:rPr>
          <w:color w:val="000000"/>
          <w:sz w:val="22"/>
          <w:szCs w:val="22"/>
        </w:rPr>
        <w:t xml:space="preserve">лочка, 2 —роговая оболочка, </w:t>
      </w:r>
      <w:r w:rsidR="00D911E1" w:rsidRPr="00D911E1">
        <w:rPr>
          <w:i/>
          <w:iCs/>
          <w:color w:val="000000"/>
          <w:sz w:val="22"/>
          <w:szCs w:val="22"/>
        </w:rPr>
        <w:t xml:space="preserve">3 — </w:t>
      </w:r>
      <w:r w:rsidR="00D911E1" w:rsidRPr="00D911E1">
        <w:rPr>
          <w:color w:val="000000"/>
          <w:sz w:val="22"/>
          <w:szCs w:val="22"/>
        </w:rPr>
        <w:t>сосудистая обо</w:t>
      </w:r>
      <w:r w:rsidR="00D911E1" w:rsidRPr="00D911E1">
        <w:rPr>
          <w:color w:val="000000"/>
          <w:sz w:val="22"/>
          <w:szCs w:val="22"/>
        </w:rPr>
        <w:softHyphen/>
        <w:t xml:space="preserve">лочка, </w:t>
      </w:r>
      <w:r w:rsidR="00D911E1" w:rsidRPr="00D911E1">
        <w:rPr>
          <w:i/>
          <w:iCs/>
          <w:color w:val="000000"/>
          <w:sz w:val="22"/>
          <w:szCs w:val="22"/>
        </w:rPr>
        <w:t xml:space="preserve">4 — </w:t>
      </w:r>
      <w:r w:rsidR="00D911E1" w:rsidRPr="00D911E1">
        <w:rPr>
          <w:color w:val="000000"/>
          <w:sz w:val="22"/>
          <w:szCs w:val="22"/>
        </w:rPr>
        <w:t>зрачок, 5 — хру</w:t>
      </w:r>
      <w:r w:rsidR="00D911E1" w:rsidRPr="00D911E1">
        <w:rPr>
          <w:color w:val="000000"/>
          <w:sz w:val="22"/>
          <w:szCs w:val="22"/>
        </w:rPr>
        <w:softHyphen/>
        <w:t xml:space="preserve">сталик, </w:t>
      </w:r>
      <w:r w:rsidR="00D911E1" w:rsidRPr="00D911E1">
        <w:rPr>
          <w:i/>
          <w:iCs/>
          <w:color w:val="000000"/>
          <w:sz w:val="22"/>
          <w:szCs w:val="22"/>
        </w:rPr>
        <w:t xml:space="preserve">6 — </w:t>
      </w:r>
      <w:r w:rsidR="00D911E1" w:rsidRPr="00D911E1">
        <w:rPr>
          <w:color w:val="000000"/>
          <w:sz w:val="22"/>
          <w:szCs w:val="22"/>
        </w:rPr>
        <w:t>сетчатая оболоч</w:t>
      </w:r>
      <w:r w:rsidR="00D911E1" w:rsidRPr="00D911E1">
        <w:rPr>
          <w:color w:val="000000"/>
          <w:sz w:val="22"/>
          <w:szCs w:val="22"/>
        </w:rPr>
        <w:softHyphen/>
        <w:t xml:space="preserve">ка, 7 — нерв, </w:t>
      </w:r>
      <w:r w:rsidR="00D911E1" w:rsidRPr="00D911E1">
        <w:rPr>
          <w:i/>
          <w:iCs/>
          <w:color w:val="000000"/>
          <w:sz w:val="22"/>
          <w:szCs w:val="22"/>
        </w:rPr>
        <w:t xml:space="preserve">8 — </w:t>
      </w:r>
      <w:r w:rsidR="00D911E1" w:rsidRPr="00D911E1">
        <w:rPr>
          <w:color w:val="000000"/>
          <w:sz w:val="22"/>
          <w:szCs w:val="22"/>
        </w:rPr>
        <w:t>стекловид</w:t>
      </w:r>
      <w:r w:rsidR="00D911E1" w:rsidRPr="00D911E1">
        <w:rPr>
          <w:color w:val="000000"/>
          <w:sz w:val="22"/>
          <w:szCs w:val="22"/>
        </w:rPr>
        <w:softHyphen/>
        <w:t xml:space="preserve">ное тело, </w:t>
      </w:r>
      <w:r w:rsidR="00D911E1" w:rsidRPr="00D911E1">
        <w:rPr>
          <w:i/>
          <w:iCs/>
          <w:color w:val="000000"/>
          <w:sz w:val="22"/>
          <w:szCs w:val="22"/>
        </w:rPr>
        <w:t xml:space="preserve">9 — </w:t>
      </w:r>
      <w:r w:rsidR="00D911E1" w:rsidRPr="00D911E1">
        <w:rPr>
          <w:color w:val="000000"/>
          <w:sz w:val="22"/>
          <w:szCs w:val="22"/>
        </w:rPr>
        <w:t>передняя ка</w:t>
      </w:r>
      <w:r w:rsidR="00D911E1" w:rsidRPr="00D911E1">
        <w:rPr>
          <w:color w:val="000000"/>
          <w:sz w:val="22"/>
          <w:szCs w:val="22"/>
        </w:rPr>
        <w:softHyphen/>
        <w:t>мера</w:t>
      </w:r>
    </w:p>
    <w:p w14:paraId="3F0D71EC" w14:textId="77777777" w:rsidR="007908B2" w:rsidRPr="00D911E1" w:rsidRDefault="007908B2" w:rsidP="00D911E1">
      <w:pPr>
        <w:shd w:val="clear" w:color="auto" w:fill="FFFFFF"/>
        <w:spacing w:before="60"/>
        <w:ind w:firstLine="720"/>
        <w:jc w:val="both"/>
        <w:rPr>
          <w:sz w:val="28"/>
          <w:szCs w:val="28"/>
        </w:rPr>
      </w:pPr>
      <w:r w:rsidRPr="00D911E1">
        <w:rPr>
          <w:color w:val="000000"/>
          <w:sz w:val="28"/>
          <w:szCs w:val="28"/>
        </w:rPr>
        <w:t>Промежуток между роговой и радужной оболочками на</w:t>
      </w:r>
      <w:r w:rsidRPr="00D911E1">
        <w:rPr>
          <w:color w:val="000000"/>
          <w:sz w:val="28"/>
          <w:szCs w:val="28"/>
        </w:rPr>
        <w:softHyphen/>
        <w:t xml:space="preserve">зывается </w:t>
      </w:r>
      <w:r w:rsidRPr="00D911E1">
        <w:rPr>
          <w:i/>
          <w:iCs/>
          <w:color w:val="000000"/>
          <w:sz w:val="28"/>
          <w:szCs w:val="28"/>
        </w:rPr>
        <w:t>п</w:t>
      </w:r>
      <w:r w:rsidRPr="00D911E1">
        <w:rPr>
          <w:i/>
          <w:iCs/>
          <w:color w:val="000000"/>
          <w:sz w:val="28"/>
          <w:szCs w:val="28"/>
        </w:rPr>
        <w:t>е</w:t>
      </w:r>
      <w:r w:rsidRPr="00D911E1">
        <w:rPr>
          <w:i/>
          <w:iCs/>
          <w:color w:val="000000"/>
          <w:sz w:val="28"/>
          <w:szCs w:val="28"/>
        </w:rPr>
        <w:t xml:space="preserve">редней камерой 9; </w:t>
      </w:r>
      <w:r w:rsidRPr="00D911E1">
        <w:rPr>
          <w:color w:val="000000"/>
          <w:sz w:val="28"/>
          <w:szCs w:val="28"/>
        </w:rPr>
        <w:t xml:space="preserve">он заполнен </w:t>
      </w:r>
      <w:r w:rsidRPr="007908B2">
        <w:rPr>
          <w:b/>
          <w:bCs/>
          <w:i/>
          <w:iCs/>
          <w:color w:val="000000"/>
          <w:sz w:val="28"/>
          <w:szCs w:val="28"/>
        </w:rPr>
        <w:t>камерной влагой</w:t>
      </w:r>
      <w:r w:rsidRPr="00D911E1">
        <w:rPr>
          <w:color w:val="000000"/>
          <w:sz w:val="28"/>
          <w:szCs w:val="28"/>
        </w:rPr>
        <w:t>. Внутри глаза, непосредс</w:t>
      </w:r>
      <w:r w:rsidRPr="00D911E1">
        <w:rPr>
          <w:color w:val="000000"/>
          <w:sz w:val="28"/>
          <w:szCs w:val="28"/>
        </w:rPr>
        <w:t>т</w:t>
      </w:r>
      <w:r w:rsidRPr="00D911E1">
        <w:rPr>
          <w:color w:val="000000"/>
          <w:sz w:val="28"/>
          <w:szCs w:val="28"/>
        </w:rPr>
        <w:t>венно за зрачком, рас</w:t>
      </w:r>
      <w:r w:rsidRPr="00D911E1">
        <w:rPr>
          <w:color w:val="000000"/>
          <w:sz w:val="28"/>
          <w:szCs w:val="28"/>
        </w:rPr>
        <w:softHyphen/>
        <w:t xml:space="preserve">положен </w:t>
      </w:r>
      <w:r w:rsidRPr="00D911E1">
        <w:rPr>
          <w:i/>
          <w:iCs/>
          <w:color w:val="000000"/>
          <w:sz w:val="28"/>
          <w:szCs w:val="28"/>
        </w:rPr>
        <w:t xml:space="preserve">хрусталик 5, </w:t>
      </w:r>
      <w:r w:rsidRPr="00D911E1">
        <w:rPr>
          <w:color w:val="000000"/>
          <w:sz w:val="28"/>
          <w:szCs w:val="28"/>
        </w:rPr>
        <w:t>представляющий собой прозра</w:t>
      </w:r>
      <w:r w:rsidRPr="00D911E1">
        <w:rPr>
          <w:color w:val="000000"/>
          <w:sz w:val="28"/>
          <w:szCs w:val="28"/>
        </w:rPr>
        <w:t>ч</w:t>
      </w:r>
      <w:r w:rsidRPr="00D911E1">
        <w:rPr>
          <w:color w:val="000000"/>
          <w:sz w:val="28"/>
          <w:szCs w:val="28"/>
        </w:rPr>
        <w:t>ное упругое тело, имеющее форму двояковыпуклой линзы. Кри</w:t>
      </w:r>
      <w:r w:rsidRPr="00D911E1">
        <w:rPr>
          <w:color w:val="000000"/>
          <w:sz w:val="28"/>
          <w:szCs w:val="28"/>
        </w:rPr>
        <w:softHyphen/>
        <w:t>визна повер</w:t>
      </w:r>
      <w:r w:rsidRPr="00D911E1">
        <w:rPr>
          <w:color w:val="000000"/>
          <w:sz w:val="28"/>
          <w:szCs w:val="28"/>
        </w:rPr>
        <w:t>х</w:t>
      </w:r>
      <w:r w:rsidRPr="00D911E1">
        <w:rPr>
          <w:color w:val="000000"/>
          <w:sz w:val="28"/>
          <w:szCs w:val="28"/>
        </w:rPr>
        <w:t>ностей хрусталика может меняться в резуль</w:t>
      </w:r>
      <w:r w:rsidRPr="00D911E1">
        <w:rPr>
          <w:color w:val="000000"/>
          <w:sz w:val="28"/>
          <w:szCs w:val="28"/>
        </w:rPr>
        <w:softHyphen/>
        <w:t>тате действия облегающей его со всех сторон мышцы. По</w:t>
      </w:r>
      <w:r w:rsidRPr="00D911E1">
        <w:rPr>
          <w:color w:val="000000"/>
          <w:sz w:val="28"/>
          <w:szCs w:val="28"/>
        </w:rPr>
        <w:softHyphen/>
        <w:t>средством изменения кривизны поверхностей хр</w:t>
      </w:r>
      <w:r w:rsidRPr="00D911E1">
        <w:rPr>
          <w:color w:val="000000"/>
          <w:sz w:val="28"/>
          <w:szCs w:val="28"/>
        </w:rPr>
        <w:t>у</w:t>
      </w:r>
      <w:r w:rsidRPr="00D911E1">
        <w:rPr>
          <w:color w:val="000000"/>
          <w:sz w:val="28"/>
          <w:szCs w:val="28"/>
        </w:rPr>
        <w:t>сталика достигается приведение изображения предметов, лежащих на ра</w:t>
      </w:r>
      <w:r w:rsidRPr="00D911E1">
        <w:rPr>
          <w:color w:val="000000"/>
          <w:sz w:val="28"/>
          <w:szCs w:val="28"/>
        </w:rPr>
        <w:t>з</w:t>
      </w:r>
      <w:r w:rsidRPr="00D911E1">
        <w:rPr>
          <w:color w:val="000000"/>
          <w:sz w:val="28"/>
          <w:szCs w:val="28"/>
        </w:rPr>
        <w:t>личных расстояниях, точно на поверхность чувстви</w:t>
      </w:r>
      <w:r w:rsidRPr="00D911E1">
        <w:rPr>
          <w:color w:val="000000"/>
          <w:sz w:val="28"/>
          <w:szCs w:val="28"/>
        </w:rPr>
        <w:softHyphen/>
        <w:t xml:space="preserve">тельного слоя сетчатки; этот процесс называется </w:t>
      </w:r>
      <w:r w:rsidRPr="00D911E1">
        <w:rPr>
          <w:i/>
          <w:iCs/>
          <w:color w:val="000000"/>
          <w:sz w:val="28"/>
          <w:szCs w:val="28"/>
        </w:rPr>
        <w:t>аккомода</w:t>
      </w:r>
      <w:r w:rsidRPr="00D911E1">
        <w:rPr>
          <w:i/>
          <w:iCs/>
          <w:color w:val="000000"/>
          <w:sz w:val="28"/>
          <w:szCs w:val="28"/>
        </w:rPr>
        <w:softHyphen/>
        <w:t xml:space="preserve">цией. </w:t>
      </w:r>
      <w:r w:rsidRPr="00D911E1">
        <w:rPr>
          <w:color w:val="000000"/>
          <w:sz w:val="28"/>
          <w:szCs w:val="28"/>
        </w:rPr>
        <w:t xml:space="preserve">Вся полость глаза за хрусталиком </w:t>
      </w:r>
      <w:r w:rsidRPr="00D911E1">
        <w:rPr>
          <w:color w:val="000000"/>
          <w:sz w:val="28"/>
          <w:szCs w:val="28"/>
        </w:rPr>
        <w:lastRenderedPageBreak/>
        <w:t>з</w:t>
      </w:r>
      <w:r w:rsidRPr="00D911E1">
        <w:rPr>
          <w:color w:val="000000"/>
          <w:sz w:val="28"/>
          <w:szCs w:val="28"/>
        </w:rPr>
        <w:t>а</w:t>
      </w:r>
      <w:r w:rsidRPr="00D911E1">
        <w:rPr>
          <w:color w:val="000000"/>
          <w:sz w:val="28"/>
          <w:szCs w:val="28"/>
        </w:rPr>
        <w:t>полнена прозрач</w:t>
      </w:r>
      <w:r w:rsidRPr="00D911E1">
        <w:rPr>
          <w:color w:val="000000"/>
          <w:sz w:val="28"/>
          <w:szCs w:val="28"/>
        </w:rPr>
        <w:softHyphen/>
        <w:t xml:space="preserve">ной студенистой жидкостью, образующей </w:t>
      </w:r>
      <w:r w:rsidRPr="00D911E1">
        <w:rPr>
          <w:i/>
          <w:iCs/>
          <w:color w:val="000000"/>
          <w:sz w:val="28"/>
          <w:szCs w:val="28"/>
        </w:rPr>
        <w:t>стекловидное т</w:t>
      </w:r>
      <w:r w:rsidRPr="00D911E1">
        <w:rPr>
          <w:i/>
          <w:iCs/>
          <w:color w:val="000000"/>
          <w:sz w:val="28"/>
          <w:szCs w:val="28"/>
        </w:rPr>
        <w:t>е</w:t>
      </w:r>
      <w:r w:rsidRPr="00D911E1">
        <w:rPr>
          <w:i/>
          <w:iCs/>
          <w:color w:val="000000"/>
          <w:sz w:val="28"/>
          <w:szCs w:val="28"/>
        </w:rPr>
        <w:t>ло 8.</w:t>
      </w:r>
    </w:p>
    <w:p w14:paraId="01D83F1C" w14:textId="77777777" w:rsidR="007908B2" w:rsidRPr="00D911E1" w:rsidRDefault="007908B2" w:rsidP="00D911E1">
      <w:pPr>
        <w:shd w:val="clear" w:color="auto" w:fill="FFFFFF"/>
        <w:ind w:firstLine="720"/>
        <w:jc w:val="both"/>
        <w:rPr>
          <w:sz w:val="28"/>
          <w:szCs w:val="28"/>
        </w:rPr>
      </w:pPr>
      <w:r w:rsidRPr="00D911E1">
        <w:rPr>
          <w:color w:val="000000"/>
          <w:sz w:val="28"/>
          <w:szCs w:val="28"/>
        </w:rPr>
        <w:t>По своему устройству глаз как оптическая система схо</w:t>
      </w:r>
      <w:r w:rsidRPr="00D911E1">
        <w:rPr>
          <w:color w:val="000000"/>
          <w:sz w:val="28"/>
          <w:szCs w:val="28"/>
        </w:rPr>
        <w:softHyphen/>
        <w:t>ден с фотоапп</w:t>
      </w:r>
      <w:r w:rsidRPr="00D911E1">
        <w:rPr>
          <w:color w:val="000000"/>
          <w:sz w:val="28"/>
          <w:szCs w:val="28"/>
        </w:rPr>
        <w:t>а</w:t>
      </w:r>
      <w:r w:rsidRPr="00D911E1">
        <w:rPr>
          <w:color w:val="000000"/>
          <w:sz w:val="28"/>
          <w:szCs w:val="28"/>
        </w:rPr>
        <w:t>ратом. Роль объектива выполняет хрусталик совместно с преломляющей ср</w:t>
      </w:r>
      <w:r w:rsidRPr="00D911E1">
        <w:rPr>
          <w:color w:val="000000"/>
          <w:sz w:val="28"/>
          <w:szCs w:val="28"/>
        </w:rPr>
        <w:t>е</w:t>
      </w:r>
      <w:r w:rsidRPr="00D911E1">
        <w:rPr>
          <w:color w:val="000000"/>
          <w:sz w:val="28"/>
          <w:szCs w:val="28"/>
        </w:rPr>
        <w:t>дой передней камеры и сте</w:t>
      </w:r>
      <w:r w:rsidRPr="00D911E1">
        <w:rPr>
          <w:color w:val="000000"/>
          <w:sz w:val="28"/>
          <w:szCs w:val="28"/>
        </w:rPr>
        <w:softHyphen/>
        <w:t>кловидного тела.  Изображение получается на св</w:t>
      </w:r>
      <w:r w:rsidRPr="00D911E1">
        <w:rPr>
          <w:color w:val="000000"/>
          <w:sz w:val="28"/>
          <w:szCs w:val="28"/>
        </w:rPr>
        <w:t>е</w:t>
      </w:r>
      <w:r w:rsidRPr="00D911E1">
        <w:rPr>
          <w:color w:val="000000"/>
          <w:sz w:val="28"/>
          <w:szCs w:val="28"/>
        </w:rPr>
        <w:t>точувст</w:t>
      </w:r>
      <w:r w:rsidRPr="00D911E1">
        <w:rPr>
          <w:color w:val="000000"/>
          <w:sz w:val="28"/>
          <w:szCs w:val="28"/>
        </w:rPr>
        <w:softHyphen/>
        <w:t>вительной   поверхности   сетчатки.   Наводка   на   резкость изобр</w:t>
      </w:r>
      <w:r w:rsidRPr="00D911E1">
        <w:rPr>
          <w:color w:val="000000"/>
          <w:sz w:val="28"/>
          <w:szCs w:val="28"/>
        </w:rPr>
        <w:t>а</w:t>
      </w:r>
      <w:r w:rsidRPr="00D911E1">
        <w:rPr>
          <w:color w:val="000000"/>
          <w:sz w:val="28"/>
          <w:szCs w:val="28"/>
        </w:rPr>
        <w:t>жения осуществляется путем аккомодации. Наконец, зрачок играет роль и</w:t>
      </w:r>
      <w:r w:rsidRPr="00D911E1">
        <w:rPr>
          <w:color w:val="000000"/>
          <w:sz w:val="28"/>
          <w:szCs w:val="28"/>
        </w:rPr>
        <w:t>з</w:t>
      </w:r>
      <w:r w:rsidRPr="00D911E1">
        <w:rPr>
          <w:color w:val="000000"/>
          <w:sz w:val="28"/>
          <w:szCs w:val="28"/>
        </w:rPr>
        <w:t>меняющейся по диаметру диафрагмы. Способность глаза к аккомодации обеспечивает возмож</w:t>
      </w:r>
      <w:r w:rsidRPr="00D911E1">
        <w:rPr>
          <w:color w:val="000000"/>
          <w:sz w:val="28"/>
          <w:szCs w:val="28"/>
        </w:rPr>
        <w:softHyphen/>
        <w:t>ность получения на сетчатке резких изображений пре</w:t>
      </w:r>
      <w:r w:rsidRPr="00D911E1">
        <w:rPr>
          <w:color w:val="000000"/>
          <w:sz w:val="28"/>
          <w:szCs w:val="28"/>
        </w:rPr>
        <w:t>д</w:t>
      </w:r>
      <w:r w:rsidRPr="00D911E1">
        <w:rPr>
          <w:color w:val="000000"/>
          <w:sz w:val="28"/>
          <w:szCs w:val="28"/>
        </w:rPr>
        <w:t>ме</w:t>
      </w:r>
      <w:r w:rsidRPr="00D911E1">
        <w:rPr>
          <w:color w:val="000000"/>
          <w:sz w:val="28"/>
          <w:szCs w:val="28"/>
        </w:rPr>
        <w:softHyphen/>
        <w:t>тов, находящихся на различных расстояниях. Нормальный глаз в споко</w:t>
      </w:r>
      <w:r w:rsidRPr="00D911E1">
        <w:rPr>
          <w:color w:val="000000"/>
          <w:sz w:val="28"/>
          <w:szCs w:val="28"/>
        </w:rPr>
        <w:t>й</w:t>
      </w:r>
      <w:r w:rsidRPr="00D911E1">
        <w:rPr>
          <w:color w:val="000000"/>
          <w:sz w:val="28"/>
          <w:szCs w:val="28"/>
        </w:rPr>
        <w:t>ном состоянии, т. е. без какого-либо усилия аккомодации, дает на сетчатке отчетливое изображение уда</w:t>
      </w:r>
      <w:r w:rsidRPr="00D911E1">
        <w:rPr>
          <w:color w:val="000000"/>
          <w:sz w:val="28"/>
          <w:szCs w:val="28"/>
        </w:rPr>
        <w:softHyphen/>
        <w:t>ленных предметов (например, звезд). С пом</w:t>
      </w:r>
      <w:r w:rsidRPr="00D911E1">
        <w:rPr>
          <w:color w:val="000000"/>
          <w:sz w:val="28"/>
          <w:szCs w:val="28"/>
        </w:rPr>
        <w:t>о</w:t>
      </w:r>
      <w:r w:rsidRPr="00D911E1">
        <w:rPr>
          <w:color w:val="000000"/>
          <w:sz w:val="28"/>
          <w:szCs w:val="28"/>
        </w:rPr>
        <w:t>щью мышечного усилия, увеличивающего кривизну хрусталика и, следова</w:t>
      </w:r>
      <w:r w:rsidRPr="00D911E1">
        <w:rPr>
          <w:color w:val="000000"/>
          <w:sz w:val="28"/>
          <w:szCs w:val="28"/>
        </w:rPr>
        <w:softHyphen/>
        <w:t>тельно, уменьшающего его фокусное расстояние, глаз осу</w:t>
      </w:r>
      <w:r w:rsidRPr="00D911E1">
        <w:rPr>
          <w:color w:val="000000"/>
          <w:sz w:val="28"/>
          <w:szCs w:val="28"/>
        </w:rPr>
        <w:softHyphen/>
        <w:t xml:space="preserve">ществляет наводку на нужное расстояние.  </w:t>
      </w:r>
      <w:r w:rsidRPr="007908B2">
        <w:rPr>
          <w:b/>
          <w:bCs/>
          <w:i/>
          <w:iCs/>
          <w:color w:val="000000"/>
          <w:sz w:val="28"/>
          <w:szCs w:val="28"/>
        </w:rPr>
        <w:t>Наимень</w:t>
      </w:r>
      <w:r w:rsidRPr="007908B2">
        <w:rPr>
          <w:b/>
          <w:bCs/>
          <w:i/>
          <w:iCs/>
          <w:color w:val="000000"/>
          <w:sz w:val="28"/>
          <w:szCs w:val="28"/>
        </w:rPr>
        <w:softHyphen/>
        <w:t>шее  расстояние</w:t>
      </w:r>
      <w:r w:rsidRPr="00D911E1">
        <w:rPr>
          <w:color w:val="000000"/>
          <w:sz w:val="28"/>
          <w:szCs w:val="28"/>
        </w:rPr>
        <w:t>,   на котором нормальный глаз мо</w:t>
      </w:r>
      <w:r w:rsidRPr="00D911E1">
        <w:rPr>
          <w:color w:val="000000"/>
          <w:sz w:val="28"/>
          <w:szCs w:val="28"/>
        </w:rPr>
        <w:softHyphen/>
        <w:t xml:space="preserve">жет отчетливо видеть предметы, меняется в зависимости от возраста от 10 см (возраст до 20 лет) до 22 см (возраст около 40 лет). В более пожилом возрасте способность глаза к аккомодации еще уменьшается: наименьшее расстояние доходит до 30 см и более — возрастная </w:t>
      </w:r>
      <w:r w:rsidRPr="00D911E1">
        <w:rPr>
          <w:i/>
          <w:iCs/>
          <w:color w:val="000000"/>
          <w:sz w:val="28"/>
          <w:szCs w:val="28"/>
        </w:rPr>
        <w:t>дальнозоркость.</w:t>
      </w:r>
    </w:p>
    <w:p w14:paraId="5FF9B683" w14:textId="77777777" w:rsidR="007908B2" w:rsidRPr="00D911E1" w:rsidRDefault="007908B2" w:rsidP="00D911E1">
      <w:pPr>
        <w:shd w:val="clear" w:color="auto" w:fill="FFFFFF"/>
        <w:ind w:firstLine="720"/>
        <w:jc w:val="both"/>
        <w:rPr>
          <w:sz w:val="28"/>
          <w:szCs w:val="28"/>
        </w:rPr>
      </w:pPr>
      <w:r w:rsidRPr="00D911E1">
        <w:rPr>
          <w:color w:val="000000"/>
          <w:sz w:val="28"/>
          <w:szCs w:val="28"/>
        </w:rPr>
        <w:t xml:space="preserve">Далеко не у всех людей глаз является </w:t>
      </w:r>
      <w:r w:rsidRPr="007908B2">
        <w:rPr>
          <w:b/>
          <w:bCs/>
          <w:i/>
          <w:iCs/>
          <w:color w:val="000000"/>
          <w:sz w:val="28"/>
          <w:szCs w:val="28"/>
        </w:rPr>
        <w:t>нормальным</w:t>
      </w:r>
      <w:r w:rsidRPr="00D911E1">
        <w:rPr>
          <w:color w:val="000000"/>
          <w:sz w:val="28"/>
          <w:szCs w:val="28"/>
        </w:rPr>
        <w:t>. Нередко задний фокус глаза в спокойном состоянии находит</w:t>
      </w:r>
      <w:r w:rsidRPr="00D911E1">
        <w:rPr>
          <w:color w:val="000000"/>
          <w:sz w:val="28"/>
          <w:szCs w:val="28"/>
        </w:rPr>
        <w:softHyphen/>
        <w:t>ся не на самой сетчатке (как у нормального глаза), а с той или другой стороны от нее. Если фокус глаза в спокойном</w:t>
      </w:r>
      <w:r w:rsidR="00D911E1">
        <w:rPr>
          <w:color w:val="000000"/>
          <w:sz w:val="28"/>
          <w:szCs w:val="28"/>
        </w:rPr>
        <w:t xml:space="preserve"> </w:t>
      </w:r>
      <w:r w:rsidRPr="00D911E1">
        <w:rPr>
          <w:color w:val="000000"/>
          <w:sz w:val="28"/>
          <w:szCs w:val="28"/>
        </w:rPr>
        <w:t xml:space="preserve">состоянии лежит внутри глаза </w:t>
      </w:r>
      <w:r w:rsidRPr="007908B2">
        <w:rPr>
          <w:b/>
          <w:bCs/>
          <w:i/>
          <w:iCs/>
          <w:color w:val="000000"/>
          <w:sz w:val="28"/>
          <w:szCs w:val="28"/>
        </w:rPr>
        <w:t>перед сетчаткой</w:t>
      </w:r>
      <w:r w:rsidRPr="00D911E1">
        <w:rPr>
          <w:color w:val="000000"/>
          <w:sz w:val="28"/>
          <w:szCs w:val="28"/>
        </w:rPr>
        <w:t xml:space="preserve"> (рис. 2, </w:t>
      </w:r>
      <w:r w:rsidRPr="00375C3A">
        <w:rPr>
          <w:i/>
          <w:iCs/>
          <w:color w:val="000000"/>
          <w:sz w:val="28"/>
          <w:szCs w:val="28"/>
        </w:rPr>
        <w:t>а</w:t>
      </w:r>
      <w:r w:rsidRPr="00D911E1">
        <w:rPr>
          <w:color w:val="000000"/>
          <w:sz w:val="28"/>
          <w:szCs w:val="28"/>
        </w:rPr>
        <w:t xml:space="preserve">), то глаз называется </w:t>
      </w:r>
      <w:r w:rsidRPr="00D911E1">
        <w:rPr>
          <w:i/>
          <w:iCs/>
          <w:color w:val="000000"/>
          <w:sz w:val="28"/>
          <w:szCs w:val="28"/>
        </w:rPr>
        <w:t xml:space="preserve">близоруким. </w:t>
      </w:r>
      <w:r w:rsidRPr="00D911E1">
        <w:rPr>
          <w:color w:val="000000"/>
          <w:sz w:val="28"/>
          <w:szCs w:val="28"/>
        </w:rPr>
        <w:t>Такой глаз не может отчетливо видеть отдале</w:t>
      </w:r>
      <w:r w:rsidRPr="00D911E1">
        <w:rPr>
          <w:color w:val="000000"/>
          <w:sz w:val="28"/>
          <w:szCs w:val="28"/>
        </w:rPr>
        <w:t>н</w:t>
      </w:r>
      <w:r w:rsidRPr="00D911E1">
        <w:rPr>
          <w:color w:val="000000"/>
          <w:sz w:val="28"/>
          <w:szCs w:val="28"/>
        </w:rPr>
        <w:t>ные предметы, так как на</w:t>
      </w:r>
      <w:r w:rsidRPr="00D911E1">
        <w:rPr>
          <w:color w:val="000000"/>
          <w:sz w:val="28"/>
          <w:szCs w:val="28"/>
        </w:rPr>
        <w:softHyphen/>
        <w:t>пряжение мышц при аккомодации еще сильнее о</w:t>
      </w:r>
      <w:r w:rsidRPr="00D911E1">
        <w:rPr>
          <w:color w:val="000000"/>
          <w:sz w:val="28"/>
          <w:szCs w:val="28"/>
        </w:rPr>
        <w:t>т</w:t>
      </w:r>
      <w:r w:rsidRPr="00D911E1">
        <w:rPr>
          <w:color w:val="000000"/>
          <w:sz w:val="28"/>
          <w:szCs w:val="28"/>
        </w:rPr>
        <w:t xml:space="preserve">даляет фокус от сетчатки. Для исправления близорукости глаза должны быть снабжены очками с рассеивающими линзами (рис. 2, </w:t>
      </w:r>
      <w:r w:rsidRPr="00D911E1">
        <w:rPr>
          <w:i/>
          <w:iCs/>
          <w:color w:val="000000"/>
          <w:sz w:val="28"/>
          <w:szCs w:val="28"/>
        </w:rPr>
        <w:t>б).</w:t>
      </w:r>
    </w:p>
    <w:p w14:paraId="09DBB948" w14:textId="424E676C" w:rsidR="007908B2" w:rsidRPr="00D911E1" w:rsidRDefault="004B2903" w:rsidP="00D911E1">
      <w:pPr>
        <w:jc w:val="center"/>
        <w:rPr>
          <w:sz w:val="28"/>
          <w:szCs w:val="28"/>
        </w:rPr>
      </w:pPr>
      <w:r>
        <w:rPr>
          <w:noProof/>
        </w:rPr>
        <w:drawing>
          <wp:anchor distT="107950" distB="107950" distL="114300" distR="114300" simplePos="0" relativeHeight="251658240" behindDoc="0" locked="0" layoutInCell="1" allowOverlap="0" wp14:anchorId="5C85AE23" wp14:editId="200D8906">
            <wp:simplePos x="0" y="0"/>
            <wp:positionH relativeFrom="column">
              <wp:posOffset>1598295</wp:posOffset>
            </wp:positionH>
            <wp:positionV relativeFrom="paragraph">
              <wp:posOffset>225425</wp:posOffset>
            </wp:positionV>
            <wp:extent cx="2760345" cy="146494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FA2AC" w14:textId="77777777" w:rsidR="007908B2" w:rsidRPr="00D911E1" w:rsidRDefault="007908B2" w:rsidP="00D911E1">
      <w:pPr>
        <w:shd w:val="clear" w:color="auto" w:fill="FFFFFF"/>
        <w:ind w:left="1418" w:right="1418"/>
        <w:rPr>
          <w:sz w:val="22"/>
          <w:szCs w:val="22"/>
        </w:rPr>
      </w:pPr>
      <w:r w:rsidRPr="00D911E1">
        <w:rPr>
          <w:color w:val="000000"/>
          <w:sz w:val="22"/>
          <w:szCs w:val="22"/>
        </w:rPr>
        <w:t xml:space="preserve">Рис. 2. Близорукость глаза </w:t>
      </w:r>
      <w:r w:rsidRPr="00D911E1">
        <w:rPr>
          <w:i/>
          <w:iCs/>
          <w:color w:val="000000"/>
          <w:sz w:val="22"/>
          <w:szCs w:val="22"/>
        </w:rPr>
        <w:t xml:space="preserve">(а) </w:t>
      </w:r>
      <w:r w:rsidRPr="00D911E1">
        <w:rPr>
          <w:color w:val="000000"/>
          <w:sz w:val="22"/>
          <w:szCs w:val="22"/>
        </w:rPr>
        <w:t>исправляется с помощью рассеиваю</w:t>
      </w:r>
      <w:r w:rsidRPr="00D911E1">
        <w:rPr>
          <w:color w:val="000000"/>
          <w:sz w:val="22"/>
          <w:szCs w:val="22"/>
        </w:rPr>
        <w:softHyphen/>
        <w:t xml:space="preserve">щей линзы (б);   дальнозоркость </w:t>
      </w:r>
      <w:r w:rsidRPr="00D911E1">
        <w:rPr>
          <w:i/>
          <w:iCs/>
          <w:color w:val="000000"/>
          <w:sz w:val="22"/>
          <w:szCs w:val="22"/>
        </w:rPr>
        <w:t xml:space="preserve">(в) — </w:t>
      </w:r>
      <w:r w:rsidRPr="00D911E1">
        <w:rPr>
          <w:color w:val="000000"/>
          <w:sz w:val="22"/>
          <w:szCs w:val="22"/>
        </w:rPr>
        <w:t>с   помощью   собирающей  лин</w:t>
      </w:r>
      <w:r w:rsidRPr="00D911E1">
        <w:rPr>
          <w:color w:val="000000"/>
          <w:sz w:val="22"/>
          <w:szCs w:val="22"/>
        </w:rPr>
        <w:softHyphen/>
        <w:t>зы (г)</w:t>
      </w:r>
    </w:p>
    <w:p w14:paraId="68F07E11" w14:textId="77777777" w:rsidR="007908B2" w:rsidRPr="00D911E1" w:rsidRDefault="007908B2" w:rsidP="00375C3A">
      <w:pPr>
        <w:shd w:val="clear" w:color="auto" w:fill="FFFFFF"/>
        <w:ind w:firstLine="720"/>
        <w:jc w:val="both"/>
        <w:rPr>
          <w:sz w:val="28"/>
          <w:szCs w:val="28"/>
        </w:rPr>
      </w:pPr>
      <w:r w:rsidRPr="00D911E1">
        <w:rPr>
          <w:color w:val="000000"/>
          <w:sz w:val="28"/>
          <w:szCs w:val="28"/>
        </w:rPr>
        <w:t xml:space="preserve">В дальнозорком глазе фокус при спокойном состоянии глаза находится </w:t>
      </w:r>
      <w:r w:rsidRPr="007908B2">
        <w:rPr>
          <w:b/>
          <w:bCs/>
          <w:i/>
          <w:iCs/>
          <w:color w:val="000000"/>
          <w:sz w:val="28"/>
          <w:szCs w:val="28"/>
        </w:rPr>
        <w:t>за сетчаткой</w:t>
      </w:r>
      <w:r w:rsidRPr="00D911E1">
        <w:rPr>
          <w:color w:val="000000"/>
          <w:sz w:val="28"/>
          <w:szCs w:val="28"/>
        </w:rPr>
        <w:t xml:space="preserve"> (рис. 2, </w:t>
      </w:r>
      <w:r w:rsidRPr="00D911E1">
        <w:rPr>
          <w:i/>
          <w:iCs/>
          <w:color w:val="000000"/>
          <w:sz w:val="28"/>
          <w:szCs w:val="28"/>
        </w:rPr>
        <w:t xml:space="preserve">в). </w:t>
      </w:r>
      <w:r w:rsidRPr="00D911E1">
        <w:rPr>
          <w:color w:val="000000"/>
          <w:sz w:val="28"/>
          <w:szCs w:val="28"/>
        </w:rPr>
        <w:t>Дально</w:t>
      </w:r>
      <w:r w:rsidRPr="00D911E1">
        <w:rPr>
          <w:color w:val="000000"/>
          <w:sz w:val="28"/>
          <w:szCs w:val="28"/>
        </w:rPr>
        <w:softHyphen/>
        <w:t>зоркий глаз преломляет слабее нормального. Для того что</w:t>
      </w:r>
      <w:r w:rsidRPr="00D911E1">
        <w:rPr>
          <w:color w:val="000000"/>
          <w:sz w:val="28"/>
          <w:szCs w:val="28"/>
        </w:rPr>
        <w:softHyphen/>
        <w:t>бы видеть даже весьма удаленные предметы, дальнозоркий глаз должен делать усилие; для видения близко лежащих предметов аккомодац</w:t>
      </w:r>
      <w:r w:rsidRPr="00D911E1">
        <w:rPr>
          <w:color w:val="000000"/>
          <w:sz w:val="28"/>
          <w:szCs w:val="28"/>
        </w:rPr>
        <w:t>и</w:t>
      </w:r>
      <w:r w:rsidRPr="00D911E1">
        <w:rPr>
          <w:color w:val="000000"/>
          <w:sz w:val="28"/>
          <w:szCs w:val="28"/>
        </w:rPr>
        <w:t>онная способность глаза уже недо</w:t>
      </w:r>
      <w:r w:rsidRPr="00D911E1">
        <w:rPr>
          <w:color w:val="000000"/>
          <w:sz w:val="28"/>
          <w:szCs w:val="28"/>
        </w:rPr>
        <w:softHyphen/>
        <w:t>статочна. Поэтому для исправления дал</w:t>
      </w:r>
      <w:r w:rsidRPr="00D911E1">
        <w:rPr>
          <w:color w:val="000000"/>
          <w:sz w:val="28"/>
          <w:szCs w:val="28"/>
        </w:rPr>
        <w:t>ь</w:t>
      </w:r>
      <w:r w:rsidRPr="00D911E1">
        <w:rPr>
          <w:color w:val="000000"/>
          <w:sz w:val="28"/>
          <w:szCs w:val="28"/>
        </w:rPr>
        <w:t>нозоркости упо</w:t>
      </w:r>
      <w:r w:rsidRPr="00D911E1">
        <w:rPr>
          <w:color w:val="000000"/>
          <w:sz w:val="28"/>
          <w:szCs w:val="28"/>
        </w:rPr>
        <w:softHyphen/>
        <w:t xml:space="preserve">требляются очки с собирающими линзами (рис. 2, </w:t>
      </w:r>
      <w:r w:rsidRPr="00375C3A">
        <w:rPr>
          <w:i/>
          <w:iCs/>
          <w:color w:val="000000"/>
          <w:sz w:val="28"/>
          <w:szCs w:val="28"/>
        </w:rPr>
        <w:t>г</w:t>
      </w:r>
      <w:r w:rsidRPr="00D911E1">
        <w:rPr>
          <w:color w:val="000000"/>
          <w:sz w:val="28"/>
          <w:szCs w:val="28"/>
        </w:rPr>
        <w:t>), прив</w:t>
      </w:r>
      <w:r w:rsidRPr="00D911E1">
        <w:rPr>
          <w:color w:val="000000"/>
          <w:sz w:val="28"/>
          <w:szCs w:val="28"/>
        </w:rPr>
        <w:t>о</w:t>
      </w:r>
      <w:r w:rsidRPr="00D911E1">
        <w:rPr>
          <w:color w:val="000000"/>
          <w:sz w:val="28"/>
          <w:szCs w:val="28"/>
        </w:rPr>
        <w:lastRenderedPageBreak/>
        <w:t>дящие фокус глаза в спокойном состоянии на сетчатку.</w:t>
      </w:r>
    </w:p>
    <w:p w14:paraId="6D214D5B" w14:textId="77777777" w:rsidR="00375C3A" w:rsidRDefault="007908B2" w:rsidP="00375C3A">
      <w:pPr>
        <w:pStyle w:val="3"/>
      </w:pPr>
      <w:r w:rsidRPr="00D911E1">
        <w:t xml:space="preserve">Оптические приборы, вооружающие глаз. </w:t>
      </w:r>
    </w:p>
    <w:p w14:paraId="31A18D93" w14:textId="77777777" w:rsidR="007908B2" w:rsidRPr="00D911E1" w:rsidRDefault="007908B2" w:rsidP="00375C3A">
      <w:pPr>
        <w:shd w:val="clear" w:color="auto" w:fill="FFFFFF"/>
        <w:ind w:firstLine="720"/>
        <w:jc w:val="both"/>
        <w:rPr>
          <w:sz w:val="28"/>
          <w:szCs w:val="28"/>
        </w:rPr>
      </w:pPr>
      <w:r w:rsidRPr="00D911E1">
        <w:rPr>
          <w:color w:val="000000"/>
          <w:sz w:val="28"/>
          <w:szCs w:val="28"/>
        </w:rPr>
        <w:t xml:space="preserve">Хотя глаз и не представляет собой тонкую линзу, в нем можно все же найти точку, через которую лучи проходят практически без преломления, т. е. точку, играющую роль </w:t>
      </w:r>
      <w:r w:rsidRPr="00375C3A">
        <w:rPr>
          <w:b/>
          <w:bCs/>
          <w:i/>
          <w:iCs/>
          <w:color w:val="000000"/>
          <w:sz w:val="28"/>
          <w:szCs w:val="28"/>
        </w:rPr>
        <w:t>оптиче</w:t>
      </w:r>
      <w:r w:rsidRPr="00375C3A">
        <w:rPr>
          <w:b/>
          <w:bCs/>
          <w:i/>
          <w:iCs/>
          <w:color w:val="000000"/>
          <w:sz w:val="28"/>
          <w:szCs w:val="28"/>
        </w:rPr>
        <w:softHyphen/>
        <w:t>ского центра</w:t>
      </w:r>
      <w:r w:rsidR="00375C3A">
        <w:rPr>
          <w:color w:val="000000"/>
          <w:sz w:val="28"/>
          <w:szCs w:val="28"/>
        </w:rPr>
        <w:t>.</w:t>
      </w:r>
      <w:r w:rsidRPr="00D911E1">
        <w:rPr>
          <w:color w:val="000000"/>
          <w:sz w:val="28"/>
          <w:szCs w:val="28"/>
        </w:rPr>
        <w:t xml:space="preserve"> Оптический центр глаза н</w:t>
      </w:r>
      <w:r w:rsidRPr="00D911E1">
        <w:rPr>
          <w:color w:val="000000"/>
          <w:sz w:val="28"/>
          <w:szCs w:val="28"/>
        </w:rPr>
        <w:t>а</w:t>
      </w:r>
      <w:r w:rsidRPr="00D911E1">
        <w:rPr>
          <w:color w:val="000000"/>
          <w:sz w:val="28"/>
          <w:szCs w:val="28"/>
        </w:rPr>
        <w:t>ходится внутри хрусталика вблизи задней поверх</w:t>
      </w:r>
      <w:r w:rsidRPr="00D911E1">
        <w:rPr>
          <w:color w:val="000000"/>
          <w:sz w:val="28"/>
          <w:szCs w:val="28"/>
        </w:rPr>
        <w:softHyphen/>
        <w:t xml:space="preserve">ности его. Расстояние </w:t>
      </w:r>
      <w:r w:rsidRPr="00D911E1">
        <w:rPr>
          <w:i/>
          <w:iCs/>
          <w:color w:val="000000"/>
          <w:sz w:val="28"/>
          <w:szCs w:val="28"/>
          <w:lang w:val="en-US"/>
        </w:rPr>
        <w:t>h</w:t>
      </w:r>
      <w:r w:rsidRPr="00D911E1">
        <w:rPr>
          <w:i/>
          <w:iCs/>
          <w:color w:val="000000"/>
          <w:sz w:val="28"/>
          <w:szCs w:val="28"/>
        </w:rPr>
        <w:t xml:space="preserve"> </w:t>
      </w:r>
      <w:r w:rsidRPr="00D911E1">
        <w:rPr>
          <w:color w:val="000000"/>
          <w:sz w:val="28"/>
          <w:szCs w:val="28"/>
        </w:rPr>
        <w:t xml:space="preserve">от оптического центра до сетчатой оболочки, называемое </w:t>
      </w:r>
      <w:r w:rsidRPr="00D911E1">
        <w:rPr>
          <w:i/>
          <w:iCs/>
          <w:color w:val="000000"/>
          <w:sz w:val="28"/>
          <w:szCs w:val="28"/>
        </w:rPr>
        <w:t xml:space="preserve">глубиной глаза, </w:t>
      </w:r>
      <w:r w:rsidRPr="00D911E1">
        <w:rPr>
          <w:color w:val="000000"/>
          <w:sz w:val="28"/>
          <w:szCs w:val="28"/>
        </w:rPr>
        <w:t>с</w:t>
      </w:r>
      <w:r w:rsidRPr="00D911E1">
        <w:rPr>
          <w:color w:val="000000"/>
          <w:sz w:val="28"/>
          <w:szCs w:val="28"/>
        </w:rPr>
        <w:t>о</w:t>
      </w:r>
      <w:r w:rsidRPr="00D911E1">
        <w:rPr>
          <w:color w:val="000000"/>
          <w:sz w:val="28"/>
          <w:szCs w:val="28"/>
        </w:rPr>
        <w:t>ставляет для нор</w:t>
      </w:r>
      <w:r w:rsidRPr="00D911E1">
        <w:rPr>
          <w:color w:val="000000"/>
          <w:sz w:val="28"/>
          <w:szCs w:val="28"/>
        </w:rPr>
        <w:softHyphen/>
        <w:t>мального глаза 15 мм.</w:t>
      </w:r>
    </w:p>
    <w:p w14:paraId="1DC12170" w14:textId="77777777" w:rsidR="007908B2" w:rsidRPr="00D911E1" w:rsidRDefault="007908B2" w:rsidP="00375C3A">
      <w:pPr>
        <w:shd w:val="clear" w:color="auto" w:fill="FFFFFF"/>
        <w:ind w:firstLine="720"/>
        <w:jc w:val="both"/>
        <w:rPr>
          <w:sz w:val="28"/>
          <w:szCs w:val="28"/>
        </w:rPr>
      </w:pPr>
      <w:r w:rsidRPr="00D911E1">
        <w:rPr>
          <w:color w:val="000000"/>
          <w:sz w:val="28"/>
          <w:szCs w:val="28"/>
        </w:rPr>
        <w:t>Зная положение оптического центра, можно легко пост</w:t>
      </w:r>
      <w:r w:rsidRPr="00D911E1">
        <w:rPr>
          <w:color w:val="000000"/>
          <w:sz w:val="28"/>
          <w:szCs w:val="28"/>
        </w:rPr>
        <w:softHyphen/>
        <w:t>роить изобр</w:t>
      </w:r>
      <w:r w:rsidRPr="00D911E1">
        <w:rPr>
          <w:color w:val="000000"/>
          <w:sz w:val="28"/>
          <w:szCs w:val="28"/>
        </w:rPr>
        <w:t>а</w:t>
      </w:r>
      <w:r w:rsidRPr="00D911E1">
        <w:rPr>
          <w:color w:val="000000"/>
          <w:sz w:val="28"/>
          <w:szCs w:val="28"/>
        </w:rPr>
        <w:t>жение какого-либо предмета на сетчатой обо</w:t>
      </w:r>
      <w:r w:rsidRPr="00D911E1">
        <w:rPr>
          <w:color w:val="000000"/>
          <w:sz w:val="28"/>
          <w:szCs w:val="28"/>
        </w:rPr>
        <w:softHyphen/>
        <w:t xml:space="preserve">лочке глаза. Изображение всегда </w:t>
      </w:r>
      <w:r w:rsidRPr="00375C3A">
        <w:rPr>
          <w:b/>
          <w:bCs/>
          <w:i/>
          <w:iCs/>
          <w:color w:val="000000"/>
          <w:sz w:val="28"/>
          <w:szCs w:val="28"/>
        </w:rPr>
        <w:t>действительное, уменьшенное и обратное</w:t>
      </w:r>
      <w:r w:rsidRPr="00D911E1">
        <w:rPr>
          <w:color w:val="000000"/>
          <w:sz w:val="28"/>
          <w:szCs w:val="28"/>
        </w:rPr>
        <w:t xml:space="preserve"> (рис. </w:t>
      </w:r>
      <w:r w:rsidR="00375C3A">
        <w:rPr>
          <w:color w:val="000000"/>
          <w:sz w:val="28"/>
          <w:szCs w:val="28"/>
        </w:rPr>
        <w:t>3</w:t>
      </w:r>
      <w:r w:rsidRPr="00D911E1">
        <w:rPr>
          <w:color w:val="000000"/>
          <w:sz w:val="28"/>
          <w:szCs w:val="28"/>
        </w:rPr>
        <w:t xml:space="preserve">, </w:t>
      </w:r>
      <w:r w:rsidRPr="00D911E1">
        <w:rPr>
          <w:i/>
          <w:iCs/>
          <w:color w:val="000000"/>
          <w:sz w:val="28"/>
          <w:szCs w:val="28"/>
        </w:rPr>
        <w:t xml:space="preserve">а). </w:t>
      </w:r>
      <w:r w:rsidRPr="00D911E1">
        <w:rPr>
          <w:color w:val="000000"/>
          <w:sz w:val="28"/>
          <w:szCs w:val="28"/>
        </w:rPr>
        <w:t xml:space="preserve">Угол </w:t>
      </w:r>
      <w:r w:rsidR="00375C3A">
        <w:rPr>
          <w:color w:val="000000"/>
          <w:sz w:val="28"/>
          <w:szCs w:val="28"/>
        </w:rPr>
        <w:t>φ</w:t>
      </w:r>
      <w:r w:rsidRPr="00D911E1">
        <w:rPr>
          <w:color w:val="000000"/>
          <w:sz w:val="28"/>
          <w:szCs w:val="28"/>
        </w:rPr>
        <w:t>,</w:t>
      </w:r>
      <w:r w:rsidR="00375C3A">
        <w:rPr>
          <w:color w:val="000000"/>
          <w:sz w:val="28"/>
          <w:szCs w:val="28"/>
        </w:rPr>
        <w:t xml:space="preserve"> </w:t>
      </w:r>
      <w:r w:rsidRPr="00D911E1">
        <w:rPr>
          <w:color w:val="000000"/>
          <w:sz w:val="28"/>
          <w:szCs w:val="28"/>
        </w:rPr>
        <w:t xml:space="preserve">под которым виден предмет </w:t>
      </w:r>
      <w:r w:rsidRPr="00D911E1">
        <w:rPr>
          <w:i/>
          <w:iCs/>
          <w:color w:val="000000"/>
          <w:sz w:val="28"/>
          <w:szCs w:val="28"/>
          <w:lang w:val="en-US"/>
        </w:rPr>
        <w:t>S</w:t>
      </w:r>
      <w:r w:rsidR="00375C3A" w:rsidRPr="00375C3A">
        <w:rPr>
          <w:i/>
          <w:iCs/>
          <w:color w:val="000000"/>
          <w:sz w:val="28"/>
          <w:szCs w:val="28"/>
          <w:vertAlign w:val="subscript"/>
        </w:rPr>
        <w:t>1</w:t>
      </w:r>
      <w:r w:rsidRPr="00D911E1">
        <w:rPr>
          <w:i/>
          <w:iCs/>
          <w:color w:val="000000"/>
          <w:sz w:val="28"/>
          <w:szCs w:val="28"/>
          <w:lang w:val="en-US"/>
        </w:rPr>
        <w:t>S</w:t>
      </w:r>
      <w:r w:rsidR="00375C3A" w:rsidRPr="00375C3A">
        <w:rPr>
          <w:i/>
          <w:iCs/>
          <w:color w:val="000000"/>
          <w:sz w:val="28"/>
          <w:szCs w:val="28"/>
          <w:vertAlign w:val="subscript"/>
        </w:rPr>
        <w:t>2</w:t>
      </w:r>
      <w:r w:rsidRPr="00D911E1">
        <w:rPr>
          <w:i/>
          <w:iCs/>
          <w:color w:val="000000"/>
          <w:sz w:val="28"/>
          <w:szCs w:val="28"/>
        </w:rPr>
        <w:t xml:space="preserve"> </w:t>
      </w:r>
      <w:r w:rsidRPr="00D911E1">
        <w:rPr>
          <w:color w:val="000000"/>
          <w:sz w:val="28"/>
          <w:szCs w:val="28"/>
        </w:rPr>
        <w:t xml:space="preserve">из оптического центра глаза О, называется </w:t>
      </w:r>
      <w:r w:rsidRPr="00D911E1">
        <w:rPr>
          <w:i/>
          <w:iCs/>
          <w:color w:val="000000"/>
          <w:sz w:val="28"/>
          <w:szCs w:val="28"/>
        </w:rPr>
        <w:t>углом зрения.</w:t>
      </w:r>
    </w:p>
    <w:p w14:paraId="152C81C8" w14:textId="77777777" w:rsidR="00375C3A" w:rsidRDefault="007908B2" w:rsidP="00375C3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911E1">
        <w:rPr>
          <w:color w:val="000000"/>
          <w:sz w:val="28"/>
          <w:szCs w:val="28"/>
        </w:rPr>
        <w:t xml:space="preserve">Сетчатая оболочка имеет сложное строение и состоит из </w:t>
      </w:r>
      <w:r w:rsidRPr="00375C3A">
        <w:rPr>
          <w:b/>
          <w:bCs/>
          <w:i/>
          <w:iCs/>
          <w:color w:val="000000"/>
          <w:sz w:val="28"/>
          <w:szCs w:val="28"/>
        </w:rPr>
        <w:t>отдельных</w:t>
      </w:r>
      <w:r w:rsidRPr="00D911E1">
        <w:rPr>
          <w:color w:val="000000"/>
          <w:sz w:val="28"/>
          <w:szCs w:val="28"/>
        </w:rPr>
        <w:t xml:space="preserve"> светочувствительных элементов. Поэтому две точки объекта, расположенные настолько близко друг к другу, что их изображения на сетчатке попадают на один и тот же элемент, воспринимаются глазом как одна точка. Минимал</w:t>
      </w:r>
      <w:r w:rsidRPr="00D911E1">
        <w:rPr>
          <w:color w:val="000000"/>
          <w:sz w:val="28"/>
          <w:szCs w:val="28"/>
        </w:rPr>
        <w:t>ь</w:t>
      </w:r>
      <w:r w:rsidRPr="00D911E1">
        <w:rPr>
          <w:color w:val="000000"/>
          <w:sz w:val="28"/>
          <w:szCs w:val="28"/>
        </w:rPr>
        <w:t>ный угол зрения, под которым две светящиеся точки или две черные точки на белом фоне воспринимаются глазом еще раздельно, составляет приблиз</w:t>
      </w:r>
      <w:r w:rsidRPr="00D911E1">
        <w:rPr>
          <w:color w:val="000000"/>
          <w:sz w:val="28"/>
          <w:szCs w:val="28"/>
        </w:rPr>
        <w:t>и</w:t>
      </w:r>
      <w:r w:rsidRPr="00D911E1">
        <w:rPr>
          <w:color w:val="000000"/>
          <w:sz w:val="28"/>
          <w:szCs w:val="28"/>
        </w:rPr>
        <w:t>тельно одну ми</w:t>
      </w:r>
      <w:r w:rsidRPr="00D911E1">
        <w:rPr>
          <w:color w:val="000000"/>
          <w:sz w:val="28"/>
          <w:szCs w:val="28"/>
        </w:rPr>
        <w:softHyphen/>
        <w:t xml:space="preserve">нуту. </w:t>
      </w:r>
    </w:p>
    <w:p w14:paraId="677BA30E" w14:textId="113BB24B" w:rsidR="007908B2" w:rsidRPr="00D911E1" w:rsidRDefault="004B2903" w:rsidP="00375C3A">
      <w:pPr>
        <w:jc w:val="center"/>
        <w:rPr>
          <w:sz w:val="28"/>
          <w:szCs w:val="28"/>
        </w:rPr>
      </w:pPr>
      <w:r w:rsidRPr="00D911E1">
        <w:rPr>
          <w:noProof/>
          <w:sz w:val="28"/>
          <w:szCs w:val="28"/>
        </w:rPr>
        <w:drawing>
          <wp:inline distT="0" distB="0" distL="0" distR="0" wp14:anchorId="1B9F3C88" wp14:editId="15A5B5CA">
            <wp:extent cx="2162175" cy="1581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B4248" w14:textId="77777777" w:rsidR="007908B2" w:rsidRPr="007908B2" w:rsidRDefault="007908B2" w:rsidP="007908B2">
      <w:pPr>
        <w:shd w:val="clear" w:color="auto" w:fill="FFFFFF"/>
        <w:ind w:left="1418" w:right="1418"/>
        <w:jc w:val="both"/>
        <w:rPr>
          <w:sz w:val="22"/>
          <w:szCs w:val="22"/>
        </w:rPr>
      </w:pPr>
      <w:r w:rsidRPr="007908B2">
        <w:rPr>
          <w:color w:val="000000"/>
          <w:sz w:val="22"/>
          <w:szCs w:val="22"/>
        </w:rPr>
        <w:t xml:space="preserve">Рис. </w:t>
      </w:r>
      <w:r w:rsidR="00375C3A" w:rsidRPr="007908B2">
        <w:rPr>
          <w:color w:val="000000"/>
          <w:sz w:val="22"/>
          <w:szCs w:val="22"/>
        </w:rPr>
        <w:t>3</w:t>
      </w:r>
      <w:r w:rsidRPr="007908B2">
        <w:rPr>
          <w:color w:val="000000"/>
          <w:sz w:val="22"/>
          <w:szCs w:val="22"/>
        </w:rPr>
        <w:t xml:space="preserve">. а) Угол зрения </w:t>
      </w:r>
      <w:r w:rsidRPr="007908B2">
        <w:rPr>
          <w:i/>
          <w:iCs/>
          <w:color w:val="000000"/>
          <w:sz w:val="22"/>
          <w:szCs w:val="22"/>
        </w:rPr>
        <w:t>(</w:t>
      </w:r>
      <w:r w:rsidR="00375C3A" w:rsidRPr="007908B2">
        <w:rPr>
          <w:i/>
          <w:iCs/>
          <w:color w:val="000000"/>
          <w:sz w:val="22"/>
          <w:szCs w:val="22"/>
        </w:rPr>
        <w:t>φ</w:t>
      </w:r>
      <w:r w:rsidRPr="007908B2">
        <w:rPr>
          <w:i/>
          <w:iCs/>
          <w:color w:val="000000"/>
          <w:sz w:val="22"/>
          <w:szCs w:val="22"/>
        </w:rPr>
        <w:t>=</w:t>
      </w:r>
      <w:r w:rsidRPr="007908B2">
        <w:rPr>
          <w:i/>
          <w:iCs/>
          <w:color w:val="000000"/>
          <w:sz w:val="22"/>
          <w:szCs w:val="22"/>
          <w:lang w:val="en-US"/>
        </w:rPr>
        <w:t>S</w:t>
      </w:r>
      <w:r w:rsidRPr="007908B2">
        <w:rPr>
          <w:i/>
          <w:iCs/>
          <w:color w:val="000000"/>
          <w:sz w:val="22"/>
          <w:szCs w:val="22"/>
        </w:rPr>
        <w:t>'</w:t>
      </w:r>
      <w:r w:rsidR="00375C3A" w:rsidRPr="007908B2">
        <w:rPr>
          <w:i/>
          <w:iCs/>
          <w:color w:val="000000"/>
          <w:sz w:val="22"/>
          <w:szCs w:val="22"/>
          <w:vertAlign w:val="subscript"/>
        </w:rPr>
        <w:t>1</w:t>
      </w:r>
      <w:r w:rsidRPr="007908B2">
        <w:rPr>
          <w:i/>
          <w:iCs/>
          <w:color w:val="000000"/>
          <w:sz w:val="22"/>
          <w:szCs w:val="22"/>
          <w:lang w:val="en-US"/>
        </w:rPr>
        <w:t>S</w:t>
      </w:r>
      <w:r w:rsidR="00375C3A" w:rsidRPr="007908B2">
        <w:rPr>
          <w:i/>
          <w:iCs/>
          <w:color w:val="000000"/>
          <w:sz w:val="22"/>
          <w:szCs w:val="22"/>
        </w:rPr>
        <w:t>'</w:t>
      </w:r>
      <w:r w:rsidRPr="007908B2">
        <w:rPr>
          <w:i/>
          <w:iCs/>
          <w:color w:val="000000"/>
          <w:sz w:val="22"/>
          <w:szCs w:val="22"/>
          <w:vertAlign w:val="subscript"/>
        </w:rPr>
        <w:t>2</w:t>
      </w:r>
      <w:r w:rsidRPr="007908B2">
        <w:rPr>
          <w:i/>
          <w:iCs/>
          <w:color w:val="000000"/>
          <w:sz w:val="22"/>
          <w:szCs w:val="22"/>
        </w:rPr>
        <w:t>/</w:t>
      </w:r>
      <w:r w:rsidRPr="007908B2">
        <w:rPr>
          <w:i/>
          <w:iCs/>
          <w:color w:val="000000"/>
          <w:sz w:val="22"/>
          <w:szCs w:val="22"/>
          <w:lang w:val="en-US"/>
        </w:rPr>
        <w:t>h</w:t>
      </w:r>
      <w:r w:rsidRPr="007908B2">
        <w:rPr>
          <w:i/>
          <w:iCs/>
          <w:color w:val="000000"/>
          <w:sz w:val="22"/>
          <w:szCs w:val="22"/>
        </w:rPr>
        <w:t>=</w:t>
      </w:r>
      <w:r w:rsidRPr="007908B2">
        <w:rPr>
          <w:i/>
          <w:iCs/>
          <w:color w:val="000000"/>
          <w:sz w:val="22"/>
          <w:szCs w:val="22"/>
          <w:lang w:val="en-US"/>
        </w:rPr>
        <w:t>S</w:t>
      </w:r>
      <w:r w:rsidRPr="007908B2">
        <w:rPr>
          <w:i/>
          <w:iCs/>
          <w:color w:val="000000"/>
          <w:sz w:val="22"/>
          <w:szCs w:val="22"/>
          <w:vertAlign w:val="subscript"/>
        </w:rPr>
        <w:t>1</w:t>
      </w:r>
      <w:r w:rsidRPr="007908B2">
        <w:rPr>
          <w:i/>
          <w:iCs/>
          <w:color w:val="000000"/>
          <w:sz w:val="22"/>
          <w:szCs w:val="22"/>
          <w:lang w:val="en-US"/>
        </w:rPr>
        <w:t>S</w:t>
      </w:r>
      <w:r w:rsidR="00375C3A" w:rsidRPr="007908B2">
        <w:rPr>
          <w:i/>
          <w:iCs/>
          <w:color w:val="000000"/>
          <w:sz w:val="22"/>
          <w:szCs w:val="22"/>
          <w:vertAlign w:val="subscript"/>
        </w:rPr>
        <w:t>2</w:t>
      </w:r>
      <w:r w:rsidRPr="007908B2">
        <w:rPr>
          <w:i/>
          <w:iCs/>
          <w:color w:val="000000"/>
          <w:sz w:val="22"/>
          <w:szCs w:val="22"/>
        </w:rPr>
        <w:t>,/</w:t>
      </w:r>
      <w:r w:rsidRPr="007908B2">
        <w:rPr>
          <w:i/>
          <w:iCs/>
          <w:color w:val="000000"/>
          <w:sz w:val="22"/>
          <w:szCs w:val="22"/>
          <w:lang w:val="en-US"/>
        </w:rPr>
        <w:t>D</w:t>
      </w:r>
      <w:r w:rsidRPr="007908B2">
        <w:rPr>
          <w:i/>
          <w:iCs/>
          <w:color w:val="000000"/>
          <w:sz w:val="22"/>
          <w:szCs w:val="22"/>
        </w:rPr>
        <w:t xml:space="preserve">; б) </w:t>
      </w:r>
      <w:r w:rsidRPr="007908B2">
        <w:rPr>
          <w:color w:val="000000"/>
          <w:sz w:val="22"/>
          <w:szCs w:val="22"/>
        </w:rPr>
        <w:t>при увеличении угла зрения увеличивается изображение рассматриваемого предмета на сет</w:t>
      </w:r>
      <w:r w:rsidRPr="007908B2">
        <w:rPr>
          <w:color w:val="000000"/>
          <w:sz w:val="22"/>
          <w:szCs w:val="22"/>
        </w:rPr>
        <w:softHyphen/>
        <w:t>чат</w:t>
      </w:r>
      <w:r w:rsidR="00375C3A" w:rsidRPr="007908B2">
        <w:rPr>
          <w:color w:val="000000"/>
          <w:sz w:val="22"/>
          <w:szCs w:val="22"/>
        </w:rPr>
        <w:t xml:space="preserve">ке; </w:t>
      </w:r>
      <w:r w:rsidR="00375C3A" w:rsidRPr="007908B2">
        <w:rPr>
          <w:color w:val="000000"/>
          <w:sz w:val="22"/>
          <w:szCs w:val="22"/>
          <w:lang w:val="en-US"/>
        </w:rPr>
        <w:t>N</w:t>
      </w:r>
      <w:r w:rsidRPr="007908B2">
        <w:rPr>
          <w:color w:val="000000"/>
          <w:sz w:val="22"/>
          <w:szCs w:val="22"/>
        </w:rPr>
        <w:t>=</w:t>
      </w:r>
      <w:r w:rsidR="00375C3A" w:rsidRPr="007908B2">
        <w:rPr>
          <w:color w:val="000000"/>
          <w:sz w:val="22"/>
          <w:szCs w:val="22"/>
          <w:lang w:val="en-US"/>
        </w:rPr>
        <w:t>b</w:t>
      </w:r>
      <w:r w:rsidRPr="007908B2">
        <w:rPr>
          <w:color w:val="000000"/>
          <w:sz w:val="22"/>
          <w:szCs w:val="22"/>
        </w:rPr>
        <w:t>'/</w:t>
      </w:r>
      <w:r w:rsidR="00375C3A" w:rsidRPr="007908B2">
        <w:rPr>
          <w:color w:val="000000"/>
          <w:sz w:val="22"/>
          <w:szCs w:val="22"/>
          <w:lang w:val="en-US"/>
        </w:rPr>
        <w:t>b</w:t>
      </w:r>
      <w:r w:rsidRPr="007908B2">
        <w:rPr>
          <w:color w:val="000000"/>
          <w:sz w:val="22"/>
          <w:szCs w:val="22"/>
        </w:rPr>
        <w:t>=</w:t>
      </w:r>
      <w:r w:rsidR="00375C3A" w:rsidRPr="007908B2">
        <w:rPr>
          <w:color w:val="000000"/>
          <w:sz w:val="22"/>
          <w:szCs w:val="22"/>
        </w:rPr>
        <w:t>φ'/φ</w:t>
      </w:r>
    </w:p>
    <w:p w14:paraId="4F9A70BD" w14:textId="77777777" w:rsidR="007908B2" w:rsidRPr="00D911E1" w:rsidRDefault="00375C3A" w:rsidP="00375C3A">
      <w:pPr>
        <w:shd w:val="clear" w:color="auto" w:fill="FFFFFF"/>
        <w:ind w:firstLine="720"/>
        <w:jc w:val="both"/>
        <w:rPr>
          <w:sz w:val="28"/>
          <w:szCs w:val="28"/>
        </w:rPr>
      </w:pPr>
      <w:r w:rsidRPr="00D911E1">
        <w:rPr>
          <w:i/>
          <w:iCs/>
          <w:color w:val="000000"/>
          <w:sz w:val="28"/>
          <w:szCs w:val="28"/>
        </w:rPr>
        <w:t>Глаз плохо распознает детали предмета, которые</w:t>
      </w:r>
      <w:r>
        <w:rPr>
          <w:i/>
          <w:iCs/>
          <w:color w:val="000000"/>
          <w:sz w:val="28"/>
          <w:szCs w:val="28"/>
        </w:rPr>
        <w:t xml:space="preserve"> </w:t>
      </w:r>
      <w:r w:rsidR="007908B2" w:rsidRPr="00D911E1">
        <w:rPr>
          <w:i/>
          <w:iCs/>
          <w:color w:val="000000"/>
          <w:sz w:val="28"/>
          <w:szCs w:val="28"/>
        </w:rPr>
        <w:t xml:space="preserve">он видит под углом менее </w:t>
      </w:r>
      <w:r w:rsidRPr="00375C3A">
        <w:rPr>
          <w:color w:val="000000"/>
          <w:sz w:val="28"/>
          <w:szCs w:val="28"/>
        </w:rPr>
        <w:t>1'</w:t>
      </w:r>
      <w:r w:rsidR="007908B2" w:rsidRPr="00D911E1">
        <w:rPr>
          <w:color w:val="000000"/>
          <w:sz w:val="28"/>
          <w:szCs w:val="28"/>
        </w:rPr>
        <w:t>. Это — угол, под которым виден отрезок, длина которого 1 см на расстоянии 34 м от глаза. При плохом освещении (в сумерках) минимальный угол раз</w:t>
      </w:r>
      <w:r w:rsidR="007908B2" w:rsidRPr="00D911E1">
        <w:rPr>
          <w:color w:val="000000"/>
          <w:sz w:val="28"/>
          <w:szCs w:val="28"/>
        </w:rPr>
        <w:softHyphen/>
        <w:t>решения повышается и может дойти до 1°.</w:t>
      </w:r>
    </w:p>
    <w:p w14:paraId="72E3DF6B" w14:textId="77777777" w:rsidR="007908B2" w:rsidRPr="00D911E1" w:rsidRDefault="007908B2" w:rsidP="00375C3A">
      <w:pPr>
        <w:shd w:val="clear" w:color="auto" w:fill="FFFFFF"/>
        <w:ind w:firstLine="720"/>
        <w:jc w:val="both"/>
        <w:rPr>
          <w:sz w:val="28"/>
          <w:szCs w:val="28"/>
        </w:rPr>
      </w:pPr>
      <w:r w:rsidRPr="00D911E1">
        <w:rPr>
          <w:color w:val="000000"/>
          <w:sz w:val="28"/>
          <w:szCs w:val="28"/>
        </w:rPr>
        <w:t>Приближая предмет к глазу, мы увеличиваем угол зре</w:t>
      </w:r>
      <w:r w:rsidRPr="00D911E1">
        <w:rPr>
          <w:color w:val="000000"/>
          <w:sz w:val="28"/>
          <w:szCs w:val="28"/>
        </w:rPr>
        <w:softHyphen/>
        <w:t>ния и, следов</w:t>
      </w:r>
      <w:r w:rsidRPr="00D911E1">
        <w:rPr>
          <w:color w:val="000000"/>
          <w:sz w:val="28"/>
          <w:szCs w:val="28"/>
        </w:rPr>
        <w:t>а</w:t>
      </w:r>
      <w:r w:rsidRPr="00D911E1">
        <w:rPr>
          <w:color w:val="000000"/>
          <w:sz w:val="28"/>
          <w:szCs w:val="28"/>
        </w:rPr>
        <w:t>тельно, получаем возможность лучше разли</w:t>
      </w:r>
      <w:r w:rsidRPr="00D911E1">
        <w:rPr>
          <w:color w:val="000000"/>
          <w:sz w:val="28"/>
          <w:szCs w:val="28"/>
        </w:rPr>
        <w:softHyphen/>
        <w:t>чать мелкие детали. Однако очень близко к глазу прибли</w:t>
      </w:r>
      <w:r w:rsidRPr="00D911E1">
        <w:rPr>
          <w:color w:val="000000"/>
          <w:sz w:val="28"/>
          <w:szCs w:val="28"/>
        </w:rPr>
        <w:softHyphen/>
        <w:t>зить предмет мы не можем, так как способность глаза к ак</w:t>
      </w:r>
      <w:r w:rsidRPr="00D911E1">
        <w:rPr>
          <w:color w:val="000000"/>
          <w:sz w:val="28"/>
          <w:szCs w:val="28"/>
        </w:rPr>
        <w:softHyphen/>
        <w:t>комодации ограничена. Для нормального глаза наиболее благопр</w:t>
      </w:r>
      <w:r w:rsidRPr="00D911E1">
        <w:rPr>
          <w:color w:val="000000"/>
          <w:sz w:val="28"/>
          <w:szCs w:val="28"/>
        </w:rPr>
        <w:t>и</w:t>
      </w:r>
      <w:r w:rsidRPr="00D911E1">
        <w:rPr>
          <w:color w:val="000000"/>
          <w:sz w:val="28"/>
          <w:szCs w:val="28"/>
        </w:rPr>
        <w:t xml:space="preserve">ятным для рассматривания предмета оказывается расстояние около 25 см, при котором глаз достаточно хорошо различает детали без чрезмерного утомления. Это расстояние называется </w:t>
      </w:r>
      <w:r w:rsidRPr="00D911E1">
        <w:rPr>
          <w:i/>
          <w:iCs/>
          <w:color w:val="000000"/>
          <w:sz w:val="28"/>
          <w:szCs w:val="28"/>
        </w:rPr>
        <w:t xml:space="preserve">расстоянием наилучшего зрения. </w:t>
      </w:r>
      <w:r w:rsidRPr="00D911E1">
        <w:rPr>
          <w:color w:val="000000"/>
          <w:sz w:val="28"/>
          <w:szCs w:val="28"/>
        </w:rPr>
        <w:t>Для близору</w:t>
      </w:r>
      <w:r w:rsidRPr="00D911E1">
        <w:rPr>
          <w:color w:val="000000"/>
          <w:sz w:val="28"/>
          <w:szCs w:val="28"/>
        </w:rPr>
        <w:softHyphen/>
        <w:t>кого глаза это расстояние несколько меньше. Поэтому близо</w:t>
      </w:r>
      <w:r w:rsidRPr="00D911E1">
        <w:rPr>
          <w:color w:val="000000"/>
          <w:sz w:val="28"/>
          <w:szCs w:val="28"/>
        </w:rPr>
        <w:softHyphen/>
        <w:t>рукие люди, помещая рассматриваемый предмет ближе к глазу, чем люди с но</w:t>
      </w:r>
      <w:r w:rsidRPr="00D911E1">
        <w:rPr>
          <w:color w:val="000000"/>
          <w:sz w:val="28"/>
          <w:szCs w:val="28"/>
        </w:rPr>
        <w:t>р</w:t>
      </w:r>
      <w:r w:rsidRPr="00D911E1">
        <w:rPr>
          <w:color w:val="000000"/>
          <w:sz w:val="28"/>
          <w:szCs w:val="28"/>
        </w:rPr>
        <w:t>мальным зрением или дальнозоркие, видят его под большим углом зрения и могут лучше раз</w:t>
      </w:r>
      <w:r w:rsidRPr="00D911E1">
        <w:rPr>
          <w:color w:val="000000"/>
          <w:sz w:val="28"/>
          <w:szCs w:val="28"/>
        </w:rPr>
        <w:softHyphen/>
        <w:t>личать мелкие детали.</w:t>
      </w:r>
    </w:p>
    <w:p w14:paraId="2AFF0721" w14:textId="77777777" w:rsidR="007908B2" w:rsidRPr="00D911E1" w:rsidRDefault="007908B2" w:rsidP="00A8096E">
      <w:pPr>
        <w:shd w:val="clear" w:color="auto" w:fill="FFFFFF"/>
        <w:ind w:firstLine="720"/>
        <w:jc w:val="both"/>
        <w:rPr>
          <w:sz w:val="28"/>
          <w:szCs w:val="28"/>
        </w:rPr>
      </w:pPr>
      <w:r w:rsidRPr="00D911E1">
        <w:rPr>
          <w:color w:val="000000"/>
          <w:sz w:val="28"/>
          <w:szCs w:val="28"/>
        </w:rPr>
        <w:lastRenderedPageBreak/>
        <w:t xml:space="preserve">Значительное </w:t>
      </w:r>
      <w:r w:rsidRPr="00A8096E">
        <w:rPr>
          <w:b/>
          <w:bCs/>
          <w:i/>
          <w:iCs/>
          <w:color w:val="000000"/>
          <w:sz w:val="28"/>
          <w:szCs w:val="28"/>
        </w:rPr>
        <w:t>увеличение угла зрения</w:t>
      </w:r>
      <w:r w:rsidRPr="00D911E1">
        <w:rPr>
          <w:color w:val="000000"/>
          <w:sz w:val="28"/>
          <w:szCs w:val="28"/>
        </w:rPr>
        <w:t xml:space="preserve"> до</w:t>
      </w:r>
      <w:r w:rsidRPr="00D911E1">
        <w:rPr>
          <w:color w:val="000000"/>
          <w:sz w:val="28"/>
          <w:szCs w:val="28"/>
        </w:rPr>
        <w:softHyphen/>
        <w:t>стигается с помощью оптич</w:t>
      </w:r>
      <w:r w:rsidRPr="00D911E1">
        <w:rPr>
          <w:color w:val="000000"/>
          <w:sz w:val="28"/>
          <w:szCs w:val="28"/>
        </w:rPr>
        <w:t>е</w:t>
      </w:r>
      <w:r w:rsidRPr="00D911E1">
        <w:rPr>
          <w:color w:val="000000"/>
          <w:sz w:val="28"/>
          <w:szCs w:val="28"/>
        </w:rPr>
        <w:t>ских приборов. По своему наз</w:t>
      </w:r>
      <w:r w:rsidRPr="00D911E1">
        <w:rPr>
          <w:color w:val="000000"/>
          <w:sz w:val="28"/>
          <w:szCs w:val="28"/>
        </w:rPr>
        <w:softHyphen/>
        <w:t>начению оптические приборы, вооружающие глаз, можно разбить на следующие две большие группы.</w:t>
      </w:r>
    </w:p>
    <w:p w14:paraId="14C14F30" w14:textId="77777777" w:rsidR="007908B2" w:rsidRPr="00D911E1" w:rsidRDefault="007908B2" w:rsidP="00A8096E">
      <w:pPr>
        <w:shd w:val="clear" w:color="auto" w:fill="FFFFFF"/>
        <w:ind w:firstLine="720"/>
        <w:rPr>
          <w:sz w:val="28"/>
          <w:szCs w:val="28"/>
        </w:rPr>
      </w:pPr>
      <w:r w:rsidRPr="00D911E1">
        <w:rPr>
          <w:color w:val="000000"/>
          <w:sz w:val="28"/>
          <w:szCs w:val="28"/>
        </w:rPr>
        <w:t xml:space="preserve">1. Приборы, служащие для рассматривания </w:t>
      </w:r>
      <w:r w:rsidRPr="00A8096E">
        <w:rPr>
          <w:b/>
          <w:bCs/>
          <w:i/>
          <w:iCs/>
          <w:color w:val="000000"/>
          <w:sz w:val="28"/>
          <w:szCs w:val="28"/>
        </w:rPr>
        <w:t>очень мелких предметов</w:t>
      </w:r>
      <w:r w:rsidRPr="00D911E1">
        <w:rPr>
          <w:color w:val="000000"/>
          <w:sz w:val="28"/>
          <w:szCs w:val="28"/>
        </w:rPr>
        <w:t xml:space="preserve"> (лупа, микроскоп). Эти при</w:t>
      </w:r>
      <w:r w:rsidRPr="00D911E1">
        <w:rPr>
          <w:color w:val="000000"/>
          <w:sz w:val="28"/>
          <w:szCs w:val="28"/>
        </w:rPr>
        <w:softHyphen/>
        <w:t>боры как бы «увеличивают» рассматриваемые предметы.</w:t>
      </w:r>
    </w:p>
    <w:p w14:paraId="5707A1E1" w14:textId="77777777" w:rsidR="007908B2" w:rsidRPr="00D911E1" w:rsidRDefault="007908B2" w:rsidP="00A8096E">
      <w:pPr>
        <w:shd w:val="clear" w:color="auto" w:fill="FFFFFF"/>
        <w:ind w:firstLine="720"/>
        <w:jc w:val="both"/>
        <w:rPr>
          <w:sz w:val="28"/>
          <w:szCs w:val="28"/>
        </w:rPr>
      </w:pPr>
      <w:r w:rsidRPr="00D911E1">
        <w:rPr>
          <w:color w:val="000000"/>
          <w:sz w:val="28"/>
          <w:szCs w:val="28"/>
        </w:rPr>
        <w:t xml:space="preserve">2. Приборы, предназначенные для рассматривания </w:t>
      </w:r>
      <w:r w:rsidRPr="00A8096E">
        <w:rPr>
          <w:b/>
          <w:bCs/>
          <w:i/>
          <w:iCs/>
          <w:color w:val="000000"/>
          <w:sz w:val="28"/>
          <w:szCs w:val="28"/>
        </w:rPr>
        <w:t>удаленных объе</w:t>
      </w:r>
      <w:r w:rsidRPr="00A8096E">
        <w:rPr>
          <w:b/>
          <w:bCs/>
          <w:i/>
          <w:iCs/>
          <w:color w:val="000000"/>
          <w:sz w:val="28"/>
          <w:szCs w:val="28"/>
        </w:rPr>
        <w:t>к</w:t>
      </w:r>
      <w:r w:rsidRPr="00A8096E">
        <w:rPr>
          <w:b/>
          <w:bCs/>
          <w:i/>
          <w:iCs/>
          <w:color w:val="000000"/>
          <w:sz w:val="28"/>
          <w:szCs w:val="28"/>
        </w:rPr>
        <w:t>тов</w:t>
      </w:r>
      <w:r w:rsidRPr="00D911E1">
        <w:rPr>
          <w:color w:val="000000"/>
          <w:sz w:val="28"/>
          <w:szCs w:val="28"/>
        </w:rPr>
        <w:t xml:space="preserve"> (зрительная труба, би</w:t>
      </w:r>
      <w:r w:rsidRPr="00D911E1">
        <w:rPr>
          <w:color w:val="000000"/>
          <w:sz w:val="28"/>
          <w:szCs w:val="28"/>
        </w:rPr>
        <w:softHyphen/>
        <w:t>нокль, телескоп и т. п.). Эти приборы как бы «пр</w:t>
      </w:r>
      <w:r w:rsidRPr="00D911E1">
        <w:rPr>
          <w:color w:val="000000"/>
          <w:sz w:val="28"/>
          <w:szCs w:val="28"/>
        </w:rPr>
        <w:t>и</w:t>
      </w:r>
      <w:r w:rsidRPr="00D911E1">
        <w:rPr>
          <w:color w:val="000000"/>
          <w:sz w:val="28"/>
          <w:szCs w:val="28"/>
        </w:rPr>
        <w:t>ближают» рассматриваемые предметы.</w:t>
      </w:r>
    </w:p>
    <w:p w14:paraId="5ADA0C7A" w14:textId="77777777" w:rsidR="007908B2" w:rsidRPr="00D911E1" w:rsidRDefault="007908B2" w:rsidP="00A8096E">
      <w:pPr>
        <w:shd w:val="clear" w:color="auto" w:fill="FFFFFF"/>
        <w:ind w:firstLine="720"/>
        <w:jc w:val="both"/>
        <w:rPr>
          <w:sz w:val="28"/>
          <w:szCs w:val="28"/>
        </w:rPr>
      </w:pPr>
      <w:r w:rsidRPr="00D911E1">
        <w:rPr>
          <w:color w:val="000000"/>
          <w:sz w:val="28"/>
          <w:szCs w:val="28"/>
        </w:rPr>
        <w:t>Благодаря увеличению угла зрения при использовании оптического прибора размер изображения предмета на сетчатке увеличивается по сравн</w:t>
      </w:r>
      <w:r w:rsidRPr="00D911E1">
        <w:rPr>
          <w:color w:val="000000"/>
          <w:sz w:val="28"/>
          <w:szCs w:val="28"/>
        </w:rPr>
        <w:t>е</w:t>
      </w:r>
      <w:r w:rsidRPr="00D911E1">
        <w:rPr>
          <w:color w:val="000000"/>
          <w:sz w:val="28"/>
          <w:szCs w:val="28"/>
        </w:rPr>
        <w:t>нию с изображением в не</w:t>
      </w:r>
      <w:r w:rsidRPr="00D911E1">
        <w:rPr>
          <w:color w:val="000000"/>
          <w:sz w:val="28"/>
          <w:szCs w:val="28"/>
        </w:rPr>
        <w:softHyphen/>
        <w:t>вооруженном глазе и, следовательно, возрастает способ</w:t>
      </w:r>
      <w:r w:rsidRPr="00D911E1">
        <w:rPr>
          <w:color w:val="000000"/>
          <w:sz w:val="28"/>
          <w:szCs w:val="28"/>
        </w:rPr>
        <w:softHyphen/>
        <w:t>ность распознавания деталей. Отношение длины изображе</w:t>
      </w:r>
      <w:r w:rsidRPr="00D911E1">
        <w:rPr>
          <w:color w:val="000000"/>
          <w:sz w:val="28"/>
          <w:szCs w:val="28"/>
        </w:rPr>
        <w:softHyphen/>
        <w:t>ния на се</w:t>
      </w:r>
      <w:r w:rsidRPr="00D911E1">
        <w:rPr>
          <w:color w:val="000000"/>
          <w:sz w:val="28"/>
          <w:szCs w:val="28"/>
        </w:rPr>
        <w:t>т</w:t>
      </w:r>
      <w:r w:rsidRPr="00D911E1">
        <w:rPr>
          <w:color w:val="000000"/>
          <w:sz w:val="28"/>
          <w:szCs w:val="28"/>
        </w:rPr>
        <w:t xml:space="preserve">чатке в случае вооруженного глаза </w:t>
      </w:r>
      <w:r w:rsidR="00A8096E" w:rsidRPr="00A8096E">
        <w:rPr>
          <w:i/>
          <w:iCs/>
          <w:color w:val="000000"/>
          <w:sz w:val="28"/>
          <w:szCs w:val="28"/>
          <w:lang w:val="en-US"/>
        </w:rPr>
        <w:t>b</w:t>
      </w:r>
      <w:r w:rsidRPr="00A8096E">
        <w:rPr>
          <w:i/>
          <w:iCs/>
          <w:color w:val="000000"/>
          <w:sz w:val="28"/>
          <w:szCs w:val="28"/>
        </w:rPr>
        <w:t>'</w:t>
      </w:r>
      <w:r w:rsidRPr="00D911E1">
        <w:rPr>
          <w:i/>
          <w:iCs/>
          <w:color w:val="000000"/>
          <w:sz w:val="28"/>
          <w:szCs w:val="28"/>
        </w:rPr>
        <w:t xml:space="preserve"> к </w:t>
      </w:r>
      <w:r w:rsidRPr="00D911E1">
        <w:rPr>
          <w:color w:val="000000"/>
          <w:sz w:val="28"/>
          <w:szCs w:val="28"/>
        </w:rPr>
        <w:t>длине изображения для невооруже</w:t>
      </w:r>
      <w:r w:rsidRPr="00D911E1">
        <w:rPr>
          <w:color w:val="000000"/>
          <w:sz w:val="28"/>
          <w:szCs w:val="28"/>
        </w:rPr>
        <w:t>н</w:t>
      </w:r>
      <w:r w:rsidRPr="00D911E1">
        <w:rPr>
          <w:color w:val="000000"/>
          <w:sz w:val="28"/>
          <w:szCs w:val="28"/>
        </w:rPr>
        <w:t xml:space="preserve">ного </w:t>
      </w:r>
      <w:r w:rsidRPr="00A8096E">
        <w:rPr>
          <w:color w:val="000000"/>
          <w:sz w:val="28"/>
          <w:szCs w:val="28"/>
        </w:rPr>
        <w:t xml:space="preserve">глаза </w:t>
      </w:r>
      <w:r w:rsidR="00A8096E" w:rsidRPr="00A8096E">
        <w:rPr>
          <w:i/>
          <w:iCs/>
          <w:color w:val="000000"/>
          <w:sz w:val="28"/>
          <w:szCs w:val="28"/>
          <w:lang w:val="en-US"/>
        </w:rPr>
        <w:t>b</w:t>
      </w:r>
      <w:r w:rsidRPr="00D911E1">
        <w:rPr>
          <w:i/>
          <w:iCs/>
          <w:color w:val="000000"/>
          <w:sz w:val="28"/>
          <w:szCs w:val="28"/>
        </w:rPr>
        <w:t xml:space="preserve"> </w:t>
      </w:r>
      <w:r w:rsidRPr="00D911E1">
        <w:rPr>
          <w:color w:val="000000"/>
          <w:sz w:val="28"/>
          <w:szCs w:val="28"/>
        </w:rPr>
        <w:t xml:space="preserve">(рис. </w:t>
      </w:r>
      <w:r w:rsidR="00A8096E" w:rsidRPr="00A8096E">
        <w:rPr>
          <w:color w:val="000000"/>
          <w:sz w:val="28"/>
          <w:szCs w:val="28"/>
        </w:rPr>
        <w:t>3</w:t>
      </w:r>
      <w:r w:rsidRPr="00D911E1">
        <w:rPr>
          <w:color w:val="000000"/>
          <w:sz w:val="28"/>
          <w:szCs w:val="28"/>
        </w:rPr>
        <w:t xml:space="preserve">, </w:t>
      </w:r>
      <w:r w:rsidRPr="00D911E1">
        <w:rPr>
          <w:i/>
          <w:iCs/>
          <w:color w:val="000000"/>
          <w:sz w:val="28"/>
          <w:szCs w:val="28"/>
        </w:rPr>
        <w:t xml:space="preserve">б) </w:t>
      </w:r>
      <w:r w:rsidRPr="00D911E1">
        <w:rPr>
          <w:color w:val="000000"/>
          <w:sz w:val="28"/>
          <w:szCs w:val="28"/>
        </w:rPr>
        <w:t xml:space="preserve">называется </w:t>
      </w:r>
      <w:r w:rsidRPr="00D911E1">
        <w:rPr>
          <w:i/>
          <w:iCs/>
          <w:color w:val="000000"/>
          <w:sz w:val="28"/>
          <w:szCs w:val="28"/>
        </w:rPr>
        <w:t>увеличением оптического прибора.</w:t>
      </w:r>
    </w:p>
    <w:sectPr w:rsidR="007908B2" w:rsidRPr="00D911E1"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90"/>
    <w:rsid w:val="00375C3A"/>
    <w:rsid w:val="00391D1D"/>
    <w:rsid w:val="004B2903"/>
    <w:rsid w:val="007908B2"/>
    <w:rsid w:val="00A8096E"/>
    <w:rsid w:val="00B90725"/>
    <w:rsid w:val="00BB0313"/>
    <w:rsid w:val="00CD5590"/>
    <w:rsid w:val="00D9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231310"/>
  <w15:chartTrackingRefBased/>
  <w15:docId w15:val="{6E88FA56-C67F-4141-8E68-608A6F19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D911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D911E1"/>
    <w:pPr>
      <w:spacing w:before="120" w:after="12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Глаз как оптическая система</vt:lpstr>
    </vt:vector>
  </TitlesOfParts>
  <Company>***</Company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Глаз как оптическая система</dc:title>
  <dc:subject/>
  <dc:creator>**</dc:creator>
  <cp:keywords/>
  <dc:description/>
  <cp:lastModifiedBy>Igor</cp:lastModifiedBy>
  <cp:revision>3</cp:revision>
  <dcterms:created xsi:type="dcterms:W3CDTF">2025-02-18T00:24:00Z</dcterms:created>
  <dcterms:modified xsi:type="dcterms:W3CDTF">2025-02-18T00:24:00Z</dcterms:modified>
</cp:coreProperties>
</file>