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E5" w:rsidRPr="00DD34E5" w:rsidRDefault="00DD34E5" w:rsidP="00DD34E5">
      <w:pPr>
        <w:spacing w:after="0" w:line="240" w:lineRule="auto"/>
        <w:jc w:val="center"/>
        <w:rPr>
          <w:rFonts w:ascii="Times New Roman" w:eastAsia="Times New Roman" w:hAnsi="Times New Roman" w:cs="Times New Roman"/>
          <w:sz w:val="24"/>
          <w:szCs w:val="24"/>
          <w:lang w:eastAsia="ru-RU"/>
        </w:rPr>
      </w:pPr>
      <w:r w:rsidRPr="00DD34E5">
        <w:rPr>
          <w:rFonts w:ascii="Times New Roman" w:eastAsia="Times New Roman" w:hAnsi="Times New Roman" w:cs="Times New Roman"/>
          <w:sz w:val="24"/>
          <w:szCs w:val="24"/>
          <w:lang w:eastAsia="ru-RU"/>
        </w:rPr>
        <w:t>МИНИСТЕРСТВО ОБРАЗОВАНИЯ И НАУКИ РОССИЙСКОЙ ФЕДЕРАЦИИ</w:t>
      </w:r>
    </w:p>
    <w:p w:rsidR="00DD34E5" w:rsidRPr="00DD34E5" w:rsidRDefault="00DD34E5" w:rsidP="00DD34E5">
      <w:pPr>
        <w:spacing w:after="0" w:line="240" w:lineRule="auto"/>
        <w:jc w:val="center"/>
        <w:rPr>
          <w:rFonts w:ascii="Times New Roman" w:eastAsia="Times New Roman" w:hAnsi="Times New Roman" w:cs="Times New Roman"/>
          <w:caps/>
          <w:sz w:val="16"/>
          <w:szCs w:val="16"/>
          <w:lang w:eastAsia="ru-RU"/>
        </w:rPr>
      </w:pPr>
      <w:r w:rsidRPr="00DD34E5">
        <w:rPr>
          <w:rFonts w:ascii="Times New Roman" w:eastAsia="Times New Roman" w:hAnsi="Times New Roman" w:cs="Times New Roman"/>
          <w:caps/>
          <w:sz w:val="16"/>
          <w:szCs w:val="16"/>
          <w:lang w:eastAsia="ru-RU"/>
        </w:rPr>
        <w:t xml:space="preserve">ФЕДЕРАЛЬНОЕ Государственное Бюджетное образовательное учреждение </w:t>
      </w:r>
    </w:p>
    <w:p w:rsidR="00DD34E5" w:rsidRPr="00DD34E5" w:rsidRDefault="00DD34E5" w:rsidP="00DD34E5">
      <w:pPr>
        <w:spacing w:after="0" w:line="240" w:lineRule="auto"/>
        <w:jc w:val="center"/>
        <w:rPr>
          <w:rFonts w:ascii="Times New Roman" w:eastAsia="Times New Roman" w:hAnsi="Times New Roman" w:cs="Times New Roman"/>
          <w:caps/>
          <w:sz w:val="16"/>
          <w:szCs w:val="16"/>
          <w:lang w:eastAsia="ru-RU"/>
        </w:rPr>
      </w:pPr>
      <w:r w:rsidRPr="00DD34E5">
        <w:rPr>
          <w:rFonts w:ascii="Times New Roman" w:eastAsia="Times New Roman" w:hAnsi="Times New Roman" w:cs="Times New Roman"/>
          <w:caps/>
          <w:sz w:val="16"/>
          <w:szCs w:val="16"/>
          <w:lang w:eastAsia="ru-RU"/>
        </w:rPr>
        <w:t>высшего профессионального образования</w:t>
      </w:r>
    </w:p>
    <w:p w:rsidR="00DD34E5" w:rsidRPr="00DD34E5" w:rsidRDefault="00DD34E5" w:rsidP="00DD34E5">
      <w:pPr>
        <w:spacing w:after="0" w:line="240" w:lineRule="auto"/>
        <w:jc w:val="center"/>
        <w:rPr>
          <w:rFonts w:ascii="Times New Roman" w:eastAsia="Times New Roman" w:hAnsi="Times New Roman" w:cs="Times New Roman"/>
          <w:sz w:val="26"/>
          <w:szCs w:val="26"/>
          <w:lang w:eastAsia="ru-RU"/>
        </w:rPr>
      </w:pPr>
      <w:r w:rsidRPr="00DD34E5">
        <w:rPr>
          <w:rFonts w:ascii="Times New Roman" w:eastAsia="Times New Roman" w:hAnsi="Times New Roman" w:cs="Times New Roman"/>
          <w:sz w:val="26"/>
          <w:szCs w:val="26"/>
          <w:lang w:eastAsia="ru-RU"/>
        </w:rPr>
        <w:t>«ТЮМЕНСКИЙ ГОСУДАРСТВЕННЫЙ НЕФТЕГАЗОВЫЙ УНИВЕРСИТЕТ»</w:t>
      </w:r>
    </w:p>
    <w:p w:rsidR="00DD34E5" w:rsidRPr="00DD34E5" w:rsidRDefault="00DD34E5" w:rsidP="00DD34E5">
      <w:pPr>
        <w:spacing w:after="0" w:line="240" w:lineRule="auto"/>
        <w:jc w:val="center"/>
        <w:rPr>
          <w:rFonts w:ascii="Times New Roman" w:eastAsia="Times New Roman" w:hAnsi="Times New Roman" w:cs="Times New Roman"/>
          <w:sz w:val="26"/>
          <w:szCs w:val="26"/>
          <w:lang w:eastAsia="ru-RU"/>
        </w:rPr>
      </w:pPr>
    </w:p>
    <w:p w:rsidR="00DD34E5" w:rsidRPr="00DD34E5" w:rsidRDefault="00DD34E5" w:rsidP="00DD34E5">
      <w:pPr>
        <w:spacing w:after="0" w:line="240" w:lineRule="auto"/>
        <w:jc w:val="center"/>
        <w:rPr>
          <w:rFonts w:ascii="Times New Roman" w:eastAsia="Times New Roman" w:hAnsi="Times New Roman" w:cs="Times New Roman"/>
          <w:caps/>
          <w:sz w:val="28"/>
          <w:szCs w:val="28"/>
          <w:lang w:eastAsia="ru-RU"/>
        </w:rPr>
      </w:pPr>
      <w:r w:rsidRPr="00DD34E5">
        <w:rPr>
          <w:rFonts w:ascii="Times New Roman" w:eastAsia="Times New Roman" w:hAnsi="Times New Roman" w:cs="Times New Roman"/>
          <w:caps/>
          <w:sz w:val="28"/>
          <w:szCs w:val="28"/>
          <w:lang w:eastAsia="ru-RU"/>
        </w:rPr>
        <w:t>Институт менеджмента и бизнеса</w:t>
      </w:r>
    </w:p>
    <w:p w:rsidR="00DD34E5" w:rsidRPr="00DD34E5" w:rsidRDefault="00DD34E5" w:rsidP="00DD34E5">
      <w:pPr>
        <w:spacing w:after="0" w:line="240" w:lineRule="auto"/>
        <w:jc w:val="right"/>
        <w:rPr>
          <w:rFonts w:ascii="Times New Roman" w:eastAsia="Times New Roman" w:hAnsi="Times New Roman" w:cs="Times New Roman"/>
          <w:sz w:val="28"/>
          <w:szCs w:val="28"/>
          <w:lang w:eastAsia="ru-RU"/>
        </w:rPr>
      </w:pPr>
    </w:p>
    <w:p w:rsidR="00DD34E5" w:rsidRPr="00DD34E5" w:rsidRDefault="00DD34E5" w:rsidP="00DD34E5">
      <w:pPr>
        <w:spacing w:after="0" w:line="240" w:lineRule="auto"/>
        <w:jc w:val="center"/>
        <w:outlineLvl w:val="5"/>
        <w:rPr>
          <w:rFonts w:ascii="Times New Roman" w:eastAsia="Times New Roman" w:hAnsi="Times New Roman" w:cs="Times New Roman"/>
          <w:bCs/>
          <w:sz w:val="28"/>
          <w:szCs w:val="28"/>
          <w:lang w:eastAsia="ru-RU"/>
        </w:rPr>
      </w:pPr>
      <w:r w:rsidRPr="00DD34E5">
        <w:rPr>
          <w:rFonts w:ascii="Times New Roman" w:eastAsia="Times New Roman" w:hAnsi="Times New Roman" w:cs="Times New Roman"/>
          <w:bCs/>
          <w:sz w:val="28"/>
          <w:szCs w:val="28"/>
          <w:lang w:eastAsia="ru-RU"/>
        </w:rPr>
        <w:t>Кафедра Экономики, организации и управления производством</w:t>
      </w:r>
    </w:p>
    <w:p w:rsidR="00DD34E5" w:rsidRPr="00DD34E5" w:rsidRDefault="00DD34E5" w:rsidP="00DD34E5">
      <w:pPr>
        <w:spacing w:after="0" w:line="240" w:lineRule="auto"/>
        <w:ind w:firstLine="567"/>
        <w:jc w:val="right"/>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both"/>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both"/>
        <w:rPr>
          <w:rFonts w:ascii="Times New Roman" w:eastAsia="Times New Roman" w:hAnsi="Times New Roman" w:cs="Times New Roman"/>
          <w:sz w:val="28"/>
          <w:szCs w:val="28"/>
          <w:lang w:eastAsia="ru-RU"/>
        </w:rPr>
      </w:pPr>
    </w:p>
    <w:p w:rsidR="00DD34E5" w:rsidRPr="00DD34E5" w:rsidRDefault="00DD34E5" w:rsidP="00DD34E5">
      <w:pPr>
        <w:spacing w:after="0" w:line="240" w:lineRule="auto"/>
        <w:jc w:val="both"/>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both"/>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both"/>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both"/>
        <w:rPr>
          <w:rFonts w:ascii="Times New Roman" w:eastAsia="Times New Roman" w:hAnsi="Times New Roman" w:cs="Times New Roman"/>
          <w:sz w:val="28"/>
          <w:szCs w:val="28"/>
          <w:lang w:eastAsia="ru-RU"/>
        </w:rPr>
      </w:pPr>
    </w:p>
    <w:p w:rsidR="00DD34E5" w:rsidRPr="00DD34E5" w:rsidRDefault="00DD34E5" w:rsidP="00DD34E5">
      <w:pPr>
        <w:spacing w:before="240" w:after="60" w:line="240" w:lineRule="auto"/>
        <w:jc w:val="center"/>
        <w:outlineLvl w:val="4"/>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КОНТРОЛЬНАЯ</w:t>
      </w:r>
      <w:r w:rsidRPr="00DD34E5">
        <w:rPr>
          <w:rFonts w:ascii="Times New Roman" w:eastAsia="Times New Roman" w:hAnsi="Times New Roman" w:cs="Times New Roman"/>
          <w:b/>
          <w:iCs/>
          <w:sz w:val="28"/>
          <w:szCs w:val="28"/>
          <w:lang w:eastAsia="ru-RU"/>
        </w:rPr>
        <w:t xml:space="preserve"> РАБОТА </w:t>
      </w:r>
      <w:bookmarkStart w:id="0" w:name="_GoBack"/>
      <w:bookmarkEnd w:id="0"/>
    </w:p>
    <w:p w:rsidR="00DD34E5" w:rsidRP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p>
    <w:p w:rsid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r w:rsidRPr="00DD34E5">
        <w:rPr>
          <w:rFonts w:ascii="Times New Roman" w:eastAsia="Times New Roman" w:hAnsi="Times New Roman" w:cs="Times New Roman"/>
          <w:sz w:val="28"/>
          <w:szCs w:val="28"/>
          <w:lang w:eastAsia="ru-RU"/>
        </w:rPr>
        <w:t>по дисциплине: «</w:t>
      </w:r>
      <w:r w:rsidRPr="00DD34E5">
        <w:rPr>
          <w:rFonts w:ascii="Times New Roman" w:eastAsia="Times New Roman" w:hAnsi="Times New Roman" w:cs="Times New Roman"/>
          <w:sz w:val="28"/>
          <w:szCs w:val="28"/>
          <w:lang w:eastAsia="ru-RU"/>
        </w:rPr>
        <w:t>Математика</w:t>
      </w:r>
      <w:r w:rsidRPr="00DD34E5">
        <w:rPr>
          <w:rFonts w:ascii="Times New Roman" w:eastAsia="Times New Roman" w:hAnsi="Times New Roman" w:cs="Times New Roman"/>
          <w:sz w:val="28"/>
          <w:szCs w:val="28"/>
          <w:lang w:eastAsia="ru-RU"/>
        </w:rPr>
        <w:t>»</w:t>
      </w:r>
    </w:p>
    <w:p w:rsidR="00DD34E5" w:rsidRPr="00DD34E5" w:rsidRDefault="00DD34E5" w:rsidP="00DD34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тему «</w:t>
      </w:r>
      <w:r w:rsidRPr="00DD34E5">
        <w:rPr>
          <w:rFonts w:ascii="Times New Roman" w:eastAsia="Times New Roman" w:hAnsi="Times New Roman" w:cs="Times New Roman"/>
          <w:sz w:val="28"/>
          <w:szCs w:val="28"/>
          <w:lang w:eastAsia="ru-RU"/>
        </w:rPr>
        <w:t>История комплексных чисел</w:t>
      </w:r>
      <w:r w:rsidRPr="00DD34E5">
        <w:t xml:space="preserve"> </w:t>
      </w:r>
      <w:r>
        <w:rPr>
          <w:rFonts w:ascii="Times New Roman" w:eastAsia="Times New Roman" w:hAnsi="Times New Roman" w:cs="Times New Roman"/>
          <w:sz w:val="28"/>
          <w:szCs w:val="28"/>
          <w:lang w:eastAsia="ru-RU"/>
        </w:rPr>
        <w:t>и о</w:t>
      </w:r>
      <w:r w:rsidRPr="00DD34E5">
        <w:rPr>
          <w:rFonts w:ascii="Times New Roman" w:eastAsia="Times New Roman" w:hAnsi="Times New Roman" w:cs="Times New Roman"/>
          <w:sz w:val="28"/>
          <w:szCs w:val="28"/>
          <w:lang w:eastAsia="ru-RU"/>
        </w:rPr>
        <w:t>сновные открытия комплексного числа учены</w:t>
      </w:r>
      <w:r>
        <w:rPr>
          <w:rFonts w:ascii="Times New Roman" w:eastAsia="Times New Roman" w:hAnsi="Times New Roman" w:cs="Times New Roman"/>
          <w:sz w:val="28"/>
          <w:szCs w:val="28"/>
          <w:lang w:eastAsia="ru-RU"/>
        </w:rPr>
        <w:t>ми»</w:t>
      </w:r>
    </w:p>
    <w:p w:rsidR="00DD34E5" w:rsidRP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p>
    <w:p w:rsidR="00DD34E5" w:rsidRP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p>
    <w:p w:rsidR="00DD34E5" w:rsidRPr="00DD34E5" w:rsidRDefault="00DD34E5" w:rsidP="00DD34E5">
      <w:pPr>
        <w:spacing w:before="240" w:after="60" w:line="240" w:lineRule="auto"/>
        <w:jc w:val="center"/>
        <w:outlineLvl w:val="5"/>
        <w:rPr>
          <w:rFonts w:ascii="Times New Roman" w:eastAsia="Times New Roman" w:hAnsi="Times New Roman" w:cs="Times New Roman"/>
          <w:bCs/>
          <w:szCs w:val="28"/>
          <w:lang w:eastAsia="ru-RU"/>
        </w:rPr>
      </w:pPr>
      <w:r w:rsidRPr="00DD34E5">
        <w:rPr>
          <w:rFonts w:ascii="Times New Roman" w:eastAsia="Times New Roman" w:hAnsi="Times New Roman" w:cs="Times New Roman"/>
          <w:bCs/>
          <w:sz w:val="28"/>
          <w:szCs w:val="28"/>
          <w:lang w:eastAsia="ru-RU"/>
        </w:rPr>
        <w:t xml:space="preserve">                                                                  Выполнил студент группы</w:t>
      </w:r>
      <w:r>
        <w:rPr>
          <w:rFonts w:ascii="Times New Roman" w:eastAsia="Times New Roman" w:hAnsi="Times New Roman" w:cs="Times New Roman"/>
          <w:bCs/>
          <w:sz w:val="28"/>
          <w:szCs w:val="28"/>
          <w:lang w:eastAsia="ru-RU"/>
        </w:rPr>
        <w:t>:</w:t>
      </w:r>
    </w:p>
    <w:p w:rsidR="00DD34E5" w:rsidRPr="00DD34E5" w:rsidRDefault="00DD34E5" w:rsidP="00DD34E5">
      <w:pPr>
        <w:spacing w:after="0" w:line="240" w:lineRule="auto"/>
        <w:ind w:firstLine="567"/>
        <w:jc w:val="center"/>
        <w:rPr>
          <w:rFonts w:ascii="Times New Roman" w:eastAsia="Times New Roman" w:hAnsi="Times New Roman" w:cs="Times New Roman"/>
          <w:sz w:val="28"/>
          <w:szCs w:val="28"/>
          <w:lang w:eastAsia="ru-RU"/>
        </w:rPr>
      </w:pPr>
      <w:r w:rsidRPr="00DD34E5">
        <w:rPr>
          <w:rFonts w:ascii="Times New Roman" w:eastAsia="Times New Roman" w:hAnsi="Times New Roman" w:cs="Times New Roman"/>
          <w:sz w:val="28"/>
          <w:szCs w:val="28"/>
          <w:lang w:eastAsia="ru-RU"/>
        </w:rPr>
        <w:t xml:space="preserve">                                                         ___________</w:t>
      </w:r>
      <w:r>
        <w:rPr>
          <w:rFonts w:ascii="Times New Roman" w:eastAsia="Times New Roman" w:hAnsi="Times New Roman" w:cs="Times New Roman"/>
          <w:sz w:val="28"/>
          <w:szCs w:val="28"/>
          <w:lang w:eastAsia="ru-RU"/>
        </w:rPr>
        <w:t>___________________</w:t>
      </w:r>
      <w:r w:rsidRPr="00DD34E5">
        <w:rPr>
          <w:rFonts w:ascii="Times New Roman" w:eastAsia="Times New Roman" w:hAnsi="Times New Roman" w:cs="Times New Roman"/>
          <w:sz w:val="28"/>
          <w:szCs w:val="28"/>
          <w:lang w:eastAsia="ru-RU"/>
        </w:rPr>
        <w:t>_</w:t>
      </w:r>
    </w:p>
    <w:p w:rsidR="00DD34E5" w:rsidRPr="00DD34E5" w:rsidRDefault="00DD34E5" w:rsidP="00DD34E5">
      <w:pPr>
        <w:spacing w:after="0" w:line="240" w:lineRule="auto"/>
        <w:ind w:firstLine="567"/>
        <w:jc w:val="right"/>
        <w:rPr>
          <w:rFonts w:ascii="Times New Roman" w:eastAsia="Times New Roman" w:hAnsi="Times New Roman" w:cs="Times New Roman"/>
          <w:sz w:val="28"/>
          <w:szCs w:val="28"/>
          <w:lang w:eastAsia="ru-RU"/>
        </w:rPr>
      </w:pPr>
      <w:r w:rsidRPr="00DD34E5">
        <w:rPr>
          <w:rFonts w:ascii="Times New Roman" w:eastAsia="Times New Roman" w:hAnsi="Times New Roman" w:cs="Times New Roman"/>
          <w:sz w:val="28"/>
          <w:szCs w:val="28"/>
          <w:lang w:eastAsia="ru-RU"/>
        </w:rPr>
        <w:t>(наименование группы, Ф.И.О.)</w:t>
      </w:r>
    </w:p>
    <w:p w:rsidR="00DD34E5" w:rsidRPr="00DD34E5" w:rsidRDefault="00DD34E5" w:rsidP="00DD34E5">
      <w:pPr>
        <w:spacing w:before="240" w:after="60" w:line="240" w:lineRule="auto"/>
        <w:outlineLvl w:val="5"/>
        <w:rPr>
          <w:rFonts w:ascii="Times New Roman" w:eastAsia="Times New Roman" w:hAnsi="Times New Roman" w:cs="Times New Roman"/>
          <w:bCs/>
          <w:sz w:val="28"/>
          <w:szCs w:val="28"/>
          <w:lang w:eastAsia="ru-RU"/>
        </w:rPr>
      </w:pPr>
      <w:r w:rsidRPr="00DD34E5">
        <w:rPr>
          <w:rFonts w:ascii="Times New Roman" w:eastAsia="Times New Roman" w:hAnsi="Times New Roman" w:cs="Times New Roman"/>
          <w:bCs/>
          <w:sz w:val="28"/>
          <w:szCs w:val="28"/>
          <w:lang w:eastAsia="ru-RU"/>
        </w:rPr>
        <w:t xml:space="preserve">                                                                  Проверил  ______</w:t>
      </w:r>
      <w:r w:rsidRPr="00DD34E5">
        <w:rPr>
          <w:rFonts w:ascii="Times New Roman" w:eastAsia="Times New Roman" w:hAnsi="Times New Roman" w:cs="Times New Roman"/>
          <w:bCs/>
          <w:sz w:val="28"/>
          <w:szCs w:val="28"/>
          <w:u w:val="single"/>
          <w:lang w:eastAsia="ru-RU"/>
        </w:rPr>
        <w:t>Шевелев А.В</w:t>
      </w:r>
      <w:r w:rsidRPr="00DD34E5">
        <w:rPr>
          <w:rFonts w:ascii="Times New Roman" w:eastAsia="Times New Roman" w:hAnsi="Times New Roman" w:cs="Times New Roman"/>
          <w:bCs/>
          <w:sz w:val="28"/>
          <w:szCs w:val="28"/>
          <w:u w:val="single"/>
          <w:lang w:eastAsia="ru-RU"/>
        </w:rPr>
        <w:t>.</w:t>
      </w:r>
      <w:r w:rsidRPr="00DD34E5">
        <w:rPr>
          <w:rFonts w:ascii="Times New Roman" w:eastAsia="Times New Roman" w:hAnsi="Times New Roman" w:cs="Times New Roman"/>
          <w:bCs/>
          <w:sz w:val="28"/>
          <w:szCs w:val="28"/>
          <w:lang w:eastAsia="ru-RU"/>
        </w:rPr>
        <w:t>______</w:t>
      </w:r>
    </w:p>
    <w:p w:rsidR="00DD34E5" w:rsidRPr="00DD34E5" w:rsidRDefault="00DD34E5" w:rsidP="00DD34E5">
      <w:pPr>
        <w:spacing w:after="0" w:line="240" w:lineRule="auto"/>
        <w:ind w:firstLine="567"/>
        <w:jc w:val="right"/>
        <w:rPr>
          <w:rFonts w:ascii="Times New Roman" w:eastAsia="Times New Roman" w:hAnsi="Times New Roman" w:cs="Times New Roman"/>
          <w:sz w:val="28"/>
          <w:szCs w:val="28"/>
          <w:lang w:eastAsia="ru-RU"/>
        </w:rPr>
      </w:pPr>
      <w:r w:rsidRPr="00DD34E5">
        <w:rPr>
          <w:rFonts w:ascii="Times New Roman" w:eastAsia="Times New Roman" w:hAnsi="Times New Roman" w:cs="Times New Roman"/>
          <w:sz w:val="28"/>
          <w:szCs w:val="28"/>
          <w:lang w:eastAsia="ru-RU"/>
        </w:rPr>
        <w:t>____________________</w:t>
      </w:r>
      <w:r w:rsidRPr="00DD34E5">
        <w:rPr>
          <w:rFonts w:ascii="Times New Roman" w:eastAsia="Times New Roman" w:hAnsi="Times New Roman" w:cs="Times New Roman"/>
          <w:sz w:val="28"/>
          <w:szCs w:val="28"/>
          <w:u w:val="single"/>
          <w:lang w:eastAsia="ru-RU"/>
        </w:rPr>
        <w:t>доцент, к.</w:t>
      </w:r>
      <w:r>
        <w:rPr>
          <w:rFonts w:ascii="Times New Roman" w:eastAsia="Times New Roman" w:hAnsi="Times New Roman" w:cs="Times New Roman"/>
          <w:sz w:val="28"/>
          <w:szCs w:val="28"/>
          <w:u w:val="single"/>
          <w:lang w:eastAsia="ru-RU"/>
        </w:rPr>
        <w:t>м</w:t>
      </w:r>
      <w:r w:rsidRPr="00DD34E5">
        <w:rPr>
          <w:rFonts w:ascii="Times New Roman" w:eastAsia="Times New Roman" w:hAnsi="Times New Roman" w:cs="Times New Roman"/>
          <w:sz w:val="28"/>
          <w:szCs w:val="28"/>
          <w:u w:val="single"/>
          <w:lang w:eastAsia="ru-RU"/>
        </w:rPr>
        <w:t xml:space="preserve">.н </w:t>
      </w:r>
      <w:r w:rsidRPr="00DD34E5">
        <w:rPr>
          <w:rFonts w:ascii="Times New Roman" w:eastAsia="Times New Roman" w:hAnsi="Times New Roman" w:cs="Times New Roman"/>
          <w:sz w:val="28"/>
          <w:szCs w:val="28"/>
          <w:lang w:eastAsia="ru-RU"/>
        </w:rPr>
        <w:t>_________</w:t>
      </w:r>
    </w:p>
    <w:p w:rsidR="00DD34E5" w:rsidRPr="00DD34E5" w:rsidRDefault="00DD34E5" w:rsidP="00DD34E5">
      <w:pPr>
        <w:spacing w:after="0" w:line="240" w:lineRule="auto"/>
        <w:ind w:firstLine="567"/>
        <w:jc w:val="right"/>
        <w:rPr>
          <w:rFonts w:ascii="Times New Roman" w:eastAsia="Times New Roman" w:hAnsi="Times New Roman" w:cs="Times New Roman"/>
          <w:sz w:val="28"/>
          <w:szCs w:val="28"/>
          <w:lang w:eastAsia="ru-RU"/>
        </w:rPr>
      </w:pPr>
      <w:r w:rsidRPr="00DD34E5">
        <w:rPr>
          <w:rFonts w:ascii="Times New Roman" w:eastAsia="Times New Roman" w:hAnsi="Times New Roman" w:cs="Times New Roman"/>
          <w:sz w:val="28"/>
          <w:szCs w:val="28"/>
          <w:lang w:eastAsia="ru-RU"/>
        </w:rPr>
        <w:t>(Ф.И.О. преподавателя, ученая степень, должность)</w:t>
      </w:r>
    </w:p>
    <w:p w:rsidR="00DD34E5" w:rsidRPr="00DD34E5" w:rsidRDefault="00DD34E5" w:rsidP="00DD34E5">
      <w:pPr>
        <w:spacing w:after="0" w:line="240" w:lineRule="auto"/>
        <w:ind w:firstLine="567"/>
        <w:jc w:val="right"/>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8"/>
          <w:szCs w:val="28"/>
          <w:lang w:eastAsia="ru-RU"/>
        </w:rPr>
      </w:pPr>
    </w:p>
    <w:p w:rsidR="00DD34E5" w:rsidRPr="00DD34E5" w:rsidRDefault="00DD34E5" w:rsidP="00DD34E5">
      <w:pPr>
        <w:spacing w:before="240" w:after="60" w:line="240" w:lineRule="auto"/>
        <w:outlineLvl w:val="4"/>
        <w:rPr>
          <w:rFonts w:ascii="Times New Roman" w:eastAsia="Times New Roman" w:hAnsi="Times New Roman" w:cs="Times New Roman"/>
          <w:i/>
          <w:iCs/>
          <w:sz w:val="28"/>
          <w:szCs w:val="28"/>
          <w:lang w:eastAsia="ru-RU"/>
        </w:rPr>
      </w:pPr>
    </w:p>
    <w:p w:rsidR="00DD34E5" w:rsidRPr="00DD34E5" w:rsidRDefault="00DD34E5" w:rsidP="00DD34E5">
      <w:pPr>
        <w:spacing w:after="0" w:line="240" w:lineRule="auto"/>
        <w:rPr>
          <w:rFonts w:ascii="Times New Roman" w:eastAsia="Times New Roman" w:hAnsi="Times New Roman" w:cs="Times New Roman"/>
          <w:sz w:val="24"/>
          <w:szCs w:val="24"/>
          <w:lang w:eastAsia="ru-RU"/>
        </w:rPr>
      </w:pPr>
    </w:p>
    <w:p w:rsidR="00DD34E5" w:rsidRDefault="00DD34E5" w:rsidP="00DD34E5">
      <w:pPr>
        <w:pStyle w:val="a3"/>
        <w:spacing w:line="360" w:lineRule="auto"/>
        <w:jc w:val="center"/>
        <w:rPr>
          <w:rFonts w:ascii="Times New Roman" w:hAnsi="Times New Roman" w:cs="Times New Roman"/>
          <w:sz w:val="28"/>
          <w:szCs w:val="28"/>
        </w:rPr>
      </w:pPr>
      <w:r w:rsidRPr="00DD34E5">
        <w:rPr>
          <w:rFonts w:ascii="Times New Roman" w:eastAsia="Times New Roman" w:hAnsi="Times New Roman" w:cs="Times New Roman"/>
          <w:bCs/>
          <w:sz w:val="28"/>
          <w:szCs w:val="28"/>
          <w:lang w:eastAsia="ru-RU"/>
        </w:rPr>
        <w:t>Тюмень 201</w:t>
      </w:r>
      <w:r>
        <w:rPr>
          <w:rFonts w:ascii="Times New Roman" w:eastAsia="Times New Roman" w:hAnsi="Times New Roman" w:cs="Times New Roman"/>
          <w:bCs/>
          <w:sz w:val="28"/>
          <w:szCs w:val="28"/>
          <w:lang w:eastAsia="ru-RU"/>
        </w:rPr>
        <w:t>8</w:t>
      </w:r>
    </w:p>
    <w:p w:rsidR="00DD34E5" w:rsidRDefault="00DD34E5" w:rsidP="00834321">
      <w:pPr>
        <w:pStyle w:val="a3"/>
        <w:spacing w:line="360" w:lineRule="auto"/>
        <w:jc w:val="center"/>
        <w:rPr>
          <w:rFonts w:ascii="Times New Roman" w:hAnsi="Times New Roman" w:cs="Times New Roman"/>
          <w:sz w:val="28"/>
          <w:szCs w:val="28"/>
        </w:rPr>
      </w:pPr>
    </w:p>
    <w:p w:rsidR="00B602AB" w:rsidRDefault="00B602AB" w:rsidP="00834321">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602AB" w:rsidRDefault="00B602AB" w:rsidP="00B602AB">
      <w:pPr>
        <w:pStyle w:val="a3"/>
        <w:spacing w:line="360" w:lineRule="auto"/>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475"/>
        <w:gridCol w:w="530"/>
      </w:tblGrid>
      <w:tr w:rsidR="00025F0E" w:rsidRPr="00025F0E" w:rsidTr="00025F0E">
        <w:tc>
          <w:tcPr>
            <w:tcW w:w="9041" w:type="dxa"/>
            <w:gridSpan w:val="2"/>
          </w:tcPr>
          <w:p w:rsidR="00025F0E" w:rsidRPr="00025F0E" w:rsidRDefault="00025F0E" w:rsidP="00025F0E">
            <w:pPr>
              <w:autoSpaceDE w:val="0"/>
              <w:autoSpaceDN w:val="0"/>
              <w:spacing w:line="360" w:lineRule="auto"/>
              <w:jc w:val="both"/>
              <w:rPr>
                <w:sz w:val="28"/>
                <w:szCs w:val="28"/>
              </w:rPr>
            </w:pPr>
            <w:r w:rsidRPr="00025F0E">
              <w:rPr>
                <w:sz w:val="28"/>
                <w:szCs w:val="28"/>
              </w:rPr>
              <w:t>Введение</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3</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1</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История комплексных чисел</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5</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1.1</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Формирование понятия о числе</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5</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1.2</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На пути к комплексным числам</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6</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1.3</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Утверждение комплексных чисел в математике</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8</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2</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Основные открытия комплексного числа ученых</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12</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2.1</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Вклад Декарта в развитие математики как науки</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12</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2.2</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Гауссовы целые комплексные числа</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15</w:t>
            </w:r>
          </w:p>
        </w:tc>
      </w:tr>
      <w:tr w:rsidR="00025F0E" w:rsidRPr="00025F0E" w:rsidTr="00025F0E">
        <w:tc>
          <w:tcPr>
            <w:tcW w:w="566" w:type="dxa"/>
          </w:tcPr>
          <w:p w:rsidR="00025F0E" w:rsidRPr="00025F0E" w:rsidRDefault="00025F0E" w:rsidP="00025F0E">
            <w:pPr>
              <w:autoSpaceDE w:val="0"/>
              <w:autoSpaceDN w:val="0"/>
              <w:spacing w:line="360" w:lineRule="auto"/>
              <w:jc w:val="both"/>
              <w:rPr>
                <w:sz w:val="28"/>
                <w:szCs w:val="28"/>
              </w:rPr>
            </w:pPr>
            <w:r w:rsidRPr="00025F0E">
              <w:rPr>
                <w:sz w:val="28"/>
                <w:szCs w:val="28"/>
              </w:rPr>
              <w:t>2.3</w:t>
            </w:r>
          </w:p>
        </w:tc>
        <w:tc>
          <w:tcPr>
            <w:tcW w:w="8475" w:type="dxa"/>
          </w:tcPr>
          <w:p w:rsidR="00025F0E" w:rsidRPr="00025F0E" w:rsidRDefault="00025F0E" w:rsidP="00025F0E">
            <w:pPr>
              <w:autoSpaceDE w:val="0"/>
              <w:autoSpaceDN w:val="0"/>
              <w:spacing w:line="360" w:lineRule="auto"/>
              <w:jc w:val="both"/>
              <w:rPr>
                <w:sz w:val="28"/>
                <w:szCs w:val="28"/>
              </w:rPr>
            </w:pPr>
            <w:r w:rsidRPr="00025F0E">
              <w:rPr>
                <w:sz w:val="28"/>
                <w:szCs w:val="28"/>
              </w:rPr>
              <w:t>Новые глубинные математические закономерности Галуа</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18</w:t>
            </w:r>
          </w:p>
        </w:tc>
      </w:tr>
      <w:tr w:rsidR="00025F0E" w:rsidRPr="00025F0E" w:rsidTr="00025F0E">
        <w:tc>
          <w:tcPr>
            <w:tcW w:w="9041" w:type="dxa"/>
            <w:gridSpan w:val="2"/>
          </w:tcPr>
          <w:p w:rsidR="00025F0E" w:rsidRPr="00025F0E" w:rsidRDefault="00025F0E" w:rsidP="00025F0E">
            <w:pPr>
              <w:autoSpaceDE w:val="0"/>
              <w:autoSpaceDN w:val="0"/>
              <w:spacing w:line="360" w:lineRule="auto"/>
              <w:jc w:val="both"/>
              <w:rPr>
                <w:sz w:val="28"/>
                <w:szCs w:val="28"/>
              </w:rPr>
            </w:pPr>
            <w:r w:rsidRPr="00025F0E">
              <w:rPr>
                <w:sz w:val="28"/>
                <w:szCs w:val="28"/>
              </w:rPr>
              <w:t>Заключение</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22</w:t>
            </w:r>
          </w:p>
        </w:tc>
      </w:tr>
      <w:tr w:rsidR="00025F0E" w:rsidRPr="00025F0E" w:rsidTr="00025F0E">
        <w:tc>
          <w:tcPr>
            <w:tcW w:w="9041" w:type="dxa"/>
            <w:gridSpan w:val="2"/>
          </w:tcPr>
          <w:p w:rsidR="00025F0E" w:rsidRPr="00025F0E" w:rsidRDefault="00025F0E" w:rsidP="00025F0E">
            <w:pPr>
              <w:autoSpaceDE w:val="0"/>
              <w:autoSpaceDN w:val="0"/>
              <w:spacing w:line="360" w:lineRule="auto"/>
              <w:jc w:val="both"/>
              <w:rPr>
                <w:sz w:val="28"/>
                <w:szCs w:val="28"/>
              </w:rPr>
            </w:pPr>
            <w:r w:rsidRPr="00025F0E">
              <w:rPr>
                <w:sz w:val="28"/>
                <w:szCs w:val="28"/>
              </w:rPr>
              <w:t>Список использованных источников</w:t>
            </w:r>
          </w:p>
        </w:tc>
        <w:tc>
          <w:tcPr>
            <w:tcW w:w="530" w:type="dxa"/>
          </w:tcPr>
          <w:p w:rsidR="00025F0E" w:rsidRPr="00025F0E" w:rsidRDefault="00025F0E" w:rsidP="00025F0E">
            <w:pPr>
              <w:autoSpaceDE w:val="0"/>
              <w:autoSpaceDN w:val="0"/>
              <w:spacing w:line="360" w:lineRule="auto"/>
              <w:jc w:val="both"/>
              <w:rPr>
                <w:sz w:val="28"/>
                <w:szCs w:val="28"/>
              </w:rPr>
            </w:pPr>
            <w:r w:rsidRPr="00025F0E">
              <w:rPr>
                <w:sz w:val="28"/>
                <w:szCs w:val="28"/>
              </w:rPr>
              <w:t>25</w:t>
            </w:r>
          </w:p>
        </w:tc>
      </w:tr>
    </w:tbl>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B602AB" w:rsidRDefault="00B602AB" w:rsidP="00B602AB">
      <w:pPr>
        <w:pStyle w:val="a3"/>
        <w:spacing w:line="360" w:lineRule="auto"/>
        <w:jc w:val="both"/>
        <w:rPr>
          <w:rFonts w:ascii="Times New Roman" w:hAnsi="Times New Roman" w:cs="Times New Roman"/>
          <w:sz w:val="28"/>
          <w:szCs w:val="28"/>
        </w:rPr>
      </w:pPr>
    </w:p>
    <w:p w:rsidR="00025F0E" w:rsidRDefault="00025F0E" w:rsidP="00B602AB">
      <w:pPr>
        <w:pStyle w:val="a3"/>
        <w:spacing w:line="360" w:lineRule="auto"/>
        <w:jc w:val="both"/>
        <w:rPr>
          <w:rFonts w:ascii="Times New Roman" w:hAnsi="Times New Roman" w:cs="Times New Roman"/>
          <w:sz w:val="28"/>
          <w:szCs w:val="28"/>
        </w:rPr>
      </w:pPr>
    </w:p>
    <w:p w:rsidR="00025F0E" w:rsidRDefault="00025F0E" w:rsidP="00B602AB">
      <w:pPr>
        <w:pStyle w:val="a3"/>
        <w:spacing w:line="360" w:lineRule="auto"/>
        <w:jc w:val="both"/>
        <w:rPr>
          <w:rFonts w:ascii="Times New Roman" w:hAnsi="Times New Roman" w:cs="Times New Roman"/>
          <w:sz w:val="28"/>
          <w:szCs w:val="28"/>
        </w:rPr>
      </w:pPr>
    </w:p>
    <w:p w:rsidR="00025F0E" w:rsidRDefault="00025F0E" w:rsidP="00B602AB">
      <w:pPr>
        <w:pStyle w:val="a3"/>
        <w:spacing w:line="360" w:lineRule="auto"/>
        <w:jc w:val="both"/>
        <w:rPr>
          <w:rFonts w:ascii="Times New Roman" w:hAnsi="Times New Roman" w:cs="Times New Roman"/>
          <w:sz w:val="28"/>
          <w:szCs w:val="28"/>
        </w:rPr>
      </w:pPr>
    </w:p>
    <w:p w:rsidR="00B602AB" w:rsidRPr="00025F0E" w:rsidRDefault="00B602AB" w:rsidP="00B602AB">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Введение</w:t>
      </w:r>
    </w:p>
    <w:p w:rsidR="00B602AB" w:rsidRPr="00025F0E" w:rsidRDefault="00B602AB" w:rsidP="00B602AB">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Актуальность темы. Решение множества задач по физике и техники ввергает к квадратным уравнениям с отрицательным дискриминантом. Такие уравнения не обладают решениями в сфере реальных чисел. Но решение множества подобных задач обладает совершенно определенным физическим смыслом. Значение количеств в результате решения этих уравнений, назвали комплексными числами.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Комплексные числа являются вещественными числами и мнимой единицей, точнее число, для которого выполняется определенное равенство.</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Комплексные числа являются математической концепцией чисел, а именно сумм вещественного и совершенно мнимого числа, точнее вещественного множителя абстрактной квази-величины, где мнимая единица инверсивно устанавливается через утверждение, что ее квадрат равен минус единице.</w:t>
      </w:r>
    </w:p>
    <w:p w:rsidR="00B602AB"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Комплексные числа были внедрены в математику, чтобы выполнить допустимым действие по извлечению квадратного корня из любого действительного числа. Данное, тем не менее, не является полным основанием для включения новых чисел в математике. Оказалось, что если выполнять вычисления по обычным правилам на выражениях, которые обладают квадратным корнем отрицательного числа, то имеется возможность прийти к результату, который больше не содержит квадратный корень отрицательного числа</w:t>
      </w:r>
      <w:r w:rsidR="00114EB5" w:rsidRPr="00025F0E">
        <w:rPr>
          <w:rFonts w:ascii="Times New Roman" w:hAnsi="Times New Roman" w:cs="Times New Roman"/>
          <w:color w:val="000000" w:themeColor="text1"/>
          <w:sz w:val="28"/>
          <w:szCs w:val="28"/>
        </w:rPr>
        <w:t>.</w:t>
      </w:r>
    </w:p>
    <w:p w:rsidR="00A44D02" w:rsidRPr="00025F0E" w:rsidRDefault="000D56FE"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Процесс расширения представлений чисел от </w:t>
      </w:r>
      <w:r w:rsidR="00C8798C" w:rsidRPr="00025F0E">
        <w:rPr>
          <w:rFonts w:ascii="Times New Roman" w:hAnsi="Times New Roman" w:cs="Times New Roman"/>
          <w:color w:val="000000" w:themeColor="text1"/>
          <w:sz w:val="28"/>
          <w:szCs w:val="28"/>
        </w:rPr>
        <w:t>натураль</w:t>
      </w:r>
      <w:r w:rsidRPr="00025F0E">
        <w:rPr>
          <w:rFonts w:ascii="Times New Roman" w:hAnsi="Times New Roman" w:cs="Times New Roman"/>
          <w:color w:val="000000" w:themeColor="text1"/>
          <w:sz w:val="28"/>
          <w:szCs w:val="28"/>
        </w:rPr>
        <w:t xml:space="preserve">ного к </w:t>
      </w:r>
      <w:r w:rsidR="00C8798C" w:rsidRPr="00025F0E">
        <w:rPr>
          <w:rFonts w:ascii="Times New Roman" w:hAnsi="Times New Roman" w:cs="Times New Roman"/>
          <w:color w:val="000000" w:themeColor="text1"/>
          <w:sz w:val="28"/>
          <w:szCs w:val="28"/>
        </w:rPr>
        <w:t>действитель</w:t>
      </w:r>
      <w:r w:rsidRPr="00025F0E">
        <w:rPr>
          <w:rFonts w:ascii="Times New Roman" w:hAnsi="Times New Roman" w:cs="Times New Roman"/>
          <w:color w:val="000000" w:themeColor="text1"/>
          <w:sz w:val="28"/>
          <w:szCs w:val="28"/>
        </w:rPr>
        <w:t xml:space="preserve">ному был связан как с потребностями практики, так и с потребностями самой математики. </w:t>
      </w:r>
      <w:r w:rsidR="00C8798C" w:rsidRPr="00025F0E">
        <w:rPr>
          <w:rFonts w:ascii="Times New Roman" w:hAnsi="Times New Roman" w:cs="Times New Roman"/>
          <w:color w:val="000000" w:themeColor="text1"/>
          <w:sz w:val="28"/>
          <w:szCs w:val="28"/>
        </w:rPr>
        <w:t>Вначале</w:t>
      </w:r>
      <w:r w:rsidRPr="00025F0E">
        <w:rPr>
          <w:rFonts w:ascii="Times New Roman" w:hAnsi="Times New Roman" w:cs="Times New Roman"/>
          <w:color w:val="000000" w:themeColor="text1"/>
          <w:sz w:val="28"/>
          <w:szCs w:val="28"/>
        </w:rPr>
        <w:t xml:space="preserve">, для подсчета предметов </w:t>
      </w:r>
      <w:r w:rsidR="00C8798C" w:rsidRPr="00025F0E">
        <w:rPr>
          <w:rFonts w:ascii="Times New Roman" w:hAnsi="Times New Roman" w:cs="Times New Roman"/>
          <w:color w:val="000000" w:themeColor="text1"/>
          <w:sz w:val="28"/>
          <w:szCs w:val="28"/>
        </w:rPr>
        <w:t>применялись</w:t>
      </w:r>
      <w:r w:rsidRPr="00025F0E">
        <w:rPr>
          <w:rFonts w:ascii="Times New Roman" w:hAnsi="Times New Roman" w:cs="Times New Roman"/>
          <w:color w:val="000000" w:themeColor="text1"/>
          <w:sz w:val="28"/>
          <w:szCs w:val="28"/>
        </w:rPr>
        <w:t xml:space="preserve"> натуральные числа, а именно</w:t>
      </w:r>
      <w:r w:rsidR="00A44D02" w:rsidRPr="00025F0E">
        <w:rPr>
          <w:rFonts w:ascii="Times New Roman" w:hAnsi="Times New Roman" w:cs="Times New Roman"/>
          <w:color w:val="000000" w:themeColor="text1"/>
          <w:sz w:val="28"/>
          <w:szCs w:val="28"/>
        </w:rPr>
        <w:t xml:space="preserve">: </w:t>
      </w:r>
    </w:p>
    <w:p w:rsidR="00C8798C"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необходимость произведения деления повергла к понятию дробных положительных чисел; </w:t>
      </w:r>
    </w:p>
    <w:p w:rsidR="00C8798C"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 необходимость произведения вычитания к понятиям нуля и отрицательных чисел; </w:t>
      </w:r>
    </w:p>
    <w:p w:rsidR="00A44D02" w:rsidRPr="00025F0E" w:rsidRDefault="00C8798C"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необходимость извлечения корней из положительных чисел к понятию иррациональных чисел</w:t>
      </w:r>
      <w:r w:rsidR="00A44D02" w:rsidRPr="00025F0E">
        <w:rPr>
          <w:rFonts w:ascii="Times New Roman" w:hAnsi="Times New Roman" w:cs="Times New Roman"/>
          <w:color w:val="000000" w:themeColor="text1"/>
          <w:sz w:val="28"/>
          <w:szCs w:val="28"/>
        </w:rPr>
        <w:t xml:space="preserve">. </w:t>
      </w:r>
    </w:p>
    <w:p w:rsidR="00114EB5" w:rsidRPr="00025F0E" w:rsidRDefault="00C8798C"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Все </w:t>
      </w:r>
      <w:r w:rsidR="003C7011" w:rsidRPr="00025F0E">
        <w:rPr>
          <w:rFonts w:ascii="Times New Roman" w:hAnsi="Times New Roman" w:cs="Times New Roman"/>
          <w:color w:val="000000" w:themeColor="text1"/>
          <w:sz w:val="28"/>
          <w:szCs w:val="28"/>
        </w:rPr>
        <w:t xml:space="preserve">вышеуказанные </w:t>
      </w:r>
      <w:r w:rsidRPr="00025F0E">
        <w:rPr>
          <w:rFonts w:ascii="Times New Roman" w:hAnsi="Times New Roman" w:cs="Times New Roman"/>
          <w:color w:val="000000" w:themeColor="text1"/>
          <w:sz w:val="28"/>
          <w:szCs w:val="28"/>
        </w:rPr>
        <w:t xml:space="preserve">операции выполнимы на множестве действительных чисел. Тем не менее существуют также операции, которые невозможны в этом наборе, например, извлечение квадратного корня из отрицательного числа. Следовательно, существует потребность в дальнейшем расширении понятия числа, в возникновении новых чисел, отличающиеся от </w:t>
      </w:r>
      <w:r w:rsidR="00A44D02" w:rsidRPr="00025F0E">
        <w:rPr>
          <w:rFonts w:ascii="Times New Roman" w:hAnsi="Times New Roman" w:cs="Times New Roman"/>
          <w:color w:val="000000" w:themeColor="text1"/>
          <w:sz w:val="28"/>
          <w:szCs w:val="28"/>
        </w:rPr>
        <w:t>действительных.</w:t>
      </w:r>
    </w:p>
    <w:p w:rsidR="00114EB5"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Геометрически действительные числа представляются точками на координатной прямой: каждому числу соответствует одна точка прямой («образ» действительного числа). Координатная линия полностью заполнена изображениями действительных чисел, точнее «нет места новым числам». Предполагалось, что геометрические изображения новых чисел следует искать не на прямой, а на плоскости</w:t>
      </w:r>
      <w:r w:rsidR="0007278D" w:rsidRPr="00025F0E">
        <w:rPr>
          <w:rFonts w:ascii="Times New Roman" w:hAnsi="Times New Roman" w:cs="Times New Roman"/>
          <w:color w:val="000000" w:themeColor="text1"/>
          <w:sz w:val="28"/>
          <w:szCs w:val="28"/>
        </w:rPr>
        <w:t>.</w:t>
      </w:r>
    </w:p>
    <w:p w:rsidR="00C8798C"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Целью и объектом изучения является история комплексных чисел.</w:t>
      </w:r>
    </w:p>
    <w:p w:rsidR="00C8798C"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Для решения задач, необходимо:</w:t>
      </w:r>
    </w:p>
    <w:p w:rsidR="00C8798C"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а) рассмотреть историю комплексных чисел;</w:t>
      </w:r>
    </w:p>
    <w:p w:rsidR="00114EB5" w:rsidRPr="00025F0E" w:rsidRDefault="00C8798C" w:rsidP="00C879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б) определить комплексные числа и их свойства</w:t>
      </w:r>
      <w:r w:rsidR="00514CD4" w:rsidRPr="00025F0E">
        <w:rPr>
          <w:rFonts w:ascii="Times New Roman" w:hAnsi="Times New Roman" w:cs="Times New Roman"/>
          <w:color w:val="000000" w:themeColor="text1"/>
          <w:sz w:val="28"/>
          <w:szCs w:val="28"/>
        </w:rPr>
        <w:t>;</w:t>
      </w:r>
    </w:p>
    <w:p w:rsidR="00114EB5" w:rsidRPr="00025F0E" w:rsidRDefault="00514CD4"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разобрать действия с комплексными числами.</w:t>
      </w: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114EB5" w:rsidRPr="00025F0E" w:rsidRDefault="00114EB5" w:rsidP="00FC5FE9">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1 История комплексных чисел</w:t>
      </w:r>
    </w:p>
    <w:p w:rsidR="00114EB5" w:rsidRPr="00025F0E" w:rsidRDefault="00114EB5" w:rsidP="00FC5FE9">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1.1 </w:t>
      </w:r>
      <w:r w:rsidR="008D1C1B" w:rsidRPr="00025F0E">
        <w:rPr>
          <w:rFonts w:ascii="Times New Roman" w:hAnsi="Times New Roman" w:cs="Times New Roman"/>
          <w:color w:val="000000" w:themeColor="text1"/>
          <w:sz w:val="28"/>
          <w:szCs w:val="28"/>
        </w:rPr>
        <w:t>Формирование</w:t>
      </w:r>
      <w:r w:rsidRPr="00025F0E">
        <w:rPr>
          <w:rFonts w:ascii="Times New Roman" w:hAnsi="Times New Roman" w:cs="Times New Roman"/>
          <w:color w:val="000000" w:themeColor="text1"/>
          <w:sz w:val="28"/>
          <w:szCs w:val="28"/>
        </w:rPr>
        <w:t xml:space="preserve"> понятия о числе</w:t>
      </w: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Древнегреческие математики считали «настоящими» только натуральные числа. Потихоньку возникало воззрение о бесконечности большинства натуральных чисел.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III веке Архимед создал систему выражения близко к такому громадному как</w:t>
      </w:r>
      <w:r w:rsidR="00C8798C"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10</m:t>
            </m:r>
          </m:e>
          <m: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8∙10</m:t>
                </m:r>
              </m:e>
              <m:sup>
                <m:r>
                  <w:rPr>
                    <w:rFonts w:ascii="Cambria Math" w:hAnsi="Cambria Math" w:cs="Times New Roman"/>
                    <w:color w:val="000000" w:themeColor="text1"/>
                    <w:sz w:val="28"/>
                    <w:szCs w:val="28"/>
                  </w:rPr>
                  <m:t>16</m:t>
                </m:r>
              </m:sup>
            </m:sSup>
          </m:sup>
        </m:sSup>
      </m:oMath>
      <w:r w:rsidR="00FC5FE9" w:rsidRPr="00025F0E">
        <w:rPr>
          <w:rFonts w:ascii="Times New Roman" w:hAnsi="Times New Roman" w:cs="Times New Roman"/>
          <w:color w:val="000000" w:themeColor="text1"/>
          <w:sz w:val="28"/>
          <w:szCs w:val="28"/>
        </w:rPr>
        <w:t>.</w:t>
      </w:r>
      <w:r w:rsidR="00114EB5"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 xml:space="preserve">Вместе с натуральными числами использовались дробные числа, состоящие из целой доли единицы. В практических расчетах дроби использовались за две тысячи лет до нашей эры в Древнем Египте и древнем Вавилоне.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с.29]</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Длительное время считалось, что результат измерения постоянно проявляется или в виде натурального числа, либо в виде отношения этих чисел, точнее дробей.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Древнегреческий философ и математик Пифагор поучал, что «компоненты чисел считаются компонентами всех вещей и весь мир есть гармония и число». Серьезный удар по этой точке зрения нанесло открытие, сделанное одним из Пифагорейцев. Он обосновал, что диагональ квадрата несоизмерима со стороной. Из этого места следует, что натуральных чисел и дробей недостаточно, чтобы сформулировать длину диагонали квадрата со стороной. Существуют основные положения ратифицировать, что собственно с данного открытия наступает эпоха теоретической математики: невозможно было обнаружить присутствие несоизмеримых величин при помощи опыта, не прибегая к абстрактным рассуждениям.</w:t>
      </w:r>
      <w:r w:rsidR="000E7840" w:rsidRPr="00025F0E">
        <w:rPr>
          <w:rFonts w:ascii="Times New Roman" w:hAnsi="Times New Roman" w:cs="Times New Roman"/>
          <w:color w:val="000000" w:themeColor="text1"/>
          <w:sz w:val="28"/>
          <w:szCs w:val="28"/>
        </w:rPr>
        <w:t xml:space="preserve"> [1, с.34]</w:t>
      </w:r>
    </w:p>
    <w:p w:rsidR="00904D83"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шестнадцатом веке Кардано обнаружил формулу для решения кубического уравнения. Обнаружилось, что, когда кубическое уравнение обладает тремя вещественными корнями, формула Кардано содержит квадратный корень отрицательного числа. Вследствие этого квадратные корни из отрицательных чисел начали использоваться в математике и </w:t>
      </w:r>
      <w:r w:rsidRPr="00025F0E">
        <w:rPr>
          <w:rFonts w:ascii="Times New Roman" w:hAnsi="Times New Roman" w:cs="Times New Roman"/>
          <w:color w:val="000000" w:themeColor="text1"/>
          <w:sz w:val="28"/>
          <w:szCs w:val="28"/>
        </w:rPr>
        <w:lastRenderedPageBreak/>
        <w:t>назвали их мнимыми числами, а именно тем самым они как бы заполучили право на нелегальное существование</w:t>
      </w:r>
      <w:r w:rsidR="00904D83" w:rsidRPr="00025F0E">
        <w:rPr>
          <w:rFonts w:ascii="Times New Roman" w:hAnsi="Times New Roman" w:cs="Times New Roman"/>
          <w:color w:val="000000" w:themeColor="text1"/>
          <w:sz w:val="28"/>
          <w:szCs w:val="28"/>
        </w:rPr>
        <w:t xml:space="preserve">.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5</w:t>
      </w:r>
      <w:r w:rsidR="00590CAA" w:rsidRPr="00025F0E">
        <w:rPr>
          <w:rFonts w:ascii="Times New Roman" w:hAnsi="Times New Roman" w:cs="Times New Roman"/>
          <w:color w:val="000000" w:themeColor="text1"/>
          <w:sz w:val="28"/>
          <w:szCs w:val="28"/>
        </w:rPr>
        <w:t>, с.22]</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Совершенные гражданские права мнимым числам дал Гаусс, который назвал их комплексными числами, выдал геометрическую интерпретацию и обосновал главную теорему алгебры о том, что каждый многочлен обладает хотя бы одним действительным корнем.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с.41]</w:t>
      </w:r>
      <w:r w:rsidRPr="00025F0E">
        <w:rPr>
          <w:rFonts w:ascii="Times New Roman" w:hAnsi="Times New Roman" w:cs="Times New Roman"/>
          <w:color w:val="000000" w:themeColor="text1"/>
          <w:sz w:val="28"/>
          <w:szCs w:val="28"/>
        </w:rPr>
        <w:t xml:space="preserve">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Следующим значительным шагом в формировании определения числа было основание отрицательных чисел, а именно было выполнено китайскими математиками за два века до н.э. </w:t>
      </w:r>
    </w:p>
    <w:p w:rsidR="003C7011"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Отрицательные числа использовались в III веке древнегреческий математик Диофант, который знал правила операций над ними, а в VII веке данные числа уже со всеми подробностями проанализировали индийские ученые, которые ассоциировали эти числа с долгом. При помощи отрицательных чисел имеется возможность одним видом показывать изменения величин. </w:t>
      </w:r>
      <w:r w:rsidR="000E7840" w:rsidRPr="00025F0E">
        <w:rPr>
          <w:rFonts w:ascii="Times New Roman" w:hAnsi="Times New Roman" w:cs="Times New Roman"/>
          <w:color w:val="000000" w:themeColor="text1"/>
          <w:sz w:val="28"/>
          <w:szCs w:val="28"/>
        </w:rPr>
        <w:t>[1, с.55]</w:t>
      </w:r>
    </w:p>
    <w:p w:rsidR="00114EB5" w:rsidRPr="00025F0E" w:rsidRDefault="003C7011" w:rsidP="003C701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Уже в VIII веке было поставлено, что квадратный корень положительного числа обладает двумя значениями, а именно положительным и отрицательным, а из отрицательных чисел квадратный корень извлечь невозможно</w:t>
      </w:r>
      <w:r w:rsidR="00904D83" w:rsidRPr="00025F0E">
        <w:rPr>
          <w:rFonts w:ascii="Times New Roman" w:hAnsi="Times New Roman" w:cs="Times New Roman"/>
          <w:color w:val="000000" w:themeColor="text1"/>
          <w:sz w:val="28"/>
          <w:szCs w:val="28"/>
        </w:rPr>
        <w:t>: нет такого числа</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x</m:t>
        </m:r>
      </m:oMath>
      <w:r w:rsidR="00114EB5" w:rsidRPr="00025F0E">
        <w:rPr>
          <w:rFonts w:ascii="Times New Roman" w:hAnsi="Times New Roman" w:cs="Times New Roman"/>
          <w:color w:val="000000" w:themeColor="text1"/>
          <w:sz w:val="28"/>
          <w:szCs w:val="28"/>
        </w:rPr>
        <w:t xml:space="preserve">, чтобы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=-9</m:t>
        </m:r>
      </m:oMath>
      <w:r w:rsidR="00114EB5" w:rsidRPr="00025F0E">
        <w:rPr>
          <w:rFonts w:ascii="Times New Roman" w:hAnsi="Times New Roman" w:cs="Times New Roman"/>
          <w:color w:val="000000" w:themeColor="text1"/>
          <w:sz w:val="28"/>
          <w:szCs w:val="28"/>
        </w:rPr>
        <w:t>.</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с.40]</w:t>
      </w:r>
    </w:p>
    <w:p w:rsidR="008D1C1B" w:rsidRPr="00025F0E" w:rsidRDefault="008D1C1B" w:rsidP="00114EB5">
      <w:pPr>
        <w:pStyle w:val="a3"/>
        <w:spacing w:line="360" w:lineRule="auto"/>
        <w:ind w:firstLine="709"/>
        <w:jc w:val="both"/>
        <w:rPr>
          <w:rFonts w:ascii="Times New Roman" w:hAnsi="Times New Roman" w:cs="Times New Roman"/>
          <w:color w:val="000000" w:themeColor="text1"/>
          <w:sz w:val="28"/>
          <w:szCs w:val="28"/>
        </w:rPr>
      </w:pPr>
    </w:p>
    <w:p w:rsidR="00114EB5" w:rsidRPr="00025F0E" w:rsidRDefault="00114EB5" w:rsidP="00963E05">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1.2 На пути к комплексным числам</w:t>
      </w: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p>
    <w:p w:rsidR="00A44D02" w:rsidRPr="00025F0E" w:rsidRDefault="00EF4CB7"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XVI веке из-за изучения кубических уравнений обнаружилось важным извлекать квадратные корни из отрицательных чисел. В Формуле с целью решения кубических уравнений вида кубические и квадратные корни обладают видом</w:t>
      </w:r>
      <w:r w:rsidR="00114EB5" w:rsidRPr="00025F0E">
        <w:rPr>
          <w:rFonts w:ascii="Times New Roman" w:hAnsi="Times New Roman" w:cs="Times New Roman"/>
          <w:color w:val="000000" w:themeColor="text1"/>
          <w:sz w:val="28"/>
          <w:szCs w:val="28"/>
        </w:rPr>
        <w:t>:</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с.46]</w:t>
      </w:r>
    </w:p>
    <w:p w:rsidR="00114EB5" w:rsidRPr="00025F0E" w:rsidRDefault="00114EB5" w:rsidP="00A44D02">
      <w:pPr>
        <w:pStyle w:val="a3"/>
        <w:spacing w:line="360" w:lineRule="auto"/>
        <w:jc w:val="cente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x=</m:t>
        </m:r>
        <m:rad>
          <m:radPr>
            <m:ctrlPr>
              <w:rPr>
                <w:rFonts w:ascii="Cambria Math" w:hAnsi="Cambria Math" w:cs="Times New Roman"/>
                <w:i/>
                <w:color w:val="000000" w:themeColor="text1"/>
                <w:sz w:val="28"/>
                <w:szCs w:val="28"/>
              </w:rPr>
            </m:ctrlPr>
          </m:radPr>
          <m:deg>
            <m:r>
              <w:rPr>
                <w:rFonts w:ascii="Cambria Math" w:hAnsi="Cambria Math" w:cs="Times New Roman"/>
                <w:color w:val="000000" w:themeColor="text1"/>
                <w:sz w:val="28"/>
                <w:szCs w:val="28"/>
              </w:rPr>
              <m:t>3</m:t>
            </m:r>
          </m:deg>
          <m:e>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g</m:t>
                </m:r>
              </m:num>
              <m:den>
                <m: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m:t>
            </m:r>
            <m:rad>
              <m:radPr>
                <m:degHide m:val="1"/>
                <m:ctrlPr>
                  <w:rPr>
                    <w:rFonts w:ascii="Cambria Math" w:hAnsi="Cambria Math" w:cs="Times New Roman"/>
                    <w:i/>
                    <w:color w:val="000000" w:themeColor="text1"/>
                    <w:sz w:val="28"/>
                    <w:szCs w:val="28"/>
                  </w:rPr>
                </m:ctrlPr>
              </m:radPr>
              <m:deg/>
              <m:e>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g</m:t>
                        </m:r>
                      </m:e>
                      <m:sup>
                        <m:r>
                          <w:rPr>
                            <w:rFonts w:ascii="Cambria Math" w:hAnsi="Cambria Math" w:cs="Times New Roman"/>
                            <w:color w:val="000000" w:themeColor="text1"/>
                            <w:sz w:val="28"/>
                            <w:szCs w:val="28"/>
                          </w:rPr>
                          <m:t>2</m:t>
                        </m:r>
                      </m:sup>
                    </m:sSup>
                  </m:num>
                  <m:den>
                    <m:r>
                      <w:rPr>
                        <w:rFonts w:ascii="Cambria Math" w:hAnsi="Cambria Math" w:cs="Times New Roman"/>
                        <w:color w:val="000000" w:themeColor="text1"/>
                        <w:sz w:val="28"/>
                        <w:szCs w:val="28"/>
                      </w:rPr>
                      <m:t>4</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ρ</m:t>
                        </m:r>
                      </m:e>
                      <m:sup>
                        <m:r>
                          <w:rPr>
                            <w:rFonts w:ascii="Cambria Math" w:hAnsi="Cambria Math" w:cs="Times New Roman"/>
                            <w:color w:val="000000" w:themeColor="text1"/>
                            <w:sz w:val="28"/>
                            <w:szCs w:val="28"/>
                          </w:rPr>
                          <m:t>3</m:t>
                        </m:r>
                      </m:sup>
                    </m:sSup>
                  </m:num>
                  <m:den>
                    <m:r>
                      <w:rPr>
                        <w:rFonts w:ascii="Cambria Math" w:hAnsi="Cambria Math" w:cs="Times New Roman"/>
                        <w:color w:val="000000" w:themeColor="text1"/>
                        <w:sz w:val="28"/>
                        <w:szCs w:val="28"/>
                      </w:rPr>
                      <m:t>27</m:t>
                    </m:r>
                  </m:den>
                </m:f>
              </m:e>
            </m:rad>
          </m:e>
        </m:rad>
        <m:r>
          <w:rPr>
            <w:rFonts w:ascii="Cambria Math" w:hAnsi="Cambria Math" w:cs="Times New Roman"/>
            <w:color w:val="000000" w:themeColor="text1"/>
            <w:sz w:val="28"/>
            <w:szCs w:val="28"/>
          </w:rPr>
          <m:t>+</m:t>
        </m:r>
        <m:rad>
          <m:radPr>
            <m:ctrlPr>
              <w:rPr>
                <w:rFonts w:ascii="Cambria Math" w:hAnsi="Cambria Math" w:cs="Times New Roman"/>
                <w:i/>
                <w:color w:val="000000" w:themeColor="text1"/>
                <w:sz w:val="28"/>
                <w:szCs w:val="28"/>
              </w:rPr>
            </m:ctrlPr>
          </m:radPr>
          <m:deg>
            <m:r>
              <w:rPr>
                <w:rFonts w:ascii="Cambria Math" w:hAnsi="Cambria Math" w:cs="Times New Roman"/>
                <w:color w:val="000000" w:themeColor="text1"/>
                <w:sz w:val="28"/>
                <w:szCs w:val="28"/>
              </w:rPr>
              <m:t>3</m:t>
            </m:r>
          </m:deg>
          <m:e>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g</m:t>
                </m:r>
              </m:num>
              <m:den>
                <m:r>
                  <w:rPr>
                    <w:rFonts w:ascii="Cambria Math" w:hAnsi="Cambria Math" w:cs="Times New Roman"/>
                    <w:color w:val="000000" w:themeColor="text1"/>
                    <w:sz w:val="28"/>
                    <w:szCs w:val="28"/>
                  </w:rPr>
                  <m:t>2</m:t>
                </m:r>
              </m:den>
            </m:f>
            <m:r>
              <w:rPr>
                <w:rFonts w:ascii="Cambria Math" w:hAnsi="Cambria Math" w:cs="Times New Roman"/>
                <w:color w:val="000000" w:themeColor="text1"/>
                <w:sz w:val="28"/>
                <w:szCs w:val="28"/>
              </w:rPr>
              <m:t>+</m:t>
            </m:r>
            <m:rad>
              <m:radPr>
                <m:degHide m:val="1"/>
                <m:ctrlPr>
                  <w:rPr>
                    <w:rFonts w:ascii="Cambria Math" w:hAnsi="Cambria Math" w:cs="Times New Roman"/>
                    <w:i/>
                    <w:color w:val="000000" w:themeColor="text1"/>
                    <w:sz w:val="28"/>
                    <w:szCs w:val="28"/>
                  </w:rPr>
                </m:ctrlPr>
              </m:radPr>
              <m:deg/>
              <m:e>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g</m:t>
                        </m:r>
                      </m:e>
                      <m:sup>
                        <m:r>
                          <w:rPr>
                            <w:rFonts w:ascii="Cambria Math" w:hAnsi="Cambria Math" w:cs="Times New Roman"/>
                            <w:color w:val="000000" w:themeColor="text1"/>
                            <w:sz w:val="28"/>
                            <w:szCs w:val="28"/>
                          </w:rPr>
                          <m:t>2</m:t>
                        </m:r>
                      </m:sup>
                    </m:sSup>
                  </m:num>
                  <m:den>
                    <m:r>
                      <w:rPr>
                        <w:rFonts w:ascii="Cambria Math" w:hAnsi="Cambria Math" w:cs="Times New Roman"/>
                        <w:color w:val="000000" w:themeColor="text1"/>
                        <w:sz w:val="28"/>
                        <w:szCs w:val="28"/>
                      </w:rPr>
                      <m:t>4</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ρ</m:t>
                        </m:r>
                      </m:e>
                      <m:sup>
                        <m:r>
                          <w:rPr>
                            <w:rFonts w:ascii="Cambria Math" w:hAnsi="Cambria Math" w:cs="Times New Roman"/>
                            <w:color w:val="000000" w:themeColor="text1"/>
                            <w:sz w:val="28"/>
                            <w:szCs w:val="28"/>
                          </w:rPr>
                          <m:t>3</m:t>
                        </m:r>
                      </m:sup>
                    </m:sSup>
                  </m:num>
                  <m:den>
                    <m:r>
                      <w:rPr>
                        <w:rFonts w:ascii="Cambria Math" w:hAnsi="Cambria Math" w:cs="Times New Roman"/>
                        <w:color w:val="000000" w:themeColor="text1"/>
                        <w:sz w:val="28"/>
                        <w:szCs w:val="28"/>
                      </w:rPr>
                      <m:t>27</m:t>
                    </m:r>
                  </m:den>
                </m:f>
              </m:e>
            </m:rad>
          </m:e>
        </m:rad>
        <m:r>
          <w:rPr>
            <w:rFonts w:ascii="Cambria Math" w:hAnsi="Cambria Math" w:cs="Times New Roman"/>
            <w:color w:val="000000" w:themeColor="text1"/>
            <w:sz w:val="28"/>
            <w:szCs w:val="28"/>
          </w:rPr>
          <m:t xml:space="preserve"> </m:t>
        </m:r>
      </m:oMath>
      <w:r w:rsidRPr="00025F0E">
        <w:rPr>
          <w:rFonts w:ascii="Times New Roman" w:hAnsi="Times New Roman" w:cs="Times New Roman"/>
          <w:color w:val="000000" w:themeColor="text1"/>
          <w:sz w:val="28"/>
          <w:szCs w:val="28"/>
        </w:rPr>
        <w:t>.</w:t>
      </w:r>
    </w:p>
    <w:p w:rsidR="00EF4CB7" w:rsidRPr="00025F0E" w:rsidRDefault="00904D83" w:rsidP="00904D8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Эта формула хорошо работает, когда уравнение </w:t>
      </w:r>
      <w:r w:rsidR="00EF4CB7" w:rsidRPr="00025F0E">
        <w:rPr>
          <w:rFonts w:ascii="Times New Roman" w:hAnsi="Times New Roman" w:cs="Times New Roman"/>
          <w:color w:val="000000" w:themeColor="text1"/>
          <w:sz w:val="28"/>
          <w:szCs w:val="28"/>
        </w:rPr>
        <w:t>обладает</w:t>
      </w:r>
      <w:r w:rsidRPr="00025F0E">
        <w:rPr>
          <w:rFonts w:ascii="Times New Roman" w:hAnsi="Times New Roman" w:cs="Times New Roman"/>
          <w:color w:val="000000" w:themeColor="text1"/>
          <w:sz w:val="28"/>
          <w:szCs w:val="28"/>
        </w:rPr>
        <w:t xml:space="preserve"> од</w:t>
      </w:r>
      <w:r w:rsidR="00EF4CB7" w:rsidRPr="00025F0E">
        <w:rPr>
          <w:rFonts w:ascii="Times New Roman" w:hAnsi="Times New Roman" w:cs="Times New Roman"/>
          <w:color w:val="000000" w:themeColor="text1"/>
          <w:sz w:val="28"/>
          <w:szCs w:val="28"/>
        </w:rPr>
        <w:t>ним</w:t>
      </w:r>
      <w:r w:rsidRPr="00025F0E">
        <w:rPr>
          <w:rFonts w:ascii="Times New Roman" w:hAnsi="Times New Roman" w:cs="Times New Roman"/>
          <w:color w:val="000000" w:themeColor="text1"/>
          <w:sz w:val="28"/>
          <w:szCs w:val="28"/>
        </w:rPr>
        <w:t xml:space="preserve"> действительны</w:t>
      </w:r>
      <w:r w:rsidR="00EF4CB7" w:rsidRPr="00025F0E">
        <w:rPr>
          <w:rFonts w:ascii="Times New Roman" w:hAnsi="Times New Roman" w:cs="Times New Roman"/>
          <w:color w:val="000000" w:themeColor="text1"/>
          <w:sz w:val="28"/>
          <w:szCs w:val="28"/>
        </w:rPr>
        <w:t>м</w:t>
      </w:r>
      <w:r w:rsidRPr="00025F0E">
        <w:rPr>
          <w:rFonts w:ascii="Times New Roman" w:hAnsi="Times New Roman" w:cs="Times New Roman"/>
          <w:color w:val="000000" w:themeColor="text1"/>
          <w:sz w:val="28"/>
          <w:szCs w:val="28"/>
        </w:rPr>
        <w:t xml:space="preserve"> кор</w:t>
      </w:r>
      <w:r w:rsidR="00EF4CB7" w:rsidRPr="00025F0E">
        <w:rPr>
          <w:rFonts w:ascii="Times New Roman" w:hAnsi="Times New Roman" w:cs="Times New Roman"/>
          <w:color w:val="000000" w:themeColor="text1"/>
          <w:sz w:val="28"/>
          <w:szCs w:val="28"/>
        </w:rPr>
        <w:t xml:space="preserve">нем, то </w:t>
      </w:r>
      <w:r w:rsidR="00590CAA" w:rsidRPr="00025F0E">
        <w:rPr>
          <w:rFonts w:ascii="Times New Roman" w:hAnsi="Times New Roman" w:cs="Times New Roman"/>
          <w:color w:val="000000" w:themeColor="text1"/>
          <w:sz w:val="28"/>
          <w:szCs w:val="28"/>
        </w:rPr>
        <w:t>выглядит</w:t>
      </w:r>
      <w:r w:rsidR="00114EB5"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+3x-4=0</m:t>
        </m:r>
      </m:oMath>
      <w:r w:rsidR="00114EB5" w:rsidRPr="00025F0E">
        <w:rPr>
          <w:rFonts w:ascii="Times New Roman" w:hAnsi="Times New Roman" w:cs="Times New Roman"/>
          <w:color w:val="000000" w:themeColor="text1"/>
          <w:sz w:val="28"/>
          <w:szCs w:val="28"/>
        </w:rPr>
        <w:t xml:space="preserve">), а если оно </w:t>
      </w:r>
      <w:r w:rsidRPr="00025F0E">
        <w:rPr>
          <w:rFonts w:ascii="Times New Roman" w:hAnsi="Times New Roman" w:cs="Times New Roman"/>
          <w:color w:val="000000" w:themeColor="text1"/>
          <w:sz w:val="28"/>
          <w:szCs w:val="28"/>
        </w:rPr>
        <w:t>обладает</w:t>
      </w:r>
      <w:r w:rsidR="00114EB5" w:rsidRPr="00025F0E">
        <w:rPr>
          <w:rFonts w:ascii="Times New Roman" w:hAnsi="Times New Roman" w:cs="Times New Roman"/>
          <w:color w:val="000000" w:themeColor="text1"/>
          <w:sz w:val="28"/>
          <w:szCs w:val="28"/>
        </w:rPr>
        <w:t xml:space="preserve"> тр</w:t>
      </w:r>
      <w:r w:rsidRPr="00025F0E">
        <w:rPr>
          <w:rFonts w:ascii="Times New Roman" w:hAnsi="Times New Roman" w:cs="Times New Roman"/>
          <w:color w:val="000000" w:themeColor="text1"/>
          <w:sz w:val="28"/>
          <w:szCs w:val="28"/>
        </w:rPr>
        <w:t>емя</w:t>
      </w:r>
      <w:r w:rsidR="00114EB5" w:rsidRPr="00025F0E">
        <w:rPr>
          <w:rFonts w:ascii="Times New Roman" w:hAnsi="Times New Roman" w:cs="Times New Roman"/>
          <w:color w:val="000000" w:themeColor="text1"/>
          <w:sz w:val="28"/>
          <w:szCs w:val="28"/>
        </w:rPr>
        <w:t xml:space="preserve"> действительны</w:t>
      </w:r>
      <w:r w:rsidRPr="00025F0E">
        <w:rPr>
          <w:rFonts w:ascii="Times New Roman" w:hAnsi="Times New Roman" w:cs="Times New Roman"/>
          <w:color w:val="000000" w:themeColor="text1"/>
          <w:sz w:val="28"/>
          <w:szCs w:val="28"/>
        </w:rPr>
        <w:t>ми</w:t>
      </w:r>
      <w:r w:rsidR="00114EB5" w:rsidRPr="00025F0E">
        <w:rPr>
          <w:rFonts w:ascii="Times New Roman" w:hAnsi="Times New Roman" w:cs="Times New Roman"/>
          <w:color w:val="000000" w:themeColor="text1"/>
          <w:sz w:val="28"/>
          <w:szCs w:val="28"/>
        </w:rPr>
        <w:t xml:space="preserve"> корня</w:t>
      </w:r>
      <w:r w:rsidRPr="00025F0E">
        <w:rPr>
          <w:rFonts w:ascii="Times New Roman" w:hAnsi="Times New Roman" w:cs="Times New Roman"/>
          <w:color w:val="000000" w:themeColor="text1"/>
          <w:sz w:val="28"/>
          <w:szCs w:val="28"/>
        </w:rPr>
        <w:t>ми</w:t>
      </w:r>
      <w:r w:rsidR="00114EB5"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-7x+6=0</m:t>
        </m:r>
      </m:oMath>
      <w:r w:rsidR="00114EB5" w:rsidRPr="00025F0E">
        <w:rPr>
          <w:rFonts w:ascii="Times New Roman" w:hAnsi="Times New Roman" w:cs="Times New Roman"/>
          <w:color w:val="000000" w:themeColor="text1"/>
          <w:sz w:val="28"/>
          <w:szCs w:val="28"/>
        </w:rPr>
        <w:t xml:space="preserve">), </w:t>
      </w:r>
      <w:r w:rsidR="00EF4CB7" w:rsidRPr="00025F0E">
        <w:rPr>
          <w:rFonts w:ascii="Times New Roman" w:hAnsi="Times New Roman" w:cs="Times New Roman"/>
          <w:color w:val="000000" w:themeColor="text1"/>
          <w:sz w:val="28"/>
          <w:szCs w:val="28"/>
        </w:rPr>
        <w:t xml:space="preserve">то под знаком квадратного корня было отрицательное число. Оказалось, что путь к этим корням проходит через невыполнимую операцию извлечения квадратного корня из отрицательного числа. После того, как были решены уравнения 4-й степени, математики интенсивно выискивали формулу с целью решения уравнения 5-й степени. </w:t>
      </w:r>
      <w:r w:rsidR="000E7840" w:rsidRPr="00025F0E">
        <w:rPr>
          <w:rFonts w:ascii="Times New Roman" w:hAnsi="Times New Roman" w:cs="Times New Roman"/>
          <w:color w:val="000000" w:themeColor="text1"/>
          <w:sz w:val="28"/>
          <w:szCs w:val="28"/>
        </w:rPr>
        <w:t>[1, с.72]</w:t>
      </w:r>
    </w:p>
    <w:p w:rsidR="00904D83" w:rsidRPr="00025F0E" w:rsidRDefault="00EF4CB7" w:rsidP="00904D8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Но Руффини (Италия) на рубеже XVIII и XIX веков обосновал, что буквенное уравнение пятой степени</w:t>
      </w:r>
      <w:r w:rsidR="00114EB5"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5</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αx</m:t>
            </m:r>
          </m:e>
          <m:sup>
            <m:r>
              <w:rPr>
                <w:rFonts w:ascii="Cambria Math" w:hAnsi="Cambria Math" w:cs="Times New Roman"/>
                <w:color w:val="000000" w:themeColor="text1"/>
                <w:sz w:val="28"/>
                <w:szCs w:val="28"/>
              </w:rPr>
              <m:t>5</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en-US"/>
              </w:rPr>
              <m:t>b</m:t>
            </m:r>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3</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cx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+lx+e=0</m:t>
        </m:r>
      </m:oMath>
      <w:r w:rsidR="00541416" w:rsidRPr="00025F0E">
        <w:rPr>
          <w:rFonts w:ascii="Times New Roman" w:eastAsiaTheme="minorEastAsia"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невозможно решить алгебраически, а именно невозможно сформулировать корень через буквенные значения</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a, b, c, d, e</m:t>
        </m:r>
      </m:oMath>
      <w:r w:rsidR="00114EB5" w:rsidRPr="00025F0E">
        <w:rPr>
          <w:rFonts w:ascii="Times New Roman" w:hAnsi="Times New Roman" w:cs="Times New Roman"/>
          <w:color w:val="000000" w:themeColor="text1"/>
          <w:sz w:val="28"/>
          <w:szCs w:val="28"/>
        </w:rPr>
        <w:t xml:space="preserve"> </w:t>
      </w:r>
      <w:r w:rsidR="00904D83" w:rsidRPr="00025F0E">
        <w:rPr>
          <w:rFonts w:ascii="Times New Roman" w:hAnsi="Times New Roman" w:cs="Times New Roman"/>
          <w:color w:val="000000" w:themeColor="text1"/>
          <w:sz w:val="28"/>
          <w:szCs w:val="28"/>
        </w:rPr>
        <w:t>используя шесть алгебраических действий (сложение, вычитание, умножение, деление, возведение в степень, извлечение корня).</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с.52]</w:t>
      </w:r>
    </w:p>
    <w:p w:rsidR="00A63C72" w:rsidRPr="00DD34E5" w:rsidRDefault="00904D83" w:rsidP="00904D8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1830 году Галуа (Франция) доказал, что никакое общее уравнение, степень которого больше чем четыре могут быть решены алгебраически. Тем не менее, любое уравнение</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00114EB5" w:rsidRPr="00025F0E">
        <w:rPr>
          <w:rFonts w:ascii="Times New Roman" w:hAnsi="Times New Roman" w:cs="Times New Roman"/>
          <w:color w:val="000000" w:themeColor="text1"/>
          <w:sz w:val="28"/>
          <w:szCs w:val="28"/>
        </w:rPr>
        <w:t xml:space="preserve">й степени </w:t>
      </w:r>
      <w:r w:rsidRPr="00025F0E">
        <w:rPr>
          <w:rFonts w:ascii="Times New Roman" w:hAnsi="Times New Roman" w:cs="Times New Roman"/>
          <w:color w:val="000000" w:themeColor="text1"/>
          <w:sz w:val="28"/>
          <w:szCs w:val="28"/>
        </w:rPr>
        <w:t>обладает</w:t>
      </w:r>
      <w:r w:rsidR="00114EB5" w:rsidRPr="00025F0E">
        <w:rPr>
          <w:rFonts w:ascii="Times New Roman" w:hAnsi="Times New Roman" w:cs="Times New Roman"/>
          <w:color w:val="000000" w:themeColor="text1"/>
          <w:sz w:val="28"/>
          <w:szCs w:val="28"/>
        </w:rPr>
        <w:t xml:space="preserve"> (если </w:t>
      </w:r>
      <w:r w:rsidR="00EF4CB7" w:rsidRPr="00025F0E">
        <w:rPr>
          <w:rFonts w:ascii="Times New Roman" w:hAnsi="Times New Roman" w:cs="Times New Roman"/>
          <w:color w:val="000000" w:themeColor="text1"/>
          <w:sz w:val="28"/>
          <w:szCs w:val="28"/>
        </w:rPr>
        <w:t>анализировать</w:t>
      </w:r>
      <w:r w:rsidR="00114EB5" w:rsidRPr="00025F0E">
        <w:rPr>
          <w:rFonts w:ascii="Times New Roman" w:hAnsi="Times New Roman" w:cs="Times New Roman"/>
          <w:color w:val="000000" w:themeColor="text1"/>
          <w:sz w:val="28"/>
          <w:szCs w:val="28"/>
        </w:rPr>
        <w:t xml:space="preserve"> и комплексные числа) </w:t>
      </w:r>
      <m:oMath>
        <m:r>
          <w:rPr>
            <w:rFonts w:ascii="Cambria Math" w:hAnsi="Cambria Math" w:cs="Times New Roman"/>
            <w:color w:val="000000" w:themeColor="text1"/>
            <w:sz w:val="28"/>
            <w:szCs w:val="28"/>
          </w:rPr>
          <m:t>n</m:t>
        </m:r>
      </m:oMath>
      <w:r w:rsidR="00114EB5" w:rsidRPr="00025F0E">
        <w:rPr>
          <w:rFonts w:ascii="Times New Roman" w:hAnsi="Times New Roman" w:cs="Times New Roman"/>
          <w:color w:val="000000" w:themeColor="text1"/>
          <w:sz w:val="28"/>
          <w:szCs w:val="28"/>
        </w:rPr>
        <w:t xml:space="preserve"> корн</w:t>
      </w:r>
      <w:r w:rsidRPr="00025F0E">
        <w:rPr>
          <w:rFonts w:ascii="Times New Roman" w:hAnsi="Times New Roman" w:cs="Times New Roman"/>
          <w:color w:val="000000" w:themeColor="text1"/>
          <w:sz w:val="28"/>
          <w:szCs w:val="28"/>
        </w:rPr>
        <w:t>ями</w:t>
      </w:r>
      <w:r w:rsidR="00114EB5" w:rsidRPr="00025F0E">
        <w:rPr>
          <w:rFonts w:ascii="Times New Roman" w:hAnsi="Times New Roman" w:cs="Times New Roman"/>
          <w:color w:val="000000" w:themeColor="text1"/>
          <w:sz w:val="28"/>
          <w:szCs w:val="28"/>
        </w:rPr>
        <w:t xml:space="preserve"> (среди которых могут быть и равные). </w:t>
      </w:r>
    </w:p>
    <w:p w:rsidR="00904D83" w:rsidRPr="00025F0E" w:rsidRDefault="00904D83" w:rsidP="00904D8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этом математики были убеждены еще в XVII веке (</w:t>
      </w:r>
      <w:r w:rsidR="00EF4CB7" w:rsidRPr="00025F0E">
        <w:rPr>
          <w:rFonts w:ascii="Times New Roman" w:hAnsi="Times New Roman" w:cs="Times New Roman"/>
          <w:color w:val="000000" w:themeColor="text1"/>
          <w:sz w:val="28"/>
          <w:szCs w:val="28"/>
        </w:rPr>
        <w:t>опираясь</w:t>
      </w:r>
      <w:r w:rsidRPr="00025F0E">
        <w:rPr>
          <w:rFonts w:ascii="Times New Roman" w:hAnsi="Times New Roman" w:cs="Times New Roman"/>
          <w:color w:val="000000" w:themeColor="text1"/>
          <w:sz w:val="28"/>
          <w:szCs w:val="28"/>
        </w:rPr>
        <w:t xml:space="preserve"> на </w:t>
      </w:r>
      <w:r w:rsidR="00EF4CB7" w:rsidRPr="00025F0E">
        <w:rPr>
          <w:rFonts w:ascii="Times New Roman" w:hAnsi="Times New Roman" w:cs="Times New Roman"/>
          <w:color w:val="000000" w:themeColor="text1"/>
          <w:sz w:val="28"/>
          <w:szCs w:val="28"/>
        </w:rPr>
        <w:t>рассмотрении</w:t>
      </w:r>
      <w:r w:rsidRPr="00025F0E">
        <w:rPr>
          <w:rFonts w:ascii="Times New Roman" w:hAnsi="Times New Roman" w:cs="Times New Roman"/>
          <w:color w:val="000000" w:themeColor="text1"/>
          <w:sz w:val="28"/>
          <w:szCs w:val="28"/>
        </w:rPr>
        <w:t xml:space="preserve"> многочисленных частных случаев), но </w:t>
      </w:r>
      <w:r w:rsidR="00EF4CB7" w:rsidRPr="00025F0E">
        <w:rPr>
          <w:rFonts w:ascii="Times New Roman" w:hAnsi="Times New Roman" w:cs="Times New Roman"/>
          <w:color w:val="000000" w:themeColor="text1"/>
          <w:sz w:val="28"/>
          <w:szCs w:val="28"/>
        </w:rPr>
        <w:t>только</w:t>
      </w:r>
      <w:r w:rsidRPr="00025F0E">
        <w:rPr>
          <w:rFonts w:ascii="Times New Roman" w:hAnsi="Times New Roman" w:cs="Times New Roman"/>
          <w:color w:val="000000" w:themeColor="text1"/>
          <w:sz w:val="28"/>
          <w:szCs w:val="28"/>
        </w:rPr>
        <w:t xml:space="preserve"> на рубеже XVIII и XIX веков упомянутая теорема была доказана Гауссом.</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5</w:t>
      </w:r>
      <w:r w:rsidR="00590CAA" w:rsidRPr="00025F0E">
        <w:rPr>
          <w:rFonts w:ascii="Times New Roman" w:hAnsi="Times New Roman" w:cs="Times New Roman"/>
          <w:color w:val="000000" w:themeColor="text1"/>
          <w:sz w:val="28"/>
          <w:szCs w:val="28"/>
        </w:rPr>
        <w:t>, с.39]</w:t>
      </w:r>
    </w:p>
    <w:p w:rsidR="00A44D02" w:rsidRPr="00025F0E" w:rsidRDefault="00EF4CB7" w:rsidP="00904D8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Итальянский алгебраист Дж. математика. Кардано в 1545 внес предложение установить числа новой природы. Он представил, что система уравнений обладает видом</w:t>
      </w:r>
      <w:r w:rsidR="00A44D02" w:rsidRPr="00025F0E">
        <w:rPr>
          <w:rFonts w:ascii="Times New Roman" w:hAnsi="Times New Roman" w:cs="Times New Roman"/>
          <w:color w:val="000000" w:themeColor="text1"/>
          <w:sz w:val="28"/>
          <w:szCs w:val="28"/>
        </w:rPr>
        <w:t>:</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с.55]</w:t>
      </w:r>
    </w:p>
    <w:p w:rsidR="00A44D02" w:rsidRPr="00025F0E" w:rsidRDefault="007751DA" w:rsidP="00A44D02">
      <w:pPr>
        <w:pStyle w:val="a3"/>
        <w:spacing w:line="360" w:lineRule="auto"/>
        <w:ind w:firstLine="709"/>
        <w:jc w:val="center"/>
        <w:rPr>
          <w:rFonts w:ascii="Times New Roman" w:hAnsi="Times New Roman" w:cs="Times New Roman"/>
          <w:color w:val="000000" w:themeColor="text1"/>
          <w:sz w:val="28"/>
          <w:szCs w:val="28"/>
        </w:rPr>
      </w:pPr>
      <m:oMath>
        <m:d>
          <m:dPr>
            <m:begChr m:val="{"/>
            <m:endChr m:val=""/>
            <m:ctrlPr>
              <w:rPr>
                <w:rFonts w:ascii="Cambria Math" w:hAnsi="Cambria Math" w:cs="Times New Roman"/>
                <w:i/>
                <w:color w:val="000000" w:themeColor="text1"/>
                <w:sz w:val="28"/>
                <w:szCs w:val="28"/>
              </w:rPr>
            </m:ctrlPr>
          </m:dPr>
          <m:e>
            <m:eqArr>
              <m:eqArrPr>
                <m:ctrlPr>
                  <w:rPr>
                    <w:rFonts w:ascii="Cambria Math" w:hAnsi="Cambria Math" w:cs="Times New Roman"/>
                    <w:i/>
                    <w:color w:val="000000" w:themeColor="text1"/>
                    <w:sz w:val="28"/>
                    <w:szCs w:val="28"/>
                  </w:rPr>
                </m:ctrlPr>
              </m:eqArrPr>
              <m:e>
                <m:r>
                  <w:rPr>
                    <w:rFonts w:ascii="Cambria Math" w:hAnsi="Cambria Math" w:cs="Times New Roman"/>
                    <w:color w:val="000000" w:themeColor="text1"/>
                    <w:sz w:val="28"/>
                    <w:szCs w:val="28"/>
                  </w:rPr>
                  <m:t>x+y=10</m:t>
                </m:r>
              </m:e>
              <m:e>
                <m:r>
                  <w:rPr>
                    <w:rFonts w:ascii="Cambria Math" w:hAnsi="Cambria Math" w:cs="Times New Roman"/>
                    <w:color w:val="000000" w:themeColor="text1"/>
                    <w:sz w:val="28"/>
                    <w:szCs w:val="28"/>
                  </w:rPr>
                  <m:t>x∙y=40</m:t>
                </m:r>
              </m:e>
            </m:eqArr>
          </m:e>
        </m:d>
      </m:oMath>
      <w:r w:rsidR="00114EB5" w:rsidRPr="00025F0E">
        <w:rPr>
          <w:rFonts w:ascii="Times New Roman" w:hAnsi="Times New Roman" w:cs="Times New Roman"/>
          <w:color w:val="000000" w:themeColor="text1"/>
          <w:sz w:val="28"/>
          <w:szCs w:val="28"/>
        </w:rPr>
        <w:t xml:space="preserve">, </w:t>
      </w:r>
    </w:p>
    <w:p w:rsidR="00114EB5" w:rsidRPr="00025F0E" w:rsidRDefault="00904D83" w:rsidP="00A44D02">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Не имея решений в</w:t>
      </w:r>
      <w:r w:rsidR="00A63C72" w:rsidRPr="00025F0E">
        <w:rPr>
          <w:rFonts w:ascii="Times New Roman" w:hAnsi="Times New Roman" w:cs="Times New Roman"/>
          <w:color w:val="000000" w:themeColor="text1"/>
          <w:sz w:val="28"/>
          <w:szCs w:val="28"/>
        </w:rPr>
        <w:t>о</w:t>
      </w:r>
      <w:r w:rsidRPr="00025F0E">
        <w:rPr>
          <w:rFonts w:ascii="Times New Roman" w:hAnsi="Times New Roman" w:cs="Times New Roman"/>
          <w:color w:val="000000" w:themeColor="text1"/>
          <w:sz w:val="28"/>
          <w:szCs w:val="28"/>
        </w:rPr>
        <w:t xml:space="preserve"> множестве вещественных чисел, </w:t>
      </w:r>
      <w:r w:rsidR="00EF4CB7" w:rsidRPr="00025F0E">
        <w:rPr>
          <w:rFonts w:ascii="Times New Roman" w:hAnsi="Times New Roman" w:cs="Times New Roman"/>
          <w:color w:val="000000" w:themeColor="text1"/>
          <w:sz w:val="28"/>
          <w:szCs w:val="28"/>
        </w:rPr>
        <w:t>существует</w:t>
      </w:r>
      <w:r w:rsidRPr="00025F0E">
        <w:rPr>
          <w:rFonts w:ascii="Times New Roman" w:hAnsi="Times New Roman" w:cs="Times New Roman"/>
          <w:color w:val="000000" w:themeColor="text1"/>
          <w:sz w:val="28"/>
          <w:szCs w:val="28"/>
        </w:rPr>
        <w:t xml:space="preserve"> решени</w:t>
      </w:r>
      <w:r w:rsidR="00EF4CB7" w:rsidRPr="00025F0E">
        <w:rPr>
          <w:rFonts w:ascii="Times New Roman" w:hAnsi="Times New Roman" w:cs="Times New Roman"/>
          <w:color w:val="000000" w:themeColor="text1"/>
          <w:sz w:val="28"/>
          <w:szCs w:val="28"/>
        </w:rPr>
        <w:t>е такого</w:t>
      </w:r>
      <w:r w:rsidRPr="00025F0E">
        <w:rPr>
          <w:rFonts w:ascii="Times New Roman" w:hAnsi="Times New Roman" w:cs="Times New Roman"/>
          <w:color w:val="000000" w:themeColor="text1"/>
          <w:sz w:val="28"/>
          <w:szCs w:val="28"/>
        </w:rPr>
        <w:t xml:space="preserve"> вида</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x=5±</m:t>
        </m:r>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-15</m:t>
            </m:r>
          </m:e>
        </m:rad>
      </m:oMath>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y=5∓</m:t>
        </m:r>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-15</m:t>
            </m:r>
          </m:e>
        </m:rad>
      </m:oMath>
      <w:r w:rsidR="00114EB5"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необходимо только согласиться действовать по таким выражениям согласно правилам обычной алгебры и предположить, что</w:t>
      </w:r>
      <w:r w:rsidR="00114EB5" w:rsidRPr="00025F0E">
        <w:rPr>
          <w:rFonts w:ascii="Times New Roman" w:hAnsi="Times New Roman" w:cs="Times New Roman"/>
          <w:color w:val="000000" w:themeColor="text1"/>
          <w:sz w:val="28"/>
          <w:szCs w:val="28"/>
        </w:rPr>
        <w:t xml:space="preserve">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-a</m:t>
            </m:r>
          </m:e>
        </m:rad>
        <m:r>
          <w:rPr>
            <w:rFonts w:ascii="Cambria Math" w:hAnsi="Cambria Math" w:cs="Times New Roman"/>
            <w:color w:val="000000" w:themeColor="text1"/>
            <w:sz w:val="28"/>
            <w:szCs w:val="28"/>
          </w:rPr>
          <m:t>∙</m:t>
        </m:r>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-a</m:t>
            </m:r>
          </m:e>
        </m:rad>
        <m:r>
          <w:rPr>
            <w:rFonts w:ascii="Cambria Math" w:hAnsi="Cambria Math" w:cs="Times New Roman"/>
            <w:color w:val="000000" w:themeColor="text1"/>
            <w:sz w:val="28"/>
            <w:szCs w:val="28"/>
          </w:rPr>
          <m:t>=-a</m:t>
        </m:r>
      </m:oMath>
      <w:r w:rsidR="00114EB5" w:rsidRPr="00025F0E">
        <w:rPr>
          <w:rFonts w:ascii="Times New Roman" w:hAnsi="Times New Roman" w:cs="Times New Roman"/>
          <w:color w:val="000000" w:themeColor="text1"/>
          <w:sz w:val="28"/>
          <w:szCs w:val="28"/>
        </w:rPr>
        <w:t>.</w:t>
      </w:r>
    </w:p>
    <w:p w:rsidR="00114EB5" w:rsidRPr="00025F0E" w:rsidRDefault="00114EB5" w:rsidP="00541416">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1.3 Утверждение комплексных чисел в математике</w:t>
      </w: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Кардано назвал их «чисто негативными» и даже «софистически негативными», сказал, что они бесполезны и пытался не использовать их. В действительности, при помощи данных чисел невозможно сформулировать результат измерения ни величиной, ни изменением какой-нибудь величины. Но уже в 1572 году была издана книга итальянского алгебраиста Р. Бомбелли, в которой были введены первые правила арифметических операций над этими числами, вплотную до извлечения из них кубических корней. </w:t>
      </w:r>
      <w:r w:rsidR="000E7840" w:rsidRPr="00025F0E">
        <w:rPr>
          <w:rFonts w:ascii="Times New Roman" w:hAnsi="Times New Roman" w:cs="Times New Roman"/>
          <w:color w:val="000000" w:themeColor="text1"/>
          <w:sz w:val="28"/>
          <w:szCs w:val="28"/>
        </w:rPr>
        <w:t>[1, с.88]</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Название «мнимые числа» ввел в 1637 году французский математик и философ Р. Декарт, а в 1777 году один из общепризнанных математиков XVIII века - Л. Эйлер внес предложение применять первую букву французского слова мнимого указать количество</w:t>
      </w:r>
      <w:r w:rsidR="00114EB5" w:rsidRPr="00025F0E">
        <w:rPr>
          <w:rFonts w:ascii="Times New Roman" w:hAnsi="Times New Roman" w:cs="Times New Roman"/>
          <w:color w:val="000000" w:themeColor="text1"/>
          <w:sz w:val="28"/>
          <w:szCs w:val="28"/>
        </w:rPr>
        <w:t xml:space="preserve">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-1</m:t>
            </m:r>
          </m:e>
        </m:rad>
      </m:oMath>
      <w:r w:rsidR="00BE29C6" w:rsidRPr="00025F0E">
        <w:rPr>
          <w:rFonts w:ascii="Times New Roman" w:hAnsi="Times New Roman" w:cs="Times New Roman"/>
          <w:color w:val="000000" w:themeColor="text1"/>
          <w:sz w:val="28"/>
          <w:szCs w:val="28"/>
        </w:rPr>
        <w:t xml:space="preserve"> </w:t>
      </w:r>
      <w:r w:rsidR="00114EB5" w:rsidRPr="00025F0E">
        <w:rPr>
          <w:rFonts w:ascii="Times New Roman" w:hAnsi="Times New Roman" w:cs="Times New Roman"/>
          <w:color w:val="000000" w:themeColor="text1"/>
          <w:sz w:val="28"/>
          <w:szCs w:val="28"/>
        </w:rPr>
        <w:t xml:space="preserve">(мнимой единицы). </w:t>
      </w:r>
      <w:r w:rsidRPr="00025F0E">
        <w:rPr>
          <w:rFonts w:ascii="Times New Roman" w:hAnsi="Times New Roman" w:cs="Times New Roman"/>
          <w:color w:val="000000" w:themeColor="text1"/>
          <w:sz w:val="28"/>
          <w:szCs w:val="28"/>
        </w:rPr>
        <w:t xml:space="preserve">Этот символ уложился во всеобщее использование из-за К. Гаусса.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с.63]</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Термин «комплексные числа» был введен Гауссом в 1831 году. Слово комплекс средств связи, сочетание, комплекс понятий, предметов, явлений и т.д. - образуя единое целое.</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с.61]</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XVII веке продолжалось обсуждение арифметического характера мнимых чисел и способности предоставить им геометрическое обоснование.  </w:t>
      </w:r>
    </w:p>
    <w:p w:rsidR="00BE29C6"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Понемногу формировалась техническое оснащение по процедурам над мнимыми числами. На этапе XVII и XVIII веков была выстроена общая теория корней</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n-</m:t>
        </m:r>
      </m:oMath>
      <w:r w:rsidR="00114EB5" w:rsidRPr="00025F0E">
        <w:rPr>
          <w:rFonts w:ascii="Times New Roman" w:hAnsi="Times New Roman" w:cs="Times New Roman"/>
          <w:color w:val="000000" w:themeColor="text1"/>
          <w:sz w:val="28"/>
          <w:szCs w:val="28"/>
        </w:rPr>
        <w:t xml:space="preserve">ых степеней </w:t>
      </w:r>
      <w:r w:rsidRPr="00025F0E">
        <w:rPr>
          <w:rFonts w:ascii="Times New Roman" w:hAnsi="Times New Roman" w:cs="Times New Roman"/>
          <w:color w:val="000000" w:themeColor="text1"/>
          <w:sz w:val="28"/>
          <w:szCs w:val="28"/>
        </w:rPr>
        <w:t>вначале из отрицательных, а вслед за этим из любых комплексных чисел, которая основана на такой формуле английского математика А. Муавра (1707), как</w:t>
      </w:r>
      <w:r w:rsidR="00114EB5" w:rsidRPr="00025F0E">
        <w:rPr>
          <w:rFonts w:ascii="Times New Roman" w:hAnsi="Times New Roman" w:cs="Times New Roman"/>
          <w:color w:val="000000" w:themeColor="text1"/>
          <w:sz w:val="28"/>
          <w:szCs w:val="28"/>
        </w:rPr>
        <w:t xml:space="preserve">: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5</w:t>
      </w:r>
      <w:r w:rsidR="00590CAA" w:rsidRPr="00025F0E">
        <w:rPr>
          <w:rFonts w:ascii="Times New Roman" w:hAnsi="Times New Roman" w:cs="Times New Roman"/>
          <w:color w:val="000000" w:themeColor="text1"/>
          <w:sz w:val="28"/>
          <w:szCs w:val="28"/>
        </w:rPr>
        <w:t>, с.47]</w:t>
      </w:r>
    </w:p>
    <w:p w:rsidR="00BE29C6" w:rsidRPr="00025F0E" w:rsidRDefault="007751DA" w:rsidP="00BE29C6">
      <w:pPr>
        <w:pStyle w:val="a3"/>
        <w:spacing w:line="360" w:lineRule="auto"/>
        <w:jc w:val="center"/>
        <w:rPr>
          <w:rFonts w:ascii="Times New Roman" w:hAnsi="Times New Roman" w:cs="Times New Roman"/>
          <w:color w:val="000000" w:themeColor="text1"/>
          <w:sz w:val="28"/>
          <w:szCs w:val="28"/>
        </w:rPr>
      </w:pPr>
      <m:oMath>
        <m:sSup>
          <m:sSupPr>
            <m:ctrlPr>
              <w:rPr>
                <w:rFonts w:ascii="Cambria Math" w:hAnsi="Cambria Math" w:cs="Times New Roman"/>
                <w:i/>
                <w:color w:val="000000" w:themeColor="text1"/>
                <w:sz w:val="28"/>
                <w:szCs w:val="28"/>
              </w:rPr>
            </m:ctrlPr>
          </m:sSupPr>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cosφ+i∙sinφ</m:t>
                </m:r>
              </m:e>
            </m:d>
          </m:e>
          <m:sup>
            <m:r>
              <w:rPr>
                <w:rFonts w:ascii="Cambria Math" w:hAnsi="Cambria Math" w:cs="Times New Roman"/>
                <w:color w:val="000000" w:themeColor="text1"/>
                <w:sz w:val="28"/>
                <w:szCs w:val="28"/>
              </w:rPr>
              <m:t>n</m:t>
            </m:r>
          </m:sup>
        </m:sSup>
        <m:r>
          <w:rPr>
            <w:rFonts w:ascii="Cambria Math" w:hAnsi="Cambria Math" w:cs="Times New Roman"/>
            <w:color w:val="000000" w:themeColor="text1"/>
            <w:sz w:val="28"/>
            <w:szCs w:val="28"/>
          </w:rPr>
          <m:t>=cosn∙φ+i∙sinn∙φ</m:t>
        </m:r>
      </m:oMath>
      <w:r w:rsidR="00114EB5" w:rsidRPr="00025F0E">
        <w:rPr>
          <w:rFonts w:ascii="Times New Roman" w:hAnsi="Times New Roman" w:cs="Times New Roman"/>
          <w:color w:val="000000" w:themeColor="text1"/>
          <w:sz w:val="28"/>
          <w:szCs w:val="28"/>
        </w:rPr>
        <w:t>.</w:t>
      </w:r>
    </w:p>
    <w:p w:rsidR="00DA330B" w:rsidRPr="00025F0E" w:rsidRDefault="00425257" w:rsidP="00DA330B">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При</w:t>
      </w:r>
      <w:r w:rsidR="00DA330B" w:rsidRPr="00025F0E">
        <w:rPr>
          <w:rFonts w:ascii="Times New Roman" w:hAnsi="Times New Roman" w:cs="Times New Roman"/>
          <w:color w:val="000000" w:themeColor="text1"/>
          <w:sz w:val="28"/>
          <w:szCs w:val="28"/>
        </w:rPr>
        <w:t xml:space="preserve"> помощ</w:t>
      </w:r>
      <w:r w:rsidRPr="00025F0E">
        <w:rPr>
          <w:rFonts w:ascii="Times New Roman" w:hAnsi="Times New Roman" w:cs="Times New Roman"/>
          <w:color w:val="000000" w:themeColor="text1"/>
          <w:sz w:val="28"/>
          <w:szCs w:val="28"/>
        </w:rPr>
        <w:t>и</w:t>
      </w:r>
      <w:r w:rsidR="00DA330B"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данной</w:t>
      </w:r>
      <w:r w:rsidR="00DA330B" w:rsidRPr="00025F0E">
        <w:rPr>
          <w:rFonts w:ascii="Times New Roman" w:hAnsi="Times New Roman" w:cs="Times New Roman"/>
          <w:color w:val="000000" w:themeColor="text1"/>
          <w:sz w:val="28"/>
          <w:szCs w:val="28"/>
        </w:rPr>
        <w:t xml:space="preserve"> формулы, </w:t>
      </w:r>
      <w:r w:rsidRPr="00025F0E">
        <w:rPr>
          <w:rFonts w:ascii="Times New Roman" w:hAnsi="Times New Roman" w:cs="Times New Roman"/>
          <w:color w:val="000000" w:themeColor="text1"/>
          <w:sz w:val="28"/>
          <w:szCs w:val="28"/>
        </w:rPr>
        <w:t>имеется возможность создать</w:t>
      </w:r>
      <w:r w:rsidR="00DA330B" w:rsidRPr="00025F0E">
        <w:rPr>
          <w:rFonts w:ascii="Times New Roman" w:hAnsi="Times New Roman" w:cs="Times New Roman"/>
          <w:color w:val="000000" w:themeColor="text1"/>
          <w:sz w:val="28"/>
          <w:szCs w:val="28"/>
        </w:rPr>
        <w:t xml:space="preserve"> формул</w:t>
      </w:r>
      <w:r w:rsidRPr="00025F0E">
        <w:rPr>
          <w:rFonts w:ascii="Times New Roman" w:hAnsi="Times New Roman" w:cs="Times New Roman"/>
          <w:color w:val="000000" w:themeColor="text1"/>
          <w:sz w:val="28"/>
          <w:szCs w:val="28"/>
        </w:rPr>
        <w:t>у</w:t>
      </w:r>
      <w:r w:rsidR="00DA330B" w:rsidRPr="00025F0E">
        <w:rPr>
          <w:rFonts w:ascii="Times New Roman" w:hAnsi="Times New Roman" w:cs="Times New Roman"/>
          <w:color w:val="000000" w:themeColor="text1"/>
          <w:sz w:val="28"/>
          <w:szCs w:val="28"/>
        </w:rPr>
        <w:t xml:space="preserve"> для косинусов и синусов кратных дуг. Л. Эйлер вывел в 1748 году </w:t>
      </w:r>
      <w:r w:rsidRPr="00025F0E">
        <w:rPr>
          <w:rFonts w:ascii="Times New Roman" w:hAnsi="Times New Roman" w:cs="Times New Roman"/>
          <w:color w:val="000000" w:themeColor="text1"/>
          <w:sz w:val="28"/>
          <w:szCs w:val="28"/>
        </w:rPr>
        <w:t>примечательную</w:t>
      </w:r>
      <w:r w:rsidR="00DA330B" w:rsidRPr="00025F0E">
        <w:rPr>
          <w:rFonts w:ascii="Times New Roman" w:hAnsi="Times New Roman" w:cs="Times New Roman"/>
          <w:color w:val="000000" w:themeColor="text1"/>
          <w:sz w:val="28"/>
          <w:szCs w:val="28"/>
        </w:rPr>
        <w:t xml:space="preserve"> формулу</w:t>
      </w:r>
      <w:r w:rsidR="00114EB5"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i∙x</m:t>
            </m:r>
          </m:sup>
        </m:sSup>
        <m:r>
          <w:rPr>
            <w:rFonts w:ascii="Cambria Math" w:hAnsi="Cambria Math" w:cs="Times New Roman"/>
            <w:color w:val="000000" w:themeColor="text1"/>
            <w:sz w:val="28"/>
            <w:szCs w:val="28"/>
          </w:rPr>
          <m:t>=cosx+i∙sinx</m:t>
        </m:r>
      </m:oMath>
      <w:r w:rsidR="00BE29C6" w:rsidRPr="00025F0E">
        <w:rPr>
          <w:rFonts w:ascii="Times New Roman" w:hAnsi="Times New Roman" w:cs="Times New Roman"/>
          <w:color w:val="000000" w:themeColor="text1"/>
          <w:sz w:val="28"/>
          <w:szCs w:val="28"/>
        </w:rPr>
        <w:t>,</w:t>
      </w:r>
      <w:r w:rsidR="00114EB5" w:rsidRPr="00025F0E">
        <w:rPr>
          <w:rFonts w:ascii="Times New Roman" w:hAnsi="Times New Roman" w:cs="Times New Roman"/>
          <w:color w:val="000000" w:themeColor="text1"/>
          <w:sz w:val="28"/>
          <w:szCs w:val="28"/>
        </w:rPr>
        <w:t xml:space="preserve"> </w:t>
      </w:r>
      <w:r w:rsidR="00DA330B" w:rsidRPr="00025F0E">
        <w:rPr>
          <w:rFonts w:ascii="Times New Roman" w:hAnsi="Times New Roman" w:cs="Times New Roman"/>
          <w:color w:val="000000" w:themeColor="text1"/>
          <w:sz w:val="28"/>
          <w:szCs w:val="28"/>
        </w:rPr>
        <w:t xml:space="preserve">которая связала экспоненциальную функцию с тригонометрической. </w:t>
      </w:r>
    </w:p>
    <w:p w:rsidR="00DA330B" w:rsidRPr="00025F0E" w:rsidRDefault="00DA330B" w:rsidP="00DA330B">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С помощью формул Эйлера удалось построить число e любой комплексной степени. Любопытно, например, что</w:t>
      </w:r>
      <w:r w:rsidR="00114EB5" w:rsidRPr="00025F0E">
        <w:rPr>
          <w:rFonts w:ascii="Times New Roman" w:hAnsi="Times New Roman" w:cs="Times New Roman"/>
          <w:color w:val="000000" w:themeColor="text1"/>
          <w:sz w:val="28"/>
          <w:szCs w:val="28"/>
        </w:rPr>
        <w:t xml:space="preserve">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i∙π</m:t>
            </m:r>
          </m:sup>
        </m:sSup>
        <m:r>
          <w:rPr>
            <w:rFonts w:ascii="Cambria Math" w:hAnsi="Cambria Math" w:cs="Times New Roman"/>
            <w:color w:val="000000" w:themeColor="text1"/>
            <w:sz w:val="28"/>
            <w:szCs w:val="28"/>
          </w:rPr>
          <m:t>=-1</m:t>
        </m:r>
      </m:oMath>
      <w:r w:rsidR="00114EB5" w:rsidRPr="00025F0E">
        <w:rPr>
          <w:rFonts w:ascii="Times New Roman" w:hAnsi="Times New Roman" w:cs="Times New Roman"/>
          <w:color w:val="000000" w:themeColor="text1"/>
          <w:sz w:val="28"/>
          <w:szCs w:val="28"/>
        </w:rPr>
        <w:t xml:space="preserve">. </w:t>
      </w:r>
      <w:r w:rsidR="00425257" w:rsidRPr="00025F0E">
        <w:rPr>
          <w:rFonts w:ascii="Times New Roman" w:hAnsi="Times New Roman" w:cs="Times New Roman"/>
          <w:color w:val="000000" w:themeColor="text1"/>
          <w:sz w:val="28"/>
          <w:szCs w:val="28"/>
        </w:rPr>
        <w:t>Имеется возможность</w:t>
      </w:r>
      <w:r w:rsidR="00114EB5" w:rsidRPr="00025F0E">
        <w:rPr>
          <w:rFonts w:ascii="Times New Roman" w:hAnsi="Times New Roman" w:cs="Times New Roman"/>
          <w:color w:val="000000" w:themeColor="text1"/>
          <w:sz w:val="28"/>
          <w:szCs w:val="28"/>
        </w:rPr>
        <w:t xml:space="preserve"> находить </w:t>
      </w:r>
      <m:oMath>
        <m:r>
          <w:rPr>
            <w:rFonts w:ascii="Cambria Math" w:hAnsi="Cambria Math" w:cs="Times New Roman"/>
            <w:color w:val="000000" w:themeColor="text1"/>
            <w:sz w:val="28"/>
            <w:szCs w:val="28"/>
          </w:rPr>
          <m:t>sin</m:t>
        </m:r>
      </m:oMath>
      <w:r w:rsidR="00114EB5" w:rsidRPr="00025F0E">
        <w:rPr>
          <w:rFonts w:ascii="Times New Roman" w:hAnsi="Times New Roman" w:cs="Times New Roman"/>
          <w:color w:val="000000" w:themeColor="text1"/>
          <w:sz w:val="28"/>
          <w:szCs w:val="28"/>
        </w:rPr>
        <w:t xml:space="preserve"> и </w:t>
      </w:r>
      <m:oMath>
        <m:r>
          <w:rPr>
            <w:rFonts w:ascii="Cambria Math" w:hAnsi="Cambria Math" w:cs="Times New Roman"/>
            <w:color w:val="000000" w:themeColor="text1"/>
            <w:sz w:val="28"/>
            <w:szCs w:val="28"/>
          </w:rPr>
          <m:t>cos</m:t>
        </m:r>
      </m:oMath>
      <w:r w:rsidR="00114EB5"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 xml:space="preserve">от комплексных чисел, вычислять логарифмы таких чисел, </w:t>
      </w:r>
      <w:r w:rsidR="00425257" w:rsidRPr="00025F0E">
        <w:rPr>
          <w:rFonts w:ascii="Times New Roman" w:hAnsi="Times New Roman" w:cs="Times New Roman"/>
          <w:color w:val="000000" w:themeColor="text1"/>
          <w:sz w:val="28"/>
          <w:szCs w:val="28"/>
        </w:rPr>
        <w:t>точнее</w:t>
      </w:r>
      <w:r w:rsidRPr="00025F0E">
        <w:rPr>
          <w:rFonts w:ascii="Times New Roman" w:hAnsi="Times New Roman" w:cs="Times New Roman"/>
          <w:color w:val="000000" w:themeColor="text1"/>
          <w:sz w:val="28"/>
          <w:szCs w:val="28"/>
        </w:rPr>
        <w:t xml:space="preserve"> </w:t>
      </w:r>
      <w:r w:rsidR="00425257" w:rsidRPr="00025F0E">
        <w:rPr>
          <w:rFonts w:ascii="Times New Roman" w:hAnsi="Times New Roman" w:cs="Times New Roman"/>
          <w:color w:val="000000" w:themeColor="text1"/>
          <w:sz w:val="28"/>
          <w:szCs w:val="28"/>
        </w:rPr>
        <w:t>вы</w:t>
      </w:r>
      <w:r w:rsidRPr="00025F0E">
        <w:rPr>
          <w:rFonts w:ascii="Times New Roman" w:hAnsi="Times New Roman" w:cs="Times New Roman"/>
          <w:color w:val="000000" w:themeColor="text1"/>
          <w:sz w:val="28"/>
          <w:szCs w:val="28"/>
        </w:rPr>
        <w:t>строить теорию функций комплексных переменных.</w:t>
      </w:r>
      <w:r w:rsidR="000E7840" w:rsidRPr="00025F0E">
        <w:rPr>
          <w:rFonts w:ascii="Times New Roman" w:hAnsi="Times New Roman" w:cs="Times New Roman"/>
          <w:color w:val="000000" w:themeColor="text1"/>
          <w:sz w:val="28"/>
          <w:szCs w:val="28"/>
        </w:rPr>
        <w:t xml:space="preserve"> [1, с.104]</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конце восемнадцатого века французский математик Дж. Лагранж сумел огласить, что математическое исследование не представляет труда чисто мнимых значений. При помощи мнимых чисел обучились демонстрировать решения линейных дифференциальных уравнений с постоянными коэффициентами. Эти уравнения можно встретить, например, в теории колебаний материальной точки в сопротивляющейся среде. Немного ранее Швейцарский математик Дж. Бернулли использовал комплексные числа для решения интегралов.</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с.74]</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Хотя в XVIII веке многие вопросы решались при помощи комплексных чисел, в том числе прикладных, связанных с картографией, гидродинамикой и другие, но не было </w:t>
      </w:r>
      <w:r w:rsidR="0088417C" w:rsidRPr="00025F0E">
        <w:rPr>
          <w:rFonts w:ascii="Times New Roman" w:hAnsi="Times New Roman" w:cs="Times New Roman"/>
          <w:color w:val="000000" w:themeColor="text1"/>
          <w:sz w:val="28"/>
          <w:szCs w:val="28"/>
        </w:rPr>
        <w:t>построенного</w:t>
      </w:r>
      <w:r w:rsidRPr="00025F0E">
        <w:rPr>
          <w:rFonts w:ascii="Times New Roman" w:hAnsi="Times New Roman" w:cs="Times New Roman"/>
          <w:color w:val="000000" w:themeColor="text1"/>
          <w:sz w:val="28"/>
          <w:szCs w:val="28"/>
        </w:rPr>
        <w:t xml:space="preserve"> логического объяснения теории данных чисел. Вследствие этого французский ученый Лаплас полагал, что результаты, приобретенные при помощ</w:t>
      </w:r>
      <w:r w:rsidR="0088417C" w:rsidRPr="00025F0E">
        <w:rPr>
          <w:rFonts w:ascii="Times New Roman" w:hAnsi="Times New Roman" w:cs="Times New Roman"/>
          <w:color w:val="000000" w:themeColor="text1"/>
          <w:sz w:val="28"/>
          <w:szCs w:val="28"/>
        </w:rPr>
        <w:t>и</w:t>
      </w:r>
      <w:r w:rsidRPr="00025F0E">
        <w:rPr>
          <w:rFonts w:ascii="Times New Roman" w:hAnsi="Times New Roman" w:cs="Times New Roman"/>
          <w:color w:val="000000" w:themeColor="text1"/>
          <w:sz w:val="28"/>
          <w:szCs w:val="28"/>
        </w:rPr>
        <w:t xml:space="preserve"> и </w:t>
      </w:r>
      <w:r w:rsidR="0088417C" w:rsidRPr="00025F0E">
        <w:rPr>
          <w:rFonts w:ascii="Times New Roman" w:hAnsi="Times New Roman" w:cs="Times New Roman"/>
          <w:color w:val="000000" w:themeColor="text1"/>
          <w:sz w:val="28"/>
          <w:szCs w:val="28"/>
        </w:rPr>
        <w:t>мнимых чисел,</w:t>
      </w:r>
      <w:r w:rsidRPr="00025F0E">
        <w:rPr>
          <w:rFonts w:ascii="Times New Roman" w:hAnsi="Times New Roman" w:cs="Times New Roman"/>
          <w:color w:val="000000" w:themeColor="text1"/>
          <w:sz w:val="28"/>
          <w:szCs w:val="28"/>
        </w:rPr>
        <w:t xml:space="preserve"> </w:t>
      </w:r>
      <w:r w:rsidR="0088417C" w:rsidRPr="00025F0E">
        <w:rPr>
          <w:rFonts w:ascii="Times New Roman" w:hAnsi="Times New Roman" w:cs="Times New Roman"/>
          <w:color w:val="000000" w:themeColor="text1"/>
          <w:sz w:val="28"/>
          <w:szCs w:val="28"/>
        </w:rPr>
        <w:t xml:space="preserve">которые </w:t>
      </w:r>
      <w:r w:rsidRPr="00025F0E">
        <w:rPr>
          <w:rFonts w:ascii="Times New Roman" w:hAnsi="Times New Roman" w:cs="Times New Roman"/>
          <w:color w:val="000000" w:themeColor="text1"/>
          <w:sz w:val="28"/>
          <w:szCs w:val="28"/>
        </w:rPr>
        <w:t>являются только наведением, приобретающие характером истинных достоверностей только после доказательства прямыми подтверждениями.</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с.79]</w:t>
      </w:r>
    </w:p>
    <w:p w:rsidR="00425257"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Ни один человек не сомневался в верности результатов, которые получены при вычислениях с мнимыми количествами, хотя они играют роль лишь алгебраической формы иероглифов нелепого количества.</w:t>
      </w:r>
    </w:p>
    <w:p w:rsidR="00BE29C6" w:rsidRPr="00025F0E" w:rsidRDefault="00425257" w:rsidP="00425257">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После формирования теории комплексных чисел появился вопрос о присутствии «гиперкомплексных» чисел являются числами с несколькими «мнимыми» единицами. Такая система формы обладает в</w:t>
      </w:r>
      <w:r w:rsidR="00633C5F" w:rsidRPr="00025F0E">
        <w:rPr>
          <w:rFonts w:ascii="Times New Roman" w:hAnsi="Times New Roman" w:cs="Times New Roman"/>
          <w:color w:val="000000" w:themeColor="text1"/>
          <w:sz w:val="28"/>
          <w:szCs w:val="28"/>
        </w:rPr>
        <w:t>и</w:t>
      </w:r>
      <w:r w:rsidRPr="00025F0E">
        <w:rPr>
          <w:rFonts w:ascii="Times New Roman" w:hAnsi="Times New Roman" w:cs="Times New Roman"/>
          <w:color w:val="000000" w:themeColor="text1"/>
          <w:sz w:val="28"/>
          <w:szCs w:val="28"/>
        </w:rPr>
        <w:t>дом</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a+bi+cj+dk</m:t>
        </m:r>
      </m:oMath>
      <w:r w:rsidR="00114EB5" w:rsidRPr="00025F0E">
        <w:rPr>
          <w:rFonts w:ascii="Times New Roman" w:hAnsi="Times New Roman" w:cs="Times New Roman"/>
          <w:color w:val="000000" w:themeColor="text1"/>
          <w:sz w:val="28"/>
          <w:szCs w:val="28"/>
        </w:rPr>
        <w:t xml:space="preserve">, где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i</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j</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k</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m:t>
        </m:r>
      </m:oMath>
      <w:r w:rsidR="00114EB5" w:rsidRPr="00025F0E">
        <w:rPr>
          <w:rFonts w:ascii="Times New Roman" w:hAnsi="Times New Roman" w:cs="Times New Roman"/>
          <w:color w:val="000000" w:themeColor="text1"/>
          <w:sz w:val="28"/>
          <w:szCs w:val="28"/>
        </w:rPr>
        <w:t xml:space="preserve">, </w:t>
      </w:r>
      <w:r w:rsidR="00DA330B" w:rsidRPr="00025F0E">
        <w:rPr>
          <w:rFonts w:ascii="Times New Roman" w:hAnsi="Times New Roman" w:cs="Times New Roman"/>
          <w:color w:val="000000" w:themeColor="text1"/>
          <w:sz w:val="28"/>
          <w:szCs w:val="28"/>
        </w:rPr>
        <w:t>вы</w:t>
      </w:r>
      <w:r w:rsidR="00114EB5" w:rsidRPr="00025F0E">
        <w:rPr>
          <w:rFonts w:ascii="Times New Roman" w:hAnsi="Times New Roman" w:cs="Times New Roman"/>
          <w:color w:val="000000" w:themeColor="text1"/>
          <w:sz w:val="28"/>
          <w:szCs w:val="28"/>
        </w:rPr>
        <w:t xml:space="preserve">строил в 1843 году ирландский математик У. Гамильтон, который назвал их </w:t>
      </w:r>
      <w:r w:rsidR="00DA330B" w:rsidRPr="00025F0E">
        <w:rPr>
          <w:rFonts w:ascii="Times New Roman" w:hAnsi="Times New Roman" w:cs="Times New Roman"/>
          <w:color w:val="000000" w:themeColor="text1"/>
          <w:sz w:val="28"/>
          <w:szCs w:val="28"/>
        </w:rPr>
        <w:t>«</w:t>
      </w:r>
      <w:r w:rsidR="00114EB5" w:rsidRPr="00025F0E">
        <w:rPr>
          <w:rFonts w:ascii="Times New Roman" w:hAnsi="Times New Roman" w:cs="Times New Roman"/>
          <w:color w:val="000000" w:themeColor="text1"/>
          <w:sz w:val="28"/>
          <w:szCs w:val="28"/>
        </w:rPr>
        <w:t>кватернионами</w:t>
      </w:r>
      <w:r w:rsidR="00DA330B" w:rsidRPr="00025F0E">
        <w:rPr>
          <w:rFonts w:ascii="Times New Roman" w:hAnsi="Times New Roman" w:cs="Times New Roman"/>
          <w:color w:val="000000" w:themeColor="text1"/>
          <w:sz w:val="28"/>
          <w:szCs w:val="28"/>
        </w:rPr>
        <w:t>»</w:t>
      </w:r>
      <w:r w:rsidR="00114EB5" w:rsidRPr="00025F0E">
        <w:rPr>
          <w:rFonts w:ascii="Times New Roman" w:hAnsi="Times New Roman" w:cs="Times New Roman"/>
          <w:color w:val="000000" w:themeColor="text1"/>
          <w:sz w:val="28"/>
          <w:szCs w:val="28"/>
        </w:rPr>
        <w:t xml:space="preserve">.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5</w:t>
      </w:r>
      <w:r w:rsidR="00590CAA" w:rsidRPr="00025F0E">
        <w:rPr>
          <w:rFonts w:ascii="Times New Roman" w:hAnsi="Times New Roman" w:cs="Times New Roman"/>
          <w:color w:val="000000" w:themeColor="text1"/>
          <w:sz w:val="28"/>
          <w:szCs w:val="28"/>
        </w:rPr>
        <w:t>, с.60]</w:t>
      </w:r>
    </w:p>
    <w:p w:rsidR="00BE29C6" w:rsidRPr="00025F0E" w:rsidRDefault="00DA330B" w:rsidP="00114EB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Правила действий над кватернионами напоминают правила обычной алгебры, однако их умножение не обладает свойством коммутативности (смещение): например</w:t>
      </w:r>
      <w:r w:rsidR="00114EB5"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ij=k</m:t>
        </m:r>
      </m:oMath>
      <w:r w:rsidR="00114EB5" w:rsidRPr="00025F0E">
        <w:rPr>
          <w:rFonts w:ascii="Times New Roman" w:hAnsi="Times New Roman" w:cs="Times New Roman"/>
          <w:color w:val="000000" w:themeColor="text1"/>
          <w:sz w:val="28"/>
          <w:szCs w:val="28"/>
        </w:rPr>
        <w:t xml:space="preserve">, а </w:t>
      </w:r>
      <m:oMath>
        <m:r>
          <w:rPr>
            <w:rFonts w:ascii="Cambria Math" w:hAnsi="Cambria Math" w:cs="Times New Roman"/>
            <w:color w:val="000000" w:themeColor="text1"/>
            <w:sz w:val="28"/>
            <w:szCs w:val="28"/>
          </w:rPr>
          <m:t>ji=-k</m:t>
        </m:r>
      </m:oMath>
      <w:r w:rsidR="00114EB5" w:rsidRPr="00025F0E">
        <w:rPr>
          <w:rFonts w:ascii="Times New Roman" w:hAnsi="Times New Roman" w:cs="Times New Roman"/>
          <w:color w:val="000000" w:themeColor="text1"/>
          <w:sz w:val="28"/>
          <w:szCs w:val="28"/>
        </w:rPr>
        <w:t xml:space="preserve">. </w:t>
      </w:r>
      <w:r w:rsidR="000E7840" w:rsidRPr="00025F0E">
        <w:rPr>
          <w:rFonts w:ascii="Times New Roman" w:hAnsi="Times New Roman" w:cs="Times New Roman"/>
          <w:color w:val="000000" w:themeColor="text1"/>
          <w:sz w:val="28"/>
          <w:szCs w:val="28"/>
        </w:rPr>
        <w:t>[1, с.112]</w:t>
      </w:r>
    </w:p>
    <w:p w:rsidR="00BF12F5" w:rsidRPr="00025F0E" w:rsidRDefault="00BF12F5" w:rsidP="00BF12F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Наибольшее достижение в формирование теории функций комплексного переменного внесли </w:t>
      </w:r>
      <w:r w:rsidR="00A63C72" w:rsidRPr="00025F0E">
        <w:rPr>
          <w:rFonts w:ascii="Times New Roman" w:hAnsi="Times New Roman" w:cs="Times New Roman"/>
          <w:color w:val="000000" w:themeColor="text1"/>
          <w:sz w:val="28"/>
          <w:szCs w:val="28"/>
        </w:rPr>
        <w:t>русские,</w:t>
      </w:r>
      <w:r w:rsidRPr="00025F0E">
        <w:rPr>
          <w:rFonts w:ascii="Times New Roman" w:hAnsi="Times New Roman" w:cs="Times New Roman"/>
          <w:color w:val="000000" w:themeColor="text1"/>
          <w:sz w:val="28"/>
          <w:szCs w:val="28"/>
        </w:rPr>
        <w:t xml:space="preserve"> и советские ученые Мусхелишвили занимался ее приложениями к упругости, Келдыш и Лаврентьев занимались аэро- и гидродинамикой, Богомолов и Владимиров занимались проблемами квантовой теории поля.</w:t>
      </w:r>
    </w:p>
    <w:p w:rsidR="00BF12F5" w:rsidRPr="00025F0E" w:rsidRDefault="00BF12F5" w:rsidP="00BF12F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Комплексные числа обширно применял отец русской авиации Жуковский (1847 – 1921) при создании теории крыла, автором которой он является. Комплексные числа и функции комплексных переменных используются во многих областях науки и техники.</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с.85]</w:t>
      </w:r>
    </w:p>
    <w:p w:rsidR="008242F1" w:rsidRPr="00025F0E" w:rsidRDefault="00BF12F5" w:rsidP="00BF12F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конце XVIII века, в начале XIX века была получена Геометрическая интерпретация комплексных чисел. Датчанин Вессель, француз Арган и немец Гаусс независимо друг от друга рекомендовали воспроизвести комплексное число в виде</w:t>
      </w:r>
      <w:r w:rsidR="008242F1"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z=a+b∙i</m:t>
        </m:r>
      </m:oMath>
      <w:r w:rsidR="008242F1" w:rsidRPr="00025F0E">
        <w:rPr>
          <w:rFonts w:ascii="Times New Roman" w:hAnsi="Times New Roman" w:cs="Times New Roman"/>
          <w:color w:val="000000" w:themeColor="text1"/>
          <w:sz w:val="28"/>
          <w:szCs w:val="28"/>
        </w:rPr>
        <w:t xml:space="preserve"> точкой </w:t>
      </w:r>
      <m:oMath>
        <m:r>
          <w:rPr>
            <w:rFonts w:ascii="Cambria Math" w:hAnsi="Cambria Math" w:cs="Times New Roman"/>
            <w:color w:val="000000" w:themeColor="text1"/>
            <w:sz w:val="28"/>
            <w:szCs w:val="28"/>
          </w:rPr>
          <m:t>M(a,b)</m:t>
        </m:r>
      </m:oMath>
      <w:r w:rsidR="008242F1" w:rsidRPr="00025F0E">
        <w:rPr>
          <w:rFonts w:ascii="Times New Roman" w:hAnsi="Times New Roman" w:cs="Times New Roman"/>
          <w:color w:val="000000" w:themeColor="text1"/>
          <w:sz w:val="28"/>
          <w:szCs w:val="28"/>
        </w:rPr>
        <w:t xml:space="preserve"> на координатной плоскости.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с.88]</w:t>
      </w:r>
    </w:p>
    <w:p w:rsidR="008242F1" w:rsidRPr="00025F0E" w:rsidRDefault="00DA330B" w:rsidP="008242F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Позже</w:t>
      </w:r>
      <w:r w:rsidR="008242F1" w:rsidRPr="00025F0E">
        <w:rPr>
          <w:rFonts w:ascii="Times New Roman" w:hAnsi="Times New Roman" w:cs="Times New Roman"/>
          <w:color w:val="000000" w:themeColor="text1"/>
          <w:sz w:val="28"/>
          <w:szCs w:val="28"/>
        </w:rPr>
        <w:t xml:space="preserve"> оказалось, что еще удобнее </w:t>
      </w:r>
      <w:r w:rsidRPr="00025F0E">
        <w:rPr>
          <w:rFonts w:ascii="Times New Roman" w:hAnsi="Times New Roman" w:cs="Times New Roman"/>
          <w:color w:val="000000" w:themeColor="text1"/>
          <w:sz w:val="28"/>
          <w:szCs w:val="28"/>
        </w:rPr>
        <w:t>представлять</w:t>
      </w:r>
      <w:r w:rsidR="008242F1" w:rsidRPr="00025F0E">
        <w:rPr>
          <w:rFonts w:ascii="Times New Roman" w:hAnsi="Times New Roman" w:cs="Times New Roman"/>
          <w:color w:val="000000" w:themeColor="text1"/>
          <w:sz w:val="28"/>
          <w:szCs w:val="28"/>
        </w:rPr>
        <w:t xml:space="preserve"> число не самой точкой </w:t>
      </w:r>
      <m:oMath>
        <m:r>
          <w:rPr>
            <w:rFonts w:ascii="Cambria Math" w:hAnsi="Cambria Math" w:cs="Times New Roman"/>
            <w:color w:val="000000" w:themeColor="text1"/>
            <w:sz w:val="28"/>
            <w:szCs w:val="28"/>
          </w:rPr>
          <m:t>M</m:t>
        </m:r>
      </m:oMath>
      <w:r w:rsidR="008242F1" w:rsidRPr="00025F0E">
        <w:rPr>
          <w:rFonts w:ascii="Times New Roman" w:hAnsi="Times New Roman" w:cs="Times New Roman"/>
          <w:color w:val="000000" w:themeColor="text1"/>
          <w:sz w:val="28"/>
          <w:szCs w:val="28"/>
        </w:rPr>
        <w:t xml:space="preserve">, а вектором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OM</m:t>
            </m:r>
          </m:e>
        </m:acc>
      </m:oMath>
      <w:r w:rsidR="008242F1" w:rsidRPr="00025F0E">
        <w:rPr>
          <w:rFonts w:ascii="Times New Roman" w:hAnsi="Times New Roman" w:cs="Times New Roman"/>
          <w:color w:val="000000" w:themeColor="text1"/>
          <w:sz w:val="28"/>
          <w:szCs w:val="28"/>
        </w:rPr>
        <w:t xml:space="preserve">, </w:t>
      </w:r>
      <w:r w:rsidR="00BF12F5" w:rsidRPr="00025F0E">
        <w:rPr>
          <w:rFonts w:ascii="Times New Roman" w:hAnsi="Times New Roman" w:cs="Times New Roman"/>
          <w:color w:val="000000" w:themeColor="text1"/>
          <w:sz w:val="28"/>
          <w:szCs w:val="28"/>
        </w:rPr>
        <w:t>который проходит в данную точку из начала координат. При подобном толковании сложение и вычитание комплексных чисел отвечают этим же операциям над векторами</w:t>
      </w:r>
      <w:r w:rsidR="008242F1" w:rsidRPr="00025F0E">
        <w:rPr>
          <w:rFonts w:ascii="Times New Roman" w:hAnsi="Times New Roman" w:cs="Times New Roman"/>
          <w:color w:val="000000" w:themeColor="text1"/>
          <w:sz w:val="28"/>
          <w:szCs w:val="28"/>
        </w:rPr>
        <w:t xml:space="preserve">. </w:t>
      </w:r>
    </w:p>
    <w:p w:rsidR="006D75F3" w:rsidRPr="00025F0E" w:rsidRDefault="008242F1" w:rsidP="008242F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Вектор </w:t>
      </w:r>
      <m:oMath>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OM</m:t>
            </m:r>
          </m:e>
        </m:acc>
      </m:oMath>
      <w:r w:rsidRPr="00025F0E">
        <w:rPr>
          <w:rFonts w:ascii="Times New Roman" w:hAnsi="Times New Roman" w:cs="Times New Roman"/>
          <w:color w:val="000000" w:themeColor="text1"/>
          <w:sz w:val="28"/>
          <w:szCs w:val="28"/>
        </w:rPr>
        <w:t xml:space="preserve"> </w:t>
      </w:r>
      <w:r w:rsidR="00BF12F5" w:rsidRPr="00025F0E">
        <w:rPr>
          <w:rFonts w:ascii="Times New Roman" w:hAnsi="Times New Roman" w:cs="Times New Roman"/>
          <w:color w:val="000000" w:themeColor="text1"/>
          <w:sz w:val="28"/>
          <w:szCs w:val="28"/>
        </w:rPr>
        <w:t xml:space="preserve">имеется возможность </w:t>
      </w:r>
      <w:r w:rsidRPr="00025F0E">
        <w:rPr>
          <w:rFonts w:ascii="Times New Roman" w:hAnsi="Times New Roman" w:cs="Times New Roman"/>
          <w:color w:val="000000" w:themeColor="text1"/>
          <w:sz w:val="28"/>
          <w:szCs w:val="28"/>
        </w:rPr>
        <w:t xml:space="preserve">задавать не только его координатами </w:t>
      </w:r>
      <m:oMath>
        <m:r>
          <w:rPr>
            <w:rFonts w:ascii="Cambria Math" w:hAnsi="Cambria Math" w:cs="Times New Roman"/>
            <w:color w:val="000000" w:themeColor="text1"/>
            <w:sz w:val="28"/>
            <w:szCs w:val="28"/>
          </w:rPr>
          <m:t>a</m:t>
        </m:r>
      </m:oMath>
      <w:r w:rsidRPr="00025F0E">
        <w:rPr>
          <w:rFonts w:ascii="Times New Roman" w:hAnsi="Times New Roman" w:cs="Times New Roman"/>
          <w:color w:val="000000" w:themeColor="text1"/>
          <w:sz w:val="28"/>
          <w:szCs w:val="28"/>
        </w:rPr>
        <w:t xml:space="preserve"> и </w:t>
      </w:r>
      <m:oMath>
        <m:r>
          <w:rPr>
            <w:rFonts w:ascii="Cambria Math" w:hAnsi="Cambria Math" w:cs="Times New Roman"/>
            <w:color w:val="000000" w:themeColor="text1"/>
            <w:sz w:val="28"/>
            <w:szCs w:val="28"/>
          </w:rPr>
          <m:t>b</m:t>
        </m:r>
      </m:oMath>
      <w:r w:rsidRPr="00025F0E">
        <w:rPr>
          <w:rFonts w:ascii="Times New Roman" w:hAnsi="Times New Roman" w:cs="Times New Roman"/>
          <w:color w:val="000000" w:themeColor="text1"/>
          <w:sz w:val="28"/>
          <w:szCs w:val="28"/>
        </w:rPr>
        <w:t xml:space="preserve">, но </w:t>
      </w:r>
      <w:r w:rsidR="00BF12F5" w:rsidRPr="00025F0E">
        <w:rPr>
          <w:rFonts w:ascii="Times New Roman" w:hAnsi="Times New Roman" w:cs="Times New Roman"/>
          <w:color w:val="000000" w:themeColor="text1"/>
          <w:sz w:val="28"/>
          <w:szCs w:val="28"/>
        </w:rPr>
        <w:t xml:space="preserve">в свою очередь </w:t>
      </w:r>
      <w:r w:rsidRPr="00025F0E">
        <w:rPr>
          <w:rFonts w:ascii="Times New Roman" w:hAnsi="Times New Roman" w:cs="Times New Roman"/>
          <w:color w:val="000000" w:themeColor="text1"/>
          <w:sz w:val="28"/>
          <w:szCs w:val="28"/>
        </w:rPr>
        <w:t xml:space="preserve">длиной </w:t>
      </w:r>
      <m:oMath>
        <m:r>
          <w:rPr>
            <w:rFonts w:ascii="Cambria Math" w:hAnsi="Cambria Math" w:cs="Times New Roman"/>
            <w:color w:val="000000" w:themeColor="text1"/>
            <w:sz w:val="28"/>
            <w:szCs w:val="28"/>
          </w:rPr>
          <m:t>r</m:t>
        </m:r>
      </m:oMath>
      <w:r w:rsidRPr="00025F0E">
        <w:rPr>
          <w:rFonts w:ascii="Times New Roman" w:hAnsi="Times New Roman" w:cs="Times New Roman"/>
          <w:color w:val="000000" w:themeColor="text1"/>
          <w:sz w:val="28"/>
          <w:szCs w:val="28"/>
        </w:rPr>
        <w:t xml:space="preserve"> и углом </w:t>
      </w:r>
      <m:oMath>
        <m:r>
          <w:rPr>
            <w:rFonts w:ascii="Cambria Math" w:hAnsi="Cambria Math" w:cs="Times New Roman"/>
            <w:color w:val="000000" w:themeColor="text1"/>
            <w:sz w:val="28"/>
            <w:szCs w:val="28"/>
          </w:rPr>
          <m:t>φ</m:t>
        </m:r>
      </m:oMath>
      <w:r w:rsidRPr="00025F0E">
        <w:rPr>
          <w:rFonts w:ascii="Times New Roman" w:hAnsi="Times New Roman" w:cs="Times New Roman"/>
          <w:color w:val="000000" w:themeColor="text1"/>
          <w:sz w:val="28"/>
          <w:szCs w:val="28"/>
        </w:rPr>
        <w:t xml:space="preserve">, который он </w:t>
      </w:r>
      <w:r w:rsidR="00DA330B" w:rsidRPr="00025F0E">
        <w:rPr>
          <w:rFonts w:ascii="Times New Roman" w:hAnsi="Times New Roman" w:cs="Times New Roman"/>
          <w:color w:val="000000" w:themeColor="text1"/>
          <w:sz w:val="28"/>
          <w:szCs w:val="28"/>
        </w:rPr>
        <w:t>создает</w:t>
      </w:r>
      <w:r w:rsidRPr="00025F0E">
        <w:rPr>
          <w:rFonts w:ascii="Times New Roman" w:hAnsi="Times New Roman" w:cs="Times New Roman"/>
          <w:color w:val="000000" w:themeColor="text1"/>
          <w:sz w:val="28"/>
          <w:szCs w:val="28"/>
        </w:rPr>
        <w:t xml:space="preserve"> с положительным направлением оси абсцисс. При этом </w:t>
      </w:r>
      <m:oMath>
        <m:r>
          <w:rPr>
            <w:rFonts w:ascii="Cambria Math" w:hAnsi="Cambria Math" w:cs="Times New Roman"/>
            <w:color w:val="000000" w:themeColor="text1"/>
            <w:sz w:val="28"/>
            <w:szCs w:val="28"/>
          </w:rPr>
          <m:t>a=r∙cosφ</m:t>
        </m:r>
      </m:oMath>
      <w:r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b=r∙sinφ</m:t>
        </m:r>
      </m:oMath>
      <w:r w:rsidRPr="00025F0E">
        <w:rPr>
          <w:rFonts w:ascii="Times New Roman" w:hAnsi="Times New Roman" w:cs="Times New Roman"/>
          <w:color w:val="000000" w:themeColor="text1"/>
          <w:sz w:val="28"/>
          <w:szCs w:val="28"/>
        </w:rPr>
        <w:t xml:space="preserve">, и число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принимает вид </w:t>
      </w:r>
      <m:oMath>
        <m:r>
          <w:rPr>
            <w:rFonts w:ascii="Cambria Math" w:hAnsi="Cambria Math" w:cs="Times New Roman"/>
            <w:color w:val="000000" w:themeColor="text1"/>
            <w:sz w:val="28"/>
            <w:szCs w:val="28"/>
          </w:rPr>
          <m:t>z=r∙</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cosφ+i∙sinφ</m:t>
            </m:r>
          </m:e>
        </m:d>
      </m:oMath>
      <w:r w:rsidRPr="00025F0E">
        <w:rPr>
          <w:rFonts w:ascii="Times New Roman" w:hAnsi="Times New Roman" w:cs="Times New Roman"/>
          <w:color w:val="000000" w:themeColor="text1"/>
          <w:sz w:val="28"/>
          <w:szCs w:val="28"/>
        </w:rPr>
        <w:t>, который называет</w:t>
      </w:r>
      <w:r w:rsidR="00A63C72" w:rsidRPr="00025F0E">
        <w:rPr>
          <w:rFonts w:ascii="Times New Roman" w:hAnsi="Times New Roman" w:cs="Times New Roman"/>
          <w:color w:val="000000" w:themeColor="text1"/>
          <w:sz w:val="28"/>
          <w:szCs w:val="28"/>
        </w:rPr>
        <w:t>ся</w:t>
      </w:r>
      <w:r w:rsidRPr="00025F0E">
        <w:rPr>
          <w:rFonts w:ascii="Times New Roman" w:hAnsi="Times New Roman" w:cs="Times New Roman"/>
          <w:color w:val="000000" w:themeColor="text1"/>
          <w:sz w:val="28"/>
          <w:szCs w:val="28"/>
        </w:rPr>
        <w:t xml:space="preserve"> тригонометрической формой комплексного числа. Число </w:t>
      </w:r>
      <m:oMath>
        <m:r>
          <w:rPr>
            <w:rFonts w:ascii="Cambria Math" w:hAnsi="Cambria Math" w:cs="Times New Roman"/>
            <w:color w:val="000000" w:themeColor="text1"/>
            <w:sz w:val="28"/>
            <w:szCs w:val="28"/>
          </w:rPr>
          <m:t>r</m:t>
        </m:r>
      </m:oMath>
      <w:r w:rsidRPr="00025F0E">
        <w:rPr>
          <w:rFonts w:ascii="Times New Roman" w:hAnsi="Times New Roman" w:cs="Times New Roman"/>
          <w:color w:val="000000" w:themeColor="text1"/>
          <w:sz w:val="28"/>
          <w:szCs w:val="28"/>
        </w:rPr>
        <w:t xml:space="preserve"> называют модулем комплексного числа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и обозначают </w:t>
      </w:r>
      <m:oMath>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z</m:t>
            </m:r>
          </m:e>
        </m:d>
      </m:oMath>
      <w:r w:rsidRPr="00025F0E">
        <w:rPr>
          <w:rFonts w:ascii="Times New Roman" w:hAnsi="Times New Roman" w:cs="Times New Roman"/>
          <w:color w:val="000000" w:themeColor="text1"/>
          <w:sz w:val="28"/>
          <w:szCs w:val="28"/>
        </w:rPr>
        <w:t xml:space="preserve">. </w:t>
      </w:r>
      <w:r w:rsidR="00590CAA" w:rsidRPr="00025F0E">
        <w:rPr>
          <w:rFonts w:ascii="Times New Roman" w:hAnsi="Times New Roman" w:cs="Times New Roman"/>
          <w:color w:val="000000" w:themeColor="text1"/>
          <w:sz w:val="28"/>
          <w:szCs w:val="28"/>
        </w:rPr>
        <w:t>[</w:t>
      </w:r>
      <w:r w:rsidR="00B66F65" w:rsidRPr="00025F0E">
        <w:rPr>
          <w:rFonts w:ascii="Times New Roman" w:hAnsi="Times New Roman" w:cs="Times New Roman"/>
          <w:color w:val="000000" w:themeColor="text1"/>
          <w:sz w:val="28"/>
          <w:szCs w:val="28"/>
        </w:rPr>
        <w:t>5</w:t>
      </w:r>
      <w:r w:rsidR="00590CAA" w:rsidRPr="00025F0E">
        <w:rPr>
          <w:rFonts w:ascii="Times New Roman" w:hAnsi="Times New Roman" w:cs="Times New Roman"/>
          <w:color w:val="000000" w:themeColor="text1"/>
          <w:sz w:val="28"/>
          <w:szCs w:val="28"/>
        </w:rPr>
        <w:t>, с.75]</w:t>
      </w:r>
    </w:p>
    <w:p w:rsidR="006D75F3" w:rsidRPr="00025F0E" w:rsidRDefault="008242F1" w:rsidP="008242F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Число </w:t>
      </w:r>
      <m:oMath>
        <m:r>
          <w:rPr>
            <w:rFonts w:ascii="Cambria Math" w:hAnsi="Cambria Math" w:cs="Times New Roman"/>
            <w:color w:val="000000" w:themeColor="text1"/>
            <w:sz w:val="28"/>
            <w:szCs w:val="28"/>
          </w:rPr>
          <m:t>φ</m:t>
        </m:r>
      </m:oMath>
      <w:r w:rsidRPr="00025F0E">
        <w:rPr>
          <w:rFonts w:ascii="Times New Roman" w:hAnsi="Times New Roman" w:cs="Times New Roman"/>
          <w:color w:val="000000" w:themeColor="text1"/>
          <w:sz w:val="28"/>
          <w:szCs w:val="28"/>
        </w:rPr>
        <w:t xml:space="preserve"> называют аргументом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и обозначают </w:t>
      </w:r>
      <m:oMath>
        <m:r>
          <w:rPr>
            <w:rFonts w:ascii="Cambria Math" w:hAnsi="Cambria Math" w:cs="Times New Roman"/>
            <w:color w:val="000000" w:themeColor="text1"/>
            <w:sz w:val="28"/>
            <w:szCs w:val="28"/>
          </w:rPr>
          <m:t>ArgZ</m:t>
        </m:r>
      </m:oMath>
      <w:r w:rsidRPr="00025F0E">
        <w:rPr>
          <w:rFonts w:ascii="Times New Roman" w:hAnsi="Times New Roman" w:cs="Times New Roman"/>
          <w:color w:val="000000" w:themeColor="text1"/>
          <w:sz w:val="28"/>
          <w:szCs w:val="28"/>
        </w:rPr>
        <w:t xml:space="preserve">. </w:t>
      </w:r>
      <w:r w:rsidR="00DA330B" w:rsidRPr="00025F0E">
        <w:rPr>
          <w:rFonts w:ascii="Times New Roman" w:hAnsi="Times New Roman" w:cs="Times New Roman"/>
          <w:color w:val="000000" w:themeColor="text1"/>
          <w:sz w:val="28"/>
          <w:szCs w:val="28"/>
        </w:rPr>
        <w:t>Отметим</w:t>
      </w:r>
      <w:r w:rsidRPr="00025F0E">
        <w:rPr>
          <w:rFonts w:ascii="Times New Roman" w:hAnsi="Times New Roman" w:cs="Times New Roman"/>
          <w:color w:val="000000" w:themeColor="text1"/>
          <w:sz w:val="28"/>
          <w:szCs w:val="28"/>
        </w:rPr>
        <w:t xml:space="preserve">, что если </w:t>
      </w:r>
      <m:oMath>
        <m:r>
          <w:rPr>
            <w:rFonts w:ascii="Cambria Math" w:hAnsi="Cambria Math" w:cs="Times New Roman"/>
            <w:color w:val="000000" w:themeColor="text1"/>
            <w:sz w:val="28"/>
            <w:szCs w:val="28"/>
          </w:rPr>
          <m:t>z=0</m:t>
        </m:r>
      </m:oMath>
      <w:r w:rsidRPr="00025F0E">
        <w:rPr>
          <w:rFonts w:ascii="Times New Roman" w:hAnsi="Times New Roman" w:cs="Times New Roman"/>
          <w:color w:val="000000" w:themeColor="text1"/>
          <w:sz w:val="28"/>
          <w:szCs w:val="28"/>
        </w:rPr>
        <w:t xml:space="preserve">, значение </w:t>
      </w:r>
      <m:oMath>
        <m:r>
          <w:rPr>
            <w:rFonts w:ascii="Cambria Math" w:hAnsi="Cambria Math" w:cs="Times New Roman"/>
            <w:color w:val="000000" w:themeColor="text1"/>
            <w:sz w:val="28"/>
            <w:szCs w:val="28"/>
          </w:rPr>
          <m:t>ArgZ</m:t>
        </m:r>
      </m:oMath>
      <w:r w:rsidRPr="00025F0E">
        <w:rPr>
          <w:rFonts w:ascii="Times New Roman" w:hAnsi="Times New Roman" w:cs="Times New Roman"/>
          <w:color w:val="000000" w:themeColor="text1"/>
          <w:sz w:val="28"/>
          <w:szCs w:val="28"/>
        </w:rPr>
        <w:t xml:space="preserve"> не </w:t>
      </w:r>
      <w:r w:rsidR="00DA330B" w:rsidRPr="00025F0E">
        <w:rPr>
          <w:rFonts w:ascii="Times New Roman" w:hAnsi="Times New Roman" w:cs="Times New Roman"/>
          <w:color w:val="000000" w:themeColor="text1"/>
          <w:sz w:val="28"/>
          <w:szCs w:val="28"/>
        </w:rPr>
        <w:t>установлено</w:t>
      </w:r>
      <w:r w:rsidRPr="00025F0E">
        <w:rPr>
          <w:rFonts w:ascii="Times New Roman" w:hAnsi="Times New Roman" w:cs="Times New Roman"/>
          <w:color w:val="000000" w:themeColor="text1"/>
          <w:sz w:val="28"/>
          <w:szCs w:val="28"/>
        </w:rPr>
        <w:t xml:space="preserve">, а при </w:t>
      </w:r>
      <m:oMath>
        <m:r>
          <w:rPr>
            <w:rFonts w:ascii="Cambria Math" w:hAnsi="Cambria Math" w:cs="Times New Roman"/>
            <w:color w:val="000000" w:themeColor="text1"/>
            <w:sz w:val="28"/>
            <w:szCs w:val="28"/>
          </w:rPr>
          <m:t>z≠0</m:t>
        </m:r>
      </m:oMath>
      <w:r w:rsidRPr="00025F0E">
        <w:rPr>
          <w:rFonts w:ascii="Times New Roman" w:hAnsi="Times New Roman" w:cs="Times New Roman"/>
          <w:color w:val="000000" w:themeColor="text1"/>
          <w:sz w:val="28"/>
          <w:szCs w:val="28"/>
        </w:rPr>
        <w:t xml:space="preserve"> оно </w:t>
      </w:r>
      <w:r w:rsidR="00DA330B" w:rsidRPr="00025F0E">
        <w:rPr>
          <w:rFonts w:ascii="Times New Roman" w:hAnsi="Times New Roman" w:cs="Times New Roman"/>
          <w:color w:val="000000" w:themeColor="text1"/>
          <w:sz w:val="28"/>
          <w:szCs w:val="28"/>
        </w:rPr>
        <w:t>установлено</w:t>
      </w:r>
      <w:r w:rsidR="006D75F3" w:rsidRPr="00025F0E">
        <w:rPr>
          <w:rFonts w:ascii="Times New Roman" w:hAnsi="Times New Roman" w:cs="Times New Roman"/>
          <w:color w:val="000000" w:themeColor="text1"/>
          <w:sz w:val="28"/>
          <w:szCs w:val="28"/>
        </w:rPr>
        <w:t xml:space="preserve"> с точностью до кратного </w:t>
      </w:r>
      <m:oMath>
        <m:r>
          <w:rPr>
            <w:rFonts w:ascii="Cambria Math" w:hAnsi="Cambria Math" w:cs="Times New Roman"/>
            <w:color w:val="000000" w:themeColor="text1"/>
            <w:sz w:val="28"/>
            <w:szCs w:val="28"/>
          </w:rPr>
          <m:t>2π</m:t>
        </m:r>
      </m:oMath>
      <w:r w:rsidRPr="00025F0E">
        <w:rPr>
          <w:rFonts w:ascii="Times New Roman" w:hAnsi="Times New Roman" w:cs="Times New Roman"/>
          <w:color w:val="000000" w:themeColor="text1"/>
          <w:sz w:val="28"/>
          <w:szCs w:val="28"/>
        </w:rPr>
        <w:t xml:space="preserve">. </w:t>
      </w:r>
    </w:p>
    <w:p w:rsidR="008242F1" w:rsidRPr="00025F0E" w:rsidRDefault="008242F1" w:rsidP="008242F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Упомянутая ранее формула Эйлера </w:t>
      </w:r>
      <w:r w:rsidR="00DA330B" w:rsidRPr="00025F0E">
        <w:rPr>
          <w:rFonts w:ascii="Times New Roman" w:hAnsi="Times New Roman" w:cs="Times New Roman"/>
          <w:color w:val="000000" w:themeColor="text1"/>
          <w:sz w:val="28"/>
          <w:szCs w:val="28"/>
        </w:rPr>
        <w:t>дозволяет</w:t>
      </w:r>
      <w:r w:rsidRPr="00025F0E">
        <w:rPr>
          <w:rFonts w:ascii="Times New Roman" w:hAnsi="Times New Roman" w:cs="Times New Roman"/>
          <w:color w:val="000000" w:themeColor="text1"/>
          <w:sz w:val="28"/>
          <w:szCs w:val="28"/>
        </w:rPr>
        <w:t xml:space="preserve"> записать число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в виде </w:t>
      </w:r>
      <m:oMath>
        <m:r>
          <w:rPr>
            <w:rFonts w:ascii="Cambria Math" w:hAnsi="Cambria Math" w:cs="Times New Roman"/>
            <w:color w:val="000000" w:themeColor="text1"/>
            <w:sz w:val="28"/>
            <w:szCs w:val="28"/>
          </w:rPr>
          <m:t>z=r∙</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i∙φ</m:t>
            </m:r>
          </m:sup>
        </m:sSup>
        <m:r>
          <w:rPr>
            <w:rFonts w:ascii="Cambria Math" w:hAnsi="Cambria Math" w:cs="Times New Roman"/>
            <w:color w:val="000000" w:themeColor="text1"/>
            <w:sz w:val="28"/>
            <w:szCs w:val="28"/>
          </w:rPr>
          <m:t xml:space="preserve"> </m:t>
        </m:r>
      </m:oMath>
      <w:r w:rsidRPr="00025F0E">
        <w:rPr>
          <w:rFonts w:ascii="Times New Roman" w:hAnsi="Times New Roman" w:cs="Times New Roman"/>
          <w:color w:val="000000" w:themeColor="text1"/>
          <w:sz w:val="28"/>
          <w:szCs w:val="28"/>
        </w:rPr>
        <w:t>(показательная форма комплексного числа).</w:t>
      </w:r>
      <w:r w:rsidR="000E7840" w:rsidRPr="00025F0E">
        <w:rPr>
          <w:rFonts w:ascii="Times New Roman" w:hAnsi="Times New Roman" w:cs="Times New Roman"/>
          <w:color w:val="000000" w:themeColor="text1"/>
          <w:sz w:val="28"/>
          <w:szCs w:val="28"/>
        </w:rPr>
        <w:t xml:space="preserve"> [1, с.119]</w:t>
      </w:r>
    </w:p>
    <w:p w:rsidR="0024550F" w:rsidRPr="00025F0E" w:rsidRDefault="0024550F" w:rsidP="0024550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Геометрическое объяснение комплексных чисел разрешило предназначить многочисленные определения, которые связаны с функцией комплексного переменного, увеличило сферу их использования.</w:t>
      </w:r>
    </w:p>
    <w:p w:rsidR="0024550F" w:rsidRPr="00025F0E" w:rsidRDefault="0024550F" w:rsidP="0024550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Из чего можно заключить, что комплексные числа могут быть полезны во многих вопросах, где они имеют дело с величинами, которые представлены векторами на плоскости, а именно: при исследовании течения жидкости, задач теории упругости.</w:t>
      </w:r>
    </w:p>
    <w:p w:rsidR="0024550F" w:rsidRPr="00025F0E" w:rsidRDefault="0024550F" w:rsidP="0024550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Долгое время не получалось отыскать таких физических величин, над которыми можно было бы совершать действия, подчиненные тем же правилам, что и действия над комплексными числами - в частности правилу. Отсюда и названия: «мнимая единица», «мнимое число» и другие в настоящее время известен множество</w:t>
      </w:r>
      <w:r w:rsidR="00A63C72" w:rsidRPr="00025F0E">
        <w:rPr>
          <w:rFonts w:ascii="Times New Roman" w:hAnsi="Times New Roman" w:cs="Times New Roman"/>
          <w:color w:val="000000" w:themeColor="text1"/>
          <w:sz w:val="28"/>
          <w:szCs w:val="28"/>
        </w:rPr>
        <w:t>м</w:t>
      </w:r>
      <w:r w:rsidRPr="00025F0E">
        <w:rPr>
          <w:rFonts w:ascii="Times New Roman" w:hAnsi="Times New Roman" w:cs="Times New Roman"/>
          <w:color w:val="000000" w:themeColor="text1"/>
          <w:sz w:val="28"/>
          <w:szCs w:val="28"/>
        </w:rPr>
        <w:t xml:space="preserve"> таких физических величин, и комплексные числа обширно используются не только в математике, но и в физике и технике.</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7</w:t>
      </w:r>
      <w:r w:rsidR="00590CAA" w:rsidRPr="00025F0E">
        <w:rPr>
          <w:rFonts w:ascii="Times New Roman" w:hAnsi="Times New Roman" w:cs="Times New Roman"/>
          <w:color w:val="000000" w:themeColor="text1"/>
          <w:sz w:val="28"/>
          <w:szCs w:val="28"/>
        </w:rPr>
        <w:t>, с.96]</w:t>
      </w:r>
    </w:p>
    <w:p w:rsidR="00DA330B" w:rsidRPr="00025F0E" w:rsidRDefault="0024550F" w:rsidP="0024550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Можно оставить в стороне вопрос о геометрическом или физическом смысле числа</w:t>
      </w:r>
      <w:r w:rsidR="0007278D"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rPr>
          <m:t>i</m:t>
        </m:r>
      </m:oMath>
      <w:r w:rsidR="0007278D"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так как</w:t>
      </w:r>
      <w:r w:rsidR="00DA330B" w:rsidRPr="00025F0E">
        <w:rPr>
          <w:rFonts w:ascii="Times New Roman" w:hAnsi="Times New Roman" w:cs="Times New Roman"/>
          <w:color w:val="000000" w:themeColor="text1"/>
          <w:sz w:val="28"/>
          <w:szCs w:val="28"/>
        </w:rPr>
        <w:t xml:space="preserve"> в разных сферах науки </w:t>
      </w:r>
      <w:r w:rsidRPr="00025F0E">
        <w:rPr>
          <w:rFonts w:ascii="Times New Roman" w:hAnsi="Times New Roman" w:cs="Times New Roman"/>
          <w:color w:val="000000" w:themeColor="text1"/>
          <w:sz w:val="28"/>
          <w:szCs w:val="28"/>
        </w:rPr>
        <w:t>такой</w:t>
      </w:r>
      <w:r w:rsidR="00DA330B" w:rsidRPr="00025F0E">
        <w:rPr>
          <w:rFonts w:ascii="Times New Roman" w:hAnsi="Times New Roman" w:cs="Times New Roman"/>
          <w:color w:val="000000" w:themeColor="text1"/>
          <w:sz w:val="28"/>
          <w:szCs w:val="28"/>
        </w:rPr>
        <w:t xml:space="preserve"> смысл </w:t>
      </w:r>
      <w:r w:rsidRPr="00025F0E">
        <w:rPr>
          <w:rFonts w:ascii="Times New Roman" w:hAnsi="Times New Roman" w:cs="Times New Roman"/>
          <w:color w:val="000000" w:themeColor="text1"/>
          <w:sz w:val="28"/>
          <w:szCs w:val="28"/>
        </w:rPr>
        <w:t>разнообразен</w:t>
      </w:r>
      <w:r w:rsidR="00DA330B" w:rsidRPr="00025F0E">
        <w:rPr>
          <w:rFonts w:ascii="Times New Roman" w:hAnsi="Times New Roman" w:cs="Times New Roman"/>
          <w:color w:val="000000" w:themeColor="text1"/>
          <w:sz w:val="28"/>
          <w:szCs w:val="28"/>
        </w:rPr>
        <w:t>.</w:t>
      </w:r>
    </w:p>
    <w:p w:rsidR="0007278D" w:rsidRPr="00025F0E" w:rsidRDefault="0024550F" w:rsidP="00DA330B">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Правило каждого действия над комплексными числами выводится из установления данного действия. Но установления действий над комплексными числами не выдуманы безосновательно, а введены таким образом, чтобы они согласовывались с правилами действий над вещественными числами. Ведь сложные числа следует рассматривать не в отрыве от реальных, а вместе с ними</w:t>
      </w:r>
      <w:r w:rsidR="0007278D" w:rsidRPr="00025F0E">
        <w:rPr>
          <w:rFonts w:ascii="Times New Roman" w:hAnsi="Times New Roman" w:cs="Times New Roman"/>
          <w:color w:val="000000" w:themeColor="text1"/>
          <w:sz w:val="28"/>
          <w:szCs w:val="28"/>
        </w:rPr>
        <w:t>.</w:t>
      </w:r>
      <w:r w:rsidR="00590CA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4</w:t>
      </w:r>
      <w:r w:rsidR="00590CAA" w:rsidRPr="00025F0E">
        <w:rPr>
          <w:rFonts w:ascii="Times New Roman" w:hAnsi="Times New Roman" w:cs="Times New Roman"/>
          <w:color w:val="000000" w:themeColor="text1"/>
          <w:sz w:val="28"/>
          <w:szCs w:val="28"/>
        </w:rPr>
        <w:t>, с.97]</w:t>
      </w:r>
    </w:p>
    <w:p w:rsidR="00114EB5" w:rsidRPr="00025F0E" w:rsidRDefault="00114EB5"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07278D" w:rsidRPr="00025F0E" w:rsidRDefault="0007278D" w:rsidP="00114EB5">
      <w:pPr>
        <w:pStyle w:val="a3"/>
        <w:spacing w:line="360" w:lineRule="auto"/>
        <w:ind w:firstLine="709"/>
        <w:jc w:val="both"/>
        <w:rPr>
          <w:rFonts w:ascii="Times New Roman" w:hAnsi="Times New Roman" w:cs="Times New Roman"/>
          <w:color w:val="000000" w:themeColor="text1"/>
          <w:sz w:val="28"/>
          <w:szCs w:val="28"/>
        </w:rPr>
      </w:pPr>
    </w:p>
    <w:p w:rsidR="0010486D" w:rsidRPr="00025F0E" w:rsidRDefault="0010486D" w:rsidP="0010486D">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2 </w:t>
      </w:r>
      <w:r w:rsidR="00A63C72" w:rsidRPr="00025F0E">
        <w:rPr>
          <w:rFonts w:ascii="Times New Roman" w:hAnsi="Times New Roman" w:cs="Times New Roman"/>
          <w:color w:val="000000" w:themeColor="text1"/>
          <w:sz w:val="28"/>
          <w:szCs w:val="28"/>
        </w:rPr>
        <w:t>Основные открытия комплексного числа</w:t>
      </w:r>
      <w:r w:rsidR="00A63C72" w:rsidRPr="00025F0E">
        <w:rPr>
          <w:color w:val="000000" w:themeColor="text1"/>
        </w:rPr>
        <w:t xml:space="preserve"> </w:t>
      </w:r>
      <w:r w:rsidR="00A63C72" w:rsidRPr="00025F0E">
        <w:rPr>
          <w:rFonts w:ascii="Times New Roman" w:hAnsi="Times New Roman" w:cs="Times New Roman"/>
          <w:color w:val="000000" w:themeColor="text1"/>
          <w:sz w:val="28"/>
          <w:szCs w:val="28"/>
        </w:rPr>
        <w:t>ученых</w:t>
      </w:r>
    </w:p>
    <w:p w:rsidR="008D59E2" w:rsidRPr="00025F0E" w:rsidRDefault="008D59E2" w:rsidP="0010486D">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2.1</w:t>
      </w:r>
      <w:r w:rsidR="006B573A"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Вклад Декарта в развитие математики как науки</w:t>
      </w:r>
    </w:p>
    <w:p w:rsidR="008D59E2" w:rsidRPr="00025F0E" w:rsidRDefault="008D59E2" w:rsidP="0010486D">
      <w:pPr>
        <w:pStyle w:val="a3"/>
        <w:spacing w:line="360" w:lineRule="auto"/>
        <w:jc w:val="center"/>
        <w:rPr>
          <w:rFonts w:ascii="Times New Roman" w:hAnsi="Times New Roman" w:cs="Times New Roman"/>
          <w:color w:val="000000" w:themeColor="text1"/>
          <w:sz w:val="28"/>
          <w:szCs w:val="28"/>
        </w:rPr>
      </w:pPr>
    </w:p>
    <w:p w:rsidR="0016148C" w:rsidRPr="00025F0E" w:rsidRDefault="0016148C" w:rsidP="001614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Рене Декарт является французским философом, математиком, механиком, физиком и физиологом. </w:t>
      </w:r>
      <w:r w:rsidR="00DD3791" w:rsidRPr="00025F0E">
        <w:rPr>
          <w:rFonts w:ascii="Times New Roman" w:hAnsi="Times New Roman" w:cs="Times New Roman"/>
          <w:color w:val="000000" w:themeColor="text1"/>
          <w:sz w:val="28"/>
          <w:szCs w:val="28"/>
        </w:rPr>
        <w:t>В том числе, с</w:t>
      </w:r>
      <w:r w:rsidRPr="00025F0E">
        <w:rPr>
          <w:rFonts w:ascii="Times New Roman" w:hAnsi="Times New Roman" w:cs="Times New Roman"/>
          <w:color w:val="000000" w:themeColor="text1"/>
          <w:sz w:val="28"/>
          <w:szCs w:val="28"/>
        </w:rPr>
        <w:t>оздател</w:t>
      </w:r>
      <w:r w:rsidR="00DD3791" w:rsidRPr="00025F0E">
        <w:rPr>
          <w:rFonts w:ascii="Times New Roman" w:hAnsi="Times New Roman" w:cs="Times New Roman"/>
          <w:color w:val="000000" w:themeColor="text1"/>
          <w:sz w:val="28"/>
          <w:szCs w:val="28"/>
        </w:rPr>
        <w:t>ем</w:t>
      </w:r>
      <w:r w:rsidRPr="00025F0E">
        <w:rPr>
          <w:rFonts w:ascii="Times New Roman" w:hAnsi="Times New Roman" w:cs="Times New Roman"/>
          <w:color w:val="000000" w:themeColor="text1"/>
          <w:sz w:val="28"/>
          <w:szCs w:val="28"/>
        </w:rPr>
        <w:t xml:space="preserve"> аналитической геометрии и современной алгебраической символики, </w:t>
      </w:r>
      <w:r w:rsidR="00DD3791" w:rsidRPr="00025F0E">
        <w:rPr>
          <w:rFonts w:ascii="Times New Roman" w:hAnsi="Times New Roman" w:cs="Times New Roman"/>
          <w:color w:val="000000" w:themeColor="text1"/>
          <w:sz w:val="28"/>
          <w:szCs w:val="28"/>
        </w:rPr>
        <w:t>а</w:t>
      </w:r>
      <w:r w:rsidRPr="00025F0E">
        <w:rPr>
          <w:rFonts w:ascii="Times New Roman" w:hAnsi="Times New Roman" w:cs="Times New Roman"/>
          <w:color w:val="000000" w:themeColor="text1"/>
          <w:sz w:val="28"/>
          <w:szCs w:val="28"/>
        </w:rPr>
        <w:t>втор</w:t>
      </w:r>
      <w:r w:rsidR="00DD3791" w:rsidRPr="00025F0E">
        <w:rPr>
          <w:rFonts w:ascii="Times New Roman" w:hAnsi="Times New Roman" w:cs="Times New Roman"/>
          <w:color w:val="000000" w:themeColor="text1"/>
          <w:sz w:val="28"/>
          <w:szCs w:val="28"/>
        </w:rPr>
        <w:t>ом</w:t>
      </w:r>
      <w:r w:rsidRPr="00025F0E">
        <w:rPr>
          <w:rFonts w:ascii="Times New Roman" w:hAnsi="Times New Roman" w:cs="Times New Roman"/>
          <w:color w:val="000000" w:themeColor="text1"/>
          <w:sz w:val="28"/>
          <w:szCs w:val="28"/>
        </w:rPr>
        <w:t xml:space="preserve"> метода радикального сомнения в философии, механики в физике, предтеча рефлексологии.</w:t>
      </w:r>
      <w:r w:rsidR="00B66F65" w:rsidRPr="00025F0E">
        <w:rPr>
          <w:rFonts w:ascii="Times New Roman" w:hAnsi="Times New Roman" w:cs="Times New Roman"/>
          <w:color w:val="000000" w:themeColor="text1"/>
          <w:sz w:val="28"/>
          <w:szCs w:val="28"/>
        </w:rPr>
        <w:t xml:space="preserve"> [2, с.41]</w:t>
      </w:r>
    </w:p>
    <w:p w:rsidR="0016148C" w:rsidRPr="00025F0E" w:rsidRDefault="0016148C" w:rsidP="001614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Декарт является одним из авторов теории уравнений: им сформулировано правило знаков для определения числа положительных и отрицательных корней, поставил вопрос о границах действительных корней и выдвинул проблему приводимости, </w:t>
      </w:r>
      <w:r w:rsidR="00DD3791" w:rsidRPr="00025F0E">
        <w:rPr>
          <w:rFonts w:ascii="Times New Roman" w:hAnsi="Times New Roman" w:cs="Times New Roman"/>
          <w:color w:val="000000" w:themeColor="text1"/>
          <w:sz w:val="28"/>
          <w:szCs w:val="28"/>
        </w:rPr>
        <w:t>точнее</w:t>
      </w:r>
      <w:r w:rsidRPr="00025F0E">
        <w:rPr>
          <w:rFonts w:ascii="Times New Roman" w:hAnsi="Times New Roman" w:cs="Times New Roman"/>
          <w:color w:val="000000" w:themeColor="text1"/>
          <w:sz w:val="28"/>
          <w:szCs w:val="28"/>
        </w:rPr>
        <w:t xml:space="preserve"> представления целого числа рациональной функции с рациональными коэффициентами в виде произведения двух функций этого рода. </w:t>
      </w:r>
    </w:p>
    <w:p w:rsidR="0016148C" w:rsidRPr="00025F0E" w:rsidRDefault="0016148C" w:rsidP="001614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Декарт указал, что уравнение 3-й степени разрешимо в квадратных радикалах (а также указал решение с помощью циркуля и линейки, если это уравнение приводимо).</w:t>
      </w:r>
    </w:p>
    <w:p w:rsidR="007C3B0A" w:rsidRPr="00025F0E" w:rsidRDefault="0016148C" w:rsidP="0016148C">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Декарт является одним из создателей аналитической геометрии (которую он разработал одновременно с Ферма), что позволило алгебраизировать эту науку </w:t>
      </w:r>
      <w:r w:rsidR="00DD3791" w:rsidRPr="00025F0E">
        <w:rPr>
          <w:rFonts w:ascii="Times New Roman" w:hAnsi="Times New Roman" w:cs="Times New Roman"/>
          <w:color w:val="000000" w:themeColor="text1"/>
          <w:sz w:val="28"/>
          <w:szCs w:val="28"/>
        </w:rPr>
        <w:t>при</w:t>
      </w:r>
      <w:r w:rsidRPr="00025F0E">
        <w:rPr>
          <w:rFonts w:ascii="Times New Roman" w:hAnsi="Times New Roman" w:cs="Times New Roman"/>
          <w:color w:val="000000" w:themeColor="text1"/>
          <w:sz w:val="28"/>
          <w:szCs w:val="28"/>
        </w:rPr>
        <w:t xml:space="preserve"> помощ</w:t>
      </w:r>
      <w:r w:rsidR="00DD3791" w:rsidRPr="00025F0E">
        <w:rPr>
          <w:rFonts w:ascii="Times New Roman" w:hAnsi="Times New Roman" w:cs="Times New Roman"/>
          <w:color w:val="000000" w:themeColor="text1"/>
          <w:sz w:val="28"/>
          <w:szCs w:val="28"/>
        </w:rPr>
        <w:t>и</w:t>
      </w:r>
      <w:r w:rsidRPr="00025F0E">
        <w:rPr>
          <w:rFonts w:ascii="Times New Roman" w:hAnsi="Times New Roman" w:cs="Times New Roman"/>
          <w:color w:val="000000" w:themeColor="text1"/>
          <w:sz w:val="28"/>
          <w:szCs w:val="28"/>
        </w:rPr>
        <w:t xml:space="preserve"> координатного метода. Предложенная им система координат названа в его честь</w:t>
      </w:r>
      <w:r w:rsidR="007C3B0A" w:rsidRPr="00025F0E">
        <w:rPr>
          <w:rFonts w:ascii="Times New Roman" w:hAnsi="Times New Roman" w:cs="Times New Roman"/>
          <w:color w:val="000000" w:themeColor="text1"/>
          <w:sz w:val="28"/>
          <w:szCs w:val="28"/>
        </w:rPr>
        <w:t xml:space="preserve">. </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Занятия по математике привели Декарта к открытию новой науки, а именно аналитической геометрии. Сначала он нашел способ записать любую строку, применяя числовое уравнение. </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Итак, он как бы комбинировал алгебру и геометрию.</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Голландии в 1618 году Декарт встретился с выдающимся физиком и философом природы Исааком Бекманом, оказавшим значительное влияние на его развитие как ученого.</w:t>
      </w:r>
      <w:r w:rsidR="00B66F65" w:rsidRPr="00025F0E">
        <w:rPr>
          <w:rFonts w:ascii="Times New Roman" w:hAnsi="Times New Roman" w:cs="Times New Roman"/>
          <w:color w:val="000000" w:themeColor="text1"/>
          <w:sz w:val="28"/>
          <w:szCs w:val="28"/>
        </w:rPr>
        <w:t xml:space="preserve"> [2, с.56]</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1637 году Декарт опубликовал основную философско-математическую работу под названием «рассуждение о методе» (полное </w:t>
      </w:r>
      <w:r w:rsidRPr="00025F0E">
        <w:rPr>
          <w:rFonts w:ascii="Times New Roman" w:hAnsi="Times New Roman" w:cs="Times New Roman"/>
          <w:color w:val="000000" w:themeColor="text1"/>
          <w:sz w:val="28"/>
          <w:szCs w:val="28"/>
        </w:rPr>
        <w:lastRenderedPageBreak/>
        <w:t>название: «рассуждение о методе, позволяющем направить свой ум и найти истину в науках»).</w:t>
      </w:r>
    </w:p>
    <w:p w:rsidR="008D59E2"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данной книге представлена аналитическая геометрия, а в приложениях представлены многочисленные результаты по алгебре, геометрии, оптике (а также правильная формулировка закона преломления света) и т.п</w:t>
      </w:r>
      <w:r w:rsidR="008D59E2" w:rsidRPr="00025F0E">
        <w:rPr>
          <w:rFonts w:ascii="Times New Roman" w:hAnsi="Times New Roman" w:cs="Times New Roman"/>
          <w:color w:val="000000" w:themeColor="text1"/>
          <w:sz w:val="28"/>
          <w:szCs w:val="28"/>
        </w:rPr>
        <w:t>.</w:t>
      </w:r>
    </w:p>
    <w:p w:rsidR="006B573A" w:rsidRPr="00025F0E" w:rsidRDefault="008D59E2" w:rsidP="008D59E2">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Особ</w:t>
      </w:r>
      <w:r w:rsidR="00DD3791" w:rsidRPr="00025F0E">
        <w:rPr>
          <w:rFonts w:ascii="Times New Roman" w:hAnsi="Times New Roman" w:cs="Times New Roman"/>
          <w:color w:val="000000" w:themeColor="text1"/>
          <w:sz w:val="28"/>
          <w:szCs w:val="28"/>
        </w:rPr>
        <w:t>енное внимание</w:t>
      </w:r>
      <w:r w:rsidRPr="00025F0E">
        <w:rPr>
          <w:rFonts w:ascii="Times New Roman" w:hAnsi="Times New Roman" w:cs="Times New Roman"/>
          <w:color w:val="000000" w:themeColor="text1"/>
          <w:sz w:val="28"/>
          <w:szCs w:val="28"/>
        </w:rPr>
        <w:t xml:space="preserve"> </w:t>
      </w:r>
      <w:r w:rsidR="00DD3791" w:rsidRPr="00025F0E">
        <w:rPr>
          <w:rFonts w:ascii="Times New Roman" w:hAnsi="Times New Roman" w:cs="Times New Roman"/>
          <w:color w:val="000000" w:themeColor="text1"/>
          <w:sz w:val="28"/>
          <w:szCs w:val="28"/>
        </w:rPr>
        <w:t>необходимо</w:t>
      </w:r>
      <w:r w:rsidRPr="00025F0E">
        <w:rPr>
          <w:rFonts w:ascii="Times New Roman" w:hAnsi="Times New Roman" w:cs="Times New Roman"/>
          <w:color w:val="000000" w:themeColor="text1"/>
          <w:sz w:val="28"/>
          <w:szCs w:val="28"/>
        </w:rPr>
        <w:t xml:space="preserve"> </w:t>
      </w:r>
      <w:r w:rsidR="00DD3791" w:rsidRPr="00025F0E">
        <w:rPr>
          <w:rFonts w:ascii="Times New Roman" w:hAnsi="Times New Roman" w:cs="Times New Roman"/>
          <w:color w:val="000000" w:themeColor="text1"/>
          <w:sz w:val="28"/>
          <w:szCs w:val="28"/>
        </w:rPr>
        <w:t>выделить</w:t>
      </w:r>
      <w:r w:rsidRPr="00025F0E">
        <w:rPr>
          <w:rFonts w:ascii="Times New Roman" w:hAnsi="Times New Roman" w:cs="Times New Roman"/>
          <w:color w:val="000000" w:themeColor="text1"/>
          <w:sz w:val="28"/>
          <w:szCs w:val="28"/>
        </w:rPr>
        <w:t xml:space="preserve"> переработанн</w:t>
      </w:r>
      <w:r w:rsidR="00DD3791" w:rsidRPr="00025F0E">
        <w:rPr>
          <w:rFonts w:ascii="Times New Roman" w:hAnsi="Times New Roman" w:cs="Times New Roman"/>
          <w:color w:val="000000" w:themeColor="text1"/>
          <w:sz w:val="28"/>
          <w:szCs w:val="28"/>
        </w:rPr>
        <w:t>ой</w:t>
      </w:r>
      <w:r w:rsidRPr="00025F0E">
        <w:rPr>
          <w:rFonts w:ascii="Times New Roman" w:hAnsi="Times New Roman" w:cs="Times New Roman"/>
          <w:color w:val="000000" w:themeColor="text1"/>
          <w:sz w:val="28"/>
          <w:szCs w:val="28"/>
        </w:rPr>
        <w:t xml:space="preserve"> им математическую символику Виета, с этого момента близкую к современной. Коэффициенты он обозначал </w:t>
      </w:r>
      <m:oMath>
        <m:r>
          <w:rPr>
            <w:rFonts w:ascii="Cambria Math" w:hAnsi="Cambria Math" w:cs="Times New Roman"/>
            <w:color w:val="000000" w:themeColor="text1"/>
            <w:sz w:val="28"/>
            <w:szCs w:val="28"/>
          </w:rPr>
          <m:t>a, b, c…</m:t>
        </m:r>
      </m:oMath>
      <w:r w:rsidRPr="00025F0E">
        <w:rPr>
          <w:rFonts w:ascii="Times New Roman" w:hAnsi="Times New Roman" w:cs="Times New Roman"/>
          <w:color w:val="000000" w:themeColor="text1"/>
          <w:sz w:val="28"/>
          <w:szCs w:val="28"/>
        </w:rPr>
        <w:t xml:space="preserve">, а неизвестные - </w:t>
      </w:r>
      <m:oMath>
        <m:r>
          <w:rPr>
            <w:rFonts w:ascii="Cambria Math" w:hAnsi="Cambria Math" w:cs="Times New Roman"/>
            <w:color w:val="000000" w:themeColor="text1"/>
            <w:sz w:val="28"/>
            <w:szCs w:val="28"/>
          </w:rPr>
          <m:t>x, y, z</m:t>
        </m:r>
      </m:oMath>
      <w:r w:rsidRPr="00025F0E">
        <w:rPr>
          <w:rFonts w:ascii="Times New Roman" w:hAnsi="Times New Roman" w:cs="Times New Roman"/>
          <w:color w:val="000000" w:themeColor="text1"/>
          <w:sz w:val="28"/>
          <w:szCs w:val="28"/>
        </w:rPr>
        <w:t xml:space="preserve">. </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Натуральный показатель принял современный вид (дробный и отрицательный, установленный Ньютоном). Появилась черта над радикалами. Уравнения даны в каноническом виде (в правой части представлен ноль).</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Символическая алгебра Декарта называлась «общей математикой» и она должна объяснить «все, что связано с порядком и мерой».</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Создание аналитической геометрии позволило перевести исследование геометрических свойств кривых и тел на алгебраический язык, точнее анализировать уравнение кривой в некоторой системе координат. Создание аналитической геометрии обладает и недостатком, так как необходимо точно определить истинные геометрические свойства, не зависящие от системы координат (инварианты). </w:t>
      </w:r>
      <w:r w:rsidR="00B66F65" w:rsidRPr="00025F0E">
        <w:rPr>
          <w:rFonts w:ascii="Times New Roman" w:hAnsi="Times New Roman" w:cs="Times New Roman"/>
          <w:color w:val="000000" w:themeColor="text1"/>
          <w:sz w:val="28"/>
          <w:szCs w:val="28"/>
        </w:rPr>
        <w:t>[2, с.72]</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Тем не менее, достоинства нового метода были весьма высоки, и Декарт продемонстрировал их в той же книге, открыв множество положений, неизвестных древним и современным математикам.</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приложении «Геометрия» были даны методы решения алгебраических уравнений (в том числе геометрические и механические), классификация алгебраических кривых. </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Новый способ задания кривой является помощью уравнения, который был решающим шагом к понятию функции. Декарт формулирует точное </w:t>
      </w:r>
      <w:r w:rsidRPr="00025F0E">
        <w:rPr>
          <w:rFonts w:ascii="Times New Roman" w:hAnsi="Times New Roman" w:cs="Times New Roman"/>
          <w:color w:val="000000" w:themeColor="text1"/>
          <w:sz w:val="28"/>
          <w:szCs w:val="28"/>
        </w:rPr>
        <w:lastRenderedPageBreak/>
        <w:t>«правило знаков» для установления числа положительных корней уравнения, хотя ему не докажешь.</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Декарт изучал алгебраические функции (многочлены), в том числе множество «механических» функций (спирали, циклоиды). Для трансцендентных функций, по мнению Декарта, общего метода исследования не существует.</w:t>
      </w:r>
    </w:p>
    <w:p w:rsidR="006B573A"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Комплексные числа еще не были рассмотрены Декартом на равных условиях с вещественными, но он сформулировал (хотя и не доказал) основную теорему алгебры: общее число вещественных и комплексных корней многочлена равно его степени</w:t>
      </w:r>
      <w:r w:rsidR="008D59E2"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[2, с.84]</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Отрицательные корни Декарт по традиции называют ложной, но в сочетании их с положительными термином действительные числа, отделяя от мнимых (комплексных). Этот термин вошел в математику. Однако Декарт показал некоторую несогласованность: коэффициенты </w:t>
      </w:r>
      <m:oMath>
        <m:r>
          <w:rPr>
            <w:rFonts w:ascii="Cambria Math" w:hAnsi="Cambria Math" w:cs="Times New Roman"/>
            <w:color w:val="000000" w:themeColor="text1"/>
            <w:sz w:val="28"/>
            <w:szCs w:val="28"/>
          </w:rPr>
          <m:t>a, b, c..</m:t>
        </m:r>
      </m:oMath>
      <w:r w:rsidRPr="00025F0E">
        <w:rPr>
          <w:rFonts w:ascii="Times New Roman" w:hAnsi="Times New Roman" w:cs="Times New Roman"/>
          <w:color w:val="000000" w:themeColor="text1"/>
          <w:sz w:val="28"/>
          <w:szCs w:val="28"/>
        </w:rPr>
        <w:t>. он был признан положительным, и случай неизвестного знака был специально отмечен многоточием слева.</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Все неотрицательные вещественные числа, в том числе иррациональные, рассматриваются Декартом как равные, они определяются как отношение длины отрезка к длине отсчета. Позже Ньютон и Эйлер приняли аналогичное определение числа. </w:t>
      </w:r>
    </w:p>
    <w:p w:rsidR="008D59E2"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Декарт еще не отделяет алгебру от геометрии, хотя и меняет их приоритеты, он понимает решение уравнения как построение отрезка с длиной, равной корню уравнения. От этого анахронизма вскоре отказались его ученики, прежде всего </w:t>
      </w:r>
      <w:r w:rsidR="00B66F65" w:rsidRPr="00025F0E">
        <w:rPr>
          <w:rFonts w:ascii="Times New Roman" w:hAnsi="Times New Roman" w:cs="Times New Roman"/>
          <w:color w:val="000000" w:themeColor="text1"/>
          <w:sz w:val="28"/>
          <w:szCs w:val="28"/>
        </w:rPr>
        <w:t>они,</w:t>
      </w:r>
      <w:r w:rsidRPr="00025F0E">
        <w:rPr>
          <w:rFonts w:ascii="Times New Roman" w:hAnsi="Times New Roman" w:cs="Times New Roman"/>
          <w:color w:val="000000" w:themeColor="text1"/>
          <w:sz w:val="28"/>
          <w:szCs w:val="28"/>
        </w:rPr>
        <w:t xml:space="preserve"> являются англичанами, для которых геометрические конструкции являются чисто вспомогательной техникой</w:t>
      </w:r>
      <w:r w:rsidR="008D59E2" w:rsidRPr="00025F0E">
        <w:rPr>
          <w:rFonts w:ascii="Times New Roman" w:hAnsi="Times New Roman" w:cs="Times New Roman"/>
          <w:color w:val="000000" w:themeColor="text1"/>
          <w:sz w:val="28"/>
          <w:szCs w:val="28"/>
        </w:rPr>
        <w:t>.</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Книга «метод» сразу сделала Декарта признанным авторитетом в математике и оптике. Примечательно, что она была издана на французском языке, а не на латыни. </w:t>
      </w:r>
    </w:p>
    <w:p w:rsidR="00DD3791"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Приложение «Геометрия», однако, сразу же было переведено на латинский язык и неоднократно публиковалось отдельно, вырастая из </w:t>
      </w:r>
      <w:r w:rsidRPr="00025F0E">
        <w:rPr>
          <w:rFonts w:ascii="Times New Roman" w:hAnsi="Times New Roman" w:cs="Times New Roman"/>
          <w:color w:val="000000" w:themeColor="text1"/>
          <w:sz w:val="28"/>
          <w:szCs w:val="28"/>
        </w:rPr>
        <w:lastRenderedPageBreak/>
        <w:t>комментариев и становясь справочником европейских ученых. Труды математиков второй половины XVII века отражают сильнейшее влияние Декарта.</w:t>
      </w:r>
    </w:p>
    <w:p w:rsidR="007C3B0A" w:rsidRPr="00025F0E" w:rsidRDefault="00DD3791" w:rsidP="00DD3791">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работе «Геометрия» (1637), которая открыла взаимопроникновение алгебры и геометрии, Декарт впервые ввел понятия переменной и функции. В Декартовой системе координат получили реальное истолкование отрицательные числа</w:t>
      </w:r>
      <w:r w:rsidR="007C3B0A" w:rsidRPr="00025F0E">
        <w:rPr>
          <w:rFonts w:ascii="Times New Roman" w:hAnsi="Times New Roman" w:cs="Times New Roman"/>
          <w:color w:val="000000" w:themeColor="text1"/>
          <w:sz w:val="28"/>
          <w:szCs w:val="28"/>
        </w:rPr>
        <w:t xml:space="preserve">. </w:t>
      </w:r>
      <w:r w:rsidR="00B66F65" w:rsidRPr="00025F0E">
        <w:rPr>
          <w:rFonts w:ascii="Times New Roman" w:hAnsi="Times New Roman" w:cs="Times New Roman"/>
          <w:color w:val="000000" w:themeColor="text1"/>
          <w:sz w:val="28"/>
          <w:szCs w:val="28"/>
        </w:rPr>
        <w:t>[2, с.89]</w:t>
      </w:r>
    </w:p>
    <w:p w:rsidR="008D59E2" w:rsidRPr="00025F0E" w:rsidRDefault="008D59E2" w:rsidP="008D59E2">
      <w:pPr>
        <w:pStyle w:val="a3"/>
        <w:spacing w:line="360" w:lineRule="auto"/>
        <w:ind w:firstLine="709"/>
        <w:jc w:val="both"/>
        <w:rPr>
          <w:rFonts w:ascii="Times New Roman" w:hAnsi="Times New Roman" w:cs="Times New Roman"/>
          <w:color w:val="000000" w:themeColor="text1"/>
          <w:sz w:val="28"/>
          <w:szCs w:val="28"/>
        </w:rPr>
      </w:pPr>
    </w:p>
    <w:p w:rsidR="0010486D" w:rsidRPr="00025F0E" w:rsidRDefault="009969EA" w:rsidP="0010486D">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2.</w:t>
      </w:r>
      <w:r w:rsidR="006B573A" w:rsidRPr="00025F0E">
        <w:rPr>
          <w:rFonts w:ascii="Times New Roman" w:hAnsi="Times New Roman" w:cs="Times New Roman"/>
          <w:color w:val="000000" w:themeColor="text1"/>
          <w:sz w:val="28"/>
          <w:szCs w:val="28"/>
        </w:rPr>
        <w:t>2</w:t>
      </w:r>
      <w:r w:rsidRPr="00025F0E">
        <w:rPr>
          <w:rFonts w:ascii="Times New Roman" w:hAnsi="Times New Roman" w:cs="Times New Roman"/>
          <w:color w:val="000000" w:themeColor="text1"/>
          <w:sz w:val="28"/>
          <w:szCs w:val="28"/>
        </w:rPr>
        <w:t xml:space="preserve"> </w:t>
      </w:r>
      <w:r w:rsidR="00FC4B64" w:rsidRPr="00025F0E">
        <w:rPr>
          <w:rFonts w:ascii="Times New Roman" w:hAnsi="Times New Roman" w:cs="Times New Roman"/>
          <w:color w:val="000000" w:themeColor="text1"/>
          <w:sz w:val="28"/>
          <w:szCs w:val="28"/>
        </w:rPr>
        <w:t xml:space="preserve">Гауссовы целые </w:t>
      </w:r>
      <w:r w:rsidR="008B3256" w:rsidRPr="00025F0E">
        <w:rPr>
          <w:rFonts w:ascii="Times New Roman" w:hAnsi="Times New Roman" w:cs="Times New Roman"/>
          <w:color w:val="000000" w:themeColor="text1"/>
          <w:sz w:val="28"/>
          <w:szCs w:val="28"/>
        </w:rPr>
        <w:t xml:space="preserve">комплексные </w:t>
      </w:r>
      <w:r w:rsidR="00FC4B64" w:rsidRPr="00025F0E">
        <w:rPr>
          <w:rFonts w:ascii="Times New Roman" w:hAnsi="Times New Roman" w:cs="Times New Roman"/>
          <w:color w:val="000000" w:themeColor="text1"/>
          <w:sz w:val="28"/>
          <w:szCs w:val="28"/>
        </w:rPr>
        <w:t>числа</w:t>
      </w:r>
    </w:p>
    <w:p w:rsidR="0010486D" w:rsidRPr="00025F0E" w:rsidRDefault="0010486D" w:rsidP="0010486D">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1820-х годах Карл Фридрих Гаусс исследовал биквадратичный закон взаимности и результатом стала монография «Теория биквадратичных вычетов» (1828-1832). Именно в этой работе целые числа доказали свою полезность для решения задач теории чисел, хотя формулировка этих задач не связана с комплексными числами.</w:t>
      </w:r>
    </w:p>
    <w:p w:rsidR="0036704D"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Гауссовы целые числа комплексные числа (Гауссовы числа, целые комплексные числа) являются комплексными числами, в которых материальные и мнимую част</w:t>
      </w:r>
      <w:r w:rsidR="00AE6CE1" w:rsidRPr="00025F0E">
        <w:rPr>
          <w:rFonts w:ascii="Times New Roman" w:hAnsi="Times New Roman" w:cs="Times New Roman"/>
          <w:color w:val="000000" w:themeColor="text1"/>
          <w:sz w:val="28"/>
          <w:szCs w:val="28"/>
        </w:rPr>
        <w:t>ь</w:t>
      </w:r>
      <w:r w:rsidRPr="00025F0E">
        <w:rPr>
          <w:rFonts w:ascii="Times New Roman" w:hAnsi="Times New Roman" w:cs="Times New Roman"/>
          <w:color w:val="000000" w:themeColor="text1"/>
          <w:sz w:val="28"/>
          <w:szCs w:val="28"/>
        </w:rPr>
        <w:t xml:space="preserve"> чисел</w:t>
      </w:r>
      <w:r w:rsidR="00E30ED5" w:rsidRPr="00025F0E">
        <w:rPr>
          <w:rFonts w:ascii="Times New Roman" w:hAnsi="Times New Roman" w:cs="Times New Roman"/>
          <w:color w:val="000000" w:themeColor="text1"/>
          <w:sz w:val="28"/>
          <w:szCs w:val="28"/>
        </w:rPr>
        <w:t xml:space="preserve">. </w:t>
      </w:r>
    </w:p>
    <w:p w:rsidR="006B573A" w:rsidRPr="00025F0E" w:rsidRDefault="00E30ED5" w:rsidP="00E30ED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Множество гауссовых целых </w:t>
      </w:r>
      <w:r w:rsidR="008B3256" w:rsidRPr="00025F0E">
        <w:rPr>
          <w:rFonts w:ascii="Times New Roman" w:hAnsi="Times New Roman" w:cs="Times New Roman"/>
          <w:color w:val="000000" w:themeColor="text1"/>
          <w:sz w:val="28"/>
          <w:szCs w:val="28"/>
        </w:rPr>
        <w:t xml:space="preserve">комплексных </w:t>
      </w:r>
      <w:r w:rsidRPr="00025F0E">
        <w:rPr>
          <w:rFonts w:ascii="Times New Roman" w:hAnsi="Times New Roman" w:cs="Times New Roman"/>
          <w:color w:val="000000" w:themeColor="text1"/>
          <w:sz w:val="28"/>
          <w:szCs w:val="28"/>
        </w:rPr>
        <w:t>чисел принято обозначать</w:t>
      </w:r>
      <m:oMath>
        <m:r>
          <w:rPr>
            <w:rFonts w:ascii="Cambria Math" w:hAnsi="Cambria Math" w:cs="Times New Roman"/>
            <w:color w:val="000000" w:themeColor="text1"/>
            <w:sz w:val="28"/>
            <w:szCs w:val="28"/>
          </w:rPr>
          <m:t xml:space="preserve"> Z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i</m:t>
            </m:r>
          </m:e>
        </m:d>
      </m:oMath>
      <w:r w:rsidRPr="00025F0E">
        <w:rPr>
          <w:rFonts w:ascii="Times New Roman" w:hAnsi="Times New Roman" w:cs="Times New Roman"/>
          <w:color w:val="000000" w:themeColor="text1"/>
          <w:sz w:val="28"/>
          <w:szCs w:val="28"/>
        </w:rPr>
        <w:t xml:space="preserve">, отражая тем самым тот факт, что оно получается из множества целых </w:t>
      </w:r>
      <w:r w:rsidR="008B3256" w:rsidRPr="00025F0E">
        <w:rPr>
          <w:rFonts w:ascii="Times New Roman" w:hAnsi="Times New Roman" w:cs="Times New Roman"/>
          <w:color w:val="000000" w:themeColor="text1"/>
          <w:sz w:val="28"/>
          <w:szCs w:val="28"/>
        </w:rPr>
        <w:t xml:space="preserve">комплексных </w:t>
      </w:r>
      <w:r w:rsidRPr="00025F0E">
        <w:rPr>
          <w:rFonts w:ascii="Times New Roman" w:hAnsi="Times New Roman" w:cs="Times New Roman"/>
          <w:color w:val="000000" w:themeColor="text1"/>
          <w:sz w:val="28"/>
          <w:szCs w:val="28"/>
        </w:rPr>
        <w:t xml:space="preserve">чисел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добавлением в него мнимой единицы </w:t>
      </w:r>
      <m:oMath>
        <m:r>
          <w:rPr>
            <w:rFonts w:ascii="Cambria Math" w:hAnsi="Cambria Math" w:cs="Times New Roman"/>
            <w:color w:val="000000" w:themeColor="text1"/>
            <w:sz w:val="28"/>
            <w:szCs w:val="28"/>
            <w:lang w:val="en-US"/>
          </w:rPr>
          <m:t>i</m:t>
        </m:r>
      </m:oMath>
      <w:r w:rsidRPr="00025F0E">
        <w:rPr>
          <w:rFonts w:ascii="Times New Roman" w:hAnsi="Times New Roman" w:cs="Times New Roman"/>
          <w:color w:val="000000" w:themeColor="text1"/>
          <w:sz w:val="28"/>
          <w:szCs w:val="28"/>
        </w:rPr>
        <w:t xml:space="preserve"> и комбинаций ее с целыми числами. </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Свойства гауссовских комплексных чисел аналогичны свойствам обычных целых чисел, но есть и существенные различия.</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Гаусс писал, что «естественный источник общей теории следует искать в расширении области арифметики».</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В книге Гаусса было показано, что новые числа по своим свойствам во многом напоминают обычные целые числа. Он описал четыре делителя одного, а именно:</w:t>
      </w:r>
      <w:r w:rsidR="00B66F65" w:rsidRPr="00025F0E">
        <w:rPr>
          <w:rFonts w:ascii="Times New Roman" w:hAnsi="Times New Roman" w:cs="Times New Roman"/>
          <w:color w:val="000000" w:themeColor="text1"/>
          <w:sz w:val="28"/>
          <w:szCs w:val="28"/>
        </w:rPr>
        <w:t xml:space="preserve"> [2, с.95]</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 определено отношение ассоциативности и понятие простого комплексного числа; </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дал критерии простоты и доказанные аналоги основной теоремы арифметики и малой теоремы Ферма;</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подробно рассмотрены вычеты для комплексного модуля; </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подробно рассмотрены индексы и первичные корни. </w:t>
      </w:r>
    </w:p>
    <w:p w:rsidR="00EC4299"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Главным достижением построенной теории был биквадратный закон взаимности</w:t>
      </w:r>
      <w:r w:rsidR="0036704D" w:rsidRPr="00025F0E">
        <w:rPr>
          <w:rFonts w:ascii="Times New Roman" w:hAnsi="Times New Roman" w:cs="Times New Roman"/>
          <w:color w:val="000000" w:themeColor="text1"/>
          <w:sz w:val="28"/>
          <w:szCs w:val="28"/>
        </w:rPr>
        <w:t>.</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Гаусс также использовал числа, которые он ввел в других своих работах, таких как «об алгебраических уравнениях». </w:t>
      </w:r>
    </w:p>
    <w:p w:rsidR="008E3DEF" w:rsidRPr="00025F0E"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Например, кольцо целых чисел Гаусса было одним из первых примеров алгебраической структуры с необычными свойствами. </w:t>
      </w:r>
    </w:p>
    <w:p w:rsidR="00CA17C5" w:rsidRPr="00DD34E5" w:rsidRDefault="008E3DEF" w:rsidP="008E3DE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 аналогии с множеством вещественных чисел делимость в кольце Гауссовых чисел можно отличить по подмножеству целых чисел</w:t>
      </w:r>
      <w:r w:rsidR="00CA17C5" w:rsidRPr="00025F0E">
        <w:rPr>
          <w:rFonts w:ascii="Times New Roman" w:hAnsi="Times New Roman" w:cs="Times New Roman"/>
          <w:color w:val="000000" w:themeColor="text1"/>
          <w:sz w:val="28"/>
          <w:szCs w:val="28"/>
        </w:rPr>
        <w:t xml:space="preserve">.  Множество чисел вида  </w:t>
      </w:r>
      <m:oMath>
        <m:r>
          <w:rPr>
            <w:rFonts w:ascii="Cambria Math" w:hAnsi="Cambria Math" w:cs="Times New Roman"/>
            <w:color w:val="000000" w:themeColor="text1"/>
            <w:sz w:val="28"/>
            <w:szCs w:val="28"/>
          </w:rPr>
          <m:t>a+b·i</m:t>
        </m:r>
      </m:oMath>
      <w:r w:rsidR="00CA17C5" w:rsidRPr="00025F0E">
        <w:rPr>
          <w:rFonts w:ascii="Times New Roman" w:hAnsi="Times New Roman" w:cs="Times New Roman"/>
          <w:color w:val="000000" w:themeColor="text1"/>
          <w:sz w:val="28"/>
          <w:szCs w:val="28"/>
        </w:rPr>
        <w:t xml:space="preserve">, где </w:t>
      </w:r>
      <m:oMath>
        <m:r>
          <w:rPr>
            <w:rFonts w:ascii="Cambria Math" w:hAnsi="Cambria Math" w:cs="Times New Roman"/>
            <w:color w:val="000000" w:themeColor="text1"/>
            <w:sz w:val="28"/>
            <w:szCs w:val="28"/>
          </w:rPr>
          <m:t>α,b∈Z,</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i</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m:t>
        </m:r>
      </m:oMath>
      <w:r w:rsidR="00CA17C5" w:rsidRPr="00025F0E">
        <w:rPr>
          <w:rFonts w:ascii="Times New Roman" w:hAnsi="Times New Roman" w:cs="Times New Roman"/>
          <w:color w:val="000000" w:themeColor="text1"/>
          <w:sz w:val="28"/>
          <w:szCs w:val="28"/>
        </w:rPr>
        <w:t xml:space="preserve"> назовем целыми комплексными числами или гауссовыми числами. Нетрудно проверить, что для этого множества выполняются аксиомы кольца. </w:t>
      </w:r>
    </w:p>
    <w:p w:rsidR="00CA17C5" w:rsidRPr="00025F0E" w:rsidRDefault="00CA17C5" w:rsidP="00CA17C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Таким образом, это множество комплексных чисел  является кольцом и называется кольцом целых чисел Гаусса. Обозначим его как  </w:t>
      </w:r>
      <m:oMath>
        <m:r>
          <w:rPr>
            <w:rFonts w:ascii="Cambria Math" w:hAnsi="Cambria Math" w:cs="Times New Roman"/>
            <w:color w:val="000000" w:themeColor="text1"/>
            <w:sz w:val="28"/>
            <w:szCs w:val="28"/>
          </w:rPr>
          <m:t xml:space="preserve">Z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i</m:t>
            </m:r>
          </m:e>
        </m:d>
      </m:oMath>
      <w:r w:rsidRPr="00025F0E">
        <w:rPr>
          <w:rFonts w:ascii="Times New Roman" w:hAnsi="Times New Roman" w:cs="Times New Roman"/>
          <w:color w:val="000000" w:themeColor="text1"/>
          <w:sz w:val="28"/>
          <w:szCs w:val="28"/>
        </w:rPr>
        <w:t xml:space="preserve">, так как оно является расширением кольца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элементом, а именно</w:t>
      </w:r>
      <m:oMath>
        <m:r>
          <w:rPr>
            <w:rFonts w:ascii="Cambria Math" w:hAnsi="Cambria Math" w:cs="Times New Roman"/>
            <w:color w:val="000000" w:themeColor="text1"/>
            <w:sz w:val="28"/>
            <w:szCs w:val="28"/>
          </w:rPr>
          <m:t xml:space="preserve"> i:</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i</m:t>
            </m:r>
          </m:e>
          <m:sup>
            <m:r>
              <w:rPr>
                <w:rFonts w:ascii="Cambria Math" w:hAnsi="Cambria Math" w:cs="Times New Roman"/>
                <w:color w:val="000000" w:themeColor="text1"/>
                <w:sz w:val="28"/>
                <w:szCs w:val="28"/>
              </w:rPr>
              <m:t>2</m:t>
            </m:r>
          </m:sup>
        </m:sSup>
      </m:oMath>
      <w:r w:rsidRPr="00025F0E">
        <w:rPr>
          <w:rFonts w:ascii="Times New Roman" w:hAnsi="Times New Roman" w:cs="Times New Roman"/>
          <w:color w:val="000000" w:themeColor="text1"/>
          <w:sz w:val="28"/>
          <w:szCs w:val="28"/>
        </w:rPr>
        <w:t>.</w:t>
      </w:r>
    </w:p>
    <w:p w:rsidR="00B600FE" w:rsidRPr="00025F0E" w:rsidRDefault="00CA17C5" w:rsidP="00CA17C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Поскольку кольцо гауссовых чисел является подмножеством комплексных чисел, то для него справедливы некоторые определения и свойства комплексных чисел. Так, например, каждому гауссовому числу   соответствует вектор с началом в точке </w:t>
      </w:r>
      <m:oMath>
        <m:r>
          <w:rPr>
            <w:rFonts w:ascii="Cambria Math" w:hAnsi="Cambria Math" w:cs="Times New Roman"/>
            <w:color w:val="000000" w:themeColor="text1"/>
            <w:sz w:val="28"/>
            <w:szCs w:val="28"/>
          </w:rPr>
          <m:t>(0,0)</m:t>
        </m:r>
      </m:oMath>
      <w:r w:rsidRPr="00025F0E">
        <w:rPr>
          <w:rFonts w:ascii="Times New Roman" w:hAnsi="Times New Roman" w:cs="Times New Roman"/>
          <w:color w:val="000000" w:themeColor="text1"/>
          <w:sz w:val="28"/>
          <w:szCs w:val="28"/>
        </w:rPr>
        <w:t xml:space="preserve"> и с концом в </w:t>
      </w:r>
      <m:oMath>
        <m:r>
          <w:rPr>
            <w:rFonts w:ascii="Cambria Math" w:hAnsi="Cambria Math" w:cs="Times New Roman"/>
            <w:color w:val="000000" w:themeColor="text1"/>
            <w:sz w:val="28"/>
            <w:szCs w:val="28"/>
          </w:rPr>
          <m:t xml:space="preserve">a,b </m:t>
        </m:r>
      </m:oMath>
      <w:r w:rsidR="008906E3" w:rsidRPr="00025F0E">
        <w:rPr>
          <w:rFonts w:ascii="Times New Roman" w:hAnsi="Times New Roman" w:cs="Times New Roman"/>
          <w:color w:val="000000" w:themeColor="text1"/>
          <w:sz w:val="28"/>
          <w:szCs w:val="28"/>
        </w:rPr>
        <w:t xml:space="preserve">(рис.1). </w:t>
      </w:r>
      <w:r w:rsidR="00B66F65" w:rsidRPr="00025F0E">
        <w:rPr>
          <w:rFonts w:ascii="Times New Roman" w:hAnsi="Times New Roman" w:cs="Times New Roman"/>
          <w:color w:val="000000" w:themeColor="text1"/>
          <w:sz w:val="28"/>
          <w:szCs w:val="28"/>
        </w:rPr>
        <w:t>[1, с.140]</w:t>
      </w:r>
    </w:p>
    <w:p w:rsidR="008906E3" w:rsidRPr="00025F0E" w:rsidRDefault="00CA17C5" w:rsidP="00CA17C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Следовательно, модуль гауссова числа </w:t>
      </w:r>
      <m:oMath>
        <m:r>
          <w:rPr>
            <w:rFonts w:ascii="Cambria Math" w:hAnsi="Cambria Math" w:cs="Times New Roman"/>
            <w:color w:val="000000" w:themeColor="text1"/>
            <w:sz w:val="28"/>
            <w:szCs w:val="28"/>
          </w:rPr>
          <m:t xml:space="preserve">a+b·i </m:t>
        </m:r>
      </m:oMath>
      <w:r w:rsidRPr="00025F0E">
        <w:rPr>
          <w:rFonts w:ascii="Times New Roman" w:hAnsi="Times New Roman" w:cs="Times New Roman"/>
          <w:color w:val="000000" w:themeColor="text1"/>
          <w:sz w:val="28"/>
          <w:szCs w:val="28"/>
        </w:rPr>
        <w:t>есть</w:t>
      </w:r>
      <m:oMath>
        <m:r>
          <w:rPr>
            <w:rFonts w:ascii="Cambria Math" w:hAnsi="Cambria Math" w:cs="Times New Roman"/>
            <w:color w:val="000000" w:themeColor="text1"/>
            <w:sz w:val="28"/>
            <w:szCs w:val="28"/>
          </w:rPr>
          <m:t xml:space="preserve"> </m:t>
        </m:r>
        <m:rad>
          <m:radPr>
            <m:degHide m:val="1"/>
            <m:ctrlPr>
              <w:rPr>
                <w:rFonts w:ascii="Cambria Math" w:hAnsi="Cambria Math" w:cs="Times New Roman"/>
                <w:i/>
                <w:color w:val="000000" w:themeColor="text1"/>
                <w:sz w:val="28"/>
                <w:szCs w:val="28"/>
              </w:rPr>
            </m:ctrlPr>
          </m:radPr>
          <m:deg/>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b</m:t>
                </m:r>
              </m:e>
              <m:sup>
                <m:r>
                  <w:rPr>
                    <w:rFonts w:ascii="Cambria Math" w:hAnsi="Cambria Math" w:cs="Times New Roman"/>
                    <w:color w:val="000000" w:themeColor="text1"/>
                    <w:sz w:val="28"/>
                    <w:szCs w:val="28"/>
                  </w:rPr>
                  <m:t>2</m:t>
                </m:r>
              </m:sup>
            </m:sSup>
          </m:e>
        </m:rad>
      </m:oMath>
      <w:r w:rsidRPr="00025F0E">
        <w:rPr>
          <w:rFonts w:ascii="Times New Roman" w:hAnsi="Times New Roman" w:cs="Times New Roman"/>
          <w:color w:val="000000" w:themeColor="text1"/>
          <w:sz w:val="28"/>
          <w:szCs w:val="28"/>
        </w:rPr>
        <w:t xml:space="preserve">. Заметим, что в рассматриваемом множестве, подмодульное выражение всегда есть число неотрицательное целое. Поэтому в некоторых случаях удобнее пользоваться нормой, то есть квадратом модуля. </w:t>
      </w:r>
    </w:p>
    <w:p w:rsidR="00CA17C5" w:rsidRPr="00025F0E" w:rsidRDefault="00CA17C5" w:rsidP="00CA17C5">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Таким </w:t>
      </w:r>
      <w:r w:rsidR="008906E3" w:rsidRPr="00025F0E">
        <w:rPr>
          <w:rFonts w:ascii="Times New Roman" w:hAnsi="Times New Roman" w:cs="Times New Roman"/>
          <w:color w:val="000000" w:themeColor="text1"/>
          <w:sz w:val="28"/>
          <w:szCs w:val="28"/>
        </w:rPr>
        <w:t>образом,</w:t>
      </w:r>
      <w:r w:rsidRPr="00025F0E">
        <w:rPr>
          <w:rFonts w:ascii="Times New Roman" w:hAnsi="Times New Roman" w:cs="Times New Roman"/>
          <w:color w:val="000000" w:themeColor="text1"/>
          <w:sz w:val="28"/>
          <w:szCs w:val="28"/>
        </w:rPr>
        <w:t xml:space="preserve"> </w:t>
      </w:r>
      <m:oMath>
        <m:r>
          <w:rPr>
            <w:rFonts w:ascii="Cambria Math" w:hAnsi="Cambria Math" w:cs="Times New Roman"/>
            <w:color w:val="000000" w:themeColor="text1"/>
            <w:sz w:val="28"/>
            <w:szCs w:val="28"/>
            <w:lang w:val="en-US"/>
          </w:rPr>
          <m:t>N</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a+b·i</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b</m:t>
            </m:r>
          </m:e>
          <m:sup>
            <m:r>
              <w:rPr>
                <w:rFonts w:ascii="Cambria Math" w:hAnsi="Cambria Math" w:cs="Times New Roman"/>
                <w:color w:val="000000" w:themeColor="text1"/>
                <w:sz w:val="28"/>
                <w:szCs w:val="28"/>
              </w:rPr>
              <m:t>2</m:t>
            </m:r>
          </m:sup>
        </m:sSup>
      </m:oMath>
      <w:r w:rsidR="008906E3" w:rsidRPr="00025F0E">
        <w:rPr>
          <w:rFonts w:ascii="Times New Roman" w:hAnsi="Times New Roman" w:cs="Times New Roman"/>
          <w:color w:val="000000" w:themeColor="text1"/>
          <w:sz w:val="28"/>
          <w:szCs w:val="28"/>
        </w:rPr>
        <w:t xml:space="preserve">, где  </w:t>
      </w:r>
      <m:oMath>
        <m:r>
          <w:rPr>
            <w:rFonts w:ascii="Cambria Math" w:hAnsi="Cambria Math" w:cs="Times New Roman"/>
            <w:color w:val="000000" w:themeColor="text1"/>
            <w:sz w:val="28"/>
            <w:szCs w:val="28"/>
            <w:lang w:val="en-US"/>
          </w:rPr>
          <m:t>N</m:t>
        </m:r>
        <m:r>
          <w:rPr>
            <w:rFonts w:ascii="Cambria Math" w:hAnsi="Cambria Math" w:cs="Times New Roman"/>
            <w:color w:val="000000" w:themeColor="text1"/>
            <w:sz w:val="28"/>
            <w:szCs w:val="28"/>
          </w:rPr>
          <m:t>(М)</m:t>
        </m:r>
      </m:oMath>
      <w:r w:rsidR="008906E3" w:rsidRPr="00025F0E">
        <w:rPr>
          <w:rFonts w:ascii="Times New Roman" w:hAnsi="Times New Roman" w:cs="Times New Roman"/>
          <w:color w:val="000000" w:themeColor="text1"/>
          <w:sz w:val="28"/>
          <w:szCs w:val="28"/>
        </w:rPr>
        <w:t xml:space="preserve"> является множеством натуральных чисел, то есть целых положительных чисел</w:t>
      </w:r>
      <w:r w:rsidRPr="00025F0E">
        <w:rPr>
          <w:rFonts w:ascii="Times New Roman" w:hAnsi="Times New Roman" w:cs="Times New Roman"/>
          <w:color w:val="000000" w:themeColor="text1"/>
          <w:sz w:val="28"/>
          <w:szCs w:val="28"/>
        </w:rPr>
        <w:t xml:space="preserve"> Можно выделить следующие свойства нормы.</w:t>
      </w:r>
    </w:p>
    <w:p w:rsidR="008906E3" w:rsidRPr="00025F0E" w:rsidRDefault="008906E3" w:rsidP="008906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Так, например, В прямоугольной системе координат комплексное число </w:t>
      </w:r>
      <m:oMath>
        <m:r>
          <w:rPr>
            <w:rFonts w:ascii="Cambria Math" w:hAnsi="Cambria Math" w:cs="Times New Roman"/>
            <w:color w:val="000000" w:themeColor="text1"/>
            <w:sz w:val="28"/>
            <w:szCs w:val="28"/>
          </w:rPr>
          <m:t>Z=a+bi</m:t>
        </m:r>
      </m:oMath>
      <w:r w:rsidRPr="00025F0E">
        <w:rPr>
          <w:rFonts w:ascii="Times New Roman" w:hAnsi="Times New Roman" w:cs="Times New Roman"/>
          <w:color w:val="000000" w:themeColor="text1"/>
          <w:sz w:val="28"/>
          <w:szCs w:val="28"/>
        </w:rPr>
        <w:t xml:space="preserve"> играет роль точки в плоскости с координатами (</w:t>
      </w:r>
      <m:oMath>
        <m:r>
          <w:rPr>
            <w:rFonts w:ascii="Cambria Math" w:hAnsi="Cambria Math" w:cs="Times New Roman"/>
            <w:color w:val="000000" w:themeColor="text1"/>
            <w:sz w:val="28"/>
            <w:szCs w:val="28"/>
          </w:rPr>
          <m:t>a;b</m:t>
        </m:r>
      </m:oMath>
      <w:r w:rsidRPr="00025F0E">
        <w:rPr>
          <w:rFonts w:ascii="Times New Roman" w:hAnsi="Times New Roman" w:cs="Times New Roman"/>
          <w:color w:val="000000" w:themeColor="text1"/>
          <w:sz w:val="28"/>
          <w:szCs w:val="28"/>
        </w:rPr>
        <w:t xml:space="preserve">), и эта точка помечается той же буквой </w:t>
      </w:r>
      <m:oMath>
        <m:r>
          <w:rPr>
            <w:rFonts w:ascii="Cambria Math" w:hAnsi="Cambria Math" w:cs="Times New Roman"/>
            <w:color w:val="000000" w:themeColor="text1"/>
            <w:sz w:val="28"/>
            <w:szCs w:val="28"/>
          </w:rPr>
          <m:t>z</m:t>
        </m:r>
      </m:oMath>
      <w:r w:rsidRPr="00025F0E">
        <w:rPr>
          <w:rFonts w:ascii="Times New Roman" w:hAnsi="Times New Roman" w:cs="Times New Roman"/>
          <w:color w:val="000000" w:themeColor="text1"/>
          <w:sz w:val="28"/>
          <w:szCs w:val="28"/>
        </w:rPr>
        <w:t xml:space="preserve"> (рис. 1). [1, с.148]</w:t>
      </w:r>
    </w:p>
    <w:p w:rsidR="008906E3" w:rsidRPr="008906E3" w:rsidRDefault="008906E3" w:rsidP="008906E3">
      <w:pPr>
        <w:spacing w:after="0" w:line="360" w:lineRule="auto"/>
        <w:jc w:val="center"/>
        <w:rPr>
          <w:rFonts w:ascii="Times New Roman" w:hAnsi="Times New Roman" w:cs="Times New Roman"/>
          <w:color w:val="000000" w:themeColor="text1"/>
          <w:sz w:val="28"/>
          <w:szCs w:val="28"/>
        </w:rPr>
      </w:pPr>
      <w:r w:rsidRPr="008906E3">
        <w:rPr>
          <w:noProof/>
          <w:color w:val="000000" w:themeColor="text1"/>
          <w:lang w:eastAsia="ru-RU"/>
        </w:rPr>
        <w:drawing>
          <wp:inline distT="0" distB="0" distL="0" distR="0" wp14:anchorId="745BAD5C" wp14:editId="7C168699">
            <wp:extent cx="1885950" cy="161122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87891" cy="1612883"/>
                    </a:xfrm>
                    <a:prstGeom prst="rect">
                      <a:avLst/>
                    </a:prstGeom>
                  </pic:spPr>
                </pic:pic>
              </a:graphicData>
            </a:graphic>
          </wp:inline>
        </w:drawing>
      </w:r>
    </w:p>
    <w:p w:rsidR="00CA17C5" w:rsidRPr="00025F0E" w:rsidRDefault="008906E3" w:rsidP="008906E3">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Рисунок 1 - Прямоугольная система координат интерпретации комплексного числа</w:t>
      </w:r>
    </w:p>
    <w:p w:rsidR="008906E3" w:rsidRPr="00025F0E" w:rsidRDefault="008906E3" w:rsidP="00DF57E3">
      <w:pPr>
        <w:pStyle w:val="a3"/>
        <w:spacing w:line="360" w:lineRule="auto"/>
        <w:ind w:firstLine="709"/>
        <w:jc w:val="both"/>
        <w:rPr>
          <w:rFonts w:ascii="Times New Roman" w:hAnsi="Times New Roman" w:cs="Times New Roman"/>
          <w:color w:val="000000" w:themeColor="text1"/>
          <w:sz w:val="28"/>
          <w:szCs w:val="28"/>
        </w:rPr>
      </w:pPr>
    </w:p>
    <w:p w:rsidR="008906E3" w:rsidRPr="00025F0E" w:rsidRDefault="008906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Кольцо гауссовых чисел - это коммутативное кольцо без делителей 0, так как оно является подкольцом поля комплексных чисел. Отсюда следует мультипликативная сократимость кольца </w:t>
      </w:r>
      <m:oMath>
        <m:r>
          <w:rPr>
            <w:rFonts w:ascii="Cambria Math" w:hAnsi="Cambria Math" w:cs="Times New Roman"/>
            <w:color w:val="000000" w:themeColor="text1"/>
            <w:sz w:val="28"/>
            <w:szCs w:val="28"/>
          </w:rPr>
          <m:t xml:space="preserve">Z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i</m:t>
            </m:r>
          </m:e>
        </m:d>
      </m:oMath>
      <w:r w:rsidRPr="00025F0E">
        <w:rPr>
          <w:rFonts w:ascii="Times New Roman" w:hAnsi="Times New Roman" w:cs="Times New Roman"/>
          <w:color w:val="000000" w:themeColor="text1"/>
          <w:sz w:val="28"/>
          <w:szCs w:val="28"/>
        </w:rPr>
        <w:t>, то есть:</w:t>
      </w:r>
    </w:p>
    <w:p w:rsidR="008906E3" w:rsidRPr="00025F0E" w:rsidRDefault="008906E3" w:rsidP="00DF57E3">
      <w:pPr>
        <w:pStyle w:val="a3"/>
        <w:spacing w:line="360" w:lineRule="auto"/>
        <w:ind w:firstLine="709"/>
        <w:jc w:val="both"/>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ac=bc,   c≠0=&gt;a=b</m:t>
          </m:r>
        </m:oMath>
      </m:oMathPara>
    </w:p>
    <w:p w:rsidR="00DF57E3"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Простое гауссово число является ненулевым числом, не имеющее других делителей, кроме тривиальных. Число, не являющееся простым, называется составным. При этом делители единицы‚ подобно натуральной единице‚ не считаются ни простыми, ни составными числами.</w:t>
      </w:r>
    </w:p>
    <w:p w:rsidR="00DF57E3"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Перечислим некоторые свойства простых гауссовых </w:t>
      </w:r>
      <w:r w:rsidR="00D87E6C" w:rsidRPr="00025F0E">
        <w:rPr>
          <w:rFonts w:ascii="Times New Roman" w:hAnsi="Times New Roman" w:cs="Times New Roman"/>
          <w:color w:val="000000" w:themeColor="text1"/>
          <w:sz w:val="28"/>
          <w:szCs w:val="28"/>
        </w:rPr>
        <w:t xml:space="preserve">комплексных </w:t>
      </w:r>
      <w:r w:rsidRPr="00025F0E">
        <w:rPr>
          <w:rFonts w:ascii="Times New Roman" w:hAnsi="Times New Roman" w:cs="Times New Roman"/>
          <w:color w:val="000000" w:themeColor="text1"/>
          <w:sz w:val="28"/>
          <w:szCs w:val="28"/>
        </w:rPr>
        <w:t>чисел:</w:t>
      </w:r>
      <w:r w:rsidR="00B66F65" w:rsidRPr="00025F0E">
        <w:rPr>
          <w:rFonts w:ascii="Times New Roman" w:hAnsi="Times New Roman" w:cs="Times New Roman"/>
          <w:color w:val="000000" w:themeColor="text1"/>
          <w:sz w:val="28"/>
          <w:szCs w:val="28"/>
        </w:rPr>
        <w:t xml:space="preserve"> [2, с.106]</w:t>
      </w:r>
    </w:p>
    <w:p w:rsidR="00DF57E3"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если </w:t>
      </w:r>
      <m:oMath>
        <m:r>
          <w:rPr>
            <w:rFonts w:ascii="Cambria Math" w:hAnsi="Cambria Math" w:cs="Times New Roman"/>
            <w:color w:val="000000" w:themeColor="text1"/>
            <w:sz w:val="28"/>
            <w:szCs w:val="28"/>
          </w:rPr>
          <m:t>α+bi</m:t>
        </m:r>
      </m:oMath>
      <w:r w:rsidRPr="00025F0E">
        <w:rPr>
          <w:rFonts w:ascii="Times New Roman" w:hAnsi="Times New Roman" w:cs="Times New Roman"/>
          <w:color w:val="000000" w:themeColor="text1"/>
          <w:sz w:val="28"/>
          <w:szCs w:val="28"/>
        </w:rPr>
        <w:t xml:space="preserve"> простое гауссово число, то и сопряженное к нему гауссово число </w:t>
      </w:r>
      <m:oMath>
        <m:r>
          <w:rPr>
            <w:rFonts w:ascii="Cambria Math" w:hAnsi="Cambria Math" w:cs="Times New Roman"/>
            <w:color w:val="000000" w:themeColor="text1"/>
            <w:sz w:val="28"/>
            <w:szCs w:val="28"/>
          </w:rPr>
          <m:t>α-bi</m:t>
        </m:r>
      </m:oMath>
      <w:r w:rsidRPr="00025F0E">
        <w:rPr>
          <w:rFonts w:ascii="Times New Roman" w:hAnsi="Times New Roman" w:cs="Times New Roman"/>
          <w:color w:val="000000" w:themeColor="text1"/>
          <w:sz w:val="28"/>
          <w:szCs w:val="28"/>
        </w:rPr>
        <w:t xml:space="preserve"> тоже является простым;</w:t>
      </w:r>
    </w:p>
    <w:p w:rsidR="00DF57E3"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если простое гауссово число является делителем произведения гауссовых чисел, то оно является делителем, по крайней мере, одного из сомножителей;</w:t>
      </w:r>
    </w:p>
    <w:p w:rsidR="00DF57E3"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 норма любого простого гауссова числа, кроме ассоциированных с </w:t>
      </w:r>
      <m:oMath>
        <m:r>
          <w:rPr>
            <w:rFonts w:ascii="Cambria Math" w:hAnsi="Cambria Math" w:cs="Times New Roman"/>
            <w:color w:val="000000" w:themeColor="text1"/>
            <w:sz w:val="28"/>
            <w:szCs w:val="28"/>
          </w:rPr>
          <m:t>1+i</m:t>
        </m:r>
      </m:oMath>
      <w:r w:rsidRPr="00025F0E">
        <w:rPr>
          <w:rFonts w:ascii="Times New Roman" w:hAnsi="Times New Roman" w:cs="Times New Roman"/>
          <w:color w:val="000000" w:themeColor="text1"/>
          <w:sz w:val="28"/>
          <w:szCs w:val="28"/>
        </w:rPr>
        <w:t xml:space="preserve">, всегда нечетна и поэтому имеет вид </w:t>
      </w:r>
      <m:oMath>
        <m:r>
          <w:rPr>
            <w:rFonts w:ascii="Cambria Math" w:hAnsi="Cambria Math" w:cs="Times New Roman"/>
            <w:color w:val="000000" w:themeColor="text1"/>
            <w:sz w:val="28"/>
            <w:szCs w:val="28"/>
          </w:rPr>
          <m:t>4n+1</m:t>
        </m:r>
      </m:oMath>
      <w:r w:rsidRPr="00025F0E">
        <w:rPr>
          <w:rFonts w:ascii="Times New Roman" w:hAnsi="Times New Roman" w:cs="Times New Roman"/>
          <w:color w:val="000000" w:themeColor="text1"/>
          <w:sz w:val="28"/>
          <w:szCs w:val="28"/>
        </w:rPr>
        <w:t>.</w:t>
      </w:r>
    </w:p>
    <w:p w:rsidR="008B3256" w:rsidRPr="00025F0E" w:rsidRDefault="00DF57E3" w:rsidP="00DF57E3">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Натуральное простое </w:t>
      </w:r>
      <w:r w:rsidR="00D87E6C" w:rsidRPr="00025F0E">
        <w:rPr>
          <w:rFonts w:ascii="Times New Roman" w:hAnsi="Times New Roman" w:cs="Times New Roman"/>
          <w:color w:val="000000" w:themeColor="text1"/>
          <w:sz w:val="28"/>
          <w:szCs w:val="28"/>
        </w:rPr>
        <w:t xml:space="preserve">комплексное </w:t>
      </w:r>
      <w:r w:rsidRPr="00025F0E">
        <w:rPr>
          <w:rFonts w:ascii="Times New Roman" w:hAnsi="Times New Roman" w:cs="Times New Roman"/>
          <w:color w:val="000000" w:themeColor="text1"/>
          <w:sz w:val="28"/>
          <w:szCs w:val="28"/>
        </w:rPr>
        <w:t>число может не быть гауссовым простым числом</w:t>
      </w:r>
      <w:r w:rsidR="008906E3" w:rsidRPr="00025F0E">
        <w:rPr>
          <w:rFonts w:ascii="Times New Roman" w:hAnsi="Times New Roman" w:cs="Times New Roman"/>
          <w:color w:val="000000" w:themeColor="text1"/>
          <w:sz w:val="28"/>
          <w:szCs w:val="28"/>
        </w:rPr>
        <w:t>.</w:t>
      </w:r>
      <w:r w:rsidRPr="00025F0E">
        <w:rPr>
          <w:rFonts w:ascii="Times New Roman" w:hAnsi="Times New Roman" w:cs="Times New Roman"/>
          <w:color w:val="000000" w:themeColor="text1"/>
          <w:sz w:val="28"/>
          <w:szCs w:val="28"/>
        </w:rPr>
        <w:t xml:space="preserve"> </w:t>
      </w:r>
      <w:r w:rsidR="008906E3" w:rsidRPr="00025F0E">
        <w:rPr>
          <w:rFonts w:ascii="Times New Roman" w:hAnsi="Times New Roman" w:cs="Times New Roman"/>
          <w:color w:val="000000" w:themeColor="text1"/>
          <w:sz w:val="28"/>
          <w:szCs w:val="28"/>
        </w:rPr>
        <w:t>Например</w:t>
      </w:r>
      <w:r w:rsidRPr="00025F0E">
        <w:rPr>
          <w:rFonts w:ascii="Times New Roman" w:hAnsi="Times New Roman" w:cs="Times New Roman"/>
          <w:color w:val="000000" w:themeColor="text1"/>
          <w:sz w:val="28"/>
          <w:szCs w:val="28"/>
        </w:rPr>
        <w:t xml:space="preserve">‚ числа 2 и 5 в </w:t>
      </w:r>
      <m:oMath>
        <m:r>
          <w:rPr>
            <w:rFonts w:ascii="Cambria Math" w:hAnsi="Cambria Math" w:cs="Times New Roman"/>
            <w:color w:val="000000" w:themeColor="text1"/>
            <w:sz w:val="28"/>
            <w:szCs w:val="28"/>
          </w:rPr>
          <m:t xml:space="preserve">Z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i</m:t>
            </m:r>
          </m:e>
        </m:d>
      </m:oMath>
      <w:r w:rsidR="008B3256" w:rsidRPr="00025F0E">
        <w:rPr>
          <w:rFonts w:ascii="Times New Roman" w:hAnsi="Times New Roman" w:cs="Times New Roman"/>
          <w:color w:val="000000" w:themeColor="text1"/>
          <w:sz w:val="28"/>
          <w:szCs w:val="28"/>
        </w:rPr>
        <w:t xml:space="preserve"> уже не простые, а именно:</w:t>
      </w:r>
    </w:p>
    <w:p w:rsidR="00DF57E3" w:rsidRPr="00025F0E" w:rsidRDefault="008B3256" w:rsidP="00EC4299">
      <w:pPr>
        <w:pStyle w:val="a3"/>
        <w:spacing w:line="360" w:lineRule="auto"/>
        <w:ind w:firstLine="709"/>
        <w:jc w:val="both"/>
        <w:rPr>
          <w:rFonts w:ascii="Times New Roman" w:hAnsi="Times New Roman" w:cs="Times New Roman"/>
          <w:color w:val="000000" w:themeColor="text1"/>
          <w:sz w:val="28"/>
          <w:szCs w:val="28"/>
          <w:lang w:val="en-US"/>
        </w:rPr>
      </w:pPr>
      <m:oMathPara>
        <m:oMath>
          <m:r>
            <w:rPr>
              <w:rFonts w:ascii="Cambria Math" w:hAnsi="Cambria Math" w:cs="Times New Roman"/>
              <w:color w:val="000000" w:themeColor="text1"/>
              <w:sz w:val="28"/>
              <w:szCs w:val="28"/>
              <w:lang w:val="en-US"/>
            </w:rPr>
            <m:t>2=</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1+i</m:t>
              </m:r>
            </m:e>
          </m:d>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1-i</m:t>
              </m:r>
            </m:e>
          </m:d>
          <m:r>
            <w:rPr>
              <w:rFonts w:ascii="Cambria Math" w:hAnsi="Cambria Math" w:cs="Times New Roman"/>
              <w:color w:val="000000" w:themeColor="text1"/>
              <w:sz w:val="28"/>
              <w:szCs w:val="28"/>
              <w:lang w:val="en-US"/>
            </w:rPr>
            <m:t>;    5=</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2+i</m:t>
              </m:r>
            </m:e>
          </m:d>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2-i</m:t>
              </m:r>
            </m:e>
          </m:d>
        </m:oMath>
      </m:oMathPara>
    </w:p>
    <w:p w:rsidR="008B3256" w:rsidRPr="00025F0E" w:rsidRDefault="008B3256" w:rsidP="008B3256">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Гаусс указал определяющие признаки простого </w:t>
      </w:r>
      <w:r w:rsidR="00D87E6C" w:rsidRPr="00025F0E">
        <w:rPr>
          <w:rFonts w:ascii="Times New Roman" w:hAnsi="Times New Roman" w:cs="Times New Roman"/>
          <w:color w:val="000000" w:themeColor="text1"/>
          <w:sz w:val="28"/>
          <w:szCs w:val="28"/>
        </w:rPr>
        <w:t xml:space="preserve">комплексного </w:t>
      </w:r>
      <w:r w:rsidRPr="00025F0E">
        <w:rPr>
          <w:rFonts w:ascii="Times New Roman" w:hAnsi="Times New Roman" w:cs="Times New Roman"/>
          <w:color w:val="000000" w:themeColor="text1"/>
          <w:sz w:val="28"/>
          <w:szCs w:val="28"/>
        </w:rPr>
        <w:t xml:space="preserve">числа в </w:t>
      </w:r>
      <m:oMath>
        <m:r>
          <w:rPr>
            <w:rFonts w:ascii="Cambria Math" w:hAnsi="Cambria Math" w:cs="Times New Roman"/>
            <w:color w:val="000000" w:themeColor="text1"/>
            <w:sz w:val="28"/>
            <w:szCs w:val="28"/>
          </w:rPr>
          <m:t xml:space="preserve">Z </m:t>
        </m:r>
        <m:d>
          <m:dPr>
            <m:begChr m:val="["/>
            <m:endChr m:val="]"/>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i</m:t>
            </m:r>
          </m:e>
        </m:d>
        <m:r>
          <w:rPr>
            <w:rFonts w:ascii="Cambria Math" w:hAnsi="Cambria Math" w:cs="Times New Roman"/>
            <w:color w:val="000000" w:themeColor="text1"/>
            <w:sz w:val="28"/>
            <w:szCs w:val="28"/>
          </w:rPr>
          <m:t xml:space="preserve">.  </m:t>
        </m:r>
      </m:oMath>
      <w:r w:rsidRPr="00025F0E">
        <w:rPr>
          <w:rFonts w:ascii="Times New Roman" w:hAnsi="Times New Roman" w:cs="Times New Roman"/>
          <w:color w:val="000000" w:themeColor="text1"/>
          <w:sz w:val="28"/>
          <w:szCs w:val="28"/>
        </w:rPr>
        <w:t xml:space="preserve">Гауссово число </w:t>
      </w:r>
      <m:oMath>
        <m:r>
          <w:rPr>
            <w:rFonts w:ascii="Cambria Math" w:hAnsi="Cambria Math" w:cs="Times New Roman"/>
            <w:color w:val="000000" w:themeColor="text1"/>
            <w:sz w:val="28"/>
            <w:szCs w:val="28"/>
          </w:rPr>
          <m:t>α+bi</m:t>
        </m:r>
      </m:oMath>
      <w:r w:rsidRPr="00025F0E">
        <w:rPr>
          <w:rFonts w:ascii="Times New Roman" w:hAnsi="Times New Roman" w:cs="Times New Roman"/>
          <w:color w:val="000000" w:themeColor="text1"/>
          <w:sz w:val="28"/>
          <w:szCs w:val="28"/>
        </w:rPr>
        <w:t xml:space="preserve"> является простым тогда и только тогда, когда:</w:t>
      </w:r>
    </w:p>
    <w:p w:rsidR="00DF57E3" w:rsidRPr="00025F0E" w:rsidRDefault="008B3256" w:rsidP="008B3256">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либо одно из чисел </w:t>
      </w:r>
      <m:oMath>
        <m:r>
          <w:rPr>
            <w:rFonts w:ascii="Cambria Math" w:hAnsi="Cambria Math" w:cs="Times New Roman"/>
            <w:color w:val="000000" w:themeColor="text1"/>
            <w:sz w:val="28"/>
            <w:szCs w:val="28"/>
          </w:rPr>
          <m:t>α,b</m:t>
        </m:r>
      </m:oMath>
      <w:r w:rsidRPr="00025F0E">
        <w:rPr>
          <w:rFonts w:ascii="Times New Roman" w:hAnsi="Times New Roman" w:cs="Times New Roman"/>
          <w:color w:val="000000" w:themeColor="text1"/>
          <w:sz w:val="28"/>
          <w:szCs w:val="28"/>
        </w:rPr>
        <w:t xml:space="preserve"> нулевое, а другое целое простое число;</w:t>
      </w:r>
    </w:p>
    <w:p w:rsidR="008B3256" w:rsidRPr="00025F0E" w:rsidRDefault="008B3256" w:rsidP="008B3256">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либо, </w:t>
      </w:r>
      <m:oMath>
        <m:r>
          <w:rPr>
            <w:rFonts w:ascii="Cambria Math" w:hAnsi="Cambria Math" w:cs="Times New Roman"/>
            <w:color w:val="000000" w:themeColor="text1"/>
            <w:sz w:val="28"/>
            <w:szCs w:val="28"/>
          </w:rPr>
          <m:t>α,b</m:t>
        </m:r>
      </m:oMath>
      <w:r w:rsidRPr="00025F0E">
        <w:rPr>
          <w:rFonts w:ascii="Times New Roman" w:hAnsi="Times New Roman" w:cs="Times New Roman"/>
          <w:color w:val="000000" w:themeColor="text1"/>
          <w:sz w:val="28"/>
          <w:szCs w:val="28"/>
        </w:rPr>
        <w:t xml:space="preserve"> оба не нулевые и норма </w:t>
      </w:r>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α</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b</m:t>
            </m:r>
          </m:e>
          <m:sup>
            <m:r>
              <w:rPr>
                <w:rFonts w:ascii="Cambria Math" w:hAnsi="Cambria Math" w:cs="Times New Roman"/>
                <w:color w:val="000000" w:themeColor="text1"/>
                <w:sz w:val="28"/>
                <w:szCs w:val="28"/>
              </w:rPr>
              <m:t>2</m:t>
            </m:r>
          </m:sup>
        </m:sSup>
      </m:oMath>
      <w:r w:rsidRPr="00025F0E">
        <w:rPr>
          <w:rFonts w:ascii="Times New Roman" w:hAnsi="Times New Roman" w:cs="Times New Roman"/>
          <w:color w:val="000000" w:themeColor="text1"/>
          <w:sz w:val="28"/>
          <w:szCs w:val="28"/>
        </w:rPr>
        <w:t xml:space="preserve"> простое натуральное число.</w:t>
      </w:r>
    </w:p>
    <w:p w:rsidR="0010486D" w:rsidRPr="00025F0E" w:rsidRDefault="0036704D" w:rsidP="00EC4299">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Со временем было открыто большое количество структур такого ти</w:t>
      </w:r>
      <w:r w:rsidR="008B3256" w:rsidRPr="00025F0E">
        <w:rPr>
          <w:rFonts w:ascii="Times New Roman" w:hAnsi="Times New Roman" w:cs="Times New Roman"/>
          <w:color w:val="000000" w:themeColor="text1"/>
          <w:sz w:val="28"/>
          <w:szCs w:val="28"/>
        </w:rPr>
        <w:t>п</w:t>
      </w:r>
      <w:r w:rsidRPr="00025F0E">
        <w:rPr>
          <w:rFonts w:ascii="Times New Roman" w:hAnsi="Times New Roman" w:cs="Times New Roman"/>
          <w:color w:val="000000" w:themeColor="text1"/>
          <w:sz w:val="28"/>
          <w:szCs w:val="28"/>
        </w:rPr>
        <w:t>а‚ а в конце ХІХ века появилась абстрактная алгебра, которая изучает алгебраические свойства отдельно от объектов-носителей этих свойств.</w:t>
      </w:r>
    </w:p>
    <w:p w:rsidR="00041742" w:rsidRPr="00025F0E" w:rsidRDefault="00041742" w:rsidP="0010486D">
      <w:pPr>
        <w:pStyle w:val="a3"/>
        <w:spacing w:line="360" w:lineRule="auto"/>
        <w:ind w:firstLine="709"/>
        <w:jc w:val="both"/>
        <w:rPr>
          <w:rFonts w:ascii="Times New Roman" w:hAnsi="Times New Roman" w:cs="Times New Roman"/>
          <w:color w:val="000000" w:themeColor="text1"/>
          <w:sz w:val="28"/>
          <w:szCs w:val="28"/>
        </w:rPr>
      </w:pPr>
    </w:p>
    <w:p w:rsidR="00D919E8" w:rsidRPr="00025F0E" w:rsidRDefault="00D87E6C" w:rsidP="006B573A">
      <w:pPr>
        <w:pStyle w:val="a3"/>
        <w:spacing w:line="360" w:lineRule="auto"/>
        <w:jc w:val="center"/>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2.</w:t>
      </w:r>
      <w:r w:rsidR="006B573A" w:rsidRPr="00025F0E">
        <w:rPr>
          <w:rFonts w:ascii="Times New Roman" w:hAnsi="Times New Roman" w:cs="Times New Roman"/>
          <w:color w:val="000000" w:themeColor="text1"/>
          <w:sz w:val="28"/>
          <w:szCs w:val="28"/>
        </w:rPr>
        <w:t>3</w:t>
      </w:r>
      <w:r w:rsidRPr="00025F0E">
        <w:rPr>
          <w:rFonts w:ascii="Times New Roman" w:hAnsi="Times New Roman" w:cs="Times New Roman"/>
          <w:color w:val="000000" w:themeColor="text1"/>
          <w:sz w:val="28"/>
          <w:szCs w:val="28"/>
        </w:rPr>
        <w:t xml:space="preserve"> </w:t>
      </w:r>
      <w:r w:rsidR="006B573A" w:rsidRPr="00025F0E">
        <w:rPr>
          <w:rFonts w:ascii="Times New Roman" w:hAnsi="Times New Roman" w:cs="Times New Roman"/>
          <w:color w:val="000000" w:themeColor="text1"/>
          <w:sz w:val="28"/>
          <w:szCs w:val="28"/>
        </w:rPr>
        <w:t>Новые глубинные математические закономерности</w:t>
      </w:r>
      <w:r w:rsidRPr="00025F0E">
        <w:rPr>
          <w:color w:val="000000" w:themeColor="text1"/>
        </w:rPr>
        <w:t xml:space="preserve"> </w:t>
      </w:r>
      <w:r w:rsidRPr="00025F0E">
        <w:rPr>
          <w:rFonts w:ascii="Times New Roman" w:hAnsi="Times New Roman" w:cs="Times New Roman"/>
          <w:color w:val="000000" w:themeColor="text1"/>
          <w:sz w:val="28"/>
          <w:szCs w:val="28"/>
        </w:rPr>
        <w:t>Галуа</w:t>
      </w:r>
    </w:p>
    <w:p w:rsidR="00D87E6C" w:rsidRPr="00025F0E" w:rsidRDefault="00D87E6C" w:rsidP="0010486D">
      <w:pPr>
        <w:pStyle w:val="a3"/>
        <w:spacing w:line="360" w:lineRule="auto"/>
        <w:ind w:firstLine="709"/>
        <w:jc w:val="both"/>
        <w:rPr>
          <w:rFonts w:ascii="Times New Roman" w:hAnsi="Times New Roman" w:cs="Times New Roman"/>
          <w:color w:val="000000" w:themeColor="text1"/>
          <w:sz w:val="28"/>
          <w:szCs w:val="28"/>
        </w:rPr>
      </w:pPr>
    </w:p>
    <w:p w:rsidR="009969EA" w:rsidRPr="00025F0E" w:rsidRDefault="009969EA" w:rsidP="009969EA">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Эварист Галуа (26.10.1811, Бур-ля-Рен, О-де-Сен – 31.05.1832, Париж) – гениальный французский мыслитель и математик, основатель современной высшей алгебры.</w:t>
      </w:r>
      <w:r w:rsidR="00B66F65" w:rsidRPr="00025F0E">
        <w:rPr>
          <w:rFonts w:ascii="Times New Roman" w:hAnsi="Times New Roman" w:cs="Times New Roman"/>
          <w:color w:val="000000" w:themeColor="text1"/>
          <w:sz w:val="28"/>
          <w:szCs w:val="28"/>
        </w:rPr>
        <w:t xml:space="preserve"> [3, с.19]</w:t>
      </w:r>
    </w:p>
    <w:p w:rsidR="006B573A" w:rsidRPr="00025F0E" w:rsidRDefault="00933CB8" w:rsidP="00933CB8">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Э. Галуа входит в десятку величайших математиков всех времен. Он открыл новую эпоху мировой научной мысли, кардинальным образом преобразовал динамику математических наук. </w:t>
      </w:r>
    </w:p>
    <w:p w:rsidR="009969EA" w:rsidRPr="00025F0E" w:rsidRDefault="00933CB8" w:rsidP="00933CB8">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Эварист Галуа первым осознал, что математические вопросы можно решить путем перенесения их в область более абстрактных рассуждений.</w:t>
      </w:r>
    </w:p>
    <w:p w:rsidR="006B573A" w:rsidRPr="00025F0E" w:rsidRDefault="00933CB8"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Великий французский ученый привнес в математику совершенно новый подход, новую точку зрения, сделав важнейший и необходимый шаг в сторону абстракции. </w:t>
      </w:r>
    </w:p>
    <w:p w:rsidR="00024AAF" w:rsidRPr="00025F0E" w:rsidRDefault="00933CB8"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трудах Э. Галуа «математика перестает быть наукой о числах и формах – арифметикой, геометрией и набором связанных с ними идей, таких, как алгебра и тригонометрия. </w:t>
      </w:r>
    </w:p>
    <w:p w:rsidR="00024AAF" w:rsidRPr="00025F0E" w:rsidRDefault="00933CB8" w:rsidP="00933CB8">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Значение трудов Э. Галуа состоит в том, что в них в полной мере раскрыты</w:t>
      </w:r>
      <w:r w:rsidR="00024AAF"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совершенно новые глубинные математические закономерности: возникла новая</w:t>
      </w:r>
      <w:r w:rsidR="00024AAF"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 xml:space="preserve">математическая парадигма – теория полей, концепция группы, теория Галуа. </w:t>
      </w:r>
    </w:p>
    <w:p w:rsidR="009969EA" w:rsidRPr="00025F0E" w:rsidRDefault="00933CB8"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Появившаяся</w:t>
      </w:r>
      <w:r w:rsidR="00024AAF"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на свет целая ветвь математики – исчисление симметрий, называемое теорией групп,</w:t>
      </w:r>
      <w:r w:rsidR="00024AAF" w:rsidRPr="00025F0E">
        <w:rPr>
          <w:rFonts w:ascii="Times New Roman" w:hAnsi="Times New Roman" w:cs="Times New Roman"/>
          <w:color w:val="000000" w:themeColor="text1"/>
          <w:sz w:val="28"/>
          <w:szCs w:val="28"/>
        </w:rPr>
        <w:t xml:space="preserve"> </w:t>
      </w:r>
      <w:r w:rsidRPr="00025F0E">
        <w:rPr>
          <w:rFonts w:ascii="Times New Roman" w:hAnsi="Times New Roman" w:cs="Times New Roman"/>
          <w:color w:val="000000" w:themeColor="text1"/>
          <w:sz w:val="28"/>
          <w:szCs w:val="28"/>
        </w:rPr>
        <w:t>проникла в каждый уголок математики, во многие области современного научного познания.</w:t>
      </w:r>
      <w:r w:rsidR="00024AAF" w:rsidRPr="00025F0E">
        <w:rPr>
          <w:rFonts w:ascii="Times New Roman" w:hAnsi="Times New Roman" w:cs="Times New Roman"/>
          <w:color w:val="000000" w:themeColor="text1"/>
          <w:sz w:val="28"/>
          <w:szCs w:val="28"/>
        </w:rPr>
        <w:t xml:space="preserve"> </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центре внимания Галуа оказалась основная проблема – разрешимость в радикалах общих алгебраических уравнений. Причем не только в случае уравнений пятой степени. Цель Галуа заключалась в том, чтобы найти критерий, способ разрешимости для всех алгебраических уравнений. </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Затем Галуа вводит свое ключевое понятие «группы уравнения» (комплексные числа), а именно: пусть дано уравнение и </w:t>
      </w:r>
      <m:oMath>
        <m:r>
          <w:rPr>
            <w:rFonts w:ascii="Cambria Math" w:hAnsi="Cambria Math" w:cs="Times New Roman"/>
            <w:color w:val="000000" w:themeColor="text1"/>
            <w:sz w:val="28"/>
            <w:szCs w:val="28"/>
          </w:rPr>
          <m:t>a, b, c, …</m:t>
        </m:r>
      </m:oMath>
      <w:r w:rsidRPr="00025F0E">
        <w:rPr>
          <w:rFonts w:ascii="Times New Roman" w:hAnsi="Times New Roman" w:cs="Times New Roman"/>
          <w:color w:val="000000" w:themeColor="text1"/>
          <w:sz w:val="28"/>
          <w:szCs w:val="28"/>
        </w:rPr>
        <w:t xml:space="preserve"> суть </w:t>
      </w:r>
      <m:oMath>
        <m:r>
          <w:rPr>
            <w:rFonts w:ascii="Cambria Math" w:hAnsi="Cambria Math" w:cs="Times New Roman"/>
            <w:color w:val="000000" w:themeColor="text1"/>
            <w:sz w:val="28"/>
            <w:szCs w:val="28"/>
          </w:rPr>
          <m:t>m</m:t>
        </m:r>
      </m:oMath>
      <w:r w:rsidRPr="00025F0E">
        <w:rPr>
          <w:rFonts w:ascii="Times New Roman" w:hAnsi="Times New Roman" w:cs="Times New Roman"/>
          <w:color w:val="000000" w:themeColor="text1"/>
          <w:sz w:val="28"/>
          <w:szCs w:val="28"/>
        </w:rPr>
        <w:t xml:space="preserve"> его корней. Существует всегда группа перестановок букв </w:t>
      </w:r>
      <m:oMath>
        <m:r>
          <w:rPr>
            <w:rFonts w:ascii="Cambria Math" w:hAnsi="Cambria Math" w:cs="Times New Roman"/>
            <w:color w:val="000000" w:themeColor="text1"/>
            <w:sz w:val="28"/>
            <w:szCs w:val="28"/>
          </w:rPr>
          <m:t>a, b, c, …,</m:t>
        </m:r>
      </m:oMath>
      <w:r w:rsidRPr="00025F0E">
        <w:rPr>
          <w:rFonts w:ascii="Times New Roman" w:hAnsi="Times New Roman" w:cs="Times New Roman"/>
          <w:color w:val="000000" w:themeColor="text1"/>
          <w:sz w:val="28"/>
          <w:szCs w:val="28"/>
        </w:rPr>
        <w:t xml:space="preserve"> обладающая следующими свойствами:</w:t>
      </w:r>
      <w:r w:rsidR="00B66F65" w:rsidRPr="00025F0E">
        <w:rPr>
          <w:rFonts w:ascii="Times New Roman" w:hAnsi="Times New Roman" w:cs="Times New Roman"/>
          <w:color w:val="000000" w:themeColor="text1"/>
          <w:sz w:val="28"/>
          <w:szCs w:val="28"/>
        </w:rPr>
        <w:t xml:space="preserve"> [3, с.28]</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всякая функция от корней, инвариантная относительно подстановок этой группы, рационально известна;</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обратно, всякая рационально определяемая функция от корней инвариантна относительно этих подстановок.</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Эварист Галуа совершил революцию в математике. Он является автором, изобретателем языка, который позволил описывать симметрии в математических структурах и выводить их следствия.</w:t>
      </w:r>
    </w:p>
    <w:p w:rsidR="006B573A"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настоящее время этот язык называется теорией групп. Он имеет весьма широкое распространение в чистой и прикладной математике, а также используется для выражения закономерностей в физическом мире. </w:t>
      </w:r>
    </w:p>
    <w:p w:rsidR="00024AAF"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Симметрия играет центральную роль в современной физике – в бесконечно малом квантовом мире и бесконечном мире Вселенной. Есть основания утверждать, что симметрия может проложить путь к будущей так называемой «теории всего», то есть математическому объединению двух </w:t>
      </w:r>
      <w:r w:rsidRPr="00025F0E">
        <w:rPr>
          <w:rFonts w:ascii="Times New Roman" w:hAnsi="Times New Roman" w:cs="Times New Roman"/>
          <w:color w:val="000000" w:themeColor="text1"/>
          <w:sz w:val="28"/>
          <w:szCs w:val="28"/>
        </w:rPr>
        <w:lastRenderedPageBreak/>
        <w:t>главных направлений в современной физике – квантовой теории и теории относительности.</w:t>
      </w:r>
    </w:p>
    <w:p w:rsidR="00B600FE"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С точки зрения Э. Галуа, разрешимость некоторого уравнения перестала быть абсолютной проблемой, требующей готового ответа. Ученый рассматривает ее как связь между определенным алгебраическим объектом – уравнением и его «средой» – полем, или областью рациональности, к которой оно относится. </w:t>
      </w:r>
      <w:r w:rsidR="00B66F65" w:rsidRPr="00025F0E">
        <w:rPr>
          <w:rFonts w:ascii="Times New Roman" w:hAnsi="Times New Roman" w:cs="Times New Roman"/>
          <w:color w:val="000000" w:themeColor="text1"/>
          <w:sz w:val="28"/>
          <w:szCs w:val="28"/>
        </w:rPr>
        <w:t>[3, с.38]</w:t>
      </w:r>
    </w:p>
    <w:p w:rsidR="009969EA"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Как только изменяется область рациональности уравнения, изменяется и его группа Галуа.</w:t>
      </w:r>
    </w:p>
    <w:p w:rsidR="009F4CDE" w:rsidRPr="00025F0E" w:rsidRDefault="009F4CDE" w:rsidP="009F4CDE">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Понятие группы объединило аналитическую и проективную геометрии в комплексные числа. Цели и результаты программы объединили алгебру и геометрию. Так, «теория бинарных форм и проективная геометрия плоскости, которую изучаем, полагая в основу некоторое коническое сечение, эквивалентны между собой», или же «теория бинарных форм и общая проективная метрическая геометрия на плоскости – одно и то же».</w:t>
      </w:r>
    </w:p>
    <w:p w:rsidR="00024AAF" w:rsidRPr="00025F0E" w:rsidRDefault="00D87E6C"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 </w:t>
      </w:r>
      <w:r w:rsidR="00024AAF" w:rsidRPr="00025F0E">
        <w:rPr>
          <w:rFonts w:ascii="Times New Roman" w:hAnsi="Times New Roman" w:cs="Times New Roman"/>
          <w:color w:val="000000" w:themeColor="text1"/>
          <w:sz w:val="28"/>
          <w:szCs w:val="28"/>
        </w:rPr>
        <w:t>Идея относительности группы – это личное изобретение Галуа. Она проникла затем во все математические и физические теории, ведущие свое происхождение от теории групп, которые в основном относятся к комплексным числам.</w:t>
      </w:r>
    </w:p>
    <w:p w:rsidR="006B573A" w:rsidRPr="00025F0E" w:rsidRDefault="00024AAF"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 xml:space="preserve">В современной математизированной теории понятие группы, развитой на основе идей Галуа, служит средством теоретизации различных областей знания в силу того, что в ней в абстрактной форме выражен принцип инвариантности как методологический императив. </w:t>
      </w:r>
    </w:p>
    <w:p w:rsidR="00024AAF" w:rsidRPr="00025F0E" w:rsidRDefault="006B573A" w:rsidP="00024AAF">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Р</w:t>
      </w:r>
      <w:r w:rsidR="00024AAF" w:rsidRPr="00025F0E">
        <w:rPr>
          <w:rFonts w:ascii="Times New Roman" w:hAnsi="Times New Roman" w:cs="Times New Roman"/>
          <w:color w:val="000000" w:themeColor="text1"/>
          <w:sz w:val="28"/>
          <w:szCs w:val="28"/>
        </w:rPr>
        <w:t xml:space="preserve">оль </w:t>
      </w:r>
      <w:r w:rsidRPr="00025F0E">
        <w:rPr>
          <w:rFonts w:ascii="Times New Roman" w:hAnsi="Times New Roman" w:cs="Times New Roman"/>
          <w:color w:val="000000" w:themeColor="text1"/>
          <w:sz w:val="28"/>
          <w:szCs w:val="28"/>
        </w:rPr>
        <w:t xml:space="preserve">Галуа </w:t>
      </w:r>
      <w:r w:rsidR="00024AAF" w:rsidRPr="00025F0E">
        <w:rPr>
          <w:rFonts w:ascii="Times New Roman" w:hAnsi="Times New Roman" w:cs="Times New Roman"/>
          <w:color w:val="000000" w:themeColor="text1"/>
          <w:sz w:val="28"/>
          <w:szCs w:val="28"/>
        </w:rPr>
        <w:t>проявляется в процессе построения математических и физических теорий и служит важнейшим условием эффективности и плодотворности математических идей в современном естественнонаучном познании. Так, например, наиболее четко и ярко это проявляется в комплексных числах и неевклидовых геометриях.</w:t>
      </w:r>
    </w:p>
    <w:p w:rsidR="006B573A" w:rsidRPr="00025F0E" w:rsidRDefault="009F4CDE" w:rsidP="009F4CDE">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lastRenderedPageBreak/>
        <w:t xml:space="preserve">Сейчас имя Галуа – одно из самых популярных в математике. Оно содержится в таких фундаментальных понятиях, как группа Галуа, поле Галуа, теория Галуа, соответствие Галуа и другие. </w:t>
      </w:r>
      <w:r w:rsidR="00B66F65" w:rsidRPr="00025F0E">
        <w:rPr>
          <w:rFonts w:ascii="Times New Roman" w:hAnsi="Times New Roman" w:cs="Times New Roman"/>
          <w:color w:val="000000" w:themeColor="text1"/>
          <w:sz w:val="28"/>
          <w:szCs w:val="28"/>
        </w:rPr>
        <w:t>[3, с.46]</w:t>
      </w:r>
    </w:p>
    <w:p w:rsidR="0036704D" w:rsidRPr="00025F0E" w:rsidRDefault="009F4CDE" w:rsidP="009F4CDE">
      <w:pPr>
        <w:pStyle w:val="a3"/>
        <w:spacing w:line="360" w:lineRule="auto"/>
        <w:ind w:firstLine="709"/>
        <w:jc w:val="both"/>
        <w:rPr>
          <w:rFonts w:ascii="Times New Roman" w:hAnsi="Times New Roman" w:cs="Times New Roman"/>
          <w:color w:val="000000" w:themeColor="text1"/>
          <w:sz w:val="28"/>
          <w:szCs w:val="28"/>
        </w:rPr>
      </w:pPr>
      <w:r w:rsidRPr="00025F0E">
        <w:rPr>
          <w:rFonts w:ascii="Times New Roman" w:hAnsi="Times New Roman" w:cs="Times New Roman"/>
          <w:color w:val="000000" w:themeColor="text1"/>
          <w:sz w:val="28"/>
          <w:szCs w:val="28"/>
        </w:rPr>
        <w:t>Идеи Галуа оказали решающее влияние на развитие алгебры в течение столетия и проникли в другие области математики. Классическая теория Галуа обобщалась и развивалась во многих направлениях.</w:t>
      </w:r>
    </w:p>
    <w:p w:rsidR="0036704D" w:rsidRPr="00025F0E" w:rsidRDefault="0036704D" w:rsidP="0010486D">
      <w:pPr>
        <w:pStyle w:val="a3"/>
        <w:spacing w:line="360" w:lineRule="auto"/>
        <w:ind w:firstLine="709"/>
        <w:jc w:val="both"/>
        <w:rPr>
          <w:rFonts w:ascii="Times New Roman" w:hAnsi="Times New Roman" w:cs="Times New Roman"/>
          <w:color w:val="000000" w:themeColor="text1"/>
          <w:sz w:val="28"/>
          <w:szCs w:val="28"/>
        </w:rPr>
      </w:pPr>
    </w:p>
    <w:p w:rsidR="0036704D" w:rsidRPr="00025F0E" w:rsidRDefault="0036704D"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B600FE" w:rsidRPr="00025F0E" w:rsidRDefault="00B600FE" w:rsidP="0010486D">
      <w:pPr>
        <w:pStyle w:val="a3"/>
        <w:spacing w:line="360" w:lineRule="auto"/>
        <w:ind w:firstLine="709"/>
        <w:jc w:val="both"/>
        <w:rPr>
          <w:rFonts w:ascii="Times New Roman" w:hAnsi="Times New Roman" w:cs="Times New Roman"/>
          <w:color w:val="000000" w:themeColor="text1"/>
          <w:sz w:val="28"/>
          <w:szCs w:val="28"/>
        </w:rPr>
      </w:pPr>
    </w:p>
    <w:p w:rsidR="00C77EBC" w:rsidRPr="00025F0E" w:rsidRDefault="00C77EBC" w:rsidP="00834321">
      <w:pPr>
        <w:pStyle w:val="a3"/>
        <w:spacing w:line="360" w:lineRule="auto"/>
        <w:jc w:val="center"/>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lastRenderedPageBreak/>
        <w:t>Заключение</w:t>
      </w:r>
    </w:p>
    <w:p w:rsidR="00C77EBC" w:rsidRPr="00025F0E" w:rsidRDefault="00C77EBC"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Древнегреческие математики считали «настоящими» только натуральные числа. Потихоньку возникало воззрение о бесконечности большинства натуральных чисел.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Древнегреческий философ и математик Пифагор поучал, что «компоненты чисел считаются компонентами всех вещей и весь мир есть гармония и число».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В шестнадцатом веке Кардано обнаружил формулу для решения кубического уравнения.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Отрицательные числа использовались в III веке древнегреческий математик Диофант, который знал правила операций над ними, а в VII веке данные числа уже со всеми подробностями проанализировали индийские ученые, которые ассоциировали эти числа с долгом.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В XVII веке продолжалось обсуждение арифметического характера мнимых чисел и способности предоставить им геометрическое обоснование.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С помощью формул Эйлера удалось построить число e любой комплексной степени.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Комплексные числа обширно применял отец русской авиации Жуковский (1847 – 1921) при создании теории крыла, автором которой он является.</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Долгое время не получалось отыскать таких физических величин, над которыми можно было бы совершать действия, подчиненные тем же правилам, что и действия над комплексными числами - в частности правилу.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Рене Декарт является французским философом, математиком, механиком, физиком и физиологом. В том числе, создателем аналитической геометрии и современной алгебраической символики, автором метода радикального сомнения в философии, механики в физике, предтеча рефлексологии.</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lastRenderedPageBreak/>
        <w:t xml:space="preserve">Декарт является одним из создателей аналитической геометрии (которую он разработал одновременно с Ферма), что позволило алгебраизировать эту науку при помощи координатного метода. Предложенная им система координат названа в его честь.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Комплексные числа еще не были рассмотрены Декартом на равных условиях с вещественными, но он сформулировал (хотя и не доказал) основную теорему алгебры: общее число вещественных и комплексных корней многочлена равно его степени. </w:t>
      </w:r>
    </w:p>
    <w:p w:rsidR="00252594"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Гауссовы целые числа комплексные числа (Гауссовы числа, целые комплексные числа) являются комплексными числами, в которых материальные и мнимую часть чисел.</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Свойства гауссовских комплексных чисел аналогичны свойствам обычных целых чисел, но есть и существенные различия.</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Кольцо гауссовых чисел - это коммутативное кольцо без делителей 0, так как оно является подкольцом поля комплексных чисел.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Э. Галуа входит в десятку величайших математиков всех времен. Он открыл новую эпоху мировой научной мысли, кардинальным образом преобразовал динамику математических наук. </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Значение трудов Э. Галуа состоит в том, что в них в полной мере раскрыты совершенно новые глубинные математические закономерности</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С точки зрения Э. Галуа, разрешимость некоторого уравнения перестала быть абсолютной проблемой, требующей готового ответа. </w:t>
      </w:r>
    </w:p>
    <w:p w:rsidR="00252594"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В современной математизированной теории понятие группы, развитой на основе идей Галуа, служит средством теоретизации различных областей знания в силу того, что в ней в абстрактной форме выражен принцип инвариантности как методологический императив.</w:t>
      </w:r>
    </w:p>
    <w:p w:rsidR="00AE6CE1"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t xml:space="preserve">Роль Галуа проявляется в процессе построения математических и физических теорий и служит важнейшим условием эффективности и плодотворности математических идей в современном естественнонаучном познании. </w:t>
      </w:r>
    </w:p>
    <w:p w:rsidR="00252594" w:rsidRPr="00025F0E" w:rsidRDefault="00AE6CE1" w:rsidP="00AE6CE1">
      <w:pPr>
        <w:pStyle w:val="a3"/>
        <w:spacing w:line="360" w:lineRule="auto"/>
        <w:ind w:firstLine="709"/>
        <w:jc w:val="both"/>
        <w:rPr>
          <w:rFonts w:ascii="Times New Roman" w:eastAsiaTheme="minorEastAsia" w:hAnsi="Times New Roman" w:cs="Times New Roman"/>
          <w:color w:val="000000" w:themeColor="text1"/>
          <w:sz w:val="28"/>
          <w:szCs w:val="28"/>
        </w:rPr>
      </w:pPr>
      <w:r w:rsidRPr="00025F0E">
        <w:rPr>
          <w:rFonts w:ascii="Times New Roman" w:eastAsiaTheme="minorEastAsia" w:hAnsi="Times New Roman" w:cs="Times New Roman"/>
          <w:color w:val="000000" w:themeColor="text1"/>
          <w:sz w:val="28"/>
          <w:szCs w:val="28"/>
        </w:rPr>
        <w:lastRenderedPageBreak/>
        <w:t>Идеи Галуа оказали решающее влияние на развитие алгебры в течение столетия и проникли в другие области математики. Классическая теория Галуа обобщалась и развивалась во многих направлениях.</w:t>
      </w: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AE6CE1" w:rsidRDefault="00AE6CE1"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252594" w:rsidRDefault="00252594"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C77EBC" w:rsidRDefault="00C77EBC" w:rsidP="00C77EBC">
      <w:pPr>
        <w:pStyle w:val="a3"/>
        <w:spacing w:line="360" w:lineRule="auto"/>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Список использованных источников</w:t>
      </w:r>
    </w:p>
    <w:p w:rsidR="00C77EBC" w:rsidRDefault="00C77EBC" w:rsidP="003F58C0">
      <w:pPr>
        <w:pStyle w:val="a3"/>
        <w:spacing w:line="360" w:lineRule="auto"/>
        <w:ind w:firstLine="709"/>
        <w:jc w:val="both"/>
        <w:rPr>
          <w:rFonts w:ascii="Times New Roman" w:eastAsiaTheme="minorEastAsia" w:hAnsi="Times New Roman" w:cs="Times New Roman"/>
          <w:color w:val="000000" w:themeColor="text1"/>
          <w:sz w:val="28"/>
          <w:szCs w:val="28"/>
        </w:rPr>
      </w:pP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1. Глазков Ю. А., Варшавский И. К., Гаиашвили М. Я. Комплексные числа. 9-11 классы; Экзамен - Москва, 2013. - 160 c.</w:t>
      </w: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2. Деменева Н.В. Комплексные числа: учебное пособие / Н. В. Деменева; М-во с.-х. РФ, федеральное гос. бюджетное образов. учреждение высшего образования «Пермская гос. с.-х. акад. им. акад. Д. Н. Прянишникова». – Пермь: ИПЦ «Прокростъ», 2017. – 112 с.</w:t>
      </w: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3. Фролов С.В. Простейшие функции комплексного переменного. Учебно-методическое пособие. – СПб.: ИТМО, 2013. – 66 с.</w:t>
      </w: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4. Шахмейстер А. Х. Комплексные числа; МЦНМО, Петроглиф, Виктория плюс - Москва, 2018. - 196 c.</w:t>
      </w: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5. Шахмейстер А. Х. Комплексные числа; МЦНМО, Петроглиф, Виктория плюс - Москва, 2017. - 176 c.</w:t>
      </w:r>
    </w:p>
    <w:p w:rsidR="00B66F65" w:rsidRPr="00B66F65"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6. Шахмейстер А.Х. Комплексные числа; Книга по Требованию - Москва, 2016. - 176 c.</w:t>
      </w:r>
    </w:p>
    <w:p w:rsidR="00C77EBC" w:rsidRDefault="00B66F65" w:rsidP="00B66F65">
      <w:pPr>
        <w:pStyle w:val="a3"/>
        <w:spacing w:line="360" w:lineRule="auto"/>
        <w:ind w:firstLine="709"/>
        <w:jc w:val="both"/>
        <w:rPr>
          <w:rFonts w:ascii="Times New Roman" w:eastAsiaTheme="minorEastAsia" w:hAnsi="Times New Roman" w:cs="Times New Roman"/>
          <w:color w:val="000000" w:themeColor="text1"/>
          <w:sz w:val="28"/>
          <w:szCs w:val="28"/>
        </w:rPr>
      </w:pPr>
      <w:r w:rsidRPr="00B66F65">
        <w:rPr>
          <w:rFonts w:ascii="Times New Roman" w:eastAsiaTheme="minorEastAsia" w:hAnsi="Times New Roman" w:cs="Times New Roman"/>
          <w:color w:val="000000" w:themeColor="text1"/>
          <w:sz w:val="28"/>
          <w:szCs w:val="28"/>
        </w:rPr>
        <w:t>7. Яглом И. М. Комплексные числа и их применение в геометрии; Либроком - Москва, 2018. - 192 c.</w:t>
      </w:r>
    </w:p>
    <w:sectPr w:rsidR="00C77EBC" w:rsidSect="0083432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DA" w:rsidRDefault="007751DA" w:rsidP="00834321">
      <w:pPr>
        <w:spacing w:after="0" w:line="240" w:lineRule="auto"/>
      </w:pPr>
      <w:r>
        <w:separator/>
      </w:r>
    </w:p>
  </w:endnote>
  <w:endnote w:type="continuationSeparator" w:id="0">
    <w:p w:rsidR="007751DA" w:rsidRDefault="007751DA" w:rsidP="0083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29690"/>
      <w:docPartObj>
        <w:docPartGallery w:val="Page Numbers (Bottom of Page)"/>
        <w:docPartUnique/>
      </w:docPartObj>
    </w:sdtPr>
    <w:sdtEndPr/>
    <w:sdtContent>
      <w:p w:rsidR="00A63C72" w:rsidRDefault="00A63C72">
        <w:pPr>
          <w:pStyle w:val="a9"/>
          <w:jc w:val="center"/>
        </w:pPr>
        <w:r>
          <w:fldChar w:fldCharType="begin"/>
        </w:r>
        <w:r>
          <w:instrText>PAGE   \* MERGEFORMAT</w:instrText>
        </w:r>
        <w:r>
          <w:fldChar w:fldCharType="separate"/>
        </w:r>
        <w:r w:rsidR="00DE5F95">
          <w:rPr>
            <w:noProof/>
          </w:rPr>
          <w:t>2</w:t>
        </w:r>
        <w:r>
          <w:fldChar w:fldCharType="end"/>
        </w:r>
      </w:p>
    </w:sdtContent>
  </w:sdt>
  <w:p w:rsidR="00A63C72" w:rsidRDefault="00A63C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DA" w:rsidRDefault="007751DA" w:rsidP="00834321">
      <w:pPr>
        <w:spacing w:after="0" w:line="240" w:lineRule="auto"/>
      </w:pPr>
      <w:r>
        <w:separator/>
      </w:r>
    </w:p>
  </w:footnote>
  <w:footnote w:type="continuationSeparator" w:id="0">
    <w:p w:rsidR="007751DA" w:rsidRDefault="007751DA" w:rsidP="00834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6703"/>
    <w:multiLevelType w:val="hybridMultilevel"/>
    <w:tmpl w:val="C60EBE7A"/>
    <w:lvl w:ilvl="0" w:tplc="AE160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956ACF"/>
    <w:multiLevelType w:val="hybridMultilevel"/>
    <w:tmpl w:val="E6D89C24"/>
    <w:lvl w:ilvl="0" w:tplc="2878F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18401C"/>
    <w:multiLevelType w:val="hybridMultilevel"/>
    <w:tmpl w:val="83CC9E82"/>
    <w:lvl w:ilvl="0" w:tplc="1C94C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32"/>
    <w:rsid w:val="000011D5"/>
    <w:rsid w:val="000014DB"/>
    <w:rsid w:val="000014EB"/>
    <w:rsid w:val="000015EC"/>
    <w:rsid w:val="000017CE"/>
    <w:rsid w:val="00002861"/>
    <w:rsid w:val="00002DF3"/>
    <w:rsid w:val="000034E7"/>
    <w:rsid w:val="00005141"/>
    <w:rsid w:val="00005ACD"/>
    <w:rsid w:val="00010BE3"/>
    <w:rsid w:val="00011863"/>
    <w:rsid w:val="00013482"/>
    <w:rsid w:val="00014994"/>
    <w:rsid w:val="000179CA"/>
    <w:rsid w:val="00022146"/>
    <w:rsid w:val="00022407"/>
    <w:rsid w:val="00022F1D"/>
    <w:rsid w:val="00024AAF"/>
    <w:rsid w:val="00024DFB"/>
    <w:rsid w:val="00025F0E"/>
    <w:rsid w:val="00027AAF"/>
    <w:rsid w:val="00027BDF"/>
    <w:rsid w:val="00027D92"/>
    <w:rsid w:val="00030275"/>
    <w:rsid w:val="00030432"/>
    <w:rsid w:val="00031E73"/>
    <w:rsid w:val="000322DA"/>
    <w:rsid w:val="000326BF"/>
    <w:rsid w:val="00033C29"/>
    <w:rsid w:val="000343A5"/>
    <w:rsid w:val="00037845"/>
    <w:rsid w:val="00040C6E"/>
    <w:rsid w:val="00040FA5"/>
    <w:rsid w:val="000412EB"/>
    <w:rsid w:val="00041742"/>
    <w:rsid w:val="000440CE"/>
    <w:rsid w:val="00044602"/>
    <w:rsid w:val="00044982"/>
    <w:rsid w:val="00050DCC"/>
    <w:rsid w:val="00050E2B"/>
    <w:rsid w:val="00051FB8"/>
    <w:rsid w:val="00052C6F"/>
    <w:rsid w:val="0005512F"/>
    <w:rsid w:val="00055E4F"/>
    <w:rsid w:val="00056309"/>
    <w:rsid w:val="00057BBC"/>
    <w:rsid w:val="0006085F"/>
    <w:rsid w:val="00060B7E"/>
    <w:rsid w:val="00060F43"/>
    <w:rsid w:val="00061276"/>
    <w:rsid w:val="00061278"/>
    <w:rsid w:val="00061EC9"/>
    <w:rsid w:val="000634C3"/>
    <w:rsid w:val="00064326"/>
    <w:rsid w:val="00064607"/>
    <w:rsid w:val="00064DA4"/>
    <w:rsid w:val="0006541D"/>
    <w:rsid w:val="00067175"/>
    <w:rsid w:val="00067B17"/>
    <w:rsid w:val="00067BA8"/>
    <w:rsid w:val="000704C5"/>
    <w:rsid w:val="00071CBE"/>
    <w:rsid w:val="0007206C"/>
    <w:rsid w:val="000722FE"/>
    <w:rsid w:val="0007278D"/>
    <w:rsid w:val="000738DD"/>
    <w:rsid w:val="00074F9A"/>
    <w:rsid w:val="000762EB"/>
    <w:rsid w:val="00076D4B"/>
    <w:rsid w:val="00077CD5"/>
    <w:rsid w:val="00082290"/>
    <w:rsid w:val="00082336"/>
    <w:rsid w:val="000825E3"/>
    <w:rsid w:val="00083B04"/>
    <w:rsid w:val="000848C8"/>
    <w:rsid w:val="00084D0D"/>
    <w:rsid w:val="0008536E"/>
    <w:rsid w:val="00085A79"/>
    <w:rsid w:val="00085A7D"/>
    <w:rsid w:val="00086CE6"/>
    <w:rsid w:val="00087787"/>
    <w:rsid w:val="000879C4"/>
    <w:rsid w:val="000902CF"/>
    <w:rsid w:val="00090509"/>
    <w:rsid w:val="000925CB"/>
    <w:rsid w:val="00093553"/>
    <w:rsid w:val="00094AA5"/>
    <w:rsid w:val="0009677B"/>
    <w:rsid w:val="00096EE8"/>
    <w:rsid w:val="000976E1"/>
    <w:rsid w:val="000A1FEF"/>
    <w:rsid w:val="000A32B1"/>
    <w:rsid w:val="000A34C8"/>
    <w:rsid w:val="000A42A4"/>
    <w:rsid w:val="000A4BC4"/>
    <w:rsid w:val="000A4D71"/>
    <w:rsid w:val="000A4FA4"/>
    <w:rsid w:val="000A5F44"/>
    <w:rsid w:val="000A5FF5"/>
    <w:rsid w:val="000A64D2"/>
    <w:rsid w:val="000A75BE"/>
    <w:rsid w:val="000A7BCE"/>
    <w:rsid w:val="000B1C98"/>
    <w:rsid w:val="000B3D30"/>
    <w:rsid w:val="000B45EE"/>
    <w:rsid w:val="000B4D04"/>
    <w:rsid w:val="000B56E3"/>
    <w:rsid w:val="000B6629"/>
    <w:rsid w:val="000B6C09"/>
    <w:rsid w:val="000B7D29"/>
    <w:rsid w:val="000B7DEE"/>
    <w:rsid w:val="000B7FFB"/>
    <w:rsid w:val="000C21D5"/>
    <w:rsid w:val="000C2E14"/>
    <w:rsid w:val="000C37BE"/>
    <w:rsid w:val="000C3947"/>
    <w:rsid w:val="000C548D"/>
    <w:rsid w:val="000C5F9D"/>
    <w:rsid w:val="000C772D"/>
    <w:rsid w:val="000D0EC6"/>
    <w:rsid w:val="000D3637"/>
    <w:rsid w:val="000D3796"/>
    <w:rsid w:val="000D40C0"/>
    <w:rsid w:val="000D4D15"/>
    <w:rsid w:val="000D56FE"/>
    <w:rsid w:val="000D656C"/>
    <w:rsid w:val="000E0114"/>
    <w:rsid w:val="000E0535"/>
    <w:rsid w:val="000E06F7"/>
    <w:rsid w:val="000E0A2E"/>
    <w:rsid w:val="000E0BE6"/>
    <w:rsid w:val="000E37A3"/>
    <w:rsid w:val="000E3CAB"/>
    <w:rsid w:val="000E499E"/>
    <w:rsid w:val="000E4E00"/>
    <w:rsid w:val="000E56D5"/>
    <w:rsid w:val="000E59D0"/>
    <w:rsid w:val="000E5EDA"/>
    <w:rsid w:val="000E6101"/>
    <w:rsid w:val="000E6708"/>
    <w:rsid w:val="000E6795"/>
    <w:rsid w:val="000E69CB"/>
    <w:rsid w:val="000E6B0B"/>
    <w:rsid w:val="000E7077"/>
    <w:rsid w:val="000E7840"/>
    <w:rsid w:val="000E7961"/>
    <w:rsid w:val="000F010D"/>
    <w:rsid w:val="000F0602"/>
    <w:rsid w:val="000F08B8"/>
    <w:rsid w:val="000F3325"/>
    <w:rsid w:val="000F369B"/>
    <w:rsid w:val="000F6175"/>
    <w:rsid w:val="000F6417"/>
    <w:rsid w:val="000F66ED"/>
    <w:rsid w:val="000F7754"/>
    <w:rsid w:val="00100170"/>
    <w:rsid w:val="001004D1"/>
    <w:rsid w:val="00101219"/>
    <w:rsid w:val="0010337A"/>
    <w:rsid w:val="0010486D"/>
    <w:rsid w:val="001067E8"/>
    <w:rsid w:val="001073A0"/>
    <w:rsid w:val="00107617"/>
    <w:rsid w:val="00107665"/>
    <w:rsid w:val="001113A8"/>
    <w:rsid w:val="0011144A"/>
    <w:rsid w:val="001127CF"/>
    <w:rsid w:val="00114021"/>
    <w:rsid w:val="00114D9B"/>
    <w:rsid w:val="00114EB5"/>
    <w:rsid w:val="00115A95"/>
    <w:rsid w:val="00116922"/>
    <w:rsid w:val="00117EE0"/>
    <w:rsid w:val="0012007B"/>
    <w:rsid w:val="00120BEE"/>
    <w:rsid w:val="00120F13"/>
    <w:rsid w:val="001213E6"/>
    <w:rsid w:val="00122662"/>
    <w:rsid w:val="0012276A"/>
    <w:rsid w:val="00122891"/>
    <w:rsid w:val="00123FC9"/>
    <w:rsid w:val="00124579"/>
    <w:rsid w:val="00124627"/>
    <w:rsid w:val="00124B5E"/>
    <w:rsid w:val="001255D3"/>
    <w:rsid w:val="00125B05"/>
    <w:rsid w:val="00125D65"/>
    <w:rsid w:val="00125F0F"/>
    <w:rsid w:val="00126423"/>
    <w:rsid w:val="00130537"/>
    <w:rsid w:val="00130E9E"/>
    <w:rsid w:val="00131412"/>
    <w:rsid w:val="001314AB"/>
    <w:rsid w:val="00131E52"/>
    <w:rsid w:val="00132B36"/>
    <w:rsid w:val="00133119"/>
    <w:rsid w:val="0013321E"/>
    <w:rsid w:val="00133474"/>
    <w:rsid w:val="00133620"/>
    <w:rsid w:val="0013445E"/>
    <w:rsid w:val="00134717"/>
    <w:rsid w:val="00134B4A"/>
    <w:rsid w:val="00134C07"/>
    <w:rsid w:val="00135985"/>
    <w:rsid w:val="001361A9"/>
    <w:rsid w:val="00136887"/>
    <w:rsid w:val="0013758D"/>
    <w:rsid w:val="001376E3"/>
    <w:rsid w:val="001379CF"/>
    <w:rsid w:val="001406C1"/>
    <w:rsid w:val="001414DB"/>
    <w:rsid w:val="0014192E"/>
    <w:rsid w:val="001425CA"/>
    <w:rsid w:val="0014298C"/>
    <w:rsid w:val="0014456A"/>
    <w:rsid w:val="0014456E"/>
    <w:rsid w:val="001453B7"/>
    <w:rsid w:val="0014589E"/>
    <w:rsid w:val="00146771"/>
    <w:rsid w:val="00150345"/>
    <w:rsid w:val="001517B1"/>
    <w:rsid w:val="00151ED4"/>
    <w:rsid w:val="0015215E"/>
    <w:rsid w:val="00152CE7"/>
    <w:rsid w:val="001535C9"/>
    <w:rsid w:val="00155DCC"/>
    <w:rsid w:val="0015655B"/>
    <w:rsid w:val="00156677"/>
    <w:rsid w:val="00157D9D"/>
    <w:rsid w:val="00157DB9"/>
    <w:rsid w:val="00161011"/>
    <w:rsid w:val="0016148C"/>
    <w:rsid w:val="001629F7"/>
    <w:rsid w:val="00162E02"/>
    <w:rsid w:val="00164C5E"/>
    <w:rsid w:val="00164D68"/>
    <w:rsid w:val="001652F8"/>
    <w:rsid w:val="00166C4F"/>
    <w:rsid w:val="001676A1"/>
    <w:rsid w:val="0017033A"/>
    <w:rsid w:val="001705AE"/>
    <w:rsid w:val="001714BF"/>
    <w:rsid w:val="001715A2"/>
    <w:rsid w:val="001716B0"/>
    <w:rsid w:val="00171761"/>
    <w:rsid w:val="00171FC7"/>
    <w:rsid w:val="00172E04"/>
    <w:rsid w:val="001735B8"/>
    <w:rsid w:val="001742C1"/>
    <w:rsid w:val="00176207"/>
    <w:rsid w:val="00176299"/>
    <w:rsid w:val="00177FBE"/>
    <w:rsid w:val="0018079F"/>
    <w:rsid w:val="001814A7"/>
    <w:rsid w:val="00183B75"/>
    <w:rsid w:val="001844CC"/>
    <w:rsid w:val="001853E0"/>
    <w:rsid w:val="001876CD"/>
    <w:rsid w:val="00187AE3"/>
    <w:rsid w:val="00190A2E"/>
    <w:rsid w:val="00190D39"/>
    <w:rsid w:val="00191658"/>
    <w:rsid w:val="00191A74"/>
    <w:rsid w:val="0019266D"/>
    <w:rsid w:val="0019271D"/>
    <w:rsid w:val="00192DD0"/>
    <w:rsid w:val="00193413"/>
    <w:rsid w:val="00194049"/>
    <w:rsid w:val="00194C18"/>
    <w:rsid w:val="001957E8"/>
    <w:rsid w:val="00195C67"/>
    <w:rsid w:val="00196ADA"/>
    <w:rsid w:val="00196DD9"/>
    <w:rsid w:val="00196EA8"/>
    <w:rsid w:val="00197180"/>
    <w:rsid w:val="00197235"/>
    <w:rsid w:val="001973A3"/>
    <w:rsid w:val="001975AA"/>
    <w:rsid w:val="00197959"/>
    <w:rsid w:val="00197A79"/>
    <w:rsid w:val="00197E66"/>
    <w:rsid w:val="001A3D64"/>
    <w:rsid w:val="001A4E13"/>
    <w:rsid w:val="001A580A"/>
    <w:rsid w:val="001B08E0"/>
    <w:rsid w:val="001B1481"/>
    <w:rsid w:val="001B2330"/>
    <w:rsid w:val="001B2DC6"/>
    <w:rsid w:val="001B3A5E"/>
    <w:rsid w:val="001B48FF"/>
    <w:rsid w:val="001B4DC7"/>
    <w:rsid w:val="001B6158"/>
    <w:rsid w:val="001B6ACC"/>
    <w:rsid w:val="001C0559"/>
    <w:rsid w:val="001C06F9"/>
    <w:rsid w:val="001C07FD"/>
    <w:rsid w:val="001C1F20"/>
    <w:rsid w:val="001C2DC3"/>
    <w:rsid w:val="001C3323"/>
    <w:rsid w:val="001C66A7"/>
    <w:rsid w:val="001C7941"/>
    <w:rsid w:val="001C7AE3"/>
    <w:rsid w:val="001C7D1B"/>
    <w:rsid w:val="001D017C"/>
    <w:rsid w:val="001D03FA"/>
    <w:rsid w:val="001D042A"/>
    <w:rsid w:val="001D1636"/>
    <w:rsid w:val="001D185B"/>
    <w:rsid w:val="001D1A4B"/>
    <w:rsid w:val="001D50B4"/>
    <w:rsid w:val="001D6415"/>
    <w:rsid w:val="001D750F"/>
    <w:rsid w:val="001D7DBF"/>
    <w:rsid w:val="001E0180"/>
    <w:rsid w:val="001E1DD4"/>
    <w:rsid w:val="001E1FE9"/>
    <w:rsid w:val="001E291E"/>
    <w:rsid w:val="001E447F"/>
    <w:rsid w:val="001E45E5"/>
    <w:rsid w:val="001E4DD7"/>
    <w:rsid w:val="001E57C4"/>
    <w:rsid w:val="001E6B25"/>
    <w:rsid w:val="001E6DB5"/>
    <w:rsid w:val="001E7F99"/>
    <w:rsid w:val="001F0D69"/>
    <w:rsid w:val="001F1470"/>
    <w:rsid w:val="001F39F7"/>
    <w:rsid w:val="001F3BE1"/>
    <w:rsid w:val="001F47AC"/>
    <w:rsid w:val="001F5F3E"/>
    <w:rsid w:val="001F6849"/>
    <w:rsid w:val="001F6A82"/>
    <w:rsid w:val="001F75B0"/>
    <w:rsid w:val="001F7E5E"/>
    <w:rsid w:val="00200023"/>
    <w:rsid w:val="00201C57"/>
    <w:rsid w:val="002057E0"/>
    <w:rsid w:val="00211166"/>
    <w:rsid w:val="002114D8"/>
    <w:rsid w:val="002129B3"/>
    <w:rsid w:val="00212E0E"/>
    <w:rsid w:val="00213DC6"/>
    <w:rsid w:val="002172D8"/>
    <w:rsid w:val="002216F1"/>
    <w:rsid w:val="00221BD5"/>
    <w:rsid w:val="00222135"/>
    <w:rsid w:val="00223D9F"/>
    <w:rsid w:val="00226E71"/>
    <w:rsid w:val="002278A6"/>
    <w:rsid w:val="00231365"/>
    <w:rsid w:val="00232B69"/>
    <w:rsid w:val="00233086"/>
    <w:rsid w:val="002331B3"/>
    <w:rsid w:val="002338AE"/>
    <w:rsid w:val="00234398"/>
    <w:rsid w:val="00234959"/>
    <w:rsid w:val="00236117"/>
    <w:rsid w:val="0023707F"/>
    <w:rsid w:val="002373F5"/>
    <w:rsid w:val="00240590"/>
    <w:rsid w:val="00240CD1"/>
    <w:rsid w:val="002417E3"/>
    <w:rsid w:val="0024193F"/>
    <w:rsid w:val="0024262A"/>
    <w:rsid w:val="00243CB0"/>
    <w:rsid w:val="00244611"/>
    <w:rsid w:val="00244C6E"/>
    <w:rsid w:val="0024550F"/>
    <w:rsid w:val="002457D3"/>
    <w:rsid w:val="00245973"/>
    <w:rsid w:val="00250630"/>
    <w:rsid w:val="00250B54"/>
    <w:rsid w:val="00250CF3"/>
    <w:rsid w:val="0025116A"/>
    <w:rsid w:val="002518AC"/>
    <w:rsid w:val="00252594"/>
    <w:rsid w:val="00252785"/>
    <w:rsid w:val="00253253"/>
    <w:rsid w:val="0025377A"/>
    <w:rsid w:val="00254521"/>
    <w:rsid w:val="00254A10"/>
    <w:rsid w:val="00254BB2"/>
    <w:rsid w:val="00255A50"/>
    <w:rsid w:val="002574B6"/>
    <w:rsid w:val="00260953"/>
    <w:rsid w:val="0026226B"/>
    <w:rsid w:val="0026280C"/>
    <w:rsid w:val="00262DC6"/>
    <w:rsid w:val="002636D8"/>
    <w:rsid w:val="00265467"/>
    <w:rsid w:val="00266A54"/>
    <w:rsid w:val="00266C0E"/>
    <w:rsid w:val="00266C9E"/>
    <w:rsid w:val="00267097"/>
    <w:rsid w:val="00267B3D"/>
    <w:rsid w:val="00267FAC"/>
    <w:rsid w:val="0027085B"/>
    <w:rsid w:val="00271D34"/>
    <w:rsid w:val="0027245E"/>
    <w:rsid w:val="00272574"/>
    <w:rsid w:val="0027377B"/>
    <w:rsid w:val="002739CF"/>
    <w:rsid w:val="00273F89"/>
    <w:rsid w:val="00274942"/>
    <w:rsid w:val="0027535A"/>
    <w:rsid w:val="0027665A"/>
    <w:rsid w:val="00276916"/>
    <w:rsid w:val="002770B2"/>
    <w:rsid w:val="0028139A"/>
    <w:rsid w:val="002819AF"/>
    <w:rsid w:val="002834A7"/>
    <w:rsid w:val="00283638"/>
    <w:rsid w:val="00283A21"/>
    <w:rsid w:val="00285176"/>
    <w:rsid w:val="00285D5F"/>
    <w:rsid w:val="00285E71"/>
    <w:rsid w:val="00290AE3"/>
    <w:rsid w:val="0029143E"/>
    <w:rsid w:val="00291756"/>
    <w:rsid w:val="00291A77"/>
    <w:rsid w:val="00292047"/>
    <w:rsid w:val="002924D5"/>
    <w:rsid w:val="002927FD"/>
    <w:rsid w:val="0029297F"/>
    <w:rsid w:val="00292F22"/>
    <w:rsid w:val="00294B0B"/>
    <w:rsid w:val="00294DE2"/>
    <w:rsid w:val="0029501C"/>
    <w:rsid w:val="00295118"/>
    <w:rsid w:val="00295301"/>
    <w:rsid w:val="00295F8E"/>
    <w:rsid w:val="00297937"/>
    <w:rsid w:val="00297BE3"/>
    <w:rsid w:val="00297F50"/>
    <w:rsid w:val="002A27AE"/>
    <w:rsid w:val="002A2C20"/>
    <w:rsid w:val="002A40E6"/>
    <w:rsid w:val="002A49C7"/>
    <w:rsid w:val="002A60D9"/>
    <w:rsid w:val="002B0683"/>
    <w:rsid w:val="002B0AC1"/>
    <w:rsid w:val="002B0FD7"/>
    <w:rsid w:val="002B1D55"/>
    <w:rsid w:val="002B6134"/>
    <w:rsid w:val="002C046E"/>
    <w:rsid w:val="002C0F15"/>
    <w:rsid w:val="002C1536"/>
    <w:rsid w:val="002C2546"/>
    <w:rsid w:val="002C3FFC"/>
    <w:rsid w:val="002C433C"/>
    <w:rsid w:val="002C5375"/>
    <w:rsid w:val="002C54B6"/>
    <w:rsid w:val="002C6C43"/>
    <w:rsid w:val="002C7135"/>
    <w:rsid w:val="002C7A94"/>
    <w:rsid w:val="002D104E"/>
    <w:rsid w:val="002D1426"/>
    <w:rsid w:val="002D69AF"/>
    <w:rsid w:val="002E17EA"/>
    <w:rsid w:val="002E3582"/>
    <w:rsid w:val="002E45A0"/>
    <w:rsid w:val="002E45DC"/>
    <w:rsid w:val="002E46FC"/>
    <w:rsid w:val="002E4A61"/>
    <w:rsid w:val="002E50A7"/>
    <w:rsid w:val="002E5650"/>
    <w:rsid w:val="002E60FF"/>
    <w:rsid w:val="002F0996"/>
    <w:rsid w:val="002F1C73"/>
    <w:rsid w:val="002F21C0"/>
    <w:rsid w:val="002F3676"/>
    <w:rsid w:val="002F3E1A"/>
    <w:rsid w:val="002F4031"/>
    <w:rsid w:val="002F418F"/>
    <w:rsid w:val="002F4A8F"/>
    <w:rsid w:val="002F4E7B"/>
    <w:rsid w:val="002F59FB"/>
    <w:rsid w:val="002F6D4A"/>
    <w:rsid w:val="00300533"/>
    <w:rsid w:val="0030211B"/>
    <w:rsid w:val="00302F32"/>
    <w:rsid w:val="00302FD8"/>
    <w:rsid w:val="00303120"/>
    <w:rsid w:val="0030370D"/>
    <w:rsid w:val="00304EC9"/>
    <w:rsid w:val="0030597A"/>
    <w:rsid w:val="00307EF3"/>
    <w:rsid w:val="00307FD6"/>
    <w:rsid w:val="003103F0"/>
    <w:rsid w:val="00310A27"/>
    <w:rsid w:val="00313008"/>
    <w:rsid w:val="003131E5"/>
    <w:rsid w:val="003152BB"/>
    <w:rsid w:val="00316E8A"/>
    <w:rsid w:val="003175CD"/>
    <w:rsid w:val="00322371"/>
    <w:rsid w:val="00323185"/>
    <w:rsid w:val="00323273"/>
    <w:rsid w:val="003237B2"/>
    <w:rsid w:val="00324301"/>
    <w:rsid w:val="0032451B"/>
    <w:rsid w:val="00324CA5"/>
    <w:rsid w:val="00324D02"/>
    <w:rsid w:val="00325ADD"/>
    <w:rsid w:val="00325C46"/>
    <w:rsid w:val="00326176"/>
    <w:rsid w:val="00326D31"/>
    <w:rsid w:val="00327CBD"/>
    <w:rsid w:val="00327D25"/>
    <w:rsid w:val="00330ECC"/>
    <w:rsid w:val="00331FE5"/>
    <w:rsid w:val="00332A57"/>
    <w:rsid w:val="0033499E"/>
    <w:rsid w:val="00335FEF"/>
    <w:rsid w:val="003365B2"/>
    <w:rsid w:val="00336693"/>
    <w:rsid w:val="00340002"/>
    <w:rsid w:val="003412B2"/>
    <w:rsid w:val="00341690"/>
    <w:rsid w:val="00341737"/>
    <w:rsid w:val="0034270B"/>
    <w:rsid w:val="0034355C"/>
    <w:rsid w:val="003452EE"/>
    <w:rsid w:val="003456AB"/>
    <w:rsid w:val="003464B3"/>
    <w:rsid w:val="00347606"/>
    <w:rsid w:val="00347BD8"/>
    <w:rsid w:val="0035102E"/>
    <w:rsid w:val="00351260"/>
    <w:rsid w:val="0035174D"/>
    <w:rsid w:val="00351A19"/>
    <w:rsid w:val="00351C3D"/>
    <w:rsid w:val="003520D0"/>
    <w:rsid w:val="00352C68"/>
    <w:rsid w:val="00352EE2"/>
    <w:rsid w:val="00353869"/>
    <w:rsid w:val="003557C4"/>
    <w:rsid w:val="00355A04"/>
    <w:rsid w:val="00360303"/>
    <w:rsid w:val="00360732"/>
    <w:rsid w:val="00361574"/>
    <w:rsid w:val="00361CB8"/>
    <w:rsid w:val="00363832"/>
    <w:rsid w:val="0036385E"/>
    <w:rsid w:val="00363BA9"/>
    <w:rsid w:val="00365F51"/>
    <w:rsid w:val="0036655B"/>
    <w:rsid w:val="003666E4"/>
    <w:rsid w:val="0036704D"/>
    <w:rsid w:val="00367943"/>
    <w:rsid w:val="00370872"/>
    <w:rsid w:val="00370B1D"/>
    <w:rsid w:val="00370B23"/>
    <w:rsid w:val="00374185"/>
    <w:rsid w:val="00374B57"/>
    <w:rsid w:val="00375AEF"/>
    <w:rsid w:val="003777E6"/>
    <w:rsid w:val="00380FDE"/>
    <w:rsid w:val="00382A15"/>
    <w:rsid w:val="00382CA3"/>
    <w:rsid w:val="00387020"/>
    <w:rsid w:val="00387173"/>
    <w:rsid w:val="00390E0C"/>
    <w:rsid w:val="00390ED8"/>
    <w:rsid w:val="0039247D"/>
    <w:rsid w:val="0039288F"/>
    <w:rsid w:val="003933BC"/>
    <w:rsid w:val="0039386D"/>
    <w:rsid w:val="003946DB"/>
    <w:rsid w:val="00394ACD"/>
    <w:rsid w:val="00394C77"/>
    <w:rsid w:val="00395E36"/>
    <w:rsid w:val="00397B4D"/>
    <w:rsid w:val="00397C88"/>
    <w:rsid w:val="003A0AC4"/>
    <w:rsid w:val="003A1AF8"/>
    <w:rsid w:val="003A1F51"/>
    <w:rsid w:val="003A3C88"/>
    <w:rsid w:val="003A3E60"/>
    <w:rsid w:val="003A7546"/>
    <w:rsid w:val="003A754D"/>
    <w:rsid w:val="003B0796"/>
    <w:rsid w:val="003B34E1"/>
    <w:rsid w:val="003B425D"/>
    <w:rsid w:val="003B4ECE"/>
    <w:rsid w:val="003B538A"/>
    <w:rsid w:val="003B57B1"/>
    <w:rsid w:val="003B6026"/>
    <w:rsid w:val="003B6562"/>
    <w:rsid w:val="003C081B"/>
    <w:rsid w:val="003C41EF"/>
    <w:rsid w:val="003C4642"/>
    <w:rsid w:val="003C7011"/>
    <w:rsid w:val="003D02F0"/>
    <w:rsid w:val="003D0A68"/>
    <w:rsid w:val="003D1754"/>
    <w:rsid w:val="003D175B"/>
    <w:rsid w:val="003D24E5"/>
    <w:rsid w:val="003D2884"/>
    <w:rsid w:val="003D2D74"/>
    <w:rsid w:val="003D3A42"/>
    <w:rsid w:val="003D6CE8"/>
    <w:rsid w:val="003D74FE"/>
    <w:rsid w:val="003D7836"/>
    <w:rsid w:val="003E1355"/>
    <w:rsid w:val="003E179D"/>
    <w:rsid w:val="003E1A0C"/>
    <w:rsid w:val="003E22EC"/>
    <w:rsid w:val="003E2F53"/>
    <w:rsid w:val="003E32FA"/>
    <w:rsid w:val="003E514A"/>
    <w:rsid w:val="003E52CC"/>
    <w:rsid w:val="003E5E94"/>
    <w:rsid w:val="003E7455"/>
    <w:rsid w:val="003F18A3"/>
    <w:rsid w:val="003F27A8"/>
    <w:rsid w:val="003F3785"/>
    <w:rsid w:val="003F58C0"/>
    <w:rsid w:val="003F6A27"/>
    <w:rsid w:val="0040029C"/>
    <w:rsid w:val="00400E69"/>
    <w:rsid w:val="00401F54"/>
    <w:rsid w:val="004024C2"/>
    <w:rsid w:val="004031E4"/>
    <w:rsid w:val="00403BB8"/>
    <w:rsid w:val="004045CD"/>
    <w:rsid w:val="004046EC"/>
    <w:rsid w:val="00405AC1"/>
    <w:rsid w:val="00405C6D"/>
    <w:rsid w:val="00405DA5"/>
    <w:rsid w:val="00406B4F"/>
    <w:rsid w:val="0041022D"/>
    <w:rsid w:val="00410491"/>
    <w:rsid w:val="00411F70"/>
    <w:rsid w:val="00412D7E"/>
    <w:rsid w:val="0041353B"/>
    <w:rsid w:val="00415238"/>
    <w:rsid w:val="00415EFB"/>
    <w:rsid w:val="00415FBA"/>
    <w:rsid w:val="0041779F"/>
    <w:rsid w:val="0042043A"/>
    <w:rsid w:val="00420903"/>
    <w:rsid w:val="004214C6"/>
    <w:rsid w:val="00422EAD"/>
    <w:rsid w:val="00423546"/>
    <w:rsid w:val="00423F98"/>
    <w:rsid w:val="0042487B"/>
    <w:rsid w:val="00424AB1"/>
    <w:rsid w:val="00425257"/>
    <w:rsid w:val="00425569"/>
    <w:rsid w:val="00430C39"/>
    <w:rsid w:val="004325BC"/>
    <w:rsid w:val="00432F11"/>
    <w:rsid w:val="004330CA"/>
    <w:rsid w:val="00433F33"/>
    <w:rsid w:val="00434533"/>
    <w:rsid w:val="0043596C"/>
    <w:rsid w:val="0043727E"/>
    <w:rsid w:val="00437FBE"/>
    <w:rsid w:val="00440439"/>
    <w:rsid w:val="00440B3B"/>
    <w:rsid w:val="0044434B"/>
    <w:rsid w:val="004471AA"/>
    <w:rsid w:val="00447FA3"/>
    <w:rsid w:val="0045066C"/>
    <w:rsid w:val="00453FF4"/>
    <w:rsid w:val="0045663C"/>
    <w:rsid w:val="00457C95"/>
    <w:rsid w:val="00460B1B"/>
    <w:rsid w:val="0046156A"/>
    <w:rsid w:val="004616D8"/>
    <w:rsid w:val="00465928"/>
    <w:rsid w:val="004662B2"/>
    <w:rsid w:val="00466F3A"/>
    <w:rsid w:val="004708D4"/>
    <w:rsid w:val="00470C2F"/>
    <w:rsid w:val="0047213F"/>
    <w:rsid w:val="004726F7"/>
    <w:rsid w:val="00472998"/>
    <w:rsid w:val="004745DA"/>
    <w:rsid w:val="00474EFD"/>
    <w:rsid w:val="00476869"/>
    <w:rsid w:val="004768FD"/>
    <w:rsid w:val="00476994"/>
    <w:rsid w:val="00480B1A"/>
    <w:rsid w:val="004813AF"/>
    <w:rsid w:val="00481AE0"/>
    <w:rsid w:val="004828C7"/>
    <w:rsid w:val="00483C58"/>
    <w:rsid w:val="00485D76"/>
    <w:rsid w:val="00485ED5"/>
    <w:rsid w:val="00486775"/>
    <w:rsid w:val="004869E0"/>
    <w:rsid w:val="00486CB9"/>
    <w:rsid w:val="004873E4"/>
    <w:rsid w:val="004874B1"/>
    <w:rsid w:val="00490286"/>
    <w:rsid w:val="004903E5"/>
    <w:rsid w:val="004907B0"/>
    <w:rsid w:val="00490E52"/>
    <w:rsid w:val="004920F4"/>
    <w:rsid w:val="004929C6"/>
    <w:rsid w:val="00493492"/>
    <w:rsid w:val="004935B8"/>
    <w:rsid w:val="0049379E"/>
    <w:rsid w:val="00496424"/>
    <w:rsid w:val="00496E8F"/>
    <w:rsid w:val="004A0CCF"/>
    <w:rsid w:val="004A0E37"/>
    <w:rsid w:val="004A112B"/>
    <w:rsid w:val="004A1792"/>
    <w:rsid w:val="004A191F"/>
    <w:rsid w:val="004A1F86"/>
    <w:rsid w:val="004A305A"/>
    <w:rsid w:val="004A39EB"/>
    <w:rsid w:val="004A5931"/>
    <w:rsid w:val="004A5B04"/>
    <w:rsid w:val="004A6051"/>
    <w:rsid w:val="004A61A1"/>
    <w:rsid w:val="004A6E40"/>
    <w:rsid w:val="004B2312"/>
    <w:rsid w:val="004B30FD"/>
    <w:rsid w:val="004B36C8"/>
    <w:rsid w:val="004B41E2"/>
    <w:rsid w:val="004B51D0"/>
    <w:rsid w:val="004B54AC"/>
    <w:rsid w:val="004B670E"/>
    <w:rsid w:val="004B6AB8"/>
    <w:rsid w:val="004C0BAC"/>
    <w:rsid w:val="004C2C5E"/>
    <w:rsid w:val="004C30D2"/>
    <w:rsid w:val="004C3C84"/>
    <w:rsid w:val="004C3D4E"/>
    <w:rsid w:val="004C40B3"/>
    <w:rsid w:val="004C4AD7"/>
    <w:rsid w:val="004C5AE5"/>
    <w:rsid w:val="004C6F3E"/>
    <w:rsid w:val="004C70ED"/>
    <w:rsid w:val="004C74FD"/>
    <w:rsid w:val="004D0368"/>
    <w:rsid w:val="004D10C3"/>
    <w:rsid w:val="004D10E9"/>
    <w:rsid w:val="004D399B"/>
    <w:rsid w:val="004D53D1"/>
    <w:rsid w:val="004D5F14"/>
    <w:rsid w:val="004D62AE"/>
    <w:rsid w:val="004E0E86"/>
    <w:rsid w:val="004E160A"/>
    <w:rsid w:val="004E2298"/>
    <w:rsid w:val="004E2722"/>
    <w:rsid w:val="004E4ACB"/>
    <w:rsid w:val="004E524F"/>
    <w:rsid w:val="004E559C"/>
    <w:rsid w:val="004E57E9"/>
    <w:rsid w:val="004E5AB2"/>
    <w:rsid w:val="004E6247"/>
    <w:rsid w:val="004E724B"/>
    <w:rsid w:val="004E7CAA"/>
    <w:rsid w:val="004F051D"/>
    <w:rsid w:val="004F3B86"/>
    <w:rsid w:val="004F4314"/>
    <w:rsid w:val="004F4968"/>
    <w:rsid w:val="004F5524"/>
    <w:rsid w:val="004F650E"/>
    <w:rsid w:val="0050083A"/>
    <w:rsid w:val="00500FF6"/>
    <w:rsid w:val="005013E9"/>
    <w:rsid w:val="00501BC9"/>
    <w:rsid w:val="0050287B"/>
    <w:rsid w:val="005040C1"/>
    <w:rsid w:val="00506A65"/>
    <w:rsid w:val="00506F61"/>
    <w:rsid w:val="0050723A"/>
    <w:rsid w:val="00510E5D"/>
    <w:rsid w:val="005119AD"/>
    <w:rsid w:val="00512425"/>
    <w:rsid w:val="0051278E"/>
    <w:rsid w:val="00512A7F"/>
    <w:rsid w:val="005137A6"/>
    <w:rsid w:val="00514CD4"/>
    <w:rsid w:val="00516354"/>
    <w:rsid w:val="00517B8B"/>
    <w:rsid w:val="00520216"/>
    <w:rsid w:val="00521679"/>
    <w:rsid w:val="00521E53"/>
    <w:rsid w:val="00522D95"/>
    <w:rsid w:val="00523AA1"/>
    <w:rsid w:val="005243B0"/>
    <w:rsid w:val="005246CF"/>
    <w:rsid w:val="00524823"/>
    <w:rsid w:val="00525AC4"/>
    <w:rsid w:val="00526042"/>
    <w:rsid w:val="00527067"/>
    <w:rsid w:val="00530ADA"/>
    <w:rsid w:val="00531233"/>
    <w:rsid w:val="005312C9"/>
    <w:rsid w:val="00531414"/>
    <w:rsid w:val="00532A50"/>
    <w:rsid w:val="00533EB5"/>
    <w:rsid w:val="0053455E"/>
    <w:rsid w:val="0053506E"/>
    <w:rsid w:val="00537840"/>
    <w:rsid w:val="00540B25"/>
    <w:rsid w:val="00541416"/>
    <w:rsid w:val="00542CE8"/>
    <w:rsid w:val="00543345"/>
    <w:rsid w:val="0054367A"/>
    <w:rsid w:val="005441BE"/>
    <w:rsid w:val="005442EF"/>
    <w:rsid w:val="005443BF"/>
    <w:rsid w:val="00546100"/>
    <w:rsid w:val="005464B8"/>
    <w:rsid w:val="00546B72"/>
    <w:rsid w:val="00547BCD"/>
    <w:rsid w:val="0055167B"/>
    <w:rsid w:val="00552B2F"/>
    <w:rsid w:val="00552E1A"/>
    <w:rsid w:val="005530F8"/>
    <w:rsid w:val="00560BBB"/>
    <w:rsid w:val="00560D37"/>
    <w:rsid w:val="00561B07"/>
    <w:rsid w:val="00562899"/>
    <w:rsid w:val="00564522"/>
    <w:rsid w:val="00564C28"/>
    <w:rsid w:val="00564FB7"/>
    <w:rsid w:val="005670AA"/>
    <w:rsid w:val="00570230"/>
    <w:rsid w:val="00571956"/>
    <w:rsid w:val="00571AF1"/>
    <w:rsid w:val="00572CA1"/>
    <w:rsid w:val="005730B6"/>
    <w:rsid w:val="00574D6B"/>
    <w:rsid w:val="0057526C"/>
    <w:rsid w:val="00575AC9"/>
    <w:rsid w:val="00576881"/>
    <w:rsid w:val="00577A75"/>
    <w:rsid w:val="00577E6D"/>
    <w:rsid w:val="0058398C"/>
    <w:rsid w:val="00583A11"/>
    <w:rsid w:val="00584DFC"/>
    <w:rsid w:val="00585BC9"/>
    <w:rsid w:val="00586698"/>
    <w:rsid w:val="00587231"/>
    <w:rsid w:val="005873FD"/>
    <w:rsid w:val="00587FA5"/>
    <w:rsid w:val="005902B2"/>
    <w:rsid w:val="00590580"/>
    <w:rsid w:val="005906B8"/>
    <w:rsid w:val="00590CAA"/>
    <w:rsid w:val="00591773"/>
    <w:rsid w:val="005921CC"/>
    <w:rsid w:val="005929D4"/>
    <w:rsid w:val="00592D5B"/>
    <w:rsid w:val="0059317F"/>
    <w:rsid w:val="005943D5"/>
    <w:rsid w:val="0059579E"/>
    <w:rsid w:val="0059636B"/>
    <w:rsid w:val="00597C01"/>
    <w:rsid w:val="005A30C9"/>
    <w:rsid w:val="005A3405"/>
    <w:rsid w:val="005A4EBB"/>
    <w:rsid w:val="005A568E"/>
    <w:rsid w:val="005A6390"/>
    <w:rsid w:val="005B0263"/>
    <w:rsid w:val="005B0756"/>
    <w:rsid w:val="005B13D9"/>
    <w:rsid w:val="005B3161"/>
    <w:rsid w:val="005B5E55"/>
    <w:rsid w:val="005B61D5"/>
    <w:rsid w:val="005C14EB"/>
    <w:rsid w:val="005C16F8"/>
    <w:rsid w:val="005C23E7"/>
    <w:rsid w:val="005C2636"/>
    <w:rsid w:val="005C390E"/>
    <w:rsid w:val="005C3C89"/>
    <w:rsid w:val="005C5762"/>
    <w:rsid w:val="005C6780"/>
    <w:rsid w:val="005C716C"/>
    <w:rsid w:val="005C7FD1"/>
    <w:rsid w:val="005D3703"/>
    <w:rsid w:val="005D410F"/>
    <w:rsid w:val="005D5453"/>
    <w:rsid w:val="005D585F"/>
    <w:rsid w:val="005D60D7"/>
    <w:rsid w:val="005D642D"/>
    <w:rsid w:val="005D77CD"/>
    <w:rsid w:val="005E03BA"/>
    <w:rsid w:val="005E0CCD"/>
    <w:rsid w:val="005E169C"/>
    <w:rsid w:val="005E2BF1"/>
    <w:rsid w:val="005E4864"/>
    <w:rsid w:val="005E4881"/>
    <w:rsid w:val="005E56CA"/>
    <w:rsid w:val="005E5E32"/>
    <w:rsid w:val="005E6862"/>
    <w:rsid w:val="005E6DE3"/>
    <w:rsid w:val="005F0EFD"/>
    <w:rsid w:val="005F4BBE"/>
    <w:rsid w:val="005F51A9"/>
    <w:rsid w:val="005F62A4"/>
    <w:rsid w:val="005F6C19"/>
    <w:rsid w:val="005F73C3"/>
    <w:rsid w:val="006004DD"/>
    <w:rsid w:val="006006E4"/>
    <w:rsid w:val="00602236"/>
    <w:rsid w:val="006042EE"/>
    <w:rsid w:val="00604E3F"/>
    <w:rsid w:val="006054BB"/>
    <w:rsid w:val="006063AB"/>
    <w:rsid w:val="006107A2"/>
    <w:rsid w:val="006112DE"/>
    <w:rsid w:val="00612E2D"/>
    <w:rsid w:val="00612FA4"/>
    <w:rsid w:val="0061343E"/>
    <w:rsid w:val="00614628"/>
    <w:rsid w:val="00615254"/>
    <w:rsid w:val="006161EC"/>
    <w:rsid w:val="00616EAF"/>
    <w:rsid w:val="00617273"/>
    <w:rsid w:val="006174B7"/>
    <w:rsid w:val="0062205D"/>
    <w:rsid w:val="00622C74"/>
    <w:rsid w:val="00622FE6"/>
    <w:rsid w:val="006235CE"/>
    <w:rsid w:val="0062553E"/>
    <w:rsid w:val="00625D60"/>
    <w:rsid w:val="00626490"/>
    <w:rsid w:val="006300EE"/>
    <w:rsid w:val="006303A1"/>
    <w:rsid w:val="0063089B"/>
    <w:rsid w:val="006323BC"/>
    <w:rsid w:val="00632F20"/>
    <w:rsid w:val="00633C5F"/>
    <w:rsid w:val="00634EBF"/>
    <w:rsid w:val="00635CDA"/>
    <w:rsid w:val="006372C2"/>
    <w:rsid w:val="006374D8"/>
    <w:rsid w:val="0064048E"/>
    <w:rsid w:val="00642D58"/>
    <w:rsid w:val="0064366C"/>
    <w:rsid w:val="0064406A"/>
    <w:rsid w:val="00644856"/>
    <w:rsid w:val="00644E60"/>
    <w:rsid w:val="006450F2"/>
    <w:rsid w:val="00645410"/>
    <w:rsid w:val="00645F05"/>
    <w:rsid w:val="00645FE1"/>
    <w:rsid w:val="00646809"/>
    <w:rsid w:val="00646C1B"/>
    <w:rsid w:val="006470ED"/>
    <w:rsid w:val="0064779E"/>
    <w:rsid w:val="00647BB2"/>
    <w:rsid w:val="006505B7"/>
    <w:rsid w:val="0065229A"/>
    <w:rsid w:val="006525E8"/>
    <w:rsid w:val="0065312C"/>
    <w:rsid w:val="006534C0"/>
    <w:rsid w:val="00653761"/>
    <w:rsid w:val="00653BB0"/>
    <w:rsid w:val="006575FD"/>
    <w:rsid w:val="00661261"/>
    <w:rsid w:val="00662D91"/>
    <w:rsid w:val="006634D0"/>
    <w:rsid w:val="00664263"/>
    <w:rsid w:val="0066460E"/>
    <w:rsid w:val="006650AB"/>
    <w:rsid w:val="00665D35"/>
    <w:rsid w:val="00671B26"/>
    <w:rsid w:val="00671CBB"/>
    <w:rsid w:val="00671F32"/>
    <w:rsid w:val="006726DB"/>
    <w:rsid w:val="006730A6"/>
    <w:rsid w:val="006739E0"/>
    <w:rsid w:val="00673D55"/>
    <w:rsid w:val="00675C55"/>
    <w:rsid w:val="006765A5"/>
    <w:rsid w:val="006765F7"/>
    <w:rsid w:val="00680129"/>
    <w:rsid w:val="00681A1E"/>
    <w:rsid w:val="00681A58"/>
    <w:rsid w:val="00682278"/>
    <w:rsid w:val="00683225"/>
    <w:rsid w:val="00683A7E"/>
    <w:rsid w:val="00683EDD"/>
    <w:rsid w:val="00684B89"/>
    <w:rsid w:val="006862BB"/>
    <w:rsid w:val="00686832"/>
    <w:rsid w:val="00687D22"/>
    <w:rsid w:val="00690181"/>
    <w:rsid w:val="00691972"/>
    <w:rsid w:val="0069207E"/>
    <w:rsid w:val="00692CA0"/>
    <w:rsid w:val="00693A92"/>
    <w:rsid w:val="00694471"/>
    <w:rsid w:val="00694BEA"/>
    <w:rsid w:val="00694C76"/>
    <w:rsid w:val="00695DA1"/>
    <w:rsid w:val="006A03BE"/>
    <w:rsid w:val="006A0A16"/>
    <w:rsid w:val="006A0F48"/>
    <w:rsid w:val="006A1490"/>
    <w:rsid w:val="006A15E1"/>
    <w:rsid w:val="006A2960"/>
    <w:rsid w:val="006A2D51"/>
    <w:rsid w:val="006A40B2"/>
    <w:rsid w:val="006A73EB"/>
    <w:rsid w:val="006B0F40"/>
    <w:rsid w:val="006B148F"/>
    <w:rsid w:val="006B1FF2"/>
    <w:rsid w:val="006B2035"/>
    <w:rsid w:val="006B2E3F"/>
    <w:rsid w:val="006B3B85"/>
    <w:rsid w:val="006B4882"/>
    <w:rsid w:val="006B4A5A"/>
    <w:rsid w:val="006B573A"/>
    <w:rsid w:val="006B647B"/>
    <w:rsid w:val="006B7A2D"/>
    <w:rsid w:val="006C055E"/>
    <w:rsid w:val="006C0DCC"/>
    <w:rsid w:val="006C1088"/>
    <w:rsid w:val="006C21D4"/>
    <w:rsid w:val="006C2B0B"/>
    <w:rsid w:val="006C427B"/>
    <w:rsid w:val="006D095F"/>
    <w:rsid w:val="006D17BF"/>
    <w:rsid w:val="006D1D07"/>
    <w:rsid w:val="006D24D7"/>
    <w:rsid w:val="006D312D"/>
    <w:rsid w:val="006D3AFF"/>
    <w:rsid w:val="006D3DD6"/>
    <w:rsid w:val="006D5774"/>
    <w:rsid w:val="006D72C0"/>
    <w:rsid w:val="006D7528"/>
    <w:rsid w:val="006D75F3"/>
    <w:rsid w:val="006E0AB8"/>
    <w:rsid w:val="006E24B8"/>
    <w:rsid w:val="006E5543"/>
    <w:rsid w:val="006E6042"/>
    <w:rsid w:val="006E75F2"/>
    <w:rsid w:val="006F06C6"/>
    <w:rsid w:val="006F37A0"/>
    <w:rsid w:val="006F391A"/>
    <w:rsid w:val="006F3C18"/>
    <w:rsid w:val="006F3D9F"/>
    <w:rsid w:val="006F5913"/>
    <w:rsid w:val="006F5CA1"/>
    <w:rsid w:val="006F5EA0"/>
    <w:rsid w:val="006F63FB"/>
    <w:rsid w:val="006F7468"/>
    <w:rsid w:val="00700E86"/>
    <w:rsid w:val="0070101A"/>
    <w:rsid w:val="007013EB"/>
    <w:rsid w:val="00701D8F"/>
    <w:rsid w:val="007023FB"/>
    <w:rsid w:val="00702FC7"/>
    <w:rsid w:val="00703149"/>
    <w:rsid w:val="00704A34"/>
    <w:rsid w:val="00704E53"/>
    <w:rsid w:val="00705300"/>
    <w:rsid w:val="007108AB"/>
    <w:rsid w:val="007116A3"/>
    <w:rsid w:val="00711B4F"/>
    <w:rsid w:val="00711D26"/>
    <w:rsid w:val="00713937"/>
    <w:rsid w:val="00713E53"/>
    <w:rsid w:val="007167C3"/>
    <w:rsid w:val="007175FC"/>
    <w:rsid w:val="007207B5"/>
    <w:rsid w:val="00722504"/>
    <w:rsid w:val="007226CF"/>
    <w:rsid w:val="00724B2B"/>
    <w:rsid w:val="00725C05"/>
    <w:rsid w:val="0072609C"/>
    <w:rsid w:val="007272BD"/>
    <w:rsid w:val="007321D4"/>
    <w:rsid w:val="0073310C"/>
    <w:rsid w:val="00733171"/>
    <w:rsid w:val="0073345E"/>
    <w:rsid w:val="00735A52"/>
    <w:rsid w:val="00737893"/>
    <w:rsid w:val="007414FD"/>
    <w:rsid w:val="00741ABB"/>
    <w:rsid w:val="00741CAA"/>
    <w:rsid w:val="00742527"/>
    <w:rsid w:val="0074266D"/>
    <w:rsid w:val="00742B9C"/>
    <w:rsid w:val="00743682"/>
    <w:rsid w:val="0074660A"/>
    <w:rsid w:val="00746655"/>
    <w:rsid w:val="007500AB"/>
    <w:rsid w:val="007504E1"/>
    <w:rsid w:val="0075228F"/>
    <w:rsid w:val="00755C39"/>
    <w:rsid w:val="00756614"/>
    <w:rsid w:val="007577B2"/>
    <w:rsid w:val="00757A2D"/>
    <w:rsid w:val="007612B5"/>
    <w:rsid w:val="007613E5"/>
    <w:rsid w:val="00763128"/>
    <w:rsid w:val="00763528"/>
    <w:rsid w:val="007646BE"/>
    <w:rsid w:val="00766461"/>
    <w:rsid w:val="0076722C"/>
    <w:rsid w:val="00767AB5"/>
    <w:rsid w:val="007717C4"/>
    <w:rsid w:val="0077260D"/>
    <w:rsid w:val="00773178"/>
    <w:rsid w:val="00773D68"/>
    <w:rsid w:val="00774609"/>
    <w:rsid w:val="007751DA"/>
    <w:rsid w:val="00775A04"/>
    <w:rsid w:val="00775A5D"/>
    <w:rsid w:val="00775CA6"/>
    <w:rsid w:val="00777EAF"/>
    <w:rsid w:val="00780549"/>
    <w:rsid w:val="007806E7"/>
    <w:rsid w:val="00780A12"/>
    <w:rsid w:val="00781F9D"/>
    <w:rsid w:val="00783C3B"/>
    <w:rsid w:val="00784605"/>
    <w:rsid w:val="007847C6"/>
    <w:rsid w:val="007874CE"/>
    <w:rsid w:val="007900C9"/>
    <w:rsid w:val="007929DA"/>
    <w:rsid w:val="00792A17"/>
    <w:rsid w:val="00792BCC"/>
    <w:rsid w:val="0079494D"/>
    <w:rsid w:val="00795301"/>
    <w:rsid w:val="00795CE1"/>
    <w:rsid w:val="00796994"/>
    <w:rsid w:val="00796E1E"/>
    <w:rsid w:val="007A0DEA"/>
    <w:rsid w:val="007A14AA"/>
    <w:rsid w:val="007A3237"/>
    <w:rsid w:val="007A3974"/>
    <w:rsid w:val="007A3C81"/>
    <w:rsid w:val="007A693C"/>
    <w:rsid w:val="007B066D"/>
    <w:rsid w:val="007B0C7A"/>
    <w:rsid w:val="007B1524"/>
    <w:rsid w:val="007B3DF3"/>
    <w:rsid w:val="007B7044"/>
    <w:rsid w:val="007C3090"/>
    <w:rsid w:val="007C358A"/>
    <w:rsid w:val="007C3B0A"/>
    <w:rsid w:val="007C3DA6"/>
    <w:rsid w:val="007C3F07"/>
    <w:rsid w:val="007C5C9A"/>
    <w:rsid w:val="007C7E15"/>
    <w:rsid w:val="007D234E"/>
    <w:rsid w:val="007D2752"/>
    <w:rsid w:val="007D2A2E"/>
    <w:rsid w:val="007D2B25"/>
    <w:rsid w:val="007D5DEB"/>
    <w:rsid w:val="007D668D"/>
    <w:rsid w:val="007D7230"/>
    <w:rsid w:val="007D7D53"/>
    <w:rsid w:val="007E089A"/>
    <w:rsid w:val="007E2BFD"/>
    <w:rsid w:val="007E4B10"/>
    <w:rsid w:val="007E4C87"/>
    <w:rsid w:val="007F0423"/>
    <w:rsid w:val="007F2B48"/>
    <w:rsid w:val="007F313E"/>
    <w:rsid w:val="007F35ED"/>
    <w:rsid w:val="007F4402"/>
    <w:rsid w:val="007F4676"/>
    <w:rsid w:val="007F5C51"/>
    <w:rsid w:val="007F744F"/>
    <w:rsid w:val="007F7888"/>
    <w:rsid w:val="00801E79"/>
    <w:rsid w:val="008025B0"/>
    <w:rsid w:val="00802C2C"/>
    <w:rsid w:val="00804013"/>
    <w:rsid w:val="00804796"/>
    <w:rsid w:val="00804D7E"/>
    <w:rsid w:val="008058F0"/>
    <w:rsid w:val="0080743C"/>
    <w:rsid w:val="0081074B"/>
    <w:rsid w:val="00810805"/>
    <w:rsid w:val="00811234"/>
    <w:rsid w:val="008114B1"/>
    <w:rsid w:val="008120B7"/>
    <w:rsid w:val="008128EF"/>
    <w:rsid w:val="00813642"/>
    <w:rsid w:val="00813F87"/>
    <w:rsid w:val="00816D4A"/>
    <w:rsid w:val="00817D4F"/>
    <w:rsid w:val="008213FF"/>
    <w:rsid w:val="00821AB3"/>
    <w:rsid w:val="008226DE"/>
    <w:rsid w:val="00823128"/>
    <w:rsid w:val="0082334C"/>
    <w:rsid w:val="00823B4D"/>
    <w:rsid w:val="008242F1"/>
    <w:rsid w:val="008269C7"/>
    <w:rsid w:val="00826A5C"/>
    <w:rsid w:val="00826EF2"/>
    <w:rsid w:val="0083204E"/>
    <w:rsid w:val="00832448"/>
    <w:rsid w:val="00832875"/>
    <w:rsid w:val="00833BBC"/>
    <w:rsid w:val="00834321"/>
    <w:rsid w:val="00836133"/>
    <w:rsid w:val="00837F45"/>
    <w:rsid w:val="00840601"/>
    <w:rsid w:val="008410DB"/>
    <w:rsid w:val="00841199"/>
    <w:rsid w:val="0084272D"/>
    <w:rsid w:val="008427E8"/>
    <w:rsid w:val="008448C8"/>
    <w:rsid w:val="00845100"/>
    <w:rsid w:val="00846290"/>
    <w:rsid w:val="00846934"/>
    <w:rsid w:val="008479F9"/>
    <w:rsid w:val="00850CE5"/>
    <w:rsid w:val="00851A5F"/>
    <w:rsid w:val="00852E5E"/>
    <w:rsid w:val="00852F69"/>
    <w:rsid w:val="00854A08"/>
    <w:rsid w:val="00856716"/>
    <w:rsid w:val="00856B54"/>
    <w:rsid w:val="008601CC"/>
    <w:rsid w:val="00860CA3"/>
    <w:rsid w:val="0086168C"/>
    <w:rsid w:val="00861DB4"/>
    <w:rsid w:val="00861ED9"/>
    <w:rsid w:val="00862526"/>
    <w:rsid w:val="00863269"/>
    <w:rsid w:val="00863377"/>
    <w:rsid w:val="00865ACA"/>
    <w:rsid w:val="008668DD"/>
    <w:rsid w:val="00867B5F"/>
    <w:rsid w:val="008703C5"/>
    <w:rsid w:val="00870757"/>
    <w:rsid w:val="008722D3"/>
    <w:rsid w:val="008725E4"/>
    <w:rsid w:val="008729EE"/>
    <w:rsid w:val="008731DA"/>
    <w:rsid w:val="0087381C"/>
    <w:rsid w:val="008751B2"/>
    <w:rsid w:val="00875879"/>
    <w:rsid w:val="00877C18"/>
    <w:rsid w:val="00881C73"/>
    <w:rsid w:val="008820CD"/>
    <w:rsid w:val="008825B6"/>
    <w:rsid w:val="00882A10"/>
    <w:rsid w:val="00883256"/>
    <w:rsid w:val="0088417C"/>
    <w:rsid w:val="00885451"/>
    <w:rsid w:val="00885F9C"/>
    <w:rsid w:val="00885FD1"/>
    <w:rsid w:val="008869A8"/>
    <w:rsid w:val="008879CE"/>
    <w:rsid w:val="00887C34"/>
    <w:rsid w:val="008906E3"/>
    <w:rsid w:val="008933EA"/>
    <w:rsid w:val="0089363C"/>
    <w:rsid w:val="00894558"/>
    <w:rsid w:val="008950B5"/>
    <w:rsid w:val="0089571C"/>
    <w:rsid w:val="008A0594"/>
    <w:rsid w:val="008A0D9C"/>
    <w:rsid w:val="008A1E48"/>
    <w:rsid w:val="008A2050"/>
    <w:rsid w:val="008A20C7"/>
    <w:rsid w:val="008A27A7"/>
    <w:rsid w:val="008A394F"/>
    <w:rsid w:val="008A4170"/>
    <w:rsid w:val="008A43D3"/>
    <w:rsid w:val="008A5C40"/>
    <w:rsid w:val="008B0A1C"/>
    <w:rsid w:val="008B110D"/>
    <w:rsid w:val="008B2624"/>
    <w:rsid w:val="008B3256"/>
    <w:rsid w:val="008B388F"/>
    <w:rsid w:val="008B3DCD"/>
    <w:rsid w:val="008B512E"/>
    <w:rsid w:val="008B52D1"/>
    <w:rsid w:val="008B5AAA"/>
    <w:rsid w:val="008B615B"/>
    <w:rsid w:val="008B6E9F"/>
    <w:rsid w:val="008B6FF1"/>
    <w:rsid w:val="008B7FF8"/>
    <w:rsid w:val="008C002E"/>
    <w:rsid w:val="008C3591"/>
    <w:rsid w:val="008C4812"/>
    <w:rsid w:val="008C4A84"/>
    <w:rsid w:val="008C4C78"/>
    <w:rsid w:val="008C5CE4"/>
    <w:rsid w:val="008C7242"/>
    <w:rsid w:val="008C7364"/>
    <w:rsid w:val="008D14FB"/>
    <w:rsid w:val="008D184C"/>
    <w:rsid w:val="008D1C1B"/>
    <w:rsid w:val="008D2006"/>
    <w:rsid w:val="008D22E7"/>
    <w:rsid w:val="008D237B"/>
    <w:rsid w:val="008D274A"/>
    <w:rsid w:val="008D366B"/>
    <w:rsid w:val="008D3A5E"/>
    <w:rsid w:val="008D41A7"/>
    <w:rsid w:val="008D53B3"/>
    <w:rsid w:val="008D58C0"/>
    <w:rsid w:val="008D59E2"/>
    <w:rsid w:val="008E07CE"/>
    <w:rsid w:val="008E3264"/>
    <w:rsid w:val="008E3C3B"/>
    <w:rsid w:val="008E3CE8"/>
    <w:rsid w:val="008E3DEF"/>
    <w:rsid w:val="008E3EA3"/>
    <w:rsid w:val="008E5821"/>
    <w:rsid w:val="008E6C0C"/>
    <w:rsid w:val="008E722E"/>
    <w:rsid w:val="008E78B5"/>
    <w:rsid w:val="008E7E18"/>
    <w:rsid w:val="008F096B"/>
    <w:rsid w:val="008F1E62"/>
    <w:rsid w:val="008F489E"/>
    <w:rsid w:val="008F4F16"/>
    <w:rsid w:val="008F57CD"/>
    <w:rsid w:val="008F7AD4"/>
    <w:rsid w:val="00900C2B"/>
    <w:rsid w:val="00900FD5"/>
    <w:rsid w:val="0090101A"/>
    <w:rsid w:val="009024CF"/>
    <w:rsid w:val="0090332A"/>
    <w:rsid w:val="0090473E"/>
    <w:rsid w:val="00904D83"/>
    <w:rsid w:val="00904FA2"/>
    <w:rsid w:val="00906769"/>
    <w:rsid w:val="009077AA"/>
    <w:rsid w:val="00907867"/>
    <w:rsid w:val="00907B01"/>
    <w:rsid w:val="00907B99"/>
    <w:rsid w:val="00910111"/>
    <w:rsid w:val="00910731"/>
    <w:rsid w:val="009126AF"/>
    <w:rsid w:val="00915855"/>
    <w:rsid w:val="00916106"/>
    <w:rsid w:val="0091714C"/>
    <w:rsid w:val="00917CFE"/>
    <w:rsid w:val="00922D6C"/>
    <w:rsid w:val="00924800"/>
    <w:rsid w:val="00924A81"/>
    <w:rsid w:val="00924CA1"/>
    <w:rsid w:val="00925F3D"/>
    <w:rsid w:val="00926785"/>
    <w:rsid w:val="009269B2"/>
    <w:rsid w:val="0092785A"/>
    <w:rsid w:val="0093296C"/>
    <w:rsid w:val="00933556"/>
    <w:rsid w:val="00933CB8"/>
    <w:rsid w:val="00933ED5"/>
    <w:rsid w:val="00934364"/>
    <w:rsid w:val="009354A6"/>
    <w:rsid w:val="00936676"/>
    <w:rsid w:val="009366FE"/>
    <w:rsid w:val="00936FA6"/>
    <w:rsid w:val="00937845"/>
    <w:rsid w:val="00940DD8"/>
    <w:rsid w:val="009420E0"/>
    <w:rsid w:val="0094216D"/>
    <w:rsid w:val="0094275D"/>
    <w:rsid w:val="00944442"/>
    <w:rsid w:val="009445FE"/>
    <w:rsid w:val="00947254"/>
    <w:rsid w:val="009510ED"/>
    <w:rsid w:val="00951F71"/>
    <w:rsid w:val="009521A5"/>
    <w:rsid w:val="0095240C"/>
    <w:rsid w:val="00952500"/>
    <w:rsid w:val="00952AA0"/>
    <w:rsid w:val="00952C6C"/>
    <w:rsid w:val="00953827"/>
    <w:rsid w:val="00953F08"/>
    <w:rsid w:val="00954FDD"/>
    <w:rsid w:val="009553AF"/>
    <w:rsid w:val="00955688"/>
    <w:rsid w:val="00955E68"/>
    <w:rsid w:val="00956E54"/>
    <w:rsid w:val="00957FC3"/>
    <w:rsid w:val="00960621"/>
    <w:rsid w:val="00963E05"/>
    <w:rsid w:val="0096443C"/>
    <w:rsid w:val="00964B16"/>
    <w:rsid w:val="00964CCC"/>
    <w:rsid w:val="009661D2"/>
    <w:rsid w:val="009666B8"/>
    <w:rsid w:val="00966DDE"/>
    <w:rsid w:val="00970DEC"/>
    <w:rsid w:val="00972720"/>
    <w:rsid w:val="00972BEF"/>
    <w:rsid w:val="00974267"/>
    <w:rsid w:val="0097512F"/>
    <w:rsid w:val="00975FD6"/>
    <w:rsid w:val="0097645C"/>
    <w:rsid w:val="009771AE"/>
    <w:rsid w:val="0098000A"/>
    <w:rsid w:val="00980A0B"/>
    <w:rsid w:val="009810FF"/>
    <w:rsid w:val="00981640"/>
    <w:rsid w:val="009831CD"/>
    <w:rsid w:val="00983A84"/>
    <w:rsid w:val="00985F45"/>
    <w:rsid w:val="00986308"/>
    <w:rsid w:val="00986D88"/>
    <w:rsid w:val="009900EF"/>
    <w:rsid w:val="009902FC"/>
    <w:rsid w:val="009903E2"/>
    <w:rsid w:val="009925AD"/>
    <w:rsid w:val="00993538"/>
    <w:rsid w:val="0099446B"/>
    <w:rsid w:val="00994E1F"/>
    <w:rsid w:val="00995245"/>
    <w:rsid w:val="009969EA"/>
    <w:rsid w:val="009976C6"/>
    <w:rsid w:val="00997A66"/>
    <w:rsid w:val="00997BEB"/>
    <w:rsid w:val="009A18E1"/>
    <w:rsid w:val="009A1E3A"/>
    <w:rsid w:val="009A32A2"/>
    <w:rsid w:val="009A3865"/>
    <w:rsid w:val="009A3FD4"/>
    <w:rsid w:val="009A4222"/>
    <w:rsid w:val="009A500D"/>
    <w:rsid w:val="009A669F"/>
    <w:rsid w:val="009A7472"/>
    <w:rsid w:val="009B08F0"/>
    <w:rsid w:val="009B15CC"/>
    <w:rsid w:val="009B3435"/>
    <w:rsid w:val="009B42A4"/>
    <w:rsid w:val="009B5663"/>
    <w:rsid w:val="009B58EF"/>
    <w:rsid w:val="009B68D8"/>
    <w:rsid w:val="009C058E"/>
    <w:rsid w:val="009C0B5D"/>
    <w:rsid w:val="009C120E"/>
    <w:rsid w:val="009C2DA0"/>
    <w:rsid w:val="009C340B"/>
    <w:rsid w:val="009C69CB"/>
    <w:rsid w:val="009C718D"/>
    <w:rsid w:val="009C7519"/>
    <w:rsid w:val="009C75E9"/>
    <w:rsid w:val="009C7B64"/>
    <w:rsid w:val="009D02BF"/>
    <w:rsid w:val="009D1AA0"/>
    <w:rsid w:val="009D2475"/>
    <w:rsid w:val="009D35B4"/>
    <w:rsid w:val="009D5820"/>
    <w:rsid w:val="009D58E0"/>
    <w:rsid w:val="009D59E1"/>
    <w:rsid w:val="009D691C"/>
    <w:rsid w:val="009D6DBE"/>
    <w:rsid w:val="009E00B8"/>
    <w:rsid w:val="009E06B1"/>
    <w:rsid w:val="009E19FB"/>
    <w:rsid w:val="009E303B"/>
    <w:rsid w:val="009E35A2"/>
    <w:rsid w:val="009E360F"/>
    <w:rsid w:val="009E375C"/>
    <w:rsid w:val="009E37A9"/>
    <w:rsid w:val="009E57A3"/>
    <w:rsid w:val="009F0ABC"/>
    <w:rsid w:val="009F0F63"/>
    <w:rsid w:val="009F169D"/>
    <w:rsid w:val="009F1C85"/>
    <w:rsid w:val="009F1DAE"/>
    <w:rsid w:val="009F36ED"/>
    <w:rsid w:val="009F4CDE"/>
    <w:rsid w:val="009F61A5"/>
    <w:rsid w:val="009F7ECD"/>
    <w:rsid w:val="00A003FF"/>
    <w:rsid w:val="00A013C1"/>
    <w:rsid w:val="00A02B6D"/>
    <w:rsid w:val="00A02F9C"/>
    <w:rsid w:val="00A0318E"/>
    <w:rsid w:val="00A03454"/>
    <w:rsid w:val="00A0427D"/>
    <w:rsid w:val="00A05EAC"/>
    <w:rsid w:val="00A07C5A"/>
    <w:rsid w:val="00A1035A"/>
    <w:rsid w:val="00A103CC"/>
    <w:rsid w:val="00A119F6"/>
    <w:rsid w:val="00A124E2"/>
    <w:rsid w:val="00A13483"/>
    <w:rsid w:val="00A14A31"/>
    <w:rsid w:val="00A15463"/>
    <w:rsid w:val="00A15605"/>
    <w:rsid w:val="00A174A9"/>
    <w:rsid w:val="00A179F8"/>
    <w:rsid w:val="00A17B2A"/>
    <w:rsid w:val="00A17D8A"/>
    <w:rsid w:val="00A204A5"/>
    <w:rsid w:val="00A21413"/>
    <w:rsid w:val="00A2157A"/>
    <w:rsid w:val="00A23B7A"/>
    <w:rsid w:val="00A25CFD"/>
    <w:rsid w:val="00A266CE"/>
    <w:rsid w:val="00A2796A"/>
    <w:rsid w:val="00A27E57"/>
    <w:rsid w:val="00A30A79"/>
    <w:rsid w:val="00A31B4B"/>
    <w:rsid w:val="00A32F1F"/>
    <w:rsid w:val="00A3328A"/>
    <w:rsid w:val="00A3542C"/>
    <w:rsid w:val="00A368A8"/>
    <w:rsid w:val="00A37EDE"/>
    <w:rsid w:val="00A40AE2"/>
    <w:rsid w:val="00A411FC"/>
    <w:rsid w:val="00A42798"/>
    <w:rsid w:val="00A4417B"/>
    <w:rsid w:val="00A447C1"/>
    <w:rsid w:val="00A44D02"/>
    <w:rsid w:val="00A458E9"/>
    <w:rsid w:val="00A46579"/>
    <w:rsid w:val="00A4741F"/>
    <w:rsid w:val="00A5007C"/>
    <w:rsid w:val="00A5043F"/>
    <w:rsid w:val="00A50A90"/>
    <w:rsid w:val="00A512AA"/>
    <w:rsid w:val="00A51320"/>
    <w:rsid w:val="00A513EC"/>
    <w:rsid w:val="00A522CE"/>
    <w:rsid w:val="00A52ADC"/>
    <w:rsid w:val="00A53C0C"/>
    <w:rsid w:val="00A541E3"/>
    <w:rsid w:val="00A54A64"/>
    <w:rsid w:val="00A55383"/>
    <w:rsid w:val="00A557BB"/>
    <w:rsid w:val="00A56A37"/>
    <w:rsid w:val="00A57FEC"/>
    <w:rsid w:val="00A60F1D"/>
    <w:rsid w:val="00A61C8E"/>
    <w:rsid w:val="00A62590"/>
    <w:rsid w:val="00A63C72"/>
    <w:rsid w:val="00A6443C"/>
    <w:rsid w:val="00A64DD8"/>
    <w:rsid w:val="00A653C2"/>
    <w:rsid w:val="00A65754"/>
    <w:rsid w:val="00A66ED6"/>
    <w:rsid w:val="00A67D0A"/>
    <w:rsid w:val="00A712C2"/>
    <w:rsid w:val="00A71F89"/>
    <w:rsid w:val="00A72C80"/>
    <w:rsid w:val="00A74F11"/>
    <w:rsid w:val="00A77149"/>
    <w:rsid w:val="00A8112C"/>
    <w:rsid w:val="00A81C3B"/>
    <w:rsid w:val="00A838E0"/>
    <w:rsid w:val="00A84591"/>
    <w:rsid w:val="00A84CFE"/>
    <w:rsid w:val="00A8524A"/>
    <w:rsid w:val="00A8539A"/>
    <w:rsid w:val="00A859CD"/>
    <w:rsid w:val="00A85F9C"/>
    <w:rsid w:val="00A87379"/>
    <w:rsid w:val="00A87472"/>
    <w:rsid w:val="00A90EF9"/>
    <w:rsid w:val="00A92247"/>
    <w:rsid w:val="00A92EDE"/>
    <w:rsid w:val="00A93C7A"/>
    <w:rsid w:val="00A93D85"/>
    <w:rsid w:val="00A94380"/>
    <w:rsid w:val="00A961EF"/>
    <w:rsid w:val="00A9627E"/>
    <w:rsid w:val="00A963E7"/>
    <w:rsid w:val="00A968B1"/>
    <w:rsid w:val="00A96E8B"/>
    <w:rsid w:val="00A97A51"/>
    <w:rsid w:val="00A97D68"/>
    <w:rsid w:val="00AA0EB4"/>
    <w:rsid w:val="00AA11A3"/>
    <w:rsid w:val="00AA2699"/>
    <w:rsid w:val="00AA2B57"/>
    <w:rsid w:val="00AA2DBC"/>
    <w:rsid w:val="00AA30A4"/>
    <w:rsid w:val="00AA352F"/>
    <w:rsid w:val="00AA455B"/>
    <w:rsid w:val="00AA46D6"/>
    <w:rsid w:val="00AA6413"/>
    <w:rsid w:val="00AA74D4"/>
    <w:rsid w:val="00AB1404"/>
    <w:rsid w:val="00AB36EA"/>
    <w:rsid w:val="00AB3FBA"/>
    <w:rsid w:val="00AB423B"/>
    <w:rsid w:val="00AB4ED6"/>
    <w:rsid w:val="00AB5B26"/>
    <w:rsid w:val="00AB6340"/>
    <w:rsid w:val="00AB6F85"/>
    <w:rsid w:val="00AB7B66"/>
    <w:rsid w:val="00AB7F2B"/>
    <w:rsid w:val="00AC09F2"/>
    <w:rsid w:val="00AC1563"/>
    <w:rsid w:val="00AC16CA"/>
    <w:rsid w:val="00AC2FF7"/>
    <w:rsid w:val="00AC4982"/>
    <w:rsid w:val="00AC4A67"/>
    <w:rsid w:val="00AC4F21"/>
    <w:rsid w:val="00AC543B"/>
    <w:rsid w:val="00AC56C0"/>
    <w:rsid w:val="00AC5773"/>
    <w:rsid w:val="00AC655D"/>
    <w:rsid w:val="00AC6707"/>
    <w:rsid w:val="00AC7099"/>
    <w:rsid w:val="00AC798B"/>
    <w:rsid w:val="00AC7BE5"/>
    <w:rsid w:val="00AC7CAE"/>
    <w:rsid w:val="00AD0CB2"/>
    <w:rsid w:val="00AD1479"/>
    <w:rsid w:val="00AD1772"/>
    <w:rsid w:val="00AD2143"/>
    <w:rsid w:val="00AD28E3"/>
    <w:rsid w:val="00AD29A4"/>
    <w:rsid w:val="00AD2D4C"/>
    <w:rsid w:val="00AD3884"/>
    <w:rsid w:val="00AD422C"/>
    <w:rsid w:val="00AD4310"/>
    <w:rsid w:val="00AD52D4"/>
    <w:rsid w:val="00AD66A1"/>
    <w:rsid w:val="00AD6E6B"/>
    <w:rsid w:val="00AD7327"/>
    <w:rsid w:val="00AE1516"/>
    <w:rsid w:val="00AE1535"/>
    <w:rsid w:val="00AE16A5"/>
    <w:rsid w:val="00AE189F"/>
    <w:rsid w:val="00AE19BC"/>
    <w:rsid w:val="00AE1EC0"/>
    <w:rsid w:val="00AE2459"/>
    <w:rsid w:val="00AE35D5"/>
    <w:rsid w:val="00AE3668"/>
    <w:rsid w:val="00AE61EE"/>
    <w:rsid w:val="00AE66E6"/>
    <w:rsid w:val="00AE6CE1"/>
    <w:rsid w:val="00AE7016"/>
    <w:rsid w:val="00AE716B"/>
    <w:rsid w:val="00AE7DCD"/>
    <w:rsid w:val="00AF02BE"/>
    <w:rsid w:val="00AF0FAE"/>
    <w:rsid w:val="00AF19DC"/>
    <w:rsid w:val="00AF2257"/>
    <w:rsid w:val="00AF3096"/>
    <w:rsid w:val="00AF4CE3"/>
    <w:rsid w:val="00AF72EC"/>
    <w:rsid w:val="00B002E7"/>
    <w:rsid w:val="00B005E3"/>
    <w:rsid w:val="00B029B7"/>
    <w:rsid w:val="00B04BAF"/>
    <w:rsid w:val="00B07551"/>
    <w:rsid w:val="00B1026E"/>
    <w:rsid w:val="00B12BE5"/>
    <w:rsid w:val="00B1355A"/>
    <w:rsid w:val="00B14E0D"/>
    <w:rsid w:val="00B1558E"/>
    <w:rsid w:val="00B15F66"/>
    <w:rsid w:val="00B17B32"/>
    <w:rsid w:val="00B20B95"/>
    <w:rsid w:val="00B2195B"/>
    <w:rsid w:val="00B24B7B"/>
    <w:rsid w:val="00B24CFF"/>
    <w:rsid w:val="00B24FDD"/>
    <w:rsid w:val="00B2563A"/>
    <w:rsid w:val="00B26E36"/>
    <w:rsid w:val="00B313FE"/>
    <w:rsid w:val="00B32543"/>
    <w:rsid w:val="00B325FD"/>
    <w:rsid w:val="00B329AA"/>
    <w:rsid w:val="00B352D1"/>
    <w:rsid w:val="00B37407"/>
    <w:rsid w:val="00B37929"/>
    <w:rsid w:val="00B379B7"/>
    <w:rsid w:val="00B37D6C"/>
    <w:rsid w:val="00B40B9C"/>
    <w:rsid w:val="00B41832"/>
    <w:rsid w:val="00B42139"/>
    <w:rsid w:val="00B43360"/>
    <w:rsid w:val="00B43DEC"/>
    <w:rsid w:val="00B5063B"/>
    <w:rsid w:val="00B52492"/>
    <w:rsid w:val="00B53950"/>
    <w:rsid w:val="00B57296"/>
    <w:rsid w:val="00B57C63"/>
    <w:rsid w:val="00B57C81"/>
    <w:rsid w:val="00B600FE"/>
    <w:rsid w:val="00B602AB"/>
    <w:rsid w:val="00B60F2D"/>
    <w:rsid w:val="00B6244A"/>
    <w:rsid w:val="00B62A98"/>
    <w:rsid w:val="00B64E05"/>
    <w:rsid w:val="00B66F65"/>
    <w:rsid w:val="00B67858"/>
    <w:rsid w:val="00B7022D"/>
    <w:rsid w:val="00B7027A"/>
    <w:rsid w:val="00B72223"/>
    <w:rsid w:val="00B73ACC"/>
    <w:rsid w:val="00B74811"/>
    <w:rsid w:val="00B7547A"/>
    <w:rsid w:val="00B759F1"/>
    <w:rsid w:val="00B75B24"/>
    <w:rsid w:val="00B801BD"/>
    <w:rsid w:val="00B80B06"/>
    <w:rsid w:val="00B80D92"/>
    <w:rsid w:val="00B80E93"/>
    <w:rsid w:val="00B814FF"/>
    <w:rsid w:val="00B81936"/>
    <w:rsid w:val="00B81A88"/>
    <w:rsid w:val="00B81BFC"/>
    <w:rsid w:val="00B824A3"/>
    <w:rsid w:val="00B84267"/>
    <w:rsid w:val="00B84512"/>
    <w:rsid w:val="00B847F5"/>
    <w:rsid w:val="00B8591B"/>
    <w:rsid w:val="00B87CB9"/>
    <w:rsid w:val="00B905CD"/>
    <w:rsid w:val="00B91CA7"/>
    <w:rsid w:val="00B95003"/>
    <w:rsid w:val="00B95A6E"/>
    <w:rsid w:val="00B9655F"/>
    <w:rsid w:val="00B965C2"/>
    <w:rsid w:val="00B969FB"/>
    <w:rsid w:val="00BA0168"/>
    <w:rsid w:val="00BA0619"/>
    <w:rsid w:val="00BA0E07"/>
    <w:rsid w:val="00BA4098"/>
    <w:rsid w:val="00BA540E"/>
    <w:rsid w:val="00BA641F"/>
    <w:rsid w:val="00BA7A06"/>
    <w:rsid w:val="00BA7BFE"/>
    <w:rsid w:val="00BB0B01"/>
    <w:rsid w:val="00BB0EAF"/>
    <w:rsid w:val="00BB2586"/>
    <w:rsid w:val="00BB30C9"/>
    <w:rsid w:val="00BB30DC"/>
    <w:rsid w:val="00BB5927"/>
    <w:rsid w:val="00BB6DEE"/>
    <w:rsid w:val="00BB739A"/>
    <w:rsid w:val="00BC075E"/>
    <w:rsid w:val="00BC2A09"/>
    <w:rsid w:val="00BC5408"/>
    <w:rsid w:val="00BC58A6"/>
    <w:rsid w:val="00BC5D3D"/>
    <w:rsid w:val="00BC6397"/>
    <w:rsid w:val="00BC6934"/>
    <w:rsid w:val="00BC6BB9"/>
    <w:rsid w:val="00BC6F94"/>
    <w:rsid w:val="00BC7147"/>
    <w:rsid w:val="00BD2B85"/>
    <w:rsid w:val="00BD3DFE"/>
    <w:rsid w:val="00BD65F3"/>
    <w:rsid w:val="00BD6F21"/>
    <w:rsid w:val="00BE0313"/>
    <w:rsid w:val="00BE0458"/>
    <w:rsid w:val="00BE0878"/>
    <w:rsid w:val="00BE1ACD"/>
    <w:rsid w:val="00BE29C6"/>
    <w:rsid w:val="00BE3047"/>
    <w:rsid w:val="00BE4515"/>
    <w:rsid w:val="00BE670C"/>
    <w:rsid w:val="00BF12F5"/>
    <w:rsid w:val="00BF166C"/>
    <w:rsid w:val="00BF1C6F"/>
    <w:rsid w:val="00BF233B"/>
    <w:rsid w:val="00BF3863"/>
    <w:rsid w:val="00BF4841"/>
    <w:rsid w:val="00BF48F3"/>
    <w:rsid w:val="00BF4BB5"/>
    <w:rsid w:val="00BF4E2E"/>
    <w:rsid w:val="00BF5AB9"/>
    <w:rsid w:val="00BF5F35"/>
    <w:rsid w:val="00BF5F79"/>
    <w:rsid w:val="00BF625D"/>
    <w:rsid w:val="00BF7496"/>
    <w:rsid w:val="00C0122B"/>
    <w:rsid w:val="00C01D35"/>
    <w:rsid w:val="00C04445"/>
    <w:rsid w:val="00C059D6"/>
    <w:rsid w:val="00C05E06"/>
    <w:rsid w:val="00C13E9A"/>
    <w:rsid w:val="00C13F75"/>
    <w:rsid w:val="00C14F71"/>
    <w:rsid w:val="00C15669"/>
    <w:rsid w:val="00C15A91"/>
    <w:rsid w:val="00C16067"/>
    <w:rsid w:val="00C1698D"/>
    <w:rsid w:val="00C20B53"/>
    <w:rsid w:val="00C221FE"/>
    <w:rsid w:val="00C2225B"/>
    <w:rsid w:val="00C22782"/>
    <w:rsid w:val="00C242C2"/>
    <w:rsid w:val="00C24484"/>
    <w:rsid w:val="00C2453A"/>
    <w:rsid w:val="00C24786"/>
    <w:rsid w:val="00C252CC"/>
    <w:rsid w:val="00C25606"/>
    <w:rsid w:val="00C26BF9"/>
    <w:rsid w:val="00C2756C"/>
    <w:rsid w:val="00C35866"/>
    <w:rsid w:val="00C35FBE"/>
    <w:rsid w:val="00C41045"/>
    <w:rsid w:val="00C41803"/>
    <w:rsid w:val="00C47183"/>
    <w:rsid w:val="00C4790C"/>
    <w:rsid w:val="00C50A87"/>
    <w:rsid w:val="00C50D37"/>
    <w:rsid w:val="00C50FEF"/>
    <w:rsid w:val="00C52F36"/>
    <w:rsid w:val="00C54842"/>
    <w:rsid w:val="00C54CB7"/>
    <w:rsid w:val="00C557E6"/>
    <w:rsid w:val="00C57300"/>
    <w:rsid w:val="00C57DE5"/>
    <w:rsid w:val="00C605BE"/>
    <w:rsid w:val="00C61006"/>
    <w:rsid w:val="00C617FC"/>
    <w:rsid w:val="00C62CE5"/>
    <w:rsid w:val="00C62EFD"/>
    <w:rsid w:val="00C63416"/>
    <w:rsid w:val="00C64570"/>
    <w:rsid w:val="00C67664"/>
    <w:rsid w:val="00C70F3A"/>
    <w:rsid w:val="00C73A90"/>
    <w:rsid w:val="00C7429E"/>
    <w:rsid w:val="00C75171"/>
    <w:rsid w:val="00C75E8B"/>
    <w:rsid w:val="00C760EA"/>
    <w:rsid w:val="00C771B3"/>
    <w:rsid w:val="00C77EBC"/>
    <w:rsid w:val="00C80D61"/>
    <w:rsid w:val="00C81C11"/>
    <w:rsid w:val="00C82008"/>
    <w:rsid w:val="00C822CB"/>
    <w:rsid w:val="00C84D91"/>
    <w:rsid w:val="00C857DC"/>
    <w:rsid w:val="00C85EAD"/>
    <w:rsid w:val="00C85EE8"/>
    <w:rsid w:val="00C8668C"/>
    <w:rsid w:val="00C86BF2"/>
    <w:rsid w:val="00C8798C"/>
    <w:rsid w:val="00C87A08"/>
    <w:rsid w:val="00C9014F"/>
    <w:rsid w:val="00C913FC"/>
    <w:rsid w:val="00C93466"/>
    <w:rsid w:val="00C95278"/>
    <w:rsid w:val="00C95428"/>
    <w:rsid w:val="00C955FA"/>
    <w:rsid w:val="00C95D21"/>
    <w:rsid w:val="00C96DEB"/>
    <w:rsid w:val="00C96E8B"/>
    <w:rsid w:val="00C96EB9"/>
    <w:rsid w:val="00CA0A26"/>
    <w:rsid w:val="00CA17C5"/>
    <w:rsid w:val="00CA1DAA"/>
    <w:rsid w:val="00CA24B1"/>
    <w:rsid w:val="00CA2C3F"/>
    <w:rsid w:val="00CA42C8"/>
    <w:rsid w:val="00CA6C4A"/>
    <w:rsid w:val="00CA6DBC"/>
    <w:rsid w:val="00CA7BDD"/>
    <w:rsid w:val="00CB0B9A"/>
    <w:rsid w:val="00CB29F3"/>
    <w:rsid w:val="00CB383B"/>
    <w:rsid w:val="00CB4957"/>
    <w:rsid w:val="00CB53C0"/>
    <w:rsid w:val="00CB622D"/>
    <w:rsid w:val="00CC281B"/>
    <w:rsid w:val="00CC3B91"/>
    <w:rsid w:val="00CC5DED"/>
    <w:rsid w:val="00CC5E9A"/>
    <w:rsid w:val="00CC61A1"/>
    <w:rsid w:val="00CC6338"/>
    <w:rsid w:val="00CC641E"/>
    <w:rsid w:val="00CC6481"/>
    <w:rsid w:val="00CC67E1"/>
    <w:rsid w:val="00CC6DDB"/>
    <w:rsid w:val="00CD1A8E"/>
    <w:rsid w:val="00CD2335"/>
    <w:rsid w:val="00CD2AC0"/>
    <w:rsid w:val="00CD30DC"/>
    <w:rsid w:val="00CD3B37"/>
    <w:rsid w:val="00CD3C7F"/>
    <w:rsid w:val="00CD4AB2"/>
    <w:rsid w:val="00CD4C25"/>
    <w:rsid w:val="00CD503F"/>
    <w:rsid w:val="00CD6DE6"/>
    <w:rsid w:val="00CD78FA"/>
    <w:rsid w:val="00CD7BDD"/>
    <w:rsid w:val="00CE0FFB"/>
    <w:rsid w:val="00CE2D5E"/>
    <w:rsid w:val="00CE42B0"/>
    <w:rsid w:val="00CE5431"/>
    <w:rsid w:val="00CE5633"/>
    <w:rsid w:val="00CE6083"/>
    <w:rsid w:val="00CE6363"/>
    <w:rsid w:val="00CE6F8A"/>
    <w:rsid w:val="00CE7577"/>
    <w:rsid w:val="00CF5322"/>
    <w:rsid w:val="00CF5756"/>
    <w:rsid w:val="00CF5F9D"/>
    <w:rsid w:val="00CF627E"/>
    <w:rsid w:val="00D0245C"/>
    <w:rsid w:val="00D026A5"/>
    <w:rsid w:val="00D04A1A"/>
    <w:rsid w:val="00D062CD"/>
    <w:rsid w:val="00D0639C"/>
    <w:rsid w:val="00D06B3C"/>
    <w:rsid w:val="00D10571"/>
    <w:rsid w:val="00D109C3"/>
    <w:rsid w:val="00D10BAA"/>
    <w:rsid w:val="00D11EBA"/>
    <w:rsid w:val="00D12975"/>
    <w:rsid w:val="00D13D50"/>
    <w:rsid w:val="00D14775"/>
    <w:rsid w:val="00D16282"/>
    <w:rsid w:val="00D20CCF"/>
    <w:rsid w:val="00D2191A"/>
    <w:rsid w:val="00D23CDB"/>
    <w:rsid w:val="00D25DEC"/>
    <w:rsid w:val="00D262CA"/>
    <w:rsid w:val="00D26EEB"/>
    <w:rsid w:val="00D300EA"/>
    <w:rsid w:val="00D30AE0"/>
    <w:rsid w:val="00D31873"/>
    <w:rsid w:val="00D3211F"/>
    <w:rsid w:val="00D346BA"/>
    <w:rsid w:val="00D34AF0"/>
    <w:rsid w:val="00D354E4"/>
    <w:rsid w:val="00D42BAB"/>
    <w:rsid w:val="00D42FD2"/>
    <w:rsid w:val="00D442E6"/>
    <w:rsid w:val="00D45D0C"/>
    <w:rsid w:val="00D52A4B"/>
    <w:rsid w:val="00D561B6"/>
    <w:rsid w:val="00D61BA2"/>
    <w:rsid w:val="00D61CA8"/>
    <w:rsid w:val="00D62A21"/>
    <w:rsid w:val="00D62A71"/>
    <w:rsid w:val="00D63227"/>
    <w:rsid w:val="00D6331F"/>
    <w:rsid w:val="00D63D93"/>
    <w:rsid w:val="00D65D25"/>
    <w:rsid w:val="00D660AC"/>
    <w:rsid w:val="00D66394"/>
    <w:rsid w:val="00D673F4"/>
    <w:rsid w:val="00D675C6"/>
    <w:rsid w:val="00D67B7D"/>
    <w:rsid w:val="00D67CB4"/>
    <w:rsid w:val="00D70371"/>
    <w:rsid w:val="00D7333B"/>
    <w:rsid w:val="00D73E79"/>
    <w:rsid w:val="00D74420"/>
    <w:rsid w:val="00D74D4A"/>
    <w:rsid w:val="00D751C3"/>
    <w:rsid w:val="00D75D87"/>
    <w:rsid w:val="00D75DED"/>
    <w:rsid w:val="00D76FB0"/>
    <w:rsid w:val="00D8218C"/>
    <w:rsid w:val="00D82C33"/>
    <w:rsid w:val="00D82D39"/>
    <w:rsid w:val="00D8385C"/>
    <w:rsid w:val="00D83D15"/>
    <w:rsid w:val="00D86C3A"/>
    <w:rsid w:val="00D87DA5"/>
    <w:rsid w:val="00D87E6C"/>
    <w:rsid w:val="00D9028B"/>
    <w:rsid w:val="00D905C4"/>
    <w:rsid w:val="00D90872"/>
    <w:rsid w:val="00D919E8"/>
    <w:rsid w:val="00D91C6D"/>
    <w:rsid w:val="00D9295C"/>
    <w:rsid w:val="00D94F07"/>
    <w:rsid w:val="00D95013"/>
    <w:rsid w:val="00D96635"/>
    <w:rsid w:val="00D9749A"/>
    <w:rsid w:val="00DA1D97"/>
    <w:rsid w:val="00DA294E"/>
    <w:rsid w:val="00DA2F35"/>
    <w:rsid w:val="00DA330B"/>
    <w:rsid w:val="00DA42AA"/>
    <w:rsid w:val="00DA45FF"/>
    <w:rsid w:val="00DA4BFC"/>
    <w:rsid w:val="00DA4D37"/>
    <w:rsid w:val="00DA5377"/>
    <w:rsid w:val="00DA5E4A"/>
    <w:rsid w:val="00DB0041"/>
    <w:rsid w:val="00DB270D"/>
    <w:rsid w:val="00DB388E"/>
    <w:rsid w:val="00DB4109"/>
    <w:rsid w:val="00DB4146"/>
    <w:rsid w:val="00DB41EC"/>
    <w:rsid w:val="00DB5562"/>
    <w:rsid w:val="00DB5C57"/>
    <w:rsid w:val="00DB5F16"/>
    <w:rsid w:val="00DB6DDE"/>
    <w:rsid w:val="00DB7E48"/>
    <w:rsid w:val="00DB7F0C"/>
    <w:rsid w:val="00DC26E4"/>
    <w:rsid w:val="00DC2D58"/>
    <w:rsid w:val="00DC495D"/>
    <w:rsid w:val="00DC64E2"/>
    <w:rsid w:val="00DC6579"/>
    <w:rsid w:val="00DC6E0D"/>
    <w:rsid w:val="00DC7837"/>
    <w:rsid w:val="00DD0B18"/>
    <w:rsid w:val="00DD0B84"/>
    <w:rsid w:val="00DD0F11"/>
    <w:rsid w:val="00DD2BA3"/>
    <w:rsid w:val="00DD2E81"/>
    <w:rsid w:val="00DD31AB"/>
    <w:rsid w:val="00DD343F"/>
    <w:rsid w:val="00DD34E5"/>
    <w:rsid w:val="00DD3791"/>
    <w:rsid w:val="00DD4125"/>
    <w:rsid w:val="00DD47E2"/>
    <w:rsid w:val="00DD64AF"/>
    <w:rsid w:val="00DD7ADC"/>
    <w:rsid w:val="00DE0333"/>
    <w:rsid w:val="00DE0B87"/>
    <w:rsid w:val="00DE1D30"/>
    <w:rsid w:val="00DE1FCF"/>
    <w:rsid w:val="00DE228B"/>
    <w:rsid w:val="00DE2C1D"/>
    <w:rsid w:val="00DE3011"/>
    <w:rsid w:val="00DE3A14"/>
    <w:rsid w:val="00DE5471"/>
    <w:rsid w:val="00DE5F95"/>
    <w:rsid w:val="00DE6F6D"/>
    <w:rsid w:val="00DF0B47"/>
    <w:rsid w:val="00DF153B"/>
    <w:rsid w:val="00DF15DA"/>
    <w:rsid w:val="00DF1CE3"/>
    <w:rsid w:val="00DF3F4F"/>
    <w:rsid w:val="00DF40F2"/>
    <w:rsid w:val="00DF4350"/>
    <w:rsid w:val="00DF46B8"/>
    <w:rsid w:val="00DF4CE1"/>
    <w:rsid w:val="00DF53B9"/>
    <w:rsid w:val="00DF55E9"/>
    <w:rsid w:val="00DF57E3"/>
    <w:rsid w:val="00DF595B"/>
    <w:rsid w:val="00DF6C83"/>
    <w:rsid w:val="00E029C3"/>
    <w:rsid w:val="00E046B9"/>
    <w:rsid w:val="00E04ED2"/>
    <w:rsid w:val="00E07175"/>
    <w:rsid w:val="00E0773E"/>
    <w:rsid w:val="00E119F5"/>
    <w:rsid w:val="00E12A83"/>
    <w:rsid w:val="00E1545F"/>
    <w:rsid w:val="00E15494"/>
    <w:rsid w:val="00E16250"/>
    <w:rsid w:val="00E17561"/>
    <w:rsid w:val="00E17E04"/>
    <w:rsid w:val="00E209EE"/>
    <w:rsid w:val="00E214EA"/>
    <w:rsid w:val="00E21F27"/>
    <w:rsid w:val="00E22A39"/>
    <w:rsid w:val="00E23464"/>
    <w:rsid w:val="00E24EE1"/>
    <w:rsid w:val="00E30ED5"/>
    <w:rsid w:val="00E31C11"/>
    <w:rsid w:val="00E31F91"/>
    <w:rsid w:val="00E326B0"/>
    <w:rsid w:val="00E33D70"/>
    <w:rsid w:val="00E3652B"/>
    <w:rsid w:val="00E4085F"/>
    <w:rsid w:val="00E40A4D"/>
    <w:rsid w:val="00E41892"/>
    <w:rsid w:val="00E41DAE"/>
    <w:rsid w:val="00E41E64"/>
    <w:rsid w:val="00E423C6"/>
    <w:rsid w:val="00E43BC6"/>
    <w:rsid w:val="00E44050"/>
    <w:rsid w:val="00E44483"/>
    <w:rsid w:val="00E46662"/>
    <w:rsid w:val="00E50593"/>
    <w:rsid w:val="00E52331"/>
    <w:rsid w:val="00E53F5F"/>
    <w:rsid w:val="00E54243"/>
    <w:rsid w:val="00E54A25"/>
    <w:rsid w:val="00E54BB7"/>
    <w:rsid w:val="00E555F1"/>
    <w:rsid w:val="00E55E58"/>
    <w:rsid w:val="00E574C8"/>
    <w:rsid w:val="00E601B7"/>
    <w:rsid w:val="00E624B8"/>
    <w:rsid w:val="00E62970"/>
    <w:rsid w:val="00E63238"/>
    <w:rsid w:val="00E64139"/>
    <w:rsid w:val="00E6536A"/>
    <w:rsid w:val="00E6610E"/>
    <w:rsid w:val="00E66668"/>
    <w:rsid w:val="00E66D4B"/>
    <w:rsid w:val="00E707D4"/>
    <w:rsid w:val="00E70C65"/>
    <w:rsid w:val="00E73202"/>
    <w:rsid w:val="00E75F18"/>
    <w:rsid w:val="00E76819"/>
    <w:rsid w:val="00E7751A"/>
    <w:rsid w:val="00E775CD"/>
    <w:rsid w:val="00E8030F"/>
    <w:rsid w:val="00E80D7E"/>
    <w:rsid w:val="00E81DE6"/>
    <w:rsid w:val="00E83139"/>
    <w:rsid w:val="00E84329"/>
    <w:rsid w:val="00E84D01"/>
    <w:rsid w:val="00E8541D"/>
    <w:rsid w:val="00E85BC8"/>
    <w:rsid w:val="00E86560"/>
    <w:rsid w:val="00E87439"/>
    <w:rsid w:val="00E87CA9"/>
    <w:rsid w:val="00E87E0D"/>
    <w:rsid w:val="00E902B9"/>
    <w:rsid w:val="00E9048F"/>
    <w:rsid w:val="00E91417"/>
    <w:rsid w:val="00E9296C"/>
    <w:rsid w:val="00E936D1"/>
    <w:rsid w:val="00E938C3"/>
    <w:rsid w:val="00E93D07"/>
    <w:rsid w:val="00E9659C"/>
    <w:rsid w:val="00E978EC"/>
    <w:rsid w:val="00EA0D11"/>
    <w:rsid w:val="00EA2F3A"/>
    <w:rsid w:val="00EA34B9"/>
    <w:rsid w:val="00EA3635"/>
    <w:rsid w:val="00EA3D4A"/>
    <w:rsid w:val="00EA40A6"/>
    <w:rsid w:val="00EA42F7"/>
    <w:rsid w:val="00EA5574"/>
    <w:rsid w:val="00EA573C"/>
    <w:rsid w:val="00EA5EF3"/>
    <w:rsid w:val="00EA790D"/>
    <w:rsid w:val="00EA7C69"/>
    <w:rsid w:val="00EB2FE4"/>
    <w:rsid w:val="00EB3DBE"/>
    <w:rsid w:val="00EB4BA8"/>
    <w:rsid w:val="00EB4E1E"/>
    <w:rsid w:val="00EB591C"/>
    <w:rsid w:val="00EB593B"/>
    <w:rsid w:val="00EB66C0"/>
    <w:rsid w:val="00EC1C2E"/>
    <w:rsid w:val="00EC4299"/>
    <w:rsid w:val="00EC48B6"/>
    <w:rsid w:val="00EC5A90"/>
    <w:rsid w:val="00EC5BA8"/>
    <w:rsid w:val="00EC6E6D"/>
    <w:rsid w:val="00EC75CE"/>
    <w:rsid w:val="00ED050D"/>
    <w:rsid w:val="00ED10A5"/>
    <w:rsid w:val="00ED370D"/>
    <w:rsid w:val="00ED4171"/>
    <w:rsid w:val="00ED50CF"/>
    <w:rsid w:val="00ED53AB"/>
    <w:rsid w:val="00ED756D"/>
    <w:rsid w:val="00EE08B3"/>
    <w:rsid w:val="00EE090C"/>
    <w:rsid w:val="00EE17E8"/>
    <w:rsid w:val="00EE2733"/>
    <w:rsid w:val="00EE41DD"/>
    <w:rsid w:val="00EE4E45"/>
    <w:rsid w:val="00EF026B"/>
    <w:rsid w:val="00EF0E0B"/>
    <w:rsid w:val="00EF30DE"/>
    <w:rsid w:val="00EF380D"/>
    <w:rsid w:val="00EF3B85"/>
    <w:rsid w:val="00EF4278"/>
    <w:rsid w:val="00EF4CB7"/>
    <w:rsid w:val="00EF5E5B"/>
    <w:rsid w:val="00EF6599"/>
    <w:rsid w:val="00EF74A6"/>
    <w:rsid w:val="00F002CA"/>
    <w:rsid w:val="00F004EC"/>
    <w:rsid w:val="00F00542"/>
    <w:rsid w:val="00F00575"/>
    <w:rsid w:val="00F04B49"/>
    <w:rsid w:val="00F06108"/>
    <w:rsid w:val="00F0738A"/>
    <w:rsid w:val="00F0753C"/>
    <w:rsid w:val="00F0776D"/>
    <w:rsid w:val="00F10A2B"/>
    <w:rsid w:val="00F10BBD"/>
    <w:rsid w:val="00F119C0"/>
    <w:rsid w:val="00F1230A"/>
    <w:rsid w:val="00F12F64"/>
    <w:rsid w:val="00F132AE"/>
    <w:rsid w:val="00F137EA"/>
    <w:rsid w:val="00F145A5"/>
    <w:rsid w:val="00F15501"/>
    <w:rsid w:val="00F15F63"/>
    <w:rsid w:val="00F21703"/>
    <w:rsid w:val="00F21F38"/>
    <w:rsid w:val="00F22B34"/>
    <w:rsid w:val="00F22D4A"/>
    <w:rsid w:val="00F24BB0"/>
    <w:rsid w:val="00F2523A"/>
    <w:rsid w:val="00F27274"/>
    <w:rsid w:val="00F27A31"/>
    <w:rsid w:val="00F302D6"/>
    <w:rsid w:val="00F30EBA"/>
    <w:rsid w:val="00F316B7"/>
    <w:rsid w:val="00F31722"/>
    <w:rsid w:val="00F31949"/>
    <w:rsid w:val="00F34368"/>
    <w:rsid w:val="00F34E4B"/>
    <w:rsid w:val="00F3515E"/>
    <w:rsid w:val="00F358CB"/>
    <w:rsid w:val="00F36071"/>
    <w:rsid w:val="00F40096"/>
    <w:rsid w:val="00F41FF5"/>
    <w:rsid w:val="00F45D54"/>
    <w:rsid w:val="00F46E41"/>
    <w:rsid w:val="00F503E8"/>
    <w:rsid w:val="00F51032"/>
    <w:rsid w:val="00F5309B"/>
    <w:rsid w:val="00F53AEF"/>
    <w:rsid w:val="00F54423"/>
    <w:rsid w:val="00F553F4"/>
    <w:rsid w:val="00F55B44"/>
    <w:rsid w:val="00F56CAA"/>
    <w:rsid w:val="00F57C5A"/>
    <w:rsid w:val="00F615D5"/>
    <w:rsid w:val="00F62A83"/>
    <w:rsid w:val="00F65632"/>
    <w:rsid w:val="00F675A6"/>
    <w:rsid w:val="00F70B28"/>
    <w:rsid w:val="00F71AF8"/>
    <w:rsid w:val="00F71B71"/>
    <w:rsid w:val="00F72355"/>
    <w:rsid w:val="00F7341B"/>
    <w:rsid w:val="00F74338"/>
    <w:rsid w:val="00F7634A"/>
    <w:rsid w:val="00F768ED"/>
    <w:rsid w:val="00F77E6D"/>
    <w:rsid w:val="00F77EF9"/>
    <w:rsid w:val="00F80159"/>
    <w:rsid w:val="00F8173C"/>
    <w:rsid w:val="00F81D25"/>
    <w:rsid w:val="00F81D9A"/>
    <w:rsid w:val="00F81E90"/>
    <w:rsid w:val="00F82992"/>
    <w:rsid w:val="00F829E8"/>
    <w:rsid w:val="00F838EB"/>
    <w:rsid w:val="00F848B2"/>
    <w:rsid w:val="00F84D69"/>
    <w:rsid w:val="00F854C8"/>
    <w:rsid w:val="00F856D2"/>
    <w:rsid w:val="00F8632C"/>
    <w:rsid w:val="00F866D9"/>
    <w:rsid w:val="00F904A0"/>
    <w:rsid w:val="00F91688"/>
    <w:rsid w:val="00F91EE6"/>
    <w:rsid w:val="00F92B17"/>
    <w:rsid w:val="00F941DB"/>
    <w:rsid w:val="00F94522"/>
    <w:rsid w:val="00F959EE"/>
    <w:rsid w:val="00F95AE2"/>
    <w:rsid w:val="00F95FF8"/>
    <w:rsid w:val="00F97F3A"/>
    <w:rsid w:val="00FA17CC"/>
    <w:rsid w:val="00FA1B69"/>
    <w:rsid w:val="00FA2536"/>
    <w:rsid w:val="00FA2F94"/>
    <w:rsid w:val="00FA3B17"/>
    <w:rsid w:val="00FA5B07"/>
    <w:rsid w:val="00FA5F33"/>
    <w:rsid w:val="00FA714E"/>
    <w:rsid w:val="00FA77E0"/>
    <w:rsid w:val="00FB0637"/>
    <w:rsid w:val="00FB1B58"/>
    <w:rsid w:val="00FB2578"/>
    <w:rsid w:val="00FB2CF5"/>
    <w:rsid w:val="00FB371C"/>
    <w:rsid w:val="00FB4818"/>
    <w:rsid w:val="00FB4AF2"/>
    <w:rsid w:val="00FB6963"/>
    <w:rsid w:val="00FB70F0"/>
    <w:rsid w:val="00FC33F8"/>
    <w:rsid w:val="00FC44C9"/>
    <w:rsid w:val="00FC4B64"/>
    <w:rsid w:val="00FC50E0"/>
    <w:rsid w:val="00FC5D51"/>
    <w:rsid w:val="00FC5FE9"/>
    <w:rsid w:val="00FC6234"/>
    <w:rsid w:val="00FC6858"/>
    <w:rsid w:val="00FC6EBC"/>
    <w:rsid w:val="00FC7533"/>
    <w:rsid w:val="00FD0ACB"/>
    <w:rsid w:val="00FD0D0B"/>
    <w:rsid w:val="00FD1AC8"/>
    <w:rsid w:val="00FD1DDE"/>
    <w:rsid w:val="00FD297E"/>
    <w:rsid w:val="00FD2E0C"/>
    <w:rsid w:val="00FD34DA"/>
    <w:rsid w:val="00FD3811"/>
    <w:rsid w:val="00FD3890"/>
    <w:rsid w:val="00FD4547"/>
    <w:rsid w:val="00FD643E"/>
    <w:rsid w:val="00FD7630"/>
    <w:rsid w:val="00FD7693"/>
    <w:rsid w:val="00FE13EB"/>
    <w:rsid w:val="00FE1B8B"/>
    <w:rsid w:val="00FE257B"/>
    <w:rsid w:val="00FE5B66"/>
    <w:rsid w:val="00FE601B"/>
    <w:rsid w:val="00FE69EB"/>
    <w:rsid w:val="00FE774A"/>
    <w:rsid w:val="00FF20D5"/>
    <w:rsid w:val="00FF2DB1"/>
    <w:rsid w:val="00FF719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830F"/>
  <w15:docId w15:val="{7E02E944-0A40-49FC-9ACE-30582F2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2AB"/>
    <w:pPr>
      <w:spacing w:after="0" w:line="240" w:lineRule="auto"/>
    </w:pPr>
  </w:style>
  <w:style w:type="character" w:styleId="a4">
    <w:name w:val="Placeholder Text"/>
    <w:basedOn w:val="a0"/>
    <w:uiPriority w:val="99"/>
    <w:semiHidden/>
    <w:rsid w:val="00FC5FE9"/>
    <w:rPr>
      <w:color w:val="808080"/>
    </w:rPr>
  </w:style>
  <w:style w:type="paragraph" w:styleId="a5">
    <w:name w:val="Balloon Text"/>
    <w:basedOn w:val="a"/>
    <w:link w:val="a6"/>
    <w:uiPriority w:val="99"/>
    <w:semiHidden/>
    <w:unhideWhenUsed/>
    <w:rsid w:val="00FC5F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FE9"/>
    <w:rPr>
      <w:rFonts w:ascii="Tahoma" w:hAnsi="Tahoma" w:cs="Tahoma"/>
      <w:sz w:val="16"/>
      <w:szCs w:val="16"/>
    </w:rPr>
  </w:style>
  <w:style w:type="paragraph" w:styleId="a7">
    <w:name w:val="header"/>
    <w:basedOn w:val="a"/>
    <w:link w:val="a8"/>
    <w:uiPriority w:val="99"/>
    <w:unhideWhenUsed/>
    <w:rsid w:val="00834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4321"/>
  </w:style>
  <w:style w:type="paragraph" w:styleId="a9">
    <w:name w:val="footer"/>
    <w:basedOn w:val="a"/>
    <w:link w:val="aa"/>
    <w:uiPriority w:val="99"/>
    <w:unhideWhenUsed/>
    <w:rsid w:val="00834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4321"/>
  </w:style>
  <w:style w:type="table" w:styleId="ab">
    <w:name w:val="Table Grid"/>
    <w:basedOn w:val="a1"/>
    <w:uiPriority w:val="59"/>
    <w:rsid w:val="008343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025F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D34E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25</Pages>
  <Words>4859</Words>
  <Characters>30229</Characters>
  <Application>Microsoft Office Word</Application>
  <DocSecurity>0</DocSecurity>
  <Lines>703</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MSK-S-CCM01</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n.elagina</dc:creator>
  <cp:keywords/>
  <dc:description/>
  <cp:lastModifiedBy>Пользователь Windows</cp:lastModifiedBy>
  <cp:revision>53</cp:revision>
  <dcterms:created xsi:type="dcterms:W3CDTF">2018-04-26T03:47:00Z</dcterms:created>
  <dcterms:modified xsi:type="dcterms:W3CDTF">2018-05-03T16:39:00Z</dcterms:modified>
</cp:coreProperties>
</file>