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0B21" w14:textId="77777777" w:rsidR="0088312D" w:rsidRPr="0088312D" w:rsidRDefault="0088312D" w:rsidP="0088312D">
      <w:pPr>
        <w:rPr>
          <w:b/>
          <w:bCs/>
          <w:color w:val="4472C4" w:themeColor="accent1"/>
          <w:sz w:val="28"/>
          <w:szCs w:val="28"/>
        </w:rPr>
      </w:pPr>
      <w:r w:rsidRPr="0088312D">
        <w:rPr>
          <w:b/>
          <w:bCs/>
          <w:color w:val="4472C4" w:themeColor="accent1"/>
          <w:sz w:val="28"/>
          <w:szCs w:val="28"/>
        </w:rPr>
        <w:t>История возникновения физики как науки</w:t>
      </w:r>
    </w:p>
    <w:p w14:paraId="126DCCC7" w14:textId="77777777" w:rsidR="0088312D" w:rsidRDefault="0088312D" w:rsidP="0088312D"/>
    <w:p w14:paraId="081A127D" w14:textId="7DD957BA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Введение</w:t>
      </w:r>
    </w:p>
    <w:p w14:paraId="6B43F703" w14:textId="77777777" w:rsidR="0088312D" w:rsidRDefault="0088312D" w:rsidP="0088312D">
      <w:r>
        <w:t>Физика — одна из основных естественных наук, изучающая законы природы и явления, происходящие в окружающем мире. История физики как науки насчитывает тысячи лет и охватывает множество культур и цивилизаций. В этом реферате мы рассмотрим ключевые этапы развития физики, начиная с древних времен и заканчивая современными достижениями.</w:t>
      </w:r>
    </w:p>
    <w:p w14:paraId="2968115F" w14:textId="77777777" w:rsidR="0088312D" w:rsidRDefault="0088312D" w:rsidP="0088312D"/>
    <w:p w14:paraId="7D9A7AD5" w14:textId="16076499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Древние цивилизации</w:t>
      </w:r>
    </w:p>
    <w:p w14:paraId="2A6736B1" w14:textId="77777777" w:rsidR="0088312D" w:rsidRDefault="0088312D" w:rsidP="0088312D">
      <w:r>
        <w:t>Первые представления о физических явлениях можно найти в трудах древних цивилизаций, таких как Египет, Месопотамия и Индия. Древние греки, в частности, Фалес, Аристотель и Архимед, заложили основы научного мышления. Аристотель, например, описывал движение и силу, хотя его идеи часто были ошибочными и не соответствовали современным представлениям.</w:t>
      </w:r>
    </w:p>
    <w:p w14:paraId="54A9DAC6" w14:textId="77777777" w:rsidR="0088312D" w:rsidRDefault="0088312D" w:rsidP="0088312D"/>
    <w:p w14:paraId="4EF66EBF" w14:textId="34AAF5F5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Средние века</w:t>
      </w:r>
    </w:p>
    <w:p w14:paraId="5F037299" w14:textId="77777777" w:rsidR="0088312D" w:rsidRDefault="0088312D" w:rsidP="0088312D">
      <w:r>
        <w:t>В средние века физика развивалась в основном в арабском мире. Ученые, такие как Ибн аль-</w:t>
      </w:r>
      <w:proofErr w:type="spellStart"/>
      <w:r>
        <w:t>Хайсам</w:t>
      </w:r>
      <w:proofErr w:type="spellEnd"/>
      <w:r>
        <w:t>, внесли значительный вклад в оптику и механику. В это время также происходило сохранение и перевод античных текстов, что способствовало дальнейшему развитию науки.</w:t>
      </w:r>
    </w:p>
    <w:p w14:paraId="22502FED" w14:textId="77777777" w:rsidR="0088312D" w:rsidRDefault="0088312D" w:rsidP="0088312D"/>
    <w:p w14:paraId="595BD0DB" w14:textId="1DAA9092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Эпоха Возрождения и Новое время</w:t>
      </w:r>
    </w:p>
    <w:p w14:paraId="32684EBB" w14:textId="77777777" w:rsidR="0088312D" w:rsidRDefault="0088312D" w:rsidP="0088312D">
      <w:r>
        <w:t>С началом Эпохи Возрождения в Европе физика начала развиваться как самостоятельная наука. Галилео Галилей, часто называемый "отцом современной науки", провел эксперименты, которые опровергли многие из аристотелевских теорий. Его работы по кинематике и динамике стали основой для дальнейших исследований.</w:t>
      </w:r>
    </w:p>
    <w:p w14:paraId="66A1285C" w14:textId="77777777" w:rsidR="0088312D" w:rsidRDefault="0088312D" w:rsidP="0088312D"/>
    <w:p w14:paraId="4F9635C0" w14:textId="77777777" w:rsidR="0088312D" w:rsidRDefault="0088312D" w:rsidP="0088312D">
      <w:r>
        <w:t>Исаак Ньютон, в свою очередь, объединил работы Галилея и других ученых, создав классическую механику и сформулировав законы движения и закон всемирного тяготения. Его труд "Математические начала натуральной философии" стал основополагающим для физики.</w:t>
      </w:r>
    </w:p>
    <w:p w14:paraId="5098E8E8" w14:textId="77777777" w:rsidR="0088312D" w:rsidRDefault="0088312D" w:rsidP="0088312D"/>
    <w:p w14:paraId="4FDD484C" w14:textId="3378FF57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19 век: Энергия и термодинамика</w:t>
      </w:r>
    </w:p>
    <w:p w14:paraId="772B5D0E" w14:textId="77777777" w:rsidR="0088312D" w:rsidRDefault="0088312D" w:rsidP="0088312D">
      <w:r>
        <w:t>В 19 веке физика продолжала развиваться, и появились новые области, такие как термодинамика и электромагнетизм. Ученые, такие как Джеймс Клерк Максвелл и Лорд Кельвин, сделали значительные открытия, которые изменили понимание энергии и ее преобразований.</w:t>
      </w:r>
    </w:p>
    <w:p w14:paraId="559DCCEF" w14:textId="77777777" w:rsidR="0088312D" w:rsidRDefault="0088312D" w:rsidP="0088312D"/>
    <w:p w14:paraId="21B3B7E1" w14:textId="43E87F54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20 век: Квантовая физика и теория относительности</w:t>
      </w:r>
    </w:p>
    <w:p w14:paraId="06A2010B" w14:textId="77777777" w:rsidR="0088312D" w:rsidRDefault="0088312D" w:rsidP="0088312D">
      <w:r>
        <w:t>С началом 20 века физика вступила в новую эру. Альберт Эйнштейн разработал теорию относительности, которая изменила представления о времени и пространстве. Параллельно с этим возникла квантовая механика, разработанная такими учеными, как Макс Планк и Нильс Бор, что привело к революции в понимании микромира.</w:t>
      </w:r>
    </w:p>
    <w:p w14:paraId="100EAF5B" w14:textId="77777777" w:rsidR="0088312D" w:rsidRDefault="0088312D" w:rsidP="0088312D"/>
    <w:p w14:paraId="633EDB43" w14:textId="4969815F" w:rsidR="0088312D" w:rsidRPr="0088312D" w:rsidRDefault="0088312D" w:rsidP="0088312D">
      <w:pPr>
        <w:rPr>
          <w:b/>
          <w:bCs/>
        </w:rPr>
      </w:pPr>
      <w:r w:rsidRPr="0088312D">
        <w:rPr>
          <w:b/>
          <w:bCs/>
        </w:rPr>
        <w:t>Заключение</w:t>
      </w:r>
    </w:p>
    <w:p w14:paraId="7D6E90B2" w14:textId="77777777" w:rsidR="0088312D" w:rsidRDefault="0088312D" w:rsidP="0088312D">
      <w:r>
        <w:t>История физики как науки — это история постоянного поиска и открытия. От древних философских размышлений до современных теорий, физика продолжает развиваться, открывая новые горизонты и углубляя наше понимание Вселенной. Важно отметить, что физика не только объясняет природные явления, но и служит основой для многих технологий, которые мы используем в повседневной жизни.</w:t>
      </w:r>
    </w:p>
    <w:p w14:paraId="4923FD06" w14:textId="77777777" w:rsidR="00A23F34" w:rsidRDefault="00A23F34"/>
    <w:sectPr w:rsidR="00A2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2D"/>
    <w:rsid w:val="0088312D"/>
    <w:rsid w:val="00A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1289"/>
  <w15:chartTrackingRefBased/>
  <w15:docId w15:val="{03D501F9-932A-4E7E-B9B6-B2E5247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2025-02-10T12:26:00Z</dcterms:created>
  <dcterms:modified xsi:type="dcterms:W3CDTF">2025-02-10T12:26:00Z</dcterms:modified>
</cp:coreProperties>
</file>