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Московской области</w:t>
      </w: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 высшего образования Московской области</w:t>
      </w:r>
    </w:p>
    <w:p w:rsidR="00C10C38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Государственный </w:t>
      </w:r>
      <w:r w:rsidR="00173465" w:rsidRPr="001D5C3D">
        <w:rPr>
          <w:rFonts w:ascii="Times New Roman" w:eastAsia="Times New Roman" w:hAnsi="Times New Roman" w:cs="Times New Roman"/>
          <w:b/>
          <w:sz w:val="28"/>
          <w:szCs w:val="28"/>
        </w:rPr>
        <w:t>гуманитарно</w:t>
      </w:r>
      <w:r w:rsidRPr="001D5C3D">
        <w:rPr>
          <w:rFonts w:ascii="Times New Roman" w:eastAsia="Times New Roman" w:hAnsi="Times New Roman" w:cs="Times New Roman"/>
          <w:b/>
          <w:sz w:val="28"/>
          <w:szCs w:val="28"/>
        </w:rPr>
        <w:t>-технологический университет</w:t>
      </w: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Факультет математики и физики</w:t>
      </w: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Курсовая работа</w:t>
      </w:r>
      <w:r w:rsidR="009A090E" w:rsidRPr="001D5C3D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на тему:</w:t>
      </w:r>
    </w:p>
    <w:p w:rsidR="00C10C38" w:rsidRPr="00510497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10497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C10C38" w:rsidRPr="00510497">
        <w:rPr>
          <w:rFonts w:ascii="Times New Roman" w:eastAsia="Times New Roman" w:hAnsi="Times New Roman" w:cs="Times New Roman"/>
          <w:b/>
          <w:bCs/>
          <w:sz w:val="32"/>
          <w:szCs w:val="32"/>
        </w:rPr>
        <w:t>Методы классификации матричных игр</w:t>
      </w:r>
      <w:r w:rsidRPr="00510497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6609" w:rsidRPr="001D5C3D" w:rsidRDefault="00BE6609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C10C38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Выполнил</w:t>
      </w:r>
      <w:r w:rsidR="009A090E" w:rsidRPr="001D5C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0C38" w:rsidRPr="001D5C3D" w:rsidRDefault="00C10C38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студент 3 курса</w:t>
      </w:r>
      <w:r w:rsidR="009A090E" w:rsidRPr="001D5C3D">
        <w:rPr>
          <w:rFonts w:ascii="Times New Roman" w:eastAsia="Times New Roman" w:hAnsi="Times New Roman" w:cs="Times New Roman"/>
          <w:sz w:val="28"/>
          <w:szCs w:val="28"/>
        </w:rPr>
        <w:t xml:space="preserve"> очного отделения</w:t>
      </w:r>
    </w:p>
    <w:p w:rsidR="00C10C38" w:rsidRPr="001D5C3D" w:rsidRDefault="00C10C38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факультета математики и физики</w:t>
      </w:r>
    </w:p>
    <w:p w:rsidR="00C10C38" w:rsidRPr="001D5C3D" w:rsidRDefault="00C10C38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Балакина Дарья Дмитриевна</w:t>
      </w:r>
    </w:p>
    <w:p w:rsidR="009A090E" w:rsidRPr="001D5C3D" w:rsidRDefault="009A090E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10C38" w:rsidRPr="001D5C3D" w:rsidRDefault="00C10C38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Научный руководитель:</w:t>
      </w:r>
    </w:p>
    <w:p w:rsidR="00C10C38" w:rsidRPr="001D5C3D" w:rsidRDefault="00BD43BF" w:rsidP="00736F4C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д. т. н., профессор</w:t>
      </w:r>
      <w:r w:rsidR="00C10C38" w:rsidRPr="001D5C3D">
        <w:rPr>
          <w:rFonts w:ascii="Times New Roman" w:eastAsia="Times New Roman" w:hAnsi="Times New Roman" w:cs="Times New Roman"/>
          <w:sz w:val="28"/>
          <w:szCs w:val="28"/>
        </w:rPr>
        <w:t xml:space="preserve"> Григорьев С.Г.</w:t>
      </w: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0C38" w:rsidRPr="001D5C3D" w:rsidRDefault="00C10C38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Орехово-Зуево</w:t>
      </w:r>
    </w:p>
    <w:p w:rsidR="00C10C38" w:rsidRPr="001D5C3D" w:rsidRDefault="009A090E" w:rsidP="00736F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sz w:val="28"/>
          <w:szCs w:val="28"/>
        </w:rPr>
        <w:t>2015 г.</w:t>
      </w:r>
    </w:p>
    <w:p w:rsidR="006E4A82" w:rsidRPr="00342A02" w:rsidRDefault="00DA0879" w:rsidP="00DA087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70F67" w:rsidRPr="00706ED0" w:rsidRDefault="00C70F67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Введение</w:t>
      </w:r>
      <w:r w:rsidR="00342A02">
        <w:rPr>
          <w:rFonts w:ascii="Times New Roman" w:hAnsi="Times New Roman" w:cs="Times New Roman"/>
          <w:sz w:val="28"/>
          <w:szCs w:val="28"/>
        </w:rPr>
        <w:t>…………………………</w:t>
      </w:r>
      <w:r w:rsidR="006568E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706ED0" w:rsidRPr="00706ED0">
        <w:rPr>
          <w:rFonts w:ascii="Times New Roman" w:hAnsi="Times New Roman" w:cs="Times New Roman"/>
          <w:sz w:val="28"/>
          <w:szCs w:val="28"/>
        </w:rPr>
        <w:t>3</w:t>
      </w:r>
    </w:p>
    <w:p w:rsidR="00C70F67" w:rsidRPr="00706ED0" w:rsidRDefault="00342A02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0F67" w:rsidRPr="00342A02">
        <w:rPr>
          <w:rFonts w:ascii="Times New Roman" w:hAnsi="Times New Roman" w:cs="Times New Roman"/>
          <w:sz w:val="28"/>
          <w:szCs w:val="28"/>
        </w:rPr>
        <w:t>Теория</w:t>
      </w:r>
      <w:r w:rsidR="00890DCC" w:rsidRPr="00342A02">
        <w:rPr>
          <w:rFonts w:ascii="Times New Roman" w:hAnsi="Times New Roman" w:cs="Times New Roman"/>
          <w:sz w:val="28"/>
          <w:szCs w:val="28"/>
        </w:rPr>
        <w:t xml:space="preserve"> </w:t>
      </w:r>
      <w:r w:rsidR="00C70F67" w:rsidRPr="00342A02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706ED0">
        <w:rPr>
          <w:rFonts w:ascii="Times New Roman" w:hAnsi="Times New Roman" w:cs="Times New Roman"/>
          <w:sz w:val="28"/>
          <w:szCs w:val="28"/>
        </w:rPr>
        <w:t>…</w:t>
      </w:r>
      <w:r w:rsidR="006568EE">
        <w:rPr>
          <w:rFonts w:ascii="Times New Roman" w:hAnsi="Times New Roman" w:cs="Times New Roman"/>
          <w:sz w:val="28"/>
          <w:szCs w:val="28"/>
        </w:rPr>
        <w:t>.</w:t>
      </w:r>
      <w:r w:rsidR="00706ED0" w:rsidRPr="00706ED0">
        <w:rPr>
          <w:rFonts w:ascii="Times New Roman" w:hAnsi="Times New Roman" w:cs="Times New Roman"/>
          <w:sz w:val="28"/>
          <w:szCs w:val="28"/>
        </w:rPr>
        <w:t>5</w:t>
      </w:r>
    </w:p>
    <w:p w:rsidR="00BE6609" w:rsidRPr="00342A02" w:rsidRDefault="00342A02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E6609" w:rsidRPr="00342A02">
        <w:rPr>
          <w:rFonts w:ascii="Times New Roman" w:hAnsi="Times New Roman" w:cs="Times New Roman"/>
          <w:sz w:val="28"/>
          <w:szCs w:val="28"/>
        </w:rPr>
        <w:t>Анта</w:t>
      </w:r>
      <w:r w:rsidR="00AB2A79" w:rsidRPr="00342A02">
        <w:rPr>
          <w:rFonts w:ascii="Times New Roman" w:hAnsi="Times New Roman" w:cs="Times New Roman"/>
          <w:sz w:val="28"/>
          <w:szCs w:val="28"/>
        </w:rPr>
        <w:t>гонистические игры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6568EE">
        <w:rPr>
          <w:rFonts w:ascii="Times New Roman" w:hAnsi="Times New Roman" w:cs="Times New Roman"/>
          <w:sz w:val="28"/>
          <w:szCs w:val="28"/>
        </w:rPr>
        <w:t>….</w:t>
      </w:r>
      <w:r w:rsidR="000C4BCE">
        <w:rPr>
          <w:rFonts w:ascii="Times New Roman" w:hAnsi="Times New Roman" w:cs="Times New Roman"/>
          <w:sz w:val="28"/>
          <w:szCs w:val="28"/>
        </w:rPr>
        <w:t>7</w:t>
      </w:r>
      <w:r w:rsidR="0070494D" w:rsidRPr="00342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08" w:rsidRPr="004219F8" w:rsidRDefault="00342A02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7408" w:rsidRPr="00342A02">
        <w:rPr>
          <w:rFonts w:ascii="Times New Roman" w:hAnsi="Times New Roman" w:cs="Times New Roman"/>
          <w:sz w:val="28"/>
          <w:szCs w:val="28"/>
        </w:rPr>
        <w:t>Матричные игры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6568EE">
        <w:rPr>
          <w:rFonts w:ascii="Times New Roman" w:hAnsi="Times New Roman" w:cs="Times New Roman"/>
          <w:sz w:val="28"/>
          <w:szCs w:val="28"/>
        </w:rPr>
        <w:t>..</w:t>
      </w:r>
      <w:r w:rsidR="000C4BCE">
        <w:rPr>
          <w:rFonts w:ascii="Times New Roman" w:hAnsi="Times New Roman" w:cs="Times New Roman"/>
          <w:sz w:val="28"/>
          <w:szCs w:val="28"/>
        </w:rPr>
        <w:t>12</w:t>
      </w:r>
    </w:p>
    <w:p w:rsidR="0070494D" w:rsidRPr="00342A02" w:rsidRDefault="000027CC" w:rsidP="00DA0879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02">
        <w:rPr>
          <w:rFonts w:ascii="Times New Roman" w:hAnsi="Times New Roman" w:cs="Times New Roman"/>
          <w:sz w:val="28"/>
          <w:szCs w:val="28"/>
        </w:rPr>
        <w:t xml:space="preserve">Матричные </w:t>
      </w:r>
      <w:r w:rsidR="000A38D3" w:rsidRPr="00342A02">
        <w:rPr>
          <w:rFonts w:ascii="Times New Roman" w:hAnsi="Times New Roman" w:cs="Times New Roman"/>
          <w:sz w:val="28"/>
          <w:szCs w:val="28"/>
        </w:rPr>
        <w:t>игры</w:t>
      </w:r>
      <w:r w:rsidR="00B55365" w:rsidRPr="00342A02">
        <w:rPr>
          <w:rFonts w:ascii="Times New Roman" w:hAnsi="Times New Roman" w:cs="Times New Roman"/>
          <w:sz w:val="28"/>
          <w:szCs w:val="28"/>
        </w:rPr>
        <w:t xml:space="preserve"> в чистых стратегиях</w:t>
      </w:r>
      <w:r w:rsidR="00342A02">
        <w:rPr>
          <w:rFonts w:ascii="Times New Roman" w:hAnsi="Times New Roman" w:cs="Times New Roman"/>
          <w:sz w:val="28"/>
          <w:szCs w:val="28"/>
        </w:rPr>
        <w:t>………………………</w:t>
      </w:r>
      <w:r w:rsidR="00706ED0" w:rsidRPr="00706ED0">
        <w:rPr>
          <w:rFonts w:ascii="Times New Roman" w:hAnsi="Times New Roman" w:cs="Times New Roman"/>
          <w:sz w:val="28"/>
          <w:szCs w:val="28"/>
        </w:rPr>
        <w:t>..</w:t>
      </w:r>
      <w:r w:rsidR="00342A02">
        <w:rPr>
          <w:rFonts w:ascii="Times New Roman" w:hAnsi="Times New Roman" w:cs="Times New Roman"/>
          <w:sz w:val="28"/>
          <w:szCs w:val="28"/>
        </w:rPr>
        <w:t>…</w:t>
      </w:r>
      <w:r w:rsidR="006568EE">
        <w:rPr>
          <w:rFonts w:ascii="Times New Roman" w:hAnsi="Times New Roman" w:cs="Times New Roman"/>
          <w:sz w:val="28"/>
          <w:szCs w:val="28"/>
        </w:rPr>
        <w:t>..</w:t>
      </w:r>
      <w:r w:rsidR="000C4BCE">
        <w:rPr>
          <w:rFonts w:ascii="Times New Roman" w:hAnsi="Times New Roman" w:cs="Times New Roman"/>
          <w:sz w:val="28"/>
          <w:szCs w:val="28"/>
        </w:rPr>
        <w:t>13</w:t>
      </w:r>
    </w:p>
    <w:p w:rsidR="002573EC" w:rsidRPr="00342A02" w:rsidRDefault="00B55365" w:rsidP="00DA0879">
      <w:pPr>
        <w:pStyle w:val="a3"/>
        <w:numPr>
          <w:ilvl w:val="1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A02">
        <w:rPr>
          <w:rFonts w:ascii="Times New Roman" w:hAnsi="Times New Roman" w:cs="Times New Roman"/>
          <w:sz w:val="28"/>
          <w:szCs w:val="28"/>
        </w:rPr>
        <w:t>Матричные игры в смешанных стратегиях</w:t>
      </w:r>
      <w:r w:rsidR="00342A02">
        <w:rPr>
          <w:rFonts w:ascii="Times New Roman" w:hAnsi="Times New Roman" w:cs="Times New Roman"/>
          <w:sz w:val="28"/>
          <w:szCs w:val="28"/>
        </w:rPr>
        <w:t>…………………….</w:t>
      </w:r>
      <w:r w:rsidR="00706ED0" w:rsidRPr="00706ED0">
        <w:rPr>
          <w:rFonts w:ascii="Times New Roman" w:hAnsi="Times New Roman" w:cs="Times New Roman"/>
          <w:sz w:val="28"/>
          <w:szCs w:val="28"/>
        </w:rPr>
        <w:t>..</w:t>
      </w:r>
      <w:r w:rsidR="006568EE">
        <w:rPr>
          <w:rFonts w:ascii="Times New Roman" w:hAnsi="Times New Roman" w:cs="Times New Roman"/>
          <w:sz w:val="28"/>
          <w:szCs w:val="28"/>
        </w:rPr>
        <w:t>.</w:t>
      </w:r>
      <w:r w:rsidR="000C4BCE">
        <w:rPr>
          <w:rFonts w:ascii="Times New Roman" w:hAnsi="Times New Roman" w:cs="Times New Roman"/>
          <w:sz w:val="28"/>
          <w:szCs w:val="28"/>
        </w:rPr>
        <w:t>16</w:t>
      </w:r>
    </w:p>
    <w:p w:rsidR="0070494D" w:rsidRPr="001D5C3D" w:rsidRDefault="0070494D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Заключение</w:t>
      </w:r>
      <w:r w:rsidR="00342A02">
        <w:rPr>
          <w:rFonts w:ascii="Times New Roman" w:hAnsi="Times New Roman" w:cs="Times New Roman"/>
          <w:sz w:val="28"/>
          <w:szCs w:val="28"/>
        </w:rPr>
        <w:t>………………</w:t>
      </w:r>
      <w:r w:rsidR="006568EE"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  <w:r w:rsidR="000C4BCE">
        <w:rPr>
          <w:rFonts w:ascii="Times New Roman" w:hAnsi="Times New Roman" w:cs="Times New Roman"/>
          <w:sz w:val="28"/>
          <w:szCs w:val="28"/>
        </w:rPr>
        <w:t>24</w:t>
      </w:r>
      <w:r w:rsidR="00B377CB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94D" w:rsidRPr="004219F8" w:rsidRDefault="0070494D" w:rsidP="00DA0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6568EE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0C4BCE">
        <w:rPr>
          <w:rFonts w:ascii="Times New Roman" w:hAnsi="Times New Roman" w:cs="Times New Roman"/>
          <w:sz w:val="28"/>
          <w:szCs w:val="28"/>
        </w:rPr>
        <w:t>.25</w:t>
      </w:r>
    </w:p>
    <w:p w:rsidR="00C70F67" w:rsidRPr="001D5C3D" w:rsidRDefault="00C70F6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494D" w:rsidRPr="001D5C3D" w:rsidRDefault="0070494D" w:rsidP="00736F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90E" w:rsidRPr="001D5C3D" w:rsidRDefault="009A090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br w:type="page"/>
      </w:r>
    </w:p>
    <w:p w:rsidR="009A090E" w:rsidRPr="001D5C3D" w:rsidRDefault="004219F8" w:rsidP="00DA0879">
      <w:pPr>
        <w:spacing w:after="0" w:line="48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5C3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ВВЕДЕНИЕ</w:t>
      </w:r>
    </w:p>
    <w:p w:rsidR="009A090E" w:rsidRPr="001D5C3D" w:rsidRDefault="009A090E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Теория игр – раздел математики, предметом которого является изучение математических моделей принятия оптимальных решений в условиях конфликта.</w:t>
      </w:r>
    </w:p>
    <w:p w:rsidR="00F85601" w:rsidRPr="001D5C3D" w:rsidRDefault="00F85601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Наиболее полное изложение идей и методов теории игр впервые появилось в 1944 году в научном труде «Теория игр и экономическое поведение» математика Джона фон Неймана и</w:t>
      </w:r>
      <w:r w:rsidR="002551D3" w:rsidRPr="001D5C3D">
        <w:rPr>
          <w:rFonts w:ascii="Times New Roman" w:eastAsia="Calibri" w:hAnsi="Times New Roman" w:cs="Times New Roman"/>
          <w:sz w:val="28"/>
          <w:szCs w:val="28"/>
        </w:rPr>
        <w:t xml:space="preserve"> экономиста Оскара Моргенштерна, которая распространила информацию теорию игр на произвольное число участников и применила эту теорию к экономическому поведению.</w:t>
      </w:r>
      <w:r w:rsidR="00057D84" w:rsidRPr="001D5C3D">
        <w:rPr>
          <w:rFonts w:ascii="Times New Roman" w:eastAsia="Calibri" w:hAnsi="Times New Roman" w:cs="Times New Roman"/>
          <w:sz w:val="28"/>
          <w:szCs w:val="28"/>
        </w:rPr>
        <w:t xml:space="preserve"> Таким образом, теория игр – один из новейших разделов в математике.</w:t>
      </w:r>
    </w:p>
    <w:p w:rsidR="00E540F4" w:rsidRPr="001D5C3D" w:rsidRDefault="00E540F4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Механизмы конкуренции, функционирования рынка, возникновения или краха монополий, способы принятия ими решений в условиях конкурентной борьбы, то есть механизмы игры монополий, действующие в экономической реальности, - все это является предметом анализа теории игр.  Главная задача теории игр -  предсказать поведение участников конфликта. </w:t>
      </w:r>
    </w:p>
    <w:p w:rsidR="00057D84" w:rsidRPr="001D5C3D" w:rsidRDefault="00E540F4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Таким образом,</w:t>
      </w:r>
      <w:r w:rsidR="000027CC" w:rsidRPr="001D5C3D">
        <w:rPr>
          <w:rFonts w:ascii="Times New Roman" w:eastAsia="Calibri" w:hAnsi="Times New Roman" w:cs="Times New Roman"/>
          <w:sz w:val="28"/>
          <w:szCs w:val="28"/>
        </w:rPr>
        <w:t xml:space="preserve"> конфликтные ситуации приводят к </w:t>
      </w:r>
      <w:r w:rsidRPr="001D5C3D">
        <w:rPr>
          <w:rFonts w:ascii="Times New Roman" w:eastAsia="Calibri" w:hAnsi="Times New Roman" w:cs="Times New Roman"/>
          <w:sz w:val="28"/>
          <w:szCs w:val="28"/>
        </w:rPr>
        <w:t>возникновению различных видов</w:t>
      </w:r>
      <w:r w:rsidR="000027CC" w:rsidRPr="001D5C3D">
        <w:rPr>
          <w:rFonts w:ascii="Times New Roman" w:eastAsia="Calibri" w:hAnsi="Times New Roman" w:cs="Times New Roman"/>
          <w:sz w:val="28"/>
          <w:szCs w:val="28"/>
        </w:rPr>
        <w:t xml:space="preserve"> игр. </w:t>
      </w:r>
      <w:r w:rsidRPr="001D5C3D">
        <w:rPr>
          <w:rFonts w:ascii="Times New Roman" w:eastAsia="Calibri" w:hAnsi="Times New Roman" w:cs="Times New Roman"/>
          <w:sz w:val="28"/>
          <w:szCs w:val="28"/>
        </w:rPr>
        <w:t>Если цели конфликтующих сторон противоположные, то т</w:t>
      </w:r>
      <w:r w:rsidR="001D5C3D">
        <w:rPr>
          <w:rFonts w:ascii="Times New Roman" w:eastAsia="Calibri" w:hAnsi="Times New Roman" w:cs="Times New Roman"/>
          <w:sz w:val="28"/>
          <w:szCs w:val="28"/>
        </w:rPr>
        <w:t>акие игры получили название анта</w:t>
      </w:r>
      <w:r w:rsidRPr="001D5C3D">
        <w:rPr>
          <w:rFonts w:ascii="Times New Roman" w:eastAsia="Calibri" w:hAnsi="Times New Roman" w:cs="Times New Roman"/>
          <w:sz w:val="28"/>
          <w:szCs w:val="28"/>
        </w:rPr>
        <w:t>гонистических игр. При к</w:t>
      </w:r>
      <w:r w:rsidR="005E2DD2" w:rsidRPr="001D5C3D">
        <w:rPr>
          <w:rFonts w:ascii="Times New Roman" w:eastAsia="Calibri" w:hAnsi="Times New Roman" w:cs="Times New Roman"/>
          <w:sz w:val="28"/>
          <w:szCs w:val="28"/>
        </w:rPr>
        <w:t>онечном выборе стратегий</w:t>
      </w:r>
      <w:r w:rsidR="001D5C3D">
        <w:rPr>
          <w:rFonts w:ascii="Times New Roman" w:eastAsia="Calibri" w:hAnsi="Times New Roman" w:cs="Times New Roman"/>
          <w:sz w:val="28"/>
          <w:szCs w:val="28"/>
        </w:rPr>
        <w:t xml:space="preserve"> игры, анта</w:t>
      </w:r>
      <w:r w:rsidRPr="001D5C3D">
        <w:rPr>
          <w:rFonts w:ascii="Times New Roman" w:eastAsia="Calibri" w:hAnsi="Times New Roman" w:cs="Times New Roman"/>
          <w:sz w:val="28"/>
          <w:szCs w:val="28"/>
        </w:rPr>
        <w:t>гонистические игры будут наз</w:t>
      </w:r>
      <w:r w:rsidR="001D5C3D">
        <w:rPr>
          <w:rFonts w:ascii="Times New Roman" w:eastAsia="Calibri" w:hAnsi="Times New Roman" w:cs="Times New Roman"/>
          <w:sz w:val="28"/>
          <w:szCs w:val="28"/>
        </w:rPr>
        <w:t>ы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ваться  матричными. 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 xml:space="preserve">Следовательно, матричные игры представляют собой конечные игры двух сторон конфликта (далее </w:t>
      </w:r>
      <w:r w:rsidR="000027CC" w:rsidRPr="001D5C3D">
        <w:rPr>
          <w:rFonts w:ascii="Times New Roman" w:eastAsia="Calibri" w:hAnsi="Times New Roman" w:cs="Times New Roman"/>
          <w:sz w:val="28"/>
          <w:szCs w:val="28"/>
        </w:rPr>
        <w:t>игроков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>)</w:t>
      </w:r>
      <w:r w:rsidR="000027CC" w:rsidRPr="001D5C3D">
        <w:rPr>
          <w:rFonts w:ascii="Times New Roman" w:eastAsia="Calibri" w:hAnsi="Times New Roman" w:cs="Times New Roman"/>
          <w:sz w:val="28"/>
          <w:szCs w:val="28"/>
        </w:rPr>
        <w:t xml:space="preserve"> с нулевой суммой. </w:t>
      </w:r>
      <w:r w:rsidR="0070129D" w:rsidRPr="001D5C3D">
        <w:rPr>
          <w:rFonts w:ascii="Times New Roman" w:eastAsia="Calibri" w:hAnsi="Times New Roman" w:cs="Times New Roman"/>
          <w:sz w:val="28"/>
          <w:szCs w:val="28"/>
        </w:rPr>
        <w:t>Матричные игры делятся на два типа: матричные игры в чистых стратегиях и матричные игры в смешанных, исходя из выбора стратегии игроками. В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D84" w:rsidRPr="001D5C3D">
        <w:rPr>
          <w:rFonts w:ascii="Times New Roman" w:eastAsia="Calibri" w:hAnsi="Times New Roman" w:cs="Times New Roman"/>
          <w:sz w:val="28"/>
          <w:szCs w:val="28"/>
        </w:rPr>
        <w:t xml:space="preserve">данной курсовой работе мы рассмотрим данную классификацию и </w:t>
      </w:r>
      <w:r w:rsidR="00EF153E" w:rsidRPr="001D5C3D">
        <w:rPr>
          <w:rFonts w:ascii="Times New Roman" w:eastAsia="Calibri" w:hAnsi="Times New Roman" w:cs="Times New Roman"/>
          <w:sz w:val="28"/>
          <w:szCs w:val="28"/>
        </w:rPr>
        <w:t xml:space="preserve">изучим различие этих двух видов. </w:t>
      </w:r>
    </w:p>
    <w:p w:rsidR="009A090E" w:rsidRPr="001D5C3D" w:rsidRDefault="009A090E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Поэтому </w:t>
      </w:r>
      <w:r w:rsidR="00EF153E" w:rsidRPr="001D5C3D">
        <w:rPr>
          <w:rFonts w:ascii="Times New Roman" w:eastAsia="Calibri" w:hAnsi="Times New Roman" w:cs="Times New Roman"/>
          <w:sz w:val="28"/>
          <w:szCs w:val="28"/>
        </w:rPr>
        <w:t>ц</w:t>
      </w:r>
      <w:r w:rsidRPr="001D5C3D">
        <w:rPr>
          <w:rFonts w:ascii="Times New Roman" w:eastAsia="Calibri" w:hAnsi="Times New Roman" w:cs="Times New Roman"/>
          <w:sz w:val="28"/>
          <w:szCs w:val="28"/>
        </w:rPr>
        <w:t>ель</w:t>
      </w:r>
      <w:r w:rsidR="00173465" w:rsidRPr="001D5C3D">
        <w:rPr>
          <w:rFonts w:ascii="Times New Roman" w:eastAsia="Calibri" w:hAnsi="Times New Roman" w:cs="Times New Roman"/>
          <w:sz w:val="28"/>
          <w:szCs w:val="28"/>
        </w:rPr>
        <w:t>ю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3465" w:rsidRPr="001D5C3D">
        <w:rPr>
          <w:rFonts w:ascii="Times New Roman" w:eastAsia="Calibri" w:hAnsi="Times New Roman" w:cs="Times New Roman"/>
          <w:sz w:val="28"/>
          <w:szCs w:val="28"/>
        </w:rPr>
        <w:t>курсовой работы является изучение методов классификации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 матричных игр и </w:t>
      </w:r>
      <w:r w:rsidR="00550354" w:rsidRPr="001D5C3D">
        <w:rPr>
          <w:rFonts w:ascii="Times New Roman" w:eastAsia="Calibri" w:hAnsi="Times New Roman" w:cs="Times New Roman"/>
          <w:sz w:val="28"/>
          <w:szCs w:val="28"/>
        </w:rPr>
        <w:t xml:space="preserve">выяснение </w:t>
      </w:r>
      <w:r w:rsidR="0070129D" w:rsidRPr="001D5C3D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550354" w:rsidRPr="001D5C3D">
        <w:rPr>
          <w:rFonts w:ascii="Times New Roman" w:eastAsia="Calibri" w:hAnsi="Times New Roman" w:cs="Times New Roman"/>
          <w:sz w:val="28"/>
          <w:szCs w:val="28"/>
        </w:rPr>
        <w:t>различий</w:t>
      </w:r>
      <w:r w:rsidR="0070129D" w:rsidRPr="001D5C3D">
        <w:rPr>
          <w:rFonts w:ascii="Times New Roman" w:eastAsia="Calibri" w:hAnsi="Times New Roman" w:cs="Times New Roman"/>
          <w:sz w:val="28"/>
          <w:szCs w:val="28"/>
        </w:rPr>
        <w:t>, на основе выбора игровой стратегии.</w:t>
      </w:r>
      <w:r w:rsidR="00550354"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90E" w:rsidRPr="001D5C3D" w:rsidRDefault="009A090E" w:rsidP="00736F4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lastRenderedPageBreak/>
        <w:t>Задача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 xml:space="preserve">  – рассмотреть </w:t>
      </w:r>
      <w:r w:rsidR="000027CC" w:rsidRPr="001D5C3D">
        <w:rPr>
          <w:rFonts w:ascii="Times New Roman" w:eastAsia="Calibri" w:hAnsi="Times New Roman" w:cs="Times New Roman"/>
          <w:sz w:val="28"/>
          <w:szCs w:val="28"/>
        </w:rPr>
        <w:t>общие понятия теории игр, классификацию матричных игр, примеры решения конкретных задач.</w:t>
      </w:r>
    </w:p>
    <w:p w:rsidR="009A090E" w:rsidRPr="001D5C3D" w:rsidRDefault="000027CC" w:rsidP="00736F4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При написании данной работы мы</w:t>
      </w:r>
      <w:r w:rsidR="009A090E" w:rsidRPr="001D5C3D">
        <w:rPr>
          <w:rFonts w:ascii="Times New Roman" w:eastAsia="Calibri" w:hAnsi="Times New Roman" w:cs="Times New Roman"/>
          <w:sz w:val="28"/>
          <w:szCs w:val="28"/>
        </w:rPr>
        <w:t xml:space="preserve"> использовал</w:t>
      </w:r>
      <w:r w:rsidRPr="001D5C3D">
        <w:rPr>
          <w:rFonts w:ascii="Times New Roman" w:eastAsia="Calibri" w:hAnsi="Times New Roman" w:cs="Times New Roman"/>
          <w:sz w:val="28"/>
          <w:szCs w:val="28"/>
        </w:rPr>
        <w:t>и</w:t>
      </w:r>
      <w:r w:rsidR="009A090E" w:rsidRPr="001D5C3D">
        <w:rPr>
          <w:rFonts w:ascii="Times New Roman" w:eastAsia="Calibri" w:hAnsi="Times New Roman" w:cs="Times New Roman"/>
          <w:sz w:val="28"/>
          <w:szCs w:val="28"/>
        </w:rPr>
        <w:t xml:space="preserve"> в качестве основного источника информации по данному вопросу учебник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>и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838" w:rsidRPr="001D5C3D">
        <w:rPr>
          <w:rFonts w:ascii="Times New Roman" w:eastAsia="Calibri" w:hAnsi="Times New Roman" w:cs="Times New Roman"/>
          <w:sz w:val="28"/>
          <w:szCs w:val="28"/>
        </w:rPr>
        <w:t>Луньков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>а А.Д.</w:t>
      </w:r>
      <w:r w:rsidR="001D5C3D">
        <w:rPr>
          <w:rFonts w:ascii="Times New Roman" w:eastAsia="Calibri" w:hAnsi="Times New Roman" w:cs="Times New Roman"/>
          <w:sz w:val="28"/>
          <w:szCs w:val="28"/>
        </w:rPr>
        <w:t xml:space="preserve"> «Теория игр»</w:t>
      </w:r>
      <w:r w:rsidR="00F47838"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>и</w:t>
      </w:r>
      <w:r w:rsidR="001D5C3D" w:rsidRPr="001D5C3D">
        <w:rPr>
          <w:rFonts w:ascii="Times New Roman" w:eastAsia="Calibri" w:hAnsi="Times New Roman" w:cs="Times New Roman"/>
          <w:sz w:val="28"/>
          <w:szCs w:val="28"/>
        </w:rPr>
        <w:t xml:space="preserve"> Невежина В.П.</w:t>
      </w:r>
      <w:r w:rsidR="001D5C3D">
        <w:rPr>
          <w:rFonts w:ascii="Times New Roman" w:eastAsia="Calibri" w:hAnsi="Times New Roman" w:cs="Times New Roman"/>
          <w:sz w:val="28"/>
          <w:szCs w:val="28"/>
        </w:rPr>
        <w:t xml:space="preserve"> «Теория игр. Примеры и задачи». </w:t>
      </w:r>
    </w:p>
    <w:p w:rsidR="009A090E" w:rsidRPr="001D5C3D" w:rsidRDefault="009A090E" w:rsidP="00736F4C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Курсов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 xml:space="preserve">ая работа состоит из введения, 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двух глав 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>и заключения.</w:t>
      </w:r>
      <w:r w:rsidR="00173465"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eastAsia="Calibri" w:hAnsi="Times New Roman" w:cs="Times New Roman"/>
          <w:sz w:val="28"/>
          <w:szCs w:val="28"/>
        </w:rPr>
        <w:t>В первой главе приведены основные понятия и утверждения теории игр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>, теории матричных игр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, с дальнейшим переходом к </w:t>
      </w:r>
      <w:r w:rsidR="0056447E" w:rsidRPr="001D5C3D">
        <w:rPr>
          <w:rFonts w:ascii="Times New Roman" w:eastAsia="Calibri" w:hAnsi="Times New Roman" w:cs="Times New Roman"/>
          <w:sz w:val="28"/>
          <w:szCs w:val="28"/>
        </w:rPr>
        <w:t>классификации матричных игр.</w:t>
      </w:r>
    </w:p>
    <w:p w:rsidR="0070129D" w:rsidRPr="001D5C3D" w:rsidRDefault="009A090E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Глава вторая посвящена </w:t>
      </w:r>
      <w:r w:rsidR="001D5C3D">
        <w:rPr>
          <w:rFonts w:ascii="Times New Roman" w:eastAsia="Calibri" w:hAnsi="Times New Roman" w:cs="Times New Roman"/>
          <w:sz w:val="28"/>
          <w:szCs w:val="28"/>
        </w:rPr>
        <w:t>анта</w:t>
      </w:r>
      <w:r w:rsidR="0070129D" w:rsidRPr="001D5C3D">
        <w:rPr>
          <w:rFonts w:ascii="Times New Roman" w:eastAsia="Calibri" w:hAnsi="Times New Roman" w:cs="Times New Roman"/>
          <w:sz w:val="28"/>
          <w:szCs w:val="28"/>
        </w:rPr>
        <w:t>гонистическим играм, частным случаем которых являются матричные игры.</w:t>
      </w:r>
      <w:r w:rsidRPr="001D5C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0129D" w:rsidRPr="001D5C3D" w:rsidRDefault="0070129D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И, наконец, третья глава полностью посвящена классификации матричных игр, а именно матричным играм в чистой и смешанной стратегии.</w:t>
      </w:r>
      <w:r w:rsidR="00992AC2">
        <w:rPr>
          <w:rFonts w:ascii="Times New Roman" w:eastAsia="Calibri" w:hAnsi="Times New Roman" w:cs="Times New Roman"/>
          <w:sz w:val="28"/>
          <w:szCs w:val="28"/>
        </w:rPr>
        <w:t xml:space="preserve"> В ней </w:t>
      </w:r>
      <w:r w:rsidR="00992AC2" w:rsidRPr="00992AC2">
        <w:rPr>
          <w:rFonts w:ascii="Times New Roman" w:eastAsia="Calibri" w:hAnsi="Times New Roman" w:cs="Times New Roman"/>
          <w:sz w:val="28"/>
          <w:szCs w:val="28"/>
        </w:rPr>
        <w:t>будет приведена главная теорема матричных  игр с доказательством</w:t>
      </w:r>
      <w:r w:rsidR="00992A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090E" w:rsidRPr="001D5C3D" w:rsidRDefault="00173465" w:rsidP="00736F4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C3D">
        <w:rPr>
          <w:rFonts w:ascii="Times New Roman" w:eastAsia="Calibri" w:hAnsi="Times New Roman" w:cs="Times New Roman"/>
          <w:sz w:val="28"/>
          <w:szCs w:val="28"/>
        </w:rPr>
        <w:t>Каждая глава курсовой работы содержит как теоритический материал, так и практический, то есть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 xml:space="preserve"> будут рассмотрены</w:t>
      </w:r>
      <w:r w:rsidR="009A090E" w:rsidRPr="001D5C3D">
        <w:rPr>
          <w:rFonts w:ascii="Times New Roman" w:eastAsia="Calibri" w:hAnsi="Times New Roman" w:cs="Times New Roman"/>
          <w:sz w:val="28"/>
          <w:szCs w:val="28"/>
        </w:rPr>
        <w:t xml:space="preserve"> примеры </w:t>
      </w:r>
      <w:r w:rsidR="0070129D" w:rsidRPr="001D5C3D">
        <w:rPr>
          <w:rFonts w:ascii="Times New Roman" w:eastAsia="Calibri" w:hAnsi="Times New Roman" w:cs="Times New Roman"/>
          <w:sz w:val="28"/>
          <w:szCs w:val="28"/>
        </w:rPr>
        <w:t xml:space="preserve">и приемы </w:t>
      </w:r>
      <w:r w:rsidR="00C16BB7" w:rsidRPr="001D5C3D">
        <w:rPr>
          <w:rFonts w:ascii="Times New Roman" w:eastAsia="Calibri" w:hAnsi="Times New Roman" w:cs="Times New Roman"/>
          <w:sz w:val="28"/>
          <w:szCs w:val="28"/>
        </w:rPr>
        <w:t>решения для конкретных матричных игр</w:t>
      </w:r>
      <w:r w:rsidR="009A090E" w:rsidRPr="001D5C3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0494D" w:rsidRPr="001D5C3D" w:rsidRDefault="0070494D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3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D79D8" w:rsidRPr="000A3149" w:rsidRDefault="0070494D" w:rsidP="00DA0879">
      <w:pPr>
        <w:pStyle w:val="a3"/>
        <w:numPr>
          <w:ilvl w:val="0"/>
          <w:numId w:val="16"/>
        </w:numPr>
        <w:shd w:val="clear" w:color="auto" w:fill="FFFFFF"/>
        <w:spacing w:after="0" w:line="48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1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Теория игр</w:t>
      </w:r>
    </w:p>
    <w:p w:rsidR="002551D3" w:rsidRPr="001D5C3D" w:rsidRDefault="00ED79D8" w:rsidP="00736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Ситуации, в которых одна сторона противостоит другой, отстаивая свои интересы, причем рез</w:t>
      </w:r>
      <w:r w:rsidR="00A66E31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 каждого мероприятия (хода</w:t>
      </w: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) одной стороны зависит от выбранного образа действия другой стороны, называют конфликтной ситуацией. Необходимость обоснования оптимальных решений в конфликтных ситуациях</w:t>
      </w:r>
      <w:r w:rsidR="00C73499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привела к возникновению теории игр.</w:t>
      </w:r>
      <w:r w:rsidR="002551D3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73499" w:rsidRPr="001D5C3D" w:rsidRDefault="0031488D" w:rsidP="00736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Теория игр получила широкое распространение и используется в различных областях экономики и производства, бизнеса и финансов, сельского хозяйства, военного дела, биологии и политологии. </w:t>
      </w:r>
      <w:r w:rsidR="00FB6AEC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С одной стороны, т</w:t>
      </w:r>
      <w:r w:rsidR="00C73499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еория игр – это математический метод изуче</w:t>
      </w:r>
      <w:r w:rsidR="005717C7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оптима</w:t>
      </w:r>
      <w:r w:rsidR="000A3149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стратегий игр</w:t>
      </w:r>
      <w:r w:rsidR="001A3C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3149">
        <w:rPr>
          <w:rFonts w:ascii="Times New Roman" w:eastAsia="Times New Roman" w:hAnsi="Times New Roman" w:cs="Times New Roman"/>
          <w:color w:val="000000"/>
          <w:sz w:val="28"/>
          <w:szCs w:val="28"/>
        </w:rPr>
        <w:t>[6</w:t>
      </w:r>
      <w:r w:rsidR="00C73499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].</w:t>
      </w:r>
      <w:r w:rsidR="004B78E7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51D3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данном случае теория</w:t>
      </w:r>
      <w:r w:rsidR="00C73499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 собой раздел прикладной математики. </w:t>
      </w:r>
      <w:r w:rsidR="0084091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с другой стороны – это раздел современной экономической теории, что подтверждается большим количеством Нобелевских премий в области экономики, присужденных самым выдающимся представителям данной науки. </w:t>
      </w:r>
    </w:p>
    <w:p w:rsidR="000219C5" w:rsidRPr="001D5C3D" w:rsidRDefault="002551D3" w:rsidP="00736F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Всюду, где только имеет место взаимодействие самостоятельных субъектов, возникает игра. </w:t>
      </w:r>
      <w:r w:rsidR="000219C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Игрой называют упрощенную модель реальной конфликтной ситуации.</w:t>
      </w: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94D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="00ED79D8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может вестись без определенных правил.</w:t>
      </w:r>
      <w:r w:rsidR="000219C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происходит поэтапно, т.е. по ходам. </w:t>
      </w:r>
      <w:r w:rsidR="0070494D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игры в том, что каждый из ее участников принимает такие решения, которые могут обеспечить ему наилучший результат (исход). </w:t>
      </w:r>
      <w:r w:rsidR="000219C5" w:rsidRPr="001D5C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Исход игры - </w:t>
      </w:r>
      <w:r w:rsidR="0070494D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значение некоторой функции, называемой </w:t>
      </w:r>
      <w:r w:rsidR="0070494D" w:rsidRPr="001D5C3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функцией выигрыша (платежной функцией).</w:t>
      </w:r>
      <w:r w:rsidR="0070494D" w:rsidRPr="001D5C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0494D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Эта функция задается либо таблицей, либо аналитическим выражением</w:t>
      </w:r>
      <w:r w:rsidR="000219C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90DCC" w:rsidRPr="001D5C3D" w:rsidRDefault="00890DCC" w:rsidP="00736F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Стратегией игры называется совокупность правил, которые определяют однозначный выбор при каждом личном ходе одного игрока в зависимости</w:t>
      </w:r>
      <w:r w:rsidR="000A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сложившейся в игре ситуации</w:t>
      </w:r>
      <w:r w:rsidR="001A3C2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A31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[1</w:t>
      </w:r>
      <w:r w:rsidR="00A34F8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0A31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4F85" w:rsidRPr="001D5C3D">
        <w:rPr>
          <w:rFonts w:ascii="Times New Roman" w:hAnsi="Times New Roman" w:cs="Times New Roman"/>
          <w:color w:val="000000"/>
          <w:sz w:val="28"/>
          <w:szCs w:val="28"/>
        </w:rPr>
        <w:t xml:space="preserve"> Стратегии в конечных играх нередко называются чистыми стратегиями.</w:t>
      </w:r>
    </w:p>
    <w:p w:rsidR="005717C7" w:rsidRPr="001D5C3D" w:rsidRDefault="005717C7" w:rsidP="0073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Различные виды игр можно классифицировать по числу игроков, числу стратегий, свойствам функции выигрыша, возможности предварительных </w:t>
      </w: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переговоров и взаимодействия между игроками в ходе игры.</w:t>
      </w:r>
      <w:r w:rsidR="00B55365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Далее рассмотрим эту классификацию.</w:t>
      </w:r>
    </w:p>
    <w:p w:rsidR="005717C7" w:rsidRPr="001D5C3D" w:rsidRDefault="005717C7" w:rsidP="0073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зависимости от числа игроков различают игры с двумя, тремя и более участниками. </w:t>
      </w:r>
    </w:p>
    <w:p w:rsidR="00266F46" w:rsidRPr="001D5C3D" w:rsidRDefault="00890DCC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Игрой с нулевой суммой называется игра, в которой</w:t>
      </w:r>
      <w:r w:rsidR="00266F46" w:rsidRPr="001D5C3D">
        <w:rPr>
          <w:rFonts w:ascii="Times New Roman" w:hAnsi="Times New Roman" w:cs="Times New Roman"/>
          <w:sz w:val="28"/>
          <w:szCs w:val="28"/>
        </w:rPr>
        <w:t xml:space="preserve"> выигрышем одного игрока является проигрыш другого, т.е. сумм</w:t>
      </w:r>
      <w:r w:rsidRPr="001D5C3D">
        <w:rPr>
          <w:rFonts w:ascii="Times New Roman" w:hAnsi="Times New Roman" w:cs="Times New Roman"/>
          <w:sz w:val="28"/>
          <w:szCs w:val="28"/>
        </w:rPr>
        <w:t xml:space="preserve">а </w:t>
      </w:r>
      <w:r w:rsidR="00266F46" w:rsidRPr="001D5C3D">
        <w:rPr>
          <w:rFonts w:ascii="Times New Roman" w:hAnsi="Times New Roman" w:cs="Times New Roman"/>
          <w:sz w:val="28"/>
          <w:szCs w:val="28"/>
        </w:rPr>
        <w:t xml:space="preserve">выигрышей обеих сторон является нулевой. </w:t>
      </w:r>
      <w:r w:rsidR="00467EC4" w:rsidRPr="001D5C3D">
        <w:rPr>
          <w:rFonts w:ascii="Times New Roman" w:hAnsi="Times New Roman" w:cs="Times New Roman"/>
          <w:sz w:val="28"/>
          <w:szCs w:val="28"/>
        </w:rPr>
        <w:t>Их еще называют анта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гонистическими играми. </w:t>
      </w:r>
      <w:r w:rsidR="00F85601" w:rsidRPr="001D5C3D">
        <w:rPr>
          <w:rFonts w:ascii="Times New Roman" w:hAnsi="Times New Roman" w:cs="Times New Roman"/>
          <w:sz w:val="28"/>
          <w:szCs w:val="28"/>
        </w:rPr>
        <w:t>Именно</w:t>
      </w:r>
      <w:r w:rsidRPr="001D5C3D">
        <w:rPr>
          <w:rFonts w:ascii="Times New Roman" w:hAnsi="Times New Roman" w:cs="Times New Roman"/>
          <w:sz w:val="28"/>
          <w:szCs w:val="28"/>
        </w:rPr>
        <w:t xml:space="preserve"> так делятся игры по характеру выигрышей. </w:t>
      </w:r>
      <w:r w:rsidR="004D2B0C" w:rsidRPr="001D5C3D">
        <w:rPr>
          <w:rFonts w:ascii="Times New Roman" w:hAnsi="Times New Roman" w:cs="Times New Roman"/>
          <w:sz w:val="28"/>
          <w:szCs w:val="28"/>
        </w:rPr>
        <w:t xml:space="preserve">Также по характеру взаимодействия </w:t>
      </w:r>
      <w:r w:rsidR="0056447E" w:rsidRPr="001D5C3D">
        <w:rPr>
          <w:rFonts w:ascii="Times New Roman" w:hAnsi="Times New Roman" w:cs="Times New Roman"/>
          <w:sz w:val="28"/>
          <w:szCs w:val="28"/>
        </w:rPr>
        <w:t xml:space="preserve">игры </w:t>
      </w:r>
      <w:r w:rsidR="004D2B0C" w:rsidRPr="001D5C3D">
        <w:rPr>
          <w:rFonts w:ascii="Times New Roman" w:hAnsi="Times New Roman" w:cs="Times New Roman"/>
          <w:sz w:val="28"/>
          <w:szCs w:val="28"/>
        </w:rPr>
        <w:t>делятся на:</w:t>
      </w:r>
    </w:p>
    <w:p w:rsidR="004D2B0C" w:rsidRPr="001D5C3D" w:rsidRDefault="0056447E" w:rsidP="006568EE">
      <w:pPr>
        <w:pStyle w:val="a3"/>
        <w:numPr>
          <w:ilvl w:val="0"/>
          <w:numId w:val="9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Бескоалиционные -</w:t>
      </w:r>
      <w:r w:rsidR="004D2B0C" w:rsidRPr="001D5C3D">
        <w:rPr>
          <w:rFonts w:ascii="Times New Roman" w:hAnsi="Times New Roman" w:cs="Times New Roman"/>
          <w:sz w:val="28"/>
          <w:szCs w:val="28"/>
        </w:rPr>
        <w:t xml:space="preserve"> игроки не имеют права вступить в соглашения, образовать коалиции;</w:t>
      </w:r>
    </w:p>
    <w:p w:rsidR="004D2B0C" w:rsidRPr="006568EE" w:rsidRDefault="0056447E" w:rsidP="006568EE">
      <w:pPr>
        <w:pStyle w:val="a3"/>
        <w:numPr>
          <w:ilvl w:val="0"/>
          <w:numId w:val="9"/>
        </w:num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8EE">
        <w:rPr>
          <w:rFonts w:ascii="Times New Roman" w:hAnsi="Times New Roman" w:cs="Times New Roman"/>
          <w:sz w:val="28"/>
          <w:szCs w:val="28"/>
        </w:rPr>
        <w:t>Коалиционные -</w:t>
      </w:r>
      <w:r w:rsidR="004D2B0C" w:rsidRPr="006568EE">
        <w:rPr>
          <w:rFonts w:ascii="Times New Roman" w:hAnsi="Times New Roman" w:cs="Times New Roman"/>
          <w:sz w:val="28"/>
          <w:szCs w:val="28"/>
        </w:rPr>
        <w:t xml:space="preserve"> коалиции определены наперед.</w:t>
      </w:r>
    </w:p>
    <w:p w:rsidR="005717C7" w:rsidRPr="001D5C3D" w:rsidRDefault="005717C7" w:rsidP="0073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другому принципу классификации – по количеству стратегий – различают конечные и бесконечные игры. В конечных играх игроки располагают конечным числом возможных стратегий. Соответственно, в бесконечных играх игроки имеют бесконечное число возможных стратегий. </w:t>
      </w:r>
    </w:p>
    <w:p w:rsidR="005717C7" w:rsidRPr="001D5C3D" w:rsidRDefault="005717C7" w:rsidP="00736F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возможности предварительных переговоров между игроками различают кооперативные и некооперативные игры. Игра называется кооперативной, если до начала игры игроки образуют коалиции и принимают взаимообязывающие соглашения о своих стратегиях. А игры, в которых игроки не могут координировать свои стратегии, называются некооперативными. Необходимо отметить, что все антагонистические игры могут служить примером некооперативных игр.</w:t>
      </w:r>
    </w:p>
    <w:p w:rsidR="004D2B0C" w:rsidRPr="001D5C3D" w:rsidRDefault="004D2B0C" w:rsidP="00736F4C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И, наконец, по виду функций выигрыша</w:t>
      </w:r>
      <w:r w:rsidR="00AB2A79" w:rsidRPr="001D5C3D">
        <w:rPr>
          <w:rFonts w:ascii="Times New Roman" w:hAnsi="Times New Roman" w:cs="Times New Roman"/>
          <w:sz w:val="28"/>
          <w:szCs w:val="28"/>
        </w:rPr>
        <w:t xml:space="preserve"> (или </w:t>
      </w:r>
      <w:r w:rsidR="00AB2A79" w:rsidRPr="001D5C3D">
        <w:rPr>
          <w:rFonts w:ascii="Times New Roman" w:hAnsi="Times New Roman" w:cs="Times New Roman"/>
          <w:color w:val="000000"/>
          <w:sz w:val="28"/>
          <w:szCs w:val="28"/>
        </w:rPr>
        <w:t>платежной функции)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игры делятся на: матричные, биматричные, непрерывные, выпуклые, </w:t>
      </w:r>
      <w:r w:rsidR="00C16BB7" w:rsidRPr="001D5C3D">
        <w:rPr>
          <w:rFonts w:ascii="Times New Roman" w:hAnsi="Times New Roman" w:cs="Times New Roman"/>
          <w:sz w:val="28"/>
          <w:szCs w:val="28"/>
        </w:rPr>
        <w:t>сепа</w:t>
      </w:r>
      <w:r w:rsidR="0056447E" w:rsidRPr="001D5C3D">
        <w:rPr>
          <w:rFonts w:ascii="Times New Roman" w:hAnsi="Times New Roman" w:cs="Times New Roman"/>
          <w:sz w:val="28"/>
          <w:szCs w:val="28"/>
        </w:rPr>
        <w:t>рабельные, типа дуэлей и другие.</w:t>
      </w:r>
    </w:p>
    <w:p w:rsidR="005717C7" w:rsidRPr="001D5C3D" w:rsidRDefault="000F547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Особого вним</w:t>
      </w:r>
      <w:r w:rsidR="00C16BB7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заслуживают матричные игры. Поэтому третья глава курсовой работы</w:t>
      </w:r>
      <w:r w:rsidR="00F50438" w:rsidRPr="001D5C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полностью посвящена матричным играм, а именно методу их классифицирования, исходя из выбранной стратегии игроков.  </w:t>
      </w:r>
      <w:r w:rsidR="008865E3" w:rsidRPr="001D5C3D">
        <w:rPr>
          <w:rFonts w:ascii="Times New Roman" w:hAnsi="Times New Roman" w:cs="Times New Roman"/>
          <w:sz w:val="28"/>
          <w:szCs w:val="28"/>
        </w:rPr>
        <w:br w:type="page"/>
      </w:r>
    </w:p>
    <w:p w:rsidR="00B55365" w:rsidRPr="004219F8" w:rsidRDefault="00C16BB7" w:rsidP="00DA0879">
      <w:pPr>
        <w:pStyle w:val="a3"/>
        <w:widowControl w:val="0"/>
        <w:numPr>
          <w:ilvl w:val="0"/>
          <w:numId w:val="16"/>
        </w:num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Анта</w:t>
      </w:r>
      <w:r w:rsidR="00AB2A79" w:rsidRPr="004219F8">
        <w:rPr>
          <w:rFonts w:ascii="Times New Roman" w:hAnsi="Times New Roman" w:cs="Times New Roman"/>
          <w:b/>
          <w:bCs/>
          <w:sz w:val="28"/>
          <w:szCs w:val="28"/>
        </w:rPr>
        <w:t>гонистические игры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Антагонистические игры </w:t>
      </w:r>
      <w:r w:rsidR="00AB49E8" w:rsidRPr="001D5C3D">
        <w:rPr>
          <w:rFonts w:ascii="Times New Roman" w:hAnsi="Times New Roman" w:cs="Times New Roman"/>
          <w:sz w:val="28"/>
          <w:szCs w:val="28"/>
        </w:rPr>
        <w:t>– парные игры,</w:t>
      </w:r>
      <w:r w:rsidRPr="001D5C3D">
        <w:rPr>
          <w:rFonts w:ascii="Times New Roman" w:hAnsi="Times New Roman" w:cs="Times New Roman"/>
          <w:sz w:val="28"/>
          <w:szCs w:val="28"/>
        </w:rPr>
        <w:t xml:space="preserve"> в которых выигрыш одного</w:t>
      </w:r>
      <w:r w:rsidR="00AB49E8" w:rsidRPr="001D5C3D">
        <w:rPr>
          <w:rFonts w:ascii="Times New Roman" w:hAnsi="Times New Roman" w:cs="Times New Roman"/>
          <w:sz w:val="28"/>
          <w:szCs w:val="28"/>
        </w:rPr>
        <w:t xml:space="preserve"> игрока равен проигрышу другого, поэтому совместные действия игроков, их переговоры и соглашения лишены смысла.</w:t>
      </w:r>
    </w:p>
    <w:p w:rsidR="00C16BB7" w:rsidRPr="001D5C3D" w:rsidRDefault="00AB49E8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Определяется антагонистическая игра заданием множеств стратегий игроков и выигрышей первого игрока в каждой ситуации, состоящей в выборе игроками каждой стратегии.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Наиболее часто приводимым примером игр с ненулевой суммой является игра «Дилемма заключенного». Суть игры состоит в том, что два преступника ожидают приговора суда за содеянное. Адвокат конфиденциально предлагает каждому из преступников облегчить его участь, если он сознается и даст показания против сообщника, которому грозит угодить в тюрьму за совершенное преступление на 10 лет. Если никто не сознается, то обоим угрожает заключение на определенный срок (например, 1 год) по обвинению в незначительном преступлении. Если сознаются оба то преступника, то, с учетом чистосердечного признания, им обоим грозит попасть в тюрьму на 5 лет. Каждый заключенный имеет на выбор 2 стратегии: не сознаться или сознаться, выдав при этом сообщника.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Обобщим выше сказанное: 1 игрок – сознаться или не сознаться и 2 игрок – сознаться или не сознаться. В итоге можно получить следующую матрицу «выигрышей» для обоих игроков:</w:t>
      </w:r>
    </w:p>
    <w:p w:rsidR="00B55365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(5,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0)</m:t>
                  </m:r>
                </m:e>
              </m:mr>
            </m:m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(0,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(1,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1)</m:t>
                  </m:r>
                </m:e>
              </m:mr>
            </m:m>
          </m:e>
        </m:d>
      </m:oMath>
      <w:r w:rsidR="00B55365" w:rsidRPr="001D5C3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Основным допущением при решении данных игр является то, что каждый игрок стремится обеспечить себе максимально возможный выигрыш при любых действиях партнера.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В игре могут участвовать как два игрока (её называют парной), так и множество. Но наибольшее практическое значение имеют парные игры, в которых участников обозначают за A и B. Простейшим видом стратегической игры – игра двух лиц с нулевой суммой (т.е. сумма </w:t>
      </w:r>
      <w:r w:rsidRPr="001D5C3D">
        <w:rPr>
          <w:rFonts w:ascii="Times New Roman" w:hAnsi="Times New Roman" w:cs="Times New Roman"/>
          <w:sz w:val="28"/>
          <w:szCs w:val="28"/>
        </w:rPr>
        <w:lastRenderedPageBreak/>
        <w:t>выигрышей сторон равна нулю).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Игра состоит из двух ходов: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1D5C3D">
        <w:rPr>
          <w:rFonts w:ascii="Times New Roman" w:hAnsi="Times New Roman" w:cs="Times New Roman"/>
          <w:sz w:val="28"/>
          <w:szCs w:val="28"/>
        </w:rPr>
        <w:t> выбирает одну из своих возможных стратегий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(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i </w:t>
      </w:r>
      <w:r w:rsidRPr="001D5C3D">
        <w:rPr>
          <w:rFonts w:ascii="Times New Roman" w:hAnsi="Times New Roman" w:cs="Times New Roman"/>
          <w:sz w:val="28"/>
          <w:szCs w:val="28"/>
        </w:rPr>
        <w:t>= 1, 2, …,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m</w:t>
      </w:r>
      <w:r w:rsidRPr="001D5C3D">
        <w:rPr>
          <w:rFonts w:ascii="Times New Roman" w:hAnsi="Times New Roman" w:cs="Times New Roman"/>
          <w:sz w:val="28"/>
          <w:szCs w:val="28"/>
        </w:rPr>
        <w:t xml:space="preserve">), а игрок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1D5C3D">
        <w:rPr>
          <w:rFonts w:ascii="Times New Roman" w:hAnsi="Times New Roman" w:cs="Times New Roman"/>
          <w:sz w:val="28"/>
          <w:szCs w:val="28"/>
        </w:rPr>
        <w:t> выбирает стратегию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(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1D5C3D">
        <w:rPr>
          <w:rFonts w:ascii="Times New Roman" w:hAnsi="Times New Roman" w:cs="Times New Roman"/>
          <w:sz w:val="28"/>
          <w:szCs w:val="28"/>
        </w:rPr>
        <w:t> = 1, 2, ..,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n</w:t>
      </w:r>
      <w:r w:rsidRPr="001D5C3D">
        <w:rPr>
          <w:rFonts w:ascii="Times New Roman" w:hAnsi="Times New Roman" w:cs="Times New Roman"/>
          <w:sz w:val="28"/>
          <w:szCs w:val="28"/>
        </w:rPr>
        <w:t>), причем каждый участник делает выбор в полной ситуации незнании выбора другого игрока. В результате выигрыши 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 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) каждого из игроков удовлетворяют соотношению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 = 0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)+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) = 0, 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откуда, если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φ</m:t>
        </m:r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), имеем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>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Цель игрока 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sz w:val="28"/>
          <w:szCs w:val="28"/>
        </w:rPr>
        <w:t> – максимизировать функцию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φ</m:t>
        </m:r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 , а игрока В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5C3D">
        <w:rPr>
          <w:rFonts w:ascii="Times New Roman" w:hAnsi="Times New Roman" w:cs="Times New Roman"/>
          <w:sz w:val="28"/>
          <w:szCs w:val="28"/>
        </w:rPr>
        <w:t>– минимизировать эту же функцию. Каждый из игроков может выбирать одну из переменных, от которых зависит значение функции. Если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D5C3D">
        <w:rPr>
          <w:rFonts w:ascii="Times New Roman" w:hAnsi="Times New Roman" w:cs="Times New Roman"/>
          <w:sz w:val="28"/>
          <w:szCs w:val="28"/>
        </w:rPr>
        <w:t> выбирает некоторую из стратегий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то это может влиять на значение функции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>. Влияние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на величину значения 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 xml:space="preserve"> является неопределенным, а определенность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 имеет место только после выбора, например, игроком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B </w:t>
      </w:r>
      <w:r w:rsidRPr="001D5C3D">
        <w:rPr>
          <w:rFonts w:ascii="Times New Roman" w:hAnsi="Times New Roman" w:cs="Times New Roman"/>
          <w:sz w:val="28"/>
          <w:szCs w:val="28"/>
        </w:rPr>
        <w:t>переменной  (при этом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определяется другим игроком).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Пусть 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φ</m:t>
        </m:r>
      </m:oMath>
      <w:r w:rsidRPr="001D5C3D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)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тогда составим матрицу: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2n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⋯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⋯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mn</m:t>
                        </m:r>
                      </m:sub>
                    </m:sSub>
                  </m:e>
                </m:mr>
              </m:m>
            </m:e>
          </m:d>
        </m:oMath>
      </m:oMathPara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Строки матрицы соответствуют стратегиям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столбцы – стратегиям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. Матрица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называется матрицей игры, а элемент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ii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матрицы – выигрыш игрока </w:t>
      </w:r>
      <w:r w:rsidRPr="001D5C3D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sz w:val="28"/>
          <w:szCs w:val="28"/>
        </w:rPr>
        <w:t>, если он выбрал стратегию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а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B</w:t>
      </w:r>
      <w:r w:rsidRPr="001D5C3D">
        <w:rPr>
          <w:rFonts w:ascii="Times New Roman" w:hAnsi="Times New Roman" w:cs="Times New Roman"/>
          <w:sz w:val="28"/>
          <w:szCs w:val="28"/>
        </w:rPr>
        <w:t> выбрал стратегию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Пусть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D5C3D">
        <w:rPr>
          <w:rFonts w:ascii="Times New Roman" w:hAnsi="Times New Roman" w:cs="Times New Roman"/>
          <w:sz w:val="28"/>
          <w:szCs w:val="28"/>
        </w:rPr>
        <w:t> выбрал некоторую стратегию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тогда в худшем случае он получит выигрыш, равный 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>. Поэтому предвидя такую возможность,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А </w:t>
      </w:r>
      <w:r w:rsidRPr="001D5C3D">
        <w:rPr>
          <w:rFonts w:ascii="Times New Roman" w:hAnsi="Times New Roman" w:cs="Times New Roman"/>
          <w:sz w:val="28"/>
          <w:szCs w:val="28"/>
        </w:rPr>
        <w:t xml:space="preserve">должен выбрать ту стратегию, которая позволит </w:t>
      </w:r>
      <w:r w:rsidRPr="001D5C3D">
        <w:rPr>
          <w:rFonts w:ascii="Times New Roman" w:hAnsi="Times New Roman" w:cs="Times New Roman"/>
          <w:sz w:val="28"/>
          <w:szCs w:val="28"/>
        </w:rPr>
        <w:lastRenderedPageBreak/>
        <w:t>максимизировать его минимальный выигрыш 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D5C3D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func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>. Величина 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D5C3D">
        <w:rPr>
          <w:rFonts w:ascii="Times New Roman" w:hAnsi="Times New Roman" w:cs="Times New Roman"/>
          <w:sz w:val="28"/>
          <w:szCs w:val="28"/>
        </w:rPr>
        <w:t> - гарантированный выигрыш игрока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1D5C3D">
        <w:rPr>
          <w:rFonts w:ascii="Times New Roman" w:hAnsi="Times New Roman" w:cs="Times New Roman"/>
          <w:sz w:val="28"/>
          <w:szCs w:val="28"/>
        </w:rPr>
        <w:t> – называется нижней ценой игры, а стратегия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i0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обеспечивающая получение 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D5C3D">
        <w:rPr>
          <w:rFonts w:ascii="Times New Roman" w:hAnsi="Times New Roman" w:cs="Times New Roman"/>
          <w:sz w:val="28"/>
          <w:szCs w:val="28"/>
        </w:rPr>
        <w:t> - максиминной.</w:t>
      </w:r>
    </w:p>
    <w:p w:rsidR="00535060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D5C3D">
        <w:rPr>
          <w:rFonts w:ascii="Times New Roman" w:hAnsi="Times New Roman" w:cs="Times New Roman"/>
          <w:sz w:val="28"/>
          <w:szCs w:val="28"/>
        </w:rPr>
        <w:t> , выбирая стратегию, исходит из следующего принципа: при выборе некоторой стратегии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его проигрышнее превысит максимального из значений элементов 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1D5C3D">
        <w:rPr>
          <w:rFonts w:ascii="Times New Roman" w:hAnsi="Times New Roman" w:cs="Times New Roman"/>
          <w:sz w:val="28"/>
          <w:szCs w:val="28"/>
        </w:rPr>
        <w:t>-го столбца матрицы, т.е. меньше или равен 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max</m:t>
            </m:r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1j</m:t>
                </m:r>
              </m:sub>
            </m:sSub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>. Рассматривая множество 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> для различных значений 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1D5C3D">
        <w:rPr>
          <w:rFonts w:ascii="Times New Roman" w:hAnsi="Times New Roman" w:cs="Times New Roman"/>
          <w:sz w:val="28"/>
          <w:szCs w:val="28"/>
        </w:rPr>
        <w:t>, игрок 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1D5C3D">
        <w:rPr>
          <w:rFonts w:ascii="Times New Roman" w:hAnsi="Times New Roman" w:cs="Times New Roman"/>
          <w:sz w:val="28"/>
          <w:szCs w:val="28"/>
        </w:rPr>
        <w:t> выбирает такое значение 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1D5C3D">
        <w:rPr>
          <w:rFonts w:ascii="Times New Roman" w:hAnsi="Times New Roman" w:cs="Times New Roman"/>
          <w:sz w:val="28"/>
          <w:szCs w:val="28"/>
        </w:rPr>
        <w:t>, при котором его максимальный проигрыш 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1D5C3D">
        <w:rPr>
          <w:rFonts w:ascii="Times New Roman" w:hAnsi="Times New Roman" w:cs="Times New Roman"/>
          <w:sz w:val="28"/>
          <w:szCs w:val="28"/>
        </w:rPr>
        <w:t> минимизируется:</w:t>
      </w:r>
    </w:p>
    <w:p w:rsidR="00535060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β=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1j</m:t>
                    </m:r>
                  </m:sub>
                </m:sSub>
              </m:e>
            </m:func>
          </m:e>
        </m:func>
      </m:oMath>
      <w:r w:rsidR="00535060" w:rsidRPr="001D5C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Величина 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1D5C3D">
        <w:rPr>
          <w:rFonts w:ascii="Times New Roman" w:hAnsi="Times New Roman" w:cs="Times New Roman"/>
          <w:sz w:val="28"/>
          <w:szCs w:val="28"/>
        </w:rPr>
        <w:t> называется верхней ценой игры, а соответствующая выигрышу 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1D5C3D">
        <w:rPr>
          <w:rFonts w:ascii="Times New Roman" w:hAnsi="Times New Roman" w:cs="Times New Roman"/>
          <w:sz w:val="28"/>
          <w:szCs w:val="28"/>
        </w:rPr>
        <w:t> стратегия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- минимаксной.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Фактический выигрыш игрока 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5C3D">
        <w:rPr>
          <w:rFonts w:ascii="Times New Roman" w:hAnsi="Times New Roman" w:cs="Times New Roman"/>
          <w:sz w:val="28"/>
          <w:szCs w:val="28"/>
        </w:rPr>
        <w:t>при разумных действиях обоих участников ограничен нижней и верхней ценой игры. Если эти выражения будут равны, т.е. 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func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func>
            <m:r>
              <w:rPr>
                <w:rFonts w:ascii="Cambria Math" w:hAnsi="Cambria Math" w:cs="Times New Roman"/>
                <w:sz w:val="28"/>
                <w:szCs w:val="28"/>
              </w:rPr>
              <m:t>=V</m:t>
            </m:r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>, то выигрыш игрока 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5C3D">
        <w:rPr>
          <w:rFonts w:ascii="Times New Roman" w:hAnsi="Times New Roman" w:cs="Times New Roman"/>
          <w:sz w:val="28"/>
          <w:szCs w:val="28"/>
        </w:rPr>
        <w:t>– вполне определенное число, значит игра называется вполне определенной, а выигрыш – значением игры и равен элементу матрицы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2032DD" w:rsidRPr="001D5C3D">
        <w:rPr>
          <w:rFonts w:ascii="Times New Roman" w:hAnsi="Times New Roman" w:cs="Times New Roman"/>
          <w:sz w:val="28"/>
          <w:szCs w:val="28"/>
        </w:rPr>
        <w:t>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Вполне определенные игры называют играми с седловой точкой. Элемент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2032DD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в матрице такой игры является одновременно минимальным в строке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максимальным в столбце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и называется седловой точкой.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Седловой точке соответствуют оптимальные стратегии игроков, их совокупность – это решение игры, которое обладает следующим свойством: если один из игроков придерживается своей оптимальной стратегии, то для другого отклонение от его оптимальной стратегии не может быть выгодно.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Точка называется седловой из-за формы графика функции выигрыша в точке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которая напоминает седло, убывая при изменении одной из переменных и возрастая при изменении другой переменной.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Необходимо отметить, что в случае, если цена антагонистической игры равна 0, игра называется справедливой.</w:t>
      </w:r>
    </w:p>
    <w:p w:rsidR="00B55365" w:rsidRPr="001D5C3D" w:rsidRDefault="00A927E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lastRenderedPageBreak/>
        <w:t>Задача: о</w:t>
      </w:r>
      <w:r w:rsidR="00B55365" w:rsidRPr="001D5C3D">
        <w:rPr>
          <w:rFonts w:ascii="Times New Roman" w:hAnsi="Times New Roman" w:cs="Times New Roman"/>
          <w:sz w:val="28"/>
          <w:szCs w:val="28"/>
        </w:rPr>
        <w:t>пределить верхнюю и нижнюю цены для игр,</w:t>
      </w:r>
      <w:r w:rsidR="00F47838" w:rsidRPr="001D5C3D">
        <w:rPr>
          <w:rFonts w:ascii="Times New Roman" w:hAnsi="Times New Roman" w:cs="Times New Roman"/>
          <w:sz w:val="28"/>
          <w:szCs w:val="28"/>
        </w:rPr>
        <w:t xml:space="preserve"> заданных платежными матрицами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F47838" w:rsidRPr="001D5C3D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B55365" w:rsidRPr="001D5C3D">
        <w:rPr>
          <w:rFonts w:ascii="Times New Roman" w:hAnsi="Times New Roman" w:cs="Times New Roman"/>
          <w:sz w:val="28"/>
          <w:szCs w:val="28"/>
        </w:rPr>
        <w:t>:</w:t>
      </w:r>
    </w:p>
    <w:p w:rsidR="00B55365" w:rsidRPr="001D5C3D" w:rsidRDefault="00F47838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A</m:t>
          </m:r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mbria Math" w:eastAsia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B=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Решение: минимальное значение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в строках матрицы 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1D5C3D">
        <w:rPr>
          <w:rFonts w:ascii="Times New Roman" w:hAnsi="Times New Roman" w:cs="Times New Roman"/>
          <w:sz w:val="28"/>
          <w:szCs w:val="28"/>
        </w:rPr>
        <w:t>равны соответственно 2,</w:t>
      </w:r>
      <w:r w:rsidR="00020619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3,</w:t>
      </w:r>
      <w:r w:rsidR="00020619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1. Максимальное значение из них равно 3. Следовательно,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- нижняя цена игры, которой соответствует матрица 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D5C3D">
        <w:rPr>
          <w:rFonts w:ascii="Times New Roman" w:hAnsi="Times New Roman" w:cs="Times New Roman"/>
          <w:sz w:val="28"/>
          <w:szCs w:val="28"/>
        </w:rPr>
        <w:t>, равна 3.</w:t>
      </w:r>
    </w:p>
    <w:p w:rsidR="00B55365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2;3;1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70692E3" wp14:editId="523DF6EA">
            <wp:extent cx="114300" cy="219075"/>
            <wp:effectExtent l="0" t="0" r="0" b="0"/>
            <wp:docPr id="13" name="Рисунок 13" descr="http://www.bestreferat.ru/images/paper/27/03/91803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bestreferat.ru/images/paper/27/03/9180327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5C3D">
        <w:rPr>
          <w:rFonts w:ascii="Times New Roman" w:hAnsi="Times New Roman" w:cs="Times New Roman"/>
          <w:sz w:val="28"/>
          <w:szCs w:val="28"/>
        </w:rPr>
        <w:t>Для определения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1 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(верхней цены игры) найдем максимальные значения элементов в столбцах матрицы. По столбцам имеем: 4, 5, 6, 5. Следовательно,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=4</m:t>
        </m:r>
      </m:oMath>
      <w:r w:rsidRPr="001D5C3D">
        <w:rPr>
          <w:rFonts w:ascii="Times New Roman" w:hAnsi="Times New Roman" w:cs="Times New Roman"/>
          <w:sz w:val="28"/>
          <w:szCs w:val="28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br/>
        </m:r>
      </m:oMath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4;5;6;5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=4</m:t>
          </m:r>
        </m:oMath>
      </m:oMathPara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Для матрицы 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D5C3D">
        <w:rPr>
          <w:rFonts w:ascii="Times New Roman" w:hAnsi="Times New Roman" w:cs="Times New Roman"/>
          <w:sz w:val="28"/>
          <w:szCs w:val="28"/>
        </w:rPr>
        <w:t>составляем аналогично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 и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:</w:t>
      </w:r>
    </w:p>
    <w:p w:rsidR="00B55365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max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5;4;4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=4</m:t>
              </m:r>
            </m:e>
          </m:func>
        </m:oMath>
      </m:oMathPara>
    </w:p>
    <w:p w:rsidR="00B55365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0;0;-1;3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=3</m:t>
          </m:r>
        </m:oMath>
      </m:oMathPara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Таким образом,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ν</m:t>
        </m:r>
      </m:oMath>
      <w:r w:rsidRPr="001D5C3D">
        <w:rPr>
          <w:rFonts w:ascii="Times New Roman" w:hAnsi="Times New Roman" w:cs="Times New Roman"/>
          <w:sz w:val="28"/>
          <w:szCs w:val="28"/>
        </w:rPr>
        <w:t>  - цена игры. Решение данной игры состоит в выборе игроком 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D5C3D">
        <w:rPr>
          <w:rFonts w:ascii="Times New Roman" w:hAnsi="Times New Roman" w:cs="Times New Roman"/>
          <w:sz w:val="28"/>
          <w:szCs w:val="28"/>
        </w:rPr>
        <w:t> стратегии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при этом выигрыш составит не меньше 4, а для игрока 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D5C3D">
        <w:rPr>
          <w:rFonts w:ascii="Times New Roman" w:hAnsi="Times New Roman" w:cs="Times New Roman"/>
          <w:sz w:val="28"/>
          <w:szCs w:val="28"/>
        </w:rPr>
        <w:t> стратегия 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, позволяющая ограничить проигрыш числом 3.</w:t>
      </w:r>
    </w:p>
    <w:p w:rsidR="00B55365" w:rsidRPr="001D5C3D" w:rsidRDefault="00B55365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Игровые системы, содержащие седловую точку, имеют заранее известное решение, т.к. каждый из игроков применяет свою оптимальную стратегию. Решение игры, матрицы которой не содержат седловой точки (т.е. </w:t>
      </w:r>
      <m:oMath>
        <m:r>
          <w:rPr>
            <w:rFonts w:ascii="Cambria Math" w:hAnsi="Cambria Math" w:cs="Times New Roman"/>
            <w:sz w:val="28"/>
            <w:szCs w:val="28"/>
          </w:rPr>
          <m:t>α&lt;β</m:t>
        </m:r>
      </m:oMath>
      <w:r w:rsidRPr="001D5C3D">
        <w:rPr>
          <w:rFonts w:ascii="Times New Roman" w:hAnsi="Times New Roman" w:cs="Times New Roman"/>
          <w:sz w:val="28"/>
          <w:szCs w:val="28"/>
        </w:rPr>
        <w:t>), довольно затруднительно. Каждый из игроков, применяя минимаксную стратегию, хочет обеспечить</w:t>
      </w:r>
      <w:r w:rsidR="005E2748" w:rsidRPr="001D5C3D">
        <w:rPr>
          <w:rFonts w:ascii="Times New Roman" w:hAnsi="Times New Roman" w:cs="Times New Roman"/>
          <w:sz w:val="28"/>
          <w:szCs w:val="28"/>
        </w:rPr>
        <w:t xml:space="preserve"> себе выигрыш (</w:t>
      </w:r>
      <w:r w:rsidRPr="001D5C3D">
        <w:rPr>
          <w:rFonts w:ascii="Times New Roman" w:hAnsi="Times New Roman" w:cs="Times New Roman"/>
          <w:sz w:val="28"/>
          <w:szCs w:val="28"/>
        </w:rPr>
        <w:t>не превышающий 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D5C3D">
        <w:rPr>
          <w:rFonts w:ascii="Times New Roman" w:hAnsi="Times New Roman" w:cs="Times New Roman"/>
          <w:sz w:val="28"/>
          <w:szCs w:val="28"/>
        </w:rPr>
        <w:t>) и проигрыш (не меньше 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1D5C3D">
        <w:rPr>
          <w:rFonts w:ascii="Times New Roman" w:hAnsi="Times New Roman" w:cs="Times New Roman"/>
          <w:sz w:val="28"/>
          <w:szCs w:val="28"/>
        </w:rPr>
        <w:t>). Для каждого из игроков характерен вопрос о максимизации выигрыша и минимизации проигрыша. Поэтом</w:t>
      </w:r>
      <w:r w:rsidR="00EC05E8" w:rsidRPr="001D5C3D">
        <w:rPr>
          <w:rFonts w:ascii="Times New Roman" w:hAnsi="Times New Roman" w:cs="Times New Roman"/>
          <w:sz w:val="28"/>
          <w:szCs w:val="28"/>
        </w:rPr>
        <w:t>у поиски данного решения заключаются</w:t>
      </w:r>
      <w:r w:rsidRPr="001D5C3D">
        <w:rPr>
          <w:rFonts w:ascii="Times New Roman" w:hAnsi="Times New Roman" w:cs="Times New Roman"/>
          <w:sz w:val="28"/>
          <w:szCs w:val="28"/>
        </w:rPr>
        <w:t xml:space="preserve"> в </w:t>
      </w:r>
      <w:r w:rsidR="00EC05E8" w:rsidRPr="001D5C3D">
        <w:rPr>
          <w:rFonts w:ascii="Times New Roman" w:hAnsi="Times New Roman" w:cs="Times New Roman"/>
          <w:sz w:val="28"/>
          <w:szCs w:val="28"/>
        </w:rPr>
        <w:t>выборе оптимальной стратегии игры.</w:t>
      </w:r>
    </w:p>
    <w:p w:rsidR="002032DD" w:rsidRPr="001D5C3D" w:rsidRDefault="002032DD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решением антагонистической игры является седловая точка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>, а оптимальными стратегиями первого и второго игроков являются первая и, соответственно, вторая координата седловой точки. Поэтому решение антагонистической игры называют также седловой точкой игры.</w:t>
      </w:r>
    </w:p>
    <w:p w:rsidR="00B55365" w:rsidRPr="001D5C3D" w:rsidRDefault="00B5536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C3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2B0C" w:rsidRPr="004219F8" w:rsidRDefault="004D2B0C" w:rsidP="00DA0879">
      <w:pPr>
        <w:pStyle w:val="a3"/>
        <w:numPr>
          <w:ilvl w:val="0"/>
          <w:numId w:val="16"/>
        </w:numPr>
        <w:tabs>
          <w:tab w:val="left" w:pos="4536"/>
        </w:tabs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F8">
        <w:rPr>
          <w:rFonts w:ascii="Times New Roman" w:hAnsi="Times New Roman" w:cs="Times New Roman"/>
          <w:b/>
          <w:sz w:val="28"/>
          <w:szCs w:val="28"/>
        </w:rPr>
        <w:lastRenderedPageBreak/>
        <w:t>Матричные игры</w:t>
      </w:r>
    </w:p>
    <w:p w:rsidR="00F47838" w:rsidRPr="001D5C3D" w:rsidRDefault="00EF3D9F" w:rsidP="00736F4C">
      <w:pPr>
        <w:tabs>
          <w:tab w:val="left" w:pos="4536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Антагонистическая игры называется матричной, если в этой игре оба игрока имеют конечное число стратегий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D5C3D">
        <w:rPr>
          <w:rFonts w:ascii="Times New Roman" w:hAnsi="Times New Roman" w:cs="Times New Roman"/>
          <w:sz w:val="28"/>
          <w:szCs w:val="28"/>
        </w:rPr>
        <w:t xml:space="preserve">, то есть если оба множества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D5C3D">
        <w:rPr>
          <w:rFonts w:ascii="Times New Roman" w:hAnsi="Times New Roman" w:cs="Times New Roman"/>
          <w:sz w:val="28"/>
          <w:szCs w:val="28"/>
        </w:rPr>
        <w:t xml:space="preserve"> состоят из конечного числа элементов. </w:t>
      </w:r>
      <w:r w:rsidR="00F47838" w:rsidRPr="001D5C3D">
        <w:rPr>
          <w:rFonts w:ascii="Times New Roman" w:hAnsi="Times New Roman" w:cs="Times New Roman"/>
          <w:sz w:val="28"/>
          <w:szCs w:val="28"/>
        </w:rPr>
        <w:t xml:space="preserve">В матричной игре можно считать, что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1,…,n</m:t>
            </m:r>
          </m:e>
        </m:d>
      </m:oMath>
      <w:r w:rsidR="00F47838"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1,…,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</m:d>
      </m:oMath>
      <w:r w:rsidR="00F47838" w:rsidRPr="001D5C3D">
        <w:rPr>
          <w:rFonts w:ascii="Times New Roman" w:hAnsi="Times New Roman" w:cs="Times New Roman"/>
          <w:sz w:val="28"/>
          <w:szCs w:val="28"/>
        </w:rPr>
        <w:t xml:space="preserve"> и положить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i,j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F47838" w:rsidRPr="001D5C3D">
        <w:rPr>
          <w:rFonts w:ascii="Times New Roman" w:hAnsi="Times New Roman" w:cs="Times New Roman"/>
          <w:sz w:val="28"/>
          <w:szCs w:val="28"/>
        </w:rPr>
        <w:t xml:space="preserve"> Таким образом, матричная игра полностью определяется матрицей </w:t>
      </w: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,  где i=1,…,n;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j</m:t>
        </m:r>
        <m:r>
          <w:rPr>
            <w:rFonts w:ascii="Cambria Math" w:hAnsi="Cambria Math" w:cs="Times New Roman"/>
            <w:sz w:val="28"/>
            <w:szCs w:val="28"/>
          </w:rPr>
          <m:t>=1,…,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D1F91" w:rsidRPr="001D5C3D" w:rsidRDefault="00F47687" w:rsidP="00736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D5C3D">
        <w:rPr>
          <w:sz w:val="28"/>
          <w:szCs w:val="28"/>
        </w:rPr>
        <w:t>Следовательно, м</w:t>
      </w:r>
      <w:r w:rsidR="004D2B0C" w:rsidRPr="001D5C3D">
        <w:rPr>
          <w:sz w:val="28"/>
          <w:szCs w:val="28"/>
        </w:rPr>
        <w:t xml:space="preserve">атричная игра – это конечная игра двух игроков с нулевой </w:t>
      </w:r>
      <w:r w:rsidR="00FA5538" w:rsidRPr="001D5C3D">
        <w:rPr>
          <w:sz w:val="28"/>
          <w:szCs w:val="28"/>
        </w:rPr>
        <w:t>суммой,</w:t>
      </w:r>
      <w:r w:rsidR="004D2B0C" w:rsidRPr="001D5C3D">
        <w:rPr>
          <w:sz w:val="28"/>
          <w:szCs w:val="28"/>
        </w:rPr>
        <w:t xml:space="preserve"> в к</w:t>
      </w:r>
      <w:r w:rsidR="00EC05E8" w:rsidRPr="001D5C3D">
        <w:rPr>
          <w:sz w:val="28"/>
          <w:szCs w:val="28"/>
        </w:rPr>
        <w:t xml:space="preserve">оторой задается выигрыш игрока </w:t>
      </w:r>
      <w:r w:rsidR="00EC05E8" w:rsidRPr="001D5C3D">
        <w:rPr>
          <w:sz w:val="28"/>
          <w:szCs w:val="28"/>
          <w:lang w:val="en-US"/>
        </w:rPr>
        <w:t>A</w:t>
      </w:r>
      <w:r w:rsidR="00EC05E8" w:rsidRPr="001D5C3D">
        <w:rPr>
          <w:sz w:val="28"/>
          <w:szCs w:val="28"/>
        </w:rPr>
        <w:t xml:space="preserve"> в виде матрицы, в которой </w:t>
      </w:r>
      <w:r w:rsidR="004D2B0C" w:rsidRPr="001D5C3D">
        <w:rPr>
          <w:sz w:val="28"/>
          <w:szCs w:val="28"/>
        </w:rPr>
        <w:t>строка матрицы соответствует номер</w:t>
      </w:r>
      <w:r w:rsidR="00EC05E8" w:rsidRPr="001D5C3D">
        <w:rPr>
          <w:sz w:val="28"/>
          <w:szCs w:val="28"/>
        </w:rPr>
        <w:t xml:space="preserve">у применяемой стратегии игрока </w:t>
      </w:r>
      <w:r w:rsidR="00EC05E8" w:rsidRPr="001D5C3D">
        <w:rPr>
          <w:sz w:val="28"/>
          <w:szCs w:val="28"/>
          <w:lang w:val="en-US"/>
        </w:rPr>
        <w:t>B</w:t>
      </w:r>
      <w:r w:rsidR="004D2B0C" w:rsidRPr="001D5C3D">
        <w:rPr>
          <w:sz w:val="28"/>
          <w:szCs w:val="28"/>
        </w:rPr>
        <w:t xml:space="preserve">, столбец – номеру </w:t>
      </w:r>
      <w:r w:rsidR="00FA5538" w:rsidRPr="001D5C3D">
        <w:rPr>
          <w:sz w:val="28"/>
          <w:szCs w:val="28"/>
        </w:rPr>
        <w:t>приме</w:t>
      </w:r>
      <w:r w:rsidR="00EC05E8" w:rsidRPr="001D5C3D">
        <w:rPr>
          <w:sz w:val="28"/>
          <w:szCs w:val="28"/>
        </w:rPr>
        <w:t xml:space="preserve">няемой стратегии игрока </w:t>
      </w:r>
      <w:r w:rsidR="00EC05E8" w:rsidRPr="001D5C3D">
        <w:rPr>
          <w:sz w:val="28"/>
          <w:szCs w:val="28"/>
          <w:lang w:val="en-US"/>
        </w:rPr>
        <w:t>B</w:t>
      </w:r>
      <w:r w:rsidR="00FA5538" w:rsidRPr="001D5C3D">
        <w:rPr>
          <w:sz w:val="28"/>
          <w:szCs w:val="28"/>
        </w:rPr>
        <w:t>; на пересечении строки и столбца ма</w:t>
      </w:r>
      <w:r w:rsidR="00EC05E8" w:rsidRPr="001D5C3D">
        <w:rPr>
          <w:sz w:val="28"/>
          <w:szCs w:val="28"/>
        </w:rPr>
        <w:t xml:space="preserve">трицы находится выигрыш игрока </w:t>
      </w:r>
      <w:r w:rsidR="00EC05E8" w:rsidRPr="001D5C3D">
        <w:rPr>
          <w:sz w:val="28"/>
          <w:szCs w:val="28"/>
          <w:lang w:val="en-US"/>
        </w:rPr>
        <w:t>A</w:t>
      </w:r>
      <w:r w:rsidR="00FA5538" w:rsidRPr="001D5C3D">
        <w:rPr>
          <w:sz w:val="28"/>
          <w:szCs w:val="28"/>
        </w:rPr>
        <w:t>, соответ</w:t>
      </w:r>
      <w:r w:rsidR="00EC05E8" w:rsidRPr="001D5C3D">
        <w:rPr>
          <w:sz w:val="28"/>
          <w:szCs w:val="28"/>
        </w:rPr>
        <w:t>ствующий применяемым стратегиям</w:t>
      </w:r>
      <w:r w:rsidR="00FA5538" w:rsidRPr="001D5C3D">
        <w:rPr>
          <w:sz w:val="28"/>
          <w:szCs w:val="28"/>
        </w:rPr>
        <w:t xml:space="preserve">. </w:t>
      </w:r>
    </w:p>
    <w:p w:rsidR="005717C7" w:rsidRPr="001D5C3D" w:rsidRDefault="000D1F91" w:rsidP="00736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C3D">
        <w:rPr>
          <w:color w:val="000000"/>
          <w:sz w:val="28"/>
          <w:szCs w:val="28"/>
        </w:rPr>
        <w:t>Теория матричных игр позволяет нам рассматривать и с легкостью решать задачи принятия решений в ситуациях с несколькими участниками, когда значение целевой функции для каждого зависит также и от решений, принимаемых остальными участниками. Поэтому важная роль в матричных играх отводится конфликтам и совместным действиям.</w:t>
      </w:r>
    </w:p>
    <w:p w:rsidR="003F1615" w:rsidRPr="001D5C3D" w:rsidRDefault="0056637A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color w:val="000000"/>
          <w:sz w:val="28"/>
          <w:szCs w:val="28"/>
        </w:rPr>
        <w:t>Область применения матричных игр не столь очевидна, но тоже достаточно обширна. Например, совсем недавно были проведены исследования, показавшие, что взаимоотношения различных видов животных на какой-либо территории, их взлеты и падения, вымирание можно описать с помощью расширенной до большего числа вариантов всем известной игры "камень-ножницы-бумага". А данная игра, как известно, является ничем иным, как матричной игрой.</w:t>
      </w:r>
    </w:p>
    <w:p w:rsidR="005717C7" w:rsidRPr="001D5C3D" w:rsidRDefault="005717C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Математическая теория игр способна не только указать оптимальный путь к решению некоторых проблем, но и прогнозировать их исход. Матричные игры серьёзно изучаются специалистами, так как к ним могут быть сведены игры общего вида. Поэтому теория матричных игр хорошо </w:t>
      </w:r>
      <w:r w:rsidRPr="001D5C3D">
        <w:rPr>
          <w:rFonts w:ascii="Times New Roman" w:hAnsi="Times New Roman" w:cs="Times New Roman"/>
          <w:sz w:val="28"/>
          <w:szCs w:val="28"/>
        </w:rPr>
        <w:lastRenderedPageBreak/>
        <w:t>развита, существуют различные методы поиска решения игр. Для матричных игр доказано, что любая из них имеет решение, и оно может быть легко найдено путем сведения игры к задаче линейного программирования.</w:t>
      </w:r>
      <w:r w:rsidRPr="001D5C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717C7" w:rsidRPr="001D5C3D" w:rsidRDefault="005717C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Но в большинстве случаев решение матричных игр представляет собой трудный и громоздкий процесс. Есть примеры, когда даже для матриц размера 3</w:t>
      </w:r>
      <w:r w:rsidRPr="001D5C3D">
        <w:rPr>
          <w:rFonts w:ascii="Times New Roman" w:hAnsi="Times New Roman" w:cs="Times New Roman"/>
          <w:sz w:val="28"/>
          <w:szCs w:val="28"/>
        </w:rPr>
        <w:sym w:font="Symbol" w:char="F0B4"/>
      </w:r>
      <w:r w:rsidRPr="001D5C3D">
        <w:rPr>
          <w:rFonts w:ascii="Times New Roman" w:hAnsi="Times New Roman" w:cs="Times New Roman"/>
          <w:sz w:val="28"/>
          <w:szCs w:val="28"/>
        </w:rPr>
        <w:t>3, процесс поиска решения довольно трудоёмкий.</w:t>
      </w:r>
    </w:p>
    <w:p w:rsidR="000D1F91" w:rsidRPr="001D5C3D" w:rsidRDefault="000D1F91" w:rsidP="00736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D5C3D">
        <w:rPr>
          <w:color w:val="000000"/>
          <w:sz w:val="28"/>
          <w:szCs w:val="28"/>
        </w:rPr>
        <w:t>В теории матричных игр предполагается, что функция выигрыша и множества стратегий, доступна и известна каждому из игроков, т.е. каждый игрок знает свою функцию выигрыша и набор имеющихся в его распоряжении стратегий, а также функций выигрыша и стратегий все остальных игроков, и в соответствии с этой информацией организует свое поведение.</w:t>
      </w:r>
    </w:p>
    <w:p w:rsidR="00BE6DFE" w:rsidRPr="001D5C3D" w:rsidRDefault="00F47687" w:rsidP="00DA0879">
      <w:pPr>
        <w:pStyle w:val="a4"/>
        <w:numPr>
          <w:ilvl w:val="1"/>
          <w:numId w:val="18"/>
        </w:numPr>
        <w:shd w:val="clear" w:color="auto" w:fill="FFFFFF"/>
        <w:spacing w:before="0" w:beforeAutospacing="0" w:after="0" w:afterAutospacing="0" w:line="480" w:lineRule="auto"/>
        <w:jc w:val="center"/>
        <w:rPr>
          <w:b/>
          <w:color w:val="000000"/>
          <w:sz w:val="28"/>
          <w:szCs w:val="28"/>
        </w:rPr>
      </w:pPr>
      <w:r w:rsidRPr="001D5C3D">
        <w:rPr>
          <w:b/>
          <w:color w:val="000000"/>
          <w:sz w:val="28"/>
          <w:szCs w:val="28"/>
        </w:rPr>
        <w:t>Матричные игры в чистых стратегиях.</w:t>
      </w:r>
    </w:p>
    <w:p w:rsidR="005717C7" w:rsidRPr="001D5C3D" w:rsidRDefault="005717C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Пусть игроки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iCs/>
          <w:sz w:val="28"/>
          <w:szCs w:val="28"/>
        </w:rPr>
        <w:t>и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располагают конечным числом возможных действий — чистых стратегий. Обозначим их соответственно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1,…,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1,…,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D5C3D">
        <w:rPr>
          <w:rFonts w:ascii="Times New Roman" w:hAnsi="Times New Roman" w:cs="Times New Roman"/>
          <w:sz w:val="28"/>
          <w:szCs w:val="28"/>
        </w:rPr>
        <w:t xml:space="preserve">Игрок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может выбирать любую чистую стратегию </w:t>
      </w:r>
      <w:r w:rsidRPr="001D5C3D">
        <w:rPr>
          <w:rFonts w:ascii="Times New Roman" w:hAnsi="Times New Roman" w:cs="Times New Roman"/>
          <w:position w:val="-18"/>
          <w:sz w:val="28"/>
          <w:szCs w:val="28"/>
        </w:rPr>
        <w:object w:dxaOrig="128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23.1pt" o:ole="">
            <v:imagedata r:id="rId10" o:title=""/>
          </v:shape>
          <o:OLEObject Type="Embed" ProgID="Equation.3" ShapeID="_x0000_i1025" DrawAspect="Content" ObjectID="_1551638905" r:id="rId11"/>
        </w:object>
      </w:r>
      <w:r w:rsidRPr="001D5C3D">
        <w:rPr>
          <w:rFonts w:ascii="Times New Roman" w:hAnsi="Times New Roman" w:cs="Times New Roman"/>
          <w:sz w:val="28"/>
          <w:szCs w:val="28"/>
        </w:rPr>
        <w:t xml:space="preserve">, в ответ на которую игрок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может выбрать любую свою чистую стратегию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1,n</m:t>
                </m:r>
              </m:e>
            </m:acc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>. Если игра состоит только из личных хо</w:t>
      </w:r>
      <w:r w:rsidR="003F1615" w:rsidRPr="001D5C3D">
        <w:rPr>
          <w:rFonts w:ascii="Times New Roman" w:hAnsi="Times New Roman" w:cs="Times New Roman"/>
          <w:sz w:val="28"/>
          <w:szCs w:val="28"/>
        </w:rPr>
        <w:t>дов</w:t>
      </w:r>
      <w:r w:rsidRPr="001D5C3D">
        <w:rPr>
          <w:rFonts w:ascii="Times New Roman" w:hAnsi="Times New Roman" w:cs="Times New Roman"/>
          <w:sz w:val="28"/>
          <w:szCs w:val="28"/>
        </w:rPr>
        <w:t xml:space="preserve"> пары стратегий</w:t>
      </w:r>
      <w:r w:rsidR="00EC05E8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;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однозначно определяет результат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— выигрыш игрока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1D5C3D" w:rsidRPr="001D5C3D" w:rsidRDefault="005717C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При этом проигрыш игрока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1D5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составляет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—</w:t>
      </w:r>
      <w:r w:rsidR="00133831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1D5C3D">
        <w:rPr>
          <w:rFonts w:ascii="Times New Roman" w:hAnsi="Times New Roman" w:cs="Times New Roman"/>
          <w:sz w:val="28"/>
          <w:szCs w:val="28"/>
        </w:rPr>
        <w:t xml:space="preserve">Если известны значения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—</w:t>
      </w:r>
      <w:r w:rsidR="003F1615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выигрыша для каждой пары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чистых стратегий, можно составить матрицу выигрышей игрока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(проигрышей игрока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A08AE" w:rsidRPr="001D5C3D">
        <w:rPr>
          <w:rFonts w:ascii="Times New Roman" w:hAnsi="Times New Roman" w:cs="Times New Roman"/>
          <w:sz w:val="28"/>
          <w:szCs w:val="28"/>
        </w:rPr>
        <w:t>(таблица 1</w:t>
      </w:r>
      <w:r w:rsidRPr="001D5C3D">
        <w:rPr>
          <w:rFonts w:ascii="Times New Roman" w:hAnsi="Times New Roman" w:cs="Times New Roman"/>
          <w:sz w:val="28"/>
          <w:szCs w:val="28"/>
        </w:rPr>
        <w:t xml:space="preserve">). </w:t>
      </w:r>
      <w:r w:rsidR="00133831" w:rsidRPr="001D5C3D">
        <w:rPr>
          <w:rFonts w:ascii="Times New Roman" w:hAnsi="Times New Roman" w:cs="Times New Roman"/>
          <w:sz w:val="28"/>
          <w:szCs w:val="28"/>
        </w:rPr>
        <w:t xml:space="preserve">Такая таблица называется платежной матрицей или просто матрицей игры. </w:t>
      </w:r>
    </w:p>
    <w:p w:rsidR="00133831" w:rsidRPr="001D5C3D" w:rsidRDefault="000D18B1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Cs/>
          <w:caps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Табл</w:t>
      </w:r>
      <w:r w:rsidR="008A08AE" w:rsidRPr="001D5C3D">
        <w:rPr>
          <w:rFonts w:ascii="Times New Roman" w:hAnsi="Times New Roman" w:cs="Times New Roman"/>
          <w:sz w:val="28"/>
          <w:szCs w:val="28"/>
        </w:rPr>
        <w:t>ица</w:t>
      </w:r>
      <w:r w:rsidRPr="001D5C3D">
        <w:rPr>
          <w:rFonts w:ascii="Times New Roman" w:hAnsi="Times New Roman" w:cs="Times New Roman"/>
          <w:sz w:val="28"/>
          <w:szCs w:val="28"/>
        </w:rPr>
        <w:t xml:space="preserve"> 1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687"/>
        <w:gridCol w:w="687"/>
        <w:gridCol w:w="601"/>
        <w:gridCol w:w="704"/>
      </w:tblGrid>
      <w:tr w:rsidR="000D18B1" w:rsidRPr="001D5C3D" w:rsidTr="005D38B3">
        <w:trPr>
          <w:trHeight w:val="982"/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133831" w:rsidRPr="001D5C3D" w:rsidRDefault="0013383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iCs/>
                <w:caps/>
                <w:sz w:val="28"/>
                <w:szCs w:val="28"/>
                <w:lang w:val="en-US"/>
              </w:rPr>
              <w:t>A                 B</w:t>
            </w:r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13383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⋯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</w:tr>
      <w:tr w:rsidR="000D18B1" w:rsidRPr="001D5C3D" w:rsidTr="005D38B3">
        <w:trPr>
          <w:trHeight w:val="981"/>
          <w:jc w:val="center"/>
        </w:trPr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0D18B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  <w:lang w:val="en-US"/>
                  </w:rPr>
                  <m:t>⋯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1n</m:t>
                    </m:r>
                  </m:sub>
                </m:sSub>
              </m:oMath>
            </m:oMathPara>
          </w:p>
        </w:tc>
      </w:tr>
      <w:tr w:rsidR="000D18B1" w:rsidRPr="001D5C3D" w:rsidTr="005D38B3">
        <w:trPr>
          <w:trHeight w:val="980"/>
          <w:jc w:val="center"/>
        </w:trPr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0D18B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⋯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2n</m:t>
                    </m:r>
                  </m:sub>
                </m:sSub>
              </m:oMath>
            </m:oMathPara>
          </w:p>
        </w:tc>
      </w:tr>
      <w:tr w:rsidR="000D18B1" w:rsidRPr="001D5C3D" w:rsidTr="005D38B3">
        <w:trPr>
          <w:trHeight w:val="839"/>
          <w:jc w:val="center"/>
        </w:trPr>
        <w:tc>
          <w:tcPr>
            <w:tcW w:w="0" w:type="auto"/>
            <w:vAlign w:val="center"/>
          </w:tcPr>
          <w:p w:rsidR="00133831" w:rsidRPr="001D5C3D" w:rsidRDefault="0013383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⋯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13383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⋮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13383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⋮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0D18B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aps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⋮ ⋮ ⋮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0D18B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⋮</m:t>
                </m:r>
              </m:oMath>
            </m:oMathPara>
          </w:p>
        </w:tc>
      </w:tr>
      <w:tr w:rsidR="000D18B1" w:rsidRPr="001D5C3D" w:rsidTr="005D38B3">
        <w:trPr>
          <w:trHeight w:val="916"/>
          <w:jc w:val="center"/>
        </w:trPr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  <w:lang w:val="en-US"/>
                      </w:rPr>
                      <m:t>m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0D18B1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aps/>
                    <w:sz w:val="28"/>
                    <w:szCs w:val="28"/>
                  </w:rPr>
                  <m:t>⋯</m:t>
                </m:r>
              </m:oMath>
            </m:oMathPara>
          </w:p>
        </w:tc>
        <w:tc>
          <w:tcPr>
            <w:tcW w:w="0" w:type="auto"/>
            <w:vAlign w:val="center"/>
          </w:tcPr>
          <w:p w:rsidR="00133831" w:rsidRPr="001D5C3D" w:rsidRDefault="00721B46" w:rsidP="00736F4C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ap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caps/>
                        <w:sz w:val="28"/>
                        <w:szCs w:val="28"/>
                      </w:rPr>
                      <m:t>mn</m:t>
                    </m:r>
                  </m:sub>
                </m:sSub>
              </m:oMath>
            </m:oMathPara>
          </w:p>
        </w:tc>
      </w:tr>
    </w:tbl>
    <w:p w:rsidR="000D18B1" w:rsidRPr="001D5C3D" w:rsidRDefault="000D18B1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C7" w:rsidRPr="001D5C3D" w:rsidRDefault="000E3170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В таблице 1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 приведены числа </w:t>
      </w:r>
      <m:oMath>
        <m:r>
          <w:rPr>
            <w:rFonts w:ascii="Cambria Math" w:hAnsi="Cambria Math" w:cs="Times New Roman"/>
            <w:sz w:val="28"/>
            <w:szCs w:val="28"/>
          </w:rPr>
          <m:t>λ=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func>
      </m:oMath>
      <w:r w:rsidR="005717C7" w:rsidRPr="001D5C3D">
        <w:rPr>
          <w:rFonts w:ascii="Times New Roman" w:hAnsi="Times New Roman" w:cs="Times New Roman"/>
          <w:sz w:val="28"/>
          <w:szCs w:val="28"/>
        </w:rPr>
        <w:t xml:space="preserve"> — минимально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iCs/>
          <w:sz w:val="28"/>
          <w:szCs w:val="28"/>
        </w:rPr>
        <w:t>возмо</w:t>
      </w:r>
      <w:r w:rsidR="005717C7" w:rsidRPr="001D5C3D">
        <w:rPr>
          <w:rFonts w:ascii="Times New Roman" w:hAnsi="Times New Roman" w:cs="Times New Roman"/>
          <w:sz w:val="28"/>
          <w:szCs w:val="28"/>
        </w:rPr>
        <w:t>жный выигрыш игрока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5717C7" w:rsidRPr="001D5C3D">
        <w:rPr>
          <w:rFonts w:ascii="Times New Roman" w:hAnsi="Times New Roman" w:cs="Times New Roman"/>
          <w:sz w:val="28"/>
          <w:szCs w:val="28"/>
        </w:rPr>
        <w:t xml:space="preserve">, применяющего стратегию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1,m</m:t>
                </m:r>
              </m:e>
            </m:acc>
          </m:e>
        </m:d>
      </m:oMath>
      <w:r w:rsidR="005717C7" w:rsidRPr="001D5C3D">
        <w:rPr>
          <w:rFonts w:ascii="Times New Roman" w:hAnsi="Times New Roman" w:cs="Times New Roman"/>
          <w:sz w:val="28"/>
          <w:szCs w:val="28"/>
        </w:rPr>
        <w:t xml:space="preserve">,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func>
      </m:oMath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— максимально возможный проигрыш игрока </w:t>
      </w:r>
      <w:r w:rsidR="005717C7"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717C7" w:rsidRPr="001D5C3D">
        <w:rPr>
          <w:rFonts w:ascii="Times New Roman" w:hAnsi="Times New Roman" w:cs="Times New Roman"/>
          <w:sz w:val="28"/>
          <w:szCs w:val="28"/>
        </w:rPr>
        <w:t>, если он пользуется стратегией</w:t>
      </w:r>
      <w:r w:rsidR="00F47687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1,n</m:t>
                </m:r>
              </m:e>
            </m:acc>
          </m:e>
        </m:d>
      </m:oMath>
      <w:r w:rsidR="00F47687" w:rsidRPr="001D5C3D">
        <w:rPr>
          <w:rFonts w:ascii="Times New Roman" w:hAnsi="Times New Roman" w:cs="Times New Roman"/>
          <w:sz w:val="28"/>
          <w:szCs w:val="28"/>
        </w:rPr>
        <w:t>.</w:t>
      </w:r>
    </w:p>
    <w:p w:rsidR="005717C7" w:rsidRPr="001D5C3D" w:rsidRDefault="000E3170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Как и в анта</w:t>
      </w:r>
      <w:r w:rsidR="005E2748" w:rsidRPr="001D5C3D">
        <w:rPr>
          <w:rFonts w:ascii="Times New Roman" w:hAnsi="Times New Roman" w:cs="Times New Roman"/>
          <w:sz w:val="28"/>
          <w:szCs w:val="28"/>
        </w:rPr>
        <w:t>гонистических играх, число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5E2748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λ=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</m:t>
                    </m:r>
                  </m:lim>
                </m:limLow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min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j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</m:e>
                </m:func>
              </m:e>
            </m:func>
          </m:e>
        </m:func>
      </m:oMath>
      <w:r w:rsidR="005E2748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5E2748" w:rsidRPr="001D5C3D">
        <w:rPr>
          <w:rFonts w:ascii="Times New Roman" w:hAnsi="Times New Roman" w:cs="Times New Roman"/>
          <w:iCs/>
          <w:sz w:val="28"/>
          <w:szCs w:val="28"/>
        </w:rPr>
        <w:t xml:space="preserve">нижней </w:t>
      </w:r>
      <w:r w:rsidR="000D18B1" w:rsidRPr="001D5C3D">
        <w:rPr>
          <w:rFonts w:ascii="Times New Roman" w:hAnsi="Times New Roman" w:cs="Times New Roman"/>
          <w:iCs/>
          <w:sz w:val="28"/>
          <w:szCs w:val="28"/>
        </w:rPr>
        <w:t xml:space="preserve">чистой </w:t>
      </w:r>
      <w:r w:rsidR="005E2748" w:rsidRPr="001D5C3D">
        <w:rPr>
          <w:rFonts w:ascii="Times New Roman" w:hAnsi="Times New Roman" w:cs="Times New Roman"/>
          <w:iCs/>
          <w:sz w:val="28"/>
          <w:szCs w:val="28"/>
        </w:rPr>
        <w:t>ценой</w:t>
      </w:r>
      <w:r w:rsidR="005717C7" w:rsidRPr="001D5C3D">
        <w:rPr>
          <w:rFonts w:ascii="Times New Roman" w:hAnsi="Times New Roman" w:cs="Times New Roman"/>
          <w:iCs/>
          <w:sz w:val="28"/>
          <w:szCs w:val="28"/>
        </w:rPr>
        <w:t xml:space="preserve"> игры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iCs/>
          <w:sz w:val="28"/>
          <w:szCs w:val="28"/>
        </w:rPr>
        <w:t>(максимином)</w:t>
      </w:r>
      <w:r w:rsidR="005717C7" w:rsidRPr="001D5C3D">
        <w:rPr>
          <w:rFonts w:ascii="Times New Roman" w:hAnsi="Times New Roman" w:cs="Times New Roman"/>
          <w:sz w:val="28"/>
          <w:szCs w:val="28"/>
        </w:rPr>
        <w:t>, а соотве</w:t>
      </w:r>
      <w:r w:rsidR="005E2748" w:rsidRPr="001D5C3D">
        <w:rPr>
          <w:rFonts w:ascii="Times New Roman" w:hAnsi="Times New Roman" w:cs="Times New Roman"/>
          <w:sz w:val="28"/>
          <w:szCs w:val="28"/>
        </w:rPr>
        <w:t xml:space="preserve">тствующую ему чистую стратегию </w:t>
      </w:r>
      <w:r w:rsidR="005E2748" w:rsidRPr="001D5C3D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</m:oMath>
      <w:r w:rsidR="005E2748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5717C7" w:rsidRPr="001D5C3D">
        <w:rPr>
          <w:rFonts w:ascii="Times New Roman" w:hAnsi="Times New Roman" w:cs="Times New Roman"/>
          <w:iCs/>
          <w:sz w:val="28"/>
          <w:szCs w:val="28"/>
        </w:rPr>
        <w:t>максиминной.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Число λ показывает, какой минимальный гарантированный выигрыш может получить игрок </w:t>
      </w:r>
      <w:r w:rsidR="005717C7"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правильно применяя свои чистые стратегии при любых действиях игрока </w:t>
      </w:r>
      <w:r w:rsidR="005717C7"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5717C7" w:rsidRPr="001D5C3D">
        <w:rPr>
          <w:rFonts w:ascii="Times New Roman" w:hAnsi="Times New Roman" w:cs="Times New Roman"/>
          <w:sz w:val="28"/>
          <w:szCs w:val="28"/>
        </w:rPr>
        <w:t>.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5717C7" w:rsidRPr="001D5C3D" w:rsidRDefault="005717C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r>
          <w:rPr>
            <w:rFonts w:ascii="Cambria Math" w:hAnsi="Cambria Math" w:cs="Times New Roman"/>
            <w:sz w:val="28"/>
            <w:szCs w:val="28"/>
          </w:rPr>
          <m:t>β=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min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lim>
                </m:limLow>
              </m:fName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max</m:t>
                        </m:r>
                      </m:e>
                      <m:li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</m:t>
                        </m:r>
                      </m:lim>
                    </m:limLow>
                  </m:fNam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ij</m:t>
                        </m:r>
                      </m:sub>
                    </m:sSub>
                  </m:e>
                </m:func>
              </m:e>
            </m:func>
          </m:e>
        </m:func>
      </m:oMath>
      <w:r w:rsidRPr="001D5C3D">
        <w:rPr>
          <w:rFonts w:ascii="Times New Roman" w:hAnsi="Times New Roman" w:cs="Times New Roman"/>
          <w:sz w:val="28"/>
          <w:szCs w:val="28"/>
        </w:rPr>
        <w:t xml:space="preserve"> называют </w:t>
      </w:r>
      <w:r w:rsidRPr="001D5C3D">
        <w:rPr>
          <w:rFonts w:ascii="Times New Roman" w:hAnsi="Times New Roman" w:cs="Times New Roman"/>
          <w:iCs/>
          <w:sz w:val="28"/>
          <w:szCs w:val="28"/>
        </w:rPr>
        <w:t>верхней чистой ценной игры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iCs/>
          <w:sz w:val="28"/>
          <w:szCs w:val="28"/>
        </w:rPr>
        <w:t>(минимаксом)</w:t>
      </w:r>
      <w:r w:rsidRPr="001D5C3D">
        <w:rPr>
          <w:rFonts w:ascii="Times New Roman" w:hAnsi="Times New Roman" w:cs="Times New Roman"/>
          <w:sz w:val="28"/>
          <w:szCs w:val="28"/>
        </w:rPr>
        <w:t xml:space="preserve">, а соответствующую чистую стратегию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bSup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— </w:t>
      </w:r>
      <w:r w:rsidRPr="001D5C3D">
        <w:rPr>
          <w:rFonts w:ascii="Times New Roman" w:hAnsi="Times New Roman" w:cs="Times New Roman"/>
          <w:iCs/>
          <w:sz w:val="28"/>
          <w:szCs w:val="28"/>
        </w:rPr>
        <w:t>минимаксной.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Число </w:t>
      </w:r>
      <w:r w:rsidRPr="001D5C3D">
        <w:rPr>
          <w:rFonts w:ascii="Times New Roman" w:hAnsi="Times New Roman" w:cs="Times New Roman"/>
          <w:i/>
          <w:sz w:val="28"/>
          <w:szCs w:val="28"/>
        </w:rPr>
        <w:t>β</w:t>
      </w:r>
      <w:r w:rsidRPr="001D5C3D">
        <w:rPr>
          <w:rFonts w:ascii="Times New Roman" w:hAnsi="Times New Roman" w:cs="Times New Roman"/>
          <w:sz w:val="28"/>
          <w:szCs w:val="28"/>
        </w:rPr>
        <w:t xml:space="preserve"> показывает, какой минимальный гарантированный проигрыш может быть у игрока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iCs/>
          <w:sz w:val="28"/>
          <w:szCs w:val="28"/>
        </w:rPr>
        <w:t>при прав</w:t>
      </w:r>
      <w:r w:rsidRPr="001D5C3D">
        <w:rPr>
          <w:rFonts w:ascii="Times New Roman" w:hAnsi="Times New Roman" w:cs="Times New Roman"/>
          <w:sz w:val="28"/>
          <w:szCs w:val="28"/>
        </w:rPr>
        <w:t xml:space="preserve">ильном выборе им своих чистых стратегий независимо от действий игрока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D5C3D" w:rsidRDefault="0056637A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Следовательно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, игрок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5717C7" w:rsidRPr="001D5C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>обеспечит себе выигрыш не меньше λ</w:t>
      </w:r>
      <w:r w:rsidR="000E3170" w:rsidRPr="001D5C3D">
        <w:rPr>
          <w:rFonts w:ascii="Times New Roman" w:hAnsi="Times New Roman" w:cs="Times New Roman"/>
          <w:sz w:val="28"/>
          <w:szCs w:val="28"/>
        </w:rPr>
        <w:t>, при правильном использовании своих чистых стратегий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а игрок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iCs/>
          <w:sz w:val="28"/>
          <w:szCs w:val="28"/>
        </w:rPr>
        <w:t xml:space="preserve">в результате 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правильного применения своих чистых стратегий не позволит игроку </w:t>
      </w:r>
      <w:r w:rsidR="005717C7"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>выиграть больше, чем</w:t>
      </w:r>
      <w:r w:rsidR="005717C7" w:rsidRPr="001D5C3D">
        <w:rPr>
          <w:rFonts w:ascii="Times New Roman" w:hAnsi="Times New Roman" w:cs="Times New Roman"/>
          <w:i/>
          <w:sz w:val="28"/>
          <w:szCs w:val="28"/>
        </w:rPr>
        <w:t xml:space="preserve"> β</w:t>
      </w:r>
      <w:r w:rsidR="005717C7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655EB" w:rsidRPr="001D5C3D">
        <w:rPr>
          <w:rFonts w:ascii="Times New Roman" w:hAnsi="Times New Roman" w:cs="Times New Roman"/>
          <w:sz w:val="28"/>
          <w:szCs w:val="28"/>
        </w:rPr>
        <w:t>Из этого следует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, что </w:t>
      </w:r>
      <m:oMath>
        <m:r>
          <w:rPr>
            <w:rFonts w:ascii="Cambria Math" w:hAnsi="Cambria Math" w:cs="Times New Roman"/>
            <w:sz w:val="28"/>
            <w:szCs w:val="28"/>
          </w:rPr>
          <m:t>λ≤β</m:t>
        </m:r>
      </m:oMath>
      <w:r w:rsidR="005717C7" w:rsidRPr="001D5C3D">
        <w:rPr>
          <w:rFonts w:ascii="Times New Roman" w:hAnsi="Times New Roman" w:cs="Times New Roman"/>
          <w:sz w:val="28"/>
          <w:szCs w:val="28"/>
        </w:rPr>
        <w:t>.</w:t>
      </w:r>
      <w:r w:rsidR="00E06393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5717C7" w:rsidRPr="001D5C3D">
        <w:rPr>
          <w:rFonts w:ascii="Times New Roman" w:hAnsi="Times New Roman" w:cs="Times New Roman"/>
          <w:sz w:val="28"/>
          <w:szCs w:val="28"/>
        </w:rPr>
        <w:t>Если</w:t>
      </w:r>
      <w:r w:rsidR="002655EB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λ=β</m:t>
        </m:r>
      </m:oMath>
      <w:r w:rsidR="005717C7" w:rsidRPr="001D5C3D">
        <w:rPr>
          <w:rFonts w:ascii="Times New Roman" w:hAnsi="Times New Roman" w:cs="Times New Roman"/>
          <w:sz w:val="28"/>
          <w:szCs w:val="28"/>
        </w:rPr>
        <w:t>, то говорят, что игра имеет седловую точку в чистых стратегиях и чистую цену игры</w:t>
      </w:r>
      <w:r w:rsidR="002655EB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ν=λ=β</m:t>
        </m:r>
      </m:oMath>
      <w:r w:rsidR="001D5C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5717C7" w:rsidRPr="001D5C3D" w:rsidRDefault="005717C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Пару чистых стратегий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соответствующих </w:t>
      </w:r>
      <w:r w:rsidRPr="001D5C3D">
        <w:rPr>
          <w:rFonts w:ascii="Times New Roman" w:hAnsi="Times New Roman" w:cs="Times New Roman"/>
          <w:i/>
          <w:sz w:val="28"/>
          <w:szCs w:val="28"/>
        </w:rPr>
        <w:t>λ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 </w:t>
      </w:r>
      <w:r w:rsidRPr="001D5C3D">
        <w:rPr>
          <w:rFonts w:ascii="Times New Roman" w:hAnsi="Times New Roman" w:cs="Times New Roman"/>
          <w:i/>
          <w:sz w:val="28"/>
          <w:szCs w:val="28"/>
        </w:rPr>
        <w:t>β</w:t>
      </w:r>
      <w:r w:rsidRPr="001D5C3D">
        <w:rPr>
          <w:rFonts w:ascii="Times New Roman" w:hAnsi="Times New Roman" w:cs="Times New Roman"/>
          <w:sz w:val="28"/>
          <w:szCs w:val="28"/>
        </w:rPr>
        <w:t>, называют се</w:t>
      </w:r>
      <w:r w:rsidRPr="001D5C3D">
        <w:rPr>
          <w:rFonts w:ascii="Times New Roman" w:hAnsi="Times New Roman" w:cs="Times New Roman"/>
          <w:iCs/>
          <w:sz w:val="28"/>
          <w:szCs w:val="28"/>
        </w:rPr>
        <w:t>дловой точкой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iCs/>
          <w:sz w:val="28"/>
          <w:szCs w:val="28"/>
        </w:rPr>
        <w:t>матричной игры,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а элемент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платежной матрицы, </w:t>
      </w:r>
      <w:r w:rsidRPr="001D5C3D">
        <w:rPr>
          <w:rFonts w:ascii="Times New Roman" w:hAnsi="Times New Roman" w:cs="Times New Roman"/>
          <w:sz w:val="28"/>
          <w:szCs w:val="28"/>
        </w:rPr>
        <w:lastRenderedPageBreak/>
        <w:t xml:space="preserve">стоящий на пересечении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-</w:t>
      </w:r>
      <w:r w:rsidR="00152EEA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й строки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>-</w:t>
      </w:r>
      <w:r w:rsidR="00152EEA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г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D5C3D">
        <w:rPr>
          <w:rFonts w:ascii="Times New Roman" w:hAnsi="Times New Roman" w:cs="Times New Roman"/>
          <w:sz w:val="28"/>
          <w:szCs w:val="28"/>
        </w:rPr>
        <w:t xml:space="preserve"> столбца, — </w:t>
      </w:r>
      <w:r w:rsidRPr="001D5C3D">
        <w:rPr>
          <w:rFonts w:ascii="Times New Roman" w:hAnsi="Times New Roman" w:cs="Times New Roman"/>
          <w:iCs/>
          <w:sz w:val="28"/>
          <w:szCs w:val="28"/>
        </w:rPr>
        <w:t>седловым элементом платежной матрицы.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Он одновременно является минимальным в своей строке и максимальным в своем столбце, т. е.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. Стратегии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</m:sup>
            </m:sSup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, образующие седловую точку, являются оптимальными. Тройку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;ν</m:t>
            </m:r>
          </m:e>
        </m:d>
      </m:oMath>
      <w:r w:rsidR="00152EEA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называют решением игры</w:t>
      </w:r>
      <w:r w:rsidR="003F1615" w:rsidRPr="001D5C3D">
        <w:rPr>
          <w:rFonts w:ascii="Times New Roman" w:hAnsi="Times New Roman" w:cs="Times New Roman"/>
          <w:sz w:val="28"/>
          <w:szCs w:val="28"/>
        </w:rPr>
        <w:t>.</w:t>
      </w:r>
    </w:p>
    <w:p w:rsidR="00BE6DFE" w:rsidRPr="001D5C3D" w:rsidRDefault="00A927E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Пример 1.</w:t>
      </w:r>
      <w:r w:rsidR="00152EEA" w:rsidRPr="001D5C3D">
        <w:rPr>
          <w:rFonts w:ascii="Times New Roman" w:hAnsi="Times New Roman" w:cs="Times New Roman"/>
          <w:sz w:val="28"/>
          <w:szCs w:val="28"/>
        </w:rPr>
        <w:t xml:space="preserve"> Пусть два игрока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="00152EEA" w:rsidRPr="001D5C3D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В</m:t>
        </m:r>
      </m:oMath>
      <w:r w:rsidR="00152EEA" w:rsidRPr="001D5C3D">
        <w:rPr>
          <w:rFonts w:ascii="Times New Roman" w:hAnsi="Times New Roman" w:cs="Times New Roman"/>
          <w:sz w:val="28"/>
          <w:szCs w:val="28"/>
        </w:rPr>
        <w:t xml:space="preserve">, не глядя друг на друга, кладут на стол по монете вверх гербом или вверх решкой, по своему усмотрению. Если игроки выбрали одинаковые стороны (у обоих герб или у обоих решка), то игрок </w:t>
      </w:r>
      <m:oMath>
        <m:r>
          <w:rPr>
            <w:rFonts w:ascii="Cambria Math" w:hAnsi="Cambria Math" w:cs="Times New Roman"/>
            <w:sz w:val="28"/>
            <w:szCs w:val="28"/>
          </w:rPr>
          <m:t>А</m:t>
        </m:r>
      </m:oMath>
      <w:r w:rsidR="00152EEA" w:rsidRPr="001D5C3D">
        <w:rPr>
          <w:rFonts w:ascii="Times New Roman" w:hAnsi="Times New Roman" w:cs="Times New Roman"/>
          <w:sz w:val="28"/>
          <w:szCs w:val="28"/>
        </w:rPr>
        <w:t xml:space="preserve"> забирает обе монеты; иначе их забирает игрок </w:t>
      </w:r>
      <w:r w:rsidR="00152EEA"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52EEA" w:rsidRPr="001D5C3D">
        <w:rPr>
          <w:rFonts w:ascii="Times New Roman" w:hAnsi="Times New Roman" w:cs="Times New Roman"/>
          <w:sz w:val="28"/>
          <w:szCs w:val="28"/>
        </w:rPr>
        <w:t xml:space="preserve">. </w:t>
      </w:r>
      <w:r w:rsidR="00B82849" w:rsidRPr="001D5C3D">
        <w:rPr>
          <w:rFonts w:ascii="Times New Roman" w:hAnsi="Times New Roman" w:cs="Times New Roman"/>
          <w:sz w:val="28"/>
          <w:szCs w:val="28"/>
        </w:rPr>
        <w:t xml:space="preserve">Требуется проанализировать игру и составить ее матрицу. </w:t>
      </w:r>
    </w:p>
    <w:p w:rsidR="00B82849" w:rsidRPr="001D5C3D" w:rsidRDefault="00B82849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Решение. Игра состоит только из двух ходов: ход игрока А и ход игрока В, оба хода личные. Игра не принадлежит к играм с полной информацией, так как в момент </w:t>
      </w:r>
      <w:r w:rsidR="001D5C3D">
        <w:rPr>
          <w:rFonts w:ascii="Times New Roman" w:hAnsi="Times New Roman" w:cs="Times New Roman"/>
          <w:sz w:val="28"/>
          <w:szCs w:val="28"/>
        </w:rPr>
        <w:t>хода</w:t>
      </w:r>
      <w:r w:rsidRPr="001D5C3D">
        <w:rPr>
          <w:rFonts w:ascii="Times New Roman" w:hAnsi="Times New Roman" w:cs="Times New Roman"/>
          <w:sz w:val="28"/>
          <w:szCs w:val="28"/>
        </w:rPr>
        <w:t xml:space="preserve"> выполняющий его игрок не знает, что сделал другой. Так как у каждого из игроков имеется только один личный ход, то стратегия игрока представляет собой выбор при этом единственном личном ходе. </w:t>
      </w:r>
    </w:p>
    <w:p w:rsidR="00B82849" w:rsidRPr="001D5C3D" w:rsidRDefault="00B82849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У каждого игрока две стратегии:</w:t>
      </w:r>
    </w:p>
    <w:p w:rsidR="00B82849" w:rsidRPr="001D5C3D" w:rsidRDefault="000E3170" w:rsidP="00736F4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</w:t>
      </w:r>
      <w:r w:rsidR="00B82849" w:rsidRPr="001D5C3D">
        <w:rPr>
          <w:rFonts w:ascii="Times New Roman" w:hAnsi="Times New Roman" w:cs="Times New Roman"/>
          <w:sz w:val="28"/>
          <w:szCs w:val="28"/>
        </w:rPr>
        <w:t xml:space="preserve">грок А: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Pr="001D5C3D">
        <w:rPr>
          <w:rFonts w:ascii="Times New Roman" w:hAnsi="Times New Roman" w:cs="Times New Roman"/>
          <w:sz w:val="28"/>
          <w:szCs w:val="28"/>
        </w:rPr>
        <w:t>выб</w:t>
      </w:r>
      <w:r w:rsidR="00B82849" w:rsidRPr="001D5C3D">
        <w:rPr>
          <w:rFonts w:ascii="Times New Roman" w:hAnsi="Times New Roman" w:cs="Times New Roman"/>
          <w:sz w:val="28"/>
          <w:szCs w:val="28"/>
        </w:rPr>
        <w:t xml:space="preserve">рать герб,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2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–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выб</w:t>
      </w:r>
      <w:r w:rsidR="00B82849" w:rsidRPr="001D5C3D">
        <w:rPr>
          <w:rFonts w:ascii="Times New Roman" w:hAnsi="Times New Roman" w:cs="Times New Roman"/>
          <w:sz w:val="28"/>
          <w:szCs w:val="28"/>
        </w:rPr>
        <w:t>рать решку;</w:t>
      </w:r>
    </w:p>
    <w:p w:rsidR="00B82849" w:rsidRPr="001D5C3D" w:rsidRDefault="000E3170" w:rsidP="00736F4C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</w:t>
      </w:r>
      <w:r w:rsidR="00B82849" w:rsidRPr="001D5C3D">
        <w:rPr>
          <w:rFonts w:ascii="Times New Roman" w:hAnsi="Times New Roman" w:cs="Times New Roman"/>
          <w:sz w:val="28"/>
          <w:szCs w:val="28"/>
        </w:rPr>
        <w:t xml:space="preserve">грок В: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B82849" w:rsidRPr="001D5C3D">
        <w:rPr>
          <w:rFonts w:ascii="Times New Roman" w:hAnsi="Times New Roman" w:cs="Times New Roman"/>
          <w:sz w:val="28"/>
          <w:szCs w:val="28"/>
        </w:rPr>
        <w:t xml:space="preserve">герб,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В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B82849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8A08AE" w:rsidRPr="001D5C3D">
        <w:rPr>
          <w:rFonts w:ascii="Times New Roman" w:hAnsi="Times New Roman" w:cs="Times New Roman"/>
          <w:sz w:val="28"/>
          <w:szCs w:val="28"/>
        </w:rPr>
        <w:t>решка.</w:t>
      </w:r>
    </w:p>
    <w:p w:rsidR="008A08AE" w:rsidRPr="001D5C3D" w:rsidRDefault="008A08A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Таким образом, данная игра есть игра 2×2. </w:t>
      </w:r>
      <w:r w:rsidR="00F04207" w:rsidRPr="001D5C3D">
        <w:rPr>
          <w:rFonts w:ascii="Times New Roman" w:hAnsi="Times New Roman" w:cs="Times New Roman"/>
          <w:sz w:val="28"/>
          <w:szCs w:val="28"/>
        </w:rPr>
        <w:t>Пусть</w:t>
      </w:r>
      <w:r w:rsidRPr="001D5C3D">
        <w:rPr>
          <w:rFonts w:ascii="Times New Roman" w:hAnsi="Times New Roman" w:cs="Times New Roman"/>
          <w:sz w:val="28"/>
          <w:szCs w:val="28"/>
        </w:rPr>
        <w:t xml:space="preserve"> выигрыш монеты</w:t>
      </w:r>
      <w:r w:rsidR="00F04207" w:rsidRPr="001D5C3D">
        <w:rPr>
          <w:rFonts w:ascii="Times New Roman" w:hAnsi="Times New Roman" w:cs="Times New Roman"/>
          <w:sz w:val="28"/>
          <w:szCs w:val="28"/>
        </w:rPr>
        <w:t xml:space="preserve"> обозначается</w:t>
      </w:r>
      <w:r w:rsidRPr="001D5C3D">
        <w:rPr>
          <w:rFonts w:ascii="Times New Roman" w:hAnsi="Times New Roman" w:cs="Times New Roman"/>
          <w:sz w:val="28"/>
          <w:szCs w:val="28"/>
        </w:rPr>
        <w:t xml:space="preserve"> +1. Матрица игры приведена в таблице 2. На примере этой игры можно уяснить некоторые существенные идеи теории игр. </w:t>
      </w:r>
    </w:p>
    <w:p w:rsidR="008A08AE" w:rsidRPr="001D5C3D" w:rsidRDefault="000E317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Style w:val="a9"/>
        <w:tblW w:w="0" w:type="auto"/>
        <w:jc w:val="center"/>
        <w:tblInd w:w="-740" w:type="dxa"/>
        <w:tblLook w:val="04A0" w:firstRow="1" w:lastRow="0" w:firstColumn="1" w:lastColumn="0" w:noHBand="0" w:noVBand="1"/>
      </w:tblPr>
      <w:tblGrid>
        <w:gridCol w:w="1655"/>
        <w:gridCol w:w="928"/>
        <w:gridCol w:w="903"/>
      </w:tblGrid>
      <w:tr w:rsidR="008A08AE" w:rsidRPr="001D5C3D" w:rsidTr="00FB1E2A">
        <w:trPr>
          <w:trHeight w:val="570"/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8A08AE" w:rsidRPr="001D5C3D" w:rsidRDefault="005D38B3" w:rsidP="00FB1E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               A</w:t>
            </w:r>
          </w:p>
        </w:tc>
        <w:tc>
          <w:tcPr>
            <w:tcW w:w="0" w:type="auto"/>
            <w:vAlign w:val="center"/>
          </w:tcPr>
          <w:p w:rsidR="008A08AE" w:rsidRPr="001D5C3D" w:rsidRDefault="00721B46" w:rsidP="00FB1E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(г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oMath>
            </m:oMathPara>
          </w:p>
        </w:tc>
        <w:tc>
          <w:tcPr>
            <w:tcW w:w="0" w:type="auto"/>
            <w:vAlign w:val="center"/>
          </w:tcPr>
          <w:p w:rsidR="008A08AE" w:rsidRPr="001D5C3D" w:rsidRDefault="00721B46" w:rsidP="00FB1E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(р)</m:t>
                </m:r>
              </m:oMath>
            </m:oMathPara>
          </w:p>
        </w:tc>
      </w:tr>
      <w:tr w:rsidR="008A08AE" w:rsidRPr="001D5C3D" w:rsidTr="00FB1E2A">
        <w:trPr>
          <w:trHeight w:val="966"/>
          <w:jc w:val="center"/>
        </w:trPr>
        <w:tc>
          <w:tcPr>
            <w:tcW w:w="0" w:type="auto"/>
            <w:vAlign w:val="center"/>
          </w:tcPr>
          <w:p w:rsidR="008A08AE" w:rsidRPr="001D5C3D" w:rsidRDefault="00721B46" w:rsidP="00FB1E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8A08AE" w:rsidRPr="001D5C3D" w:rsidRDefault="008A08AE" w:rsidP="00FB1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A08AE" w:rsidRPr="001D5C3D" w:rsidRDefault="008A08AE" w:rsidP="00FB1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D38B3"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A08AE" w:rsidRPr="001D5C3D" w:rsidTr="00FB1E2A">
        <w:trPr>
          <w:trHeight w:val="966"/>
          <w:jc w:val="center"/>
        </w:trPr>
        <w:tc>
          <w:tcPr>
            <w:tcW w:w="0" w:type="auto"/>
            <w:vAlign w:val="center"/>
          </w:tcPr>
          <w:p w:rsidR="008A08AE" w:rsidRPr="001D5C3D" w:rsidRDefault="00721B46" w:rsidP="00FB1E2A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8A08AE" w:rsidRPr="00FB1E2A" w:rsidRDefault="005D38B3" w:rsidP="00FB1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8A08AE"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8A08AE" w:rsidRPr="001D5C3D" w:rsidRDefault="008A08AE" w:rsidP="00FB1E2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8A08AE" w:rsidRPr="001D5C3D" w:rsidRDefault="008A08A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lastRenderedPageBreak/>
        <w:t xml:space="preserve">Давайте предположим, что эта игра выполняется только один раз. Тогда будет очевидно, что других стратегий быть не может. Каждый из игроков с одинаковым основанием может принять любое решение. Однако при повторении игры положение меняется. </w:t>
      </w:r>
    </w:p>
    <w:p w:rsidR="008A08AE" w:rsidRPr="001D5C3D" w:rsidRDefault="008A08A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Действительно, положим, что и</w:t>
      </w:r>
      <w:r w:rsidR="00606EFC" w:rsidRPr="001D5C3D">
        <w:rPr>
          <w:rFonts w:ascii="Times New Roman" w:hAnsi="Times New Roman" w:cs="Times New Roman"/>
          <w:sz w:val="28"/>
          <w:szCs w:val="28"/>
        </w:rPr>
        <w:t>грок А выбрал себе какую-то стра</w:t>
      </w:r>
      <w:r w:rsidRPr="001D5C3D">
        <w:rPr>
          <w:rFonts w:ascii="Times New Roman" w:hAnsi="Times New Roman" w:cs="Times New Roman"/>
          <w:sz w:val="28"/>
          <w:szCs w:val="28"/>
        </w:rPr>
        <w:t xml:space="preserve">тегию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606EFC" w:rsidRPr="001D5C3D">
        <w:rPr>
          <w:rFonts w:ascii="Times New Roman" w:hAnsi="Times New Roman" w:cs="Times New Roman"/>
          <w:sz w:val="28"/>
          <w:szCs w:val="28"/>
        </w:rPr>
        <w:t xml:space="preserve">. Тогда уже по результатам первых нескольких ходов противник догадывается о стратегии игрока А и будет на нее отвечать наименее выгодным для него образом, то есть выбирать решку. Но игроку А явно невыгодно всегда применять какую-то одну стратегию. Чтобы не оказаться в проигрыше, он должен иногда выбирать герб, а иногда – решку. Однако, если он будет чередовать гербы и решки, например, то противник (игрок В) тоже может догадаться об этом и ответить на эту стратегию худшим для игрока А образом. Очевидно, что игроку А нужно подобрать свою стратегию таким образом, чтобы его противник не знал о ней, и, чтобы была такая организация выбора при каждом ходе, что игрок А сам не знает значение своего хода. Например, это можно обеспечить при помощи подбрасывания монеты. </w:t>
      </w:r>
    </w:p>
    <w:p w:rsidR="00606EFC" w:rsidRPr="001D5C3D" w:rsidRDefault="00606EFC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Исходя из выше сказанного, путем интуитивных рассуждений можно </w:t>
      </w:r>
      <w:r w:rsidR="00C71263" w:rsidRPr="001D5C3D">
        <w:rPr>
          <w:rFonts w:ascii="Times New Roman" w:hAnsi="Times New Roman" w:cs="Times New Roman"/>
          <w:sz w:val="28"/>
          <w:szCs w:val="28"/>
        </w:rPr>
        <w:t>прийти к выводу, что речь идет о формировании</w:t>
      </w:r>
      <w:r w:rsidRPr="001D5C3D">
        <w:rPr>
          <w:rFonts w:ascii="Times New Roman" w:hAnsi="Times New Roman" w:cs="Times New Roman"/>
          <w:sz w:val="28"/>
          <w:szCs w:val="28"/>
        </w:rPr>
        <w:t xml:space="preserve"> важн</w:t>
      </w:r>
      <w:r w:rsidR="00C71263" w:rsidRPr="001D5C3D">
        <w:rPr>
          <w:rFonts w:ascii="Times New Roman" w:hAnsi="Times New Roman" w:cs="Times New Roman"/>
          <w:sz w:val="28"/>
          <w:szCs w:val="28"/>
        </w:rPr>
        <w:t>ейшего понятия в теории</w:t>
      </w:r>
      <w:r w:rsidR="000E3170" w:rsidRPr="001D5C3D">
        <w:rPr>
          <w:rFonts w:ascii="Times New Roman" w:hAnsi="Times New Roman" w:cs="Times New Roman"/>
          <w:sz w:val="28"/>
          <w:szCs w:val="28"/>
        </w:rPr>
        <w:t xml:space="preserve"> игр ˗</w:t>
      </w:r>
      <w:r w:rsidR="00C71263" w:rsidRPr="001D5C3D">
        <w:rPr>
          <w:rFonts w:ascii="Times New Roman" w:hAnsi="Times New Roman" w:cs="Times New Roman"/>
          <w:sz w:val="28"/>
          <w:szCs w:val="28"/>
        </w:rPr>
        <w:t xml:space="preserve"> о</w:t>
      </w:r>
      <w:r w:rsidR="008D2591" w:rsidRPr="001D5C3D">
        <w:rPr>
          <w:rFonts w:ascii="Times New Roman" w:hAnsi="Times New Roman" w:cs="Times New Roman"/>
          <w:sz w:val="28"/>
          <w:szCs w:val="28"/>
        </w:rPr>
        <w:t xml:space="preserve"> понятии</w:t>
      </w:r>
      <w:r w:rsidRPr="001D5C3D">
        <w:rPr>
          <w:rFonts w:ascii="Times New Roman" w:hAnsi="Times New Roman" w:cs="Times New Roman"/>
          <w:sz w:val="28"/>
          <w:szCs w:val="28"/>
        </w:rPr>
        <w:t xml:space="preserve"> «смешанной стратегии», то есть такой стратегии</w:t>
      </w:r>
      <w:r w:rsidR="00C71263" w:rsidRPr="001D5C3D">
        <w:rPr>
          <w:rFonts w:ascii="Times New Roman" w:hAnsi="Times New Roman" w:cs="Times New Roman"/>
          <w:sz w:val="28"/>
          <w:szCs w:val="28"/>
        </w:rPr>
        <w:t xml:space="preserve">, когда «чистые» стратегии чередуются случайно с определенными частотами. </w:t>
      </w:r>
    </w:p>
    <w:p w:rsidR="00E77D7C" w:rsidRPr="001D5C3D" w:rsidRDefault="002A17C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Решение в чистых стратегией является не надежным способом решения матричных игр из-за наличия определенности ходов игроков. Поэтому, для гарантирования незнания</w:t>
      </w:r>
      <w:r w:rsidR="00E77D7C" w:rsidRPr="001D5C3D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E77D7C" w:rsidRPr="001D5C3D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1D5C3D">
        <w:rPr>
          <w:rFonts w:ascii="Times New Roman" w:hAnsi="Times New Roman" w:cs="Times New Roman"/>
          <w:sz w:val="28"/>
          <w:szCs w:val="28"/>
        </w:rPr>
        <w:t>игрока</w:t>
      </w:r>
      <w:r w:rsidR="00E77D7C" w:rsidRPr="001D5C3D">
        <w:rPr>
          <w:rFonts w:ascii="Times New Roman" w:hAnsi="Times New Roman" w:cs="Times New Roman"/>
          <w:sz w:val="28"/>
          <w:szCs w:val="28"/>
        </w:rPr>
        <w:t xml:space="preserve"> ис</w:t>
      </w:r>
      <w:r w:rsidR="00FF5E70" w:rsidRPr="001D5C3D">
        <w:rPr>
          <w:rFonts w:ascii="Times New Roman" w:hAnsi="Times New Roman" w:cs="Times New Roman"/>
          <w:sz w:val="28"/>
          <w:szCs w:val="28"/>
        </w:rPr>
        <w:t>пользуют решение матричных игр при помощи смешанных стратегий</w:t>
      </w:r>
      <w:r w:rsidR="00E77D7C" w:rsidRPr="001D5C3D">
        <w:rPr>
          <w:rFonts w:ascii="Times New Roman" w:hAnsi="Times New Roman" w:cs="Times New Roman"/>
          <w:sz w:val="28"/>
          <w:szCs w:val="28"/>
        </w:rPr>
        <w:t>. Об этом пойдет речь в следующем пункте курсовой работы.</w:t>
      </w:r>
    </w:p>
    <w:p w:rsidR="00E77D7C" w:rsidRPr="004219F8" w:rsidRDefault="00E77D7C" w:rsidP="00DA0879">
      <w:pPr>
        <w:pStyle w:val="a3"/>
        <w:numPr>
          <w:ilvl w:val="1"/>
          <w:numId w:val="18"/>
        </w:num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9F8">
        <w:rPr>
          <w:rFonts w:ascii="Times New Roman" w:hAnsi="Times New Roman" w:cs="Times New Roman"/>
          <w:b/>
          <w:sz w:val="28"/>
          <w:szCs w:val="28"/>
        </w:rPr>
        <w:t>Матричные игры в смешанных стратегиях.</w:t>
      </w:r>
    </w:p>
    <w:p w:rsidR="00467EC4" w:rsidRPr="001D5C3D" w:rsidRDefault="0051049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конечных игр,</w:t>
      </w:r>
      <w:r w:rsidR="00467EC4" w:rsidRPr="001D5C3D">
        <w:rPr>
          <w:rFonts w:ascii="Times New Roman" w:hAnsi="Times New Roman" w:cs="Times New Roman"/>
          <w:sz w:val="28"/>
          <w:szCs w:val="28"/>
        </w:rPr>
        <w:t xml:space="preserve"> имеющих практическое значение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7EC4" w:rsidRPr="001D5C3D">
        <w:rPr>
          <w:rFonts w:ascii="Times New Roman" w:hAnsi="Times New Roman" w:cs="Times New Roman"/>
          <w:sz w:val="28"/>
          <w:szCs w:val="28"/>
        </w:rPr>
        <w:t xml:space="preserve"> сравнительно редко встречаются игры с седловой точкой. Более типичным является случай, </w:t>
      </w:r>
      <w:r w:rsidR="00467EC4" w:rsidRPr="001D5C3D">
        <w:rPr>
          <w:rFonts w:ascii="Times New Roman" w:hAnsi="Times New Roman" w:cs="Times New Roman"/>
          <w:sz w:val="28"/>
          <w:szCs w:val="28"/>
        </w:rPr>
        <w:lastRenderedPageBreak/>
        <w:t>когда нижняя и верхняя цена игры различны.</w:t>
      </w:r>
      <w:r w:rsidR="0016718E" w:rsidRPr="001D5C3D">
        <w:rPr>
          <w:rFonts w:ascii="Times New Roman" w:hAnsi="Times New Roman" w:cs="Times New Roman"/>
          <w:sz w:val="28"/>
          <w:szCs w:val="28"/>
        </w:rPr>
        <w:t xml:space="preserve"> Анализируя матрицы таких игр, пришли к выводу, что если каждому игроку предоставлен выбор одной и единственной стратегии, то в расчете на разумно действующего противника этот выбор должен определяться принципом минимакса. Придерживаясь своей максиминной стратегии, при любом поведении противника заведомо гарантируется выигрыш, равный нижней цене игры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="0016718E" w:rsidRPr="001D5C3D">
        <w:rPr>
          <w:rFonts w:ascii="Times New Roman" w:hAnsi="Times New Roman" w:cs="Times New Roman"/>
          <w:sz w:val="28"/>
          <w:szCs w:val="28"/>
        </w:rPr>
        <w:t>. Такие комбинированные стратегии, состоящие в применении нескольких чистых стратегий, чередующихся по случайному закону с определенным соотношением частот, в теории игр называются смешанными стратегиями.</w:t>
      </w:r>
    </w:p>
    <w:p w:rsidR="008C43CF" w:rsidRPr="001D5C3D" w:rsidRDefault="008C43CF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Действительно,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есть максимальный гарантированный выигрыш, который можно обеспечить, применяя только чистые стратегии. Так как смешанные стратегии включают в себя в качестве частного случая и все чистые, то </w:t>
      </w:r>
      <m:oMath>
        <m:r>
          <w:rPr>
            <w:rFonts w:ascii="Cambria Math" w:hAnsi="Cambria Math" w:cs="Times New Roman"/>
            <w:sz w:val="28"/>
            <w:szCs w:val="28"/>
          </w:rPr>
          <m:t>ν≥α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. Аналогично, рассматривая возможности противника,  </w:t>
      </w:r>
      <m:oMath>
        <m:r>
          <w:rPr>
            <w:rFonts w:ascii="Cambria Math" w:hAnsi="Cambria Math" w:cs="Times New Roman"/>
            <w:sz w:val="28"/>
            <w:szCs w:val="28"/>
          </w:rPr>
          <m:t>ν≤β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. Откуда следует неравенство </w:t>
      </w:r>
      <m:oMath>
        <m:r>
          <w:rPr>
            <w:rFonts w:ascii="Cambria Math" w:hAnsi="Cambria Math" w:cs="Times New Roman"/>
            <w:sz w:val="28"/>
            <w:szCs w:val="28"/>
          </w:rPr>
          <m:t>α≤ν≤β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α- 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нижняя цена игры, </w:t>
      </w:r>
      <m:oMath>
        <m:r>
          <w:rPr>
            <w:rFonts w:ascii="Cambria Math" w:hAnsi="Cambria Math" w:cs="Times New Roman"/>
            <w:sz w:val="28"/>
            <w:szCs w:val="28"/>
          </w:rPr>
          <m:t>β-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 верхняя цена игры, </w:t>
      </w:r>
      <m:oMath>
        <m:r>
          <w:rPr>
            <w:rFonts w:ascii="Cambria Math" w:hAnsi="Cambria Math" w:cs="Times New Roman"/>
            <w:sz w:val="28"/>
            <w:szCs w:val="28"/>
          </w:rPr>
          <m:t>ν-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>чистая цена игры.</w:t>
      </w:r>
    </w:p>
    <w:p w:rsidR="000572D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Смешанной стратегией игрока 1 в матричной игре называется распределение вероятностей на множестве его чистых </w:t>
      </w:r>
      <w:r w:rsidR="00020619" w:rsidRPr="001D5C3D">
        <w:rPr>
          <w:rFonts w:ascii="Times New Roman" w:hAnsi="Times New Roman" w:cs="Times New Roman"/>
          <w:sz w:val="28"/>
          <w:szCs w:val="28"/>
        </w:rPr>
        <w:t xml:space="preserve">стратегий, то есть любой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 xml:space="preserve">,…,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>, обладающий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 следующими</w:t>
      </w:r>
      <w:r w:rsidRPr="001D5C3D">
        <w:rPr>
          <w:rFonts w:ascii="Times New Roman" w:hAnsi="Times New Roman" w:cs="Times New Roman"/>
          <w:sz w:val="28"/>
          <w:szCs w:val="28"/>
        </w:rPr>
        <w:t xml:space="preserve"> свойствами: </w:t>
      </w:r>
    </w:p>
    <w:p w:rsidR="00020619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; 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572D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</w:t>
      </w:r>
      <w:r w:rsidR="0066038A" w:rsidRPr="001D5C3D">
        <w:rPr>
          <w:rFonts w:ascii="Times New Roman" w:hAnsi="Times New Roman" w:cs="Times New Roman"/>
          <w:sz w:val="28"/>
          <w:szCs w:val="28"/>
        </w:rPr>
        <w:t xml:space="preserve"> другой стороны, с</w:t>
      </w:r>
      <w:r w:rsidRPr="001D5C3D">
        <w:rPr>
          <w:rFonts w:ascii="Times New Roman" w:hAnsi="Times New Roman" w:cs="Times New Roman"/>
          <w:sz w:val="28"/>
          <w:szCs w:val="28"/>
        </w:rPr>
        <w:t xml:space="preserve">мешанной стратегией игрока 2 в матричной игре называется распределение вероятностей на множестве его чистых стратегий, то есть любой вектор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66038A" w:rsidRPr="001D5C3D">
        <w:rPr>
          <w:rFonts w:ascii="Times New Roman" w:hAnsi="Times New Roman" w:cs="Times New Roman"/>
          <w:sz w:val="28"/>
          <w:szCs w:val="28"/>
        </w:rPr>
        <w:t>, обладающий свойствами: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8A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=1.</m:t>
              </m:r>
            </m:e>
          </m:nary>
        </m:oMath>
      </m:oMathPara>
    </w:p>
    <w:p w:rsidR="00040FD0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 i=1,…,n</m:t>
        </m:r>
      </m:oMath>
      <w:r w:rsidR="0066038A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представляет собой вероятность выбора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1D5C3D">
        <w:rPr>
          <w:rFonts w:ascii="Times New Roman" w:hAnsi="Times New Roman" w:cs="Times New Roman"/>
          <w:sz w:val="28"/>
          <w:szCs w:val="28"/>
        </w:rPr>
        <w:t xml:space="preserve">-й чистой стратегии игроком 1, а </w:t>
      </w:r>
      <w:r w:rsidR="0066038A" w:rsidRPr="001D5C3D">
        <w:rPr>
          <w:rFonts w:ascii="Times New Roman" w:hAnsi="Times New Roman" w:cs="Times New Roman"/>
          <w:sz w:val="28"/>
          <w:szCs w:val="28"/>
        </w:rPr>
        <w:t xml:space="preserve">число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, j=1,…,m- 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вероятность выбора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="007B44C9" w:rsidRPr="001D5C3D">
        <w:rPr>
          <w:rFonts w:ascii="Times New Roman" w:hAnsi="Times New Roman" w:cs="Times New Roman"/>
          <w:sz w:val="28"/>
          <w:szCs w:val="28"/>
        </w:rPr>
        <w:t>-й чистой стратегии игроком 2, где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1D5C3D">
        <w:rPr>
          <w:rFonts w:ascii="Times New Roman" w:hAnsi="Times New Roman" w:cs="Times New Roman"/>
          <w:sz w:val="28"/>
          <w:szCs w:val="28"/>
        </w:rPr>
        <w:t xml:space="preserve">-й чистой стратегии игрока 1 соответствует </w:t>
      </w:r>
      <w:r w:rsidRPr="001D5C3D">
        <w:rPr>
          <w:rFonts w:ascii="Times New Roman" w:hAnsi="Times New Roman" w:cs="Times New Roman"/>
          <w:sz w:val="28"/>
          <w:szCs w:val="28"/>
        </w:rPr>
        <w:lastRenderedPageBreak/>
        <w:t xml:space="preserve">смешанная стратегия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0,…, 1, …, 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7B44C9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а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j</w:t>
      </w:r>
      <w:r w:rsidRPr="001D5C3D">
        <w:rPr>
          <w:rFonts w:ascii="Times New Roman" w:hAnsi="Times New Roman" w:cs="Times New Roman"/>
          <w:sz w:val="28"/>
          <w:szCs w:val="28"/>
        </w:rPr>
        <w:t xml:space="preserve">-й чистой стратегии игрока 2 - смешанная стратегия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0,…, 1, …, 0</m:t>
            </m:r>
          </m:e>
        </m:d>
      </m:oMath>
      <w:r w:rsidR="007B44C9" w:rsidRPr="001D5C3D">
        <w:rPr>
          <w:rFonts w:ascii="Times New Roman" w:hAnsi="Times New Roman" w:cs="Times New Roman"/>
          <w:sz w:val="28"/>
          <w:szCs w:val="28"/>
        </w:rPr>
        <w:t>.</w:t>
      </w:r>
    </w:p>
    <w:p w:rsidR="000572D2" w:rsidRPr="001D5C3D" w:rsidRDefault="00C7088F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Из этого можно сделать вывод</w:t>
      </w:r>
      <w:r w:rsidR="00040FD0" w:rsidRPr="001D5C3D">
        <w:rPr>
          <w:rFonts w:ascii="Times New Roman" w:hAnsi="Times New Roman" w:cs="Times New Roman"/>
          <w:sz w:val="28"/>
          <w:szCs w:val="28"/>
        </w:rPr>
        <w:t>,</w:t>
      </w:r>
      <w:r w:rsidRPr="001D5C3D">
        <w:rPr>
          <w:rFonts w:ascii="Times New Roman" w:hAnsi="Times New Roman" w:cs="Times New Roman"/>
          <w:sz w:val="28"/>
          <w:szCs w:val="28"/>
        </w:rPr>
        <w:t xml:space="preserve"> что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 множество смешанных стратегий бесконечно. Применение смешанных стратегий превращает процесс игры в некоторое случайное испытание, исходами которого являют</w:t>
      </w:r>
      <w:r w:rsidRPr="001D5C3D">
        <w:rPr>
          <w:rFonts w:ascii="Times New Roman" w:hAnsi="Times New Roman" w:cs="Times New Roman"/>
          <w:sz w:val="28"/>
          <w:szCs w:val="28"/>
        </w:rPr>
        <w:t xml:space="preserve">ся ситуации игры, то есть пары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i,j</m:t>
            </m:r>
          </m:e>
        </m:d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. Это случайное испытание называется ситуацией в смешанных стратегиях и обозначается через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Отсутствие обмена информацией между игроками в антагонистической игре делает случайные принятия ими решения о своих стратегиях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i 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и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j </w:t>
      </w:r>
      <w:r w:rsidR="00040FD0" w:rsidRPr="001D5C3D">
        <w:rPr>
          <w:rFonts w:ascii="Times New Roman" w:hAnsi="Times New Roman" w:cs="Times New Roman"/>
          <w:sz w:val="28"/>
          <w:szCs w:val="28"/>
        </w:rPr>
        <w:t>независимыми. Поэтому каждая ситуация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i,j</m:t>
            </m:r>
          </m:e>
        </m:d>
      </m:oMath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реализуется с вероятностью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. Поскольку в этой ситуации игрок 1 получает выигрыш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</m:oMath>
      <w:r w:rsidR="00040FD0" w:rsidRPr="001D5C3D">
        <w:rPr>
          <w:rFonts w:ascii="Times New Roman" w:hAnsi="Times New Roman" w:cs="Times New Roman"/>
          <w:sz w:val="28"/>
          <w:szCs w:val="28"/>
        </w:rPr>
        <w:t>, математическое ожидание его выигрыша равно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8F" w:rsidRPr="001D5C3D" w:rsidRDefault="00C7088F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ij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.</m:t>
                  </m:r>
                </m:e>
              </m:nary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 (1)</m:t>
          </m:r>
        </m:oMath>
      </m:oMathPara>
    </w:p>
    <w:p w:rsidR="000572D2" w:rsidRPr="001D5C3D" w:rsidRDefault="00C7088F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 w:rsidRPr="001D5C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>матричной игрой со смешанными стратегиями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 называется тройка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>Г=</w:t>
      </w:r>
      <w:r w:rsidR="00040FD0" w:rsidRPr="001D5C3D">
        <w:rPr>
          <w:rFonts w:ascii="Times New Roman" w:hAnsi="Times New Roman" w:cs="Times New Roman"/>
          <w:sz w:val="28"/>
          <w:szCs w:val="28"/>
        </w:rPr>
        <w:t>(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>Х, Y, F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), где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="00040FD0" w:rsidRPr="001D5C3D">
        <w:rPr>
          <w:rFonts w:ascii="Times New Roman" w:hAnsi="Times New Roman" w:cs="Times New Roman"/>
          <w:sz w:val="28"/>
          <w:szCs w:val="28"/>
        </w:rPr>
        <w:t>- множество векторов, удовлетворяющих условиям</w:t>
      </w:r>
      <w:r w:rsidRPr="001D5C3D">
        <w:rPr>
          <w:rFonts w:ascii="Times New Roman" w:hAnsi="Times New Roman" w:cs="Times New Roman"/>
          <w:sz w:val="28"/>
          <w:szCs w:val="28"/>
        </w:rPr>
        <w:t>: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;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0572D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1D5C3D">
        <w:rPr>
          <w:rFonts w:ascii="Times New Roman" w:hAnsi="Times New Roman" w:cs="Times New Roman"/>
          <w:sz w:val="28"/>
          <w:szCs w:val="28"/>
        </w:rPr>
        <w:t>- множество векторов, удовлетворяющих условиям</w:t>
      </w:r>
      <w:r w:rsidR="001401C4" w:rsidRPr="001D5C3D">
        <w:rPr>
          <w:rFonts w:ascii="Times New Roman" w:hAnsi="Times New Roman" w:cs="Times New Roman"/>
          <w:sz w:val="28"/>
          <w:szCs w:val="28"/>
        </w:rPr>
        <w:t>: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=1,  </m:t>
              </m:r>
            </m:e>
          </m:nary>
        </m:oMath>
      </m:oMathPara>
    </w:p>
    <w:p w:rsidR="001401C4" w:rsidRPr="001D5C3D" w:rsidRDefault="001C3A1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 фу</w:t>
      </w:r>
      <w:r w:rsidR="001401C4" w:rsidRPr="001D5C3D">
        <w:rPr>
          <w:rFonts w:ascii="Times New Roman" w:hAnsi="Times New Roman" w:cs="Times New Roman"/>
          <w:sz w:val="28"/>
          <w:szCs w:val="28"/>
        </w:rPr>
        <w:t>нкция, заданная формулой  (1).</w:t>
      </w:r>
    </w:p>
    <w:p w:rsidR="00202844" w:rsidRPr="001D5C3D" w:rsidRDefault="00202844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Имеют место простые примеры смешанных стратегий. </w:t>
      </w:r>
    </w:p>
    <w:p w:rsidR="00202844" w:rsidRPr="001D5C3D" w:rsidRDefault="00A927E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Пример 2. </w:t>
      </w:r>
      <w:r w:rsidR="00202844" w:rsidRPr="001D5C3D">
        <w:rPr>
          <w:rFonts w:ascii="Times New Roman" w:hAnsi="Times New Roman" w:cs="Times New Roman"/>
          <w:sz w:val="28"/>
          <w:szCs w:val="28"/>
        </w:rPr>
        <w:t>Арбитр футбольного матча, чтобы определить первую атакующую команду, бросает монету, т.е. вместо того, чтобы принять определенное решение, выбирает пару чисел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202844" w:rsidRPr="001D5C3D">
        <w:rPr>
          <w:rFonts w:ascii="Times New Roman" w:hAnsi="Times New Roman" w:cs="Times New Roman"/>
          <w:sz w:val="28"/>
          <w:szCs w:val="28"/>
        </w:rPr>
        <w:t xml:space="preserve">), где первое число – есть </w:t>
      </w:r>
      <w:r w:rsidR="00202844" w:rsidRPr="001D5C3D">
        <w:rPr>
          <w:rFonts w:ascii="Times New Roman" w:hAnsi="Times New Roman" w:cs="Times New Roman"/>
          <w:sz w:val="28"/>
          <w:szCs w:val="28"/>
        </w:rPr>
        <w:lastRenderedPageBreak/>
        <w:t xml:space="preserve">вероятность того, что атакующей будет первая команда, второе - вероятность для второй команды. </w:t>
      </w:r>
    </w:p>
    <w:p w:rsidR="00202844" w:rsidRPr="001D5C3D" w:rsidRDefault="00A927E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Пример 3. </w:t>
      </w:r>
      <w:r w:rsidR="00202844" w:rsidRPr="001D5C3D">
        <w:rPr>
          <w:rFonts w:ascii="Times New Roman" w:hAnsi="Times New Roman" w:cs="Times New Roman"/>
          <w:sz w:val="28"/>
          <w:szCs w:val="28"/>
        </w:rPr>
        <w:t xml:space="preserve">Четыре студентки, проживающие в одной комнате, тянут четыре спички, одна из которых короче остальных. Та,  которой достанется короткая спичка, должна вымыть пол. Поступая так, студентки добавляют к своим четырем стратегиям: "моет пол Галя", "поет пол Вера", "моет пол Наташа", "моет пол Лена" еще одну, а именно, вектор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="00202844" w:rsidRPr="001D5C3D">
        <w:rPr>
          <w:rFonts w:ascii="Times New Roman" w:hAnsi="Times New Roman" w:cs="Times New Roman"/>
          <w:sz w:val="28"/>
          <w:szCs w:val="28"/>
        </w:rPr>
        <w:t xml:space="preserve">. Дополнительная стратегия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="00202844" w:rsidRPr="001D5C3D">
        <w:rPr>
          <w:rFonts w:ascii="Times New Roman" w:hAnsi="Times New Roman" w:cs="Times New Roman"/>
          <w:sz w:val="28"/>
          <w:szCs w:val="28"/>
        </w:rPr>
        <w:t xml:space="preserve"> состоит в смешивании четырех стратегий, каждой с вероятностью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202844" w:rsidRPr="001D5C3D">
        <w:rPr>
          <w:rFonts w:ascii="Times New Roman" w:hAnsi="Times New Roman" w:cs="Times New Roman"/>
          <w:sz w:val="28"/>
          <w:szCs w:val="28"/>
        </w:rPr>
        <w:t>.</w:t>
      </w:r>
    </w:p>
    <w:p w:rsidR="00040FD0" w:rsidRPr="001D5C3D" w:rsidRDefault="00753EEE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Уместно доказать теорему, которая является основной теоремой для матри</w:t>
      </w:r>
      <w:r w:rsidR="00A322B3" w:rsidRPr="001D5C3D">
        <w:rPr>
          <w:rFonts w:ascii="Times New Roman" w:hAnsi="Times New Roman" w:cs="Times New Roman"/>
          <w:sz w:val="28"/>
          <w:szCs w:val="28"/>
        </w:rPr>
        <w:t>чных игр, впервые доказанная Джоном</w:t>
      </w:r>
      <w:r w:rsidRPr="001D5C3D">
        <w:rPr>
          <w:rFonts w:ascii="Times New Roman" w:hAnsi="Times New Roman" w:cs="Times New Roman"/>
          <w:sz w:val="28"/>
          <w:szCs w:val="28"/>
        </w:rPr>
        <w:t xml:space="preserve"> фон Нейманом. Она гласит: л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юбая матричная игра имеет седловую точку в смешанных стратегиях. </w:t>
      </w:r>
    </w:p>
    <w:p w:rsidR="000572D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Доказательство</w:t>
      </w:r>
      <w:r w:rsidR="001401C4" w:rsidRPr="001D5C3D">
        <w:rPr>
          <w:rFonts w:ascii="Times New Roman" w:hAnsi="Times New Roman" w:cs="Times New Roman"/>
          <w:sz w:val="28"/>
          <w:szCs w:val="28"/>
        </w:rPr>
        <w:t xml:space="preserve">. </w:t>
      </w:r>
      <w:r w:rsidRPr="001D5C3D">
        <w:rPr>
          <w:rFonts w:ascii="Times New Roman" w:hAnsi="Times New Roman" w:cs="Times New Roman"/>
          <w:sz w:val="28"/>
          <w:szCs w:val="28"/>
        </w:rPr>
        <w:t xml:space="preserve">Ограниченность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1D5C3D">
        <w:rPr>
          <w:rFonts w:ascii="Times New Roman" w:hAnsi="Times New Roman" w:cs="Times New Roman"/>
          <w:sz w:val="28"/>
          <w:szCs w:val="28"/>
        </w:rPr>
        <w:t xml:space="preserve">и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Pr="001D5C3D">
        <w:rPr>
          <w:rFonts w:ascii="Times New Roman" w:hAnsi="Times New Roman" w:cs="Times New Roman"/>
          <w:sz w:val="28"/>
          <w:szCs w:val="28"/>
        </w:rPr>
        <w:t>вытекает из условий</w:t>
      </w:r>
      <w:r w:rsidR="001401C4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и</m:t>
          </m:r>
        </m:oMath>
      </m:oMathPara>
    </w:p>
    <w:p w:rsidR="00040FD0" w:rsidRPr="001D5C3D" w:rsidRDefault="000572D2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j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Times New Roman"/>
              <w:sz w:val="28"/>
              <w:szCs w:val="28"/>
            </w:rPr>
            <m:t>;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=1.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1401C4" w:rsidRPr="001D5C3D">
        <w:rPr>
          <w:rFonts w:ascii="Times New Roman" w:hAnsi="Times New Roman" w:cs="Times New Roman"/>
          <w:sz w:val="28"/>
          <w:szCs w:val="28"/>
        </w:rPr>
        <w:t xml:space="preserve"> Доказывается </w:t>
      </w:r>
      <w:r w:rsidR="00040FD0" w:rsidRPr="001D5C3D">
        <w:rPr>
          <w:rFonts w:ascii="Times New Roman" w:hAnsi="Times New Roman" w:cs="Times New Roman"/>
          <w:sz w:val="28"/>
          <w:szCs w:val="28"/>
        </w:rPr>
        <w:t>замкнутость и выпуклость этих м</w:t>
      </w:r>
      <w:r w:rsidR="001401C4" w:rsidRPr="001D5C3D">
        <w:rPr>
          <w:rFonts w:ascii="Times New Roman" w:hAnsi="Times New Roman" w:cs="Times New Roman"/>
          <w:sz w:val="28"/>
          <w:szCs w:val="28"/>
        </w:rPr>
        <w:t>ножеств. Доказательство проводится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 для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, для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Y 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оно аналогично. </w:t>
      </w:r>
    </w:p>
    <w:p w:rsidR="000572D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-k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∈X </m:t>
        </m:r>
      </m:oMath>
      <w:r w:rsidR="001D79F1" w:rsidRPr="001D5C3D">
        <w:rPr>
          <w:rFonts w:ascii="Times New Roman" w:hAnsi="Times New Roman" w:cs="Times New Roman"/>
          <w:sz w:val="28"/>
          <w:szCs w:val="28"/>
        </w:rPr>
        <w:t xml:space="preserve">при всех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1D79F1"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k→∞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-k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. </m:t>
            </m:r>
          </m:e>
        </m:func>
      </m:oMath>
      <w:r w:rsidR="001D79F1" w:rsidRPr="001D5C3D">
        <w:rPr>
          <w:rFonts w:ascii="Times New Roman" w:hAnsi="Times New Roman" w:cs="Times New Roman"/>
          <w:sz w:val="28"/>
          <w:szCs w:val="28"/>
        </w:rPr>
        <w:t xml:space="preserve"> Доказывается</w:t>
      </w:r>
      <w:r w:rsidRPr="001D5C3D">
        <w:rPr>
          <w:rFonts w:ascii="Times New Roman" w:hAnsi="Times New Roman" w:cs="Times New Roman"/>
          <w:sz w:val="28"/>
          <w:szCs w:val="28"/>
        </w:rPr>
        <w:t xml:space="preserve">, </w:t>
      </w:r>
      <w:r w:rsidR="001D79F1" w:rsidRPr="001D5C3D">
        <w:rPr>
          <w:rFonts w:ascii="Times New Roman" w:hAnsi="Times New Roman" w:cs="Times New Roman"/>
          <w:sz w:val="28"/>
          <w:szCs w:val="28"/>
        </w:rPr>
        <w:t xml:space="preserve">что и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∈X.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В самом деле,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при всех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k </w:t>
      </w:r>
      <w:r w:rsidRPr="001D5C3D">
        <w:rPr>
          <w:rFonts w:ascii="Times New Roman" w:hAnsi="Times New Roman" w:cs="Times New Roman"/>
          <w:sz w:val="28"/>
          <w:szCs w:val="28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</w:rPr>
          <m:t>i=1,…,n</m:t>
        </m:r>
      </m:oMath>
      <w:r w:rsidR="001D79F1" w:rsidRPr="001D5C3D">
        <w:rPr>
          <w:rFonts w:ascii="Times New Roman" w:hAnsi="Times New Roman" w:cs="Times New Roman"/>
          <w:sz w:val="28"/>
          <w:szCs w:val="28"/>
        </w:rPr>
        <w:t xml:space="preserve">, следовательно, 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k</m:t>
                </m:r>
              </m:sup>
            </m:sSubSup>
          </m:e>
        </m:func>
        <m:r>
          <w:rPr>
            <w:rFonts w:ascii="Cambria Math" w:hAnsi="Cambria Math" w:cs="Times New Roman"/>
            <w:sz w:val="28"/>
            <w:szCs w:val="28"/>
          </w:rPr>
          <m:t xml:space="preserve">≥0 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при всех </w:t>
      </w:r>
      <m:oMath>
        <m:r>
          <w:rPr>
            <w:rFonts w:ascii="Cambria Math" w:hAnsi="Cambria Math" w:cs="Times New Roman"/>
            <w:sz w:val="28"/>
            <w:szCs w:val="28"/>
          </w:rPr>
          <m:t>i=1,…,n</m:t>
        </m:r>
      </m:oMath>
      <w:r w:rsidR="001D79F1" w:rsidRPr="001D5C3D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D5C3D">
        <w:rPr>
          <w:rFonts w:ascii="Times New Roman" w:hAnsi="Times New Roman" w:cs="Times New Roman"/>
          <w:sz w:val="28"/>
          <w:szCs w:val="28"/>
        </w:rPr>
        <w:t>, то есть</w:t>
      </w:r>
      <w:r w:rsidR="001D79F1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при всех </w:t>
      </w:r>
      <m:oMath>
        <m:r>
          <w:rPr>
            <w:rFonts w:ascii="Cambria Math" w:hAnsi="Cambria Math" w:cs="Times New Roman"/>
            <w:sz w:val="28"/>
            <w:szCs w:val="28"/>
          </w:rPr>
          <m:t>i=1,…,n</m:t>
        </m:r>
      </m:oMath>
      <w:r w:rsidRPr="001D5C3D">
        <w:rPr>
          <w:rFonts w:ascii="Times New Roman" w:hAnsi="Times New Roman" w:cs="Times New Roman"/>
          <w:sz w:val="28"/>
          <w:szCs w:val="28"/>
        </w:rPr>
        <w:t>. Далее, поскольку</w:t>
      </w:r>
      <w:r w:rsidR="000572D2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≥0 </m:t>
              </m:r>
            </m:e>
          </m:nary>
        </m:oMath>
      </m:oMathPara>
    </w:p>
    <w:p w:rsidR="000572D2" w:rsidRPr="001D5C3D" w:rsidRDefault="000572D2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при всех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>, то и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k→∞</m:t>
                  </m:r>
                </m:lim>
              </m:limLow>
            </m:fName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sup>
                  </m:sSubSup>
                </m:e>
              </m:nary>
              <m: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98639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C3D">
        <w:rPr>
          <w:rFonts w:ascii="Times New Roman" w:hAnsi="Times New Roman" w:cs="Times New Roman"/>
          <w:sz w:val="28"/>
          <w:szCs w:val="28"/>
        </w:rPr>
        <w:t>то есть</w:t>
      </w:r>
      <w:r w:rsidR="007F0B96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="00986392" w:rsidRPr="001D5C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572D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98639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'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∈X 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удовлетворяет условиям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≥0,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=1,2,…,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</w:rPr>
          <m:t xml:space="preserve"> и</m:t>
        </m:r>
      </m:oMath>
      <w:r w:rsidR="007F0B96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39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'</m:t>
                  </m:r>
                </m:sup>
              </m:sSubSup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=1,</m:t>
          </m:r>
        </m:oMath>
      </m:oMathPara>
    </w:p>
    <w:p w:rsidR="00040FD0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и принадлежит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1D5C3D">
        <w:rPr>
          <w:rFonts w:ascii="Times New Roman" w:hAnsi="Times New Roman" w:cs="Times New Roman"/>
          <w:sz w:val="28"/>
          <w:szCs w:val="28"/>
        </w:rPr>
        <w:t xml:space="preserve">. Итак,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Pr="001D5C3D">
        <w:rPr>
          <w:rFonts w:ascii="Times New Roman" w:hAnsi="Times New Roman" w:cs="Times New Roman"/>
          <w:sz w:val="28"/>
          <w:szCs w:val="28"/>
        </w:rPr>
        <w:t xml:space="preserve">является замкнутым. </w:t>
      </w:r>
    </w:p>
    <w:p w:rsidR="0098639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Пусть</w:t>
      </w:r>
      <w:r w:rsidR="007F0B96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∈X,</m:t>
        </m:r>
        <m:acc>
          <m:accPr>
            <m:chr m:val="̅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∈X и 0≤λ≤1.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Так как</w:t>
      </w:r>
      <w:r w:rsidR="007F0B96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=1,…,n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≥0, 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≥0,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получаем</w:t>
      </w:r>
      <w:r w:rsidR="00B0755F" w:rsidRPr="001D5C3D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∀i=1,…,n λ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e>
        </m:d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 xml:space="preserve">≥0. 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А условия </w:t>
      </w:r>
    </w:p>
    <w:p w:rsidR="0098639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r>
                <w:rPr>
                  <w:rFonts w:ascii="Cambria Math" w:hAnsi="Cambria Math" w:cs="Times New Roman"/>
                  <w:sz w:val="28"/>
                  <w:szCs w:val="28"/>
                </w:rPr>
                <m:t>=1 и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=1</m:t>
                  </m:r>
                </m:e>
              </m:nary>
            </m:e>
          </m:nary>
        </m:oMath>
      </m:oMathPara>
    </w:p>
    <w:p w:rsidR="00986392" w:rsidRPr="001D5C3D" w:rsidRDefault="00B0755F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влекут 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за собой соотношение: </w:t>
      </w:r>
    </w:p>
    <w:p w:rsidR="00040FD0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1-λ</m:t>
                      </m:r>
                    </m:e>
                  </m:d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=1.</m:t>
              </m:r>
            </m:e>
          </m:nary>
        </m:oMath>
      </m:oMathPara>
    </w:p>
    <w:p w:rsidR="00986392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Следовательно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p>
            </m:sSup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1-λ</m:t>
            </m:r>
          </m:e>
        </m:d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acc>
      </m:oMath>
      <w:r w:rsidR="00BA76E2" w:rsidRPr="001D5C3D">
        <w:rPr>
          <w:rFonts w:ascii="Times New Roman" w:hAnsi="Times New Roman" w:cs="Times New Roman"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обладает свойствами </w:t>
      </w:r>
    </w:p>
    <w:p w:rsidR="00986392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≥0, 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i</m:t>
          </m:r>
          <m:r>
            <w:rPr>
              <w:rFonts w:ascii="Cambria Math" w:hAnsi="Cambria Math" w:cs="Times New Roman"/>
              <w:sz w:val="28"/>
              <w:szCs w:val="28"/>
            </w:rPr>
            <m:t>=1,2,…,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n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 и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  <w:lang w:val="en-US"/>
            </w:rPr>
            <m:t>=1,</m:t>
          </m:r>
        </m:oMath>
      </m:oMathPara>
    </w:p>
    <w:p w:rsidR="00040FD0" w:rsidRPr="001D5C3D" w:rsidRDefault="00BA76E2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="00040FD0" w:rsidRPr="001D5C3D">
        <w:rPr>
          <w:rFonts w:ascii="Times New Roman" w:hAnsi="Times New Roman" w:cs="Times New Roman"/>
          <w:sz w:val="28"/>
          <w:szCs w:val="28"/>
        </w:rPr>
        <w:t xml:space="preserve">и принадлежит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040FD0"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Х </w:t>
      </w:r>
      <w:r w:rsidR="00040FD0" w:rsidRPr="001D5C3D">
        <w:rPr>
          <w:rFonts w:ascii="Times New Roman" w:hAnsi="Times New Roman" w:cs="Times New Roman"/>
          <w:sz w:val="28"/>
          <w:szCs w:val="28"/>
        </w:rPr>
        <w:t xml:space="preserve">является выпуклым. </w:t>
      </w:r>
    </w:p>
    <w:p w:rsidR="00040FD0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Непрерывность функции</w:t>
      </w:r>
      <w:r w:rsidR="00BA76E2" w:rsidRPr="001D5C3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F(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, вогнутость по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и выпуклость по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acc>
      </m:oMath>
      <w:r w:rsidRPr="001D5C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5C3D">
        <w:rPr>
          <w:rFonts w:ascii="Times New Roman" w:hAnsi="Times New Roman" w:cs="Times New Roman"/>
          <w:sz w:val="28"/>
          <w:szCs w:val="28"/>
        </w:rPr>
        <w:t xml:space="preserve">вытекает из ее линейности. </w:t>
      </w:r>
    </w:p>
    <w:p w:rsidR="00040FD0" w:rsidRPr="001D5C3D" w:rsidRDefault="00040FD0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Таким образом, матричная игра 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Г=</w:t>
      </w:r>
      <w:r w:rsidRPr="001D5C3D">
        <w:rPr>
          <w:rFonts w:ascii="Times New Roman" w:hAnsi="Times New Roman" w:cs="Times New Roman"/>
          <w:sz w:val="28"/>
          <w:szCs w:val="28"/>
        </w:rPr>
        <w:t>(</w:t>
      </w:r>
      <w:r w:rsidRPr="001D5C3D">
        <w:rPr>
          <w:rFonts w:ascii="Times New Roman" w:hAnsi="Times New Roman" w:cs="Times New Roman"/>
          <w:i/>
          <w:iCs/>
          <w:sz w:val="28"/>
          <w:szCs w:val="28"/>
        </w:rPr>
        <w:t>Х, Y, F</w:t>
      </w:r>
      <w:r w:rsidRPr="001D5C3D">
        <w:rPr>
          <w:rFonts w:ascii="Times New Roman" w:hAnsi="Times New Roman" w:cs="Times New Roman"/>
          <w:sz w:val="28"/>
          <w:szCs w:val="28"/>
        </w:rPr>
        <w:t xml:space="preserve">) удовлетворяет всем условиям </w:t>
      </w:r>
      <w:r w:rsidR="00BA76E2" w:rsidRPr="001D5C3D">
        <w:rPr>
          <w:rFonts w:ascii="Times New Roman" w:hAnsi="Times New Roman" w:cs="Times New Roman"/>
          <w:sz w:val="28"/>
          <w:szCs w:val="28"/>
        </w:rPr>
        <w:t>для существования седловой точки</w:t>
      </w:r>
      <w:r w:rsidR="00986392" w:rsidRPr="001D5C3D">
        <w:rPr>
          <w:rFonts w:ascii="Times New Roman" w:hAnsi="Times New Roman" w:cs="Times New Roman"/>
          <w:sz w:val="28"/>
          <w:szCs w:val="28"/>
        </w:rPr>
        <w:t>. А значит, что матричная игра имеет седловую точку в смешанных стратегиях, что и требовалось доказать.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2B3" w:rsidRPr="001D5C3D" w:rsidRDefault="001C4FB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Для доказательства того, что применение смешанной стратегии дает одного игроку реализовать преимущество, возникшее при данных правилах игры,  над другим игроком, будет рассмотрен </w:t>
      </w:r>
      <w:r w:rsidR="0042010A" w:rsidRPr="001D5C3D">
        <w:rPr>
          <w:rFonts w:ascii="Times New Roman" w:hAnsi="Times New Roman" w:cs="Times New Roman"/>
          <w:sz w:val="28"/>
          <w:szCs w:val="28"/>
        </w:rPr>
        <w:t>пример. Этот пример доказывает также применение матричных игр в военных действиях.</w:t>
      </w:r>
      <w:r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FB7" w:rsidRPr="001D5C3D" w:rsidRDefault="00A927E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Пример 4. Сторона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посылает в район расположения противника два бомбардировщика </w:t>
      </w:r>
      <w:r w:rsidR="001C4FB7" w:rsidRPr="001D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и </w:t>
      </w:r>
      <w:r w:rsidR="001C4FB7"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; </w:t>
      </w:r>
      <w:r w:rsidR="001C4FB7" w:rsidRPr="001D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летит спереди, </w:t>
      </w:r>
      <w:r w:rsidR="001C4FB7"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– сзади. Один из </w:t>
      </w:r>
      <w:r w:rsidR="001C4FB7" w:rsidRPr="001D5C3D">
        <w:rPr>
          <w:rFonts w:ascii="Times New Roman" w:hAnsi="Times New Roman" w:cs="Times New Roman"/>
          <w:sz w:val="28"/>
          <w:szCs w:val="28"/>
        </w:rPr>
        <w:lastRenderedPageBreak/>
        <w:t>бомбардировщиков</w:t>
      </w:r>
      <w:r w:rsidR="00BA2964" w:rsidRPr="001D5C3D">
        <w:rPr>
          <w:rFonts w:ascii="Times New Roman" w:hAnsi="Times New Roman" w:cs="Times New Roman"/>
          <w:sz w:val="28"/>
          <w:szCs w:val="28"/>
        </w:rPr>
        <w:t>,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– заранее неизвестно какой</w:t>
      </w:r>
      <w:r w:rsidR="00BA2964" w:rsidRPr="001D5C3D">
        <w:rPr>
          <w:rFonts w:ascii="Times New Roman" w:hAnsi="Times New Roman" w:cs="Times New Roman"/>
          <w:sz w:val="28"/>
          <w:szCs w:val="28"/>
        </w:rPr>
        <w:t>,</w:t>
      </w:r>
      <w:r w:rsidR="001C4FB7" w:rsidRPr="001D5C3D">
        <w:rPr>
          <w:rFonts w:ascii="Times New Roman" w:hAnsi="Times New Roman" w:cs="Times New Roman"/>
          <w:sz w:val="28"/>
          <w:szCs w:val="28"/>
        </w:rPr>
        <w:t xml:space="preserve"> – должен нести бомбу, другой выполняет функцию сопровождения. В районе противника бомбардировщики подвергаются нападению</w:t>
      </w:r>
      <w:r w:rsidR="00BA2964" w:rsidRPr="001D5C3D">
        <w:rPr>
          <w:rFonts w:ascii="Times New Roman" w:hAnsi="Times New Roman" w:cs="Times New Roman"/>
          <w:sz w:val="28"/>
          <w:szCs w:val="28"/>
        </w:rPr>
        <w:t xml:space="preserve"> истребителя стороны </w:t>
      </w:r>
      <w:r w:rsidR="00BA2964"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A2964" w:rsidRPr="001D5C3D">
        <w:rPr>
          <w:rFonts w:ascii="Times New Roman" w:hAnsi="Times New Roman" w:cs="Times New Roman"/>
          <w:sz w:val="28"/>
          <w:szCs w:val="28"/>
        </w:rPr>
        <w:t xml:space="preserve">. Бомбардировщики вооружены пушками различной скорострельности. Если истребитель атакует задний бомбардировщик </w:t>
      </w:r>
      <w:r w:rsidR="00BA2964"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A2964" w:rsidRPr="001D5C3D">
        <w:rPr>
          <w:rFonts w:ascii="Times New Roman" w:hAnsi="Times New Roman" w:cs="Times New Roman"/>
          <w:sz w:val="28"/>
          <w:szCs w:val="28"/>
        </w:rPr>
        <w:t>, то по нему ведут огонь пушки только этого бомбардировщика; если же он атакует передний бомбардировщик, то по нему ведут огонь пушки обоих бомбардировщиков. Вероятность поражения истребителя в первом случает 0,3, во втором – 0,7.</w:t>
      </w:r>
    </w:p>
    <w:p w:rsidR="00BA2964" w:rsidRPr="001D5C3D" w:rsidRDefault="00BA2964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Если истребитель не сбит оборонительным огнем бомбардировщиков, то он поражает выбранную им цель с вероятностью 0,6. Задача бомбардировщиков – донести бомбу до цели; задача истребителя – воспрепятствовать этому, т.е. сбить бомбардировщик-носитель. Требуется выбрать оптимальные стратегии сторон:</w:t>
      </w:r>
    </w:p>
    <w:p w:rsidR="00BA2964" w:rsidRPr="00510497" w:rsidRDefault="00BA2964" w:rsidP="00736F4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97">
        <w:rPr>
          <w:rFonts w:ascii="Times New Roman" w:hAnsi="Times New Roman" w:cs="Times New Roman"/>
          <w:sz w:val="28"/>
          <w:szCs w:val="28"/>
        </w:rPr>
        <w:t xml:space="preserve">для стороны </w:t>
      </w:r>
      <w:r w:rsidRPr="0051049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10497">
        <w:rPr>
          <w:rFonts w:ascii="Times New Roman" w:hAnsi="Times New Roman" w:cs="Times New Roman"/>
          <w:sz w:val="28"/>
          <w:szCs w:val="28"/>
        </w:rPr>
        <w:t>: какой бомбардировщик сделать носителем?</w:t>
      </w:r>
    </w:p>
    <w:p w:rsidR="00BA2964" w:rsidRPr="00510497" w:rsidRDefault="00BA2964" w:rsidP="00736F4C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497">
        <w:rPr>
          <w:rFonts w:ascii="Times New Roman" w:hAnsi="Times New Roman" w:cs="Times New Roman"/>
          <w:sz w:val="28"/>
          <w:szCs w:val="28"/>
        </w:rPr>
        <w:t xml:space="preserve">для стороны </w:t>
      </w:r>
      <w:r w:rsidRPr="0051049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10497">
        <w:rPr>
          <w:rFonts w:ascii="Times New Roman" w:hAnsi="Times New Roman" w:cs="Times New Roman"/>
          <w:sz w:val="28"/>
          <w:szCs w:val="28"/>
        </w:rPr>
        <w:t>: какой бомбардировщик атаковать?</w:t>
      </w:r>
    </w:p>
    <w:p w:rsidR="00BA2964" w:rsidRPr="001D5C3D" w:rsidRDefault="0042010A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Решение. Данная игра является случаем игры 2×2; выигрыш – вероятность не поражения носителя.</w:t>
      </w:r>
    </w:p>
    <w:p w:rsidR="0042010A" w:rsidRPr="001D5C3D" w:rsidRDefault="0042010A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Стратегии стороны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2010A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2010A" w:rsidRPr="001D5C3D">
        <w:rPr>
          <w:rFonts w:ascii="Times New Roman" w:hAnsi="Times New Roman" w:cs="Times New Roman"/>
          <w:sz w:val="28"/>
          <w:szCs w:val="28"/>
        </w:rPr>
        <w:t xml:space="preserve"> – носитель – бомбардировщик </w:t>
      </w:r>
      <w:r w:rsidR="0042010A" w:rsidRPr="001D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10A" w:rsidRPr="001D5C3D">
        <w:rPr>
          <w:rFonts w:ascii="Times New Roman" w:hAnsi="Times New Roman" w:cs="Times New Roman"/>
          <w:sz w:val="28"/>
          <w:szCs w:val="28"/>
        </w:rPr>
        <w:t>;</w:t>
      </w:r>
    </w:p>
    <w:p w:rsidR="0042010A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42010A" w:rsidRPr="001D5C3D">
        <w:rPr>
          <w:rFonts w:ascii="Times New Roman" w:hAnsi="Times New Roman" w:cs="Times New Roman"/>
          <w:sz w:val="28"/>
          <w:szCs w:val="28"/>
        </w:rPr>
        <w:t xml:space="preserve"> – носитель – бомбардировщик </w:t>
      </w:r>
      <w:r w:rsidR="0042010A"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10A" w:rsidRPr="001D5C3D">
        <w:rPr>
          <w:rFonts w:ascii="Times New Roman" w:hAnsi="Times New Roman" w:cs="Times New Roman"/>
          <w:sz w:val="28"/>
          <w:szCs w:val="28"/>
        </w:rPr>
        <w:t>.</w:t>
      </w:r>
    </w:p>
    <w:p w:rsidR="001C4FB7" w:rsidRPr="001D5C3D" w:rsidRDefault="0042010A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Стратегии стороны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92AC2">
        <w:rPr>
          <w:rFonts w:ascii="Times New Roman" w:hAnsi="Times New Roman" w:cs="Times New Roman"/>
          <w:sz w:val="28"/>
          <w:szCs w:val="28"/>
        </w:rPr>
        <w:t>:</w:t>
      </w:r>
    </w:p>
    <w:p w:rsidR="0042010A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42010A" w:rsidRPr="001D5C3D">
        <w:rPr>
          <w:rFonts w:ascii="Times New Roman" w:hAnsi="Times New Roman" w:cs="Times New Roman"/>
          <w:sz w:val="28"/>
          <w:szCs w:val="28"/>
        </w:rPr>
        <w:t xml:space="preserve">атакуется бомбардировщик </w:t>
      </w:r>
      <w:r w:rsidR="0042010A" w:rsidRPr="001D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10A" w:rsidRPr="001D5C3D">
        <w:rPr>
          <w:rFonts w:ascii="Times New Roman" w:hAnsi="Times New Roman" w:cs="Times New Roman"/>
          <w:sz w:val="28"/>
          <w:szCs w:val="28"/>
        </w:rPr>
        <w:t>;</w:t>
      </w:r>
    </w:p>
    <w:p w:rsidR="0042010A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- </m:t>
        </m:r>
      </m:oMath>
      <w:r w:rsidR="0042010A" w:rsidRPr="001D5C3D">
        <w:rPr>
          <w:rFonts w:ascii="Times New Roman" w:hAnsi="Times New Roman" w:cs="Times New Roman"/>
          <w:sz w:val="28"/>
          <w:szCs w:val="28"/>
        </w:rPr>
        <w:t xml:space="preserve">атакуется бомбардировщик </w:t>
      </w:r>
      <w:r w:rsidR="0042010A"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10A" w:rsidRPr="001D5C3D">
        <w:rPr>
          <w:rFonts w:ascii="Times New Roman" w:hAnsi="Times New Roman" w:cs="Times New Roman"/>
          <w:sz w:val="28"/>
          <w:szCs w:val="28"/>
        </w:rPr>
        <w:t>.</w:t>
      </w:r>
    </w:p>
    <w:p w:rsidR="00986392" w:rsidRPr="001D5C3D" w:rsidRDefault="0042010A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Для составления матрицы игры, необходимо найти средний выигрыш при каждой комбинации стратегии.</w:t>
      </w:r>
    </w:p>
    <w:p w:rsidR="0042010A" w:rsidRPr="00510497" w:rsidRDefault="00721B46" w:rsidP="00736F4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42010A" w:rsidRPr="00510497">
        <w:rPr>
          <w:rFonts w:ascii="Times New Roman" w:hAnsi="Times New Roman" w:cs="Times New Roman"/>
          <w:sz w:val="28"/>
          <w:szCs w:val="28"/>
        </w:rPr>
        <w:t xml:space="preserve"> (носитель </w:t>
      </w:r>
      <w:r w:rsidR="0042010A" w:rsidRPr="005104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10A" w:rsidRPr="00510497">
        <w:rPr>
          <w:rFonts w:ascii="Times New Roman" w:hAnsi="Times New Roman" w:cs="Times New Roman"/>
          <w:sz w:val="28"/>
          <w:szCs w:val="28"/>
        </w:rPr>
        <w:t xml:space="preserve">, атакуется </w:t>
      </w:r>
      <w:r w:rsidR="0042010A" w:rsidRPr="0051049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10A" w:rsidRPr="00510497">
        <w:rPr>
          <w:rFonts w:ascii="Times New Roman" w:hAnsi="Times New Roman" w:cs="Times New Roman"/>
          <w:sz w:val="28"/>
          <w:szCs w:val="28"/>
        </w:rPr>
        <w:t xml:space="preserve">). </w:t>
      </w:r>
      <w:r w:rsidR="000758C8" w:rsidRPr="00510497">
        <w:rPr>
          <w:rFonts w:ascii="Times New Roman" w:hAnsi="Times New Roman" w:cs="Times New Roman"/>
          <w:sz w:val="28"/>
          <w:szCs w:val="28"/>
        </w:rPr>
        <w:t>Носитель не будет поражен, если бомбардировщики собьют истребитель, или не собьют, но он не поразит свою цель:</w:t>
      </w:r>
    </w:p>
    <w:p w:rsidR="000758C8" w:rsidRPr="001D5C3D" w:rsidRDefault="00721B46" w:rsidP="00736F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=0,7+0,3∙0,4=0,82.</m:t>
          </m:r>
        </m:oMath>
      </m:oMathPara>
    </w:p>
    <w:p w:rsidR="000758C8" w:rsidRPr="00510497" w:rsidRDefault="00721B46" w:rsidP="00736F4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0758C8" w:rsidRPr="000A3149">
        <w:rPr>
          <w:rFonts w:ascii="Times New Roman" w:hAnsi="Times New Roman" w:cs="Times New Roman"/>
          <w:sz w:val="28"/>
          <w:szCs w:val="28"/>
        </w:rPr>
        <w:t xml:space="preserve"> (носитель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8C8" w:rsidRPr="000A3149">
        <w:rPr>
          <w:rFonts w:ascii="Times New Roman" w:hAnsi="Times New Roman" w:cs="Times New Roman"/>
          <w:sz w:val="28"/>
          <w:szCs w:val="28"/>
        </w:rPr>
        <w:t xml:space="preserve">, атакуется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58C8" w:rsidRPr="000A3149">
        <w:rPr>
          <w:rFonts w:ascii="Times New Roman" w:hAnsi="Times New Roman" w:cs="Times New Roman"/>
          <w:sz w:val="28"/>
          <w:szCs w:val="28"/>
        </w:rPr>
        <w:t>)</w:t>
      </w:r>
    </w:p>
    <w:p w:rsidR="000758C8" w:rsidRPr="001D5C3D" w:rsidRDefault="00721B46" w:rsidP="00736F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=1.</m:t>
          </m:r>
        </m:oMath>
      </m:oMathPara>
    </w:p>
    <w:p w:rsidR="000758C8" w:rsidRPr="00510497" w:rsidRDefault="00721B46" w:rsidP="00736F4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758C8" w:rsidRPr="00510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8C8" w:rsidRPr="000A3149">
        <w:rPr>
          <w:rFonts w:ascii="Times New Roman" w:hAnsi="Times New Roman" w:cs="Times New Roman"/>
          <w:sz w:val="28"/>
          <w:szCs w:val="28"/>
        </w:rPr>
        <w:t xml:space="preserve">(носитель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58C8" w:rsidRPr="000A3149">
        <w:rPr>
          <w:rFonts w:ascii="Times New Roman" w:hAnsi="Times New Roman" w:cs="Times New Roman"/>
          <w:sz w:val="28"/>
          <w:szCs w:val="28"/>
        </w:rPr>
        <w:t xml:space="preserve">, атакуется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8C8" w:rsidRPr="000A3149">
        <w:rPr>
          <w:rFonts w:ascii="Times New Roman" w:hAnsi="Times New Roman" w:cs="Times New Roman"/>
          <w:sz w:val="28"/>
          <w:szCs w:val="28"/>
        </w:rPr>
        <w:t>)</w:t>
      </w:r>
    </w:p>
    <w:p w:rsidR="000758C8" w:rsidRPr="001D5C3D" w:rsidRDefault="00721B46" w:rsidP="00736F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:rsidR="000758C8" w:rsidRPr="00510497" w:rsidRDefault="00721B46" w:rsidP="00736F4C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="000758C8" w:rsidRPr="005104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8C8" w:rsidRPr="000A3149">
        <w:rPr>
          <w:rFonts w:ascii="Times New Roman" w:hAnsi="Times New Roman" w:cs="Times New Roman"/>
          <w:sz w:val="28"/>
          <w:szCs w:val="28"/>
        </w:rPr>
        <w:t xml:space="preserve">(носитель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8C8" w:rsidRPr="000A3149">
        <w:rPr>
          <w:rFonts w:ascii="Times New Roman" w:hAnsi="Times New Roman" w:cs="Times New Roman"/>
          <w:sz w:val="28"/>
          <w:szCs w:val="28"/>
        </w:rPr>
        <w:t xml:space="preserve">, атакуется </w:t>
      </w:r>
      <w:r w:rsidR="000758C8" w:rsidRPr="000A314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58C8" w:rsidRPr="000A3149">
        <w:rPr>
          <w:rFonts w:ascii="Times New Roman" w:hAnsi="Times New Roman" w:cs="Times New Roman"/>
          <w:sz w:val="28"/>
          <w:szCs w:val="28"/>
        </w:rPr>
        <w:t>)</w:t>
      </w:r>
    </w:p>
    <w:p w:rsidR="000758C8" w:rsidRPr="001D5C3D" w:rsidRDefault="00721B46" w:rsidP="00736F4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=0,3+0,7∙0,4=0,58.</m:t>
          </m:r>
        </m:oMath>
      </m:oMathPara>
    </w:p>
    <w:p w:rsidR="00C10C38" w:rsidRPr="001D5C3D" w:rsidRDefault="000758C8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Матрица игры имеет вид: </w:t>
      </w:r>
    </w:p>
    <w:tbl>
      <w:tblPr>
        <w:tblStyle w:val="a9"/>
        <w:tblW w:w="0" w:type="auto"/>
        <w:jc w:val="center"/>
        <w:tblInd w:w="-898" w:type="dxa"/>
        <w:tblLook w:val="04A0" w:firstRow="1" w:lastRow="0" w:firstColumn="1" w:lastColumn="0" w:noHBand="0" w:noVBand="1"/>
      </w:tblPr>
      <w:tblGrid>
        <w:gridCol w:w="1783"/>
        <w:gridCol w:w="1500"/>
        <w:gridCol w:w="1579"/>
      </w:tblGrid>
      <w:tr w:rsidR="000758C8" w:rsidRPr="001D5C3D" w:rsidTr="00C24FFC">
        <w:trPr>
          <w:trHeight w:val="966"/>
          <w:jc w:val="center"/>
        </w:trPr>
        <w:tc>
          <w:tcPr>
            <w:tcW w:w="1783" w:type="dxa"/>
            <w:tcBorders>
              <w:tl2br w:val="single" w:sz="4" w:space="0" w:color="auto"/>
            </w:tcBorders>
            <w:vAlign w:val="center"/>
          </w:tcPr>
          <w:p w:rsidR="000758C8" w:rsidRDefault="005D38B3" w:rsidP="00736F4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p w:rsidR="00C24FFC" w:rsidRPr="00C24FFC" w:rsidRDefault="00C24FFC" w:rsidP="00736F4C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00" w:type="dxa"/>
            <w:vAlign w:val="center"/>
          </w:tcPr>
          <w:p w:rsidR="000758C8" w:rsidRPr="001D5C3D" w:rsidRDefault="00721B4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79" w:type="dxa"/>
            <w:vAlign w:val="center"/>
          </w:tcPr>
          <w:p w:rsidR="000758C8" w:rsidRPr="001D5C3D" w:rsidRDefault="00721B4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0758C8" w:rsidRPr="001D5C3D" w:rsidTr="00C24FFC">
        <w:trPr>
          <w:trHeight w:val="966"/>
          <w:jc w:val="center"/>
        </w:trPr>
        <w:tc>
          <w:tcPr>
            <w:tcW w:w="1783" w:type="dxa"/>
            <w:vAlign w:val="center"/>
          </w:tcPr>
          <w:p w:rsidR="000758C8" w:rsidRPr="001D5C3D" w:rsidRDefault="00721B4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00" w:type="dxa"/>
            <w:vAlign w:val="center"/>
          </w:tcPr>
          <w:p w:rsidR="000758C8" w:rsidRPr="001D5C3D" w:rsidRDefault="00C15B0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0,82</w:t>
            </w:r>
          </w:p>
        </w:tc>
        <w:tc>
          <w:tcPr>
            <w:tcW w:w="1579" w:type="dxa"/>
            <w:vAlign w:val="center"/>
          </w:tcPr>
          <w:p w:rsidR="000758C8" w:rsidRPr="001D5C3D" w:rsidRDefault="00C15B0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0758C8" w:rsidRPr="001D5C3D" w:rsidTr="00C24FFC">
        <w:trPr>
          <w:trHeight w:val="966"/>
          <w:jc w:val="center"/>
        </w:trPr>
        <w:tc>
          <w:tcPr>
            <w:tcW w:w="1783" w:type="dxa"/>
            <w:vAlign w:val="center"/>
          </w:tcPr>
          <w:p w:rsidR="000758C8" w:rsidRPr="001D5C3D" w:rsidRDefault="00721B4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500" w:type="dxa"/>
            <w:vAlign w:val="center"/>
          </w:tcPr>
          <w:p w:rsidR="000758C8" w:rsidRPr="001D5C3D" w:rsidRDefault="00C15B0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79" w:type="dxa"/>
            <w:vAlign w:val="center"/>
          </w:tcPr>
          <w:p w:rsidR="000758C8" w:rsidRPr="001D5C3D" w:rsidRDefault="00C15B06" w:rsidP="00736F4C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5C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0,58</w:t>
            </w:r>
          </w:p>
        </w:tc>
      </w:tr>
    </w:tbl>
    <w:p w:rsidR="000758C8" w:rsidRPr="001D5C3D" w:rsidRDefault="005D38B3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Нижняя цена игры 0,82; верхняя цена равна 1. Матрица не имеет седловой точки, поэтому решение находиться в смешанных стратегиях.</w:t>
      </w:r>
    </w:p>
    <w:p w:rsidR="005D38B3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∙0,82+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∙1=ν;</m:t>
          </m:r>
        </m:oMath>
      </m:oMathPara>
    </w:p>
    <w:p w:rsidR="00062777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∙1+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∙0,58= ν;</m:t>
          </m:r>
        </m:oMath>
      </m:oMathPara>
    </w:p>
    <w:p w:rsidR="00062777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062777" w:rsidRPr="00992AC2" w:rsidRDefault="0006277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Отсюда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=0,7;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=0,3.</m:t>
        </m:r>
      </m:oMath>
    </w:p>
    <w:p w:rsidR="00062777" w:rsidRPr="001D5C3D" w:rsidRDefault="0006277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Оптимальная стратегия</w:t>
      </w:r>
      <w:r w:rsidR="005E2C14" w:rsidRPr="001D5C3D">
        <w:rPr>
          <w:rFonts w:ascii="Times New Roman" w:hAnsi="Times New Roman" w:cs="Times New Roman"/>
          <w:sz w:val="28"/>
          <w:szCs w:val="28"/>
        </w:rPr>
        <w:t xml:space="preserve"> игрока </w:t>
      </w:r>
      <w:r w:rsidR="005E2C14" w:rsidRPr="001D5C3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:rsidR="00062777" w:rsidRPr="001D5C3D" w:rsidRDefault="00721B46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:rsidR="00062777" w:rsidRPr="001D5C3D" w:rsidRDefault="0006277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т.е. в качестве носителя нужно чаще выбирать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D5C3D">
        <w:rPr>
          <w:rFonts w:ascii="Times New Roman" w:hAnsi="Times New Roman" w:cs="Times New Roman"/>
          <w:sz w:val="28"/>
          <w:szCs w:val="28"/>
        </w:rPr>
        <w:t xml:space="preserve">, чем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D5C3D">
        <w:rPr>
          <w:rFonts w:ascii="Times New Roman" w:hAnsi="Times New Roman" w:cs="Times New Roman"/>
          <w:sz w:val="28"/>
          <w:szCs w:val="28"/>
        </w:rPr>
        <w:t>.</w:t>
      </w:r>
    </w:p>
    <w:p w:rsidR="00062777" w:rsidRPr="001D5C3D" w:rsidRDefault="0006277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Цена игры равна </w:t>
      </w:r>
    </w:p>
    <w:p w:rsidR="00062777" w:rsidRPr="001D5C3D" w:rsidRDefault="00062777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ν=0,874.</m:t>
          </m:r>
        </m:oMath>
      </m:oMathPara>
    </w:p>
    <w:p w:rsidR="00651CBC" w:rsidRPr="001D5C3D" w:rsidRDefault="00062777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Зная ν, можно определить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– частоты стратегий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1D5C3D">
        <w:rPr>
          <w:rFonts w:ascii="Times New Roman" w:hAnsi="Times New Roman" w:cs="Times New Roman"/>
          <w:sz w:val="28"/>
          <w:szCs w:val="28"/>
        </w:rPr>
        <w:t xml:space="preserve"> в оптимальной стратегии противника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5E2C14" w:rsidRPr="001D5C3D">
        <w:rPr>
          <w:rFonts w:ascii="Times New Roman" w:hAnsi="Times New Roman" w:cs="Times New Roman"/>
          <w:sz w:val="28"/>
          <w:szCs w:val="28"/>
        </w:rPr>
        <w:t xml:space="preserve"> Тогда:</w:t>
      </w:r>
    </w:p>
    <w:p w:rsidR="005E2C14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∙0,82+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∙1=0,874;</m:t>
          </m:r>
        </m:oMath>
      </m:oMathPara>
    </w:p>
    <w:p w:rsidR="005E2C14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=1-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:rsidR="005E2C14" w:rsidRPr="001D5C3D" w:rsidRDefault="005E2C14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Откуда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=0,7;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=0,3.</m:t>
        </m:r>
      </m:oMath>
      <w:r w:rsidRPr="001D5C3D">
        <w:rPr>
          <w:rFonts w:ascii="Times New Roman" w:hAnsi="Times New Roman" w:cs="Times New Roman"/>
          <w:sz w:val="28"/>
          <w:szCs w:val="28"/>
        </w:rPr>
        <w:t xml:space="preserve">  То есть оптимальная стратегия игрока </w:t>
      </w:r>
      <w:r w:rsidRPr="001D5C3D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1D5C3D">
        <w:rPr>
          <w:rFonts w:ascii="Times New Roman" w:hAnsi="Times New Roman" w:cs="Times New Roman"/>
          <w:sz w:val="28"/>
          <w:szCs w:val="28"/>
        </w:rPr>
        <w:t xml:space="preserve"> имеет вид:</w:t>
      </w:r>
    </w:p>
    <w:p w:rsidR="005E2C14" w:rsidRPr="001D5C3D" w:rsidRDefault="00721B46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0,3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5E2C14" w:rsidRPr="001D5C3D" w:rsidRDefault="005E2C14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Таким образом, рассмотренный пример игры 2×2 является упрощенным образчиком игр, имеющих практическое значение. </w:t>
      </w:r>
      <w:r w:rsidR="00862539" w:rsidRPr="001D5C3D">
        <w:rPr>
          <w:rFonts w:ascii="Times New Roman" w:hAnsi="Times New Roman" w:cs="Times New Roman"/>
          <w:sz w:val="28"/>
          <w:szCs w:val="28"/>
        </w:rPr>
        <w:t xml:space="preserve">На данном примере можно убедиться в различие матричных игр в смешанных стратегиях от матричных игр в чистых стратегиях. </w:t>
      </w:r>
      <w:r w:rsidR="00F04207" w:rsidRPr="001D5C3D">
        <w:rPr>
          <w:rFonts w:ascii="Times New Roman" w:hAnsi="Times New Roman" w:cs="Times New Roman"/>
          <w:sz w:val="28"/>
          <w:szCs w:val="28"/>
        </w:rPr>
        <w:t>Если игра не имеет седловой точки, то применение чистых стратегий не дает оптимального решения, тогда приходиться чередовать чистые стратегии, а, значит, применять смешанную стратегию.</w:t>
      </w:r>
    </w:p>
    <w:p w:rsidR="005E2C14" w:rsidRPr="001D5C3D" w:rsidRDefault="005E2C14" w:rsidP="00736F4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7E5" w:rsidRPr="001D5C3D" w:rsidRDefault="00A927E5" w:rsidP="00736F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br w:type="page"/>
      </w:r>
    </w:p>
    <w:p w:rsidR="005717C7" w:rsidRPr="001D5C3D" w:rsidRDefault="004219F8" w:rsidP="00DA0879">
      <w:pPr>
        <w:widowControl w:val="0"/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C3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717C7" w:rsidRPr="001D5C3D" w:rsidRDefault="00885851" w:rsidP="00736F4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>Матричные игры – один из наиболее важных типов антагонистических игр. Матричная теория изучена более подробно</w:t>
      </w:r>
      <w:r w:rsidR="00535060" w:rsidRPr="001D5C3D">
        <w:rPr>
          <w:rFonts w:ascii="Times New Roman" w:hAnsi="Times New Roman" w:cs="Times New Roman"/>
          <w:sz w:val="28"/>
          <w:szCs w:val="28"/>
        </w:rPr>
        <w:t xml:space="preserve"> по сравнению</w:t>
      </w:r>
      <w:r w:rsidRPr="001D5C3D">
        <w:rPr>
          <w:rFonts w:ascii="Times New Roman" w:hAnsi="Times New Roman" w:cs="Times New Roman"/>
          <w:sz w:val="28"/>
          <w:szCs w:val="28"/>
        </w:rPr>
        <w:t xml:space="preserve"> с теорией антагонистических игр. Известны различные алгоритмы поиска оптимальных стратегий игроков в матричной игре, они в большинстве своём наглядны и просты в применении, выбор алгоритма зачастую определяется размерностью матрицы.</w:t>
      </w:r>
    </w:p>
    <w:p w:rsidR="005717C7" w:rsidRDefault="00C73B50" w:rsidP="00736F4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метода классификации матричных игр является очень важным вопросом, поскольку м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атричные игры широко используются в системах принятия решений. </w:t>
      </w:r>
      <w:r w:rsidR="005717C7" w:rsidRPr="00721B46">
        <w:rPr>
          <w:rFonts w:ascii="Times New Roman" w:hAnsi="Times New Roman" w:cs="Times New Roman"/>
          <w:sz w:val="28"/>
          <w:szCs w:val="28"/>
          <w:highlight w:val="yellow"/>
        </w:rPr>
        <w:t>Они могут служить математическими моделями многих простейших конфликтных ситуаций из области экономики, математической статистики, военного дела, биологии.</w:t>
      </w:r>
      <w:r w:rsidR="005717C7" w:rsidRPr="001D5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8BF" w:rsidRDefault="00E068BF" w:rsidP="00736F4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68BF">
        <w:rPr>
          <w:rFonts w:ascii="Times New Roman" w:hAnsi="Times New Roman" w:cs="Times New Roman"/>
          <w:sz w:val="28"/>
          <w:szCs w:val="28"/>
        </w:rPr>
        <w:t>Прежде чем решать игры вида 2×2, необходимо проверить, есть ли у данной игры седловая точка. Если да, то игра имеет решение в чистых стратегиях. Если седловой точки нет, то игру стоит решить с применением смешанных стратегий.</w:t>
      </w:r>
    </w:p>
    <w:p w:rsidR="00BE6609" w:rsidRPr="001D5C3D" w:rsidRDefault="00535060" w:rsidP="00736F4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C3D">
        <w:rPr>
          <w:rFonts w:ascii="Times New Roman" w:hAnsi="Times New Roman" w:cs="Times New Roman"/>
          <w:sz w:val="28"/>
          <w:szCs w:val="28"/>
        </w:rPr>
        <w:t xml:space="preserve">В </w:t>
      </w:r>
      <w:r w:rsidR="00E068BF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1D5C3D">
        <w:rPr>
          <w:rFonts w:ascii="Times New Roman" w:hAnsi="Times New Roman" w:cs="Times New Roman"/>
          <w:sz w:val="28"/>
          <w:szCs w:val="28"/>
        </w:rPr>
        <w:t>курсовой работе были представлены основные понятия теории игр, на конкретных примерах из жизни было выявлено различие матричных игр в чистых и смешанных стратегиях, представлена основная теорема ма</w:t>
      </w:r>
      <w:r w:rsidR="00856DF9">
        <w:rPr>
          <w:rFonts w:ascii="Times New Roman" w:hAnsi="Times New Roman" w:cs="Times New Roman"/>
          <w:sz w:val="28"/>
          <w:szCs w:val="28"/>
        </w:rPr>
        <w:t>тричных игр с доказательством.</w:t>
      </w: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Математические модели простейших конфликтных ситуаций.</w:t>
      </w:r>
    </w:p>
    <w:bookmarkEnd w:id="0"/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Перечислить примеры. Например матричные игры тоже. Далее по курсовой.  </w:t>
      </w: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1B46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0497" w:rsidRDefault="00721B46" w:rsidP="00721B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0494D" w:rsidRPr="001D5C3D" w:rsidRDefault="004219F8" w:rsidP="00DA0879">
      <w:pPr>
        <w:spacing w:after="0" w:line="48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</w:t>
      </w:r>
      <w:r w:rsidRPr="001D5C3D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535060" w:rsidRPr="00BF5E85" w:rsidRDefault="00293D1E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Вентцель Е.С. Исследование операций. Задачи, принципы, методология. – М.: Высшая школа. – 2007. – 208с.</w:t>
      </w:r>
    </w:p>
    <w:p w:rsidR="00EC7DAC" w:rsidRPr="00BF5E85" w:rsidRDefault="00EC7DAC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 xml:space="preserve">Деркач Д.В. Матричные игры: задания </w:t>
      </w:r>
      <w:r w:rsidR="00670178" w:rsidRPr="00BF5E85">
        <w:rPr>
          <w:rFonts w:ascii="Times New Roman" w:hAnsi="Times New Roman" w:cs="Times New Roman"/>
          <w:sz w:val="28"/>
          <w:szCs w:val="28"/>
        </w:rPr>
        <w:t>и методические рекомендации по выполнению самостоятельных расчетных работ: учебно-методическое пособие. - Армавир, 2010. – 210 с.</w:t>
      </w:r>
    </w:p>
    <w:p w:rsidR="00293D1E" w:rsidRPr="00BF5E85" w:rsidRDefault="002573EC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Луньков А.Д. Теория игр</w:t>
      </w:r>
      <w:r w:rsidR="00862539" w:rsidRPr="00BF5E85">
        <w:rPr>
          <w:rFonts w:ascii="Times New Roman" w:hAnsi="Times New Roman" w:cs="Times New Roman"/>
          <w:sz w:val="28"/>
          <w:szCs w:val="28"/>
        </w:rPr>
        <w:t>. – Саратов: 2008.</w:t>
      </w:r>
      <w:r w:rsidR="00EC7DAC" w:rsidRPr="00BF5E85">
        <w:rPr>
          <w:rFonts w:ascii="Times New Roman" w:hAnsi="Times New Roman" w:cs="Times New Roman"/>
          <w:sz w:val="28"/>
          <w:szCs w:val="28"/>
        </w:rPr>
        <w:t xml:space="preserve"> – 136 с.</w:t>
      </w:r>
    </w:p>
    <w:p w:rsidR="00670178" w:rsidRPr="00BF5E85" w:rsidRDefault="00670178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Лабскер Л.Г., Ященко Н.А. Теория игр в экономике (пра</w:t>
      </w:r>
      <w:r w:rsidR="00B23DE3" w:rsidRPr="00BF5E85">
        <w:rPr>
          <w:rFonts w:ascii="Times New Roman" w:hAnsi="Times New Roman" w:cs="Times New Roman"/>
          <w:sz w:val="28"/>
          <w:szCs w:val="28"/>
        </w:rPr>
        <w:t>ктикум с решениями задач): учебное</w:t>
      </w:r>
      <w:r w:rsidRPr="00BF5E85">
        <w:rPr>
          <w:rFonts w:ascii="Times New Roman" w:hAnsi="Times New Roman" w:cs="Times New Roman"/>
          <w:sz w:val="28"/>
          <w:szCs w:val="28"/>
        </w:rPr>
        <w:t xml:space="preserve"> </w:t>
      </w:r>
      <w:r w:rsidR="00B23DE3" w:rsidRPr="00BF5E85">
        <w:rPr>
          <w:rFonts w:ascii="Times New Roman" w:hAnsi="Times New Roman" w:cs="Times New Roman"/>
          <w:sz w:val="28"/>
          <w:szCs w:val="28"/>
        </w:rPr>
        <w:t>п</w:t>
      </w:r>
      <w:r w:rsidRPr="00BF5E85">
        <w:rPr>
          <w:rFonts w:ascii="Times New Roman" w:hAnsi="Times New Roman" w:cs="Times New Roman"/>
          <w:sz w:val="28"/>
          <w:szCs w:val="28"/>
        </w:rPr>
        <w:t>особие. – М.: КноРус, 2012. – 278 с.</w:t>
      </w:r>
    </w:p>
    <w:p w:rsidR="00293D1E" w:rsidRPr="00BF5E85" w:rsidRDefault="00293D1E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Моргенштерн</w:t>
      </w:r>
      <w:r w:rsidR="00F01AF2" w:rsidRPr="00BF5E85">
        <w:rPr>
          <w:rFonts w:ascii="Times New Roman" w:hAnsi="Times New Roman" w:cs="Times New Roman"/>
          <w:sz w:val="28"/>
          <w:szCs w:val="28"/>
        </w:rPr>
        <w:t xml:space="preserve"> О.,</w:t>
      </w:r>
      <w:r w:rsidRPr="00BF5E85">
        <w:rPr>
          <w:rFonts w:ascii="Times New Roman" w:hAnsi="Times New Roman" w:cs="Times New Roman"/>
          <w:sz w:val="28"/>
          <w:szCs w:val="28"/>
        </w:rPr>
        <w:t xml:space="preserve"> Нейман</w:t>
      </w:r>
      <w:r w:rsidR="00F01AF2" w:rsidRPr="00BF5E85">
        <w:rPr>
          <w:rFonts w:ascii="Times New Roman" w:hAnsi="Times New Roman" w:cs="Times New Roman"/>
          <w:sz w:val="28"/>
          <w:szCs w:val="28"/>
        </w:rPr>
        <w:t xml:space="preserve"> Дж. фон</w:t>
      </w:r>
      <w:r w:rsidRPr="00BF5E85">
        <w:rPr>
          <w:rFonts w:ascii="Times New Roman" w:hAnsi="Times New Roman" w:cs="Times New Roman"/>
          <w:sz w:val="28"/>
          <w:szCs w:val="28"/>
        </w:rPr>
        <w:t>. Теория игр и экономическое поведение – М.: Книга по Требованию, 2012. – 708 с.</w:t>
      </w:r>
    </w:p>
    <w:p w:rsidR="00293D1E" w:rsidRPr="00BF5E85" w:rsidRDefault="00293D1E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Невежин В.</w:t>
      </w:r>
      <w:r w:rsidR="00670178" w:rsidRPr="00BF5E85">
        <w:rPr>
          <w:rFonts w:ascii="Times New Roman" w:hAnsi="Times New Roman" w:cs="Times New Roman"/>
          <w:sz w:val="28"/>
          <w:szCs w:val="28"/>
        </w:rPr>
        <w:t>П. Теория игр. Примеры и задачи: учебное пособие / В.П. Невежин. – М.: ФОРУМ: ИНФРА-М, 2014. – 128 с. – (Высшее образование).</w:t>
      </w:r>
    </w:p>
    <w:p w:rsidR="00BF5E85" w:rsidRPr="00BF5E85" w:rsidRDefault="00B23DE3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Петросян Л.А. Теория игр / Л.А. Петросян, Н.А. Зенкевич</w:t>
      </w:r>
      <w:r w:rsidR="00BF5E85" w:rsidRPr="00BF5E85">
        <w:rPr>
          <w:rFonts w:ascii="Times New Roman" w:hAnsi="Times New Roman" w:cs="Times New Roman"/>
          <w:sz w:val="28"/>
          <w:szCs w:val="28"/>
        </w:rPr>
        <w:t>, Е.В. Шевкопляс</w:t>
      </w:r>
      <w:r w:rsidR="00293D1E" w:rsidRPr="00BF5E85">
        <w:rPr>
          <w:rFonts w:ascii="Times New Roman" w:hAnsi="Times New Roman" w:cs="Times New Roman"/>
          <w:sz w:val="28"/>
          <w:szCs w:val="28"/>
        </w:rPr>
        <w:t>.</w:t>
      </w:r>
      <w:r w:rsidR="00BF5E85" w:rsidRPr="00BF5E85">
        <w:rPr>
          <w:rFonts w:ascii="Times New Roman" w:hAnsi="Times New Roman" w:cs="Times New Roman"/>
          <w:sz w:val="28"/>
          <w:szCs w:val="28"/>
        </w:rPr>
        <w:t xml:space="preserve"> – 2-е издание, перераб. и доп. – СПб.: БХВ-Петербург, 2012 – 432 с.: - (учебная литература для вузов).</w:t>
      </w:r>
      <w:r w:rsidR="00293D1E" w:rsidRPr="00BF5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F2" w:rsidRPr="00BF5E85" w:rsidRDefault="00A66E31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>Писарук</w:t>
      </w:r>
      <w:r w:rsidR="00F01AF2" w:rsidRPr="00BF5E85">
        <w:rPr>
          <w:rFonts w:ascii="Times New Roman" w:hAnsi="Times New Roman" w:cs="Times New Roman"/>
          <w:sz w:val="28"/>
          <w:szCs w:val="28"/>
        </w:rPr>
        <w:t xml:space="preserve"> Н.Н</w:t>
      </w:r>
      <w:r w:rsidRPr="00BF5E85">
        <w:rPr>
          <w:rFonts w:ascii="Times New Roman" w:hAnsi="Times New Roman" w:cs="Times New Roman"/>
          <w:sz w:val="28"/>
          <w:szCs w:val="28"/>
        </w:rPr>
        <w:t xml:space="preserve">. </w:t>
      </w:r>
      <w:r w:rsidR="00FD48D0" w:rsidRPr="00BF5E85">
        <w:rPr>
          <w:rFonts w:ascii="Times New Roman" w:hAnsi="Times New Roman" w:cs="Times New Roman"/>
          <w:sz w:val="28"/>
          <w:szCs w:val="28"/>
        </w:rPr>
        <w:t xml:space="preserve">Введение в теорию игр </w:t>
      </w:r>
      <w:r w:rsidR="00862539" w:rsidRPr="00BF5E85">
        <w:rPr>
          <w:rFonts w:ascii="Times New Roman" w:hAnsi="Times New Roman" w:cs="Times New Roman"/>
          <w:sz w:val="28"/>
          <w:szCs w:val="28"/>
        </w:rPr>
        <w:t>— Минск</w:t>
      </w:r>
      <w:r w:rsidRPr="00BF5E85">
        <w:rPr>
          <w:rFonts w:ascii="Times New Roman" w:hAnsi="Times New Roman" w:cs="Times New Roman"/>
          <w:sz w:val="28"/>
          <w:szCs w:val="28"/>
        </w:rPr>
        <w:t>: БГУ, 2015.</w:t>
      </w:r>
      <w:r w:rsidR="00BF5E85" w:rsidRPr="00BF5E85">
        <w:rPr>
          <w:rFonts w:ascii="Times New Roman" w:hAnsi="Times New Roman" w:cs="Times New Roman"/>
          <w:sz w:val="28"/>
          <w:szCs w:val="28"/>
        </w:rPr>
        <w:t xml:space="preserve"> – 256 с.</w:t>
      </w:r>
    </w:p>
    <w:p w:rsidR="00F01AF2" w:rsidRPr="00BF5E85" w:rsidRDefault="00A66E31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 xml:space="preserve"> </w:t>
      </w:r>
      <w:r w:rsidR="00F01AF2" w:rsidRPr="00BF5E85">
        <w:rPr>
          <w:rFonts w:ascii="Times New Roman" w:hAnsi="Times New Roman" w:cs="Times New Roman"/>
          <w:sz w:val="28"/>
          <w:szCs w:val="28"/>
        </w:rPr>
        <w:t>Протасов И.Д. Теория игр и исследование операций. Учебное пособие. – М.: Гелиос АРВ, 2006.</w:t>
      </w:r>
      <w:r w:rsidR="00BF5E85" w:rsidRPr="00BF5E85">
        <w:rPr>
          <w:rFonts w:ascii="Times New Roman" w:hAnsi="Times New Roman" w:cs="Times New Roman"/>
          <w:sz w:val="28"/>
          <w:szCs w:val="28"/>
        </w:rPr>
        <w:t xml:space="preserve"> – 368 с.</w:t>
      </w:r>
    </w:p>
    <w:p w:rsidR="00A66E31" w:rsidRPr="00BF5E85" w:rsidRDefault="00B4797B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 xml:space="preserve"> </w:t>
      </w:r>
      <w:r w:rsidR="00F01AF2" w:rsidRPr="00BF5E85">
        <w:rPr>
          <w:rFonts w:ascii="Times New Roman" w:hAnsi="Times New Roman" w:cs="Times New Roman"/>
          <w:sz w:val="28"/>
          <w:szCs w:val="28"/>
        </w:rPr>
        <w:t>Садовин Н.С., Садовина Т.Н. Основы теории игр: учебное пособие. Мар. Гос. ун.т; – Йошкар-Ола, 2011. – 119с.</w:t>
      </w:r>
    </w:p>
    <w:p w:rsidR="00F93734" w:rsidRPr="00BF5E85" w:rsidRDefault="00F01AF2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 xml:space="preserve"> </w:t>
      </w:r>
      <w:r w:rsidR="00F93734" w:rsidRPr="00BF5E85">
        <w:rPr>
          <w:rFonts w:ascii="Times New Roman" w:hAnsi="Times New Roman" w:cs="Times New Roman"/>
          <w:sz w:val="28"/>
          <w:szCs w:val="28"/>
        </w:rPr>
        <w:t>Самаров</w:t>
      </w:r>
      <w:r w:rsidRPr="00BF5E85">
        <w:rPr>
          <w:rFonts w:ascii="Times New Roman" w:hAnsi="Times New Roman" w:cs="Times New Roman"/>
          <w:sz w:val="28"/>
          <w:szCs w:val="28"/>
        </w:rPr>
        <w:t xml:space="preserve"> К.Л</w:t>
      </w:r>
      <w:r w:rsidR="00FD48D0" w:rsidRPr="00BF5E85">
        <w:rPr>
          <w:rFonts w:ascii="Times New Roman" w:hAnsi="Times New Roman" w:cs="Times New Roman"/>
          <w:sz w:val="28"/>
          <w:szCs w:val="28"/>
        </w:rPr>
        <w:t>. Элементы теории игр</w:t>
      </w:r>
      <w:r w:rsidR="00670178" w:rsidRPr="00BF5E85">
        <w:rPr>
          <w:rFonts w:ascii="Times New Roman" w:hAnsi="Times New Roman" w:cs="Times New Roman"/>
          <w:sz w:val="28"/>
          <w:szCs w:val="28"/>
        </w:rPr>
        <w:t>: у</w:t>
      </w:r>
      <w:r w:rsidR="00B23DE3" w:rsidRPr="00BF5E85">
        <w:rPr>
          <w:rFonts w:ascii="Times New Roman" w:hAnsi="Times New Roman" w:cs="Times New Roman"/>
          <w:sz w:val="28"/>
          <w:szCs w:val="28"/>
        </w:rPr>
        <w:t>чебно-методическое пособие. – М.: Резольвента, 2009. – 21 с.</w:t>
      </w:r>
    </w:p>
    <w:p w:rsidR="00A24C9B" w:rsidRPr="00BF5E85" w:rsidRDefault="00867B76" w:rsidP="00736F4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E85">
        <w:rPr>
          <w:rFonts w:ascii="Times New Roman" w:hAnsi="Times New Roman" w:cs="Times New Roman"/>
          <w:sz w:val="28"/>
          <w:szCs w:val="28"/>
        </w:rPr>
        <w:t xml:space="preserve"> Струченков В.И. Методы оптимизации. Основы теории, задачи, обучающие компьютерные программы: учебное пособие. – М.: Экзамен, 2005. – 256 с.</w:t>
      </w:r>
    </w:p>
    <w:sectPr w:rsidR="00A24C9B" w:rsidRPr="00BF5E85" w:rsidSect="001D5C3D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7F" w:rsidRDefault="0006207F" w:rsidP="00D12A47">
      <w:pPr>
        <w:spacing w:after="0" w:line="240" w:lineRule="auto"/>
      </w:pPr>
      <w:r>
        <w:separator/>
      </w:r>
    </w:p>
  </w:endnote>
  <w:endnote w:type="continuationSeparator" w:id="0">
    <w:p w:rsidR="0006207F" w:rsidRDefault="0006207F" w:rsidP="00D12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556733"/>
      <w:docPartObj>
        <w:docPartGallery w:val="Page Numbers (Bottom of Page)"/>
        <w:docPartUnique/>
      </w:docPartObj>
    </w:sdtPr>
    <w:sdtContent>
      <w:p w:rsidR="00721B46" w:rsidRDefault="00721B4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D0">
          <w:rPr>
            <w:noProof/>
          </w:rPr>
          <w:t>4</w:t>
        </w:r>
        <w:r>
          <w:fldChar w:fldCharType="end"/>
        </w:r>
      </w:p>
    </w:sdtContent>
  </w:sdt>
  <w:p w:rsidR="00721B46" w:rsidRDefault="00721B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7F" w:rsidRDefault="0006207F" w:rsidP="00D12A47">
      <w:pPr>
        <w:spacing w:after="0" w:line="240" w:lineRule="auto"/>
      </w:pPr>
      <w:r>
        <w:separator/>
      </w:r>
    </w:p>
  </w:footnote>
  <w:footnote w:type="continuationSeparator" w:id="0">
    <w:p w:rsidR="0006207F" w:rsidRDefault="0006207F" w:rsidP="00D12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A71"/>
    <w:multiLevelType w:val="multilevel"/>
    <w:tmpl w:val="1304F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0EF75744"/>
    <w:multiLevelType w:val="hybridMultilevel"/>
    <w:tmpl w:val="27485BB8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5016A1"/>
    <w:multiLevelType w:val="hybridMultilevel"/>
    <w:tmpl w:val="B20AE010"/>
    <w:lvl w:ilvl="0" w:tplc="5344B2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D44B1A"/>
    <w:multiLevelType w:val="multilevel"/>
    <w:tmpl w:val="FFD2C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ECF6859"/>
    <w:multiLevelType w:val="hybridMultilevel"/>
    <w:tmpl w:val="87C8A9AE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304D47BD"/>
    <w:multiLevelType w:val="multilevel"/>
    <w:tmpl w:val="C9F8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46C46"/>
    <w:multiLevelType w:val="hybridMultilevel"/>
    <w:tmpl w:val="CFF817B4"/>
    <w:lvl w:ilvl="0" w:tplc="02861CC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74D1E"/>
    <w:multiLevelType w:val="hybridMultilevel"/>
    <w:tmpl w:val="624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F46F8"/>
    <w:multiLevelType w:val="multilevel"/>
    <w:tmpl w:val="97C00E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C214C95"/>
    <w:multiLevelType w:val="hybridMultilevel"/>
    <w:tmpl w:val="5D342E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B2536"/>
    <w:multiLevelType w:val="multilevel"/>
    <w:tmpl w:val="6BB214E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3" w:hanging="2160"/>
      </w:pPr>
      <w:rPr>
        <w:rFonts w:hint="default"/>
      </w:rPr>
    </w:lvl>
  </w:abstractNum>
  <w:abstractNum w:abstractNumId="11">
    <w:nsid w:val="52F9631A"/>
    <w:multiLevelType w:val="hybridMultilevel"/>
    <w:tmpl w:val="C218C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D03D5"/>
    <w:multiLevelType w:val="hybridMultilevel"/>
    <w:tmpl w:val="316C6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21B96"/>
    <w:multiLevelType w:val="multilevel"/>
    <w:tmpl w:val="01FCA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89F59DD"/>
    <w:multiLevelType w:val="hybridMultilevel"/>
    <w:tmpl w:val="C8AAA66E"/>
    <w:lvl w:ilvl="0" w:tplc="5B58933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B432A"/>
    <w:multiLevelType w:val="hybridMultilevel"/>
    <w:tmpl w:val="7C1247B0"/>
    <w:lvl w:ilvl="0" w:tplc="A996810A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5854787"/>
    <w:multiLevelType w:val="multilevel"/>
    <w:tmpl w:val="FFD2C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A3F283B"/>
    <w:multiLevelType w:val="multilevel"/>
    <w:tmpl w:val="2382AA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9"/>
  </w:num>
  <w:num w:numId="5">
    <w:abstractNumId w:val="16"/>
  </w:num>
  <w:num w:numId="6">
    <w:abstractNumId w:val="3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8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67"/>
    <w:rsid w:val="000027CC"/>
    <w:rsid w:val="00020619"/>
    <w:rsid w:val="000219C5"/>
    <w:rsid w:val="00025D4B"/>
    <w:rsid w:val="00040FD0"/>
    <w:rsid w:val="000436AE"/>
    <w:rsid w:val="000572D2"/>
    <w:rsid w:val="00057D84"/>
    <w:rsid w:val="0006207F"/>
    <w:rsid w:val="00062777"/>
    <w:rsid w:val="000758C8"/>
    <w:rsid w:val="000A3149"/>
    <w:rsid w:val="000A38D3"/>
    <w:rsid w:val="000A5346"/>
    <w:rsid w:val="000C4BCE"/>
    <w:rsid w:val="000D18B1"/>
    <w:rsid w:val="000D1F91"/>
    <w:rsid w:val="000E3170"/>
    <w:rsid w:val="000F5475"/>
    <w:rsid w:val="00111F2D"/>
    <w:rsid w:val="001126D0"/>
    <w:rsid w:val="00133831"/>
    <w:rsid w:val="001401C4"/>
    <w:rsid w:val="00140FFF"/>
    <w:rsid w:val="00152EEA"/>
    <w:rsid w:val="0016718E"/>
    <w:rsid w:val="0017181D"/>
    <w:rsid w:val="00173465"/>
    <w:rsid w:val="001A3C20"/>
    <w:rsid w:val="001C1988"/>
    <w:rsid w:val="001C3A15"/>
    <w:rsid w:val="001C4FB7"/>
    <w:rsid w:val="001D5C3D"/>
    <w:rsid w:val="001D79F1"/>
    <w:rsid w:val="001F7E32"/>
    <w:rsid w:val="00202844"/>
    <w:rsid w:val="002032DD"/>
    <w:rsid w:val="002551D3"/>
    <w:rsid w:val="002573EC"/>
    <w:rsid w:val="002655EB"/>
    <w:rsid w:val="00266F46"/>
    <w:rsid w:val="00293D1E"/>
    <w:rsid w:val="00297D20"/>
    <w:rsid w:val="002A17C7"/>
    <w:rsid w:val="002A633A"/>
    <w:rsid w:val="002E6EF2"/>
    <w:rsid w:val="0031488D"/>
    <w:rsid w:val="00342A02"/>
    <w:rsid w:val="00350425"/>
    <w:rsid w:val="003625A5"/>
    <w:rsid w:val="00387408"/>
    <w:rsid w:val="003A36DF"/>
    <w:rsid w:val="003F1615"/>
    <w:rsid w:val="00406782"/>
    <w:rsid w:val="00407D50"/>
    <w:rsid w:val="00411AD5"/>
    <w:rsid w:val="0042010A"/>
    <w:rsid w:val="004219F8"/>
    <w:rsid w:val="00440A51"/>
    <w:rsid w:val="00467EC4"/>
    <w:rsid w:val="004B78E7"/>
    <w:rsid w:val="004C4FFA"/>
    <w:rsid w:val="004D2B0C"/>
    <w:rsid w:val="00510497"/>
    <w:rsid w:val="0053256F"/>
    <w:rsid w:val="00535060"/>
    <w:rsid w:val="00550354"/>
    <w:rsid w:val="0056447E"/>
    <w:rsid w:val="0056637A"/>
    <w:rsid w:val="005717C7"/>
    <w:rsid w:val="00581BC5"/>
    <w:rsid w:val="00583297"/>
    <w:rsid w:val="005D38B3"/>
    <w:rsid w:val="005E2748"/>
    <w:rsid w:val="005E2C14"/>
    <w:rsid w:val="005E2DD2"/>
    <w:rsid w:val="00606EFC"/>
    <w:rsid w:val="00627C9C"/>
    <w:rsid w:val="00651CBC"/>
    <w:rsid w:val="006568EE"/>
    <w:rsid w:val="0066038A"/>
    <w:rsid w:val="00670178"/>
    <w:rsid w:val="006768C7"/>
    <w:rsid w:val="006A0B57"/>
    <w:rsid w:val="006E20B9"/>
    <w:rsid w:val="006E4A82"/>
    <w:rsid w:val="0070129D"/>
    <w:rsid w:val="007016FD"/>
    <w:rsid w:val="0070494D"/>
    <w:rsid w:val="00706ED0"/>
    <w:rsid w:val="00721B46"/>
    <w:rsid w:val="00736F4C"/>
    <w:rsid w:val="00753EEE"/>
    <w:rsid w:val="007B44C9"/>
    <w:rsid w:val="007E018C"/>
    <w:rsid w:val="007F0878"/>
    <w:rsid w:val="007F0B96"/>
    <w:rsid w:val="008039C6"/>
    <w:rsid w:val="00806285"/>
    <w:rsid w:val="00840915"/>
    <w:rsid w:val="00856DF9"/>
    <w:rsid w:val="00862539"/>
    <w:rsid w:val="00867B76"/>
    <w:rsid w:val="00885851"/>
    <w:rsid w:val="008865E3"/>
    <w:rsid w:val="00890DCC"/>
    <w:rsid w:val="008A08AE"/>
    <w:rsid w:val="008C43CF"/>
    <w:rsid w:val="008D2591"/>
    <w:rsid w:val="009213DA"/>
    <w:rsid w:val="00922375"/>
    <w:rsid w:val="0098446D"/>
    <w:rsid w:val="00986392"/>
    <w:rsid w:val="00992AC2"/>
    <w:rsid w:val="009975E3"/>
    <w:rsid w:val="009A090E"/>
    <w:rsid w:val="009A1AFD"/>
    <w:rsid w:val="009C4655"/>
    <w:rsid w:val="009D050E"/>
    <w:rsid w:val="00A24C9B"/>
    <w:rsid w:val="00A322B3"/>
    <w:rsid w:val="00A34F85"/>
    <w:rsid w:val="00A66E31"/>
    <w:rsid w:val="00A927E5"/>
    <w:rsid w:val="00AA6CF4"/>
    <w:rsid w:val="00AB2A79"/>
    <w:rsid w:val="00AB49E8"/>
    <w:rsid w:val="00AC0588"/>
    <w:rsid w:val="00AD358E"/>
    <w:rsid w:val="00B0755F"/>
    <w:rsid w:val="00B23DE3"/>
    <w:rsid w:val="00B346F3"/>
    <w:rsid w:val="00B377CB"/>
    <w:rsid w:val="00B4797B"/>
    <w:rsid w:val="00B55365"/>
    <w:rsid w:val="00B72E5B"/>
    <w:rsid w:val="00B82849"/>
    <w:rsid w:val="00BA2964"/>
    <w:rsid w:val="00BA76E2"/>
    <w:rsid w:val="00BD43BF"/>
    <w:rsid w:val="00BE6609"/>
    <w:rsid w:val="00BE6DFE"/>
    <w:rsid w:val="00BF5E85"/>
    <w:rsid w:val="00C10C38"/>
    <w:rsid w:val="00C15B06"/>
    <w:rsid w:val="00C16BB7"/>
    <w:rsid w:val="00C24FFC"/>
    <w:rsid w:val="00C347E7"/>
    <w:rsid w:val="00C43866"/>
    <w:rsid w:val="00C7088F"/>
    <w:rsid w:val="00C70F67"/>
    <w:rsid w:val="00C71263"/>
    <w:rsid w:val="00C73499"/>
    <w:rsid w:val="00C73B50"/>
    <w:rsid w:val="00D12A47"/>
    <w:rsid w:val="00D23172"/>
    <w:rsid w:val="00D23E63"/>
    <w:rsid w:val="00D31EA7"/>
    <w:rsid w:val="00D41ADF"/>
    <w:rsid w:val="00D47989"/>
    <w:rsid w:val="00D9583D"/>
    <w:rsid w:val="00DA0879"/>
    <w:rsid w:val="00DC2104"/>
    <w:rsid w:val="00DE259F"/>
    <w:rsid w:val="00E06393"/>
    <w:rsid w:val="00E068BF"/>
    <w:rsid w:val="00E540F4"/>
    <w:rsid w:val="00E77D7C"/>
    <w:rsid w:val="00EB5395"/>
    <w:rsid w:val="00EC05E8"/>
    <w:rsid w:val="00EC7DAC"/>
    <w:rsid w:val="00ED79D8"/>
    <w:rsid w:val="00EE2020"/>
    <w:rsid w:val="00EE3C17"/>
    <w:rsid w:val="00EF0C65"/>
    <w:rsid w:val="00EF153E"/>
    <w:rsid w:val="00EF3727"/>
    <w:rsid w:val="00EF3D9F"/>
    <w:rsid w:val="00F01AF2"/>
    <w:rsid w:val="00F04207"/>
    <w:rsid w:val="00F269B7"/>
    <w:rsid w:val="00F31592"/>
    <w:rsid w:val="00F47687"/>
    <w:rsid w:val="00F47838"/>
    <w:rsid w:val="00F50438"/>
    <w:rsid w:val="00F50BE7"/>
    <w:rsid w:val="00F85601"/>
    <w:rsid w:val="00F93734"/>
    <w:rsid w:val="00FA5538"/>
    <w:rsid w:val="00FB1E2A"/>
    <w:rsid w:val="00FB6AEC"/>
    <w:rsid w:val="00FD48D0"/>
    <w:rsid w:val="00FF440C"/>
    <w:rsid w:val="00FF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94D"/>
  </w:style>
  <w:style w:type="character" w:styleId="a5">
    <w:name w:val="Hyperlink"/>
    <w:basedOn w:val="a0"/>
    <w:uiPriority w:val="99"/>
    <w:unhideWhenUsed/>
    <w:rsid w:val="00EB53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9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40915"/>
    <w:rPr>
      <w:color w:val="808080"/>
    </w:rPr>
  </w:style>
  <w:style w:type="table" w:styleId="a9">
    <w:name w:val="Table Grid"/>
    <w:basedOn w:val="a1"/>
    <w:uiPriority w:val="59"/>
    <w:rsid w:val="0013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A47"/>
  </w:style>
  <w:style w:type="paragraph" w:styleId="ac">
    <w:name w:val="footer"/>
    <w:basedOn w:val="a"/>
    <w:link w:val="ad"/>
    <w:uiPriority w:val="99"/>
    <w:unhideWhenUsed/>
    <w:rsid w:val="00D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A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F6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0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494D"/>
  </w:style>
  <w:style w:type="character" w:styleId="a5">
    <w:name w:val="Hyperlink"/>
    <w:basedOn w:val="a0"/>
    <w:uiPriority w:val="99"/>
    <w:unhideWhenUsed/>
    <w:rsid w:val="00EB53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395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840915"/>
    <w:rPr>
      <w:color w:val="808080"/>
    </w:rPr>
  </w:style>
  <w:style w:type="table" w:styleId="a9">
    <w:name w:val="Table Grid"/>
    <w:basedOn w:val="a1"/>
    <w:uiPriority w:val="59"/>
    <w:rsid w:val="00133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2A47"/>
  </w:style>
  <w:style w:type="paragraph" w:styleId="ac">
    <w:name w:val="footer"/>
    <w:basedOn w:val="a"/>
    <w:link w:val="ad"/>
    <w:uiPriority w:val="99"/>
    <w:unhideWhenUsed/>
    <w:rsid w:val="00D12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C226-C98C-42A6-8E9B-3BB364D8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25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Балакина Дарья</cp:lastModifiedBy>
  <cp:revision>3</cp:revision>
  <dcterms:created xsi:type="dcterms:W3CDTF">2017-03-21T08:47:00Z</dcterms:created>
  <dcterms:modified xsi:type="dcterms:W3CDTF">2017-03-21T18:02:00Z</dcterms:modified>
</cp:coreProperties>
</file>