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Приложение определенного интеграла к решению технических задач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Общая схема применения определенного интеграла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интеграл неподвижный ось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всякому промежутку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содержащемуся в некотором фиксированном промежутке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отвечает значение определенной физической и геометрической величины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называют функцией промежутка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обозначают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Функция промежутка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19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называется аддитивной, если при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еем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33575" cy="219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Рассмотрим аддитивную функцию промежутка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19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допустим, что на фиксированном промежутка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определена непрерывная функция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0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связанная с функцией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19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соотношением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71725" cy="2190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19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такая функция, что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9225" cy="390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(то есть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бесконечно малой величиной высшего порядка по сравнению с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1809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Тогда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4857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(1)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если удалось с точностью до бесконечно малой высшего порядка по сравнению с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1619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установить приближенное равенство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533525" cy="2190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можно вычислить интересующее значение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19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формуле (1). В этом и состоит схема применения определенного интеграла.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Вычисления моментов и координат центра тяжести плоских фигур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Пусть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система материальных точек (с масс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ами соответственно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28700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лежащих в одной плоскости, 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381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соответственно координаты точек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Величины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4476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4476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называются статическим моментом этой системы точек относительно осей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19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190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величины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4476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4476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называются моментами инерции этой системы относительно осей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190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190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Предположим, что вдоль произвольной гладкой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ривой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000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1809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равномерно распределена масса с линейной плотностью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00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Тогда статическими моментами дуги кривой (при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1809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тносительно осей координат называются величины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857375" cy="4857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4857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(2)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моментами инерции дуги кривой относительно осей координат называются величины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81175" cy="4857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и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4857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 (3)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Координаты центра тяжести дуги однородной кривой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000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 равномерно распределенной массой, линейная плотность которой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00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вычисляются по формулам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4095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4095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 (4)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-длина дуги кривой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000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000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рассматриваемая дуга симметрична относительно некоторой прямой, то центр тяжести дуги лежит на этой прямой. Статическими моментами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днородной криволинейной трапеции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000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1428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809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000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 равномерно распределенной массой, поверхностная плотность которой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00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относительно осей координат называют величины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4857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4857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 (5)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моментами инерции этой трапеции относительно осей координат - величины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562100" cy="4857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4857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(6)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предположении, что кривая не пересекает ось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190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Координаты центра тяжести однородной криволинейной трапеции вычисляются по формулам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4095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4095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 (7)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площадь трапеции.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плоская фигура имеет ось симметрии, то центр тяжести фигуры лежит на этой оси.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Найти статический момент и момент инерции одноро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дной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00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дуги полуокружности радиуса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относительно диаметра, проходящего через концы этой дуги (рис 1).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Решение. Расположим дугу полуокружности так, чтобы диаметр совпадал с осью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190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центр круга совпадал с началом координат,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рассматриваемая полуокружность оказалась в верхней полуплоскости. Тогда искомыми моментами будут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190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190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Разобьем дугу полуокружности на элементарные дуги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считаем при этом, что масса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сосредоточена в начальной точке этой дуги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Тогда масса дуги (так как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00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точностью до бесконечно малой того же порядка, что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имеем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85975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33600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общей схемы применения опред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еленного интеграла получим: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0200" cy="4857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4857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Задача 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Найти статический момент однородной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00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дуги параболы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4286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относительно прямой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3905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(рис. 2).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Решение. Аналогично предыдущей задаче, считаем, что масса дуги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параболы сосредоточена в начальной точке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этой дуги. Тогда (с точностью до бесконечно малой более высокого порядка малости, чем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286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71825" cy="4572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Применяя общую схему, о которой говорилось ранее и, принимая во внимание симметрию крив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относительно оси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190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получаем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0" cy="6858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Интеграл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3048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28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берется по частям: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24300" cy="13049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произвольная постоянная.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Откуда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62375" cy="6000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Найти статический момент и момент инерции однородной треугольной пластинки с основанием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высотой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относительно основания (рис. 3).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ие. Поскольку треугольная пластинка однородна, полагаем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00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Разместим пластинку так, чтобы ось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190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совпала с ее высотой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Отрезок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1619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концы которого лежат на боковых сторонах треугольника, параллельный основанию и находящийся на расстоянии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286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286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него, имеет длину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3905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Рассмотрим горизонтальную полоску шириной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286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параллельную основанию треугольника, приняв ее прибли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женно за прямоугольник со сторонами длиной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571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 точностью до бесконечно малых более высокого порядка чем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286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получим, что площадь полоски равна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3905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статический момент и момент инерции полоски относительно основания в треугольнике соответственно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4572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4572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общей теории применения интеграла получаем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4857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4857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Найти моменты инерции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190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190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относительно осей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190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1907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параболического сегмента, ограниченного кривыми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286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00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(рис. 4).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Решение. По формулам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57325" cy="4857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4857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и, учитывая, что для данного параболического сегмента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000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получаем: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62175" cy="4857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4857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дача 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Найти моменты инерции однородной эллиптической пластины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00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полуосями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относительно ее главных осей.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Решение. Возьмем за главные оси координ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ат. Запишем параметрические уравнения эллипса в форме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4572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тогда при изменении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1524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3905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переменная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возрастает от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силу симметрии пластины относительно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достаточно вычислить моменты инерции четвертой ее части и каждый результат увеличить в четыре раза. Таким образом, по формулам (6) получаем: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05125" cy="60007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76575" cy="60007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Определить координаты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нтра тяжести круговой дуги (рис. 5)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1619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000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2000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Решение. Дуга симметрична относительно оси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190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поэтому центр тяжести дуги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000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находится на оси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190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 есть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Вычислим длину кривой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ее статический момент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1907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относительно оси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190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4857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52625" cy="4857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 xml:space="preserve">Найдем координату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центра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тяжести: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4095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4286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Задача 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Определить координаты центра тяжести области, ограниченной параболами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286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(рис. 6).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Решение. Точки плоской фигуры симметричны относительно биссектрисы первого координатного угла, поэтому центр тяжести находится на этой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иссектрисе,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4857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4857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тогда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4095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Определить координаты центра тяжести области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4286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190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18097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000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00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Решение. Уравнение четвертой части эллипса запишем в виде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4572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3905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Тогда, используя формулы (6) и учитывая, что для данной области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000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получаем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62175" cy="4667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52675" cy="4857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Поскольку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4095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3524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3238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Определить координаты центра тяжести области, ограниченной кривой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000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(рис. 7).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Решение. Область симметрична относительно полярной оси, поэтому на ней лежит центр тяжести. Рассмотрим криволинейный сектор с углом при вершине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000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образованный лучами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дугой кривой. Приняв его за круговой сектор со сторонами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00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углом при вершине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000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можно приближенно вычислить его площа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дь: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28700" cy="4191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основании того, что центр тяжести однородной треугольной пластинки находится в точке пересечения медиан треугольника, можно считать, что центр тяжести криволинейного сектора находится на расстоянии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3905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полюса, поэтому статический момент сектора относительно прямой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000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приближенно (с точностью до бесконечно малой более высокого порядка, чем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000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09925" cy="4476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откуда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14700" cy="8953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 xml:space="preserve">Площадь области, ограниченной кардиоидой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000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3905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Поэтому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3905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Обозначив координаты центра тяжести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получим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286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3905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Определить координаты центра тяжести области, ограниченной первой аркой циклоиды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2000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2000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 осью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190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Решение. Так как для данной области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000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24200" cy="4857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вычисления интеграла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762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использовали формулу понижения для интегра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809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согласно которой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62175" cy="3905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00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частности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33600" cy="9144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619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- четное;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619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нечетное.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Аналогично,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14475" cy="63817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619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- четное;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619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нечетное.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Далее,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0" cy="4953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Площадь, ограниченная первой аркой циклоиды и осью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190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286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следовательно, координаты центра тя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жести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286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фигуры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762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476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Решения задач на вычисление работы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Каждая из приведенных в данном разделе задач требует применения соответствующих законов физ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ики, но все они решаются, подчиняясь общей схеме: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вычисление элементарной работы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286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построение интегральной суммы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4286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переход к пределу: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48577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Какую работу надо затратить, чтобы тело массы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4287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поднять с поверхности Земли, радиус которой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 высоту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? Чему равна работа, если тело удаляется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бесконечность?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Решение. На тело массы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4287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действует сила притяжения Земли, обратно пропорциональная квадрату расстояния тело от центра Земли и направленная к центру Земли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44767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 xml:space="preserve">где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постоянная, определяемая из условия, что на поверхности Земли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00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сила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равна силе веса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1619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3905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откуда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286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радиус Земли;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2860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единичный вектор, направленный из точки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1619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центру Земли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Элементарная работа центральной силы определяется по формуле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21907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1907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проекция силы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00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направление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1907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1619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элементарное перемещение. Для выражения полной работы имеем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95575" cy="40957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«- «обусловлен тем, что проекция силы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00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направление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1907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отрицательна. Искомая работа равна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5717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Переходя к пределу при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18097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находим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21907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5717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Задача 12.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Какую работу надо затратить, чтобы растянуть упругую пружину на величину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8097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Решение. Реакция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619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упругой пружины, один конец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рой закреплен, выражается согласно закону Гука формулой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18097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коэффициент жесткости пружины,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деформация.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Элементарная работа упругой силы (реакции пружины) при растяжении ее на величину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286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определяется по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ражению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элементарное перемещение, направленное в сторону, противоположную силе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Полную работу найдем, проинтегрировав в пределах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00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полученное выражение: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5048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(ед. работы).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Коэффициент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можно найти, если будут заданы начальные условия,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Цилиндр радиуса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длиной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8097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заполнен паром под давлением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Какую работу надо затратить, чтобы уменьшить объем пара в два раза, считая, что температура пара остается постоянной?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Решение. Для изотермического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сса справедлив закон Бойля - Мариотта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3905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давление;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объем, заполненный газом;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постоянная.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Величина 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енения объема цилиндра на длину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2381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44767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Элементарная работа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силы давления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уменьшении длины цилиндра на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выражается формулой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2381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т.е.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2286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Суммируя и переходя к пределу, получаем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0" cy="71437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Постоянную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можно найти по формуле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286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первоначальные значения давления и объема.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Капля с начальной массой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524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падает под действием силы тяжести и равномерно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испаряется, теряя ежесекундно массу, равную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4287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Какова работа силы тяжести за время от начала движения до полного испарения капли? (Сопротивлением воздуха пренебрегаем).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Решение. Через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1524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секунд от начала падения масса капли будет равна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1619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Найдем момент времени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когда капля полностью испарится, так как к этому моменту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18097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 то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, т.е.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4286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Элементарная работа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совершенная силой тяжести за время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286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приближенно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2286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 xml:space="preserve">где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путь, пройденный каплей за время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ускорение свободного падения;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сила тяжести.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Считаем при этом, что за время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масса капли остается постоянной, равной массе капли в начальный момент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28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Величина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286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так как направлен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движения совпадает с направлением силы тяжести; учитывая, что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286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то, что при отсутствии сопротивления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286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получаем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2381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81375" cy="60007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Единого подхода требуют также задача на вычисление работы, которую нужно произвести при откачивании жидкости из резервуаров различной формы, засыпании песка в виде кучи определенной формы и т.д.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решения таких задач следует разбить тело высото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619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элементарных слоев и найти работу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20002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которую нужно затратить на поднятие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1619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го элементарного слоя на высоту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Просуммировав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переходя к пределу при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14287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найдем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48577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Величину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определяем исходя из того, что работа равна произведению силы веса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элементарного слоя этого тела на высоту его поднятия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81225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 xml:space="preserve">где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площадь элементарного слоя на высоте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- толщина этого слоя;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6192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плотность материала, заполняющего слой. Таким образом, в случае однородного материала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000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48577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 (8)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15.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Вычислить работу, которую необходимо затр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атить для того, чтобы выкачать жидкость плотностью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619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наполняющую цилиндрический резервуар высотой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619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имеющий в основании круг радиуса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Решение. Разобь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 цилиндр на элементарные цилиндры плоскостями, параллельными основанию, с высотой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Объем элементарного цилиндра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381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его масса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47825" cy="2381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Элементарная работа, затрачиваемая на поднятие этого слоя жидкости, находящегося на глубине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2381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Просуммируем и перейдем к пределу, тогда искомая работа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47900" cy="48577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 (ед. работы)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 xml:space="preserve">Здесь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ускорение свободного падения.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16.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Какую работу нужно прои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звести, чтобы насыпать кучу песка в форме усеченного конуса высоты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619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имеющего радиусы оснований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00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? Плотность пес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 равна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6192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песок поднимают с поверхности Земли, на которой покоится большее основание конуса.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Решение. Следуя общей схеме, разобьем усеченный конус на элементарные слои. Положим, что элементарный слой имеет форму кругово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цилиндра высотой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радиуса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Тогда объем элементарного слоя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3812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масса песка, заполняющего этот слой: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381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Работа, затрачиваемая на поднятие одного слоя песка на высоту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2381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разим величину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через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подобия треугольников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8097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1619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имеем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39052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44767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 откуда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40957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Тогда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81225" cy="48577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интегральная сумма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0" cy="4857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17.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Размеры пирамиды Хеопса приблизительно таковы: высота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18097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м, ребро основания (квадрата)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18097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 Плотность камня, из которого она сделана, прибли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зительно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 /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000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Вычислить работу, затраченную при ее постройке на преодоление силы тяжести.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Решение. Выделим элементарный слой пирамиды с высотой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ринимая этот слой за прямую призму с площадью основания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Масса камня, заполняющего этот слой пирамиды,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2286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работа, необходимая для поднятия этого слоя на высоту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2286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Величину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найдем из соотношения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46672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381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4286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Тогда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4191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Суммируя и переходя к пределу, получаем работу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90775" cy="4857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Учитывая, что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 /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000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кг /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1905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 подставляя значения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619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получаем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38425" cy="3905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(ДЖ).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18.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Вычислить работу, которую нужно затратить, чтобы выкачать жидкость плотности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619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резервуара, имеющего форму конуса, обращенного вершиной вниз, высота которого равна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619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радиус основания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Как изменится результат, если конус будет обращен вершиной вверх?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Решение. Пусть конус обращен вершиной вниз.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Выделим элементарный слой, с высотой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полагая приближенно, что он имеет цилиндрическую форму. Элементарная работа, затрачиваемая на поднятие жидкости, заполняющей выделенный слой,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2381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3812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величина элементар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ного объема,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высота поднятия).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геометрических соображений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44767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39052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Тогда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81200" cy="4191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66925" cy="44767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И, наконец,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48577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Обратимся ко второму случаю, когда вершина конуса обращена вверх,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Рассуждая аналогично предыдущему случаю, получаем приближенное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выражение для элементарной работы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2381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из геометрических соображений имеем: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44767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3905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Тогда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04975" cy="41910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44767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28825" cy="48577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19.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Котел имеет форму параболоида вращения. Радиус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нования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глубина котла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619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Он наполнен жидкостью, плотность которой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619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Вычислить работу, которую нужно произвести, чтобы выкачать жидкость из котла.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Решение. Следуя общей схеме, выделяем элементарный слой с высот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элементарная работа, затрачиваемая на поднятие жидкости, заполняющей выделенный слой, на высоту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62125" cy="2381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Зависимость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найдем, принимая во внимание, что уравнение кривой, которая получается в осевом вертикальном сечении данного котла: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286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так как точка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000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инадлежит этой кривой, то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и, следовательно,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4191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41910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C5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</w:t>
      </w:r>
    </w:p>
    <w:p w:rsidR="00000000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A02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41910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C57" w:rsidRDefault="00296C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="005A020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43175" cy="4667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sectPr w:rsidR="00296C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0D"/>
    <w:rsid w:val="00296C57"/>
    <w:rsid w:val="005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D4EAD2-7DE1-40E3-B898-66636031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24" Type="http://schemas.openxmlformats.org/officeDocument/2006/relationships/image" Target="media/image321.wmf"/><Relationship Id="rId366" Type="http://schemas.openxmlformats.org/officeDocument/2006/relationships/image" Target="media/image363.wmf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268" Type="http://schemas.openxmlformats.org/officeDocument/2006/relationships/image" Target="media/image265.wmf"/><Relationship Id="rId32" Type="http://schemas.openxmlformats.org/officeDocument/2006/relationships/image" Target="media/image29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335" Type="http://schemas.openxmlformats.org/officeDocument/2006/relationships/image" Target="media/image332.wmf"/><Relationship Id="rId377" Type="http://schemas.openxmlformats.org/officeDocument/2006/relationships/image" Target="media/image374.wmf"/><Relationship Id="rId5" Type="http://schemas.openxmlformats.org/officeDocument/2006/relationships/image" Target="media/image2.wmf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402" Type="http://schemas.openxmlformats.org/officeDocument/2006/relationships/image" Target="media/image399.wmf"/><Relationship Id="rId279" Type="http://schemas.openxmlformats.org/officeDocument/2006/relationships/image" Target="media/image276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46" Type="http://schemas.openxmlformats.org/officeDocument/2006/relationships/image" Target="media/image343.wmf"/><Relationship Id="rId388" Type="http://schemas.openxmlformats.org/officeDocument/2006/relationships/image" Target="media/image385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315" Type="http://schemas.openxmlformats.org/officeDocument/2006/relationships/image" Target="media/image312.wmf"/><Relationship Id="rId357" Type="http://schemas.openxmlformats.org/officeDocument/2006/relationships/image" Target="media/image354.wmf"/><Relationship Id="rId54" Type="http://schemas.openxmlformats.org/officeDocument/2006/relationships/image" Target="media/image51.wmf"/><Relationship Id="rId96" Type="http://schemas.openxmlformats.org/officeDocument/2006/relationships/image" Target="media/image93.wmf"/><Relationship Id="rId161" Type="http://schemas.openxmlformats.org/officeDocument/2006/relationships/image" Target="media/image158.wmf"/><Relationship Id="rId217" Type="http://schemas.openxmlformats.org/officeDocument/2006/relationships/image" Target="media/image214.wmf"/><Relationship Id="rId399" Type="http://schemas.openxmlformats.org/officeDocument/2006/relationships/image" Target="media/image396.wmf"/><Relationship Id="rId259" Type="http://schemas.openxmlformats.org/officeDocument/2006/relationships/image" Target="media/image256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326" Type="http://schemas.openxmlformats.org/officeDocument/2006/relationships/image" Target="media/image323.wmf"/><Relationship Id="rId65" Type="http://schemas.openxmlformats.org/officeDocument/2006/relationships/image" Target="media/image62.wmf"/><Relationship Id="rId130" Type="http://schemas.openxmlformats.org/officeDocument/2006/relationships/image" Target="media/image127.wmf"/><Relationship Id="rId368" Type="http://schemas.openxmlformats.org/officeDocument/2006/relationships/image" Target="media/image365.wmf"/><Relationship Id="rId172" Type="http://schemas.openxmlformats.org/officeDocument/2006/relationships/image" Target="media/image169.wmf"/><Relationship Id="rId228" Type="http://schemas.openxmlformats.org/officeDocument/2006/relationships/image" Target="media/image225.wmf"/><Relationship Id="rId281" Type="http://schemas.openxmlformats.org/officeDocument/2006/relationships/image" Target="media/image278.wmf"/><Relationship Id="rId337" Type="http://schemas.openxmlformats.org/officeDocument/2006/relationships/image" Target="media/image334.wmf"/><Relationship Id="rId34" Type="http://schemas.openxmlformats.org/officeDocument/2006/relationships/image" Target="media/image31.wmf"/><Relationship Id="rId76" Type="http://schemas.openxmlformats.org/officeDocument/2006/relationships/image" Target="media/image73.wmf"/><Relationship Id="rId141" Type="http://schemas.openxmlformats.org/officeDocument/2006/relationships/image" Target="media/image138.wmf"/><Relationship Id="rId379" Type="http://schemas.openxmlformats.org/officeDocument/2006/relationships/image" Target="media/image376.wmf"/><Relationship Id="rId7" Type="http://schemas.openxmlformats.org/officeDocument/2006/relationships/image" Target="media/image4.wmf"/><Relationship Id="rId183" Type="http://schemas.openxmlformats.org/officeDocument/2006/relationships/image" Target="media/image180.wmf"/><Relationship Id="rId239" Type="http://schemas.openxmlformats.org/officeDocument/2006/relationships/image" Target="media/image236.wmf"/><Relationship Id="rId390" Type="http://schemas.openxmlformats.org/officeDocument/2006/relationships/image" Target="media/image387.wmf"/><Relationship Id="rId404" Type="http://schemas.openxmlformats.org/officeDocument/2006/relationships/fontTable" Target="fontTable.xml"/><Relationship Id="rId250" Type="http://schemas.openxmlformats.org/officeDocument/2006/relationships/image" Target="media/image247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45" Type="http://schemas.openxmlformats.org/officeDocument/2006/relationships/image" Target="media/image42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348" Type="http://schemas.openxmlformats.org/officeDocument/2006/relationships/image" Target="media/image345.wmf"/><Relationship Id="rId152" Type="http://schemas.openxmlformats.org/officeDocument/2006/relationships/image" Target="media/image149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61" Type="http://schemas.openxmlformats.org/officeDocument/2006/relationships/image" Target="media/image258.wmf"/><Relationship Id="rId14" Type="http://schemas.openxmlformats.org/officeDocument/2006/relationships/image" Target="media/image11.wmf"/><Relationship Id="rId56" Type="http://schemas.openxmlformats.org/officeDocument/2006/relationships/image" Target="media/image53.wmf"/><Relationship Id="rId317" Type="http://schemas.openxmlformats.org/officeDocument/2006/relationships/image" Target="media/image314.wmf"/><Relationship Id="rId359" Type="http://schemas.openxmlformats.org/officeDocument/2006/relationships/image" Target="media/image356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63" Type="http://schemas.openxmlformats.org/officeDocument/2006/relationships/image" Target="media/image160.wmf"/><Relationship Id="rId219" Type="http://schemas.openxmlformats.org/officeDocument/2006/relationships/image" Target="media/image216.wmf"/><Relationship Id="rId370" Type="http://schemas.openxmlformats.org/officeDocument/2006/relationships/image" Target="media/image367.wmf"/><Relationship Id="rId230" Type="http://schemas.openxmlformats.org/officeDocument/2006/relationships/image" Target="media/image227.wmf"/><Relationship Id="rId25" Type="http://schemas.openxmlformats.org/officeDocument/2006/relationships/image" Target="media/image22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328" Type="http://schemas.openxmlformats.org/officeDocument/2006/relationships/image" Target="media/image325.wmf"/><Relationship Id="rId132" Type="http://schemas.openxmlformats.org/officeDocument/2006/relationships/image" Target="media/image129.wmf"/><Relationship Id="rId174" Type="http://schemas.openxmlformats.org/officeDocument/2006/relationships/image" Target="media/image171.wmf"/><Relationship Id="rId381" Type="http://schemas.openxmlformats.org/officeDocument/2006/relationships/image" Target="media/image378.wmf"/><Relationship Id="rId241" Type="http://schemas.openxmlformats.org/officeDocument/2006/relationships/image" Target="media/image238.wmf"/><Relationship Id="rId36" Type="http://schemas.openxmlformats.org/officeDocument/2006/relationships/image" Target="media/image33.wmf"/><Relationship Id="rId283" Type="http://schemas.openxmlformats.org/officeDocument/2006/relationships/image" Target="media/image280.wmf"/><Relationship Id="rId339" Type="http://schemas.openxmlformats.org/officeDocument/2006/relationships/image" Target="media/image336.wmf"/><Relationship Id="rId78" Type="http://schemas.openxmlformats.org/officeDocument/2006/relationships/image" Target="media/image75.wmf"/><Relationship Id="rId101" Type="http://schemas.openxmlformats.org/officeDocument/2006/relationships/image" Target="media/image98.wmf"/><Relationship Id="rId143" Type="http://schemas.openxmlformats.org/officeDocument/2006/relationships/image" Target="media/image140.wmf"/><Relationship Id="rId185" Type="http://schemas.openxmlformats.org/officeDocument/2006/relationships/image" Target="media/image182.wmf"/><Relationship Id="rId350" Type="http://schemas.openxmlformats.org/officeDocument/2006/relationships/image" Target="media/image347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392" Type="http://schemas.openxmlformats.org/officeDocument/2006/relationships/image" Target="media/image389.wmf"/><Relationship Id="rId252" Type="http://schemas.openxmlformats.org/officeDocument/2006/relationships/image" Target="media/image249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47" Type="http://schemas.openxmlformats.org/officeDocument/2006/relationships/image" Target="media/image44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54" Type="http://schemas.openxmlformats.org/officeDocument/2006/relationships/image" Target="media/image151.wmf"/><Relationship Id="rId361" Type="http://schemas.openxmlformats.org/officeDocument/2006/relationships/image" Target="media/image358.wmf"/><Relationship Id="rId196" Type="http://schemas.openxmlformats.org/officeDocument/2006/relationships/image" Target="media/image193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63" Type="http://schemas.openxmlformats.org/officeDocument/2006/relationships/image" Target="media/image260.wmf"/><Relationship Id="rId319" Type="http://schemas.openxmlformats.org/officeDocument/2006/relationships/image" Target="media/image316.wmf"/><Relationship Id="rId58" Type="http://schemas.openxmlformats.org/officeDocument/2006/relationships/image" Target="media/image55.wmf"/><Relationship Id="rId123" Type="http://schemas.openxmlformats.org/officeDocument/2006/relationships/image" Target="media/image120.wmf"/><Relationship Id="rId330" Type="http://schemas.openxmlformats.org/officeDocument/2006/relationships/image" Target="media/image327.wmf"/><Relationship Id="rId165" Type="http://schemas.openxmlformats.org/officeDocument/2006/relationships/image" Target="media/image162.wmf"/><Relationship Id="rId372" Type="http://schemas.openxmlformats.org/officeDocument/2006/relationships/image" Target="media/image369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320" Type="http://schemas.openxmlformats.org/officeDocument/2006/relationships/image" Target="media/image317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341" Type="http://schemas.openxmlformats.org/officeDocument/2006/relationships/image" Target="media/image338.wmf"/><Relationship Id="rId362" Type="http://schemas.openxmlformats.org/officeDocument/2006/relationships/image" Target="media/image359.wmf"/><Relationship Id="rId383" Type="http://schemas.openxmlformats.org/officeDocument/2006/relationships/image" Target="media/image380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2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310" Type="http://schemas.openxmlformats.org/officeDocument/2006/relationships/image" Target="media/image307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331" Type="http://schemas.openxmlformats.org/officeDocument/2006/relationships/image" Target="media/image328.wmf"/><Relationship Id="rId352" Type="http://schemas.openxmlformats.org/officeDocument/2006/relationships/image" Target="media/image349.wmf"/><Relationship Id="rId373" Type="http://schemas.openxmlformats.org/officeDocument/2006/relationships/image" Target="media/image370.wmf"/><Relationship Id="rId394" Type="http://schemas.openxmlformats.org/officeDocument/2006/relationships/image" Target="media/image391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image" Target="media/image297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321" Type="http://schemas.openxmlformats.org/officeDocument/2006/relationships/image" Target="media/image318.wmf"/><Relationship Id="rId342" Type="http://schemas.openxmlformats.org/officeDocument/2006/relationships/image" Target="media/image339.wmf"/><Relationship Id="rId363" Type="http://schemas.openxmlformats.org/officeDocument/2006/relationships/image" Target="media/image360.wmf"/><Relationship Id="rId384" Type="http://schemas.openxmlformats.org/officeDocument/2006/relationships/image" Target="media/image381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8.wmf"/><Relationship Id="rId332" Type="http://schemas.openxmlformats.org/officeDocument/2006/relationships/image" Target="media/image329.wmf"/><Relationship Id="rId353" Type="http://schemas.openxmlformats.org/officeDocument/2006/relationships/image" Target="media/image350.wmf"/><Relationship Id="rId374" Type="http://schemas.openxmlformats.org/officeDocument/2006/relationships/image" Target="media/image371.wmf"/><Relationship Id="rId395" Type="http://schemas.openxmlformats.org/officeDocument/2006/relationships/image" Target="media/image392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322" Type="http://schemas.openxmlformats.org/officeDocument/2006/relationships/image" Target="media/image319.wmf"/><Relationship Id="rId343" Type="http://schemas.openxmlformats.org/officeDocument/2006/relationships/image" Target="media/image340.wmf"/><Relationship Id="rId364" Type="http://schemas.openxmlformats.org/officeDocument/2006/relationships/image" Target="media/image361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385" Type="http://schemas.openxmlformats.org/officeDocument/2006/relationships/image" Target="media/image382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9.wmf"/><Relationship Id="rId333" Type="http://schemas.openxmlformats.org/officeDocument/2006/relationships/image" Target="media/image330.wmf"/><Relationship Id="rId354" Type="http://schemas.openxmlformats.org/officeDocument/2006/relationships/image" Target="media/image351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75" Type="http://schemas.openxmlformats.org/officeDocument/2006/relationships/image" Target="media/image372.wmf"/><Relationship Id="rId396" Type="http://schemas.openxmlformats.org/officeDocument/2006/relationships/image" Target="media/image393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400" Type="http://schemas.openxmlformats.org/officeDocument/2006/relationships/image" Target="media/image397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9.wmf"/><Relationship Id="rId323" Type="http://schemas.openxmlformats.org/officeDocument/2006/relationships/image" Target="media/image320.wmf"/><Relationship Id="rId344" Type="http://schemas.openxmlformats.org/officeDocument/2006/relationships/image" Target="media/image341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365" Type="http://schemas.openxmlformats.org/officeDocument/2006/relationships/image" Target="media/image362.wmf"/><Relationship Id="rId386" Type="http://schemas.openxmlformats.org/officeDocument/2006/relationships/image" Target="media/image383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313" Type="http://schemas.openxmlformats.org/officeDocument/2006/relationships/image" Target="media/image310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334" Type="http://schemas.openxmlformats.org/officeDocument/2006/relationships/image" Target="media/image331.wmf"/><Relationship Id="rId355" Type="http://schemas.openxmlformats.org/officeDocument/2006/relationships/image" Target="media/image352.wmf"/><Relationship Id="rId376" Type="http://schemas.openxmlformats.org/officeDocument/2006/relationships/image" Target="media/image373.wmf"/><Relationship Id="rId397" Type="http://schemas.openxmlformats.org/officeDocument/2006/relationships/image" Target="media/image394.wmf"/><Relationship Id="rId4" Type="http://schemas.openxmlformats.org/officeDocument/2006/relationships/image" Target="media/image1.wmf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401" Type="http://schemas.openxmlformats.org/officeDocument/2006/relationships/image" Target="media/image398.wmf"/><Relationship Id="rId303" Type="http://schemas.openxmlformats.org/officeDocument/2006/relationships/image" Target="media/image300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345" Type="http://schemas.openxmlformats.org/officeDocument/2006/relationships/image" Target="media/image342.wmf"/><Relationship Id="rId387" Type="http://schemas.openxmlformats.org/officeDocument/2006/relationships/image" Target="media/image384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14" Type="http://schemas.openxmlformats.org/officeDocument/2006/relationships/image" Target="media/image311.wmf"/><Relationship Id="rId356" Type="http://schemas.openxmlformats.org/officeDocument/2006/relationships/image" Target="media/image353.wmf"/><Relationship Id="rId398" Type="http://schemas.openxmlformats.org/officeDocument/2006/relationships/image" Target="media/image395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258" Type="http://schemas.openxmlformats.org/officeDocument/2006/relationships/image" Target="media/image255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325" Type="http://schemas.openxmlformats.org/officeDocument/2006/relationships/image" Target="media/image322.wmf"/><Relationship Id="rId367" Type="http://schemas.openxmlformats.org/officeDocument/2006/relationships/image" Target="media/image364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36" Type="http://schemas.openxmlformats.org/officeDocument/2006/relationships/image" Target="media/image333.wmf"/><Relationship Id="rId75" Type="http://schemas.openxmlformats.org/officeDocument/2006/relationships/image" Target="media/image72.wmf"/><Relationship Id="rId140" Type="http://schemas.openxmlformats.org/officeDocument/2006/relationships/image" Target="media/image137.wmf"/><Relationship Id="rId182" Type="http://schemas.openxmlformats.org/officeDocument/2006/relationships/image" Target="media/image179.wmf"/><Relationship Id="rId378" Type="http://schemas.openxmlformats.org/officeDocument/2006/relationships/image" Target="media/image375.wmf"/><Relationship Id="rId403" Type="http://schemas.openxmlformats.org/officeDocument/2006/relationships/image" Target="media/image400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347" Type="http://schemas.openxmlformats.org/officeDocument/2006/relationships/image" Target="media/image344.wmf"/><Relationship Id="rId44" Type="http://schemas.openxmlformats.org/officeDocument/2006/relationships/image" Target="media/image41.wmf"/><Relationship Id="rId86" Type="http://schemas.openxmlformats.org/officeDocument/2006/relationships/image" Target="media/image83.wmf"/><Relationship Id="rId151" Type="http://schemas.openxmlformats.org/officeDocument/2006/relationships/image" Target="media/image148.wmf"/><Relationship Id="rId389" Type="http://schemas.openxmlformats.org/officeDocument/2006/relationships/image" Target="media/image386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49" Type="http://schemas.openxmlformats.org/officeDocument/2006/relationships/image" Target="media/image246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316" Type="http://schemas.openxmlformats.org/officeDocument/2006/relationships/image" Target="media/image313.wmf"/><Relationship Id="rId55" Type="http://schemas.openxmlformats.org/officeDocument/2006/relationships/image" Target="media/image52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358" Type="http://schemas.openxmlformats.org/officeDocument/2006/relationships/image" Target="media/image355.wmf"/><Relationship Id="rId162" Type="http://schemas.openxmlformats.org/officeDocument/2006/relationships/image" Target="media/image159.wmf"/><Relationship Id="rId218" Type="http://schemas.openxmlformats.org/officeDocument/2006/relationships/image" Target="media/image215.wmf"/><Relationship Id="rId271" Type="http://schemas.openxmlformats.org/officeDocument/2006/relationships/image" Target="media/image268.wmf"/><Relationship Id="rId24" Type="http://schemas.openxmlformats.org/officeDocument/2006/relationships/image" Target="media/image21.wmf"/><Relationship Id="rId66" Type="http://schemas.openxmlformats.org/officeDocument/2006/relationships/image" Target="media/image63.wmf"/><Relationship Id="rId131" Type="http://schemas.openxmlformats.org/officeDocument/2006/relationships/image" Target="media/image128.wmf"/><Relationship Id="rId327" Type="http://schemas.openxmlformats.org/officeDocument/2006/relationships/image" Target="media/image324.wmf"/><Relationship Id="rId369" Type="http://schemas.openxmlformats.org/officeDocument/2006/relationships/image" Target="media/image366.wmf"/><Relationship Id="rId173" Type="http://schemas.openxmlformats.org/officeDocument/2006/relationships/image" Target="media/image170.wmf"/><Relationship Id="rId229" Type="http://schemas.openxmlformats.org/officeDocument/2006/relationships/image" Target="media/image226.wmf"/><Relationship Id="rId380" Type="http://schemas.openxmlformats.org/officeDocument/2006/relationships/image" Target="media/image377.wmf"/><Relationship Id="rId240" Type="http://schemas.openxmlformats.org/officeDocument/2006/relationships/image" Target="media/image237.wmf"/><Relationship Id="rId35" Type="http://schemas.openxmlformats.org/officeDocument/2006/relationships/image" Target="media/image32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338" Type="http://schemas.openxmlformats.org/officeDocument/2006/relationships/image" Target="media/image335.wmf"/><Relationship Id="rId8" Type="http://schemas.openxmlformats.org/officeDocument/2006/relationships/image" Target="media/image5.wmf"/><Relationship Id="rId142" Type="http://schemas.openxmlformats.org/officeDocument/2006/relationships/image" Target="media/image139.wmf"/><Relationship Id="rId184" Type="http://schemas.openxmlformats.org/officeDocument/2006/relationships/image" Target="media/image181.wmf"/><Relationship Id="rId391" Type="http://schemas.openxmlformats.org/officeDocument/2006/relationships/image" Target="media/image388.wmf"/><Relationship Id="rId405" Type="http://schemas.openxmlformats.org/officeDocument/2006/relationships/theme" Target="theme/theme1.xml"/><Relationship Id="rId251" Type="http://schemas.openxmlformats.org/officeDocument/2006/relationships/image" Target="media/image248.wmf"/><Relationship Id="rId46" Type="http://schemas.openxmlformats.org/officeDocument/2006/relationships/image" Target="media/image43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349" Type="http://schemas.openxmlformats.org/officeDocument/2006/relationships/image" Target="media/image346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53" Type="http://schemas.openxmlformats.org/officeDocument/2006/relationships/image" Target="media/image150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7.wmf"/><Relationship Id="rId220" Type="http://schemas.openxmlformats.org/officeDocument/2006/relationships/image" Target="media/image217.wmf"/><Relationship Id="rId15" Type="http://schemas.openxmlformats.org/officeDocument/2006/relationships/image" Target="media/image12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318" Type="http://schemas.openxmlformats.org/officeDocument/2006/relationships/image" Target="media/image315.wmf"/><Relationship Id="rId99" Type="http://schemas.openxmlformats.org/officeDocument/2006/relationships/image" Target="media/image96.wmf"/><Relationship Id="rId122" Type="http://schemas.openxmlformats.org/officeDocument/2006/relationships/image" Target="media/image119.wmf"/><Relationship Id="rId164" Type="http://schemas.openxmlformats.org/officeDocument/2006/relationships/image" Target="media/image161.wmf"/><Relationship Id="rId371" Type="http://schemas.openxmlformats.org/officeDocument/2006/relationships/image" Target="media/image368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73" Type="http://schemas.openxmlformats.org/officeDocument/2006/relationships/image" Target="media/image270.wmf"/><Relationship Id="rId329" Type="http://schemas.openxmlformats.org/officeDocument/2006/relationships/image" Target="media/image326.wmf"/><Relationship Id="rId68" Type="http://schemas.openxmlformats.org/officeDocument/2006/relationships/image" Target="media/image65.wmf"/><Relationship Id="rId133" Type="http://schemas.openxmlformats.org/officeDocument/2006/relationships/image" Target="media/image130.wmf"/><Relationship Id="rId175" Type="http://schemas.openxmlformats.org/officeDocument/2006/relationships/image" Target="media/image172.wmf"/><Relationship Id="rId340" Type="http://schemas.openxmlformats.org/officeDocument/2006/relationships/image" Target="media/image337.wmf"/><Relationship Id="rId200" Type="http://schemas.openxmlformats.org/officeDocument/2006/relationships/image" Target="media/image197.wmf"/><Relationship Id="rId382" Type="http://schemas.openxmlformats.org/officeDocument/2006/relationships/image" Target="media/image379.wmf"/><Relationship Id="rId242" Type="http://schemas.openxmlformats.org/officeDocument/2006/relationships/image" Target="media/image239.wmf"/><Relationship Id="rId284" Type="http://schemas.openxmlformats.org/officeDocument/2006/relationships/image" Target="media/image281.wmf"/><Relationship Id="rId37" Type="http://schemas.openxmlformats.org/officeDocument/2006/relationships/image" Target="media/image34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86" Type="http://schemas.openxmlformats.org/officeDocument/2006/relationships/image" Target="media/image183.wmf"/><Relationship Id="rId351" Type="http://schemas.openxmlformats.org/officeDocument/2006/relationships/image" Target="media/image348.wmf"/><Relationship Id="rId393" Type="http://schemas.openxmlformats.org/officeDocument/2006/relationships/image" Target="media/image39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2198</Words>
  <Characters>12531</Characters>
  <Application>Microsoft Office Word</Application>
  <DocSecurity>0</DocSecurity>
  <Lines>104</Lines>
  <Paragraphs>29</Paragraphs>
  <ScaleCrop>false</ScaleCrop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2025-02-19T08:56:00Z</dcterms:created>
  <dcterms:modified xsi:type="dcterms:W3CDTF">2025-02-19T08:56:00Z</dcterms:modified>
</cp:coreProperties>
</file>