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Разрешимость диофантовых уравнений с двумя переменными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Требуется знание работы «Алгоритм решения Диофантовых уравнений (АРДУ)».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прогрессий многочленов и их матриц обязательно.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Простые числа - ПЧ.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Составные числа - СЧ.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Координатная сет</w:t>
      </w:r>
      <w:r>
        <w:rPr>
          <w:rFonts w:ascii="Times New Roman CYR" w:hAnsi="Times New Roman CYR" w:cs="Times New Roman CYR"/>
          <w:sz w:val="28"/>
          <w:szCs w:val="28"/>
        </w:rPr>
        <w:t>ка - КС.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никаких лемм - теорем до финиша доползём на конкретных примерах.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Возьмём предельно простое уравнение,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х+2у-41=0.(1)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Займёмся подбором решений. Мы набиваем руку и нам на начальной стадии надо знать всё об этом уравнении. Нам надо знать наличие </w:t>
      </w:r>
      <w:r>
        <w:rPr>
          <w:rFonts w:ascii="Times New Roman CYR" w:hAnsi="Times New Roman CYR" w:cs="Times New Roman CYR"/>
          <w:sz w:val="28"/>
          <w:szCs w:val="28"/>
        </w:rPr>
        <w:t>решений в целых числах. Составим таблицу в которой величины х, у изменяются в пределах натурального ряда чисел 1</w:t>
      </w:r>
      <w:r>
        <w:rPr>
          <w:rFonts w:ascii="Times New Roman" w:hAnsi="Times New Roman" w:cs="Times New Roman"/>
          <w:sz w:val="28"/>
          <w:szCs w:val="28"/>
        </w:rPr>
        <w:t>÷13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Пять нолей нащупали в матрице, а значит и пять решений. Теперь сделаем следующее действо</w:t>
      </w:r>
      <w:r>
        <w:rPr>
          <w:rFonts w:ascii="Times New Roman CYR" w:hAnsi="Times New Roman CYR" w:cs="Times New Roman CYR"/>
          <w:sz w:val="28"/>
          <w:szCs w:val="28"/>
        </w:rPr>
        <w:t>, - в таблице 1 поменяем местами обозначения вертикальных и горизонтальных рядов. Данное действо делаем сознательно, хотя и по принципу «бросить часы в мясорубку и посмотреть что получится». Мы получили новую КС, по сравнению с предыдущей для таблицы 1.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аблица 2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3835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данную матрицу формулой.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формулы вертикальных рядов.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первого вертикального ряда будет,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-32,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+2(х-1)=2х-38.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второго вертикального ряда будет,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36"/>
        <w:gridCol w:w="654"/>
        <w:gridCol w:w="636"/>
        <w:gridCol w:w="654"/>
        <w:gridCol w:w="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-33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-29,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+2(х-1)=2х-35.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третьего вертикального ряда будет,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36"/>
        <w:gridCol w:w="654"/>
        <w:gridCol w:w="636"/>
        <w:gridCol w:w="654"/>
        <w:gridCol w:w="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-26,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+2(х-1)=2х-32.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Полученные формулы обличаются свободными членами.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 полученных выражений,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636"/>
        <w:gridCol w:w="654"/>
        <w:gridCol w:w="636"/>
        <w:gridCol w:w="654"/>
        <w:gridCol w:w="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-32,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+3(у</w:t>
      </w:r>
      <w:r>
        <w:rPr>
          <w:rFonts w:ascii="Times New Roman CYR" w:hAnsi="Times New Roman CYR" w:cs="Times New Roman CYR"/>
          <w:sz w:val="28"/>
          <w:szCs w:val="28"/>
        </w:rPr>
        <w:t>-1)=3у-41.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окончательно,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2х+3у-41.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маленькая победа.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1 выделена линия чисел. Она подчёркнута. В дальнейшем она будет именоваться «диагональю».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вот, функция 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отображает зеркально числа через диагональ из одного пространства в </w:t>
      </w:r>
      <w:r>
        <w:rPr>
          <w:rFonts w:ascii="Times New Roman CYR" w:hAnsi="Times New Roman CYR" w:cs="Times New Roman CYR"/>
          <w:sz w:val="28"/>
          <w:szCs w:val="28"/>
        </w:rPr>
        <w:t>другое.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» при 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обозначает слово «прямая».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Прямая, т.к. 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вычислять не надо, достаточно поменять местами в начальном уравнении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 и 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местами. А есть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где «в» - означает «вычесленная».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 есть КС из х и 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таблицы 1 и таблицы 2. Этого нам</w:t>
      </w:r>
      <w:r>
        <w:rPr>
          <w:rFonts w:ascii="Times New Roman CYR" w:hAnsi="Times New Roman CYR" w:cs="Times New Roman CYR"/>
          <w:sz w:val="28"/>
          <w:szCs w:val="28"/>
        </w:rPr>
        <w:t xml:space="preserve"> мало. Давайте сочиним и другую КС.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Потребуется применить к уравнению (1) АРДУ, и тогда придётся перебирать варианты: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х-нечётное число, у-нечётное число, х&gt;у;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х-нечётное число, у-нечётное число, х&lt;у;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х-нечётное число, у-чётное число, х&gt;у;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х-нечётно</w:t>
      </w:r>
      <w:r>
        <w:rPr>
          <w:rFonts w:ascii="Times New Roman CYR" w:hAnsi="Times New Roman CYR" w:cs="Times New Roman CYR"/>
          <w:sz w:val="28"/>
          <w:szCs w:val="28"/>
        </w:rPr>
        <w:t>е число, у-чётное число, х&lt;у;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х-чётное число, у-нечётное число, х&gt;у;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х-чётное число, у-нечётное число, х&lt;у;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х-чётное число, у-чётное число, х&gt;у;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х-чётное число, у-чётное число, х&lt;у.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Читатель, мы с тобой заглянули в ответ, поэтому чтобы зря не мучи</w:t>
      </w:r>
      <w:r>
        <w:rPr>
          <w:rFonts w:ascii="Times New Roman CYR" w:hAnsi="Times New Roman CYR" w:cs="Times New Roman CYR"/>
          <w:sz w:val="28"/>
          <w:szCs w:val="28"/>
        </w:rPr>
        <w:t>ться изобразим счастливое угадывание.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Возьмём условие №1.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Таблицу 1 преобразуем в соответствии с этим условием, - КС будет состоять из нечётных х и 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дальнейшей работы КС нужно преобразовывать так,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вертикальные и горизонтальные ряды были пронумерованы числами натурального ряда 1, 2, 3 ….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пронумеруем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аналогично.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4.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0375" cy="1781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уже к таблице 4, где КС состоит из функциональных выражений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добавим новую КС с другим функциональным выражением.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уравнение (1) введём новые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переменные,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(1) примет вид,-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Сократим на наименьшую переменную</w:t>
      </w:r>
      <w:r>
        <w:rPr>
          <w:rFonts w:ascii="Times New Roman" w:hAnsi="Times New Roman" w:cs="Times New Roman"/>
          <w:sz w:val="28"/>
          <w:szCs w:val="28"/>
        </w:rPr>
        <w:t xml:space="preserve"> 2β,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где -(2)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(2) примет вид,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1935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457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подбор, но нам нужно убедиться, что правильно движемся.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у нас есть выражения для КС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4572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4572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45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Выражения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57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57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равноценны, они делают одну и туже работу, - нумеруют горизонтальные ряды, поэтому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57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из рассмотрения уберём, а оставим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57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составим новую КС. Отличие же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57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57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 следующем, -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572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нумерует все горизонтальные ряды, тогда как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572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нумерует</w:t>
      </w:r>
      <w:r>
        <w:rPr>
          <w:rFonts w:ascii="Times New Roman CYR" w:hAnsi="Times New Roman CYR" w:cs="Times New Roman CYR"/>
          <w:sz w:val="28"/>
          <w:szCs w:val="28"/>
        </w:rPr>
        <w:t xml:space="preserve"> горизонтальные ряды, в которых есть решения для уравнения (1) при условиях х-нечётные, у-нечётные числа, при х&gt;У. Смотри таблицу 4.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Таблицу 4 изобразим с новой КС.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5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2287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описывать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28,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19450" cy="5048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22,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5048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16,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5048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83"/>
        <w:gridCol w:w="516"/>
        <w:gridCol w:w="583"/>
        <w:gridCol w:w="5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43150" cy="5048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описывающее числа в таблице 5.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4572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должно быть тождественным уравнению (1).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уравнение, -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4572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Убедились в тождественности КС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КС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381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раз зафиксируем следующее,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5 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381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3238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Нумерация сохранилась от предыдущей КС, когда горизонтальные ряды были пронумерованы выражением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572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имеем дело с КС, в которой имеется «К» прав</w:t>
      </w:r>
      <w:r>
        <w:rPr>
          <w:rFonts w:ascii="Times New Roman CYR" w:hAnsi="Times New Roman CYR" w:cs="Times New Roman CYR"/>
          <w:sz w:val="28"/>
          <w:szCs w:val="28"/>
        </w:rPr>
        <w:t>ильнее было бы совсем не писать нумерацию ни вертикальных, ни горизонтальных рядов, для которых «К» работает в данный момент. В дальнейшем нумерацию писать будем, но будем помнить, что грешим.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параграфах §§А будем рассматривать, скажем так, прямые КС, а </w:t>
      </w:r>
      <w:r>
        <w:rPr>
          <w:rFonts w:ascii="Times New Roman CYR" w:hAnsi="Times New Roman CYR" w:cs="Times New Roman CYR"/>
          <w:sz w:val="28"/>
          <w:szCs w:val="28"/>
        </w:rPr>
        <w:t>в §§Б КС перевёрнутые. При помощи перевёрнутых КС будем находить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и из соотношений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совместно с исходным уравнением, будем составлять систему уравнений. Полученную систему требуется исследовать на предмет наличия решений в исходном уравнении.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</w:t>
      </w:r>
      <w:r>
        <w:rPr>
          <w:rFonts w:ascii="Times New Roman CYR" w:hAnsi="Times New Roman CYR" w:cs="Times New Roman CYR"/>
          <w:sz w:val="28"/>
          <w:szCs w:val="28"/>
        </w:rPr>
        <w:t xml:space="preserve">им таблицу 5. Поменяем местами 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4572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457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952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описывать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28,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5048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36"/>
        <w:gridCol w:w="654"/>
        <w:gridCol w:w="636"/>
        <w:gridCol w:w="654"/>
        <w:gridCol w:w="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22,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5048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36"/>
        <w:gridCol w:w="654"/>
        <w:gridCol w:w="636"/>
        <w:gridCol w:w="654"/>
        <w:gridCol w:w="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16,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5048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выражение для свободных членов,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-26,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05150" cy="5048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общее выражение,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4572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показывает, что при подстановке в данное выражение величин х=13, у=1, а также х=9, у=7, получены значения, соответственно - 12 и - 2. Т.е. получ</w:t>
      </w:r>
      <w:r>
        <w:rPr>
          <w:rFonts w:ascii="Times New Roman CYR" w:hAnsi="Times New Roman CYR" w:cs="Times New Roman CYR"/>
          <w:sz w:val="28"/>
          <w:szCs w:val="28"/>
        </w:rPr>
        <w:t>ено выражение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см. таблицу 1. 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572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Получили уравнение (1).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 должно получиться уравнение тождественное исходному, но другое по содержанию. И ещё раз, - должна получиться система уравнений. Для иллюстрации подобран не совсем удачный пример. Н</w:t>
      </w:r>
      <w:r>
        <w:rPr>
          <w:rFonts w:ascii="Times New Roman CYR" w:hAnsi="Times New Roman CYR" w:cs="Times New Roman CYR"/>
          <w:sz w:val="28"/>
          <w:szCs w:val="28"/>
        </w:rPr>
        <w:t>иже будут и удачные примеры. Сам же этот, не совсем удачный пример, помог разобраться в целом с разрешимостью Диофантовых уравнений. В основном точка в этой теме будет поставлена в одноимённых работах, где - то месяца через 2 - 3.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уравнения (1) использ</w:t>
      </w:r>
      <w:r>
        <w:rPr>
          <w:rFonts w:ascii="Times New Roman CYR" w:hAnsi="Times New Roman CYR" w:cs="Times New Roman CYR"/>
          <w:sz w:val="28"/>
          <w:szCs w:val="28"/>
        </w:rPr>
        <w:t>уем условие из АРДУ №3, где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х-нечётное число, у-чётное число, х&gt;У (х=11, у=4 в таблице 1).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уравнение (1) введём новые переменные,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Сократим </w:t>
      </w:r>
      <w:r>
        <w:rPr>
          <w:rFonts w:ascii="Times New Roman CYR" w:hAnsi="Times New Roman CYR" w:cs="Times New Roman CYR"/>
          <w:sz w:val="28"/>
          <w:szCs w:val="28"/>
        </w:rPr>
        <w:t xml:space="preserve">на 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где -(3)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Имеем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(3) примет вид,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52650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4572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1 составим новую, с учётом что х в</w:t>
      </w:r>
      <w:r>
        <w:rPr>
          <w:rFonts w:ascii="Times New Roman CYR" w:hAnsi="Times New Roman CYR" w:cs="Times New Roman CYR"/>
          <w:sz w:val="28"/>
          <w:szCs w:val="28"/>
        </w:rPr>
        <w:t xml:space="preserve"> уравнении (1) - нечётные числа, у - чётные числа.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2287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КС (х, у) для таблицы 7 заменим на нормированную КС 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5048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2287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583"/>
        <w:gridCol w:w="416"/>
        <w:gridCol w:w="6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-22,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43450" cy="5048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583"/>
        <w:gridCol w:w="416"/>
        <w:gridCol w:w="6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5048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36"/>
        <w:gridCol w:w="654"/>
        <w:gridCol w:w="636"/>
        <w:gridCol w:w="654"/>
        <w:gridCol w:w="636"/>
        <w:gridCol w:w="636"/>
        <w:gridCol w:w="800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5048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83"/>
        <w:gridCol w:w="516"/>
        <w:gridCol w:w="583"/>
        <w:gridCol w:w="5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43150" cy="5048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4572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уравнение,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3333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как в §А1.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таблицы 8 поменяем в КС местами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4572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4572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тут начались изюминки, - у нас в уравнении для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х</w:t>
      </w:r>
      <w:r>
        <w:rPr>
          <w:rFonts w:ascii="Times New Roman CYR" w:hAnsi="Times New Roman CYR" w:cs="Times New Roman CYR"/>
          <w:sz w:val="28"/>
          <w:szCs w:val="28"/>
        </w:rPr>
        <w:t xml:space="preserve"> и у не только поменялись местами, но поменялись и чётности этих переменных. Давайте в таблице 8 поменяем местами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4572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4572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Тупо поменяем, без учёта смены чётности.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9525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26,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4095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5048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5048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2"/>
        <w:gridCol w:w="709"/>
        <w:gridCol w:w="709"/>
        <w:gridCol w:w="558"/>
        <w:gridCol w:w="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5048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05050" cy="4572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аналогии с §Б1 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572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Не получено уравнение (1), поэтому менять местами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4572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572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надо с учётом смены чётн</w:t>
      </w:r>
      <w:r>
        <w:rPr>
          <w:rFonts w:ascii="Times New Roman CYR" w:hAnsi="Times New Roman CYR" w:cs="Times New Roman CYR"/>
          <w:sz w:val="28"/>
          <w:szCs w:val="28"/>
        </w:rPr>
        <w:t>ости х и 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матрица изображена в таблице 10 и она списана с таблицы 1, при х-чётных, у-нечётных числах в уравнении (1).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2287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Объяснение будет таким. Изначально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4572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прону</w:t>
      </w:r>
      <w:r>
        <w:rPr>
          <w:rFonts w:ascii="Times New Roman CYR" w:hAnsi="Times New Roman CYR" w:cs="Times New Roman CYR"/>
          <w:sz w:val="28"/>
          <w:szCs w:val="28"/>
        </w:rPr>
        <w:t xml:space="preserve">меровало в таблице 8 чётные горизонтальные ряды. Перенесли мы это выражение для нумерации вертикальных рядов. И там оно должно нумеровать чётные ряды, но уже вертикальные. Напоминаю, - речь идёт об условии №3 из АРДУ. Тоже самое касается и выражения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4572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которое в начале нумеровало нечётные вертикальные ряды в таблице 8, ну мы его и оставим нумеровать нечётные же, но уже горизонтальные ряды в таблице 10.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будем работать с таблицей 10.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-25,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38350" cy="5048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5048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38350" cy="5048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43325" cy="5048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4572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4572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мы получили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 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572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как в §Б1.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Читатель, у нас остались не разобранными некоторые из условий от АРДУ.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х-нечётное число, у-нечётное число, х&lt;у;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1 это х =5, у =13.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х-нечётное число, у-чётное число, х&lt;у.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</w:t>
      </w:r>
      <w:r>
        <w:rPr>
          <w:rFonts w:ascii="Times New Roman CYR" w:hAnsi="Times New Roman CYR" w:cs="Times New Roman CYR"/>
          <w:sz w:val="28"/>
          <w:szCs w:val="28"/>
        </w:rPr>
        <w:t>е 1 это х =7, у =10.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Разбор этих вариантов ничего нового не даст, поэтому и возиться с ними не будем. Тренировки ради распишем формулы этих вариантов для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619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Подставим новые переменные в формулу (1),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Сократим на 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95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(4)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алгебраический диофантовый уравнение матрица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095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(4) примет вид,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4572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Подставим новые переменные в формулу (1),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2381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Сократим на 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95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2381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(5)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095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(5) примет вид,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4572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подробно рассмотрим условие из АРДУ,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х-чётное число, у-чётное число, х&gt;у.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данных условиях уравнение (1) не имеет решений в целых, </w:t>
      </w:r>
      <w:r>
        <w:rPr>
          <w:rFonts w:ascii="Times New Roman CYR" w:hAnsi="Times New Roman CYR" w:cs="Times New Roman CYR"/>
          <w:sz w:val="28"/>
          <w:szCs w:val="28"/>
        </w:rPr>
        <w:t>положительных числах. Но напоминаю, мы этого как бы не знаем и формально будем действовать по плану §§А1, Б1 и §§А2, Б2.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Выведем формулу для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524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дставим новые переменные в формулу (1),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Сократим на 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(6)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(6) примет вид,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52650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4572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х-у =7,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524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=2. Но у нас по условию х и у величины чётные, тогда х-у =7 для</w:t>
      </w:r>
      <w:r>
        <w:rPr>
          <w:rFonts w:ascii="Times New Roman CYR" w:hAnsi="Times New Roman CYR" w:cs="Times New Roman CYR"/>
          <w:sz w:val="28"/>
          <w:szCs w:val="28"/>
        </w:rPr>
        <w:t xml:space="preserve"> нас именно в этом случае не существует. Из таблицы 1 составим новую таблицу при х и у чётных.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2287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таблицы 11 возьмём новую КС,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12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2287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583"/>
        <w:gridCol w:w="416"/>
        <w:gridCol w:w="6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5048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583"/>
        <w:gridCol w:w="416"/>
        <w:gridCol w:w="6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05150" cy="5048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583"/>
        <w:gridCol w:w="416"/>
        <w:gridCol w:w="5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5048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16"/>
        <w:gridCol w:w="583"/>
        <w:gridCol w:w="5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-33,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5048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-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0325" cy="4572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уравнение, -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4572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как в §§А1, А2.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12 поменяем местами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4572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4572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 поменяем, ибо смены чётности у составляющих КС в этом примере нет.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13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2287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583"/>
        <w:gridCol w:w="416"/>
        <w:gridCol w:w="6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5048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583"/>
        <w:gridCol w:w="416"/>
        <w:gridCol w:w="6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5048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583"/>
        <w:gridCol w:w="416"/>
        <w:gridCol w:w="5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5048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416"/>
        <w:gridCol w:w="583"/>
        <w:gridCol w:w="416"/>
        <w:gridCol w:w="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-23,</w:t>
            </w: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5048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19350" cy="4572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Получили выражение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572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381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Сравним полученный результат с результатами §§ Б1,Б2.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совсем удачный получился последний пример. АРДУ залез </w:t>
      </w:r>
      <w:r>
        <w:rPr>
          <w:rFonts w:ascii="Times New Roman CYR" w:hAnsi="Times New Roman CYR" w:cs="Times New Roman CYR"/>
          <w:sz w:val="28"/>
          <w:szCs w:val="28"/>
        </w:rPr>
        <w:t>в другую область изначальных данных. Мы брали х и у чётные, а АРДУ выдал ответ для х-у =7.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этот момент зафиксируем следующее, - условия АРДУ страхуют друг друга. А вот всегда ли, - вопрос временно остаётся открытым.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Сделаем предварительный вывод.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з</w:t>
      </w:r>
      <w:r>
        <w:rPr>
          <w:rFonts w:ascii="Times New Roman CYR" w:hAnsi="Times New Roman CYR" w:cs="Times New Roman CYR"/>
          <w:sz w:val="28"/>
          <w:szCs w:val="28"/>
        </w:rPr>
        <w:t>аложенная в эту статью, по моему разумению, хороша. Всего лишь одна загвоздка, - работает как-то не совсем стабильно. Но это пока. Продолжим поиски.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работать с уравнениями второго порядка. В рассмотренных примерах первого порядка тоже есть свои плюсы</w:t>
      </w:r>
      <w:r>
        <w:rPr>
          <w:rFonts w:ascii="Times New Roman CYR" w:hAnsi="Times New Roman CYR" w:cs="Times New Roman CYR"/>
          <w:sz w:val="28"/>
          <w:szCs w:val="28"/>
        </w:rPr>
        <w:t>. Научились грамотно крутить - вертеть КС.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идея состоит вот в чём. Каждое число в рассматриваемых матрицах имеет своим отображением другое число симметрично диагонали матрицы. У несуществующего числа нет и отображения. Если есть у уравнения решение, з</w:t>
      </w:r>
      <w:r>
        <w:rPr>
          <w:rFonts w:ascii="Times New Roman CYR" w:hAnsi="Times New Roman CYR" w:cs="Times New Roman CYR"/>
          <w:sz w:val="28"/>
          <w:szCs w:val="28"/>
        </w:rPr>
        <w:t>начит у числа «0» матрицы есть отображение в целых числах, ибо наши матрицы расписываются в целых числах. Вроде бы всё просто. Приступим к уравнениям второго порядка.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Организуем следующее уравнение,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2667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(7)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 ответ загля</w:t>
      </w:r>
      <w:r>
        <w:rPr>
          <w:rFonts w:ascii="Times New Roman CYR" w:hAnsi="Times New Roman CYR" w:cs="Times New Roman CYR"/>
          <w:sz w:val="28"/>
          <w:szCs w:val="28"/>
        </w:rPr>
        <w:t>нем сразу, используя элементарный перебор переменных х и у в интервале 1</w:t>
      </w:r>
      <w:r>
        <w:rPr>
          <w:rFonts w:ascii="Times New Roman" w:hAnsi="Times New Roman" w:cs="Times New Roman"/>
          <w:sz w:val="28"/>
          <w:szCs w:val="28"/>
        </w:rPr>
        <w:t>÷8.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будут х - нечётные числа, у - чётные числа и х&gt;у.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14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0" cy="19716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уравнение (7) введём новые переменные,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Сократим на наименьшее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2667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95550" cy="2667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38650" cy="5334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радикалом взяли знак «минус», хотя если вести себя правильно, надо рассматривать знак «плюс» тоже. В данном случае подгонка, взято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рассмотрения таблицы 14.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14 составим новую, при х-чётные числа, у-нечётные числа, с целью получения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с учётом смены чётности.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15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12287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следуем по плану §§Б1</w:t>
      </w:r>
      <w:r>
        <w:rPr>
          <w:rFonts w:ascii="Times New Roman CYR" w:hAnsi="Times New Roman CYR" w:cs="Times New Roman CYR"/>
          <w:sz w:val="28"/>
          <w:szCs w:val="28"/>
        </w:rPr>
        <w:t>, Б2, Б3.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3238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16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38675" cy="10096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таблицу 16 составим выражение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у нас есть, это -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667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83"/>
        <w:gridCol w:w="583"/>
        <w:gridCol w:w="583"/>
        <w:gridCol w:w="683"/>
        <w:gridCol w:w="583"/>
        <w:gridCol w:w="7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-177,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43375" cy="7429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36"/>
        <w:gridCol w:w="654"/>
        <w:gridCol w:w="636"/>
        <w:gridCol w:w="636"/>
        <w:gridCol w:w="636"/>
        <w:gridCol w:w="636"/>
        <w:gridCol w:w="940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-153,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81450" cy="7429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636"/>
        <w:gridCol w:w="654"/>
        <w:gridCol w:w="636"/>
        <w:gridCol w:w="636"/>
        <w:gridCol w:w="636"/>
        <w:gridCol w:w="636"/>
        <w:gridCol w:w="940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-113,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0025" cy="7429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16"/>
        <w:gridCol w:w="583"/>
        <w:gridCol w:w="583"/>
        <w:gridCol w:w="583"/>
        <w:gridCol w:w="583"/>
        <w:gridCol w:w="583"/>
        <w:gridCol w:w="6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-57,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29075" cy="7429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16"/>
        <w:gridCol w:w="516"/>
        <w:gridCol w:w="516"/>
        <w:gridCol w:w="516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Введём обозначение,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0" cy="3238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53050" cy="8572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29527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285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2857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3333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и это будет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3333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33337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сокращений, полученное уравнение подготовим к избавлению от радикала.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3333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уравнения сократим на общий множитель «2».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95650" cy="3333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Возведём в квадра</w:t>
      </w:r>
      <w:r>
        <w:rPr>
          <w:rFonts w:ascii="Times New Roman CYR" w:hAnsi="Times New Roman CYR" w:cs="Times New Roman CYR"/>
          <w:sz w:val="28"/>
          <w:szCs w:val="28"/>
        </w:rPr>
        <w:t>т,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76800" cy="2095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Двухчлен х-у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возводим в степень и производим упрощения, в результате получим,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95875" cy="2667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(8)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Получено уравнение (8), вместо ожидаемого уравнения (7).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Сделаем следующее, - из уравнений (7) и (</w:t>
      </w:r>
      <w:r>
        <w:rPr>
          <w:rFonts w:ascii="Times New Roman CYR" w:hAnsi="Times New Roman CYR" w:cs="Times New Roman CYR"/>
          <w:sz w:val="28"/>
          <w:szCs w:val="28"/>
        </w:rPr>
        <w:t>8) образуем систему уравнений.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(7) 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4953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5429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уравнении (8) избавимся от переменного х.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Сделаем заготовки,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2667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5429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2667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5429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2667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5429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Введём обозначение, - 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5429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заготовки подставим в уравнение (8), получим,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2857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43325" cy="2857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ибо всё сократилось.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уравнение (7) при следующих условиях, - х-чётное число, у-нечётное число, х&gt;у. Гарантированное отсутствие решений.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уравнение (7) введём новые переменные.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381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667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Сократим на наименьшее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667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0" cy="2667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05300" cy="2667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62325" cy="2667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76675" cy="2667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67150" cy="2667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2667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4095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91075" cy="5905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 CYR" w:hAnsi="Times New Roman CYR" w:cs="Times New Roman CYR"/>
          <w:sz w:val="28"/>
          <w:szCs w:val="28"/>
        </w:rPr>
        <w:t>таблицы 14 создадим матрицу с КС х-нечётные, у-чётные числа. Нормируем х=2, 4, 6, 8,... к натуральному ряду и сразу разместим новую КС с целью нахождения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2476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17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38550" cy="7810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83"/>
        <w:gridCol w:w="583"/>
        <w:gridCol w:w="583"/>
        <w:gridCol w:w="683"/>
        <w:gridCol w:w="583"/>
        <w:gridCol w:w="7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-228,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0" cy="4667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83"/>
        <w:gridCol w:w="583"/>
        <w:gridCol w:w="583"/>
        <w:gridCol w:w="683"/>
        <w:gridCol w:w="583"/>
        <w:gridCol w:w="7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-212,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57450" cy="52387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6"/>
        <w:gridCol w:w="583"/>
        <w:gridCol w:w="583"/>
        <w:gridCol w:w="583"/>
        <w:gridCol w:w="583"/>
        <w:gridCol w:w="583"/>
        <w:gridCol w:w="7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-180,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4381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16"/>
        <w:gridCol w:w="583"/>
        <w:gridCol w:w="583"/>
        <w:gridCol w:w="583"/>
        <w:gridCol w:w="583"/>
        <w:gridCol w:w="583"/>
        <w:gridCol w:w="733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-132,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90900" cy="7429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16"/>
        <w:gridCol w:w="583"/>
        <w:gridCol w:w="516"/>
        <w:gridCol w:w="516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Введём обозначение,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0" cy="3238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6953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2857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2857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и это будет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43375" cy="29527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2857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67200" cy="2857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2857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сокращения коэффициентов на «2» получим,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2857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Подготовим уравнение к избавлению от радикала,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2857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52825" cy="33337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Возведём обе части уравнения в квадрат,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2667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52975" cy="2000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2000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667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упрощений,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95875" cy="2667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(9)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Сравним уравнения (9) с уравнением (8). Конечным </w:t>
      </w:r>
      <w:r>
        <w:rPr>
          <w:rFonts w:ascii="Times New Roman CYR" w:hAnsi="Times New Roman CYR" w:cs="Times New Roman CYR"/>
          <w:sz w:val="28"/>
          <w:szCs w:val="28"/>
        </w:rPr>
        <w:t>результатом будет 0=0.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АРДУ страхуют друг друга.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Сделаем предварительный вывод.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Диофантовых уравнений с двумя переменными научились составлять в пару другое уравнение. Решая в системе эти два уравнения до сих пор получали соотношение 0=0, и это</w:t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независимо от условий АРДУ. Соотношение 0=0 и должно получиться и вот по какой причине, для примеров рассмотренных выше. 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вообще для уравнений, когда число решений больше степени неизвестных, входящих в это уравнение. При решении системы уравнений должн</w:t>
      </w:r>
      <w:r>
        <w:rPr>
          <w:rFonts w:ascii="Times New Roman CYR" w:hAnsi="Times New Roman CYR" w:cs="Times New Roman CYR"/>
          <w:sz w:val="28"/>
          <w:szCs w:val="28"/>
        </w:rPr>
        <w:t>о получиться однородное уравнение. Имеем, это однородное уравнение степени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» не может иметь число решений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- т.е. запрет на существование однородного уравнения при условии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метод и скидывает нам 0=0. 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предположение, что при усло</w:t>
      </w:r>
      <w:r>
        <w:rPr>
          <w:rFonts w:ascii="Times New Roman CYR" w:hAnsi="Times New Roman CYR" w:cs="Times New Roman CYR"/>
          <w:sz w:val="28"/>
          <w:szCs w:val="28"/>
        </w:rPr>
        <w:t xml:space="preserve">вии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находить решения Диофантовых уравнений с двумя переменными. Хотя это утверждение требует проверки. Если решений у этих уравнений нет вообще, тогда должно получиться однородное уравнение не имеющее решений. С последующей проблемой, - не умение</w:t>
      </w:r>
      <w:r>
        <w:rPr>
          <w:rFonts w:ascii="Times New Roman CYR" w:hAnsi="Times New Roman CYR" w:cs="Times New Roman CYR"/>
          <w:sz w:val="28"/>
          <w:szCs w:val="28"/>
        </w:rPr>
        <w:t>м на настоящий день работать с однородными уравнениями больших степеней. Подтвердим возникшие предположения примерами.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уравнение,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667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(10)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вариант при х и у чётные числа и х&gt;у.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Введём в уравнение (10</w:t>
      </w:r>
      <w:r>
        <w:rPr>
          <w:rFonts w:ascii="Times New Roman CYR" w:hAnsi="Times New Roman CYR" w:cs="Times New Roman CYR"/>
          <w:sz w:val="28"/>
          <w:szCs w:val="28"/>
        </w:rPr>
        <w:t>) новые переменные.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2667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Сократим на 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90775" cy="2667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 xml:space="preserve"> тогда, -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2667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2667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95550" cy="2667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0200" cy="5334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уравнения (10) распишем матрицу при х и у чётных числах,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18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67075" cy="12287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на матрицу таблицы 18 натянем соответствующую КС, уже </w:t>
      </w:r>
      <w:r>
        <w:rPr>
          <w:rFonts w:ascii="Times New Roman CYR" w:hAnsi="Times New Roman CYR" w:cs="Times New Roman CYR"/>
          <w:sz w:val="28"/>
          <w:szCs w:val="28"/>
        </w:rPr>
        <w:t>нормированную.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2286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19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10001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6"/>
        <w:gridCol w:w="516"/>
        <w:gridCol w:w="516"/>
        <w:gridCol w:w="516"/>
        <w:gridCol w:w="516"/>
        <w:gridCol w:w="516"/>
        <w:gridCol w:w="6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38350" cy="48577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16"/>
        <w:gridCol w:w="516"/>
        <w:gridCol w:w="516"/>
        <w:gridCol w:w="516"/>
        <w:gridCol w:w="516"/>
        <w:gridCol w:w="516"/>
        <w:gridCol w:w="6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5905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16"/>
        <w:gridCol w:w="516"/>
        <w:gridCol w:w="516"/>
        <w:gridCol w:w="516"/>
        <w:gridCol w:w="616"/>
        <w:gridCol w:w="516"/>
        <w:gridCol w:w="6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67075" cy="7429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36"/>
        <w:gridCol w:w="654"/>
        <w:gridCol w:w="636"/>
        <w:gridCol w:w="636"/>
        <w:gridCol w:w="870"/>
        <w:gridCol w:w="636"/>
        <w:gridCol w:w="940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0" cy="4953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6"/>
        <w:gridCol w:w="516"/>
        <w:gridCol w:w="516"/>
        <w:gridCol w:w="516"/>
        <w:gridCol w:w="516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6572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6477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19425" cy="5334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и это будет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red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95625" cy="4572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red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48200" cy="5334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упрощений,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95650" cy="33337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Возведём в квадрат,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2667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упрощений,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95875" cy="2667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(11)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полученном уравнении избавимся от х.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(10) 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667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3429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уравнения (11) припасём заготовки,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2667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28950" cy="2667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71900" cy="2857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857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2667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857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(11) примет вид,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62525" cy="2286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2857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сокращений, - 0=0.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(10) имеет решение х=±1, у=±1, других не</w:t>
      </w:r>
      <w:r>
        <w:rPr>
          <w:rFonts w:ascii="Times New Roman CYR" w:hAnsi="Times New Roman CYR" w:cs="Times New Roman CYR"/>
          <w:sz w:val="28"/>
          <w:szCs w:val="28"/>
        </w:rPr>
        <w:t>т, - тем не менее 0=0, для условий АРДУ х и у чётные числа и х&gt;у.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Решим уравнение (10) при условии из АРДУ х,у - числа нечётные и х&gt;у. У нас х=у, по АРДУ на такие мелочи внимание не обращают.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Введём в уравнение (10) новые переменные,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381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667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Сократим на 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667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 xml:space="preserve"> тогда, -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2667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57650" cy="2667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71925" cy="2667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71850" cy="2667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05425" cy="5334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0" cy="5334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нечётных х, у в уравнении (10) составим матрицу,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20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67075" cy="12287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матрицы таблицы (20) составим новую нормированную КС.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28850" cy="3238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21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38675" cy="12287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6"/>
        <w:gridCol w:w="516"/>
        <w:gridCol w:w="516"/>
        <w:gridCol w:w="516"/>
        <w:gridCol w:w="516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7429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6"/>
        <w:gridCol w:w="516"/>
        <w:gridCol w:w="516"/>
        <w:gridCol w:w="516"/>
        <w:gridCol w:w="516"/>
        <w:gridCol w:w="516"/>
        <w:gridCol w:w="6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7429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16"/>
        <w:gridCol w:w="516"/>
        <w:gridCol w:w="516"/>
        <w:gridCol w:w="516"/>
        <w:gridCol w:w="516"/>
        <w:gridCol w:w="516"/>
        <w:gridCol w:w="6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24300" cy="7429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16"/>
        <w:gridCol w:w="516"/>
        <w:gridCol w:w="516"/>
        <w:gridCol w:w="516"/>
        <w:gridCol w:w="516"/>
        <w:gridCol w:w="516"/>
        <w:gridCol w:w="6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0" cy="7429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83"/>
        <w:gridCol w:w="416"/>
        <w:gridCol w:w="416"/>
        <w:gridCol w:w="516"/>
        <w:gridCol w:w="516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6572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8572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6572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14800" cy="5334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5334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и это будет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14800" cy="3714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red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2857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red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52825" cy="5048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71900" cy="2857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2857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48200" cy="2667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76850" cy="2667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57800" cy="2095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сокращений,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95875" cy="2667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Полученное уравнение у нас уже было, - это уравнение (11).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получим после ухищерен</w:t>
      </w:r>
      <w:r>
        <w:rPr>
          <w:rFonts w:ascii="Times New Roman CYR" w:hAnsi="Times New Roman CYR" w:cs="Times New Roman CYR"/>
          <w:sz w:val="28"/>
          <w:szCs w:val="28"/>
        </w:rPr>
        <w:t>ий 0 = 0. Лишний раз убедились, что АРДУ страхует друг друга.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уравнение, -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2667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(13)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вариант при х,у - числа чётные и х&gt;у.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Введём в уравнение (13) новые переменные,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381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47950" cy="2667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Сократим на меньшее переменное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47950" cy="2667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 xml:space="preserve"> тогда,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2667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2667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2667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4381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уравнения (13) распишем матрицу при х и у чётных числах,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аблица 22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86050" cy="10001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на матрицу таблицы 22 натянем соответствующую КС.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476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23</w:t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9525" cy="100965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16"/>
        <w:gridCol w:w="583"/>
        <w:gridCol w:w="516"/>
        <w:gridCol w:w="583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3714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16"/>
        <w:gridCol w:w="583"/>
        <w:gridCol w:w="516"/>
        <w:gridCol w:w="516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52387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16"/>
        <w:gridCol w:w="516"/>
        <w:gridCol w:w="516"/>
        <w:gridCol w:w="516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7429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16"/>
        <w:gridCol w:w="516"/>
        <w:gridCol w:w="516"/>
        <w:gridCol w:w="516"/>
        <w:gridCol w:w="516"/>
        <w:gridCol w:w="516"/>
        <w:gridCol w:w="6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86125" cy="7429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свободные члены,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3"/>
        <w:gridCol w:w="516"/>
        <w:gridCol w:w="583"/>
        <w:gridCol w:w="516"/>
        <w:gridCol w:w="583"/>
        <w:gridCol w:w="516"/>
        <w:gridCol w:w="56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111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24175" cy="6572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8572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5334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полное выражение, и это будет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red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5334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уравнение Щ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=Щ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3905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упрощений,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2762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Возведём в квадрат с целью избавления от радикала,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24475" cy="2190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667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упрощений,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2667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8">
        <w:rPr>
          <w:rFonts w:ascii="Times New Roman CYR" w:hAnsi="Times New Roman CYR" w:cs="Times New Roman CYR"/>
          <w:sz w:val="28"/>
          <w:szCs w:val="28"/>
        </w:rPr>
        <w:t>(14)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уравнении (14) избавимся от х.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уравнения (13) имеем,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5334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уравнения (14) припасём заготовки,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2667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857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2667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3524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28575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(14) примет вид,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62575" cy="2857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14575" cy="2857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сокращений,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28575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у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>0, имеем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8575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2857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571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5334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2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667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решений в целых числах, и из этого следует, что нет решений в целых числах у уравнения (13).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находится в начале изучения и более того, внедриться в неё глубоко навряд ли смогу. Читат</w:t>
      </w:r>
      <w:r>
        <w:rPr>
          <w:rFonts w:ascii="Times New Roman CYR" w:hAnsi="Times New Roman CYR" w:cs="Times New Roman CYR"/>
          <w:sz w:val="28"/>
          <w:szCs w:val="28"/>
        </w:rPr>
        <w:t>ель, если появятся вопросы, отвечай на них сам.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Разрабатывалась эта тема для следующей задачи, - пусть есть последовательность чисел степенного ряда и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667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член этой последовательности. Есть возможность с использованием постр</w:t>
      </w:r>
      <w:r>
        <w:rPr>
          <w:rFonts w:ascii="Times New Roman CYR" w:hAnsi="Times New Roman CYR" w:cs="Times New Roman CYR"/>
          <w:sz w:val="28"/>
          <w:szCs w:val="28"/>
        </w:rPr>
        <w:t xml:space="preserve">оения алгебраической трапеции из ограниченного количества чисел ряда этой последовательности составить формулу для любого числа этой последовательности, -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667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далее появляется возможность нащупать наличие в этой последова</w:t>
      </w:r>
      <w:r>
        <w:rPr>
          <w:rFonts w:ascii="Times New Roman CYR" w:hAnsi="Times New Roman CYR" w:cs="Times New Roman CYR"/>
          <w:sz w:val="28"/>
          <w:szCs w:val="28"/>
        </w:rPr>
        <w:t>тельности закономерностей, ну, скажем, есть ли среди чисел этой последовательности числа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», т.е. требуется составить формулу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857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вперёд. А можно составить и такую формулу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2857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или такую, </w:t>
      </w:r>
      <w:r w:rsidR="007D521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2857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если определяемая закономерность присутствует в последовательности чисел, то её наличие будет определено при помощи ограниченного количества членов заданного ряда чисел.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>данной темы остались открытыми следующие вопросы, -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всегда ли условия АРДУ страхуют друг друга?</w:t>
      </w:r>
    </w:p>
    <w:p w:rsidR="00000000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есть ли возможность находить решения Диофантовых уравнений?,</w:t>
      </w:r>
    </w:p>
    <w:p w:rsidR="00111558" w:rsidRDefault="001115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всегда ли Щ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находятся сменой коэффициентов при неизвестных?</w:t>
      </w:r>
    </w:p>
    <w:sectPr w:rsidR="001115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14"/>
    <w:rsid w:val="00111558"/>
    <w:rsid w:val="007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6EB53C-83B7-4249-95BF-6E8BD5F5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326" Type="http://schemas.openxmlformats.org/officeDocument/2006/relationships/image" Target="media/image323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172" Type="http://schemas.openxmlformats.org/officeDocument/2006/relationships/image" Target="media/image169.wmf"/><Relationship Id="rId228" Type="http://schemas.openxmlformats.org/officeDocument/2006/relationships/image" Target="media/image225.wmf"/><Relationship Id="rId281" Type="http://schemas.openxmlformats.org/officeDocument/2006/relationships/image" Target="media/image278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83" Type="http://schemas.openxmlformats.org/officeDocument/2006/relationships/image" Target="media/image180.wmf"/><Relationship Id="rId239" Type="http://schemas.openxmlformats.org/officeDocument/2006/relationships/image" Target="media/image236.wmf"/><Relationship Id="rId250" Type="http://schemas.openxmlformats.org/officeDocument/2006/relationships/image" Target="media/image247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45" Type="http://schemas.openxmlformats.org/officeDocument/2006/relationships/image" Target="media/image42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152" Type="http://schemas.openxmlformats.org/officeDocument/2006/relationships/image" Target="media/image149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6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328" Type="http://schemas.openxmlformats.org/officeDocument/2006/relationships/image" Target="media/image325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fontTable" Target="fontTable.xml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318" Type="http://schemas.openxmlformats.org/officeDocument/2006/relationships/image" Target="media/image315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6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361" Type="http://schemas.openxmlformats.org/officeDocument/2006/relationships/theme" Target="theme/theme1.xml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7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8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wmf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240" Type="http://schemas.openxmlformats.org/officeDocument/2006/relationships/image" Target="media/image237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251" Type="http://schemas.openxmlformats.org/officeDocument/2006/relationships/image" Target="media/image248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3016</Words>
  <Characters>17197</Characters>
  <Application>Microsoft Office Word</Application>
  <DocSecurity>0</DocSecurity>
  <Lines>143</Lines>
  <Paragraphs>40</Paragraphs>
  <ScaleCrop>false</ScaleCrop>
  <Company/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2025-02-14T06:27:00Z</dcterms:created>
  <dcterms:modified xsi:type="dcterms:W3CDTF">2025-02-14T06:27:00Z</dcterms:modified>
</cp:coreProperties>
</file>