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высшего и среднего специального образования Республики Узбекистан</w:t>
      </w: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Ташкенсткий автомобильно-дорожный институт</w:t>
      </w: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"Высшая математика"</w:t>
      </w: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Тексты лекций</w:t>
      </w: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Теория вероятностей и математическая статистика</w:t>
      </w: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tabs>
          <w:tab w:val="left" w:pos="675"/>
          <w:tab w:val="left" w:pos="6912"/>
          <w:tab w:val="left" w:pos="8522"/>
        </w:tabs>
        <w:suppressAutoHyphens/>
        <w:spacing w:line="360" w:lineRule="auto"/>
        <w:ind w:firstLine="5103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М.У. Гафуров,</w:t>
      </w:r>
    </w:p>
    <w:p w:rsidR="00000000" w:rsidRDefault="004A1115">
      <w:pPr>
        <w:tabs>
          <w:tab w:val="left" w:pos="675"/>
          <w:tab w:val="left" w:pos="6912"/>
          <w:tab w:val="left" w:pos="8522"/>
        </w:tabs>
        <w:suppressAutoHyphens/>
        <w:spacing w:line="360" w:lineRule="auto"/>
        <w:ind w:firstLine="5103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Р.Х. Кенджаев,</w:t>
      </w:r>
    </w:p>
    <w:p w:rsidR="00000000" w:rsidRDefault="004A1115">
      <w:pPr>
        <w:tabs>
          <w:tab w:val="left" w:pos="675"/>
          <w:tab w:val="left" w:pos="6912"/>
          <w:tab w:val="left" w:pos="8522"/>
        </w:tabs>
        <w:suppressAutoHyphens/>
        <w:spacing w:line="360" w:lineRule="auto"/>
        <w:ind w:firstLine="5103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</w:t>
      </w:r>
      <w:r>
        <w:rPr>
          <w:noProof/>
          <w:sz w:val="28"/>
          <w:szCs w:val="28"/>
          <w:lang w:val="ru-RU"/>
        </w:rPr>
        <w:t>.М. Закиров</w:t>
      </w: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Ташкент 2007</w:t>
      </w:r>
    </w:p>
    <w:p w:rsidR="00000000" w:rsidRDefault="004A1115">
      <w:pPr>
        <w:tabs>
          <w:tab w:val="left" w:pos="675"/>
          <w:tab w:val="left" w:pos="6912"/>
          <w:tab w:val="left" w:pos="8522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lastRenderedPageBreak/>
        <w:t>М.У. Гафуров, Р.Х. Кенджаев, Ф.М. Закиров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Теория вероятностей и математическая статистика. 2007 г. -124 стр.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основу текстов лекций положен семестровый курс теории вероятностей и математической статистики, читаемый автора</w:t>
      </w:r>
      <w:r>
        <w:rPr>
          <w:sz w:val="28"/>
          <w:szCs w:val="28"/>
          <w:lang w:val="ru-RU"/>
        </w:rPr>
        <w:t>ми в течение ряда лет в Ташкенстком автомобильно-дорожном институте. В сборнике основные понятия и факты теории вероятностей и математической статистики первоначально вводятся для конечных схем. Далее утверждения и формулы легко переводятся на общий случай</w:t>
      </w:r>
      <w:r>
        <w:rPr>
          <w:sz w:val="28"/>
          <w:szCs w:val="28"/>
          <w:lang w:val="ru-RU"/>
        </w:rPr>
        <w:t>. Приведенные теоретические материалы проиллюстрированы большим числом примеров прикладного содержания.</w:t>
      </w:r>
      <w:r>
        <w:rPr>
          <w:rFonts w:ascii="NTTimes/Uzbek" w:hAnsi="NTTimes/Uzbek" w:cs="NTTimes/Uzbek"/>
          <w:sz w:val="28"/>
          <w:szCs w:val="28"/>
          <w:lang w:val="ru-RU"/>
        </w:rPr>
        <w:t xml:space="preserve"> </w:t>
      </w:r>
      <w:r>
        <w:rPr>
          <w:color w:val="FFFFFF"/>
          <w:sz w:val="28"/>
          <w:szCs w:val="28"/>
          <w:lang w:val="ru-RU"/>
        </w:rPr>
        <w:t>вероятность выборка числовой корреляционный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сборнике лекций содержатся следующие разделы: пространство случайных событий, случайные величины и их числ</w:t>
      </w:r>
      <w:r>
        <w:rPr>
          <w:sz w:val="28"/>
          <w:szCs w:val="28"/>
          <w:lang w:val="ru-RU"/>
        </w:rPr>
        <w:t>овые характеристики, предельные теоремы, элементы выборочного пространства, точечное и интервальное статистическое оценивание, элементы корреляционного и регрессионного анализа, а также проверка статистических гипотез.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Настоящий сборник рассчитан для студе</w:t>
      </w:r>
      <w:r>
        <w:rPr>
          <w:sz w:val="28"/>
          <w:szCs w:val="28"/>
          <w:lang w:val="ru-RU"/>
        </w:rPr>
        <w:t>нтов экономических специальностей высших экономических и технических учебных заведений, а также для всех заинтересованных в освоении вероятностных методов решения практических задач.</w:t>
      </w:r>
    </w:p>
    <w:p w:rsidR="00000000" w:rsidRDefault="004A1115">
      <w:pPr>
        <w:tabs>
          <w:tab w:val="left" w:pos="675"/>
          <w:tab w:val="left" w:pos="6912"/>
          <w:tab w:val="left" w:pos="8522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Рецензенты: А.А. Абдушукуров - заведующий кафедрой </w:t>
      </w:r>
      <w:r>
        <w:rPr>
          <w:sz w:val="28"/>
          <w:szCs w:val="28"/>
          <w:lang w:val="ru-RU"/>
        </w:rPr>
        <w:t>"Теория вероятностей и</w:t>
      </w:r>
      <w:r>
        <w:rPr>
          <w:sz w:val="28"/>
          <w:szCs w:val="28"/>
          <w:lang w:val="ru-RU"/>
        </w:rPr>
        <w:t xml:space="preserve"> математическая статистика" Национального Университета Узбекистана, доктор физико-математических наук</w:t>
      </w:r>
      <w:r>
        <w:rPr>
          <w:noProof/>
          <w:sz w:val="28"/>
          <w:szCs w:val="28"/>
          <w:lang w:val="ru-RU"/>
        </w:rPr>
        <w:t>,</w:t>
      </w:r>
    </w:p>
    <w:p w:rsidR="00000000" w:rsidRDefault="004A1115">
      <w:pPr>
        <w:tabs>
          <w:tab w:val="left" w:pos="675"/>
          <w:tab w:val="left" w:pos="6912"/>
          <w:tab w:val="left" w:pos="8522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Х. Валиджанов - доцент кафедры "Высшая математика"</w:t>
      </w:r>
      <w:r>
        <w:rPr>
          <w:sz w:val="28"/>
          <w:szCs w:val="28"/>
          <w:lang w:val="ru-RU"/>
        </w:rPr>
        <w:t xml:space="preserve"> Ташкенсткого автомобильно-дорожного института, кандидат физико-математических наук</w:t>
      </w:r>
    </w:p>
    <w:p w:rsidR="00000000" w:rsidRDefault="004A1115">
      <w:pPr>
        <w:tabs>
          <w:tab w:val="left" w:pos="675"/>
          <w:tab w:val="left" w:pos="6912"/>
          <w:tab w:val="left" w:pos="8522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Утверждено на засед</w:t>
      </w:r>
      <w:r>
        <w:rPr>
          <w:noProof/>
          <w:sz w:val="28"/>
          <w:szCs w:val="28"/>
          <w:lang w:val="ru-RU"/>
        </w:rPr>
        <w:t>ании Научно-методического совета естественных и инженерных наук ТАДИ (протокол №7 от 21 февраля 2007 года).</w:t>
      </w:r>
    </w:p>
    <w:p w:rsidR="00000000" w:rsidRDefault="004A1115">
      <w:pPr>
        <w:tabs>
          <w:tab w:val="left" w:pos="675"/>
          <w:tab w:val="left" w:pos="6912"/>
          <w:tab w:val="left" w:pos="8522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 Предмет теории вероятностей и ее значение для решения экономических, технических задач. Вероятность и ее определение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Операции над</w:t>
      </w:r>
      <w:r>
        <w:rPr>
          <w:noProof/>
          <w:sz w:val="28"/>
          <w:szCs w:val="28"/>
          <w:lang w:val="ru-RU"/>
        </w:rPr>
        <w:t xml:space="preserve"> событиями. Условная вероятность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Теоремы сложения и умножения вероятностей. Формулы полной вероятности и Байеса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Последовательность независимых испытаний. Локальная и интегральная теоремы Лапласа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Дискретные случайные величины. Закон распределения. Вид</w:t>
      </w:r>
      <w:r>
        <w:rPr>
          <w:noProof/>
          <w:sz w:val="28"/>
          <w:szCs w:val="28"/>
          <w:lang w:val="ru-RU"/>
        </w:rPr>
        <w:t>ы дискретных распределений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Числовые характеристики дискретных случайных величин и их свойства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Функции распределения и плотности непрерывных случайных величин, их свойства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Числовые характеристики непрерывных случайных величин. Виды непрерывных распре</w:t>
      </w:r>
      <w:r>
        <w:rPr>
          <w:noProof/>
          <w:sz w:val="28"/>
          <w:szCs w:val="28"/>
          <w:lang w:val="ru-RU"/>
        </w:rPr>
        <w:t>делений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Закон больших чисел и его практическое значение. Понятие о центральной предельной теореме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Предмет и основные задачи математической статистики. Выборка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Статистическое распределение выборки. Эмпирическая функция распределения. Полигон и гистогр</w:t>
      </w:r>
      <w:r>
        <w:rPr>
          <w:noProof/>
          <w:sz w:val="28"/>
          <w:szCs w:val="28"/>
          <w:lang w:val="ru-RU"/>
        </w:rPr>
        <w:t>амма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Статистическая оценка. Требования, предъявляемые к статистической оценке. Выборочное среднее и выборочная дисперсия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Интервальные оценки. Доверительный интервал. Доверительные интервалы для неизвестных параметров нормального распределения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Элемент</w:t>
      </w:r>
      <w:r>
        <w:rPr>
          <w:noProof/>
          <w:sz w:val="28"/>
          <w:szCs w:val="28"/>
          <w:lang w:val="ru-RU"/>
        </w:rPr>
        <w:t>ы корреляционного и регрессионного анализа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Выборочный коэффициент корреляции и его свойства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Статистические гипотезы и их классификация. Статистический критерий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. Критерии согласия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lastRenderedPageBreak/>
        <w:t>1. Предмет теории вероятностей и ее значение для реше</w:t>
      </w:r>
      <w:r>
        <w:rPr>
          <w:noProof/>
          <w:sz w:val="28"/>
          <w:szCs w:val="28"/>
          <w:lang w:val="ru-RU"/>
        </w:rPr>
        <w:t>ния экономических, технических задач. Вероятность и ее определение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протяжении длительного времени человечество изучало и использовало для своей деятельности лишь так называемые детерминистические закономерности. Однако, поскольку случайные события врыв</w:t>
      </w:r>
      <w:r>
        <w:rPr>
          <w:noProof/>
          <w:sz w:val="28"/>
          <w:szCs w:val="28"/>
          <w:lang w:val="ru-RU"/>
        </w:rPr>
        <w:t>аются в нашу жизнь помимо нашего желания и постоянно окружают нас, и более того, поскольку почти все явления природы имеют случайный характер, необходимо научиться их изучать и разработать для этой цели методы изучения.</w:t>
      </w:r>
    </w:p>
    <w:p w:rsidR="00000000" w:rsidRDefault="004A1115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форме проявления причинных связей</w:t>
      </w:r>
      <w:r>
        <w:rPr>
          <w:sz w:val="28"/>
          <w:szCs w:val="28"/>
          <w:lang w:val="ru-RU"/>
        </w:rPr>
        <w:t xml:space="preserve"> законы природы и общества делятся на два класса: детерминированные (предопределенные) и статистические.</w:t>
      </w:r>
    </w:p>
    <w:p w:rsidR="00000000" w:rsidRDefault="004A1115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на основании законов небесной механики по известному в настоящем положению планет Солнечной системы может быть практически однозначно предска</w:t>
      </w:r>
      <w:r>
        <w:rPr>
          <w:sz w:val="28"/>
          <w:szCs w:val="28"/>
          <w:lang w:val="ru-RU"/>
        </w:rPr>
        <w:t>зано их положение в любой наперед заданный момент времени, в том числе очень точно могут быть предсказаны солнечные и лунные затмения. Это пример детерминированных законов.</w:t>
      </w:r>
    </w:p>
    <w:p w:rsidR="00000000" w:rsidRDefault="004A1115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 не все явления поддаются точному предсказанию. Так, долговременные изм</w:t>
      </w:r>
      <w:r>
        <w:rPr>
          <w:sz w:val="28"/>
          <w:szCs w:val="28"/>
          <w:lang w:val="ru-RU"/>
        </w:rPr>
        <w:t>енения климата, кратковременные изменения погоды не являются объектами для успешного прогнозирования, т.е. многие законы и закономерности гораздо менее вписываются в детерминированные рамки. Такого рода законы называются статистическими. Согласно этим зако</w:t>
      </w:r>
      <w:r>
        <w:rPr>
          <w:sz w:val="28"/>
          <w:szCs w:val="28"/>
          <w:lang w:val="ru-RU"/>
        </w:rPr>
        <w:t>нам, будущее состояние системы определяется не однозначно, а лишь с некоторой вероятностью.</w:t>
      </w:r>
    </w:p>
    <w:p w:rsidR="00000000" w:rsidRDefault="004A1115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вероятностей, как и другие математические науки, возродилась и развилась из потребностей практики. Она занимается изучением закономерностей, присущих массовы</w:t>
      </w:r>
      <w:r>
        <w:rPr>
          <w:sz w:val="28"/>
          <w:szCs w:val="28"/>
          <w:lang w:val="ru-RU"/>
        </w:rPr>
        <w:t>м случайным событиям.</w:t>
      </w:r>
    </w:p>
    <w:p w:rsidR="00000000" w:rsidRDefault="004A1115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вероятностей изучает свойства массовых случайных событий, способных многократно повторяться при воспроизведении определенного комплекса условий. Основное свойство любого случайного события, независимо от его природы, - мера, ил</w:t>
      </w:r>
      <w:r>
        <w:rPr>
          <w:sz w:val="28"/>
          <w:szCs w:val="28"/>
          <w:lang w:val="ru-RU"/>
        </w:rPr>
        <w:t>и вероятность его осуществления.</w:t>
      </w:r>
    </w:p>
    <w:p w:rsidR="00000000" w:rsidRDefault="004A1115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Наблюдаемые нами события (явления) можно подразделить на три вида: достоверные, невозможные и случайные.</w:t>
      </w:r>
    </w:p>
    <w:p w:rsidR="00000000" w:rsidRDefault="004A1115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Достоверным называют событие, которое обязательно произойдет. Невозможным называют событие, которое заведомо не произо</w:t>
      </w:r>
      <w:r>
        <w:rPr>
          <w:sz w:val="28"/>
          <w:szCs w:val="28"/>
          <w:lang w:val="ru-RU"/>
        </w:rPr>
        <w:t>йдет. Случайным называют событие, которое может либо произойти, либо не произойти.</w:t>
      </w:r>
    </w:p>
    <w:p w:rsidR="00000000" w:rsidRDefault="004A1115">
      <w:pPr>
        <w:tabs>
          <w:tab w:val="left" w:pos="311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вероятностей не ставит перед собой задачу предсказать, произойдет единичное событие или нет, так как невозможно учесть влияние на случайное событие всех причин. С дру</w:t>
      </w:r>
      <w:r>
        <w:rPr>
          <w:sz w:val="28"/>
          <w:szCs w:val="28"/>
          <w:lang w:val="ru-RU"/>
        </w:rPr>
        <w:t>гой стороны, оказывается, что достаточно большое число однородных случайных событий, независимо от их конкретной природы, подчиняется определенным закономерностям, а именно - вероятностным закономерностям.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предметом теории вероятностей является изуче</w:t>
      </w:r>
      <w:r>
        <w:rPr>
          <w:sz w:val="28"/>
          <w:szCs w:val="28"/>
          <w:lang w:val="ru-RU"/>
        </w:rPr>
        <w:t>ние вероятностных закономерностей массовых однородных случайных событий.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Некоторые задачи, относящиеся к массовым случайным явлениям, пытались решать, используя соответствующий математический аппарат, еще в начале ХVII в. Изучая ход и результаты различных </w:t>
      </w:r>
      <w:r>
        <w:rPr>
          <w:sz w:val="28"/>
          <w:szCs w:val="28"/>
          <w:lang w:val="ru-RU"/>
        </w:rPr>
        <w:t>азартных игр, Б. Паскаль, П. Ферма и Х. Гюйгенс в середине XVII века заложили основы классической теории вероятностей. В своих работах они неявно использовали понятия вероятности и математического ожидания случайной величины. Только в начале XVIII в. Я. Бе</w:t>
      </w:r>
      <w:r>
        <w:rPr>
          <w:sz w:val="28"/>
          <w:szCs w:val="28"/>
          <w:lang w:val="ru-RU"/>
        </w:rPr>
        <w:t>рнулли формулирует понятие вероятности.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Дальнейшими успехами теория вероятностей обязана Муавру, Лапласу, Гауссу, Пуассону и др.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развитие теории вероятностей огромный вклад внесли русские и советские математики, такие как П.Л. Чебышев, А.А. Марков, А.М</w:t>
      </w:r>
      <w:r>
        <w:rPr>
          <w:sz w:val="28"/>
          <w:szCs w:val="28"/>
          <w:lang w:val="ru-RU"/>
        </w:rPr>
        <w:t>. Ляпунов, С.Н. Бернштейн, А.Н. Колмогоров, А.Я. Хинчин, А. Прохоров и др.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Особое место в развитии теории вероятностей принадлежит и узбекистанской школе, яркими представителями которой являются академики В.И. Романовский, С.Х. Сираждинов, Т.А. Сарымсаков,</w:t>
      </w:r>
      <w:r>
        <w:rPr>
          <w:sz w:val="28"/>
          <w:szCs w:val="28"/>
          <w:lang w:val="ru-RU"/>
        </w:rPr>
        <w:t xml:space="preserve"> Т.А. Азларов, Ш.К. Фарманов, профессора И.С. Бадалбаев, М.У. Гафуров, Ш.А. Хашимов и др.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уже было отмечено, потребности практики, способствовав зарождению теории вероятностей, питали ее развитие как науки, приводя к появлению все новых ее ветвей и раз</w:t>
      </w:r>
      <w:r>
        <w:rPr>
          <w:sz w:val="28"/>
          <w:szCs w:val="28"/>
          <w:lang w:val="ru-RU"/>
        </w:rPr>
        <w:t xml:space="preserve">делов. На теорию вероятностей опирается математическая статистика, задача которой состоит в том, чтобы по выборке восстановить с определенной степенью достоверности характеристики, присущие генеральной совокупности. От теории вероятностей отделились такие </w:t>
      </w:r>
      <w:r>
        <w:rPr>
          <w:sz w:val="28"/>
          <w:szCs w:val="28"/>
          <w:lang w:val="ru-RU"/>
        </w:rPr>
        <w:t>отрасли науки, как теория случайных процессов, теория массового обслуживания, теория информации, теория надежности, эконометрическое моделирование и др.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важнейших сфер приложения теории вероятностей можно указать экономические, технические науки</w:t>
      </w:r>
      <w:r>
        <w:rPr>
          <w:sz w:val="28"/>
          <w:szCs w:val="28"/>
          <w:lang w:val="ru-RU"/>
        </w:rPr>
        <w:t>. В настоящее время трудно себе представить исследование экономико-технических явлений без моделирований, опирающихся на теорию вероятностей, без моделей корреляционного и регрессионного анализа, адекватности и "чувствительных" адаптивных моделей.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События,</w:t>
      </w:r>
      <w:r>
        <w:rPr>
          <w:sz w:val="28"/>
          <w:szCs w:val="28"/>
          <w:lang w:val="ru-RU"/>
        </w:rPr>
        <w:t xml:space="preserve"> происходящие в автомобильных потоках, степень надежности составных частей машин, автокатастрофы на дорогах, различные ситуации в процессе проектирования дорог ввиду их недетерминированности входят в круг проблем, исследуемых посредством методов теории вер</w:t>
      </w:r>
      <w:r>
        <w:rPr>
          <w:sz w:val="28"/>
          <w:szCs w:val="28"/>
          <w:lang w:val="ru-RU"/>
        </w:rPr>
        <w:t>оятностей.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понятия теории вероятностей - это опыт или эксперимент и события. Действия, которые осуществляются при определенных условиях и обстоятельствах, мы назовем экспериментом. Каждое конкретное осуществление эксперимента называется испытанием</w:t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Всякий мыслимый результат эксперимента называется элементарным событием и обозначается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Случайные события состоят из некоторого числа элементарных событий и обозначаются через A, B, C, D,...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Множество элементарн</w:t>
      </w:r>
      <w:r>
        <w:rPr>
          <w:sz w:val="28"/>
          <w:szCs w:val="28"/>
          <w:lang w:val="ru-RU"/>
        </w:rPr>
        <w:t>ых событий таких, что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ab/>
        <w:t xml:space="preserve">в результате проведения эксперимента всегда происходит одно из элементарных событий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;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ab/>
        <w:t xml:space="preserve">при одном испытании произойдет только одно элементарное событие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</w:t>
      </w:r>
      <w:r>
        <w:rPr>
          <w:sz w:val="28"/>
          <w:szCs w:val="28"/>
          <w:lang w:val="ru-RU"/>
        </w:rPr>
        <w:t xml:space="preserve">ется пространством элементарных событий и обозначается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любое случайное событие является подмножеством пространства элементарных событий. По определению пространства элементарных событий достоверное</w:t>
      </w:r>
      <w:r>
        <w:rPr>
          <w:sz w:val="28"/>
          <w:szCs w:val="28"/>
          <w:lang w:val="ru-RU"/>
        </w:rPr>
        <w:t xml:space="preserve"> событие можно обозначить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Невозможное событие обозначается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1. Бросается игральная кость. Пространство элементарных событий, отвечающее данному эксперименту, имеет </w:t>
      </w:r>
      <w:r>
        <w:rPr>
          <w:sz w:val="28"/>
          <w:szCs w:val="28"/>
          <w:lang w:val="ru-RU"/>
        </w:rPr>
        <w:t>следующий вид: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04975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Пусть в урне содержатся 2 красных, 3 синих и 1 белый, всего 6 шаров. Эксперимент состоит в том, что из урны вынимаются наудачу шары. Пространство элементарных событий, отвечающее данному экспе</w:t>
      </w:r>
      <w:r>
        <w:rPr>
          <w:sz w:val="28"/>
          <w:szCs w:val="28"/>
          <w:lang w:val="ru-RU"/>
        </w:rPr>
        <w:t>рименту, имеет следующий вид: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04975" cy="276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элементарные события имеют следующие значения: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появился белый шар;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76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появился красный шар;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76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появился синий шар. Рассмотрим следующие события: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- появление белого шара;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- появление красного </w:t>
      </w:r>
      <w:r>
        <w:rPr>
          <w:sz w:val="28"/>
          <w:szCs w:val="28"/>
          <w:lang w:val="ru-RU"/>
        </w:rPr>
        <w:t>шара;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- появление синего шара;- появление цветного (небелого) шара.</w:t>
      </w:r>
    </w:p>
    <w:p w:rsidR="00000000" w:rsidRDefault="004A111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мы видим, что каждое из этих событий обладает той или иной степенью возможности: одни - большей, другие - меньшей. Очевидно, что степень возможности события В больше, чем события А</w:t>
      </w:r>
      <w:r>
        <w:rPr>
          <w:sz w:val="28"/>
          <w:szCs w:val="28"/>
          <w:lang w:val="ru-RU"/>
        </w:rPr>
        <w:t>; события С - чем события В; события D - чем события С. Чтобы количественно сравнивать между собой события по степени их возможности, очевидно, нужно с каждым событием связать определенное число, которое тем больше, чем более возможно событие.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число об</w:t>
      </w:r>
      <w:r>
        <w:rPr>
          <w:sz w:val="28"/>
          <w:szCs w:val="28"/>
          <w:lang w:val="ru-RU"/>
        </w:rPr>
        <w:t xml:space="preserve">означим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назовем вероятностью события А. Дадим теперь определение вероятности.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пространство элементарных событий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является конечным множеством и элементы его суть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276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Будем считать, что они являются равновозможными элементарными событиями, т.е. каждое элементарное событие не имеет больше шансов появ</w:t>
      </w:r>
      <w:r>
        <w:rPr>
          <w:sz w:val="28"/>
          <w:szCs w:val="28"/>
          <w:lang w:val="ru-RU"/>
        </w:rPr>
        <w:t xml:space="preserve">ления, чем другие. Как известно, каждое случайное событие А состоит из элементарных событий как подмножество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Эти элементарные события называются благоприятствующими для 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Вероятность события А определяется формулой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533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m - число благоприятствующих элементарных событий для А, n - число всех элементарных событий, входящих 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Если в примере 1 через А обозначить событие, состоящее в том, что</w:t>
      </w:r>
      <w:r>
        <w:rPr>
          <w:noProof/>
          <w:sz w:val="28"/>
          <w:szCs w:val="28"/>
          <w:lang w:val="ru-RU"/>
        </w:rPr>
        <w:t xml:space="preserve"> выпадет четное число очков, то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533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В примере 2 вероятности событий имеют следующие значения: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533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28725" cy="533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533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533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определения вероятности вытекают следующие ее свойства: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Вероятность достоверного события равна един</w:t>
      </w:r>
      <w:r>
        <w:rPr>
          <w:sz w:val="28"/>
          <w:szCs w:val="28"/>
          <w:lang w:val="ru-RU"/>
        </w:rPr>
        <w:t>ице.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Действительно, если событие достоверно, то все элементарные события благоприятствуют ему. В этом случае m=n и, следовательно,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09725" cy="533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Вероятность невозможного события равна нулю.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Действительно, если событие невозможно,</w:t>
      </w:r>
      <w:r>
        <w:rPr>
          <w:sz w:val="28"/>
          <w:szCs w:val="28"/>
          <w:lang w:val="ru-RU"/>
        </w:rPr>
        <w:t xml:space="preserve"> то ни одно элементарное событие не благоприятствует ему. В этом случае m=0 и, следовательно,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47825" cy="533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Вероятность случайного события есть положительное число, заключенное между нулем и единицей.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Действительно, случайному с</w:t>
      </w:r>
      <w:r>
        <w:rPr>
          <w:sz w:val="28"/>
          <w:szCs w:val="28"/>
          <w:lang w:val="ru-RU"/>
        </w:rPr>
        <w:t xml:space="preserve">обытию благоприятствует лишь часть из общего числа элементарных событий. В этом случае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4772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значит,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533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и, следовательно,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95375" cy="2571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Итак, вероятность любого события удовлетворяет неравенствам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95375" cy="257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(1.2)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Относительной частотой события называют отношение числа испытаний, в которых событие появилось, к общему числу фактически произведенных испытаний.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Таким образом, относительная частота события А определяется форму</w:t>
      </w:r>
      <w:r>
        <w:rPr>
          <w:noProof/>
          <w:sz w:val="28"/>
          <w:szCs w:val="28"/>
          <w:lang w:val="ru-RU"/>
        </w:rPr>
        <w:t>лой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4857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 (1.3)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где т - число появлений события, п - общее число испытаний.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Сопоставляя определения вероятности и относительной частоты, заключаем: определение вероятности не требует, чтобы испытания производились в действ</w:t>
      </w:r>
      <w:r>
        <w:rPr>
          <w:noProof/>
          <w:sz w:val="28"/>
          <w:szCs w:val="28"/>
          <w:lang w:val="ru-RU"/>
        </w:rPr>
        <w:t>ительности; определение же относительной частоты предполагает, что испытания были произведены фактически.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Пример 3. Из 80 случайно отобранных одинаковых деталей выявлено 3 бракованных. Относительная частота бракованных деталей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42950" cy="390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Пример 4. В течение года на одном из объектов было проведено 24 проверки, причем было зарегистрировано 19 нарушений законодательства. Относительная частота нарушений законодательства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23925" cy="4857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Длительные н</w:t>
      </w:r>
      <w:r>
        <w:rPr>
          <w:noProof/>
          <w:sz w:val="28"/>
          <w:szCs w:val="28"/>
          <w:lang w:val="ru-RU"/>
        </w:rPr>
        <w:t>аблюдения показали, что если в одинаковых условиях производятся опыты, в каждом из которых число испытаний достаточно велико, то относительная частота изменяется мало (тем меньше, чем больше произведено испытаний), колеблясь около некоторого постоянного чи</w:t>
      </w:r>
      <w:r>
        <w:rPr>
          <w:noProof/>
          <w:sz w:val="28"/>
          <w:szCs w:val="28"/>
          <w:lang w:val="ru-RU"/>
        </w:rPr>
        <w:t>сла. Оказалось, что это постоянное число есть вероятность появления события.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Таким образом, если опытным путем установлена относительная частота, то полученное число можно принять за приближенное значение вероятности. Это есть статистическое определение ве</w:t>
      </w:r>
      <w:r>
        <w:rPr>
          <w:noProof/>
          <w:sz w:val="28"/>
          <w:szCs w:val="28"/>
          <w:lang w:val="ru-RU"/>
        </w:rPr>
        <w:t>роятности.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заключении рассмотрим геометрическое определение вероятности.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пространство элементарных событий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рассматривать как некоторую область на плоскости или в пространстве, а А как ее подмножество, то вероятнос</w:t>
      </w:r>
      <w:r>
        <w:rPr>
          <w:sz w:val="28"/>
          <w:szCs w:val="28"/>
          <w:lang w:val="ru-RU"/>
        </w:rPr>
        <w:t xml:space="preserve">ть события А будет рассматриваться как отношение площадей или объемов А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 находиться по следующим формулам: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09675" cy="571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(1.4)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19200" cy="571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(1.5)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</w:t>
      </w:r>
      <w:r>
        <w:rPr>
          <w:noProof/>
          <w:sz w:val="28"/>
          <w:szCs w:val="28"/>
          <w:lang w:val="ru-RU"/>
        </w:rPr>
        <w:t>ия и контроля:</w:t>
      </w:r>
    </w:p>
    <w:p w:rsidR="00000000" w:rsidRDefault="004A1115">
      <w:pPr>
        <w:tabs>
          <w:tab w:val="left" w:pos="426"/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На какие классы делятся законы природы и общества по форме проявления причинных связей?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На какие виды можно подразделить события?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является предметом теории вероятностей?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вы знаете об истории развития теории вероятностей?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Каково значение теории вероятностей для экономических, технических задач?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такое эксперимент, испытание, элементарное событие и событие, как они обозначаются?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называется пространством элементарных событий?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определяется вероятность события</w:t>
      </w:r>
      <w:r>
        <w:rPr>
          <w:sz w:val="28"/>
          <w:szCs w:val="28"/>
          <w:lang w:val="ru-RU"/>
        </w:rPr>
        <w:t>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Какие свойства вероятности вы знаете?</w:t>
      </w:r>
    </w:p>
    <w:p w:rsidR="00000000" w:rsidRDefault="004A1115">
      <w:pPr>
        <w:tabs>
          <w:tab w:val="left" w:pos="426"/>
          <w:tab w:val="left" w:pos="720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10.</w:t>
      </w:r>
      <w:r>
        <w:rPr>
          <w:noProof/>
          <w:sz w:val="28"/>
          <w:szCs w:val="28"/>
          <w:lang w:val="ru-RU"/>
        </w:rPr>
        <w:tab/>
        <w:t>Что вы знаете об относительной частоте события?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11.</w:t>
      </w:r>
      <w:r>
        <w:rPr>
          <w:noProof/>
          <w:sz w:val="28"/>
          <w:szCs w:val="28"/>
          <w:lang w:val="ru-RU"/>
        </w:rPr>
        <w:tab/>
        <w:t>В чем сущность статистического</w:t>
      </w:r>
      <w:r>
        <w:rPr>
          <w:sz w:val="28"/>
          <w:szCs w:val="28"/>
          <w:lang w:val="ru-RU"/>
        </w:rPr>
        <w:t xml:space="preserve"> определения вероятности?</w:t>
      </w:r>
    </w:p>
    <w:p w:rsidR="00000000" w:rsidRDefault="004A1115">
      <w:pPr>
        <w:tabs>
          <w:tab w:val="left" w:pos="426"/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  <w:lang w:val="ru-RU"/>
        </w:rPr>
        <w:tab/>
        <w:t>Каково геометрическое определение вероятности?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Операции над событиями. Условная вероятность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Ч</w:t>
      </w:r>
      <w:r>
        <w:rPr>
          <w:noProof/>
          <w:sz w:val="28"/>
          <w:szCs w:val="28"/>
          <w:lang w:val="ru-RU"/>
        </w:rPr>
        <w:t>асто возникает вопрос: насколько связаны два случайных события А и В друг с другом, в какой мере наступление одного из них влияет на возможность наступления другого?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примера связи между двумя событиями можно привести случаи, когда наступление од</w:t>
      </w:r>
      <w:r>
        <w:rPr>
          <w:sz w:val="28"/>
          <w:szCs w:val="28"/>
          <w:lang w:val="ru-RU"/>
        </w:rPr>
        <w:t>ного из событий ведет к обязательному осуществлению другого или же, наоборот, когда наступление одного события исключает шансы другого.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результате эксперимента события А и В не могут наступить одновременно, то они называются несовместными событиями,</w:t>
      </w:r>
      <w:r>
        <w:rPr>
          <w:sz w:val="28"/>
          <w:szCs w:val="28"/>
          <w:lang w:val="ru-RU"/>
        </w:rPr>
        <w:t xml:space="preserve"> в противном случае совместными.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Из ящика с деталями наудачу извлечена деталь. То, что она стандартна, исключает ее нестандартность. События "Наудачу извлеченная деталь стандартна" и "Наудачу извлеченная деталь нестандартна" - несовместные.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>
        <w:rPr>
          <w:sz w:val="28"/>
          <w:szCs w:val="28"/>
          <w:lang w:val="ru-RU"/>
        </w:rPr>
        <w:t>события рассматривать как подмножества пространства элементарных событий, то отношения между событиями можно интерпретировать как соотношения между множествами. Несовместные события - это такие события, которые не содержат общих элементарных событий.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</w:t>
      </w:r>
      <w:r>
        <w:rPr>
          <w:sz w:val="28"/>
          <w:szCs w:val="28"/>
          <w:lang w:val="ru-RU"/>
        </w:rPr>
        <w:t xml:space="preserve">ят, что событие А влечет за собой событие В, если в результате эксперимента из наступления события А обязательно следует наступление события В, и обозначают это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Бросается игральная кость. Событие "выпало 4" влечет за собой событие "выпало четное число очков".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Суммой двух событий А и В называют событие, состоящее в наступлении события А </w:t>
      </w:r>
      <w:r>
        <w:rPr>
          <w:sz w:val="28"/>
          <w:szCs w:val="28"/>
          <w:lang w:val="ru-RU"/>
        </w:rPr>
        <w:t xml:space="preserve">или события В, или обоих этих событий. Оно обозначается через А+В или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00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Суммой нескольких событий называют событие, которое состоит в наступлении хотя бы одного из этих событий.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3. Из орудия производится два выстре</w:t>
      </w:r>
      <w:r>
        <w:rPr>
          <w:sz w:val="28"/>
          <w:szCs w:val="28"/>
          <w:lang w:val="ru-RU"/>
        </w:rPr>
        <w:t>ла. Если А - попадание при первом выстреле, а В - попадание при втором выстреле, то А+В - попадание при первом выстреле, или при втором, или в обоих выстрелах.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Произведением двух событий А и В называют событие, состоящее в совместном наступлении событий А </w:t>
      </w:r>
      <w:r>
        <w:rPr>
          <w:sz w:val="28"/>
          <w:szCs w:val="28"/>
          <w:lang w:val="ru-RU"/>
        </w:rPr>
        <w:t xml:space="preserve">и В. Оно обозначается через АВ или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Произведением нескольких событий называют событие, состоящее в совместном наступлении всех этих событий.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4. В ящике содержатся детали, изготовленные заводами №1 и №2. Если А</w:t>
      </w:r>
      <w:r>
        <w:rPr>
          <w:sz w:val="28"/>
          <w:szCs w:val="28"/>
          <w:lang w:val="ru-RU"/>
        </w:rPr>
        <w:t xml:space="preserve"> - появление стандартной детали, а В - деталь изготовлена заводом №1, то АВ - появление стандартной детали завода №1.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Противоположное событие для события А обозначается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571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Оно считается наступившим тогда и только то</w:t>
      </w:r>
      <w:r>
        <w:rPr>
          <w:sz w:val="28"/>
          <w:szCs w:val="28"/>
          <w:lang w:val="ru-RU"/>
        </w:rPr>
        <w:t xml:space="preserve">гда, когда А не наступает. Иными словами, А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571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это такие несовместные события, которые вместе образуют достоверное событие,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2571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5. Попадание и промах при выстреле по цели </w:t>
      </w:r>
      <w:r>
        <w:rPr>
          <w:sz w:val="28"/>
          <w:szCs w:val="28"/>
          <w:lang w:val="ru-RU"/>
        </w:rPr>
        <w:t xml:space="preserve">- противоположные события. Если А - попадание,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571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промах.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Событие, которое представляет собой наступление события А и не наступление события В, называется разностью событий А и В, и обозначается через </w:t>
      </w:r>
      <w:r>
        <w:rPr>
          <w:rFonts w:ascii="Symbol" w:hAnsi="Symbol" w:cs="Symbol"/>
          <w:sz w:val="28"/>
          <w:szCs w:val="28"/>
          <w:lang w:val="ru-RU"/>
        </w:rPr>
        <w:t>A</w:t>
      </w:r>
      <w:r>
        <w:rPr>
          <w:sz w:val="28"/>
          <w:szCs w:val="28"/>
          <w:lang w:val="ru-RU"/>
        </w:rPr>
        <w:t>\В.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 события</w:t>
      </w:r>
      <w:r>
        <w:rPr>
          <w:sz w:val="28"/>
          <w:szCs w:val="28"/>
          <w:lang w:val="ru-RU"/>
        </w:rPr>
        <w:t xml:space="preserve"> называют независимыми, если вероятность одного из них не зависит от наступления или ненаступления другого. В противном случае эти события называются зависимыми.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6. Монета брошена 2 раза. Вероятность появления герба при первом бросании (событие А) н</w:t>
      </w:r>
      <w:r>
        <w:rPr>
          <w:sz w:val="28"/>
          <w:szCs w:val="28"/>
          <w:lang w:val="ru-RU"/>
        </w:rPr>
        <w:t>е зависит от появления герба при втором бросании (событие В). В свою очередь, вероятность выпадения герба при втором бросании не зависит от результата первого бросания. Таким образом, события А и В - независимы.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 событий называют попарно независим</w:t>
      </w:r>
      <w:r>
        <w:rPr>
          <w:sz w:val="28"/>
          <w:szCs w:val="28"/>
          <w:lang w:val="ru-RU"/>
        </w:rPr>
        <w:t>ыми, если любые два из них взаимно независимы.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А и В - два случайных события, причем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9625" cy="2571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Из определения зависимых событий следует, что вероятность одного из событий зависит от наступления или ненаступления другого. П</w:t>
      </w:r>
      <w:r>
        <w:rPr>
          <w:sz w:val="28"/>
          <w:szCs w:val="28"/>
          <w:lang w:val="ru-RU"/>
        </w:rPr>
        <w:t>оэтому, если нас интересует вероятность события А, то важно знать, наступило ли событие В.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Вероятность события А при условии, что произошло событие В, называется условной вероятностью и обозначается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7. В у</w:t>
      </w:r>
      <w:r>
        <w:rPr>
          <w:sz w:val="28"/>
          <w:szCs w:val="28"/>
          <w:lang w:val="ru-RU"/>
        </w:rPr>
        <w:t>рне содержится 3 белых и 3 черных шара. Из урны дважды вынимают наудачу по одному шару, не возвращая их в урну. Найти вероятность появления белого шара при втором испытании (событие А), если при первом испытании был извлечен черный шар (событие В).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  <w:r>
        <w:rPr>
          <w:sz w:val="28"/>
          <w:szCs w:val="28"/>
          <w:lang w:val="ru-RU"/>
        </w:rPr>
        <w:t>. После первого испытания в урне осталось всего 5 шаров, из них 3 белых. Искомая условная вероятность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14425" cy="5334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Выведем теперь формулу условной вероятности. Пусть событиям А и В благоприятствуют соответственно m и k элем</w:t>
      </w:r>
      <w:r>
        <w:rPr>
          <w:sz w:val="28"/>
          <w:szCs w:val="28"/>
          <w:lang w:val="ru-RU"/>
        </w:rPr>
        <w:t xml:space="preserve">ентарных событий из n; тогда, согласно (1.1), их безусловные вероятности равны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533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5334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соответственно. Пусть событию А при условии, что событие В произошло, благоприятствуют r элементарных </w:t>
      </w:r>
      <w:r>
        <w:rPr>
          <w:sz w:val="28"/>
          <w:szCs w:val="28"/>
          <w:lang w:val="ru-RU"/>
        </w:rPr>
        <w:t>событий, тогда, согласно (1.1), условная вероятность события А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5334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Разделив и числитель, и знаменатель на n, получим формулу условной вероятности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33600" cy="7905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09725" cy="5715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(2.1)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поскольку событию АВ соответствуют r элементарных событий и, следовательно,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5334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его безусловная вероятность.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Какие события называются несовместными, а какие совместными?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Что означает выражение "событие А влечет за собой событие В" и как оно обозначается?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называется суммой событий и как оно обозначается?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называется произведением событий и как оно обозначается?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такое противоположное событие и как оно обозначается?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называется разностью событий и как оно обозначается?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Какие события наз</w:t>
      </w:r>
      <w:r>
        <w:rPr>
          <w:sz w:val="28"/>
          <w:szCs w:val="28"/>
          <w:lang w:val="ru-RU"/>
        </w:rPr>
        <w:t>ываются независимыми, а какие зависимыми?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такое условная вероятность и какова ее формула?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Теоремы сложения и умножения вероятностей. Формулы полной вероятности и Байеса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события А и В - несовместные, причем вероятности этих событий даны. Как</w:t>
      </w:r>
      <w:r>
        <w:rPr>
          <w:sz w:val="28"/>
          <w:szCs w:val="28"/>
          <w:lang w:val="ru-RU"/>
        </w:rPr>
        <w:t xml:space="preserve"> найти вероятность того, что наступит либо событие А, либо событие В, т.е. вероятность суммы этих событий А+В? Ответ на этот вопрос дает следующая теорема.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Теорема 3.1 (сложения вероятностей несовместных событий). Вероятность суммы двух несовместных событи</w:t>
      </w:r>
      <w:r>
        <w:rPr>
          <w:sz w:val="28"/>
          <w:szCs w:val="28"/>
          <w:lang w:val="ru-RU"/>
        </w:rPr>
        <w:t>й равна сумме вероятностей этих событий: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33600" cy="2571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(3.1)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Доказательство. Введем обозначения: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- общее число элементарных событий;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- число элементарных событ</w:t>
      </w:r>
      <w:r w:rsidR="004A1115">
        <w:rPr>
          <w:sz w:val="28"/>
          <w:szCs w:val="28"/>
          <w:lang w:val="ru-RU"/>
        </w:rPr>
        <w:t>ий, благоприятствующих событию А;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- число элементарных событий, благоприятствующих событию В.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Число элементарных событий, благоприятствующих наступлению либо события А, либо события В, равно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762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Следовательно,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86025" cy="4762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Приняв во внимание, что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5334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19175" cy="5334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окончательно получим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33600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Следствие 3.1. Вероятность суммы нескольких несовместных событий равна сумме вероятностей этих событий: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71975" cy="2762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(3.2)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В урне 30 шаров: 10 красных, 5 синих и 15 белых. Найти вероятность появления цветного шара.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Появление цветного шара означает появление либо красного, либо синего шара.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Вероятность появления кра</w:t>
      </w:r>
      <w:r>
        <w:rPr>
          <w:sz w:val="28"/>
          <w:szCs w:val="28"/>
          <w:lang w:val="ru-RU"/>
        </w:rPr>
        <w:t>сного шара (событие А)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0" cy="5334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Вероятность появления синего шара (событие В)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5334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События А и В несовместны (появление шара одного цвета исключает появление шара другого цвета), поэтому иско</w:t>
      </w:r>
      <w:r>
        <w:rPr>
          <w:sz w:val="28"/>
          <w:szCs w:val="28"/>
          <w:lang w:val="ru-RU"/>
        </w:rPr>
        <w:t>мая вероятность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38500" cy="5334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противоположные события вместе образуют достоверное событие, то из теоремы 3.1 вытекает, что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24075" cy="304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3048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(3.3)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2. Вероятность того, что день будет дождливым,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Найти вероятность того, что день будет ясным.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События "день дождливый" и "день ясный" - противоположные, п</w:t>
      </w:r>
      <w:r>
        <w:rPr>
          <w:sz w:val="28"/>
          <w:szCs w:val="28"/>
          <w:lang w:val="ru-RU"/>
        </w:rPr>
        <w:t>оэтому искомая вероятность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9775" cy="2571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формулы (2.1) получаем следующую теорему.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Теорема 3.2 (умножения вероятностей зависимых событий). Вероятность произведения двух зависимых событий равна произведению вероятности одно</w:t>
      </w:r>
      <w:r>
        <w:rPr>
          <w:sz w:val="28"/>
          <w:szCs w:val="28"/>
          <w:lang w:val="ru-RU"/>
        </w:rPr>
        <w:t>го из них на условную вероятность другого, вычисленную в предположении, что первое событие уже наступило: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05025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(3.4)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3. У сборщика имеется 3 конусных и 7 эллиптических валиков. Сборщик наудачу взял один валик, а за</w:t>
      </w:r>
      <w:r>
        <w:rPr>
          <w:sz w:val="28"/>
          <w:szCs w:val="28"/>
          <w:lang w:val="ru-RU"/>
        </w:rPr>
        <w:t>тем второй. Найти вероятность того, что первый из взятых валиков - конусный, а второй - эллиптический.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Вероятность того, что первый из взятых валиков окажется конусным (событие В),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5334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Условная вероятност</w:t>
      </w:r>
      <w:r>
        <w:rPr>
          <w:sz w:val="28"/>
          <w:szCs w:val="28"/>
          <w:lang w:val="ru-RU"/>
        </w:rPr>
        <w:t>ь того, что второй из валиков окажется эллиптическим (событие А), вычисленная в предположении, что первый валик - конусный,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33475" cy="5334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по формуле (3.4) искомая вероятность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24225" cy="5334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перейдем к случаю, когда события А и В - независимые, и найдем вероятность произведения этих событий.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 событие А не зависит от события В, то его условная вероятность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571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равна его безусловной вероятности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2571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Отсюда вытекает следующая теорема.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Теорема 3.3 (умножения вероятностей независимых событий). Вероятность произведения двух независимых событий равна произведению вероятностей этих событий: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38325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(3.5)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Следствие 3.2. Вероятность произведения нескольких независимых событий равна произведению вероятностей этих событий: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38575" cy="2762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4. Имеется 3 ящика, содержащих по 10 деталей. В первом ящике 8, во втором 7 и</w:t>
      </w:r>
      <w:r>
        <w:rPr>
          <w:sz w:val="28"/>
          <w:szCs w:val="28"/>
          <w:lang w:val="ru-RU"/>
        </w:rPr>
        <w:t xml:space="preserve"> в третьем 9 стандартных деталей. Из каждого ящика наудачу вынимают по одной детали. Найти вероятность того, что все три вынутые детали окажутся стандартными.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Вероятность того, что из первого ящика вынута стандартная деталь (событие А),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5334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Вероятность того, что из второго ящика вынута стандартная деталь (событие В),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5334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Вероятность того, что из третьего ящика вынута стандартная деталь (событие С),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5334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события А, В и С - независимые, то искомая вероятность по теореме умножения вероятностей независимых событий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86275" cy="2571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перейдем к случаю, когда события А и В - совместные, и найдем вероятность суммы этих событий.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Теорема 3.4 (сложения вероятностей совместных событий). Вероятность суммы двух совместных событий равна сумме вероят</w:t>
      </w:r>
      <w:r>
        <w:rPr>
          <w:sz w:val="28"/>
          <w:szCs w:val="28"/>
          <w:lang w:val="ru-RU"/>
        </w:rPr>
        <w:t>ностей этих событий с вычетом вероятности их произведения: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05125" cy="2571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(3.6)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5. Вероятности попадания в цель при стрельбе первого и второго орудий соответственно равны: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762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762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Найти вероятность попадания при одном залпе (из обоих орудий) хотя бы одним из орудий.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Вероятность попадания в цель каждым из орудий не зависит от результата стрельбы из другого орудия, поэтому события А (попадание первого о</w:t>
      </w:r>
      <w:r>
        <w:rPr>
          <w:sz w:val="28"/>
          <w:szCs w:val="28"/>
          <w:lang w:val="ru-RU"/>
        </w:rPr>
        <w:t>рудия) и В (попадание второго орудия) независимы.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Вероятность события АВ (оба орудия дали попадание),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86125" cy="2571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Искомая вероятность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00625" cy="2571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независимые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14425" cy="2762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вместе образуют достоверное событие, то вероятность появления хотя бы одного из этих событий можно найти по формуле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71975" cy="314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(3.7)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6. В типографии имеются 4 машины. Для каждой машины вероятность того</w:t>
      </w:r>
      <w:r>
        <w:rPr>
          <w:sz w:val="28"/>
          <w:szCs w:val="28"/>
          <w:lang w:val="ru-RU"/>
        </w:rPr>
        <w:t>, что она работает в данный момент, равна 0,9. Найти вероятность того, что в данный момент работает хотя бы одна машина (событие А).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Вероятность того, что машина в данный момент не работает,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81200" cy="257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иско</w:t>
      </w:r>
      <w:r>
        <w:rPr>
          <w:sz w:val="28"/>
          <w:szCs w:val="28"/>
          <w:lang w:val="ru-RU"/>
        </w:rPr>
        <w:t>мая вероятность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62275" cy="3048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Говорят, что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14425" cy="2762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образуют полную группу событий, если они несовместны и вместе образуют достоверное событие,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14425" cy="3048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767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95475" cy="2762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Предполож</w:t>
      </w:r>
      <w:r>
        <w:rPr>
          <w:sz w:val="28"/>
          <w:szCs w:val="28"/>
          <w:lang w:val="ru-RU"/>
        </w:rPr>
        <w:t xml:space="preserve">им, что событие А может наступить только при условии появления одного из событий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66825" cy="2762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образующих полную группу, которые назовем гипотезами. Пусть известны вероятности этих событий и условные вероятности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762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23900" cy="2000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09825" cy="2762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несовместности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66825" cy="2762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вытекает несовместность событий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85925" cy="2762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Применяя формулу (3.1), имеем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19500" cy="2762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формуле (3.4) (так как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66825" cy="2762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могут быть и зависимыми), заменив каждое слагаемое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33425" cy="2762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правой части последнего выражения произведением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09700" cy="2762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получим формулу полной вероятности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71675" cy="4953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(3.8)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7. Имеется два набора деталей. Вероятность того, что деталь первого</w:t>
      </w:r>
      <w:r>
        <w:rPr>
          <w:sz w:val="28"/>
          <w:szCs w:val="28"/>
          <w:lang w:val="ru-RU"/>
        </w:rPr>
        <w:t xml:space="preserve"> набора стандартна, равна 0,8, а второго - 0,9. Найти вероятность того, что взятая наудачу деталь из наудачу взятого набора - стандартная.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Обозначим через А событие "извлеченная деталь стандартна". Деталь может быть извлечена либо из первого набор</w:t>
      </w:r>
      <w:r>
        <w:rPr>
          <w:sz w:val="28"/>
          <w:szCs w:val="28"/>
          <w:lang w:val="ru-RU"/>
        </w:rPr>
        <w:t xml:space="preserve">а (событие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2762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), либо из второго набора (событие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Вероятность того, что деталь будет вынута из первого набора,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19150" cy="4476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Вероятность того, что деталь б</w:t>
      </w:r>
      <w:r>
        <w:rPr>
          <w:sz w:val="28"/>
          <w:szCs w:val="28"/>
          <w:lang w:val="ru-RU"/>
        </w:rPr>
        <w:t>удет вынута из второго набора,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00125" cy="5334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условиям задачи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0" cy="2762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71600" cy="2762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искомая вероятность находится по формуле полной вероятности и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10150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теперь для тех же событий, что и при выводе формулы полной вер</w:t>
      </w:r>
      <w:r>
        <w:rPr>
          <w:sz w:val="28"/>
          <w:szCs w:val="28"/>
          <w:lang w:val="ru-RU"/>
        </w:rPr>
        <w:t xml:space="preserve">оятности, появилось событие А, и ставится задача отыскать условные вероятности гипотез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762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314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формулы (2.1) имеем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95475" cy="5810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Далее, из формулы (3.4) получаем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28875" cy="2762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Отсюда и из предыдущего соотношения, применяя формулу полной вероятности, выводим формулу Байеса: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43125" cy="6762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(3.9)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</w:t>
      </w:r>
      <w:r>
        <w:rPr>
          <w:sz w:val="28"/>
          <w:szCs w:val="28"/>
          <w:lang w:val="ru-RU"/>
        </w:rPr>
        <w:t xml:space="preserve">мер 8. Детали, изготовляемые цехом завода, попадают для проверки их на стандартность к одному из двух контролеров. Вероятность того, что деталь попадет к первому контролеру, равна 0,6, а ко второму - 0,4. Вероятность того, что годная деталь будет признана </w:t>
      </w:r>
      <w:r>
        <w:rPr>
          <w:sz w:val="28"/>
          <w:szCs w:val="28"/>
          <w:lang w:val="ru-RU"/>
        </w:rPr>
        <w:t>стандартной первым контролером, равна 0,94, а вторым - 0,98. Годная деталь при проверке была признана стандартной. Найти вероятность того, что эту деталь проверил первый контролер.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Обозначим через А событие, состоящее в том, что годная деталь приз</w:t>
      </w:r>
      <w:r>
        <w:rPr>
          <w:sz w:val="28"/>
          <w:szCs w:val="28"/>
          <w:lang w:val="ru-RU"/>
        </w:rPr>
        <w:t>нана стандартной. Можно сделать два предположения: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деталь проверил первый контролер (гипотеза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2762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);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деталь проверил второй контролер (гипотеза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условиям задачи имеем: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76325" cy="2762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(вероятность того, что деталь попадет к первому контролеру);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04900" cy="2762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(вероятность того, что деталь попадет ко второму контролеру);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57325" cy="2762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(вероятность того, что г</w:t>
      </w:r>
      <w:r w:rsidR="004A1115">
        <w:rPr>
          <w:sz w:val="28"/>
          <w:szCs w:val="28"/>
          <w:lang w:val="ru-RU"/>
        </w:rPr>
        <w:t>одная деталь будет признана стандартной первым контролером);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76375" cy="2762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(вероятность того, что годная деталь будет признана стандартной вторым контролером).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Искомую вероятность найдем по формуле Байеса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14825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67025" cy="5715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Вопросы для повторения и контроля:</w:t>
      </w:r>
    </w:p>
    <w:p w:rsidR="00000000" w:rsidRDefault="004A1115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 чем теорема сложения вероятностей несовместных событий и каково ее доказательство?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Чему равна вероятность противоположного события?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 чем идет речь в теоремах ум</w:t>
      </w:r>
      <w:r>
        <w:rPr>
          <w:sz w:val="28"/>
          <w:szCs w:val="28"/>
          <w:lang w:val="ru-RU"/>
        </w:rPr>
        <w:t>ножения вероятностей зависимых и независимых событий?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 чем теорема сложения вероятностей совместных событий?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можно найти вероятность появления хотя бы одного события?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Какие события образуют полную группу событий?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такое формула полной вероя</w:t>
      </w:r>
      <w:r>
        <w:rPr>
          <w:sz w:val="28"/>
          <w:szCs w:val="28"/>
          <w:lang w:val="ru-RU"/>
        </w:rPr>
        <w:t>тности и как она выводится?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такое формула Байеса и как она выводится?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Вероятность суммы несовместных событий, вероятность противоположного события, вероятность произведения зависимых событий, вероятность произведения независимых событи</w:t>
      </w:r>
      <w:r>
        <w:rPr>
          <w:noProof/>
          <w:sz w:val="28"/>
          <w:szCs w:val="28"/>
          <w:lang w:val="ru-RU"/>
        </w:rPr>
        <w:t xml:space="preserve">й, вероятность суммы несовместных событий, </w:t>
      </w:r>
      <w:r>
        <w:rPr>
          <w:sz w:val="28"/>
          <w:szCs w:val="28"/>
          <w:lang w:val="ru-RU"/>
        </w:rPr>
        <w:t>вероятность появления хотя бы одного события,</w:t>
      </w:r>
      <w:r>
        <w:rPr>
          <w:noProof/>
          <w:sz w:val="28"/>
          <w:szCs w:val="28"/>
          <w:lang w:val="ru-RU"/>
        </w:rPr>
        <w:t xml:space="preserve"> полная группа событий, гипотезы, формула полной вероятности, формула Байеса.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Последовательность независимых испытаний. Локальная и интегральная теоремы Лапласа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Пус</w:t>
      </w:r>
      <w:r>
        <w:rPr>
          <w:noProof/>
          <w:sz w:val="28"/>
          <w:szCs w:val="28"/>
          <w:lang w:val="ru-RU"/>
        </w:rPr>
        <w:t>ть производится n независимых испытаний, в каждом из которых событие А может либо произойти (успех), либо не произойти (неудача). Будем считать, что вероятность события А в каждом испытании одна и та же, а именно равна р.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Следовательно, вероятность ненасту</w:t>
      </w:r>
      <w:r>
        <w:rPr>
          <w:noProof/>
          <w:sz w:val="28"/>
          <w:szCs w:val="28"/>
          <w:lang w:val="ru-RU"/>
        </w:rPr>
        <w:t>пления события А в каждом испытании также постоянна и равна q=1-p. Такая последовательность испытаний называется схемой Бернулли.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 качестве таких испытаний можно рассматривать, например, производство изделий на определенном оборудовании при постоянстве те</w:t>
      </w:r>
      <w:r>
        <w:rPr>
          <w:noProof/>
          <w:sz w:val="28"/>
          <w:szCs w:val="28"/>
          <w:lang w:val="ru-RU"/>
        </w:rPr>
        <w:t>хнологических и организационных условий, в этом случае изготовление годного изделия - успех, бракованного - неудача.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Эта ситуация соответствует схеме Бернулли, если считать, что процесс изготовления одного изделия не зависит от того, были годными или брако</w:t>
      </w:r>
      <w:r>
        <w:rPr>
          <w:noProof/>
          <w:sz w:val="28"/>
          <w:szCs w:val="28"/>
          <w:lang w:val="ru-RU"/>
        </w:rPr>
        <w:t>ванными предыдущие изделия.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Другим примером является стрельба по мишени.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Здесь попадание - успех, промах - неудача.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Поставим своей задачей вычислить вероятность того, что при n испытаниях событие А осуществится ровно k раз и, следовательно, не осуществится</w:t>
      </w:r>
      <w:r>
        <w:rPr>
          <w:noProof/>
          <w:sz w:val="28"/>
          <w:szCs w:val="28"/>
          <w:lang w:val="ru-RU"/>
        </w:rPr>
        <w:t xml:space="preserve"> n-k раз, т.е. будет k успехов и n-k неудач.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Искомую вероятность обозначим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762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Например, символ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762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означает вероятность того, что в пяти испытаниях событие появится ровно 3 раза и, следова</w:t>
      </w:r>
      <w:r>
        <w:rPr>
          <w:noProof/>
          <w:sz w:val="28"/>
          <w:szCs w:val="28"/>
          <w:lang w:val="ru-RU"/>
        </w:rPr>
        <w:t>тельно, не наступит 2 раза.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Последовательность п независимых испытаний можно рассматривать как сложное событие, являющееся произведением п независимых событий. Следовательно, вероятность того, что в п испытаниях событие А наступит k раз и не наступит n-k р</w:t>
      </w:r>
      <w:r>
        <w:rPr>
          <w:noProof/>
          <w:sz w:val="28"/>
          <w:szCs w:val="28"/>
          <w:lang w:val="ru-RU"/>
        </w:rPr>
        <w:t>аз, по теореме 3.3 умножения вероятностей независимых событий,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3048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Таких сложных событий может быть столько, сколько можно составить сочетаний из п элементов по k элементов,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143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 как эти сложные события несовместны, то по теореме 3.1 сложения вероятностей несовместных событий, искомая вероятность равна сумме вероятностей всех возможных сложных событий.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Поскольку же вероятности всех этих сложных событий одинаковы, то искомая в</w:t>
      </w:r>
      <w:r>
        <w:rPr>
          <w:noProof/>
          <w:sz w:val="28"/>
          <w:szCs w:val="28"/>
          <w:lang w:val="ru-RU"/>
        </w:rPr>
        <w:t>ероятность (появление k раз события А в п испытаниях) равна вероятности одного сложного события, умноженной на их число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71625" cy="3143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Или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81225" cy="5715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 (4.1)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Полученную формулу называют формулой Бернулли.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</w:t>
      </w:r>
      <w:r>
        <w:rPr>
          <w:noProof/>
          <w:sz w:val="28"/>
          <w:szCs w:val="28"/>
          <w:lang w:val="ru-RU"/>
        </w:rPr>
        <w:t xml:space="preserve">имер 1. Вероятность того, что расход электроэнергии на продолжении одних суток не превысит установленной нормы,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571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Найти вероятность того, что в течение 4 суток из ближайших 6 суток расход электроэнергии не превысит </w:t>
      </w:r>
      <w:r>
        <w:rPr>
          <w:noProof/>
          <w:sz w:val="28"/>
          <w:szCs w:val="28"/>
          <w:lang w:val="ru-RU"/>
        </w:rPr>
        <w:t>нормы.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Вероятность нормального расхода электроэнергии на продолжении каждых из 6 суток постоянна и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571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Следовательно, вероятность перерасхода электроэнергии в каждые сутки также постоянна и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38375" cy="2571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Искомая вероятность по формуле Бернулли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38725" cy="4667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ряде задач представляет интерес наивероятнейшее число успехов, т.е. такое число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успехов, вероятность ко</w:t>
      </w:r>
      <w:r>
        <w:rPr>
          <w:sz w:val="28"/>
          <w:szCs w:val="28"/>
          <w:lang w:val="ru-RU"/>
        </w:rPr>
        <w:t xml:space="preserve">торого самая большая среди вероятностей (4.1). Так как при увеличении k вероятности (4.1) сначала возрастают, а затем, с определенного момента, начинают убывать, то для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должны иметь место соотношения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90650" cy="2571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 (4.2)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14475" cy="2762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(4.3)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Используя формулу (4.1) и соотношение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1905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из (4.2) и (4.3) получаем соответственно неравенства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23975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 (4.4)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(4.5)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Окончательно получаем, что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лежит в ин</w:t>
      </w:r>
      <w:r>
        <w:rPr>
          <w:sz w:val="28"/>
          <w:szCs w:val="28"/>
          <w:lang w:val="ru-RU"/>
        </w:rPr>
        <w:t>тервале единичной длины: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43075" cy="2762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(4.6)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стоит заметить, что использование формулы Бернулли при больших значениях п достаточно трудно, так как формула требует выполнения действий над громадными числами.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190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190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для отыскания вероятности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762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надо вычислить выражение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67025" cy="5810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81175" cy="2667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90700" cy="2667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81175" cy="266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 возникает вопрос: нельзя ли вычислить интересующую нас вероятность, не прибегая к формуле Бернулли? Оказывается можно. Локальная теорема Лапласа и дает асимптотическую формулу, к</w:t>
      </w:r>
      <w:r>
        <w:rPr>
          <w:sz w:val="28"/>
          <w:szCs w:val="28"/>
          <w:lang w:val="ru-RU"/>
        </w:rPr>
        <w:t>оторая позволяет приближенно найти вероятность появления события ровно</w:t>
      </w:r>
      <w:r>
        <w:rPr>
          <w:noProof/>
          <w:sz w:val="28"/>
          <w:szCs w:val="28"/>
          <w:lang w:val="ru-RU"/>
        </w:rPr>
        <w:t xml:space="preserve"> k раз в n испытаниях, если число испытаний достаточно велико.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Локальная теорема Лапласа. Если вероятность р появления события А в каждом испытании постоянна и отлична от нуля и единицы,</w:t>
      </w:r>
      <w:r>
        <w:rPr>
          <w:noProof/>
          <w:sz w:val="28"/>
          <w:szCs w:val="28"/>
          <w:lang w:val="ru-RU"/>
        </w:rPr>
        <w:t xml:space="preserve"> то вероятность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762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того, что событие А появится в п испытаниях ровно k раз, приближенно равна (тем точнее, чем больше п) значению функции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90875" cy="6762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62025" cy="6000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Имеются таблицы, в которых помещены значения функции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85900" cy="619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При этом следует учитывать, что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2571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так как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четн</w:t>
      </w:r>
      <w:r>
        <w:rPr>
          <w:noProof/>
          <w:sz w:val="28"/>
          <w:szCs w:val="28"/>
          <w:lang w:val="ru-RU"/>
        </w:rPr>
        <w:t>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 вероятность того, что событие А появится в п независимых испытаниях ровно k раз, приближенно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90700" cy="6000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(4.7)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62025" cy="6000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Пример 2. Найти вероятность того, что событие А наступит ров</w:t>
      </w:r>
      <w:r>
        <w:rPr>
          <w:noProof/>
          <w:sz w:val="28"/>
          <w:szCs w:val="28"/>
          <w:lang w:val="ru-RU"/>
        </w:rPr>
        <w:t>но 80 раз в 400 испытаниях, если вероятность появления этого события в каждом испытании равна 0,2.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190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190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571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Воспользуемся формулой (4.7):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90925" cy="5810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Вычислим определяемое данными задачи значение х: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0" cy="6000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таблице находим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19200" cy="2571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Иском</w:t>
      </w:r>
      <w:r>
        <w:rPr>
          <w:noProof/>
          <w:sz w:val="28"/>
          <w:szCs w:val="28"/>
          <w:lang w:val="ru-RU"/>
        </w:rPr>
        <w:t>ая вероятность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14625" cy="5334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Формула Бернулли приводит примерно к такому же результату (выкладки, ввиду их громоздкости, опущены):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33525" cy="2762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Пусть теперь требуется вычислить вероятность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762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того, что событие А появится в п испытаниях не менее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не более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 (для краткости будем говорить "от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до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раз"). Эта задача решается с помощью следующей теоремы.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Интегральная теорема Лапласа. Если вероятность р наступления события А в каждом испытании постоянна и отлична от нуля и единицы, то вероятность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762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того, что событие А появится в п испытаниях 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до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раз, приближенно равна определенному интегралу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76475" cy="6953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 (4.8)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95375" cy="6000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6000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При решении задач, требующих применения интегральной теоремы Лапласа, пользуются специальной таблицей для интеграла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66900" cy="6762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В таблице даны значения функции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для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для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воспользуемся нечетностью функции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81125" cy="2571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Функцию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часто называют фун</w:t>
      </w:r>
      <w:r>
        <w:rPr>
          <w:noProof/>
          <w:sz w:val="28"/>
          <w:szCs w:val="28"/>
          <w:lang w:val="ru-RU"/>
        </w:rPr>
        <w:t>кцией Лапласа.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Итак, вероятность того, что событие А появится в п независимых испытаниях 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до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раз,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95525" cy="2762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(4.9)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95375" cy="6000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6000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Пример 3. Вероятность того, что организация не прошла проверку налоговой инспекции,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571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Найти вероятность того, что среди 400 случайно отобранных организаций не прошедших проверку окажется от 70 до 100 организаций.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190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762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762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571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Воспользуемся формулой (4.9):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90800" cy="2762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Вычислим нижний и верхний пределы интегрирования: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05175" cy="60007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33725" cy="6000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Таким образом,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00575" cy="2762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таблице значений функции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находим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2571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2571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 xml:space="preserve">Искомая </w:t>
      </w:r>
      <w:r>
        <w:rPr>
          <w:noProof/>
          <w:sz w:val="28"/>
          <w:szCs w:val="28"/>
          <w:lang w:val="ru-RU"/>
        </w:rPr>
        <w:t>вероятность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33775" cy="2762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 теме №1 было отмечено, что по статистическому определению вероятности в качестве вероятности можно взять относительную частоту, поэтому представляет интерес оценка разности между ними. Вероятность</w:t>
      </w:r>
      <w:r>
        <w:rPr>
          <w:noProof/>
          <w:sz w:val="28"/>
          <w:szCs w:val="28"/>
          <w:lang w:val="ru-RU"/>
        </w:rPr>
        <w:t xml:space="preserve"> того, что отклонение относительной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5334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от постоянной вероятности р по абсолютной величине не превышает заданного числа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28900" cy="6477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(4.10)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Пример </w:t>
      </w:r>
      <w:r>
        <w:rPr>
          <w:noProof/>
          <w:sz w:val="28"/>
          <w:szCs w:val="28"/>
          <w:lang w:val="ru-RU"/>
        </w:rPr>
        <w:t xml:space="preserve">4. Вероятность того, что деталь не стандартна,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Найти вероятность того, что среди случайно отобранных 400 деталей относительная частота появления нестандартных деталей отклонится от вероятности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 абсолютной величине не более, чем на 0,03.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190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33425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Тре</w:t>
      </w:r>
      <w:r>
        <w:rPr>
          <w:noProof/>
          <w:sz w:val="28"/>
          <w:szCs w:val="28"/>
          <w:lang w:val="ru-RU"/>
        </w:rPr>
        <w:t xml:space="preserve">буется найти вероятность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28800" cy="609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Пользуясь формулой (4.10),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6477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таблице находим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66825" cy="2667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Следовательно,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71600" cy="2667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 искомая вероятность приближенно равна 0,9544.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Смысл полученного результата таков: если взять достаточно</w:t>
      </w:r>
      <w:r>
        <w:rPr>
          <w:noProof/>
          <w:sz w:val="28"/>
          <w:szCs w:val="28"/>
          <w:lang w:val="ru-RU"/>
        </w:rPr>
        <w:t xml:space="preserve"> большое число проб по 400 деталей в каждой, то примерно в 95,44% этих проб отклонение относительной частоты от постоянной вероятности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 абсолютной величине не превысит 0,03.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284"/>
          <w:tab w:val="left" w:pos="1080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</w:t>
      </w:r>
      <w:r>
        <w:rPr>
          <w:noProof/>
          <w:sz w:val="28"/>
          <w:szCs w:val="28"/>
          <w:lang w:val="ru-RU"/>
        </w:rPr>
        <w:tab/>
        <w:t xml:space="preserve">Что </w:t>
      </w:r>
      <w:r>
        <w:rPr>
          <w:noProof/>
          <w:sz w:val="28"/>
          <w:szCs w:val="28"/>
          <w:lang w:val="ru-RU"/>
        </w:rPr>
        <w:t>называется схемой Бернулли?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</w:t>
      </w:r>
      <w:r>
        <w:rPr>
          <w:noProof/>
          <w:sz w:val="28"/>
          <w:szCs w:val="28"/>
          <w:lang w:val="ru-RU"/>
        </w:rPr>
        <w:tab/>
        <w:t>Как выводится формула Бернулли?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 xml:space="preserve">Как находится </w:t>
      </w:r>
      <w:r>
        <w:rPr>
          <w:sz w:val="28"/>
          <w:szCs w:val="28"/>
          <w:lang w:val="ru-RU"/>
        </w:rPr>
        <w:t>наивероятнейшее число успехов?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О чем идет речь в локальной теореме Лапласа?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О чем идет речь в интегральной теореме Лапласа?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находится вероятность отклонения относитель</w:t>
      </w:r>
      <w:r>
        <w:rPr>
          <w:noProof/>
          <w:sz w:val="28"/>
          <w:szCs w:val="28"/>
          <w:lang w:val="ru-RU"/>
        </w:rPr>
        <w:t>ной частоты от постоянной вероятности?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Последовательность независимых испытаний, схема Бернулли, формула Бернулли, </w:t>
      </w:r>
      <w:r>
        <w:rPr>
          <w:sz w:val="28"/>
          <w:szCs w:val="28"/>
          <w:lang w:val="ru-RU"/>
        </w:rPr>
        <w:t>наивероятнейшее число успехов,</w:t>
      </w:r>
      <w:r>
        <w:rPr>
          <w:noProof/>
          <w:sz w:val="28"/>
          <w:szCs w:val="28"/>
          <w:lang w:val="ru-RU"/>
        </w:rPr>
        <w:t xml:space="preserve"> локальная теорема Лапласа, вероятность того, что событие А появится в п независимых испытаниях </w:t>
      </w:r>
      <w:r>
        <w:rPr>
          <w:noProof/>
          <w:sz w:val="28"/>
          <w:szCs w:val="28"/>
          <w:lang w:val="ru-RU"/>
        </w:rPr>
        <w:t xml:space="preserve">ровно k раз, интегральная теорема Лапласа, вероятность того, что событие А появится в п независимых испытаниях 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до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раз, функция Лапласа, вероятность отклонения относительной частоты</w:t>
      </w:r>
      <w:r>
        <w:rPr>
          <w:noProof/>
          <w:sz w:val="28"/>
          <w:szCs w:val="28"/>
          <w:lang w:val="ru-RU"/>
        </w:rPr>
        <w:t xml:space="preserve"> от постоянной вероятности.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Дискретные случайные величины. Закон распределения. Виды дискретных распределений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предыдущих темах неоднократно приводились события, состоящие в появлении того или иного числа. Например, при бросании игральной кости могли </w:t>
      </w:r>
      <w:r>
        <w:rPr>
          <w:sz w:val="28"/>
          <w:szCs w:val="28"/>
          <w:lang w:val="ru-RU"/>
        </w:rPr>
        <w:t>появиться числа 1, 2, 3, 4, 5 и 6. Наперед определить число выпавших очков невозможно, поскольку оно зависит от многих случайных причин, которые полностью не могут быть учтены. В этом смысле число очков есть величина случайная; числа 1, 2, 3, 4, 5 и 6 есть</w:t>
      </w:r>
      <w:r>
        <w:rPr>
          <w:sz w:val="28"/>
          <w:szCs w:val="28"/>
          <w:lang w:val="ru-RU"/>
        </w:rPr>
        <w:t xml:space="preserve"> возможные значения этой величины.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Случайной величиной называют величину, которая в результате испытания примет одно и только одно возможное значение, наперед не известное и зависящее от случайных причин, которые заранее не могут быть учтены.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Чис</w:t>
      </w:r>
      <w:r>
        <w:rPr>
          <w:sz w:val="28"/>
          <w:szCs w:val="28"/>
          <w:lang w:val="ru-RU"/>
        </w:rPr>
        <w:t>ло родившихся мальчиков среди ста новорожденных есть случайная величина, которая имеет следующие возможные значения: 0, 1, 2, ... , 100.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2. Расстояние, которое пролетит снаряд при выстреле из орудия, есть случайная величина. Возможные значения этой </w:t>
      </w:r>
      <w:r>
        <w:rPr>
          <w:sz w:val="28"/>
          <w:szCs w:val="28"/>
          <w:lang w:val="ru-RU"/>
        </w:rPr>
        <w:t xml:space="preserve">величины принадлежат некоторому промежутку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667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 как в результате испытаний происходят элементарные события, то можно связать понятия случайной величины и элементарных событий и дать другое определение случайной величины</w:t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Случайной величиной называется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25717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определенная на пространстве элементарных событий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190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3. При подбрасывании двух монет число выпавш</w:t>
      </w:r>
      <w:r>
        <w:rPr>
          <w:sz w:val="28"/>
          <w:szCs w:val="28"/>
          <w:lang w:val="ru-RU"/>
        </w:rPr>
        <w:t>их гербов Х есть случайная величина, которая может принимать значения 0, 1 и 2. Пространство элементарных событий состоит из следующих элементарных событий: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762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2762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762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04875" cy="2762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Тогда Х принимает следующие значения: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81175" cy="2762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81175" cy="2762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43075" cy="2762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90700" cy="2762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 xml:space="preserve">Случайные величины обозначаются прописными латинскими буквами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2667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их возможные значения - соответствующими строчными буквами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190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Например, если случайная величина Х имеет три в</w:t>
      </w:r>
      <w:r>
        <w:rPr>
          <w:noProof/>
          <w:sz w:val="28"/>
          <w:szCs w:val="28"/>
          <w:lang w:val="ru-RU"/>
        </w:rPr>
        <w:t xml:space="preserve">озможных значения, то они обозначаются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2762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Дискретной (прерывной) называют случайную величину, которая принимает отдельные, изолированные возможные значения с определенными вероятностями. Число возможных значений дис</w:t>
      </w:r>
      <w:r>
        <w:rPr>
          <w:noProof/>
          <w:sz w:val="28"/>
          <w:szCs w:val="28"/>
          <w:lang w:val="ru-RU"/>
        </w:rPr>
        <w:t>кретной случайной величины может быть конечным или бесконечным. В качестве примера таковой можно привести случайную величину из примера 1.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Непрерывной называют случайную величину, которая может принимать все значения из некоторого конечного или бесконечног</w:t>
      </w:r>
      <w:r>
        <w:rPr>
          <w:noProof/>
          <w:sz w:val="28"/>
          <w:szCs w:val="28"/>
          <w:lang w:val="ru-RU"/>
        </w:rPr>
        <w:t>о промежутка. Число возможных значений непрерывной случайной величины бесконечно. В качестве примера такой величиныможно привести случайную величину из примера 2.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Для задания дискретной случайной величины недостаточно перечислить все возможные ее значения,</w:t>
      </w:r>
      <w:r>
        <w:rPr>
          <w:noProof/>
          <w:sz w:val="28"/>
          <w:szCs w:val="28"/>
          <w:lang w:val="ru-RU"/>
        </w:rPr>
        <w:t xml:space="preserve"> нужно еще указать их вероятности. С другой стороны, во многих задачах нет необходимости рассматривать случайные величины как функции от элементарного события, а достаточно знать лишь вероятности возможных значений случайной величины, т.е. закон распределе</w:t>
      </w:r>
      <w:r>
        <w:rPr>
          <w:noProof/>
          <w:sz w:val="28"/>
          <w:szCs w:val="28"/>
          <w:lang w:val="ru-RU"/>
        </w:rPr>
        <w:t>ния случайной величины.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Законом распределения вероятностей или просто законом распределения дискретной случайной величины называют соответствие между возможными значениями и их вероятностями; его можно задать в виде таблицы, графика и формулы.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Рассмотрим р</w:t>
      </w:r>
      <w:r>
        <w:rPr>
          <w:noProof/>
          <w:sz w:val="28"/>
          <w:szCs w:val="28"/>
          <w:lang w:val="ru-RU"/>
        </w:rPr>
        <w:t>азличные способы задания закона распределения вероятностей на примерах.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 табличном задании закона распределения дискретной случайной величины первая строка таблицы содержит возможные значения, а вторая - их вероятности. Сумма вероятностей во второй стро</w:t>
      </w:r>
      <w:r>
        <w:rPr>
          <w:noProof/>
          <w:sz w:val="28"/>
          <w:szCs w:val="28"/>
          <w:lang w:val="ru-RU"/>
        </w:rPr>
        <w:t>ке таблицы должна быть равна 1. В таблице 5.1 задан закон распределения дискретной случайной величины из примера 3.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5.1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72"/>
        <w:gridCol w:w="572"/>
        <w:gridCol w:w="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012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1 / 41 / 21 / 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Пример 4. В денежной лотерее выпущено 100 билетов. Разыгрывается один выигрыш в 5000 сум, пять выигрышей по 1000 сум и десять выигрышей по 500 сум. Найти закон распределения случайной величины Х - сто</w:t>
      </w:r>
      <w:r>
        <w:rPr>
          <w:noProof/>
          <w:sz w:val="28"/>
          <w:szCs w:val="28"/>
          <w:lang w:val="ru-RU"/>
        </w:rPr>
        <w:t>имости возможного выигрыша для владельца одного лотерейного билета.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Напишем возможные значения Х: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762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76300" cy="2762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762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762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Вероятности этих возможных значений таковы: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762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47725" cy="2762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2762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52700" cy="2762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Тогда искомый закон распределения имеет вид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</w:t>
      </w:r>
      <w:r>
        <w:rPr>
          <w:sz w:val="28"/>
          <w:szCs w:val="28"/>
          <w:lang w:val="ru-RU"/>
        </w:rPr>
        <w:t xml:space="preserve"> 5.2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66"/>
        <w:gridCol w:w="516"/>
        <w:gridCol w:w="616"/>
        <w:gridCol w:w="6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050010005000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0,840,10,050,01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Для наглядности закон распределения дискретной случайной величины можно изобразить и графически, для чего в прямоугольной системе координат строят точки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762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а затем с</w:t>
      </w:r>
      <w:r>
        <w:rPr>
          <w:noProof/>
          <w:sz w:val="28"/>
          <w:szCs w:val="28"/>
          <w:lang w:val="ru-RU"/>
        </w:rPr>
        <w:t>оединяют их отрезками прямых. Полученную фигуру называют многоугольником распределения. На рисунке 5.1 приведен многоугольник распределения случайной величины Х из примера 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Теперь рассмотрим некоторые дискретные распределения, заданные посредством формул</w:t>
      </w:r>
      <w:r>
        <w:rPr>
          <w:noProof/>
          <w:sz w:val="28"/>
          <w:szCs w:val="28"/>
          <w:lang w:val="ru-RU"/>
        </w:rPr>
        <w:t>: биномиальное, геометрическое и Пуассона.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Пусть производится n независимых испытаний, в каждом из которых вероятность наступления события А (успеха) постоянна и равна p (следовательно, вероятность непоявления (неудачи) равна q=1-p). Рассмотрим в качестве </w:t>
      </w:r>
      <w:r>
        <w:rPr>
          <w:noProof/>
          <w:sz w:val="28"/>
          <w:szCs w:val="28"/>
          <w:lang w:val="ru-RU"/>
        </w:rPr>
        <w:t>дискретной случайной величины Х число появлений события А в этих испытаниях. Возможные значения Х таковы: 0, 1, 2, ..., n. Вероятности этих возможных значений находятся по формуле Бернулли (4.1):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33525" cy="3143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где k= 0, 1, 2, ...,</w:t>
      </w:r>
      <w:r>
        <w:rPr>
          <w:noProof/>
          <w:sz w:val="28"/>
          <w:szCs w:val="28"/>
          <w:lang w:val="ru-RU"/>
        </w:rPr>
        <w:t xml:space="preserve"> n.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66900" cy="11715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5.1.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Биномиальным называют распределение вероятностей, определяемое формулой Бернулли. Закон назван "биномиальным" потому, что правую часть формулы Бернулли можно рассматривать как общий член разложения бино</w:t>
      </w:r>
      <w:r>
        <w:rPr>
          <w:noProof/>
          <w:sz w:val="28"/>
          <w:szCs w:val="28"/>
          <w:lang w:val="ru-RU"/>
        </w:rPr>
        <w:t>ма Ньютона: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86325" cy="3143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 как p + q = 1, то сумма вероятностей возможных значений случайной величины равна 1.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Таким образом, биномиальный закон распределения имеет вид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Таблица</w:t>
      </w:r>
      <w:r>
        <w:rPr>
          <w:sz w:val="28"/>
          <w:szCs w:val="28"/>
          <w:lang w:val="ru-RU"/>
        </w:rPr>
        <w:t xml:space="preserve"> 5.3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636"/>
        <w:gridCol w:w="1196"/>
        <w:gridCol w:w="466"/>
        <w:gridCol w:w="1556"/>
        <w:gridCol w:w="466"/>
        <w:gridCol w:w="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52400" cy="161925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428625" cy="219075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. . 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52400" cy="219075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. . .0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66700" cy="3048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619125" cy="314325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. . 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847725" cy="314325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. . 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38125" cy="3048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 качеств</w:t>
      </w:r>
      <w:r>
        <w:rPr>
          <w:noProof/>
          <w:sz w:val="28"/>
          <w:szCs w:val="28"/>
          <w:lang w:val="ru-RU"/>
        </w:rPr>
        <w:t>е примера биномиального распределения можно привести распределение случайной величины из примера 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Пусть производятся независимые испытания, в каждом из которых вероятность появления события А (успеха) равна р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90575" cy="25717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) и, след</w:t>
      </w:r>
      <w:r>
        <w:rPr>
          <w:noProof/>
          <w:sz w:val="28"/>
          <w:szCs w:val="28"/>
          <w:lang w:val="ru-RU"/>
        </w:rPr>
        <w:t>овательно, вероятность его непоявления (неудачи) равна q=1-p. Испытания продолжаются до первого успеха. Таким образом, если событие А появилось в k-м испытании, то в предшествующих k - 1 испытаниях оно не появлялось.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Если через Х обозначить дискретную случ</w:t>
      </w:r>
      <w:r>
        <w:rPr>
          <w:noProof/>
          <w:sz w:val="28"/>
          <w:szCs w:val="28"/>
          <w:lang w:val="ru-RU"/>
        </w:rPr>
        <w:t>айную величину, равную числу испытаний до первого успеха, то ее возможными значениями будут натуральные числа 1, 2, 3, ...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Пусть в первых k - 1 испытаниях событие А не наступило, а в k-м испытании появилось. Вероятность этого "сложного события", по теореме</w:t>
      </w:r>
      <w:r>
        <w:rPr>
          <w:noProof/>
          <w:sz w:val="28"/>
          <w:szCs w:val="28"/>
          <w:lang w:val="ru-RU"/>
        </w:rPr>
        <w:t xml:space="preserve"> 3.3 умножения вероятностей независимых событий,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3048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(5.1)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Геометрическим называют распределение вероятностей, определяемое формулой (5.1), так как полагая в этой формуле k = 1, 2, ..., получим геометрическую прогре</w:t>
      </w:r>
      <w:r>
        <w:rPr>
          <w:noProof/>
          <w:sz w:val="28"/>
          <w:szCs w:val="28"/>
          <w:lang w:val="ru-RU"/>
        </w:rPr>
        <w:t>ссию с первым членом р и знаменателем q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571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):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90775" cy="3143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Просуммировав бесконечно убывающую геометрическую прогрессию, легко убедиться, что сумма вероятностей возможных значений случайной величины равна 1: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19625" cy="5810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Таким образом, геометрический </w:t>
      </w:r>
      <w:r>
        <w:rPr>
          <w:noProof/>
          <w:sz w:val="28"/>
          <w:szCs w:val="28"/>
          <w:lang w:val="ru-RU"/>
        </w:rPr>
        <w:t>закон распределения имеет вид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5.4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95"/>
        <w:gridCol w:w="636"/>
        <w:gridCol w:w="816"/>
        <w:gridCol w:w="466"/>
        <w:gridCol w:w="1016"/>
        <w:gridCol w:w="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123. . .k. . 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80975" cy="200025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66700" cy="200025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381000" cy="30480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. . 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504825" cy="3048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. . 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Пример 5. Из орудия производится стрельба по цели до первог</w:t>
      </w:r>
      <w:r>
        <w:rPr>
          <w:noProof/>
          <w:sz w:val="28"/>
          <w:szCs w:val="28"/>
          <w:lang w:val="ru-RU"/>
        </w:rPr>
        <w:t xml:space="preserve">о попадания. Вероятность попадания в цель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571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Найти вероятность того, что попадание произойдет при третьем выстреле.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5717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571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Искомая вероятность по формуле (5.1) равна: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86025" cy="3048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Пусть производится n независимых испытаний, в каждом из кото</w:t>
      </w:r>
      <w:r>
        <w:rPr>
          <w:noProof/>
          <w:sz w:val="28"/>
          <w:szCs w:val="28"/>
          <w:lang w:val="ru-RU"/>
        </w:rPr>
        <w:t>рых вероятность появления события А равна р. Для определения вероятности k появлений события в этих испытаниях используют формулу Бернулли. Если же п велико, то пользуются локальной теоремой Лапласа. Однако она дает большую погрешность, если вероятность со</w:t>
      </w:r>
      <w:r>
        <w:rPr>
          <w:noProof/>
          <w:sz w:val="28"/>
          <w:szCs w:val="28"/>
          <w:lang w:val="ru-RU"/>
        </w:rPr>
        <w:t>бытия мала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47700" cy="2667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).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сделать допущение, что произведение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000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18097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сохраняет постоянное значение, а именно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571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то вероятно</w:t>
      </w:r>
      <w:r>
        <w:rPr>
          <w:noProof/>
          <w:sz w:val="28"/>
          <w:szCs w:val="28"/>
          <w:lang w:val="ru-RU"/>
        </w:rPr>
        <w:t>сть того, что при очень большом числе испытаний, в каждом из которых вероятность события очень мала, событие наступит ровно k раз, находится по следующей формуле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85875" cy="56197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(5.2)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Эта формула выражает закон распределения Пуассона вероятностей массовых (п велико) и маловероятных (р мало) событий. Имеются специальные таблицы для распределения Пуассона.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Пример 6. Завод отправил на базу 5000 д</w:t>
      </w:r>
      <w:r>
        <w:rPr>
          <w:noProof/>
          <w:sz w:val="28"/>
          <w:szCs w:val="28"/>
          <w:lang w:val="ru-RU"/>
        </w:rPr>
        <w:t>оброкачественных изделий. Вероятность того, что в пути изделие повредится, равно 0,0002. Найти вероятность того, что на базу прибудут 3 негодных изделия.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21907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25717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Найдем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190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57425" cy="25717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Искомая вероятность по формуле (5.2) равна: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24125" cy="56197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</w:t>
      </w:r>
      <w:r>
        <w:rPr>
          <w:noProof/>
          <w:sz w:val="28"/>
          <w:szCs w:val="28"/>
          <w:lang w:val="ru-RU"/>
        </w:rPr>
        <w:t>вторения и контроля:</w:t>
      </w:r>
    </w:p>
    <w:p w:rsidR="00000000" w:rsidRDefault="004A1115">
      <w:pPr>
        <w:tabs>
          <w:tab w:val="left" w:pos="426"/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Как определяется случайная величина в общем случае и на языке функций?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Что такое дискретная случайная величина?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Что такое непрерывная случайная величина?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Что вы знаете о </w:t>
      </w:r>
      <w:r>
        <w:rPr>
          <w:noProof/>
          <w:sz w:val="28"/>
          <w:szCs w:val="28"/>
          <w:lang w:val="ru-RU"/>
        </w:rPr>
        <w:t>законе распределения дискретной случайной величины?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</w:t>
      </w:r>
      <w:r>
        <w:rPr>
          <w:sz w:val="28"/>
          <w:szCs w:val="28"/>
          <w:lang w:val="ru-RU"/>
        </w:rPr>
        <w:t xml:space="preserve">то вы знаете о биномиальном </w:t>
      </w:r>
      <w:r>
        <w:rPr>
          <w:noProof/>
          <w:sz w:val="28"/>
          <w:szCs w:val="28"/>
          <w:lang w:val="ru-RU"/>
        </w:rPr>
        <w:t>законе распределения?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Каковы особенности геометрического </w:t>
      </w:r>
      <w:r>
        <w:rPr>
          <w:noProof/>
          <w:sz w:val="28"/>
          <w:szCs w:val="28"/>
          <w:lang w:val="ru-RU"/>
        </w:rPr>
        <w:t>закона распределения?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7.</w:t>
      </w:r>
      <w:r>
        <w:rPr>
          <w:noProof/>
          <w:sz w:val="28"/>
          <w:szCs w:val="28"/>
          <w:lang w:val="ru-RU"/>
        </w:rPr>
        <w:tab/>
        <w:t>В каких случаях используют распределение Пуассона?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Случайная величина, дискретная случайная величина, </w:t>
      </w:r>
      <w:r>
        <w:rPr>
          <w:sz w:val="28"/>
          <w:szCs w:val="28"/>
          <w:lang w:val="ru-RU"/>
        </w:rPr>
        <w:t>непрерывная случайная велич</w:t>
      </w:r>
      <w:r>
        <w:rPr>
          <w:sz w:val="28"/>
          <w:szCs w:val="28"/>
          <w:lang w:val="ru-RU"/>
        </w:rPr>
        <w:t xml:space="preserve">ина, </w:t>
      </w:r>
      <w:r>
        <w:rPr>
          <w:noProof/>
          <w:sz w:val="28"/>
          <w:szCs w:val="28"/>
          <w:lang w:val="ru-RU"/>
        </w:rPr>
        <w:t>закон распределения дискретной случайной величины, многоугольник распределения,</w:t>
      </w:r>
      <w:r>
        <w:rPr>
          <w:sz w:val="28"/>
          <w:szCs w:val="28"/>
          <w:lang w:val="ru-RU"/>
        </w:rPr>
        <w:t xml:space="preserve"> биномиальное</w:t>
      </w:r>
      <w:r>
        <w:rPr>
          <w:noProof/>
          <w:sz w:val="28"/>
          <w:szCs w:val="28"/>
          <w:lang w:val="ru-RU"/>
        </w:rPr>
        <w:t xml:space="preserve"> распределение, </w:t>
      </w:r>
      <w:r>
        <w:rPr>
          <w:sz w:val="28"/>
          <w:szCs w:val="28"/>
          <w:lang w:val="ru-RU"/>
        </w:rPr>
        <w:t xml:space="preserve">геометрическое </w:t>
      </w:r>
      <w:r>
        <w:rPr>
          <w:noProof/>
          <w:sz w:val="28"/>
          <w:szCs w:val="28"/>
          <w:lang w:val="ru-RU"/>
        </w:rPr>
        <w:t>распределение, распределение Пуассона.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Числовые характеристики дискретных случайных величин и их свойства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мы видели выш</w:t>
      </w:r>
      <w:r>
        <w:rPr>
          <w:sz w:val="28"/>
          <w:szCs w:val="28"/>
          <w:lang w:val="ru-RU"/>
        </w:rPr>
        <w:t>е, закон распределения полностью характеризует дискретную случайную величину. Однако часто закон распределения неизвестен и приходится ограничиваться числами, которые описывают случайную величину суммарно; такие числа называют числовыми характеристиками сл</w:t>
      </w:r>
      <w:r>
        <w:rPr>
          <w:sz w:val="28"/>
          <w:szCs w:val="28"/>
          <w:lang w:val="ru-RU"/>
        </w:rPr>
        <w:t>учайной величины.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 числу важных числовых характеристик относится математическое ожидание. Математическое ожидание приближенно равно среднему значению случайной величины. Для решения многих задач достаточно знать математическое ожидание. Например, если изв</w:t>
      </w:r>
      <w:r>
        <w:rPr>
          <w:noProof/>
          <w:sz w:val="28"/>
          <w:szCs w:val="28"/>
          <w:lang w:val="ru-RU"/>
        </w:rPr>
        <w:t>естно, что математическое ожидание числа выбиваемых очков у первого стрелка больше, чем у второго, то первый стрелок в среднем выбивает больше очков, чем второй, и, следовательно, стреляет лучше второго.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Математическим ожиданием дискретной случайной величи</w:t>
      </w:r>
      <w:r>
        <w:rPr>
          <w:sz w:val="28"/>
          <w:szCs w:val="28"/>
          <w:lang w:val="ru-RU"/>
        </w:rPr>
        <w:t>ны Х называется сумма произведений всех ее возможных значений на их вероятности и обозначается через М(Х).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случайная величина Х принимает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38225" cy="2762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 соответствующими вероятностями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33475" cy="2762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Тогда математическое ожидание М(Х) случайной величины Х определяется равенством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19400" cy="2762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(6.1)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дискретная случайная величина Х принимает бесконечное множество возможных значений, то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5810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(6.2)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Найти математическое ожидание случайной величины Х, зная закон е</w:t>
      </w:r>
      <w:r>
        <w:rPr>
          <w:sz w:val="28"/>
          <w:szCs w:val="28"/>
          <w:lang w:val="ru-RU"/>
        </w:rPr>
        <w:t>е распределения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6.1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352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0,10,60,3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Искомое математическое ожидание по формуле (6.1) равно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76575" cy="25717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Найти математическое ожидание числа появлений события А в одном испытании, если вероятность события А равна р.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Случайная величина Х - число появлений события А в одном испытании - может принимать тол</w:t>
      </w:r>
      <w:r>
        <w:rPr>
          <w:noProof/>
          <w:sz w:val="28"/>
          <w:szCs w:val="28"/>
          <w:lang w:val="ru-RU"/>
        </w:rPr>
        <w:t xml:space="preserve">ько два значения: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762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(событие А наступило) с вероятностью р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762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(событие А не наступило) с вероятностью </w:t>
      </w:r>
      <w:r>
        <w:rPr>
          <w:sz w:val="28"/>
          <w:szCs w:val="28"/>
          <w:lang w:val="ru-RU"/>
        </w:rPr>
        <w:t xml:space="preserve">q = 1 - </w:t>
      </w:r>
      <w:r>
        <w:rPr>
          <w:noProof/>
          <w:sz w:val="28"/>
          <w:szCs w:val="28"/>
          <w:lang w:val="ru-RU"/>
        </w:rPr>
        <w:t>р. Искомое математическое ожидание по формуле (6.1) равно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28825" cy="25717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Итак, математическое ожидание числа появлений события в одном испытании равно вероятности этого события.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Теперь приведем свойства математического ожидания.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6.1. Математическое ожидание постоянной величины равно самой постоян</w:t>
      </w:r>
      <w:r>
        <w:rPr>
          <w:noProof/>
          <w:sz w:val="28"/>
          <w:szCs w:val="28"/>
          <w:lang w:val="ru-RU"/>
        </w:rPr>
        <w:t>ной: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42975" cy="25717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Доказательство. Будем рассматривать постоянную С как дискретную случайную величину, которая имеет одно возможное значение С и принимает его с вероятностью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Следовательно,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25717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6.2.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Постоянный множитель можно выносить за знак математического ожидания: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38300" cy="25717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Две случайные величины называются незави</w:t>
      </w:r>
      <w:r>
        <w:rPr>
          <w:noProof/>
          <w:sz w:val="28"/>
          <w:szCs w:val="28"/>
          <w:lang w:val="ru-RU"/>
        </w:rPr>
        <w:t>симыми, если закон распределения одной из них не зависит от того, какие возможные значения приняла другая величина.</w:t>
      </w:r>
    </w:p>
    <w:p w:rsidR="00000000" w:rsidRDefault="004A1115">
      <w:pPr>
        <w:pStyle w:val="5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Произведением независимых случайных величин Х и Y называется случайная величина ХY, возможные значения которой равны произведениям каждого в</w:t>
      </w:r>
      <w:r>
        <w:rPr>
          <w:noProof/>
          <w:sz w:val="28"/>
          <w:szCs w:val="28"/>
          <w:lang w:val="ru-RU"/>
        </w:rPr>
        <w:t>озможного значения Х на каждое возможное значение Y; вероятности возможных значений произведения ХY равны произведениям вероятностей возможных значений сомножителей.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6.3.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Математическое ожидание произведения двух независимых случайных величин равн</w:t>
      </w:r>
      <w:r>
        <w:rPr>
          <w:noProof/>
          <w:sz w:val="28"/>
          <w:szCs w:val="28"/>
          <w:lang w:val="ru-RU"/>
        </w:rPr>
        <w:t>о произведению их математических ожиданий: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43125" cy="25717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Следствие 6.1. Математическое ожидание произведения нескольких независимых случайных величин равно произведению их математических ожиданий.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3. Независимые случайные ве</w:t>
      </w:r>
      <w:r>
        <w:rPr>
          <w:sz w:val="28"/>
          <w:szCs w:val="28"/>
          <w:lang w:val="ru-RU"/>
        </w:rPr>
        <w:t>личины Х и Y заданы следующими законами распределения: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6.2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9775" cy="4953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6.3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52387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Найти математическое ожидание случайной величины ХY.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Найдем математические ожидания каждой </w:t>
      </w:r>
      <w:r>
        <w:rPr>
          <w:noProof/>
          <w:sz w:val="28"/>
          <w:szCs w:val="28"/>
          <w:lang w:val="ru-RU"/>
        </w:rPr>
        <w:t>из данных величин: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14675" cy="2571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00300" cy="25717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Случайные величины Х и Y независимые, поэтому искомое математическое ожидание равно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05225" cy="2571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pStyle w:val="5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Суммой случайных величин Х и Y называется случайная величина Х+Y, возможные значения которой равны суммам каждого возможного значения Х с каждым возможным значением Y; вероятности возможных значений Х+Y для независимых</w:t>
      </w:r>
      <w:r>
        <w:rPr>
          <w:noProof/>
          <w:sz w:val="28"/>
          <w:szCs w:val="28"/>
          <w:lang w:val="ru-RU"/>
        </w:rPr>
        <w:t xml:space="preserve"> величин Х и Y равны произведениям вероятностей слагаемых; для зависимых величин - произведениям вероятности одного слагаемого на условную вероятность второго.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6.4. Математическое ожидание суммы двух случайных величин равно сумме математических ож</w:t>
      </w:r>
      <w:r>
        <w:rPr>
          <w:noProof/>
          <w:sz w:val="28"/>
          <w:szCs w:val="28"/>
          <w:lang w:val="ru-RU"/>
        </w:rPr>
        <w:t>иданий слагаемых: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47925" cy="2571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Следствие 6.2. Математическое ожидание суммы нескольких случайных величин равно сумме математических ожиданий слагаемых.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4. Найти математическое ожидание суммы числа очков, которые могут выпа</w:t>
      </w:r>
      <w:r>
        <w:rPr>
          <w:sz w:val="28"/>
          <w:szCs w:val="28"/>
          <w:lang w:val="ru-RU"/>
        </w:rPr>
        <w:t>сть при бросании двух игральных костей.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Обозначим число очков, которое может выпасть на первой кости, через Х и на второй - через </w:t>
      </w:r>
      <w:r>
        <w:rPr>
          <w:sz w:val="28"/>
          <w:szCs w:val="28"/>
          <w:lang w:val="ru-RU"/>
        </w:rPr>
        <w:t>Y</w:t>
      </w:r>
      <w:r>
        <w:rPr>
          <w:noProof/>
          <w:sz w:val="28"/>
          <w:szCs w:val="28"/>
          <w:lang w:val="ru-RU"/>
        </w:rPr>
        <w:t>. Возможные значения этих величин одинаковы и равны 1, 2, 3, 4, 5 и 6, причем вероятность каждого из этих значений р</w:t>
      </w:r>
      <w:r>
        <w:rPr>
          <w:noProof/>
          <w:sz w:val="28"/>
          <w:szCs w:val="28"/>
          <w:lang w:val="ru-RU"/>
        </w:rPr>
        <w:t>авна 1/6.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Найдем математическое ожидание числа очков, которые могут выпасть на первой кости: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14925" cy="3905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Очевидно, что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3905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Искомое математическое ожидание равно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00475" cy="2762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6.5. Математическое ожидание числа появлений события А в n независимых испытаниях, в каждом из которых вероятность р появления события постоянна, равно произведению числа испытаний на вероятность появления события в одном испытании: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2571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5. Вероятность выявления ошибок в документации при проверке предприятия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571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Найти математическое ожидание общего числа выявлений ошибок, если будет проведено 10 проверок п</w:t>
      </w:r>
      <w:r>
        <w:rPr>
          <w:sz w:val="28"/>
          <w:szCs w:val="28"/>
          <w:lang w:val="ru-RU"/>
        </w:rPr>
        <w:t>редприятий.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</w:t>
      </w:r>
      <w:r>
        <w:rPr>
          <w:sz w:val="28"/>
          <w:szCs w:val="28"/>
          <w:lang w:val="ru-RU"/>
        </w:rPr>
        <w:t>Выявление ошибок</w:t>
      </w:r>
      <w:r>
        <w:rPr>
          <w:noProof/>
          <w:sz w:val="28"/>
          <w:szCs w:val="28"/>
          <w:lang w:val="ru-RU"/>
        </w:rPr>
        <w:t xml:space="preserve"> при каждой проверке не зависит от исходов других проверок, поэтому рассматриваемые события независимы и, следовательно, искомое математическое ожидание равно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62175" cy="2571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 (</w:t>
      </w:r>
      <w:r w:rsidR="004A1115">
        <w:rPr>
          <w:sz w:val="28"/>
          <w:szCs w:val="28"/>
          <w:lang w:val="ru-RU"/>
        </w:rPr>
        <w:t>выявлений ошибок</w:t>
      </w:r>
      <w:r w:rsidR="004A1115">
        <w:rPr>
          <w:noProof/>
          <w:sz w:val="28"/>
          <w:szCs w:val="28"/>
          <w:lang w:val="ru-RU"/>
        </w:rPr>
        <w:t>).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Некоторые случайные величины имеют одинаковые математические ожидания, но различные возможные значения. Рассмотрим, например, дискретные случайные величины </w:t>
      </w:r>
      <w:r>
        <w:rPr>
          <w:sz w:val="28"/>
          <w:szCs w:val="28"/>
          <w:lang w:val="ru-RU"/>
        </w:rPr>
        <w:t>Х и Y</w:t>
      </w:r>
      <w:r>
        <w:rPr>
          <w:noProof/>
          <w:sz w:val="28"/>
          <w:szCs w:val="28"/>
          <w:lang w:val="ru-RU"/>
        </w:rPr>
        <w:t>, заданные следующими законами распределения: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Таблица 6.4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04975" cy="5238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Таблица 6.5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52600" cy="5715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Найдем математические ожидания этих величин: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05125" cy="2571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52725" cy="2571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Здесь математические ожидания обеих величин одинаковы, а возможные значения различ</w:t>
      </w:r>
      <w:r>
        <w:rPr>
          <w:noProof/>
          <w:sz w:val="28"/>
          <w:szCs w:val="28"/>
          <w:lang w:val="ru-RU"/>
        </w:rPr>
        <w:t xml:space="preserve">ны, причем Х имеет возможные значения, близкие к математическому ожиданию, а </w:t>
      </w:r>
      <w:r>
        <w:rPr>
          <w:sz w:val="28"/>
          <w:szCs w:val="28"/>
          <w:lang w:val="ru-RU"/>
        </w:rPr>
        <w:t>Y</w:t>
      </w:r>
      <w:r>
        <w:rPr>
          <w:noProof/>
          <w:sz w:val="28"/>
          <w:szCs w:val="28"/>
          <w:lang w:val="ru-RU"/>
        </w:rPr>
        <w:t xml:space="preserve"> - далекие от своего математического ожидания. Таким образом, зная лишь математическое ожидание случайной величины, еще нельзя судить ни о том, какие возможные значения она может</w:t>
      </w:r>
      <w:r>
        <w:rPr>
          <w:noProof/>
          <w:sz w:val="28"/>
          <w:szCs w:val="28"/>
          <w:lang w:val="ru-RU"/>
        </w:rPr>
        <w:t xml:space="preserve"> принимать, ни о том, как они рассеяны вокруг математического ожидания.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Другими словами, математическое ожидание полностью случайную величину не характеризует. По этой причине наряду с математическим ожиданием рассматриваются и другие числовые характеристи</w:t>
      </w:r>
      <w:r>
        <w:rPr>
          <w:noProof/>
          <w:sz w:val="28"/>
          <w:szCs w:val="28"/>
          <w:lang w:val="ru-RU"/>
        </w:rPr>
        <w:t>ки.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Пусть Х - случайная величина и М(Х) - ее математическое ожидание. Отклонением случайной величины называется разность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2571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практике часто требуется оценить рассеяние возможных значений случайной величины вокруг ее сре</w:t>
      </w:r>
      <w:r>
        <w:rPr>
          <w:noProof/>
          <w:sz w:val="28"/>
          <w:szCs w:val="28"/>
          <w:lang w:val="ru-RU"/>
        </w:rPr>
        <w:t>днего значения. Например, в артиллерии важно знать, насколько кучно лягут снаряды вблизи цели, которая должна быть поражена.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Дисперсией (рассеянием) дискретной случайной величины называют математическое ожидание квадрата отклонения случайной величины от ее</w:t>
      </w:r>
      <w:r>
        <w:rPr>
          <w:noProof/>
          <w:sz w:val="28"/>
          <w:szCs w:val="28"/>
          <w:lang w:val="ru-RU"/>
        </w:rPr>
        <w:t xml:space="preserve"> математического ожидания: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62175" cy="3048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(6.3)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Для вычисления дисперсии часто бывает удобно воспользоваться следующей формулой: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00300" cy="3048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(6.4)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6. Найти дисперсию случайной величины Х, которая задана следующим законом распределения: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6.6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235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0,10,60,3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Математическое ожидание М(Х) равно: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76575" cy="2571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Закон распределения случайной величины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4800" cy="25717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имеет вид: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6.7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38125" cy="314325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4925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0,10,60,3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Математическое ожидание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3048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равно: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81375" cy="3048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Искомая дисперсия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29100" cy="3048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Дисперсия, как и математическое ожидание, имеет несколько свойств.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6.6. Дисперсия постоянной величины равна нулю: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38200" cy="2571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Доказательство. По определению дисперсии,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47875" cy="3048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Пользуясь свойством 6.1, получим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14625" cy="3048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38200" cy="25717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становитс</w:t>
      </w:r>
      <w:r>
        <w:rPr>
          <w:noProof/>
          <w:sz w:val="28"/>
          <w:szCs w:val="28"/>
          <w:lang w:val="ru-RU"/>
        </w:rPr>
        <w:t>я ясным, если учесть, что постоянная величина сохраняет одно и то же значение и рассеяния не имеет.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6.7. Постоянный множитель можно выносить за знак дисперсии, возводя его в квадрат: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38300" cy="3048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Свойство 6.8. Дисперси</w:t>
      </w:r>
      <w:r>
        <w:rPr>
          <w:noProof/>
          <w:sz w:val="28"/>
          <w:szCs w:val="28"/>
          <w:lang w:val="ru-RU"/>
        </w:rPr>
        <w:t>я суммы двух независимых случайных величин равна сумме дисперсий этих величин: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95525" cy="2571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Следствие 6.3. Дисперсия суммы нескольких независимых случайных величин равна сумме дисперсий этих величин.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Следствие 6.4. Дисперсия суммы</w:t>
      </w:r>
      <w:r>
        <w:rPr>
          <w:noProof/>
          <w:sz w:val="28"/>
          <w:szCs w:val="28"/>
          <w:lang w:val="ru-RU"/>
        </w:rPr>
        <w:t xml:space="preserve"> постоянной величины и случайной величины равна дисперсии случайной величины: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38300" cy="2571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Доказательство. Величины С и Х независимы, поэтому по свойству 6.8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24100" cy="2571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 силу свойства 6.6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38200" cy="2571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Следовательно,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38300" cy="2571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становится ясным, если учесть, что величины Х и Х + С отличаются лишь началом отсчета и, значит, рассеяны вокруг своих математических ожиданий одинаково.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</w:t>
      </w:r>
      <w:r>
        <w:rPr>
          <w:noProof/>
          <w:sz w:val="28"/>
          <w:szCs w:val="28"/>
          <w:lang w:val="ru-RU"/>
        </w:rPr>
        <w:t>войство 6.9. Дисперсия разности двух независимых случайных величин равна сумме их дисперсий: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95525" cy="25717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Доказательство. В силу свойства 6.8 имеем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81425" cy="2571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свойству 6.7,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86075" cy="3048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или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95525" cy="2571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6.10. Дисперсия числа появлений события А в n независимых испытаниях, в каждом из которых вероятность р появления события постоянна, равна произведению числа испытан</w:t>
      </w:r>
      <w:r>
        <w:rPr>
          <w:noProof/>
          <w:sz w:val="28"/>
          <w:szCs w:val="28"/>
          <w:lang w:val="ru-RU"/>
        </w:rPr>
        <w:t>ий на вероятности появления и непоявления события в одном испытании: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04900" cy="25717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7. ГНИ проводит 10 независимых проверок предприятий, в каждой из которых вероятность выявления ошибок в документации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5717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Найти дисперсию случайной величины Х - числа выявлений ошибок в документации в этих проверках.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190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571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Вероятность не</w:t>
      </w:r>
      <w:r>
        <w:rPr>
          <w:sz w:val="28"/>
          <w:szCs w:val="28"/>
          <w:lang w:val="ru-RU"/>
        </w:rPr>
        <w:t>выявления ошибок в документации</w:t>
      </w:r>
      <w:r>
        <w:rPr>
          <w:noProof/>
          <w:sz w:val="28"/>
          <w:szCs w:val="28"/>
          <w:lang w:val="ru-RU"/>
        </w:rPr>
        <w:t xml:space="preserve">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00175" cy="25717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Искомая дисперсия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52725" cy="2571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Для оценки рассеяния возможных значений случайной величины вокру</w:t>
      </w:r>
      <w:r>
        <w:rPr>
          <w:noProof/>
          <w:sz w:val="28"/>
          <w:szCs w:val="28"/>
          <w:lang w:val="ru-RU"/>
        </w:rPr>
        <w:t>г ее среднего значения служит также среднее квадратическое отклонение.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Средним квадратическим отклонением случайной величины Х называется квадратный корень из дисперсии: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3143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(6.5)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8. Cлучайная величина Х задана сл</w:t>
      </w:r>
      <w:r>
        <w:rPr>
          <w:sz w:val="28"/>
          <w:szCs w:val="28"/>
          <w:lang w:val="ru-RU"/>
        </w:rPr>
        <w:t>едующим законом распределения: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6.8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2310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0,10,40,5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Найти среднее квадратическое отклонение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571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Математическое ожидание М(Х) равно: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00400" cy="2571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Математическое ожидание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3048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равно: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62325" cy="3048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Найдем дисперсию: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38625" cy="3048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Искомое среднее квадратическое отклонение равно: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47975" cy="3143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Что называется числовыми характери</w:t>
      </w:r>
      <w:r>
        <w:rPr>
          <w:sz w:val="28"/>
          <w:szCs w:val="28"/>
          <w:lang w:val="ru-RU"/>
        </w:rPr>
        <w:t>стиками случайной величины и какие их виды вы знаете?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Что такое математическое ожидание и как оно определяется?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Чему равно </w:t>
      </w:r>
      <w:r>
        <w:rPr>
          <w:noProof/>
          <w:sz w:val="28"/>
          <w:szCs w:val="28"/>
          <w:lang w:val="ru-RU"/>
        </w:rPr>
        <w:t>математическое ожидание числа появлений события в одном испытании и как оно находится?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вы знаете о 1- и 2-свойствах матема</w:t>
      </w:r>
      <w:r>
        <w:rPr>
          <w:noProof/>
          <w:sz w:val="28"/>
          <w:szCs w:val="28"/>
          <w:lang w:val="ru-RU"/>
        </w:rPr>
        <w:t>тического ожидания (свойства 6.1 и 6.2)?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 xml:space="preserve">Какие случайные величины называются независимыми и что является </w:t>
      </w:r>
      <w:r>
        <w:rPr>
          <w:sz w:val="28"/>
          <w:szCs w:val="28"/>
          <w:lang w:val="ru-RU"/>
        </w:rPr>
        <w:t>произведением независимых случайных величин?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определяется сумма случайных величин?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7.</w:t>
      </w:r>
      <w:r>
        <w:rPr>
          <w:noProof/>
          <w:sz w:val="28"/>
          <w:szCs w:val="28"/>
          <w:lang w:val="ru-RU"/>
        </w:rPr>
        <w:tab/>
        <w:t>Что вы знаете о 3- и 4-свойствах математического ожидания</w:t>
      </w:r>
      <w:r>
        <w:rPr>
          <w:noProof/>
          <w:sz w:val="28"/>
          <w:szCs w:val="28"/>
          <w:lang w:val="ru-RU"/>
        </w:rPr>
        <w:t>, а также об их следствиях (свойства 6.3 и 6.4, следствия 6.1 и 6.2)?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В чем целесообразность введения других числовых характеристик случайной величины, кроме математического ожидания, и что такое отклонение случайной величины?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такое дисперсия и как</w:t>
      </w:r>
      <w:r>
        <w:rPr>
          <w:noProof/>
          <w:sz w:val="28"/>
          <w:szCs w:val="28"/>
          <w:lang w:val="ru-RU"/>
        </w:rPr>
        <w:t xml:space="preserve"> она находится?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вы знаете о 1- и 2-свойствах дисперсии (свойства 6.6 и 6.7)?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вы знаете о 3-свойстве дисперсии и его следствиях (свойство 6.8, следствия 6.3 и 6.4)?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вы знаете о 4-свойстве дисперсии (свойство 6.9)?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Чему равны математическ</w:t>
      </w:r>
      <w:r>
        <w:rPr>
          <w:noProof/>
          <w:sz w:val="28"/>
          <w:szCs w:val="28"/>
          <w:lang w:val="ru-RU"/>
        </w:rPr>
        <w:t>ое ожидание и дисперсия числа появлений события А в n независимых испытаниях (свойства 6.5 и 6.10)?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>
        <w:rPr>
          <w:sz w:val="28"/>
          <w:szCs w:val="28"/>
          <w:lang w:val="ru-RU"/>
        </w:rPr>
        <w:tab/>
        <w:t xml:space="preserve">Что такое </w:t>
      </w:r>
      <w:r>
        <w:rPr>
          <w:noProof/>
          <w:sz w:val="28"/>
          <w:szCs w:val="28"/>
          <w:lang w:val="ru-RU"/>
        </w:rPr>
        <w:t>среднее квадратическое отклонение</w:t>
      </w:r>
      <w:r>
        <w:rPr>
          <w:sz w:val="28"/>
          <w:szCs w:val="28"/>
          <w:lang w:val="ru-RU"/>
        </w:rPr>
        <w:t xml:space="preserve"> и как оно определяется?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Числовые характеристики случайной величины, математическое ожидание</w:t>
      </w:r>
      <w:r>
        <w:rPr>
          <w:sz w:val="28"/>
          <w:szCs w:val="28"/>
          <w:lang w:val="ru-RU"/>
        </w:rPr>
        <w:t xml:space="preserve">, </w:t>
      </w:r>
      <w:r>
        <w:rPr>
          <w:noProof/>
          <w:sz w:val="28"/>
          <w:szCs w:val="28"/>
          <w:lang w:val="ru-RU"/>
        </w:rPr>
        <w:t xml:space="preserve">независимые случайные величины, </w:t>
      </w:r>
      <w:r>
        <w:rPr>
          <w:sz w:val="28"/>
          <w:szCs w:val="28"/>
          <w:lang w:val="ru-RU"/>
        </w:rPr>
        <w:t>произведение независимых случайных величин,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сумма случайных величин,</w:t>
      </w:r>
      <w:r>
        <w:rPr>
          <w:noProof/>
          <w:sz w:val="28"/>
          <w:szCs w:val="28"/>
          <w:lang w:val="ru-RU"/>
        </w:rPr>
        <w:t xml:space="preserve"> отклонение случайной величины, дисперсия</w:t>
      </w:r>
      <w:r>
        <w:rPr>
          <w:sz w:val="28"/>
          <w:szCs w:val="28"/>
          <w:lang w:val="ru-RU"/>
        </w:rPr>
        <w:t xml:space="preserve">, </w:t>
      </w:r>
      <w:r>
        <w:rPr>
          <w:noProof/>
          <w:sz w:val="28"/>
          <w:szCs w:val="28"/>
          <w:lang w:val="ru-RU"/>
        </w:rPr>
        <w:t>среднее квадратическое отклонение.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Функции распределения и плотности непрерывных случайных величин, их свойс</w:t>
      </w:r>
      <w:r>
        <w:rPr>
          <w:noProof/>
          <w:sz w:val="28"/>
          <w:szCs w:val="28"/>
          <w:lang w:val="ru-RU"/>
        </w:rPr>
        <w:t>тва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Дискретная случайная величина может быть задана перечнем всех ее возможных значений и их вероятностей. Однако такой способ задания неприменим для непрерывных случайных величин.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рассмотрим случайную величину Х, возможные значения которой спло</w:t>
      </w:r>
      <w:r>
        <w:rPr>
          <w:sz w:val="28"/>
          <w:szCs w:val="28"/>
          <w:lang w:val="ru-RU"/>
        </w:rPr>
        <w:t xml:space="preserve">шь заполняют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667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Очевидно, что невозможно составить перечень всех возможных значений Х. Поэтому целесообразно дать общий способ задания любых типов случайных величин, для чего вводятся функции распределения вероятн</w:t>
      </w:r>
      <w:r>
        <w:rPr>
          <w:sz w:val="28"/>
          <w:szCs w:val="28"/>
          <w:lang w:val="ru-RU"/>
        </w:rPr>
        <w:t>остей случайной величины.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х - действительное число. Вероятность события, состоящего в том, что Х примет значение, меньшее х, т.е. вероятность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190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обозначим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Если х из</w:t>
      </w:r>
      <w:r>
        <w:rPr>
          <w:sz w:val="28"/>
          <w:szCs w:val="28"/>
          <w:lang w:val="ru-RU"/>
        </w:rPr>
        <w:t xml:space="preserve">меняется, то изменяется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функция от х.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Функцией распределения случайной величины Х называется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определяющая вероятность того, что случайная величина Х в результате испытания примет значение, меньшее</w:t>
      </w:r>
      <w:r>
        <w:rPr>
          <w:sz w:val="28"/>
          <w:szCs w:val="28"/>
          <w:lang w:val="ru-RU"/>
        </w:rPr>
        <w:t xml:space="preserve"> х,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0" cy="2571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(7.1)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Геометрически это равенство можно истолковать так: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есть вероятность того, что случайная величина примет значение, которое изображается на числовой оси точкой, лежа</w:t>
      </w:r>
      <w:r>
        <w:rPr>
          <w:sz w:val="28"/>
          <w:szCs w:val="28"/>
          <w:lang w:val="ru-RU"/>
        </w:rPr>
        <w:t>щей левее точки х.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рассмотрим свойства функции распределения.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Свойство 7.1. Значения функции распределения принадлежат отрезку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95375" cy="25717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(7.2)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Доказательство. Свойство вытекает из опр</w:t>
      </w:r>
      <w:r>
        <w:rPr>
          <w:sz w:val="28"/>
          <w:szCs w:val="28"/>
          <w:lang w:val="ru-RU"/>
        </w:rPr>
        <w:t>еделения функции распределения как вероятности: вероятность всегда есть неотрицательное число, не превышающее единицы.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Свойство 7.2.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</w:t>
      </w:r>
      <w:r>
        <w:rPr>
          <w:noProof/>
          <w:sz w:val="28"/>
          <w:szCs w:val="28"/>
          <w:lang w:val="ru-RU"/>
        </w:rPr>
        <w:t>неубывающая функция, т.е.: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85875" cy="2762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, если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7622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(7.3)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Следствие 7.1. Вероятность того, что случайная величина примет значение, заключенное в интервале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667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равна приращению функции распределения на этом интервале: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66975" cy="2571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(7.4)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Cлучайная величина Х задана следующей функцией распределения: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00400" cy="9525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Найти вероятность того, что в результате испытания Х примет значение, принадлежащее интервалу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667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38400" cy="2571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Так как на интервале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667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по условию,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57325" cy="2762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то</w:t>
      </w: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10000" cy="2762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47825" cy="2762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Следствие 7.2. Вероятность того, что непрерывная случайная величина Х примет одно определенное зн</w:t>
      </w:r>
      <w:r>
        <w:rPr>
          <w:noProof/>
          <w:sz w:val="28"/>
          <w:szCs w:val="28"/>
          <w:lang w:val="ru-RU"/>
        </w:rPr>
        <w:t>ачение, равна нулю.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Свойство 7.3. Если возможные значения случайной величины принадлежат интервалу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667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то: 1)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25717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000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2)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5717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Доказательство. 1)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762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Тогда событие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762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невозможно (так как значений, меньших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величина Х по условию н</w:t>
      </w:r>
      <w:r>
        <w:rPr>
          <w:sz w:val="28"/>
          <w:szCs w:val="28"/>
          <w:lang w:val="ru-RU"/>
        </w:rPr>
        <w:t>е принимает) и, следовательно, вероятность его равна нулю.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762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Тогда событие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762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достоверно (так как все возможные значения Х меньше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 и, следовательно, вероятность его равна единице.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Следствие 7.3. Если возможные значения непрерывной случайной величины расположены</w:t>
      </w:r>
      <w:r>
        <w:rPr>
          <w:noProof/>
          <w:sz w:val="28"/>
          <w:szCs w:val="28"/>
          <w:lang w:val="ru-RU"/>
        </w:rPr>
        <w:t xml:space="preserve"> на всей числовой оси х, то справедливы следующие предельные соотношения: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66825" cy="3810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52525" cy="3810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(7.5)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График функции распределения непрерывной случайной величины в силу свойства 7.1 расположен в полос</w:t>
      </w:r>
      <w:r>
        <w:rPr>
          <w:noProof/>
          <w:sz w:val="28"/>
          <w:szCs w:val="28"/>
          <w:lang w:val="ru-RU"/>
        </w:rPr>
        <w:t xml:space="preserve">е, ограниченной прямыми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5717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Из свойства 7.2 вытекает, что при возрастании х в интервале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667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в котором заключены все возможные значения случайной величи</w:t>
      </w:r>
      <w:r>
        <w:rPr>
          <w:noProof/>
          <w:sz w:val="28"/>
          <w:szCs w:val="28"/>
          <w:lang w:val="ru-RU"/>
        </w:rPr>
        <w:t>ны, график имеет вид либо наклона вверх, либо горизонтальный.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 силу свойства 7.3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000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ординаты графика равны нулю;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ординаты графика равны единице.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График функции распределения не</w:t>
      </w:r>
      <w:r>
        <w:rPr>
          <w:noProof/>
          <w:sz w:val="28"/>
          <w:szCs w:val="28"/>
          <w:lang w:val="ru-RU"/>
        </w:rPr>
        <w:t>прерывной случайной величины изображен на рис. 7.1.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81300" cy="13335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7.1.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График функции распределения дискретной случайной величины имеет ступенчатый вид.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Дискретная случайная величина Х задана следующим законом распр</w:t>
      </w:r>
      <w:r>
        <w:rPr>
          <w:sz w:val="28"/>
          <w:szCs w:val="28"/>
          <w:lang w:val="ru-RU"/>
        </w:rPr>
        <w:t>еделения: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7.1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66"/>
        <w:gridCol w:w="466"/>
        <w:gridCol w:w="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148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0,30,10,6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Найти функцию распределения и вычертить ее график.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7675" cy="21907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по свойству 7.3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2571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190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25717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Действительно, Х может принять значение 1 с вероятностью 0,3.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2190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62025" cy="25717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Действительно,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удовлетворяет неравенству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762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42925" cy="2762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равно вероятности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762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которое может быть осуществлено, когда Х примет значение 1 с вероятностью 0,3 или значение 4 с вероятностью 0,1. Поскольку эти два события несовместны, то по теореме 3.1 вероятность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762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равна сумме вероятностей 0</w:t>
      </w:r>
      <w:r>
        <w:rPr>
          <w:noProof/>
          <w:sz w:val="28"/>
          <w:szCs w:val="28"/>
          <w:lang w:val="ru-RU"/>
        </w:rPr>
        <w:t>,3 + 0,1 = 0,4.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по свойству 7.3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 функция распределения аналитически может быть записана так: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09875" cy="12668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График этой функции приведен на рис</w:t>
      </w:r>
      <w:r>
        <w:rPr>
          <w:noProof/>
          <w:sz w:val="28"/>
          <w:szCs w:val="28"/>
          <w:lang w:val="ru-RU"/>
        </w:rPr>
        <w:t>. 7.2.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57525" cy="16954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7.2.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Непрерывную случайную величину можно также задать, используя другую функцию, которая называется функцией плотности.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Функцией плотности непрерывной случайной величины Х называется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первая производная от функции распределения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71575" cy="2667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(7.6)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Отсюда следует, что функция распределения является первообразной для функции плотности. Для </w:t>
      </w:r>
      <w:r>
        <w:rPr>
          <w:noProof/>
          <w:sz w:val="28"/>
          <w:szCs w:val="28"/>
          <w:lang w:val="ru-RU"/>
        </w:rPr>
        <w:t>описания распределения вероятностей дискретной случайной величины функция плотности неприменима.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Зная функцию плотности, можно вычислить вероятность того, что непрерывная случайная величина примет значение, принадлежащее заданному интервалу.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Теорема 7.1. В</w:t>
      </w:r>
      <w:r>
        <w:rPr>
          <w:noProof/>
          <w:sz w:val="28"/>
          <w:szCs w:val="28"/>
          <w:lang w:val="ru-RU"/>
        </w:rPr>
        <w:t xml:space="preserve">ероятность того, что непрерывная случайная величина Х примет значение, принадлежащее интервалу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667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равна определенному интегралу от функции плотности, взятому в пределах от а до b: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63817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(7.</w:t>
      </w:r>
      <w:r w:rsidR="004A1115">
        <w:rPr>
          <w:noProof/>
          <w:sz w:val="28"/>
          <w:szCs w:val="28"/>
          <w:lang w:val="ru-RU"/>
        </w:rPr>
        <w:t>7)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Доказательство. Из формулы (7.4) получаем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66975" cy="25717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формуле Ньютона-Лейбница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28975" cy="63817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Таким образом,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63817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Так как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52700" cy="25717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</w:t>
      </w:r>
      <w:r>
        <w:rPr>
          <w:sz w:val="28"/>
          <w:szCs w:val="28"/>
          <w:lang w:val="ru-RU"/>
        </w:rPr>
        <w:t xml:space="preserve"> получаем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6381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3. Задана функция плотности случайной величины Х:</w:t>
      </w: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05050" cy="8191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Найти вероятность того, что в результате испытания Х примет значение, принадлежащее интервалу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667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Искомая вероятность по формуле (7.7)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57675" cy="6477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Зная функцию плотности распределения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можно найти функцию распределения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 формуле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0" cy="6572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(7.8)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4. Найти функцию распределения по данной функции плотности:</w:t>
      </w: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28975" cy="9525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Построить график найденной функции</w:t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Воспользуемся формулой (7.8).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000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90575" cy="25717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следовательно,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25717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9625" cy="2190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2762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следовательно,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29075" cy="6572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то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933825" cy="6572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 искомая функция распределения имеет вид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62375" cy="9525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График этой функции изображен на рис. 7.3.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86025" cy="12668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7.3.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Приведем два свойства функции плотности.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7.4. Функция плотности - неотрицательная функция: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90575" cy="25717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(7.9)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Доказательство. Функция распределения - неубывающая функция, следовательно, ее производная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71575" cy="26670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функция неотрицатель</w:t>
      </w:r>
      <w:r>
        <w:rPr>
          <w:sz w:val="28"/>
          <w:szCs w:val="28"/>
          <w:lang w:val="ru-RU"/>
        </w:rPr>
        <w:t>ная.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Свойство 7.5. Несобственный интеграл от функции плотности распределения в пределах 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1475" cy="1524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до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1524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равен единице: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90625" cy="6572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(7.10)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Вопросы для повторения и </w:t>
      </w:r>
      <w:r>
        <w:rPr>
          <w:noProof/>
          <w:sz w:val="28"/>
          <w:szCs w:val="28"/>
          <w:lang w:val="ru-RU"/>
        </w:rPr>
        <w:t>контроля:</w:t>
      </w:r>
    </w:p>
    <w:p w:rsidR="00000000" w:rsidRDefault="004A1115">
      <w:pPr>
        <w:tabs>
          <w:tab w:val="left" w:pos="426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Почему целесообразно дать общий способ задания любых типов случайных величин?</w:t>
      </w:r>
    </w:p>
    <w:p w:rsidR="00000000" w:rsidRDefault="004A1115">
      <w:pPr>
        <w:tabs>
          <w:tab w:val="left" w:pos="426"/>
          <w:tab w:val="left" w:pos="1080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функцией распределения случайной величины?</w:t>
      </w:r>
    </w:p>
    <w:p w:rsidR="00000000" w:rsidRDefault="004A1115">
      <w:pPr>
        <w:tabs>
          <w:tab w:val="left" w:pos="426"/>
          <w:tab w:val="left" w:pos="1080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 xml:space="preserve">Что вы знаете о 1-свойстве </w:t>
      </w:r>
      <w:r>
        <w:rPr>
          <w:sz w:val="28"/>
          <w:szCs w:val="28"/>
          <w:lang w:val="ru-RU"/>
        </w:rPr>
        <w:t>функции распределения</w:t>
      </w:r>
      <w:r>
        <w:rPr>
          <w:noProof/>
          <w:sz w:val="28"/>
          <w:szCs w:val="28"/>
          <w:lang w:val="ru-RU"/>
        </w:rPr>
        <w:t xml:space="preserve"> (свойство 7.1)?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4.</w:t>
      </w:r>
      <w:r>
        <w:rPr>
          <w:noProof/>
          <w:sz w:val="28"/>
          <w:szCs w:val="28"/>
          <w:lang w:val="ru-RU"/>
        </w:rPr>
        <w:tab/>
        <w:t xml:space="preserve">Что вы знаете о 2-свойстве </w:t>
      </w:r>
      <w:r>
        <w:rPr>
          <w:sz w:val="28"/>
          <w:szCs w:val="28"/>
          <w:lang w:val="ru-RU"/>
        </w:rPr>
        <w:t>функции</w:t>
      </w:r>
      <w:r>
        <w:rPr>
          <w:sz w:val="28"/>
          <w:szCs w:val="28"/>
          <w:lang w:val="ru-RU"/>
        </w:rPr>
        <w:t xml:space="preserve"> распределения</w:t>
      </w:r>
      <w:r>
        <w:rPr>
          <w:noProof/>
          <w:sz w:val="28"/>
          <w:szCs w:val="28"/>
          <w:lang w:val="ru-RU"/>
        </w:rPr>
        <w:t xml:space="preserve"> и его следствиях (свойство 7.2, следствия 7.1 и 7.2)?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 xml:space="preserve">Что вы знаете о 3-свойстве </w:t>
      </w:r>
      <w:r>
        <w:rPr>
          <w:sz w:val="28"/>
          <w:szCs w:val="28"/>
          <w:lang w:val="ru-RU"/>
        </w:rPr>
        <w:t>функции распределения</w:t>
      </w:r>
      <w:r>
        <w:rPr>
          <w:noProof/>
          <w:sz w:val="28"/>
          <w:szCs w:val="28"/>
          <w:lang w:val="ru-RU"/>
        </w:rPr>
        <w:t xml:space="preserve"> и его следствии (свойство 7.3 и следствие 7.3)?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Какими свойствами обладают графики функций распределения непрерывной и дискретной случ</w:t>
      </w:r>
      <w:r>
        <w:rPr>
          <w:noProof/>
          <w:sz w:val="28"/>
          <w:szCs w:val="28"/>
          <w:lang w:val="ru-RU"/>
        </w:rPr>
        <w:t>айной величин?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 xml:space="preserve">Что называется </w:t>
      </w:r>
      <w:r>
        <w:rPr>
          <w:sz w:val="28"/>
          <w:szCs w:val="28"/>
          <w:lang w:val="ru-RU"/>
        </w:rPr>
        <w:t xml:space="preserve">функцией плотности непрерывной случайной величины и что </w:t>
      </w:r>
      <w:r>
        <w:rPr>
          <w:noProof/>
          <w:sz w:val="28"/>
          <w:szCs w:val="28"/>
          <w:lang w:val="ru-RU"/>
        </w:rPr>
        <w:t>вы знаете о</w:t>
      </w:r>
      <w:r>
        <w:rPr>
          <w:sz w:val="28"/>
          <w:szCs w:val="28"/>
          <w:lang w:val="ru-RU"/>
        </w:rPr>
        <w:t xml:space="preserve"> теореме 7.1?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Как </w:t>
      </w:r>
      <w:r>
        <w:rPr>
          <w:noProof/>
          <w:sz w:val="28"/>
          <w:szCs w:val="28"/>
          <w:lang w:val="ru-RU"/>
        </w:rPr>
        <w:t>можно найти функцию распределения, зная функцию плотности распределения и что вы знаете о свойствах функции плотности (свойства 7.4 и 7.5</w:t>
      </w:r>
      <w:r>
        <w:rPr>
          <w:noProof/>
          <w:sz w:val="28"/>
          <w:szCs w:val="28"/>
          <w:lang w:val="ru-RU"/>
        </w:rPr>
        <w:t>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Функция распределения случайной величины, график функции распределения непрерывной случайной величины, график функции распределения дискретной случайной величины, функция плотности непрерывной случайной величины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Числовые характеристики</w:t>
      </w:r>
      <w:r>
        <w:rPr>
          <w:noProof/>
          <w:sz w:val="28"/>
          <w:szCs w:val="28"/>
          <w:lang w:val="ru-RU"/>
        </w:rPr>
        <w:t xml:space="preserve"> непрерывных случайных величин. Виды непрерывных распределений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дискретные случайные величины, непрерывные случайные величины также имеют числовые характеристики. Рассмотрим математическое ожидание и дисперсию непрерывной случайной величины.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не</w:t>
      </w:r>
      <w:r>
        <w:rPr>
          <w:sz w:val="28"/>
          <w:szCs w:val="28"/>
          <w:lang w:val="ru-RU"/>
        </w:rPr>
        <w:t xml:space="preserve">прерывная случайная величина Х задана функцией плотности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возможные значения этой случайной величины принадлежат отрезку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Математическим ожиданием непрерывной случайной величины Х, </w:t>
      </w:r>
      <w:r>
        <w:rPr>
          <w:sz w:val="28"/>
          <w:szCs w:val="28"/>
          <w:lang w:val="ru-RU"/>
        </w:rPr>
        <w:t xml:space="preserve">возможные значения которой принадлежат отрезку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называется следующий определенный интеграл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43075" cy="63817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(8.1)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возможные значения принадлежат всей числовой оси Ох, то математическое ожидание имеет следующий вид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81175" cy="65722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(8.2)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Дисперсией непрерывной случайной величины Х, возможные значени</w:t>
      </w:r>
      <w:r>
        <w:rPr>
          <w:sz w:val="28"/>
          <w:szCs w:val="28"/>
          <w:lang w:val="ru-RU"/>
        </w:rPr>
        <w:t xml:space="preserve">я которой принадлежат отрезку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называется следующий определенный интеграл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28900" cy="63817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(8.3)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возможные значения принадлежат всей числовой оси Ох, то дисперсия имеет следующий вид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76525" cy="65722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(8.4)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Для вычисления дисперсии более удобны соответственно следующие формулы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14625" cy="63817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(8.5)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52725" cy="65722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(8.6)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Свойства математического ожидания и дисперсии диск</w:t>
      </w:r>
      <w:r>
        <w:rPr>
          <w:noProof/>
          <w:sz w:val="28"/>
          <w:szCs w:val="28"/>
          <w:lang w:val="ru-RU"/>
        </w:rPr>
        <w:t>ретных случайных величин сохраняются и для непрерывных случайных величин.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Средн</w:t>
      </w:r>
      <w:r>
        <w:rPr>
          <w:sz w:val="28"/>
          <w:szCs w:val="28"/>
          <w:lang w:val="ru-RU"/>
        </w:rPr>
        <w:t>ее</w:t>
      </w:r>
      <w:r>
        <w:rPr>
          <w:noProof/>
          <w:sz w:val="28"/>
          <w:szCs w:val="28"/>
          <w:lang w:val="ru-RU"/>
        </w:rPr>
        <w:t xml:space="preserve"> квадратическое отклонение непрерывной случайной величины определяется, как и для дискретной случайной величины, следующим равенством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3143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(8.</w:t>
      </w:r>
      <w:r w:rsidR="004A1115">
        <w:rPr>
          <w:noProof/>
          <w:sz w:val="28"/>
          <w:szCs w:val="28"/>
          <w:lang w:val="ru-RU"/>
        </w:rPr>
        <w:t>7)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1. Найти математическое ожидание, дисперсию и </w:t>
      </w:r>
      <w:r>
        <w:rPr>
          <w:noProof/>
          <w:sz w:val="28"/>
          <w:szCs w:val="28"/>
          <w:lang w:val="ru-RU"/>
        </w:rPr>
        <w:t>средн</w:t>
      </w:r>
      <w:r>
        <w:rPr>
          <w:sz w:val="28"/>
          <w:szCs w:val="28"/>
          <w:lang w:val="ru-RU"/>
        </w:rPr>
        <w:t>ее</w:t>
      </w:r>
      <w:r>
        <w:rPr>
          <w:noProof/>
          <w:sz w:val="28"/>
          <w:szCs w:val="28"/>
          <w:lang w:val="ru-RU"/>
        </w:rPr>
        <w:t xml:space="preserve"> квадратическое отклонение </w:t>
      </w:r>
      <w:r>
        <w:rPr>
          <w:sz w:val="28"/>
          <w:szCs w:val="28"/>
          <w:lang w:val="ru-RU"/>
        </w:rPr>
        <w:t>случайной величины Х, заданной следующей функцией распределения: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9525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Найдем функцию плотности:</w:t>
      </w: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28975" cy="95250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Найдем математическое ожидание по формуле (8.1):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86075" cy="63817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Найдем дисперсию по формуле (8.5):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62425" cy="63817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Найдем </w:t>
      </w:r>
      <w:r>
        <w:rPr>
          <w:noProof/>
          <w:sz w:val="28"/>
          <w:szCs w:val="28"/>
          <w:lang w:val="ru-RU"/>
        </w:rPr>
        <w:t>средн</w:t>
      </w:r>
      <w:r>
        <w:rPr>
          <w:sz w:val="28"/>
          <w:szCs w:val="28"/>
          <w:lang w:val="ru-RU"/>
        </w:rPr>
        <w:t>ее</w:t>
      </w:r>
      <w:r>
        <w:rPr>
          <w:noProof/>
          <w:sz w:val="28"/>
          <w:szCs w:val="28"/>
          <w:lang w:val="ru-RU"/>
        </w:rPr>
        <w:t xml:space="preserve"> квадратическое отклонение</w:t>
      </w:r>
      <w:r>
        <w:rPr>
          <w:sz w:val="28"/>
          <w:szCs w:val="28"/>
          <w:lang w:val="ru-RU"/>
        </w:rPr>
        <w:t xml:space="preserve"> по формуле (8.7):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71775" cy="33337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решении задач, которые выдвигает практика,</w:t>
      </w:r>
      <w:r>
        <w:rPr>
          <w:sz w:val="28"/>
          <w:szCs w:val="28"/>
          <w:lang w:val="ru-RU"/>
        </w:rPr>
        <w:t xml:space="preserve"> приходится сталкиваться с различными распределениями непрерывных случайных величин. Функции плотности непрерывных случайных величин называются также законами распределений. Наиболее часто встречаются законы нормального, равномерного и показательного распр</w:t>
      </w:r>
      <w:r>
        <w:rPr>
          <w:sz w:val="28"/>
          <w:szCs w:val="28"/>
          <w:lang w:val="ru-RU"/>
        </w:rPr>
        <w:t>еделений.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Нормальным распределением с параметрами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190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 называется распределение вероятностей непрерывной случайной величины, которое описывается сле</w:t>
      </w:r>
      <w:r>
        <w:rPr>
          <w:sz w:val="28"/>
          <w:szCs w:val="28"/>
          <w:lang w:val="ru-RU"/>
        </w:rPr>
        <w:t>дующей функцией плотности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43100" cy="63817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(8.8)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Отсюда видно, что нормальное распределение определяется двумя параметрами: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Достаточно знать эти параметры, чтобы задать нормальное распределение.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Отметим вероятностный смысл этих параметров. Итак,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42975" cy="25717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т.е. математическое о</w:t>
      </w:r>
      <w:r>
        <w:rPr>
          <w:sz w:val="28"/>
          <w:szCs w:val="28"/>
          <w:lang w:val="ru-RU"/>
        </w:rPr>
        <w:t xml:space="preserve">жидание нормального распределения равно параметру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04875" cy="25717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т.е. среднее квадратическое отклонение нормального распределения равно параметру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Функция рас</w:t>
      </w:r>
      <w:r>
        <w:rPr>
          <w:noProof/>
          <w:sz w:val="28"/>
          <w:szCs w:val="28"/>
          <w:lang w:val="ru-RU"/>
        </w:rPr>
        <w:t>пределения нормальной случайной величины имеет вид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14575" cy="71437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(8.9)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Общим называется нормальное распределение с произвольными параметрами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1907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). Стандартным называется нормальное распределение с параметрами</w:t>
      </w:r>
      <w:r>
        <w:rPr>
          <w:noProof/>
          <w:sz w:val="28"/>
          <w:szCs w:val="28"/>
          <w:lang w:val="ru-RU"/>
        </w:rPr>
        <w:t xml:space="preserve">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Легко заметить, что функция плотности стандартного нормального распределения имее</w:t>
      </w:r>
      <w:r>
        <w:rPr>
          <w:sz w:val="28"/>
          <w:szCs w:val="28"/>
          <w:lang w:val="ru-RU"/>
        </w:rPr>
        <w:t>т следующий вид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61912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(8.10)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t>Эта функция уже встречалась нам в теме № 4. Ее значения приведены в специальных таблицах в различной литературе по теории вероятностей и математической статистике.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Вероятность попадания нормальной случайной вели</w:t>
      </w:r>
      <w:r>
        <w:rPr>
          <w:noProof/>
          <w:sz w:val="28"/>
          <w:szCs w:val="28"/>
          <w:lang w:val="ru-RU"/>
        </w:rPr>
        <w:t xml:space="preserve">чины с произвольными параметрами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0075" cy="2667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можно найти, пользуясь функцией Лапласа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56197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Действительно, по теоре</w:t>
      </w:r>
      <w:r>
        <w:rPr>
          <w:noProof/>
          <w:sz w:val="28"/>
          <w:szCs w:val="28"/>
          <w:lang w:val="ru-RU"/>
        </w:rPr>
        <w:t>ме 7.1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19475" cy="5715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Введем новую переменную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90625" cy="27622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Отсюда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42975" cy="22860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667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Найдем новые пределы интегрирования.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1619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19200" cy="2762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5717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28725" cy="27622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Таким образом,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71800" cy="56197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28950" cy="60007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0" cy="60007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Используя функцию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окончательно получим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90775" cy="40957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(8.11)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 xml:space="preserve">В частности, вероятность попадания стандартной нормальной случайной величины Х в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667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28800" cy="2667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 (8.12)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так как в этом случае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Случайная величина Х распределена по нормальному закону. Математическое ожидание и среднее квадратическое отклонение эт</w:t>
      </w:r>
      <w:r>
        <w:rPr>
          <w:sz w:val="28"/>
          <w:szCs w:val="28"/>
          <w:lang w:val="ru-RU"/>
        </w:rPr>
        <w:t xml:space="preserve">ой величины соответственно равны 30 и 10. Найти вероятность того, что Х примет значение, принадлежащее интервалу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33425" cy="2667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Воспользуемся формулой (8.11). По условию,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0075" cy="21907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5717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0075" cy="21907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1907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следовательно,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90950" cy="47625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таблице находим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66825" cy="2667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Отсюда искомая вероятность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00400" cy="25717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24125" cy="14478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8.1.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График функции плотности нормального распределения называется нормальной кривой (кривой Гаусса). Этот график изображен на рис. 8.1.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Равномерным распределением на отрезке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</w:t>
      </w:r>
      <w:r>
        <w:rPr>
          <w:noProof/>
          <w:sz w:val="28"/>
          <w:szCs w:val="28"/>
          <w:lang w:val="ru-RU"/>
        </w:rPr>
        <w:t>зывается распределение вероятностей случайной величины Х, все возможные значения которой принадлежат этому отрезку, если ее функция плотности имеет вид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28975" cy="95250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(8.13)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09925" cy="164782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8.2.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Функция </w:t>
      </w:r>
      <w:r>
        <w:rPr>
          <w:noProof/>
          <w:sz w:val="28"/>
          <w:szCs w:val="28"/>
          <w:lang w:val="ru-RU"/>
        </w:rPr>
        <w:t xml:space="preserve">распределения равномерно распределенной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случайной величины имеет вид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62375" cy="95250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(8.14)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График функции плотности равномерного распределения приведен на рис. 8.2, а график функции распределе</w:t>
      </w:r>
      <w:r>
        <w:rPr>
          <w:noProof/>
          <w:sz w:val="28"/>
          <w:szCs w:val="28"/>
          <w:lang w:val="ru-RU"/>
        </w:rPr>
        <w:t>ния - на рис. 7.3.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Вычислим математическое ожидание и дисперсию равномерной случайной величины. 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формуле (8.1)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0" cy="57150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Далее, по формуле (8.5)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76750" cy="5524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81500" cy="54292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Теперь найдем вероятность попадания непрерывной случайной величины Х, распределенной равномерно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в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667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принадлежащий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Используя теорему 7.1 и формулу (8.13),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43450" cy="57150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Или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0" cy="42862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(8.15)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Показательным (экспоненциальным) распределением называется распределение вероятностей непрерывной случайной величины Х, которое описывается функцией плотности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95600" cy="6572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(8.16)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1907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постоянная положительная величина.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Из определения видно, что показательное распределение определяется одним параметром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1907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Найдем функцию распределения показательного закона: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24325" cy="65722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38475" cy="65722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(8.17)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Графики функций плотности и распределения показательного закона изображены на рис. 8.3.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81200" cy="111442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A6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85950" cy="105727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8.3.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Н</w:t>
      </w:r>
      <w:r>
        <w:rPr>
          <w:noProof/>
          <w:sz w:val="28"/>
          <w:szCs w:val="28"/>
          <w:lang w:val="ru-RU"/>
        </w:rPr>
        <w:t xml:space="preserve">айдем вероятность попадания в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667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непрерывной случайной величины Х, которая распределена по показательному закону из формулы (8.17). Используя формулу (7.4), имеем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76725" cy="30480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Или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0" cy="30480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(8.18)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3. Непрерывная случайная величина Х распределена по показательному закону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47925" cy="56197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Найти вероятность того, что в результате испытания Х попадает в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23900" cy="26670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1907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Воспользуемся формулой (8.18):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72075" cy="2667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Отметим вероятностный смысл параметра показательного распределения. Математическое ожидание и среднее квадр</w:t>
      </w:r>
      <w:r>
        <w:rPr>
          <w:sz w:val="28"/>
          <w:szCs w:val="28"/>
          <w:lang w:val="ru-RU"/>
        </w:rPr>
        <w:t xml:space="preserve">атическое отклонение показательного распределения равны обратной величине параметра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1907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14425" cy="27622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38225" cy="2762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4. Непрерывная случайная величина Х распределена</w:t>
      </w:r>
      <w:r>
        <w:rPr>
          <w:sz w:val="28"/>
          <w:szCs w:val="28"/>
          <w:lang w:val="ru-RU"/>
        </w:rPr>
        <w:t xml:space="preserve"> по показательному закону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57500" cy="65722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Найти математическое ожидание, среднее квадратическое отклонение и дисперсию случайной величины Х.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1907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Следовательно,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81300" cy="2762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38500" cy="31432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426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является математическим ожиданием непрерывной случайной величины?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является д</w:t>
      </w:r>
      <w:r>
        <w:rPr>
          <w:noProof/>
          <w:sz w:val="28"/>
          <w:szCs w:val="28"/>
          <w:lang w:val="ru-RU"/>
        </w:rPr>
        <w:t>исперсией непрерывной случайной величины и как она вычисляется?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называется нормальным распределением?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Каков вероятностный смысл параметров нормального распределения?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такое общее и стандартное нормальные распределения, каковы их функции плотно</w:t>
      </w:r>
      <w:r>
        <w:rPr>
          <w:noProof/>
          <w:sz w:val="28"/>
          <w:szCs w:val="28"/>
          <w:lang w:val="ru-RU"/>
        </w:rPr>
        <w:t>сти и распределения?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находится вероятность попадания нормальной случайной величины в заданный интервал?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называется равномерным распределением?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вычисляется математическое ожидание и дисперсия равномерной случайной величины?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находится</w:t>
      </w:r>
      <w:r>
        <w:rPr>
          <w:noProof/>
          <w:sz w:val="28"/>
          <w:szCs w:val="28"/>
          <w:lang w:val="ru-RU"/>
        </w:rPr>
        <w:t xml:space="preserve"> вероятность попадания равномерной случайной величины в заданный интервал?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называется показательным распределением?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находится вероятность попадания показательной случайной величины в заданный интервал?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Каков вероятностный смысл параметра пока</w:t>
      </w:r>
      <w:r>
        <w:rPr>
          <w:noProof/>
          <w:sz w:val="28"/>
          <w:szCs w:val="28"/>
          <w:lang w:val="ru-RU"/>
        </w:rPr>
        <w:t>зательного распределения?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Математическое ожидание непрерывной случайной величины, дисперсия непрерывной случайной величины, закон распределения, нормальное распределение, общее нормальное распределение, стандартное нормальное распределение, </w:t>
      </w:r>
      <w:r>
        <w:rPr>
          <w:sz w:val="28"/>
          <w:szCs w:val="28"/>
          <w:lang w:val="ru-RU"/>
        </w:rPr>
        <w:t>в</w:t>
      </w:r>
      <w:r>
        <w:rPr>
          <w:noProof/>
          <w:sz w:val="28"/>
          <w:szCs w:val="28"/>
          <w:lang w:val="ru-RU"/>
        </w:rPr>
        <w:t xml:space="preserve">ероятность попадания нормальной случайной величины </w:t>
      </w:r>
      <w:r>
        <w:rPr>
          <w:sz w:val="28"/>
          <w:szCs w:val="28"/>
          <w:lang w:val="ru-RU"/>
        </w:rPr>
        <w:t xml:space="preserve">в заданный интервал, </w:t>
      </w:r>
      <w:r>
        <w:rPr>
          <w:noProof/>
          <w:sz w:val="28"/>
          <w:szCs w:val="28"/>
          <w:lang w:val="ru-RU"/>
        </w:rPr>
        <w:t xml:space="preserve">нормальная кривая (кривая Гаусса), </w:t>
      </w:r>
      <w:r>
        <w:rPr>
          <w:sz w:val="28"/>
          <w:szCs w:val="28"/>
          <w:lang w:val="ru-RU"/>
        </w:rPr>
        <w:t>равномерное распределение, в</w:t>
      </w:r>
      <w:r>
        <w:rPr>
          <w:noProof/>
          <w:sz w:val="28"/>
          <w:szCs w:val="28"/>
          <w:lang w:val="ru-RU"/>
        </w:rPr>
        <w:t xml:space="preserve">ероятность попадания </w:t>
      </w:r>
      <w:r>
        <w:rPr>
          <w:sz w:val="28"/>
          <w:szCs w:val="28"/>
          <w:lang w:val="ru-RU"/>
        </w:rPr>
        <w:t>равномер</w:t>
      </w:r>
      <w:r>
        <w:rPr>
          <w:noProof/>
          <w:sz w:val="28"/>
          <w:szCs w:val="28"/>
          <w:lang w:val="ru-RU"/>
        </w:rPr>
        <w:t xml:space="preserve">ной случайной величины </w:t>
      </w:r>
      <w:r>
        <w:rPr>
          <w:sz w:val="28"/>
          <w:szCs w:val="28"/>
          <w:lang w:val="ru-RU"/>
        </w:rPr>
        <w:t>в заданный интервал, показательное распределение, в</w:t>
      </w:r>
      <w:r>
        <w:rPr>
          <w:noProof/>
          <w:sz w:val="28"/>
          <w:szCs w:val="28"/>
          <w:lang w:val="ru-RU"/>
        </w:rPr>
        <w:t>ероятность попада</w:t>
      </w:r>
      <w:r>
        <w:rPr>
          <w:noProof/>
          <w:sz w:val="28"/>
          <w:szCs w:val="28"/>
          <w:lang w:val="ru-RU"/>
        </w:rPr>
        <w:t xml:space="preserve">ния </w:t>
      </w:r>
      <w:r>
        <w:rPr>
          <w:sz w:val="28"/>
          <w:szCs w:val="28"/>
          <w:lang w:val="ru-RU"/>
        </w:rPr>
        <w:t>показате</w:t>
      </w:r>
      <w:r>
        <w:rPr>
          <w:noProof/>
          <w:sz w:val="28"/>
          <w:szCs w:val="28"/>
          <w:lang w:val="ru-RU"/>
        </w:rPr>
        <w:t xml:space="preserve">льной случайной величины </w:t>
      </w:r>
      <w:r>
        <w:rPr>
          <w:sz w:val="28"/>
          <w:szCs w:val="28"/>
          <w:lang w:val="ru-RU"/>
        </w:rPr>
        <w:t>в заданный интервал.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Закон больших чисел и его практическое значение. Понятие о центральной предельной теореме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мы видели в предыдущих темах, нельзя заранее уверенно предвидеть, какое из возможных значений примет</w:t>
      </w:r>
      <w:r>
        <w:rPr>
          <w:sz w:val="28"/>
          <w:szCs w:val="28"/>
          <w:lang w:val="ru-RU"/>
        </w:rPr>
        <w:t xml:space="preserve"> случайная величина в итоге испытания, потому что это зависит от многих случайных причин, учесть которые невозможно. Однако при некоторых сравнительно широких условиях суммарное поведение достаточно большого числа случайных величин почти утрачивает случайн</w:t>
      </w:r>
      <w:r>
        <w:rPr>
          <w:sz w:val="28"/>
          <w:szCs w:val="28"/>
          <w:lang w:val="ru-RU"/>
        </w:rPr>
        <w:t>ый характер и становится закономерным.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практики очень важно знание условий, при выполнении которых совокупное действие очень многих случайных причин приводит к результату, почти не зависящему от случая, так как позволяет предвидеть ход явлений. Эти усл</w:t>
      </w:r>
      <w:r>
        <w:rPr>
          <w:sz w:val="28"/>
          <w:szCs w:val="28"/>
          <w:lang w:val="ru-RU"/>
        </w:rPr>
        <w:t>овия и указываются в теоремах, носящих общее название закона больших чисел. К ним относятся теоремы Чебышева и Бернулли.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Теоремы, относящиеся к закону больших чисел, устанавливают условия сходимости среднего арифметического п случайных величин к среднему а</w:t>
      </w:r>
      <w:r>
        <w:rPr>
          <w:sz w:val="28"/>
          <w:szCs w:val="28"/>
          <w:lang w:val="ru-RU"/>
        </w:rPr>
        <w:t>рифметическому их математических ожиданий.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Вначале приведем неравенство Чебышева, на которое опираются доказательства вышеназванных теорем.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известна дисперсия случайной величины, то с ее помощью можно оценить вероятность отклонения этой величины на за</w:t>
      </w:r>
      <w:r>
        <w:rPr>
          <w:sz w:val="28"/>
          <w:szCs w:val="28"/>
          <w:lang w:val="ru-RU"/>
        </w:rPr>
        <w:t>данное значение от своего математического ожидания, причем оценка вероятности отклонения зависит лишь от дисперсии. Соответствующую оценку вероятности дает неравенство П.Л.Чебышева: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47925" cy="5334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(9.1)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этого неравенства в качестве следствия можно получить следующее неравенство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14625" cy="5334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(9.2)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Оценить вероятность отклонения случайной величины Х от своего математического ожидания на величину, превышающую утроенное среднеквадратическое отклонение случайной</w:t>
      </w:r>
      <w:r>
        <w:rPr>
          <w:sz w:val="28"/>
          <w:szCs w:val="28"/>
          <w:lang w:val="ru-RU"/>
        </w:rPr>
        <w:t xml:space="preserve"> величины.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условию,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25717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Учитывая, что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30480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из формулы (9.1) получаем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43325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Теорема 9.1 (</w:t>
      </w:r>
      <w:r>
        <w:rPr>
          <w:sz w:val="28"/>
          <w:szCs w:val="28"/>
          <w:lang w:val="ru-RU"/>
        </w:rPr>
        <w:t>закон больших чисел в форме Чебышева)</w:t>
      </w:r>
      <w:r>
        <w:rPr>
          <w:noProof/>
          <w:sz w:val="28"/>
          <w:szCs w:val="28"/>
          <w:lang w:val="ru-RU"/>
        </w:rPr>
        <w:t xml:space="preserve">.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27622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последовательность независимых случайных величин, дисперсии которых ограничены сверху одним и тем же числом с: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27622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5717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Тогда для любого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имеет место</w:t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324225" cy="638175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(9.3)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этой теоремы вытекает справедливость закона больших чисел для среднего арифметического независимых случайных величин, имеющих одинаковое распределение вероятностей.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Следствие</w:t>
      </w:r>
      <w:r>
        <w:rPr>
          <w:noProof/>
          <w:sz w:val="28"/>
          <w:szCs w:val="28"/>
          <w:lang w:val="ru-RU"/>
        </w:rPr>
        <w:t xml:space="preserve"> 9.1.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27622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последовательность независимых случайных величин, имеющих одно и то же математическое ожидание а, и дисперсии которых ограничены сверху одним и тем же числом с: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27622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5717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Тогда для любого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имеет место</w:t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28875" cy="63817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(9.4)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 больших чисел для независимых случайных величин с одинаковым математическим ожиданием отражает сходимость ср</w:t>
      </w:r>
      <w:r>
        <w:rPr>
          <w:sz w:val="28"/>
          <w:szCs w:val="28"/>
          <w:lang w:val="ru-RU"/>
        </w:rPr>
        <w:t>еднего арифметического случайных величин в сериях независимых испытаний к общему математическому ожиданию этих случайных величин.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среднее арифметическое достаточно большого числа независимых случайных величин (дисперсии которых равномерно ог</w:t>
      </w:r>
      <w:r>
        <w:rPr>
          <w:sz w:val="28"/>
          <w:szCs w:val="28"/>
          <w:lang w:val="ru-RU"/>
        </w:rPr>
        <w:t>раничены) утрачивает характер случайной величины. Объясняется это тем, что отклонения каждой из этих величин от своих математических ожиданий могут быть как положительными, так и отрицательными, а в среднем арифметическом они погашаются.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 больших чисе</w:t>
      </w:r>
      <w:r>
        <w:rPr>
          <w:sz w:val="28"/>
          <w:szCs w:val="28"/>
          <w:lang w:val="ru-RU"/>
        </w:rPr>
        <w:t xml:space="preserve">л имеет многочисленные практические приложения. Пусть, например, производится п независимых измерений некоторой величины, истинное значение которой равно а. Результат каждого измерения является случайной величиной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Если </w:t>
      </w:r>
      <w:r>
        <w:rPr>
          <w:sz w:val="28"/>
          <w:szCs w:val="28"/>
          <w:lang w:val="ru-RU"/>
        </w:rPr>
        <w:t xml:space="preserve">измерения выполняются без систематической погрешности, то математическое ожидание случайных величин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можно считать равным истинному значению измеряемой величины,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276225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667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Дисперсию результатов измерений часто можно считать ограниченной некоторым числом с.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случайные результаты измерений удовлетворяют условиям теоремы 9.1 и, следовательно, среднее арифметическое п измерений при большом числе измерений п</w:t>
      </w:r>
      <w:r>
        <w:rPr>
          <w:sz w:val="28"/>
          <w:szCs w:val="28"/>
          <w:lang w:val="ru-RU"/>
        </w:rPr>
        <w:t>рактически не может сильно отличаться от истинного значения измеряемой величины а. Этим обосновывается выбор среднего арифметического измерений в качестве истинного значения измеряемой величины.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относительной частоты успехов в независимых испытаниях сп</w:t>
      </w:r>
      <w:r>
        <w:rPr>
          <w:sz w:val="28"/>
          <w:szCs w:val="28"/>
          <w:lang w:val="ru-RU"/>
        </w:rPr>
        <w:t>раведлива следующая теорема.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Теорема 9.2 (</w:t>
      </w:r>
      <w:r>
        <w:rPr>
          <w:sz w:val="28"/>
          <w:szCs w:val="28"/>
          <w:lang w:val="ru-RU"/>
        </w:rPr>
        <w:t>закон больших чисел в форме Бернулли)</w:t>
      </w:r>
      <w:r>
        <w:rPr>
          <w:noProof/>
          <w:sz w:val="28"/>
          <w:szCs w:val="28"/>
          <w:lang w:val="ru-RU"/>
        </w:rPr>
        <w:t xml:space="preserve">. Если в каждом из п независимых испытаний вероятность р появления события А постоянна, то для числа успехов т в этих испытаниях при любом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>меет место</w:t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9775" cy="60960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(9.5)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Рассмотрим </w:t>
      </w:r>
      <w:r>
        <w:rPr>
          <w:noProof/>
          <w:sz w:val="28"/>
          <w:szCs w:val="28"/>
          <w:lang w:val="ru-RU"/>
        </w:rPr>
        <w:t xml:space="preserve">последовательность независимых, одинаково распределенных случайных величин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27622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27622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31432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667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Образуем последовательность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42975" cy="2667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центрированных и нормированных сумм случайных величин: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19225" cy="84772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(9.6)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центральной предельной теореме, при достаточно общих предположениях о законах распределения случайных величин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276225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последовательность функций распределения центрированных</w:t>
      </w:r>
      <w:r>
        <w:rPr>
          <w:sz w:val="28"/>
          <w:szCs w:val="28"/>
          <w:lang w:val="ru-RU"/>
        </w:rPr>
        <w:t xml:space="preserve"> и нормированных сумм случайных величин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18097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сходится для любых х к функции распределения стандартной нормальной случайной величины.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Теорема 9.3 (</w:t>
      </w:r>
      <w:r>
        <w:rPr>
          <w:sz w:val="28"/>
          <w:szCs w:val="28"/>
          <w:lang w:val="ru-RU"/>
        </w:rPr>
        <w:t>центральная предельная теорема)</w:t>
      </w:r>
      <w:r>
        <w:rPr>
          <w:noProof/>
          <w:sz w:val="28"/>
          <w:szCs w:val="28"/>
          <w:lang w:val="ru-RU"/>
        </w:rPr>
        <w:t xml:space="preserve">.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38275" cy="27622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последовательность независимых, одинаково распределенных случайных величин, имеющих конечную дисперсию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31432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>
        <w:rPr>
          <w:noProof/>
          <w:sz w:val="28"/>
          <w:szCs w:val="28"/>
          <w:lang w:val="ru-RU"/>
        </w:rPr>
        <w:t xml:space="preserve">и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276225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5717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Тогда для любого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09700" cy="2667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имеет место</w:t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0" cy="69532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(9.7)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 чем идет речь в теоремах, носящих общее название закона больших чисел?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Что вы знаете о неравенс</w:t>
      </w:r>
      <w:r>
        <w:rPr>
          <w:sz w:val="28"/>
          <w:szCs w:val="28"/>
          <w:lang w:val="ru-RU"/>
        </w:rPr>
        <w:t>тве Чебышева?</w:t>
      </w:r>
    </w:p>
    <w:p w:rsidR="00000000" w:rsidRDefault="004A1115">
      <w:pPr>
        <w:pStyle w:val="1"/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Что утверждает закон больших чисел в форме Чебышева?</w:t>
      </w:r>
    </w:p>
    <w:p w:rsidR="00000000" w:rsidRDefault="004A111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 xml:space="preserve">В чем сущность закона больших чисел и каково </w:t>
      </w:r>
      <w:r>
        <w:rPr>
          <w:noProof/>
          <w:sz w:val="28"/>
          <w:szCs w:val="28"/>
          <w:lang w:val="ru-RU"/>
        </w:rPr>
        <w:t>его практическое значение?</w:t>
      </w:r>
    </w:p>
    <w:p w:rsidR="00000000" w:rsidRDefault="004A1115">
      <w:pPr>
        <w:pStyle w:val="1"/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Что утверждает закон больших чисел в форме Бернулли?</w:t>
      </w:r>
    </w:p>
    <w:p w:rsidR="00000000" w:rsidRDefault="004A111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О чем идет речь в центральной предельной теореме?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>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 больших чисел, неравенство Чебышева, </w:t>
      </w:r>
      <w:r>
        <w:rPr>
          <w:noProof/>
          <w:sz w:val="28"/>
          <w:szCs w:val="28"/>
          <w:lang w:val="ru-RU"/>
        </w:rPr>
        <w:t xml:space="preserve">последовательность независимых случайных величин, </w:t>
      </w:r>
      <w:r>
        <w:rPr>
          <w:sz w:val="28"/>
          <w:szCs w:val="28"/>
          <w:lang w:val="ru-RU"/>
        </w:rPr>
        <w:t>центрированная и нормированная сумма случайных величин, центральная предельная теорема.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Предмет и основные задачи математической статистики. Выбор</w:t>
      </w:r>
      <w:r>
        <w:rPr>
          <w:noProof/>
          <w:sz w:val="28"/>
          <w:szCs w:val="28"/>
          <w:lang w:val="ru-RU"/>
        </w:rPr>
        <w:t>ка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Основная цель при применении математической статистики состоит в получении выводов о массовых явлениях и процессах по данным наблюдений над ними или экспериментов. Эти статистические выводы относятся не к отдельным испытаниям, а представляют собой утве</w:t>
      </w:r>
      <w:r>
        <w:rPr>
          <w:noProof/>
          <w:sz w:val="28"/>
          <w:szCs w:val="28"/>
          <w:lang w:val="ru-RU"/>
        </w:rPr>
        <w:t>рждения об общих характеристиках этого явления (вероятностях, законах распределения и их параметрах, математических ожиданиях и т.п.) в предположении постоянства условий, порождающих исследуемое явление.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Установление закономерностей, которым подчинены масс</w:t>
      </w:r>
      <w:r>
        <w:rPr>
          <w:noProof/>
          <w:sz w:val="28"/>
          <w:szCs w:val="28"/>
          <w:lang w:val="ru-RU"/>
        </w:rPr>
        <w:t>овые случайные явления, основано на изучении методами теории вероятностей статистических данных - результатов наблюдений.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Первая задача математической статистики - указать способы сбора и группировки статистических сведений, полученных в результате наблюде</w:t>
      </w:r>
      <w:r>
        <w:rPr>
          <w:noProof/>
          <w:sz w:val="28"/>
          <w:szCs w:val="28"/>
          <w:lang w:val="ru-RU"/>
        </w:rPr>
        <w:t>ний или в результате специально поставленных экспериментов.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Вторая задача математической статистики - разработать методы анализа статистических данных в зависимости от целей исследования, таких, как: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а) оценка неизвестной вероятности события; оценка неизв</w:t>
      </w:r>
      <w:r>
        <w:rPr>
          <w:noProof/>
          <w:sz w:val="28"/>
          <w:szCs w:val="28"/>
          <w:lang w:val="ru-RU"/>
        </w:rPr>
        <w:t>естной функции распределения; оценка параметров распределения, вид которого известен; оценка зависимости случайной величины от одной или нескольких случайных величин и др.;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б) проверка статистических гипотез о виде неизвестного распределения или о величине</w:t>
      </w:r>
      <w:r>
        <w:rPr>
          <w:noProof/>
          <w:sz w:val="28"/>
          <w:szCs w:val="28"/>
          <w:lang w:val="ru-RU"/>
        </w:rPr>
        <w:t xml:space="preserve"> параметров распределения, вид которого известен.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 предметом математической статистики является создание методов сбора и обработки статистических данных для получения научных и практических выводов.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Математическая статистика опирается на теорию вероят</w:t>
      </w:r>
      <w:r>
        <w:rPr>
          <w:noProof/>
          <w:sz w:val="28"/>
          <w:szCs w:val="28"/>
          <w:lang w:val="ru-RU"/>
        </w:rPr>
        <w:t>ностей, и ее цель - оценить характеристики генеральной совокупности по выборочным данным.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требуется изучить совокупность однородных объектов относительно некоторого признака, характеризующего эти объекты, то естественным является проведение сплошного </w:t>
      </w:r>
      <w:r>
        <w:rPr>
          <w:noProof/>
          <w:sz w:val="28"/>
          <w:szCs w:val="28"/>
          <w:lang w:val="ru-RU"/>
        </w:rPr>
        <w:t>обследования, т.е. обследование каждого из объектов совокупности относительно этого признака. На практике, однако, проведение сплошного обследования по тем или иным причинам часто бывает невозможным. В таких случаях случайно отбирают из всей совокупности о</w:t>
      </w:r>
      <w:r>
        <w:rPr>
          <w:noProof/>
          <w:sz w:val="28"/>
          <w:szCs w:val="28"/>
          <w:lang w:val="ru-RU"/>
        </w:rPr>
        <w:t>граниченное число объектов и подвергают их изучению.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Выборочной совокупностью или просто выборкой называется совокупность случайно отобранных объектов. Генеральной совокупностью называется совокупность объектов, из которых производится выборка. Например, е</w:t>
      </w:r>
      <w:r>
        <w:rPr>
          <w:noProof/>
          <w:sz w:val="28"/>
          <w:szCs w:val="28"/>
          <w:lang w:val="ru-RU"/>
        </w:rPr>
        <w:t>сли все студенты Налоговой академии - это генеральная совокупность, то студенты какой-либо группы являются выборкой.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Объемом совокупности (выборочной или генеральной) называется число объектов этой совокупности. Например, если из 1000 деталей отобрано для </w:t>
      </w:r>
      <w:r>
        <w:rPr>
          <w:noProof/>
          <w:sz w:val="28"/>
          <w:szCs w:val="28"/>
          <w:lang w:val="ru-RU"/>
        </w:rPr>
        <w:t xml:space="preserve">обследования 100 деталей, то объем генеральной совокупности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47725" cy="219075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объем выборки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85800" cy="219075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 составлении выборки можно поступать двумя способами: после того, как объект отобран и над ним произве</w:t>
      </w:r>
      <w:r>
        <w:rPr>
          <w:noProof/>
          <w:sz w:val="28"/>
          <w:szCs w:val="28"/>
          <w:lang w:val="ru-RU"/>
        </w:rPr>
        <w:t>дено наблюдение, он может быть возвращен либо не возвращен в генеральную совокупность. В зависимости от этого выборки подразделяются на повторные и бесповторные.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Повторной называют выборку, при которой отобранный объект (перед отбором следующего) возвращае</w:t>
      </w:r>
      <w:r>
        <w:rPr>
          <w:noProof/>
          <w:sz w:val="28"/>
          <w:szCs w:val="28"/>
          <w:lang w:val="ru-RU"/>
        </w:rPr>
        <w:t>тся в генеральную совокупность. Бесповторной называют выборку, при которой отобранный объект в генеральную совокупность не возвращается.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Для того, чтобы по данным выборки можно было достаточно уверенно судить об интересующем признаке генеральной совокупнос</w:t>
      </w:r>
      <w:r>
        <w:rPr>
          <w:noProof/>
          <w:sz w:val="28"/>
          <w:szCs w:val="28"/>
          <w:lang w:val="ru-RU"/>
        </w:rPr>
        <w:t>ти, необходимо, чтобы объекты выборки правильно его представляли. Другими словами, выборка должна правильно представлять пропорции генеральной совокупности, т.е. выборка должна быть репрезентативной (представительной).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 силу закона больших чисел можно утв</w:t>
      </w:r>
      <w:r>
        <w:rPr>
          <w:noProof/>
          <w:sz w:val="28"/>
          <w:szCs w:val="28"/>
          <w:lang w:val="ru-RU"/>
        </w:rPr>
        <w:t>ерждать, что выборка будет репрезентативной, если каждый объект выборки отобран случайно из генеральной совокупности в предположении, что все объекты имеют одинаковую вероятность попасть в выборку.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Если объем генеральной совокупности достаточно велик, а вы</w:t>
      </w:r>
      <w:r>
        <w:rPr>
          <w:noProof/>
          <w:sz w:val="28"/>
          <w:szCs w:val="28"/>
          <w:lang w:val="ru-RU"/>
        </w:rPr>
        <w:t>борка составляет лишь незначительную часть этой совокупности, то различие между повторной и бесповторной выборками стирается; в предельном случае, когда рассматривается бесконечная генеральная совокупность, а выборка имеет конечный объем, это различие исче</w:t>
      </w:r>
      <w:r>
        <w:rPr>
          <w:noProof/>
          <w:sz w:val="28"/>
          <w:szCs w:val="28"/>
          <w:lang w:val="ru-RU"/>
        </w:rPr>
        <w:t>зает.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практике применяются различные способы отбора. Существует отбор, не требующий расчленения генеральной совокупности на части, например, простой случайный бесповторный отбор и простой случайный повторный отбор, а также применяется отбор, при котором</w:t>
      </w:r>
      <w:r>
        <w:rPr>
          <w:noProof/>
          <w:sz w:val="28"/>
          <w:szCs w:val="28"/>
          <w:lang w:val="ru-RU"/>
        </w:rPr>
        <w:t xml:space="preserve"> генеральная совокупность разбивается на части (типический отбор, механический отбор, серийный отбор).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Простым случайным называется такой отбор, при котором объекты извлекаются по одному из всей генеральной совокупности. Если извлеченные объекты возвращают</w:t>
      </w:r>
      <w:r>
        <w:rPr>
          <w:noProof/>
          <w:sz w:val="28"/>
          <w:szCs w:val="28"/>
          <w:lang w:val="ru-RU"/>
        </w:rPr>
        <w:t>ся в генеральную совокупность для участия в последующем отборе, то такой отбор будет простым случайным повторным, в противном случае - простым случайным бесповторным. Например, если требуется определить среднемесячную зарплату по региону, то применяется пр</w:t>
      </w:r>
      <w:r>
        <w:rPr>
          <w:noProof/>
          <w:sz w:val="28"/>
          <w:szCs w:val="28"/>
          <w:lang w:val="ru-RU"/>
        </w:rPr>
        <w:t>остой случайный бесповторный отбор, так как зарплата одного и того же человека учитывается только один раз. Если же требуется определить половозрастной, социальный, образовательный состав различных комиссий в каком-либо районе, то отбор является простым сл</w:t>
      </w:r>
      <w:r>
        <w:rPr>
          <w:noProof/>
          <w:sz w:val="28"/>
          <w:szCs w:val="28"/>
          <w:lang w:val="ru-RU"/>
        </w:rPr>
        <w:t>учайным повторным, так как один и тот же работник может участвовать в различных комиссиях, и, следовательно, попасть в выборку несколько раз.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Типическим называется отбор, при котором объекты отбираются не из всей генеральной совокупности, а из каждой ее "т</w:t>
      </w:r>
      <w:r>
        <w:rPr>
          <w:noProof/>
          <w:sz w:val="28"/>
          <w:szCs w:val="28"/>
          <w:lang w:val="ru-RU"/>
        </w:rPr>
        <w:t>ипической" части. Например, если детали изготовляются на нескольких станках, то отбор производится не из всей совокупности деталей, произведенных всеми станками, а из продукции каждого станка в отдельности. Типическим отбором пользуются тогда, когда обслед</w:t>
      </w:r>
      <w:r>
        <w:rPr>
          <w:noProof/>
          <w:sz w:val="28"/>
          <w:szCs w:val="28"/>
          <w:lang w:val="ru-RU"/>
        </w:rPr>
        <w:t>уемый признак заметно колеблется в различных типических частях генеральной совокупности.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Механическим называется отбор, при котором генеральная совкупность механически делится на столько примерно одинаковых по размеру групп, сколько объектов должно войти в</w:t>
      </w:r>
      <w:r>
        <w:rPr>
          <w:noProof/>
          <w:sz w:val="28"/>
          <w:szCs w:val="28"/>
          <w:lang w:val="ru-RU"/>
        </w:rPr>
        <w:t xml:space="preserve"> выборку, а из каждой группы отбирается объект с одним и тем же номером. Например, если нужно отобрать 20% изготовленных станком деталей, то отбирается каждая пятая деталь; если требуется отобрать 5% деталей, то отбирается каждая двадцатая деталь и т.д. Ин</w:t>
      </w:r>
      <w:r>
        <w:rPr>
          <w:noProof/>
          <w:sz w:val="28"/>
          <w:szCs w:val="28"/>
          <w:lang w:val="ru-RU"/>
        </w:rPr>
        <w:t>огда механический отбор может не обеспечить репрезентативности выборки.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Серийным называется отбор, при котором объекты отбираются из генеральной совокупности не по одному, а "сериями", которые подвергаются сплошному обследованию. Например, если изделия изг</w:t>
      </w:r>
      <w:r>
        <w:rPr>
          <w:noProof/>
          <w:sz w:val="28"/>
          <w:szCs w:val="28"/>
          <w:lang w:val="ru-RU"/>
        </w:rPr>
        <w:t>отовляются большой группой станков-автоматов, то подвергается сплошному обследованию продукция только нескольких станков. Серийным отбором пользуются тогда, когда обследуемый признак колеблется в различных сериях незначительно.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практике часто применяетс</w:t>
      </w:r>
      <w:r>
        <w:rPr>
          <w:noProof/>
          <w:sz w:val="28"/>
          <w:szCs w:val="28"/>
          <w:lang w:val="ru-RU"/>
        </w:rPr>
        <w:t>я комбинированный отбор, при котором сочетаются указанные выше способы.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426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</w:t>
      </w:r>
      <w:r>
        <w:rPr>
          <w:noProof/>
          <w:sz w:val="28"/>
          <w:szCs w:val="28"/>
          <w:lang w:val="ru-RU"/>
        </w:rPr>
        <w:tab/>
        <w:t>Какие задачи стоят перед математической статистикой?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</w:t>
      </w:r>
      <w:r>
        <w:rPr>
          <w:noProof/>
          <w:sz w:val="28"/>
          <w:szCs w:val="28"/>
          <w:lang w:val="ru-RU"/>
        </w:rPr>
        <w:tab/>
        <w:t>Какова цель применения математической статистики и в чем ее предмет?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такое выборочна</w:t>
      </w:r>
      <w:r>
        <w:rPr>
          <w:noProof/>
          <w:sz w:val="28"/>
          <w:szCs w:val="28"/>
          <w:lang w:val="ru-RU"/>
        </w:rPr>
        <w:t>я совокупность (выборка), генеральная совокупность, объем совокупности?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называется повторной выборкой, бесповторной выборкой и репрезентативной выборкой?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представляет собой простой случайный отбор и типический отбор?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представляет собой м</w:t>
      </w:r>
      <w:r>
        <w:rPr>
          <w:noProof/>
          <w:sz w:val="28"/>
          <w:szCs w:val="28"/>
          <w:lang w:val="ru-RU"/>
        </w:rPr>
        <w:t>еханический отбор и серийный отбор?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Математическая статистика, оценка, проверка статистических гипотез, сбор и обработка статистических данных, выборочная совокупность, выборка, генеральная совокупность, объем совокупности, повторная выборка</w:t>
      </w:r>
      <w:r>
        <w:rPr>
          <w:noProof/>
          <w:sz w:val="28"/>
          <w:szCs w:val="28"/>
          <w:lang w:val="ru-RU"/>
        </w:rPr>
        <w:t>, бесповторная выборка, репрезентативная выборка, простой случайный бесповторный отбор, простой случайный повторный отбор, типический отбор, механический отбор, серийный отбор, комбинированный отбор.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Статистическое распределение выборки. Эмпирическая фу</w:t>
      </w:r>
      <w:r>
        <w:rPr>
          <w:noProof/>
          <w:sz w:val="28"/>
          <w:szCs w:val="28"/>
          <w:lang w:val="ru-RU"/>
        </w:rPr>
        <w:t>нкция распределения. Полигон и гистограмма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из генеральной совокупности извлечена выборка. При этом пусть значение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наблюдалось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раз,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раз,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раз и т.д.;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33337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является объемом выборки.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Наблюдаемые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называются вариантами, а последовательность вариант, записанных в возрастающем порядке, - вариационным рядом. Числа наблюдений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называются частотами, а их отношения к объему выборки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38200" cy="276225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относительными частотами.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Статистическим распределением выборки называется перечень вариант и соответствующих им частот или относительных частот. Статистическое распределение можно задать также в виде последовательности </w:t>
      </w:r>
      <w:r>
        <w:rPr>
          <w:sz w:val="28"/>
          <w:szCs w:val="28"/>
          <w:lang w:val="ru-RU"/>
        </w:rPr>
        <w:t>интервалов и соответствующих им частот. В этом случае в качестве частоты, соответствующей интервалу, принимают сумму частот, попавших в этот интервал. При этом сумма частот должна быть равна объему выборки, а сумма относительных частот - единице.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 теории </w:t>
      </w:r>
      <w:r>
        <w:rPr>
          <w:noProof/>
          <w:sz w:val="28"/>
          <w:szCs w:val="28"/>
          <w:lang w:val="ru-RU"/>
        </w:rPr>
        <w:t>вероятностей под распределением понимается соответствие между возможными значениями случайной величины и их вероятностями, а в математической статистике - соответствие между наблюдаемыми вариантами и их частотами (относительными частотами).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Задан</w:t>
      </w:r>
      <w:r>
        <w:rPr>
          <w:sz w:val="28"/>
          <w:szCs w:val="28"/>
          <w:lang w:val="ru-RU"/>
        </w:rPr>
        <w:t xml:space="preserve">о распределение частот выборки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0075" cy="21907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11.1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16"/>
        <w:gridCol w:w="3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605" name="Рисунок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3510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90500" cy="276225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785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Написать распределение относительных частот.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Найдем относительные частоты, для чего разделим частоты на объем выборки: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76375" cy="2762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81125" cy="27622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76375" cy="27622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pStyle w:val="1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Напишем распределение относительных частот: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11.2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66"/>
        <w:gridCol w:w="466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610" name="Рисунок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3510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38125" cy="276225"/>
                  <wp:effectExtent l="0" t="0" r="0" b="0"/>
                  <wp:docPr id="611" name="Рисунок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0,350,40,25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,35 + 0,4 + 0,25 = 1.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Пусть известно статистическое распределение частот количественного признака Х. Обозначим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число наблюдений, при которых наблюдал</w:t>
      </w:r>
      <w:r>
        <w:rPr>
          <w:sz w:val="28"/>
          <w:szCs w:val="28"/>
          <w:lang w:val="ru-RU"/>
        </w:rPr>
        <w:t xml:space="preserve">ись значения признака, меньшие х, а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общее число наблюдений (объем выборки). Относительная частота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190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7200" cy="276225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При изменении x изменяется </w:t>
      </w:r>
      <w:r>
        <w:rPr>
          <w:sz w:val="28"/>
          <w:szCs w:val="28"/>
          <w:lang w:val="ru-RU"/>
        </w:rPr>
        <w:t xml:space="preserve">и относительная частота, т.е. относительная частота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7200" cy="27622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есть функция от х.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Эмпирической функцией распределения (функцией распределения выборки) называется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1432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определяющая для каждого значения х относительную частоту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19075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71575" cy="31432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(11.1)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число вариант, меньш</w:t>
      </w:r>
      <w:r>
        <w:rPr>
          <w:sz w:val="28"/>
          <w:szCs w:val="28"/>
          <w:lang w:val="ru-RU"/>
        </w:rPr>
        <w:t xml:space="preserve">их х;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объем выборки.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14325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эмпирической, потому что она находится эмпирическим (опытным) путем.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отличие от эмпирической функции распределения выборки функция распред</w:t>
      </w:r>
      <w:r>
        <w:rPr>
          <w:sz w:val="28"/>
          <w:szCs w:val="28"/>
          <w:lang w:val="ru-RU"/>
        </w:rPr>
        <w:t xml:space="preserve">еления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генеральной совокупности называется теоретической функцией распределения. Различие между эмпирической и теоретической функциями состоит в том, что теоретическая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опреде</w:t>
      </w:r>
      <w:r>
        <w:rPr>
          <w:sz w:val="28"/>
          <w:szCs w:val="28"/>
          <w:lang w:val="ru-RU"/>
        </w:rPr>
        <w:t xml:space="preserve">ляет вероятность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19075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эмпирическая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14325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определяет относительную частоту этого же события.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Из закона больших чисел в форме Бернулли (теорема 9.2) следует, что при больших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относительная частота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1907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1432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вероятность этого же события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мало отличаются одно от другого в том смысле</w:t>
      </w:r>
      <w:r>
        <w:rPr>
          <w:noProof/>
          <w:sz w:val="28"/>
          <w:szCs w:val="28"/>
          <w:lang w:val="ru-RU"/>
        </w:rPr>
        <w:t>, что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76500" cy="428625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 любом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(11.2)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 другой стороны, из определения функции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1432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вытекает, что она обладает всеми свойствами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  <w:lang w:val="ru-RU"/>
        </w:rPr>
        <w:tab/>
        <w:t xml:space="preserve">значения эмпирической функции принадлежат отрезку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667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;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  <w:lang w:val="ru-RU"/>
        </w:rPr>
        <w:tab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31432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неубывающая функция;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наименьшая варианта,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47725" cy="31432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76225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наибол</w:t>
      </w:r>
      <w:r>
        <w:rPr>
          <w:noProof/>
          <w:sz w:val="28"/>
          <w:szCs w:val="28"/>
          <w:lang w:val="ru-RU"/>
        </w:rPr>
        <w:t xml:space="preserve">ьшая варианта,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31432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7622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Отсюда следует целесообразность использования эмпирической функции распределения выборки для приближенного представления теоретической функции распределения гене</w:t>
      </w:r>
      <w:r>
        <w:rPr>
          <w:noProof/>
          <w:sz w:val="28"/>
          <w:szCs w:val="28"/>
          <w:lang w:val="ru-RU"/>
        </w:rPr>
        <w:t>ральной совокупности. Другими словами, эмпирическая функция распределения выборки служит для оценки теоретической функции распределения генеральной совокупности.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Построить эмпирическую функцию по данному распределению выборки: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11.3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16"/>
        <w:gridCol w:w="3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643" name="Рисунок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148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90500" cy="276225"/>
                  <wp:effectExtent l="0" t="0" r="0" b="0"/>
                  <wp:docPr id="644" name="Рисунок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9318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Найдем объем выборки: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66825" cy="21907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Наименьшая варианта равна 1, следовательно,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47725" cy="314325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7675" cy="219075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Значение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0002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именно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76225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наб</w:t>
      </w:r>
      <w:r>
        <w:rPr>
          <w:sz w:val="28"/>
          <w:szCs w:val="28"/>
          <w:lang w:val="ru-RU"/>
        </w:rPr>
        <w:t>людалось 9 раз, следовательно,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28775" cy="31432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190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1907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именно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276225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7622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наблюдались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219075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раз, следовательно,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24025" cy="31432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219075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наибольшая варианта равн</w:t>
      </w:r>
      <w:r>
        <w:rPr>
          <w:sz w:val="28"/>
          <w:szCs w:val="28"/>
          <w:lang w:val="ru-RU"/>
        </w:rPr>
        <w:t>а 8, то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38200" cy="314325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Искомая эмпирическая функция имеет вид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67025" cy="1266825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График этой функции изображен на рис. 11.1.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33725" cy="161925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11.1.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Стат</w:t>
      </w:r>
      <w:r>
        <w:rPr>
          <w:noProof/>
          <w:sz w:val="28"/>
          <w:szCs w:val="28"/>
          <w:lang w:val="ru-RU"/>
        </w:rPr>
        <w:t>истическое распределение графически можно изобразить различными способами, в частности, в виде полигона и гистограммы.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Полигоном частот называется ломаная, отрезки которой соединяют точки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276225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76225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76225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Для построения полигона частот на оси абсцисс откладывают варианты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на оси ординат - соответствующие им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Точки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76225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соединяют отрезками прямых и получают полигон частот.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Полигоном относительных частот называется ломаная, отрезки которой соединяют точки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76225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276225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...,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9625" cy="276225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Полигон относительных частот строится аналогичным полигону частот образом. На рис. 11.2 изображен полигон относительных частот следующего распределения: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11.4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66"/>
        <w:gridCol w:w="466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671" name="Рисунок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2468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38125" cy="276225"/>
                  <wp:effectExtent l="0" t="0" r="0" b="0"/>
                  <wp:docPr id="672" name="Рисунок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0,10,50,250,15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62300" cy="120015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11.2.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 случае непрерывного признака целесообразно строить гистограмму, для чего интервал, в котором заключены все наблюдаемые значения признака, разбивается </w:t>
      </w:r>
      <w:r>
        <w:rPr>
          <w:noProof/>
          <w:sz w:val="28"/>
          <w:szCs w:val="28"/>
          <w:lang w:val="ru-RU"/>
        </w:rPr>
        <w:t xml:space="preserve">на несколько частичных интервалов длиной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для каждого частичного интервала находится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сумма частот вариант, попавших в i-й интервал.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Гистограммой частот называется ступенчатая фигу</w:t>
      </w:r>
      <w:r>
        <w:rPr>
          <w:sz w:val="28"/>
          <w:szCs w:val="28"/>
          <w:lang w:val="ru-RU"/>
        </w:rPr>
        <w:t xml:space="preserve">ра, состоящая из прямоугольников, основаниями которых служат частичные интервалы длиною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высоты равны отношению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76225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Для построения гистограммы частот на оси абсцисс следует отложить час</w:t>
      </w:r>
      <w:r>
        <w:rPr>
          <w:sz w:val="28"/>
          <w:szCs w:val="28"/>
          <w:lang w:val="ru-RU"/>
        </w:rPr>
        <w:t xml:space="preserve">тичные интервалы, а над ними провести отрезки, параллельные оси абсцисс на расстоянии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76225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Площадь i-го частичного прямоугольника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42975" cy="276225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сумме частот вариант i-го интервала; следовательно, площадь гистограммы частот равна сумме всех частот, т.е. объему выборки.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11.5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3119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Частичный интервал длиною h = 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Сумма частот вариант частичного интервала </w:t>
            </w:r>
            <w:r w:rsidR="00474BA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90500" cy="276225"/>
                  <wp:effectExtent l="0" t="0" r="0" b="0"/>
                  <wp:docPr id="680" name="Рисунок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/>
              </w:rPr>
              <w:t xml:space="preserve"> Плотность частоты </w:t>
            </w:r>
            <w:r w:rsidR="00474BA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428625" cy="276225"/>
                  <wp:effectExtent l="0" t="0" r="0" b="0"/>
                  <wp:docPr id="681" name="Рисунок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5 - 10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10 - 15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15 - 20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20 - 25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25 - 30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30 - 35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35 - 40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0,8</w:t>
            </w: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рис. 11.3 изображена гистограмма частот распределения</w:t>
      </w:r>
      <w:r>
        <w:rPr>
          <w:sz w:val="28"/>
          <w:szCs w:val="28"/>
          <w:lang w:val="ru-RU"/>
        </w:rPr>
        <w:t>, заданного в табл. 11.5.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95550" cy="146685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11.3.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Гистограммой относительных частот называется ступенчатая фигура, состоящая из прямоугольников, основаниями которых служат частичные интервалы длиною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высоты равны отношению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7622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Гистограмма относительных частот строится аналогичным гистограмме частот образом.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Площадь i-го частичного прямоугольника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27622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сумме относительных частот вариант i-го интервала; следовательно, площадь гистограммы относительных частот равна сумме всех относительных частот, т.е. единице.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426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вариа</w:t>
      </w:r>
      <w:r>
        <w:rPr>
          <w:noProof/>
          <w:sz w:val="28"/>
          <w:szCs w:val="28"/>
          <w:lang w:val="ru-RU"/>
        </w:rPr>
        <w:t>нтами, вариационным рядом, частотами и относительными частотами?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</w:t>
      </w:r>
      <w:r>
        <w:rPr>
          <w:noProof/>
          <w:sz w:val="28"/>
          <w:szCs w:val="28"/>
          <w:lang w:val="ru-RU"/>
        </w:rPr>
        <w:tab/>
        <w:t>Что такое статистическое распределение выборки и как оно задается, какова разница между распределением в теории вероятностей и распределением в математической статистике?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такое эмп</w:t>
      </w:r>
      <w:r>
        <w:rPr>
          <w:noProof/>
          <w:sz w:val="28"/>
          <w:szCs w:val="28"/>
          <w:lang w:val="ru-RU"/>
        </w:rPr>
        <w:t>ирическая функция распределения и теоретическая функция распределения?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Какими свойствами обладает эмпирическая функция распределения?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В чем целесообразность использования эмпирической функции распределения выборки для оценки теоретической функции расп</w:t>
      </w:r>
      <w:r>
        <w:rPr>
          <w:noProof/>
          <w:sz w:val="28"/>
          <w:szCs w:val="28"/>
          <w:lang w:val="ru-RU"/>
        </w:rPr>
        <w:t>ределения генеральной совокупности?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полигоном частот и полигоном относительных частот, как они строятся?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такое гистограмма частот, как она строится и чему равна площадь гистограммы частот?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такое гистограмма относительных час</w:t>
      </w:r>
      <w:r>
        <w:rPr>
          <w:noProof/>
          <w:sz w:val="28"/>
          <w:szCs w:val="28"/>
          <w:lang w:val="ru-RU"/>
        </w:rPr>
        <w:t>тот, как она строится и чему равна площадь гистограммы относительных частот?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Варианта, вариационный ряд, частота, относительная частота, статистическое распределение выборки, эмпирическая функция распределения, теоретическая функция распреде</w:t>
      </w:r>
      <w:r>
        <w:rPr>
          <w:noProof/>
          <w:sz w:val="28"/>
          <w:szCs w:val="28"/>
          <w:lang w:val="ru-RU"/>
        </w:rPr>
        <w:t>ления, полигон частот, полигон относительных частот, гистограмма частот, площадь гистограммы частот, гистограмма относительных частот, площадь гистограммы относительных частот.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Статистическая оценка. Требования, предъявляемые к статистической оценке. Вы</w:t>
      </w:r>
      <w:r>
        <w:rPr>
          <w:noProof/>
          <w:sz w:val="28"/>
          <w:szCs w:val="28"/>
          <w:lang w:val="ru-RU"/>
        </w:rPr>
        <w:t>борочное среднее и выборочная дисперсия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статистического оценивания с точки зрения постановки задачи подразделяется на параметрические и непараметрические случаи.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требуется изучить количественный признак генеральной совокупности, то возникает з</w:t>
      </w:r>
      <w:r>
        <w:rPr>
          <w:sz w:val="28"/>
          <w:szCs w:val="28"/>
          <w:lang w:val="ru-RU"/>
        </w:rPr>
        <w:t>адача оценки параметров, которыми определяется распределение этого признака. Например, если наперед известно, что изучаемый признак распределен в генеральной совокупности нормально, то необходимо оценить (приближенно найти) математическое ожидание и средне</w:t>
      </w:r>
      <w:r>
        <w:rPr>
          <w:sz w:val="28"/>
          <w:szCs w:val="28"/>
          <w:lang w:val="ru-RU"/>
        </w:rPr>
        <w:t>е квадратическое отклонение, так как эти два параметра полностью определяют нормальное распределение.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Обычно имеются лишь данные выборки, например, значения количественного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...,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полученные в результате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наблюдений, причем эти наблюдения предполагаются независимыми. Через эти данные и выражается оцениваемый параметр. Рассматривая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как независимые случайные величины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можно сказать, что нахождение статистической оценки неизвестного параметра теоретического распределения равносильно нахождению функции от</w:t>
      </w:r>
      <w:r>
        <w:rPr>
          <w:sz w:val="28"/>
          <w:szCs w:val="28"/>
          <w:lang w:val="ru-RU"/>
        </w:rPr>
        <w:t xml:space="preserve"> наблюдаемых случайных величин, которая и дает приближенное значение оцениваемого параметра. Например, для оценки математического ожидания нормального распределения служит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90775" cy="314325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которая является средним арифметическим</w:t>
      </w:r>
      <w:r>
        <w:rPr>
          <w:sz w:val="28"/>
          <w:szCs w:val="28"/>
          <w:lang w:val="ru-RU"/>
        </w:rPr>
        <w:t xml:space="preserve"> наблюдаемых значений признака.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статистической оценкой неизвестного параметра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теоретического распределения называется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81275" cy="314325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от наблюдаемых случайных величин, которая </w:t>
      </w:r>
      <w:r>
        <w:rPr>
          <w:sz w:val="28"/>
          <w:szCs w:val="28"/>
          <w:lang w:val="ru-RU"/>
        </w:rPr>
        <w:t>в определенном статистическом смысле близка к истинному значению этого параметра.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Важнейшими свойствами статистической оценки, определяющими ее близость к истинному значению оцениваемого параметра, являются свойства несмещенности, состоятельности и эффекти</w:t>
      </w:r>
      <w:r>
        <w:rPr>
          <w:sz w:val="28"/>
          <w:szCs w:val="28"/>
          <w:lang w:val="ru-RU"/>
        </w:rPr>
        <w:t>вности.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статистическая оценка неизвестного параметра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теоретического распределения. Многократно извлекая из генеральной совокупности выборки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можно получить оценки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31432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314325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314325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которые, вообще говоря, различны между собой. Таким образом, оценку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можно рассматривать как случайную величину, а числа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314325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314325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314325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как ее возможные значения.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оценка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дает приближенное значение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 избытком, то</w:t>
      </w:r>
      <w:r>
        <w:rPr>
          <w:sz w:val="28"/>
          <w:szCs w:val="28"/>
          <w:lang w:val="ru-RU"/>
        </w:rPr>
        <w:t xml:space="preserve"> каждое найденное по данным выборок число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314325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238125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 больше истинного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Ясно, что в этом случае и математическое ожидание (среднее значение) случайной величины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больше, чем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Оче</w:t>
      </w:r>
      <w:r>
        <w:rPr>
          <w:sz w:val="28"/>
          <w:szCs w:val="28"/>
          <w:lang w:val="ru-RU"/>
        </w:rPr>
        <w:t xml:space="preserve">видно, что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дает оценку с недостатком,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Отсюда видно, что использование статистической оценки, математическое ожидание которой не равно оцениваемому параметру, приведет к систем</w:t>
      </w:r>
      <w:r>
        <w:rPr>
          <w:sz w:val="28"/>
          <w:szCs w:val="28"/>
          <w:lang w:val="ru-RU"/>
        </w:rPr>
        <w:t xml:space="preserve">атическим ошибкам, которые являются неслучайными ошибками, искажающими результаты измерений в одну определенную сторону. По этой причине равенство математического ожидания оценки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оцениваемому параметру хотя и не устраня</w:t>
      </w:r>
      <w:r>
        <w:rPr>
          <w:sz w:val="28"/>
          <w:szCs w:val="28"/>
          <w:lang w:val="ru-RU"/>
        </w:rPr>
        <w:t xml:space="preserve">ет ошибок ввиду того, что одни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больше, а другие меньше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однако гарантирует от получения систематических ошибок, так как ошибки разных знаков будут встречаться одинаково часто.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Статистическая оценка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несмещенной, если ее математическое ожидание равно оцениваемому параметру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 любом объеме выборки,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Смещенной называется оценка, математическое ожидание которой не равно оцениваемому параметру.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несмещенная оценка необязательно каждый р</w:t>
      </w:r>
      <w:r>
        <w:rPr>
          <w:sz w:val="28"/>
          <w:szCs w:val="28"/>
          <w:lang w:val="ru-RU"/>
        </w:rPr>
        <w:t xml:space="preserve">аз дает хорошее приближение оцениваемого параметра. Действительно, возможные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могут быть сильно рассеяны вокруг своего среднего значения, т.е. дисперсия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304800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может быть значительно</w:t>
      </w:r>
      <w:r>
        <w:rPr>
          <w:sz w:val="28"/>
          <w:szCs w:val="28"/>
          <w:lang w:val="ru-RU"/>
        </w:rPr>
        <w:t xml:space="preserve">й. В этом случае найденная по данным одной выборки оценка может оказаться весьма удаленной от среднего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значит, и от самого оцениваемого параметра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Если же потребовать, чтоб</w:t>
      </w:r>
      <w:r>
        <w:rPr>
          <w:sz w:val="28"/>
          <w:szCs w:val="28"/>
          <w:lang w:val="ru-RU"/>
        </w:rPr>
        <w:t xml:space="preserve">ы дисперсия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" cy="30480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была малой, то возможность допустить большую ошибку будет исключена.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Статистическая оценка называется эффективной, если при заданном объеме выборки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она имеет наименьшую воз</w:t>
      </w:r>
      <w:r>
        <w:rPr>
          <w:sz w:val="28"/>
          <w:szCs w:val="28"/>
          <w:lang w:val="ru-RU"/>
        </w:rPr>
        <w:t>можную дисперсию.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Статистическая оценка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состоятельной, если она сходится по вероятности к оцениваемому параметру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т.е. для любого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57375" cy="38100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180975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если дисперсия несмещенной оценки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180975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стремится к нулю, то такая оценка оказывается и </w:t>
      </w:r>
      <w:r>
        <w:rPr>
          <w:sz w:val="28"/>
          <w:szCs w:val="28"/>
          <w:lang w:val="ru-RU"/>
        </w:rPr>
        <w:t>состоятельной.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генеральная совокупность изучается относительно количественного признака Х.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Генеральной средней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76225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среднее арифметическое значений признака генеральной совокупности.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все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признака генеральной совокупности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1907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различны, то генеральная средняя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52675" cy="276225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же значения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имеют соответственно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276225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причем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90725" cy="276225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в этом случае генеральная средняя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38475" cy="276225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рассматривать обследуемый признак Х генеральной совокупности как случайную величину и сопоставлять формулы</w:t>
      </w:r>
      <w:r>
        <w:rPr>
          <w:sz w:val="28"/>
          <w:szCs w:val="28"/>
          <w:lang w:val="ru-RU"/>
        </w:rPr>
        <w:t xml:space="preserve"> (12.3) и (12.4) с формулами (6.1) и (6.2), то можно сделать вывод, что математическое ожидание признака равно генеральной средней этого признака: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66800" cy="276225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(12.5)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теперь для изучения генеральной совокупности относительно</w:t>
      </w:r>
      <w:r>
        <w:rPr>
          <w:sz w:val="28"/>
          <w:szCs w:val="28"/>
          <w:lang w:val="ru-RU"/>
        </w:rPr>
        <w:t xml:space="preserve"> количественного признака Х извлечена выборка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Выборочной средней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среднее арифметическое наблюдаемых значений признака выборочной совокупности.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все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признака выборки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различны, то выборочная средняя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276225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(12.6)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же значения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...</w:t>
      </w:r>
      <w:r>
        <w:rPr>
          <w:sz w:val="28"/>
          <w:szCs w:val="28"/>
          <w:lang w:val="ru-RU"/>
        </w:rPr>
        <w:t xml:space="preserve">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имеют соответственно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причем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52600" cy="276225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в этом случае выборочная средняя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71775" cy="276225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(12.7)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33525" cy="609600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(12.8)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Убедимся, что выборочная средняя является несмещенной оценкой генеральной средней, т.е. покажем, что математическое ожидание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равно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7622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Будем рассматривать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как случайную величину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как независимые, одинаково распределенные случайные величины. Поскольку эти величины одинаково распределены, то они имеют одинаковые числовые характеристики, в частности одинаковое математическое ожидание, которое равно </w:t>
      </w:r>
      <w:r>
        <w:rPr>
          <w:sz w:val="28"/>
          <w:szCs w:val="28"/>
          <w:lang w:val="ru-RU"/>
        </w:rPr>
        <w:t>математическому ожиданию признака Х генеральной совокупности.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этого, используя свойство 6.2, следствие 6.2, а также формулы (12.5) и (12.6), получаем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76325" cy="276225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(12.9)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Используя следствие 9.1, легко показать, что вы</w:t>
      </w:r>
      <w:r>
        <w:rPr>
          <w:sz w:val="28"/>
          <w:szCs w:val="28"/>
          <w:lang w:val="ru-RU"/>
        </w:rPr>
        <w:t>борочная средняя является и состоятельной оценкой генеральной средней.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того, чтобы охарактеризовать рассеяния значений количественных признаков генеральной и выборочной совокупностей вокруг своих средних значений, вводятся сводные характеристики - соот</w:t>
      </w:r>
      <w:r>
        <w:rPr>
          <w:sz w:val="28"/>
          <w:szCs w:val="28"/>
          <w:lang w:val="ru-RU"/>
        </w:rPr>
        <w:t>ветственно генеральная и выборочная дисперсии, а также средние квадратические отклонения.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Генеральной дисперсией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4800" cy="276225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среднее арифметическое квадратов отклонений значений признака генеральной совокупности от их ср</w:t>
      </w:r>
      <w:r>
        <w:rPr>
          <w:sz w:val="28"/>
          <w:szCs w:val="28"/>
          <w:lang w:val="ru-RU"/>
        </w:rPr>
        <w:t xml:space="preserve">еднего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76225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все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признака генеральной совокупности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1907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различны, то генеральная дисперсия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81225" cy="60960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(12.10)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же значения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имеют соответственно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276225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причем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90725" cy="276225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в этом случае генеральная дисперсия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09825" cy="60960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(12.11)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Генеральным средним квадратическим отклонением называется квадратный корень из генеральной дисперсии: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33337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(12.1</w:t>
      </w:r>
      <w:r w:rsidR="004A1115">
        <w:rPr>
          <w:sz w:val="28"/>
          <w:szCs w:val="28"/>
          <w:lang w:val="ru-RU"/>
        </w:rPr>
        <w:t>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Генеральная совокупность задана следующей таблицей распределения: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12.1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16"/>
        <w:gridCol w:w="316"/>
        <w:gridCol w:w="416"/>
        <w:gridCol w:w="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791" name="Рисунок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2456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57175" cy="276225"/>
                  <wp:effectExtent l="0" t="0" r="0" b="0"/>
                  <wp:docPr id="792" name="Рисунок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89103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pStyle w:val="6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Найти генеральную дисперсию и генеральное среднее квадратическое отклонение.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Найдем генеральную среднюю: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19475" cy="53340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Найдем </w:t>
      </w:r>
      <w:r>
        <w:rPr>
          <w:noProof/>
          <w:sz w:val="28"/>
          <w:szCs w:val="28"/>
          <w:lang w:val="ru-RU"/>
        </w:rPr>
        <w:t>генеральную дисперсию: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81575" cy="485775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Найдем генеральное среднее квадратическое отклонение</w:t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62175" cy="333375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Выборочной дисперсией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среднее арифметическое квадратов отклонений наблюдаемых значений признака выборочной совокупности от их среднего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все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признака выборки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различны, то выборочная дисперсия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14525" cy="561975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(12.13)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Если же значения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имеют соответственно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причем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52600" cy="276225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в этом случае выборочная дисперсия равна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57425" cy="60960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(12.14)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Выборочным средним квадратическим отклонением называется квадратный корень из генеральной дисперсии: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62025" cy="333375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(12.15)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Выборочная совокупность задана следующей таблицей распределения: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12.2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416"/>
        <w:gridCol w:w="416"/>
        <w:gridCol w:w="416"/>
        <w:gridCol w:w="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812" name="Рисунок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1234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90500" cy="276225"/>
                  <wp:effectExtent l="0" t="0" r="0" b="0"/>
                  <wp:docPr id="813" name="Рисунок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2015105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pStyle w:val="6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Найти выборочную дисперсию и выборочное среднее квадратическое отклонение.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Найдем </w:t>
      </w:r>
      <w:r>
        <w:rPr>
          <w:sz w:val="28"/>
          <w:szCs w:val="28"/>
          <w:lang w:val="ru-RU"/>
        </w:rPr>
        <w:t>выбороч</w:t>
      </w:r>
      <w:r>
        <w:rPr>
          <w:noProof/>
          <w:sz w:val="28"/>
          <w:szCs w:val="28"/>
          <w:lang w:val="ru-RU"/>
        </w:rPr>
        <w:t>ную среднюю: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581400" cy="53340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Найдем выбороч</w:t>
      </w:r>
      <w:r>
        <w:rPr>
          <w:noProof/>
          <w:sz w:val="28"/>
          <w:szCs w:val="28"/>
          <w:lang w:val="ru-RU"/>
        </w:rPr>
        <w:t>ную дисперсию: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24425" cy="47625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Найдем выборочное среднее квадратическое отклонение</w:t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14500" cy="333375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Дисперсии удобнее вычислять, используя следующие формулы: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00275" cy="609600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(12.16)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09825" cy="60960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(12.17)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05025" cy="60960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(12.18)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57425" cy="60960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(12.19)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Теперь пусть требуется по данным выборки оценить неизвестную генеральную дисперсию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4800" cy="276225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Выборочная дисперсия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является смещенной оценкой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4800" cy="276225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так как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28775" cy="53340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(12.20)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же в качестве оценки генеральной дисперсии принять исправленную дисперсию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6670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которая</w:t>
      </w:r>
      <w:r>
        <w:rPr>
          <w:sz w:val="28"/>
          <w:szCs w:val="28"/>
          <w:lang w:val="ru-RU"/>
        </w:rPr>
        <w:t xml:space="preserve"> получается путем умножения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6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 дробь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76225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она будет несмещенной оценкой генеральной дисперсии. Действительно, учитывая (12.20), имеем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10100" cy="72390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(12.21)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05350" cy="523875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(12.22)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426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статистической оценкой неизвестного параметра и какими важнейшими свойствами она может обладать?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</w:t>
      </w:r>
      <w:r>
        <w:rPr>
          <w:noProof/>
          <w:sz w:val="28"/>
          <w:szCs w:val="28"/>
          <w:lang w:val="ru-RU"/>
        </w:rPr>
        <w:tab/>
        <w:t>Что такое несмещенная оценка и чем обосновывается ее вве</w:t>
      </w:r>
      <w:r>
        <w:rPr>
          <w:noProof/>
          <w:sz w:val="28"/>
          <w:szCs w:val="28"/>
          <w:lang w:val="ru-RU"/>
        </w:rPr>
        <w:t>дение?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такое эффективная оценка и в чем необходимость ее ввода?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смещенной оценкой и состоятельной оценкой?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такое генеральная средняя и по каким формулам она вычисляется?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выборочной средней и по каким формул</w:t>
      </w:r>
      <w:r>
        <w:rPr>
          <w:noProof/>
          <w:sz w:val="28"/>
          <w:szCs w:val="28"/>
          <w:lang w:val="ru-RU"/>
        </w:rPr>
        <w:t>ам она вычисляется?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Какой оценкой генеральной средней является выборочная средняя?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такое генеральная дисперсия и по каким формулам она вычисляется?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выборочной дисперсией и по каким формулам она вычисляется?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такое генерал</w:t>
      </w:r>
      <w:r>
        <w:rPr>
          <w:noProof/>
          <w:sz w:val="28"/>
          <w:szCs w:val="28"/>
          <w:lang w:val="ru-RU"/>
        </w:rPr>
        <w:t>ьное среднее квадратическое отклонение и выборочное среднее квадратическое отклонение, для чего они, а также генеральная и выборочная дисперсии вводятся?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По каким формулам удобнее вычислять дисперсии?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является несмещенной оценкой генеральной диспер</w:t>
      </w:r>
      <w:r>
        <w:rPr>
          <w:noProof/>
          <w:sz w:val="28"/>
          <w:szCs w:val="28"/>
          <w:lang w:val="ru-RU"/>
        </w:rPr>
        <w:t>сии?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Статистическая оценка неизвестного параметра, несмещенная оценка, смещенная оценка, эффективная оценка, состоятельная оценка, генеральная средняя, выборочная средняя, генеральная дисперсия, генеральное среднее квадратическое отклонение,</w:t>
      </w:r>
      <w:r>
        <w:rPr>
          <w:noProof/>
          <w:sz w:val="28"/>
          <w:szCs w:val="28"/>
          <w:lang w:val="ru-RU"/>
        </w:rPr>
        <w:t xml:space="preserve"> выборочная дисперсия, выборочное среднее квадратическое отклонение, исправленная дисперсия.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Интервальные оценки. Доверительный интервал. Доверительные интервалы для неизвестных параметров нормального распределения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Имеется два способа оценки параметров</w:t>
      </w:r>
      <w:r>
        <w:rPr>
          <w:sz w:val="28"/>
          <w:szCs w:val="28"/>
          <w:lang w:val="ru-RU"/>
        </w:rPr>
        <w:t>: точечный и интервальный. Точечные методы указывают лишь точку, около которой находится неизвестный оцениваемый параметр. С помощью интервальных способов можно найти интервал, в котором с некоторой вероятностью находится неизвестное значение параметра.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</w:t>
      </w:r>
      <w:r>
        <w:rPr>
          <w:sz w:val="28"/>
          <w:szCs w:val="28"/>
          <w:lang w:val="ru-RU"/>
        </w:rPr>
        <w:t>чечной называется оценка, которая определяется одним числом. При выборке малого объема точечная оценка может значительно отличаться от оцениваемого параметра, т.е. приводить к грубым ошибкам. По этой причине при небольшом объеме выборки следует пользоватьс</w:t>
      </w:r>
      <w:r>
        <w:rPr>
          <w:sz w:val="28"/>
          <w:szCs w:val="28"/>
          <w:lang w:val="ru-RU"/>
        </w:rPr>
        <w:t>я интервальными оценками.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Интервальной называется оценка, которая определяется двумя числами - концами интервала. Интервальные оценки позволяют установить точность и надежность оценок.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найденная по данным выборки статистическая характеристика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служит оценкой неизвестного параметра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19075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38100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оценка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тем точнее определяет па</w:t>
      </w:r>
      <w:r>
        <w:rPr>
          <w:sz w:val="28"/>
          <w:szCs w:val="28"/>
          <w:lang w:val="ru-RU"/>
        </w:rPr>
        <w:t xml:space="preserve">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чем меньше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19075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Точность оценки характеризуется положительным числом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19075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нельзя категорически утверждать, что оценка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удовлетворяет неравенству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38100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Статистические методы позволяют лишь говорить о вероятности, с которой это неравенство осуществляется.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Надежностью (доверительной вероятностью) оценки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6670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</w:t>
      </w:r>
      <w:r>
        <w:rPr>
          <w:sz w:val="28"/>
          <w:szCs w:val="28"/>
          <w:lang w:val="ru-RU"/>
        </w:rPr>
        <w:t xml:space="preserve">ся вероятность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с которой осуществляется неравенство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38100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09725" cy="38100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(13.1)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качестве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берется число, близкое к единице.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неравенства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38100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легко можно получить двойное неравенство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62100" cy="26670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(13.2)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соотношение (13.1) принимает следующий вид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09800" cy="314325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6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(13.3)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соотношение означает следующее: в</w:t>
      </w:r>
      <w:r>
        <w:rPr>
          <w:sz w:val="28"/>
          <w:szCs w:val="28"/>
          <w:lang w:val="ru-RU"/>
        </w:rPr>
        <w:t xml:space="preserve">ероятность того, что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23975" cy="314325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заключает в себе (покрывает) неизвестный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23975" cy="314325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дов</w:t>
      </w:r>
      <w:r>
        <w:rPr>
          <w:sz w:val="28"/>
          <w:szCs w:val="28"/>
          <w:lang w:val="ru-RU"/>
        </w:rPr>
        <w:t xml:space="preserve">ерительным интервалом, который покрывает неизвестный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 заданной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Пусть количественный признак Х генеральной совокупности распределен нормально, причем среднее ква</w:t>
      </w:r>
      <w:r>
        <w:rPr>
          <w:noProof/>
          <w:sz w:val="28"/>
          <w:szCs w:val="28"/>
          <w:lang w:val="ru-RU"/>
        </w:rPr>
        <w:t xml:space="preserve">дратическое отклонение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этого распределения известно. Требуется оценить неизвестное математическое ожидание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 выборочной средней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Поставим своей задачей найти доверительные интервалы, покрывающие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Будем рассматривать выборочную среднюю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как случайную величину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57175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изменяется от выборки к выборке) и выборочные значения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 xml:space="preserve">- как одинаково распределенные случайные величины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(эти числа также изменяются от выборки к выборке). М</w:t>
      </w:r>
      <w:r>
        <w:rPr>
          <w:noProof/>
          <w:sz w:val="28"/>
          <w:szCs w:val="28"/>
          <w:lang w:val="ru-RU"/>
        </w:rPr>
        <w:t xml:space="preserve">атематическое ожидание каждой из этих величин равно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среднее квадратическое отклонение -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Тогда, используя свойство 6.2, следствие 6.2, а также формулу (12.6), получаем, что параметры</w:t>
      </w:r>
      <w:r>
        <w:rPr>
          <w:sz w:val="28"/>
          <w:szCs w:val="28"/>
          <w:lang w:val="ru-RU"/>
        </w:rPr>
        <w:t xml:space="preserve"> распределения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57175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следующие: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42975" cy="30480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85875" cy="314325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(13.4)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Потребуем, чтобы выполнялось соотношение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90675" cy="371475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(13.5)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заданная надежность.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Используя формулу (8.11) с заменой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5717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85875" cy="314325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нетрудно получить соотношение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86125" cy="371475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6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(13.6)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314325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Найдя из последнего равенства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31432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можно написать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38400" cy="371475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(13.7)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Обозначая для общности выборочную среднюю вновь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из соотношений (13.5) - (13.7) получаем соотношения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81075" cy="276225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(13.8)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86100" cy="314325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(13.9)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Значит, с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можно утверждать, что доверительный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24100" cy="314325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6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покрывает неизвестный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при этом точность о</w:t>
      </w:r>
      <w:r>
        <w:rPr>
          <w:noProof/>
          <w:sz w:val="28"/>
          <w:szCs w:val="28"/>
          <w:lang w:val="ru-RU"/>
        </w:rPr>
        <w:t xml:space="preserve">ценки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90600" cy="314325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число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190500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определяется из равенства (13.8) по таблице функции Лапласа.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Случайная величина Х имеет нормальное распределение с известным средним квадратическим отк</w:t>
      </w:r>
      <w:r>
        <w:rPr>
          <w:sz w:val="28"/>
          <w:szCs w:val="28"/>
          <w:lang w:val="ru-RU"/>
        </w:rPr>
        <w:t xml:space="preserve">лонением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4825" cy="219075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6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Найти доверительный интервал для оценки неизвестного математического ожидания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 выборочной средней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если объем выборки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19075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6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задана надежность оценки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57175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Найдем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19050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Из соотношения (13.8) получаем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33475" cy="257175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по таблице функции Лапласа находим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38125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Найдем точность оценки: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81325" cy="314325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6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 xml:space="preserve">Доверительный интервал таков: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62125" cy="26670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6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Например,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38125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6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то доверительный интервал имеет следующие доверительные границы: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14575" cy="238125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6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33625" cy="238125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Далее нам потребуются ра</w:t>
      </w:r>
      <w:r>
        <w:rPr>
          <w:noProof/>
          <w:sz w:val="28"/>
          <w:szCs w:val="28"/>
          <w:lang w:val="ru-RU"/>
        </w:rPr>
        <w:t>спределения "хи квадрат" и Стьюдента.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6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238125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) - нормальные независимые случайные величины, причем математическое ожидание каждой из них равно нулю, а среднее квадратическое отклонение</w:t>
      </w:r>
      <w:r>
        <w:rPr>
          <w:noProof/>
          <w:sz w:val="28"/>
          <w:szCs w:val="28"/>
          <w:lang w:val="ru-RU"/>
        </w:rPr>
        <w:t xml:space="preserve"> - единице. Тогда сумма квадратов этих величин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38225" cy="581025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6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распределена по закону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("хи квадрат") с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" cy="219075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6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степенями свободы.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Функция плотности этого распределения </w:t>
      </w:r>
      <w:r>
        <w:rPr>
          <w:noProof/>
          <w:sz w:val="28"/>
          <w:szCs w:val="28"/>
          <w:lang w:val="ru-RU"/>
        </w:rPr>
        <w:t>имеет вид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00475" cy="923925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 (13.10)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85900" cy="638175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6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гамма-функция.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Отсюда видно, что распределение "хи квадрат" определяется одним параметром - числом степеней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Далее,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6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нормальная случайная величина, причем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57175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6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90575" cy="257175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6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19075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6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независимая 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6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случайная величина, которая распределена по закону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степенями свободы. Тогда случайная величина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62025" cy="600075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(13.11)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имеет распределение, которое называется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19050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-распределением или распределением Стьюдента с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степенями свободы.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Пусть теперь требуется оценить не</w:t>
      </w:r>
      <w:r>
        <w:rPr>
          <w:noProof/>
          <w:sz w:val="28"/>
          <w:szCs w:val="28"/>
          <w:lang w:val="ru-RU"/>
        </w:rPr>
        <w:t xml:space="preserve">известное математическое ожидание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количественного признака Х генеральной совокупности, который распределен нормально, по выборочной средней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когда среднее квадратическое отклонение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этого распределения н е и з в е с т н о. Поставим своей задачей найти доверительные интервалы, покрывающие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Рассмотрим случайну</w:t>
      </w:r>
      <w:r>
        <w:rPr>
          <w:noProof/>
          <w:sz w:val="28"/>
          <w:szCs w:val="28"/>
          <w:lang w:val="ru-RU"/>
        </w:rPr>
        <w:t>ю величину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60960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 (13.12)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которая имеет распределение Стьюдента с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19075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6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степенями свободы. Здесь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57175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выборочная средняя,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161925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"исправленное" среднее квадратическое отклонение,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объем выборки.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Функция плотности распределения этой случайной величины р</w:t>
      </w:r>
      <w:r>
        <w:rPr>
          <w:noProof/>
          <w:sz w:val="28"/>
          <w:szCs w:val="28"/>
          <w:lang w:val="ru-RU"/>
        </w:rPr>
        <w:t>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68580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 (13.13)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09825" cy="581025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Отсюда видно, что распределение случайной величины (13.12) определяется параметром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объемом выборки и не зависит от неизвест</w:t>
      </w:r>
      <w:r>
        <w:rPr>
          <w:noProof/>
          <w:sz w:val="28"/>
          <w:szCs w:val="28"/>
          <w:lang w:val="ru-RU"/>
        </w:rPr>
        <w:t xml:space="preserve">ных параметров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Поскольку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66700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6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четная функция 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" cy="190500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то вероятность осуществления неравенства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00125" cy="638175"/>
            <wp:effectExtent l="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 (13.14)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определяется на основании теоремы 7.1 из следующей формулы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43225" cy="685800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6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(13.15)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Заменив неравенство (13.14) равносильным ему двойным неравенством, получаем соотношение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52775" cy="34290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6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(13.16)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Итак, пользуясь распределением Стьюдента, мы нашли доверительный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38400" cy="342900"/>
            <wp:effectExtent l="0" t="0" r="0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6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покрывающий неизвестный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 xml:space="preserve"> Из специальной таблицы по заданным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можно найти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304800"/>
            <wp:effectExtent l="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Количественный признак Х генеральной совокупности распределен нормально. По выбо</w:t>
      </w:r>
      <w:r>
        <w:rPr>
          <w:sz w:val="28"/>
          <w:szCs w:val="28"/>
          <w:lang w:val="ru-RU"/>
        </w:rPr>
        <w:t xml:space="preserve">рке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19075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найдены выборочная средняя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38125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6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"исправленное" среднее квадратическое отклонение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38125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Оценить неизвестное математическое ожидание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 помощи доверительного интервала с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57175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Найдем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304800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Пользуясь таблицей, по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57175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19075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находим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304800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6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Найдем доверительные границы: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81425" cy="34290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10000" cy="342900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6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Итак, с надежностью </w:t>
      </w:r>
      <w:r>
        <w:rPr>
          <w:sz w:val="28"/>
          <w:szCs w:val="28"/>
          <w:lang w:val="ru-RU"/>
        </w:rPr>
        <w:t>0,95</w:t>
      </w:r>
      <w:r>
        <w:rPr>
          <w:noProof/>
          <w:sz w:val="28"/>
          <w:szCs w:val="28"/>
          <w:lang w:val="ru-RU"/>
        </w:rPr>
        <w:t xml:space="preserve"> неизвестный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заключен в доверительном интервале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43075" cy="238125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Пусть количественный приз</w:t>
      </w:r>
      <w:r>
        <w:rPr>
          <w:noProof/>
          <w:sz w:val="28"/>
          <w:szCs w:val="28"/>
          <w:lang w:val="ru-RU"/>
        </w:rPr>
        <w:t xml:space="preserve">нак Х генеральной совокупности распределен нормально. Требуется оценить неизвестное генеральное среднее квадратическое отклонение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 "исправленному" среднему квадратическому отклонению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161925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Поставим перед собой задачу найти доверительные интервалы, покрывающие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 заданной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Потребуем, чтобы выполнялось соотношение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304800"/>
            <wp:effectExtent l="0" t="0" r="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(13.17)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или равносильное ему соотношение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85975" cy="276225"/>
            <wp:effectExtent l="0" t="0" r="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(13.18)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заданная надежность.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Положив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85800" cy="276225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6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, из двойного неравенства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57325" cy="266700"/>
            <wp:effectExtent l="0" t="0" r="0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(13.19)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получаем неравенство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76425" cy="266700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6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(13.20)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Для нахождения доверительного интервала, покрывающего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остается только найти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00025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С этой целью рассмотрим случайную величину</w:t>
      </w:r>
    </w:p>
    <w:p w:rsidR="00000000" w:rsidRDefault="004A1115">
      <w:pPr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57325" cy="314325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(13.21)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объем выборки (эта случайная величина обозначена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ввиду того, что случайная величина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33475" cy="314325"/>
            <wp:effectExtent l="0" t="0" r="0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6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распределена по закону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19075"/>
            <wp:effectExtent l="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6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степенями свободы).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Функция плотности распределени</w:t>
      </w:r>
      <w:r>
        <w:rPr>
          <w:noProof/>
          <w:sz w:val="28"/>
          <w:szCs w:val="28"/>
          <w:lang w:val="ru-RU"/>
        </w:rPr>
        <w:t xml:space="preserve">я случайной величины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имеет следующий вид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71675" cy="762000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(13.22)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Это распределение не зависит от оцениваемого параметра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зависит лишь от объема выборки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Из неравенства (13.20) можно получить неравенство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28825" cy="57150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6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(13.23)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Умножив все члены этого неравенства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76225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получаем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71725" cy="60960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28800" cy="609600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6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(13.24)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Воспользовавшись теоремой 7.1, находим, что вероятность осуществления этого неравенства и, следовательно, равносильного </w:t>
      </w:r>
      <w:r>
        <w:rPr>
          <w:noProof/>
          <w:sz w:val="28"/>
          <w:szCs w:val="28"/>
          <w:lang w:val="ru-RU"/>
        </w:rPr>
        <w:t>ему неравенства (13.20), равна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04975" cy="695325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6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(13.25)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Из этого уравнения можно по заданным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найти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00025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Однако на практике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00025"/>
            <wp:effectExtent l="0" t="0" r="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находится из специальной таблицы.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Вычислив по выборке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161925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найдя по таблице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00025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получим искомый доверительный интервал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24025" cy="266700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покрывающий неизвестный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 заданной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00025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3. Кол</w:t>
      </w:r>
      <w:r>
        <w:rPr>
          <w:sz w:val="28"/>
          <w:szCs w:val="28"/>
          <w:lang w:val="ru-RU"/>
        </w:rPr>
        <w:t xml:space="preserve">ичественный признак Х генеральной совокупности распределен нормально. По выборке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19075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найдено "исправленное" среднее квадратическое отклонение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38125"/>
            <wp:effectExtent l="0" t="0" r="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</w:t>
      </w:r>
      <w:r>
        <w:rPr>
          <w:noProof/>
          <w:sz w:val="28"/>
          <w:szCs w:val="28"/>
          <w:lang w:val="ru-RU"/>
        </w:rPr>
        <w:t>Найти доверительный интервал, покрыва</w:t>
      </w:r>
      <w:r>
        <w:rPr>
          <w:noProof/>
          <w:sz w:val="28"/>
          <w:szCs w:val="28"/>
          <w:lang w:val="ru-RU"/>
        </w:rPr>
        <w:t xml:space="preserve">ющий генеральное среднее квадратическое отклонение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надежностью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57175"/>
            <wp:effectExtent l="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По специальной таблице по данным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57175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19075"/>
            <wp:effectExtent l="0" t="0" r="0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найдем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257175"/>
            <wp:effectExtent l="0" t="0" r="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6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Найдем искомый доверительный интервал: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05100" cy="266700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Или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0" cy="266700"/>
            <wp:effectExtent l="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6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Какие способы оц</w:t>
      </w:r>
      <w:r>
        <w:rPr>
          <w:sz w:val="28"/>
          <w:szCs w:val="28"/>
          <w:lang w:val="ru-RU"/>
        </w:rPr>
        <w:t>енки параметров и связанные с ними оценки вы знаете?</w:t>
      </w:r>
    </w:p>
    <w:p w:rsidR="00000000" w:rsidRDefault="004A1115">
      <w:pPr>
        <w:pStyle w:val="1"/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Что такое точность оценки и надежность (доверительная вероятность)?</w:t>
      </w:r>
    </w:p>
    <w:p w:rsidR="00000000" w:rsidRDefault="004A1115">
      <w:pPr>
        <w:tabs>
          <w:tab w:val="left" w:pos="284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доверительным интервалом?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4.</w:t>
      </w:r>
      <w:r>
        <w:rPr>
          <w:noProof/>
          <w:sz w:val="28"/>
          <w:szCs w:val="28"/>
          <w:lang w:val="ru-RU"/>
        </w:rPr>
        <w:tab/>
        <w:t xml:space="preserve">Как находится доверительный интервал для оценки математического ожидания нормального </w:t>
      </w:r>
      <w:r>
        <w:rPr>
          <w:noProof/>
          <w:sz w:val="28"/>
          <w:szCs w:val="28"/>
          <w:lang w:val="ru-RU"/>
        </w:rPr>
        <w:t>распределения при известном среднем квадратическом отклонении?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вы знаете о распределениях "хи квадрат" и Стьюдента?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находится доверительный интервал для оценки математического ожидания нормального распределения при неизвестном среднем квадратич</w:t>
      </w:r>
      <w:r>
        <w:rPr>
          <w:noProof/>
          <w:sz w:val="28"/>
          <w:szCs w:val="28"/>
          <w:lang w:val="ru-RU"/>
        </w:rPr>
        <w:t>еском отклонении?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находится доверительный интервал для оценки среднего квадратического отклонения нормального распределения?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Точечная оценка, интервальная оценка, точность оценки, надежность (доверительная вероятность), доверительный и</w:t>
      </w:r>
      <w:r>
        <w:rPr>
          <w:noProof/>
          <w:sz w:val="28"/>
          <w:szCs w:val="28"/>
          <w:lang w:val="ru-RU"/>
        </w:rPr>
        <w:t>нтервал, доверительный интервал для оценки математического ожидания нормального распределения при известном среднем квадратическом отклонении, распределение "хи квадрат", распределение Стьюдента, доверительный интервал для оценки математического ожидания н</w:t>
      </w:r>
      <w:r>
        <w:rPr>
          <w:noProof/>
          <w:sz w:val="28"/>
          <w:szCs w:val="28"/>
          <w:lang w:val="ru-RU"/>
        </w:rPr>
        <w:t>ормального распределения при неизвестном среднем квадратическом отклонении, доверительный интервал для оценки среднего квадратического отклонения нормального распределения.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Элементы корреляционного и регрессионного анализа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Корреляционный анализ и регр</w:t>
      </w:r>
      <w:r>
        <w:rPr>
          <w:noProof/>
          <w:sz w:val="28"/>
          <w:szCs w:val="28"/>
          <w:lang w:val="ru-RU"/>
        </w:rPr>
        <w:t>ессионный анализ являются смежными разделами математической статистики и предназначены для изучения по выборочным данным статистической зависимости случайных величин. Две случайные величины могут быть связаны либо функциональной зависимостью, либо статисти</w:t>
      </w:r>
      <w:r>
        <w:rPr>
          <w:noProof/>
          <w:sz w:val="28"/>
          <w:szCs w:val="28"/>
          <w:lang w:val="ru-RU"/>
        </w:rPr>
        <w:t>ческой зависимостью, либо быть независимыми.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каждому возможному значению случайной величины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соответствует одно возможное значение случайной величины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функцией случайного аргумента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57175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7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а зависимость между случайными величинами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функциональной зависимостью.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Строгая функциональная зависимость реализуется редко, так как обе величины или одна из них подвержены еще действию случайных факторов, причем </w:t>
      </w:r>
      <w:r>
        <w:rPr>
          <w:noProof/>
          <w:sz w:val="28"/>
          <w:szCs w:val="28"/>
          <w:lang w:val="ru-RU"/>
        </w:rPr>
        <w:t xml:space="preserve">среди них могут быть и общие для обеих величин, т.е. такие факторы, которые воздействуют как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так и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В этом случае возникает статистическая зависимость. Статистической называется</w:t>
      </w:r>
      <w:r>
        <w:rPr>
          <w:noProof/>
          <w:sz w:val="28"/>
          <w:szCs w:val="28"/>
          <w:lang w:val="ru-RU"/>
        </w:rPr>
        <w:t xml:space="preserve"> зависимость, при которой изменение одной из величин влечет изменение распределения другой. Частным случаем статистической зависимости является корреляционная зависимость.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Если статистическая зависимость проявляется в том, что при изменении одной из рассма</w:t>
      </w:r>
      <w:r>
        <w:rPr>
          <w:noProof/>
          <w:sz w:val="28"/>
          <w:szCs w:val="28"/>
          <w:lang w:val="ru-RU"/>
        </w:rPr>
        <w:t>триваемых случайных величин изменяется среднее значение другой случайной величины, то такая статистическая зависимость называется корреляционной.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Приведем пример случайной величины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которая не связана с величиной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функционально, а связана корреляционно. Пусть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урожай зерна,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количество удобрений. С одинаковых по площади участков земли при равных количествах внесен</w:t>
      </w:r>
      <w:r>
        <w:rPr>
          <w:noProof/>
          <w:sz w:val="28"/>
          <w:szCs w:val="28"/>
          <w:lang w:val="ru-RU"/>
        </w:rPr>
        <w:t xml:space="preserve">ных удобрений снимают различный урожай,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не является функцией 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Это объясняется влиянием случайных факторов, таких, как осадки, температура воздуха и др. С другой стороны, сред</w:t>
      </w:r>
      <w:r>
        <w:rPr>
          <w:noProof/>
          <w:sz w:val="28"/>
          <w:szCs w:val="28"/>
          <w:lang w:val="ru-RU"/>
        </w:rPr>
        <w:t xml:space="preserve">ний урожай является функцией от количества удобрений,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связан с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корреляционной зависимостью.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Условным средним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среднее арифметическо</w:t>
      </w:r>
      <w:r>
        <w:rPr>
          <w:noProof/>
          <w:sz w:val="28"/>
          <w:szCs w:val="28"/>
          <w:lang w:val="ru-RU"/>
        </w:rPr>
        <w:t xml:space="preserve">е наблюдавшихся значений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соответствующих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19075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Например, если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61975" cy="276225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7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величина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приняла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42925" cy="276225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7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76225"/>
            <wp:effectExtent l="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76225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7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то условное среднее равно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81200" cy="304800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7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Условным средним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30480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7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среднее арифметическое наблюдавшихся значений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соответствующих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57175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7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Как видно из оп</w:t>
      </w:r>
      <w:r>
        <w:rPr>
          <w:noProof/>
          <w:sz w:val="28"/>
          <w:szCs w:val="28"/>
          <w:lang w:val="ru-RU"/>
        </w:rPr>
        <w:t xml:space="preserve">ределения, условное среднее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является функцией от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7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обозначив эту функцию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30480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получим уравнение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14325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7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Это</w:t>
      </w:r>
      <w:r>
        <w:rPr>
          <w:noProof/>
          <w:sz w:val="28"/>
          <w:szCs w:val="28"/>
          <w:lang w:val="ru-RU"/>
        </w:rPr>
        <w:t xml:space="preserve"> уравнение называется выборочным уравнением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304800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выборочной регрессией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ее график - выборочной линией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Аналогично уравнение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(14.2)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называется выборочным уравнением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функция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в</w:t>
      </w:r>
      <w:r>
        <w:rPr>
          <w:noProof/>
          <w:sz w:val="28"/>
          <w:szCs w:val="28"/>
          <w:lang w:val="ru-RU"/>
        </w:rPr>
        <w:t xml:space="preserve">ыборочной регрессией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ее график - выборочной линией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 связи с вышеизложенным возникают две задачи</w:t>
      </w:r>
      <w:r>
        <w:rPr>
          <w:sz w:val="28"/>
          <w:szCs w:val="28"/>
          <w:lang w:val="ru-RU"/>
        </w:rPr>
        <w:t xml:space="preserve"> теории корреляции</w:t>
      </w:r>
      <w:r>
        <w:rPr>
          <w:noProof/>
          <w:sz w:val="28"/>
          <w:szCs w:val="28"/>
          <w:lang w:val="ru-RU"/>
        </w:rPr>
        <w:t>. Первая - нахождение по данным набл</w:t>
      </w:r>
      <w:r>
        <w:rPr>
          <w:noProof/>
          <w:sz w:val="28"/>
          <w:szCs w:val="28"/>
          <w:lang w:val="ru-RU"/>
        </w:rPr>
        <w:t xml:space="preserve">юдений параметров функций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30480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57175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 условии, что известен их вид. Вторая - оценка силы (тесноты) связи между случайными величинами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установление наличия корреляционной зависимости между этими величинами.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Пусть изучается система количественных признаков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266700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7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В результате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независимых опытов получены</w:t>
      </w:r>
      <w:r>
        <w:rPr>
          <w:noProof/>
          <w:sz w:val="28"/>
          <w:szCs w:val="28"/>
          <w:lang w:val="ru-RU"/>
        </w:rPr>
        <w:t xml:space="preserve">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7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пар чисел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76225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276225"/>
            <wp:effectExtent l="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7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276225"/>
            <wp:effectExtent l="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Найдем по данным наблюдений выборочное уравнение прямой линии регрессии. Для определенно</w:t>
      </w:r>
      <w:r>
        <w:rPr>
          <w:noProof/>
          <w:sz w:val="28"/>
          <w:szCs w:val="28"/>
          <w:lang w:val="ru-RU"/>
        </w:rPr>
        <w:t>сти будем искать уравнение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19175" cy="276225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 (14.3)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Поскольку различные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соответствующие им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наблюдались по одному разу, то группировать данные нет необходимости. Также нет надобности использовать понятие условной средней, поэтому уравнение (14.3) можно записать следующим образом: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23925" cy="266700"/>
            <wp:effectExtent l="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(14.4)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 xml:space="preserve">Угловой коэффициент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выборочным коэффициентом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обозначается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" cy="304800"/>
            <wp:effectExtent l="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Следовательно, искомое выборочное уравнение (14.4)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следует искать в виде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14425" cy="30480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Нужно найти такие параметры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" cy="304800"/>
            <wp:effectExtent l="0" t="0" r="0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при которых точки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276225"/>
            <wp:effectExtent l="0" t="0" r="0" b="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276225"/>
            <wp:effectExtent l="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7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... 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14375" cy="276225"/>
            <wp:effectExtent l="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построенные по данным наблюдений, на плоско</w:t>
      </w:r>
      <w:r>
        <w:rPr>
          <w:noProof/>
          <w:sz w:val="28"/>
          <w:szCs w:val="28"/>
          <w:lang w:val="ru-RU"/>
        </w:rPr>
        <w:t xml:space="preserve">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257175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7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лежали как можно ближе к прямой (14.5).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Для осуществления этого воспользуемся методом наименьших квадратов. При использовании этого метода сумма квадратов отклонений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76225"/>
            <wp:effectExtent l="0" t="0" r="0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7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28700" cy="238125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), 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вычисленная по уравнению (14.5) ордината, соответствующая наблюдаемому значению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7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наблюдаемая ордината, соответствующая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должна быть минимальной. Так как каждое отклонение зависит от отыскиваемых параметров, то и сумма квадратов отклонений есть функция этих параме</w:t>
      </w:r>
      <w:r>
        <w:rPr>
          <w:noProof/>
          <w:sz w:val="28"/>
          <w:szCs w:val="28"/>
          <w:lang w:val="ru-RU"/>
        </w:rPr>
        <w:t>тров: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90725" cy="581025"/>
            <wp:effectExtent l="0" t="0" r="0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 (14.6)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или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47925" cy="581025"/>
            <wp:effectExtent l="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(14.7)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Для отыскания минимума приравняем нулю соответствующие частные производные: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33625" cy="1057275"/>
            <wp:effectExtent l="0" t="0" r="0" b="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7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(14.8)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Решив эту систему двух линейн</w:t>
      </w:r>
      <w:r>
        <w:rPr>
          <w:noProof/>
          <w:sz w:val="28"/>
          <w:szCs w:val="28"/>
          <w:lang w:val="ru-RU"/>
        </w:rPr>
        <w:t xml:space="preserve">ых уравнений относительно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7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найдем искомые параметры: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14800" cy="647700"/>
            <wp:effectExtent l="0" t="0" r="0" b="0"/>
            <wp:docPr id="1098" name="Рисунок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7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 (14.9)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19575" cy="619125"/>
            <wp:effectExtent l="0" t="0" r="0" b="0"/>
            <wp:docPr id="1099" name="Рисунок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7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(14.10)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Аналогично можно найти выборочное уравнение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00" name="Рисунок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01" name="Рисунок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90625" cy="304800"/>
            <wp:effectExtent l="0" t="0" r="0" b="0"/>
            <wp:docPr id="1102" name="Рисунок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 (14.11)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" cy="304800"/>
            <wp:effectExtent l="0" t="0" r="0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7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выборочный коэффициент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Найти</w:t>
      </w:r>
      <w:r>
        <w:rPr>
          <w:noProof/>
          <w:sz w:val="28"/>
          <w:szCs w:val="28"/>
          <w:lang w:val="ru-RU"/>
        </w:rPr>
        <w:t xml:space="preserve"> выб</w:t>
      </w:r>
      <w:r>
        <w:rPr>
          <w:noProof/>
          <w:sz w:val="28"/>
          <w:szCs w:val="28"/>
          <w:lang w:val="ru-RU"/>
        </w:rPr>
        <w:t xml:space="preserve">орочное уравнение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06" name="Рисунок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07" name="Рисунок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 данным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19075"/>
            <wp:effectExtent l="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7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наблюдений</w:t>
      </w:r>
      <w:r>
        <w:rPr>
          <w:sz w:val="28"/>
          <w:szCs w:val="28"/>
          <w:lang w:val="ru-RU"/>
        </w:rPr>
        <w:t>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14.1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66"/>
        <w:gridCol w:w="566"/>
        <w:gridCol w:w="566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1109" name="Рисунок 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1,001,503,004,505,00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1110" name="Рисунок 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1,251,401,501,752,25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Составим следующую расчетную табл. 14.2.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Найдем искомые параметры из соотношений (14.9) и (14.10):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95775" cy="342900"/>
            <wp:effectExtent l="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7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33875" cy="314325"/>
            <wp:effectExtent l="0" t="0" r="0" b="0"/>
            <wp:docPr id="1112" name="Рисунок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Напишем искомое уравнение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13" name="Рисунок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14" name="Рисунок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76400" cy="266700"/>
            <wp:effectExtent l="0" t="0" r="0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14.2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439"/>
        <w:gridCol w:w="1599"/>
        <w:gridCol w:w="1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1116" name="Рисунок 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1117" name="Рисунок 1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57175" cy="314325"/>
                  <wp:effectExtent l="0" t="0" r="0" b="0"/>
                  <wp:docPr id="1118" name="Рисунок 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371475" cy="276225"/>
                  <wp:effectExtent l="0" t="0" r="0" b="0"/>
                  <wp:docPr id="1119" name="Рисунок 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1,25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1,00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1,50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1,40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2,25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2,100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1,50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9,00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4,50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1,75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20,25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7,875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2,25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25,00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11,250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466725" cy="581025"/>
                  <wp:effectExtent l="0" t="0" r="0" b="0"/>
                  <wp:docPr id="1120" name="Рисунок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sz w:val="20"/>
                <w:szCs w:val="20"/>
                <w:lang w:val="ru-RU"/>
              </w:rPr>
              <w:t>=15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485775" cy="581025"/>
                  <wp:effectExtent l="0" t="0" r="0" b="0"/>
                  <wp:docPr id="1121" name="Рисунок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sz w:val="20"/>
                <w:szCs w:val="20"/>
                <w:lang w:val="ru-RU"/>
              </w:rPr>
              <w:t>=8,15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523875" cy="581025"/>
                  <wp:effectExtent l="0" t="0" r="0" b="0"/>
                  <wp:docPr id="1122" name="Рисунок 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sz w:val="20"/>
                <w:szCs w:val="20"/>
                <w:lang w:val="ru-RU"/>
              </w:rPr>
              <w:t>=57,50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647700" cy="581025"/>
                  <wp:effectExtent l="0" t="0" r="0" b="0"/>
                  <wp:docPr id="1123" name="Рисунок 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sz w:val="20"/>
                <w:szCs w:val="20"/>
                <w:lang w:val="ru-RU"/>
              </w:rPr>
              <w:t>=26,975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При большом числе наблюдений одно и тоже значение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может встретится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112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раз, одно и тоже значение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26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304800"/>
            <wp:effectExtent l="0" t="0" r="0" b="0"/>
            <wp:docPr id="1127" name="Рисунок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7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раз, одна и та же пара чисел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66700"/>
            <wp:effectExtent l="0" t="0" r="0" b="0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может наблюдаться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129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раз. Поэтому данные наблюдений следует группировать, для этого подсчитываются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113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304800"/>
            <wp:effectExtent l="0" t="0" r="0" b="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7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Все сгруппированные данные записываются в виде таблицы (например, табл. 14.3), которая называется корреляционной.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14.3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16"/>
        <w:gridCol w:w="416"/>
        <w:gridCol w:w="416"/>
        <w:gridCol w:w="416"/>
        <w:gridCol w:w="1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80975" cy="200025"/>
                  <wp:effectExtent l="0" t="0" r="0" b="0"/>
                  <wp:docPr id="1133" name="Рисунок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200025"/>
                  <wp:effectExtent l="0" t="0" r="0" b="0"/>
                  <wp:docPr id="1134" name="Рисунок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304800"/>
                  <wp:effectExtent l="0" t="0" r="0" b="0"/>
                  <wp:docPr id="1135" name="Рисунок 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0,4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0,6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0,8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276225"/>
                  <wp:effectExtent l="0" t="0" r="0" b="0"/>
                  <wp:docPr id="1136" name="Рисунок 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8211318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581025" cy="219075"/>
                  <wp:effectExtent l="0" t="0" r="0" b="0"/>
                  <wp:docPr id="1137" name="Рисунок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 первой строке корреляционной таблицы 14.3 указаны наблюдаемые значения (10; 20; 30; 40)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а в первом столбце - наблюдаемые значения (0,4; 0,6; 0,8)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. На пересечении строк и столбцов находятся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наблюдаемых пар значений при</w:t>
      </w:r>
      <w:r>
        <w:rPr>
          <w:noProof/>
          <w:sz w:val="28"/>
          <w:szCs w:val="28"/>
          <w:lang w:val="ru-RU"/>
        </w:rPr>
        <w:t>знаков.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 последнем столбце записаны суммы частот строк, а в последней строке - суммы частот столбцов. В клетке, расположенной в нижнем правом углу таблицы, помещена сумма всех частот, т.е. общее число всех наблюдений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О</w:t>
      </w:r>
      <w:r>
        <w:rPr>
          <w:noProof/>
          <w:sz w:val="28"/>
          <w:szCs w:val="28"/>
          <w:lang w:val="ru-RU"/>
        </w:rPr>
        <w:t>чевидно, что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14475" cy="333375"/>
            <wp:effectExtent l="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7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Теперь определим параметры выборочного уравнения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в случае, когда получено большое число данных (практичес</w:t>
      </w:r>
      <w:r>
        <w:rPr>
          <w:noProof/>
          <w:sz w:val="28"/>
          <w:szCs w:val="28"/>
          <w:lang w:val="ru-RU"/>
        </w:rPr>
        <w:t>ки для удовлетворительной оценки искомых параметров должно быть хотя бы 50 наблюдений), среди них есть повторяющиеся, и они сгруппированы в виде корреляционной таблицы.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Из системы (14.8) можно получить следующую систему: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76500" cy="1247775"/>
            <wp:effectExtent l="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7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 (14.12)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Для простоты приняв обозначения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9625" cy="447675"/>
            <wp:effectExtent l="0" t="0" r="0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7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19150" cy="447675"/>
            <wp:effectExtent l="0" t="0" r="0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466725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7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57275" cy="457200"/>
            <wp:effectExtent l="0" t="0" r="0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7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воспользовавшись соотношениями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66750" cy="342900"/>
            <wp:effectExtent l="0" t="0" r="0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23900" cy="352425"/>
            <wp:effectExtent l="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7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90525"/>
            <wp:effectExtent l="0" t="0" r="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7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57300" cy="285750"/>
            <wp:effectExtent l="0" t="0" r="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7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(в предположении, что пара чисел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66700"/>
            <wp:effectExtent l="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наблюдалась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раз), из (14.12) получаем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38375" cy="762000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(14.13)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Второе уравнение системы (14.13) преобразуем к виду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76325" cy="304800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7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подставив правую часть этого равенства в уравнение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09675" cy="304800"/>
            <wp:effectExtent l="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получим следующее соотношение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04975" cy="304800"/>
            <wp:effectExtent l="0" t="0" r="0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(14.14)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Учитывая соотношения (12.15) и (12.19), найдем из си</w:t>
      </w:r>
      <w:r>
        <w:rPr>
          <w:noProof/>
          <w:sz w:val="28"/>
          <w:szCs w:val="28"/>
          <w:lang w:val="ru-RU"/>
        </w:rPr>
        <w:t xml:space="preserve">стемы (14.13) выборочный коэффициент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" cy="304800"/>
            <wp:effectExtent l="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09900" cy="581025"/>
            <wp:effectExtent l="0" t="0" r="0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 xml:space="preserve">Умножим обе части этого равенства на дробь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304800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7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95525" cy="657225"/>
            <wp:effectExtent l="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7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Обоз</w:t>
      </w:r>
      <w:r>
        <w:rPr>
          <w:noProof/>
          <w:sz w:val="28"/>
          <w:szCs w:val="28"/>
          <w:lang w:val="ru-RU"/>
        </w:rPr>
        <w:t xml:space="preserve">начим правую часть равенства (14.15)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164" name="Рисунок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7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81175" cy="657225"/>
            <wp:effectExtent l="0" t="0" r="0" b="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(14.16)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Тогда из (14.15) получаем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609600"/>
            <wp:effectExtent l="0" t="0" r="0" b="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7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(14.17)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Подставив правую часть этого равенства в (14.14), окончательно получим выборочное уравнение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вида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33575" cy="609600"/>
            <wp:effectExtent l="0" t="0" r="0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7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(14.18)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Аналогично можно найти выборочное уравнение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43100" cy="609600"/>
            <wp:effectExtent l="0" t="0" r="0" b="0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(14.19)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Вопросы для повторения и конт</w:t>
      </w:r>
      <w:r>
        <w:rPr>
          <w:sz w:val="28"/>
          <w:szCs w:val="28"/>
          <w:lang w:val="ru-RU"/>
        </w:rPr>
        <w:t>роля:</w:t>
      </w:r>
    </w:p>
    <w:p w:rsidR="00000000" w:rsidRDefault="004A1115">
      <w:pPr>
        <w:tabs>
          <w:tab w:val="left" w:pos="426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</w:t>
      </w:r>
      <w:r>
        <w:rPr>
          <w:noProof/>
          <w:sz w:val="28"/>
          <w:szCs w:val="28"/>
          <w:lang w:val="ru-RU"/>
        </w:rPr>
        <w:tab/>
        <w:t>Что изучают корреляционный и регрессионный анализ, как могут быть связаны случайные величины, что такое функция случайного аргумента и функциональная зависимость?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</w:t>
      </w:r>
      <w:r>
        <w:rPr>
          <w:noProof/>
          <w:sz w:val="28"/>
          <w:szCs w:val="28"/>
          <w:lang w:val="ru-RU"/>
        </w:rPr>
        <w:tab/>
        <w:t>Что вы знаете о статистической зависимости и корреляционной зависимости?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т</w:t>
      </w:r>
      <w:r>
        <w:rPr>
          <w:noProof/>
          <w:sz w:val="28"/>
          <w:szCs w:val="28"/>
          <w:lang w:val="ru-RU"/>
        </w:rPr>
        <w:t>акое условное среднее, выборочное уравнение регрессии, выборочная регрессия, выборочная линия регрессии, и какие две задачи теории корреляции вы знаете?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В каком виде ищется выборочное уравнение прямой линии регрессии по несгруппированным данным и что так</w:t>
      </w:r>
      <w:r>
        <w:rPr>
          <w:noProof/>
          <w:sz w:val="28"/>
          <w:szCs w:val="28"/>
          <w:lang w:val="ru-RU"/>
        </w:rPr>
        <w:t>ое выборочный коэффициент регрессии?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В чем суть метода наименьших квадратов и как с его помощью находится выборочное уравнение прямой линии регрессии?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вы знаете о корреляционной таблице?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 xml:space="preserve">Как находятся параметры выборочного уравнения прямой линии </w:t>
      </w:r>
      <w:r>
        <w:rPr>
          <w:noProof/>
          <w:sz w:val="28"/>
          <w:szCs w:val="28"/>
          <w:lang w:val="ru-RU"/>
        </w:rPr>
        <w:t>регрессии по сгруппированным данным?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Корреляционный анализ, регрессионный анализ, функция случайного аргумента, функциональная зависимость, статистическая зависимость, корреляционная зависимость, условное среднее, выборочное уравнение регрес</w:t>
      </w:r>
      <w:r>
        <w:rPr>
          <w:noProof/>
          <w:sz w:val="28"/>
          <w:szCs w:val="28"/>
          <w:lang w:val="ru-RU"/>
        </w:rPr>
        <w:t>сии, выборочная регрессия, выборочная линия регрессии, две задачи теории корреляции, выборочное уравнение прямой линии регрессии по несгруппированным данным, выборочный коэффициент регрессии, метод наименьших квадратов, корреляционная таблица, выборочное у</w:t>
      </w:r>
      <w:r>
        <w:rPr>
          <w:noProof/>
          <w:sz w:val="28"/>
          <w:szCs w:val="28"/>
          <w:lang w:val="ru-RU"/>
        </w:rPr>
        <w:t>равнение прямой линии регрессии по сгруппированным данным.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15. Выборочный коэффициент корреляции и его свойства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Корреляционным моментом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" cy="304800"/>
            <wp:effectExtent l="0" t="0" r="0" b="0"/>
            <wp:docPr id="1173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7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случайных величин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74" name="Рисунок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математическое ожидание произведения отклонений этих величин: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57525" cy="304800"/>
            <wp:effectExtent l="0" t="0" r="0" b="0"/>
            <wp:docPr id="1176" name="Рисунок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7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(15.1)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Отсюда легко можно получить соотношение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14600" cy="304800"/>
            <wp:effectExtent l="0" t="0" r="0" b="0"/>
            <wp:docPr id="1177" name="Рисунок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7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(15.2)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Коэффициентом к</w:t>
      </w:r>
      <w:r>
        <w:rPr>
          <w:noProof/>
          <w:sz w:val="28"/>
          <w:szCs w:val="28"/>
          <w:lang w:val="ru-RU"/>
        </w:rPr>
        <w:t xml:space="preserve">орреляции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304800"/>
            <wp:effectExtent l="0" t="0" r="0" b="0"/>
            <wp:docPr id="1178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случайных величин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79" name="Рисунок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80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отношение корреляционного момента к произведению средних квадратических отклонений этих величин: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304800"/>
            <wp:effectExtent l="0" t="0" r="0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7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(15.3)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Из соотношения (15.2) вытекает, что корреляционный момент и, следовательно, коэффициент корреляции независимых случайных величин равен нулю.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Две случайные величины</w:t>
      </w:r>
      <w:r>
        <w:rPr>
          <w:noProof/>
          <w:sz w:val="28"/>
          <w:szCs w:val="28"/>
          <w:lang w:val="ru-RU"/>
        </w:rPr>
        <w:t xml:space="preserve">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82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называются коррелированными, если их коэффициент корреляции отличен от нуля;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85" name="Рисунок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называются некоррелированными величинами, если их коэффициент корреляции равен нулю.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вышесказанного следует, что независимые случайные величины всегда являются</w:t>
      </w:r>
      <w:r>
        <w:rPr>
          <w:noProof/>
          <w:sz w:val="28"/>
          <w:szCs w:val="28"/>
          <w:lang w:val="ru-RU"/>
        </w:rPr>
        <w:t xml:space="preserve"> некоррелированными,</w:t>
      </w:r>
      <w:r>
        <w:rPr>
          <w:noProof/>
          <w:sz w:val="28"/>
          <w:szCs w:val="28"/>
          <w:lang w:val="ru-RU"/>
        </w:rPr>
        <w:t xml:space="preserve"> а две коррелированные случайные величины также и зависимы. Действительно, если предположить, что коррелированные случайные величины независимы, то для них должно выполняться соотношение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47700" cy="304800"/>
            <wp:effectExtent l="0" t="0" r="0" b="0"/>
            <wp:docPr id="1186" name="Рисунок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7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а это противоречит тому, что дл</w:t>
      </w:r>
      <w:r>
        <w:rPr>
          <w:noProof/>
          <w:sz w:val="28"/>
          <w:szCs w:val="28"/>
          <w:lang w:val="ru-RU"/>
        </w:rPr>
        <w:t xml:space="preserve">я коррелированных величин всегда выполняется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304800"/>
            <wp:effectExtent l="0" t="0" r="0" b="0"/>
            <wp:docPr id="1187" name="Рисунок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7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другой стороны, две зависимые случайные величины могут быть как коррелированными, так и некоррелированными; некоррелированные случайные величины могут быть как зависимыми,</w:t>
      </w:r>
      <w:r>
        <w:rPr>
          <w:sz w:val="28"/>
          <w:szCs w:val="28"/>
          <w:lang w:val="ru-RU"/>
        </w:rPr>
        <w:t xml:space="preserve"> так и независимыми.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случайные величины</w:t>
      </w:r>
      <w:r>
        <w:rPr>
          <w:noProof/>
          <w:sz w:val="28"/>
          <w:szCs w:val="28"/>
          <w:lang w:val="ru-RU"/>
        </w:rPr>
        <w:t xml:space="preserve">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88" name="Рисунок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независимы, то коэффициент корреляции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304800"/>
            <wp:effectExtent l="0" t="0" r="0" b="0"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7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;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304800"/>
            <wp:effectExtent l="0" t="0" r="0" b="0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7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то</w:t>
      </w:r>
      <w:r>
        <w:rPr>
          <w:sz w:val="28"/>
          <w:szCs w:val="28"/>
          <w:lang w:val="ru-RU"/>
        </w:rPr>
        <w:t xml:space="preserve"> случайные величи</w:t>
      </w:r>
      <w:r>
        <w:rPr>
          <w:sz w:val="28"/>
          <w:szCs w:val="28"/>
          <w:lang w:val="ru-RU"/>
        </w:rPr>
        <w:t>ны</w:t>
      </w:r>
      <w:r>
        <w:rPr>
          <w:noProof/>
          <w:sz w:val="28"/>
          <w:szCs w:val="28"/>
          <w:lang w:val="ru-RU"/>
        </w:rPr>
        <w:t xml:space="preserve">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93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связаны линейной функциональной зависимостью. Отсюда следует, что коэффициент корреляции измеряет силу (тесноту) линейной связи между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194" name="Рисунок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95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Величина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196" name="Рисунок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определяемая равенством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81175" cy="657225"/>
            <wp:effectExtent l="0" t="0" r="0" b="0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7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 (15.4)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называется выборочным коэффициентом корреляции. Здесь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1198" name="Рисунок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199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варианты (наблюдавши</w:t>
      </w:r>
      <w:r>
        <w:rPr>
          <w:sz w:val="28"/>
          <w:szCs w:val="28"/>
          <w:lang w:val="ru-RU"/>
        </w:rPr>
        <w:t xml:space="preserve">еся значения) признаков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00" name="Рисунок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01" name="Рисунок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202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частота пары вариант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66700"/>
            <wp:effectExtent l="0" t="0" r="0" b="0"/>
            <wp:docPr id="1203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1204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объем выборки (сумма всех частот);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76225"/>
            <wp:effectExtent l="0" t="0" r="0" b="0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7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1206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7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выборочн</w:t>
      </w:r>
      <w:r>
        <w:rPr>
          <w:sz w:val="28"/>
          <w:szCs w:val="28"/>
          <w:lang w:val="ru-RU"/>
        </w:rPr>
        <w:t xml:space="preserve">ые средние квадратические отклонения;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1207" name="Рисунок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7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57175"/>
            <wp:effectExtent l="0" t="0" r="0" b="0"/>
            <wp:docPr id="1208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выборочные средние.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Выборочный коэффициент корреляции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209" name="Рисунок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7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является оценкой коэффициента корреляции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304800"/>
            <wp:effectExtent l="0" t="0" r="0" b="0"/>
            <wp:docPr id="1210" name="Рисунок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генеральной совокупности. Поэтому его можно использовать и для измерения линейной связи между величинами - количественными признаками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Найти</w:t>
      </w:r>
      <w:r>
        <w:rPr>
          <w:noProof/>
          <w:sz w:val="28"/>
          <w:szCs w:val="28"/>
          <w:lang w:val="ru-RU"/>
        </w:rPr>
        <w:t xml:space="preserve"> выборочное уравнение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13" name="Рисунок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14" name="Рисунок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 данным следующей корреляционной таблицы</w:t>
      </w:r>
      <w:r>
        <w:rPr>
          <w:sz w:val="28"/>
          <w:szCs w:val="28"/>
          <w:lang w:val="ru-RU"/>
        </w:rPr>
        <w:t>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Таблица 15.1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16"/>
        <w:gridCol w:w="416"/>
        <w:gridCol w:w="416"/>
        <w:gridCol w:w="416"/>
        <w:gridCol w:w="416"/>
        <w:gridCol w:w="416"/>
        <w:gridCol w:w="1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80975" cy="200025"/>
                  <wp:effectExtent l="0" t="0" r="0" b="0"/>
                  <wp:docPr id="1215" name="Рисунок 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200025"/>
                  <wp:effectExtent l="0" t="0" r="0" b="0"/>
                  <wp:docPr id="1216" name="Рисунок 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304800"/>
                  <wp:effectExtent l="0" t="0" r="0" b="0"/>
                  <wp:docPr id="1217" name="Рисунок 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60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276225"/>
                  <wp:effectExtent l="0" t="0" r="0" b="0"/>
                  <wp:docPr id="1218" name="Рисунок 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5276367299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695325" cy="219075"/>
                  <wp:effectExtent l="0" t="0" r="0" b="0"/>
                  <wp:docPr id="1219" name="Рисунок 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Сначала вычислим</w:t>
      </w:r>
      <w:r>
        <w:rPr>
          <w:sz w:val="28"/>
          <w:szCs w:val="28"/>
          <w:lang w:val="ru-RU"/>
        </w:rPr>
        <w:t xml:space="preserve"> выборочный коэффициент корреляции по формуле (15.4):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0" cy="247650"/>
            <wp:effectExtent l="0" t="0" r="0" b="0"/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7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62525" cy="276225"/>
            <wp:effectExtent l="0" t="0" r="0" b="0"/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8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14900" cy="295275"/>
            <wp:effectExtent l="0" t="0" r="0" b="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8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90575" cy="238125"/>
            <wp:effectExtent l="0" t="0" r="0" b="0"/>
            <wp:docPr id="1223" name="Рисунок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8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19650" cy="295275"/>
            <wp:effectExtent l="0" t="0" r="0" b="0"/>
            <wp:docPr id="1224" name="Рисунок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8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62425" cy="390525"/>
            <wp:effectExtent l="0" t="0" r="0" b="0"/>
            <wp:docPr id="1225" name="Рисунок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8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19525" cy="419100"/>
            <wp:effectExtent l="0" t="0" r="0" b="0"/>
            <wp:docPr id="1226" name="Рисунок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91125" cy="285750"/>
            <wp:effectExtent l="0" t="0" r="0" b="0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8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24475" cy="219075"/>
            <wp:effectExtent l="0" t="0" r="0" b="0"/>
            <wp:docPr id="1228" name="Рисунок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8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57725" cy="219075"/>
            <wp:effectExtent l="0" t="0" r="0" b="0"/>
            <wp:docPr id="1229" name="Рисунок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8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81575" cy="657225"/>
            <wp:effectExtent l="0" t="0" r="0" b="0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8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Теперь подставим найденные значения в формулу (14.18) и получим выборочное уравнение прямой линии регрессии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31" name="Рисунок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32" name="Рисунок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095625" cy="561975"/>
            <wp:effectExtent l="0" t="0" r="0" b="0"/>
            <wp:docPr id="1233" name="Рисунок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8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или окончательно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52600" cy="276225"/>
            <wp:effectExtent l="0" t="0" r="0" b="0"/>
            <wp:docPr id="1234" name="Рисунок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8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Если выборка имеет достаточно большой объем и хорошо представляет генеральную совокупность (репрезентативна), то заключение о тесноте линейной зависимости м</w:t>
      </w:r>
      <w:r>
        <w:rPr>
          <w:noProof/>
          <w:sz w:val="28"/>
          <w:szCs w:val="28"/>
          <w:lang w:val="ru-RU"/>
        </w:rPr>
        <w:t xml:space="preserve">ежду признаками, полученное по данным выборки, в известной степени может быть распространено и на генеральную совокупность. Например, для оценки </w:t>
      </w:r>
      <w:r>
        <w:rPr>
          <w:sz w:val="28"/>
          <w:szCs w:val="28"/>
          <w:lang w:val="ru-RU"/>
        </w:rPr>
        <w:t xml:space="preserve">коэффициента корреляции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235" name="Рисунок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/>
                    <pic:cNvPicPr>
                      <a:picLocks noChangeAspect="1" noChangeArrowheads="1"/>
                    </pic:cNvPicPr>
                  </pic:nvPicPr>
                  <pic:blipFill>
                    <a:blip r:embed="rId8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нормально распределенной генеральной совокупности </w:t>
      </w:r>
      <w:r>
        <w:rPr>
          <w:sz w:val="28"/>
          <w:szCs w:val="28"/>
          <w:lang w:val="ru-RU"/>
        </w:rPr>
        <w:t xml:space="preserve">(при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19075"/>
            <wp:effectExtent l="0" t="0" r="0" b="0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8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 можно воспользоваться формулой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95575" cy="571500"/>
            <wp:effectExtent l="0" t="0" r="0" b="0"/>
            <wp:docPr id="1237" name="Рисунок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8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Итак, для оценки тесноты линейной корреляционной связи между признаками в выборке служит</w:t>
      </w:r>
      <w:r>
        <w:rPr>
          <w:sz w:val="28"/>
          <w:szCs w:val="28"/>
          <w:lang w:val="ru-RU"/>
        </w:rPr>
        <w:t xml:space="preserve"> выборочный коэффициент корреляции. </w:t>
      </w:r>
      <w:r>
        <w:rPr>
          <w:noProof/>
          <w:sz w:val="28"/>
          <w:szCs w:val="28"/>
          <w:lang w:val="ru-RU"/>
        </w:rPr>
        <w:t>Для оценки теснот</w:t>
      </w:r>
      <w:r>
        <w:rPr>
          <w:noProof/>
          <w:sz w:val="28"/>
          <w:szCs w:val="28"/>
          <w:lang w:val="ru-RU"/>
        </w:rPr>
        <w:t>ы нелинейной корреляционной связи вводится понятие выборочного корреляционного отношения.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Выборочным корреляционным отношением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38" name="Рисунок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к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39" name="Рисунок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называется следующее отношение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81100" cy="304800"/>
            <wp:effectExtent l="0" t="0" r="0" b="0"/>
            <wp:docPr id="1240" name="Рисунок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8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(15.5)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Здесь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24100" cy="381000"/>
            <wp:effectExtent l="0" t="0" r="0" b="0"/>
            <wp:docPr id="1241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8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00275" cy="381000"/>
            <wp:effectExtent l="0" t="0" r="0" b="0"/>
            <wp:docPr id="1242" name="Рисунок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8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1243" name="Рисунок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/>
                    <pic:cNvPicPr>
                      <a:picLocks noChangeAspect="1" noChangeArrowheads="1"/>
                    </pic:cNvPicPr>
                  </pic:nvPicPr>
                  <pic:blipFill>
                    <a:blip r:embed="rId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объем выборки (сумма всех частот);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76225"/>
            <wp:effectExtent l="0" t="0" r="0" b="0"/>
            <wp:docPr id="1244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8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частота знач</w:t>
      </w:r>
      <w:r>
        <w:rPr>
          <w:sz w:val="28"/>
          <w:szCs w:val="28"/>
          <w:lang w:val="ru-RU"/>
        </w:rPr>
        <w:t xml:space="preserve">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1245" name="Рисунок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46" name="Рисунок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304800"/>
            <wp:effectExtent l="0" t="0" r="0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8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частота значения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1450" cy="200025"/>
            <wp:effectExtent l="0" t="0" r="0" b="0"/>
            <wp:docPr id="1248" name="Рисунок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8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1450" cy="200025"/>
            <wp:effectExtent l="0" t="0" r="0" b="0"/>
            <wp:docPr id="1249" name="Рисунок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8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57175"/>
            <wp:effectExtent l="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общая средняя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51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1252" name="Рисунок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/>
                    <pic:cNvPicPr>
                      <a:picLocks noChangeAspect="1" noChangeArrowheads="1"/>
                    </pic:cNvPicPr>
                  </pic:nvPicPr>
                  <pic:blipFill>
                    <a:blip r:embed="rId8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условная средняя признака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53" name="Рисунок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Аналогично определяется выборочное корреляционное отношение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54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к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71575" cy="333375"/>
            <wp:effectExtent l="0" t="0" r="0" b="0"/>
            <wp:docPr id="1256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8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 (15.6)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Найти</w:t>
      </w:r>
      <w:r>
        <w:rPr>
          <w:noProof/>
          <w:sz w:val="28"/>
          <w:szCs w:val="28"/>
          <w:lang w:val="ru-RU"/>
        </w:rPr>
        <w:t xml:space="preserve">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304800"/>
            <wp:effectExtent l="0" t="0" r="0" b="0"/>
            <wp:docPr id="1257" name="Рисунок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8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по данным следующей корреляционной таблицы</w:t>
      </w:r>
      <w:r>
        <w:rPr>
          <w:sz w:val="28"/>
          <w:szCs w:val="28"/>
          <w:lang w:val="ru-RU"/>
        </w:rPr>
        <w:t>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15.2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16"/>
        <w:gridCol w:w="416"/>
        <w:gridCol w:w="416"/>
        <w:gridCol w:w="1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80975" cy="200025"/>
                  <wp:effectExtent l="0" t="0" r="0" b="0"/>
                  <wp:docPr id="1258" name="Рисунок 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200025"/>
                  <wp:effectExtent l="0" t="0" r="0" b="0"/>
                  <wp:docPr id="1259" name="Рисунок 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304800"/>
                  <wp:effectExtent l="0" t="0" r="0" b="0"/>
                  <wp:docPr id="1260" name="Рисунок 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276225"/>
                  <wp:effectExtent l="0" t="0" r="0" b="0"/>
                  <wp:docPr id="1261" name="Рисунок 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102812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581025" cy="219075"/>
                  <wp:effectExtent l="0" t="0" r="0" b="0"/>
                  <wp:docPr id="1262" name="Рисунок 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38125" cy="276225"/>
                  <wp:effectExtent l="0" t="0" r="0" b="0"/>
                  <wp:docPr id="1263" name="Рисунок 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noProof/>
                <w:sz w:val="20"/>
                <w:szCs w:val="20"/>
                <w:lang w:val="ru-RU"/>
              </w:rPr>
              <w:t>211520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Решение. Сначала найдем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57175"/>
            <wp:effectExtent l="0" t="0" r="0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1265" name="Рисунок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8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" cy="304800"/>
            <wp:effectExtent l="0" t="0" r="0" b="0"/>
            <wp:docPr id="1266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8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:rsidR="00000000" w:rsidRDefault="004A1115">
      <w:pPr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95525" cy="247650"/>
            <wp:effectExtent l="0" t="0" r="0" b="0"/>
            <wp:docPr id="1267" name="Рисунок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8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10025" cy="323850"/>
            <wp:effectExtent l="0" t="0" r="0" b="0"/>
            <wp:docPr id="1268" name="Рисунок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8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;</w:t>
      </w: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43400" cy="276225"/>
            <wp:effectExtent l="0" t="0" r="0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8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38125"/>
            <wp:effectExtent l="0" t="0" r="0" b="0"/>
            <wp:docPr id="1270" name="Рисунок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8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 xml:space="preserve">Теперь подставим все эти значения в формулу (15.5) и найдем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304800"/>
            <wp:effectExtent l="0" t="0" r="0" b="0"/>
            <wp:docPr id="1271" name="Рисунок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8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19400" cy="304800"/>
            <wp:effectExtent l="0" t="0" r="0" b="0"/>
            <wp:docPr id="1272" name="Рисунок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8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Перечислим свойства выборочного корреляционного отношения.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15.1. Выборочное корреляционное отношение удовлетворяет двойному неравенству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23925" cy="304800"/>
            <wp:effectExtent l="0" t="0" r="0" b="0"/>
            <wp:docPr id="1273" name="Рисунок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8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Свойство 15.2.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304800"/>
            <wp:effectExtent l="0" t="0" r="0" b="0"/>
            <wp:docPr id="1274" name="Рисунок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8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признак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75" name="Рисунок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 признаком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76" name="Рисунок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корреляционной зависимостью не связан.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Свойство 15.3.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304800"/>
            <wp:effectExtent l="0" t="0" r="0" b="0"/>
            <wp:docPr id="1277" name="Рисунок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8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, то признак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278" name="Рисунок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связан с признаком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79" name="Рисунок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функциональной зависимостью.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Свойство 15.4. Выборочное корреляционное отношение не меньше абсолютной величины выборочного коэффициента корреляции: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33425" cy="314325"/>
            <wp:effectExtent l="0" t="0" r="0" b="0"/>
            <wp:docPr id="1280" name="Рисунок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8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Свойство 15.5. Если выборочное корреляционное отношение равно абсолютной величине выборочного коэффициента корреляции, то имеет место точная линейная корреляционная зависимость.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284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Что называется</w:t>
      </w:r>
      <w:r>
        <w:rPr>
          <w:noProof/>
          <w:sz w:val="28"/>
          <w:szCs w:val="28"/>
          <w:lang w:val="ru-RU"/>
        </w:rPr>
        <w:t xml:space="preserve"> корреляционным момен</w:t>
      </w:r>
      <w:r>
        <w:rPr>
          <w:noProof/>
          <w:sz w:val="28"/>
          <w:szCs w:val="28"/>
          <w:lang w:val="ru-RU"/>
        </w:rPr>
        <w:t xml:space="preserve">том и </w:t>
      </w:r>
      <w:r>
        <w:rPr>
          <w:sz w:val="28"/>
          <w:szCs w:val="28"/>
          <w:lang w:val="ru-RU"/>
        </w:rPr>
        <w:t>что называется</w:t>
      </w:r>
      <w:r>
        <w:rPr>
          <w:noProof/>
          <w:sz w:val="28"/>
          <w:szCs w:val="28"/>
          <w:lang w:val="ru-RU"/>
        </w:rPr>
        <w:t xml:space="preserve"> коэффициентом корреляции?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</w:t>
      </w:r>
      <w:r>
        <w:rPr>
          <w:noProof/>
          <w:sz w:val="28"/>
          <w:szCs w:val="28"/>
          <w:lang w:val="ru-RU"/>
        </w:rPr>
        <w:tab/>
        <w:t xml:space="preserve">Что такое коррелированные и </w:t>
      </w:r>
      <w:r>
        <w:rPr>
          <w:sz w:val="28"/>
          <w:szCs w:val="28"/>
          <w:lang w:val="ru-RU"/>
        </w:rPr>
        <w:t>некоррелированные</w:t>
      </w:r>
      <w:r>
        <w:rPr>
          <w:noProof/>
          <w:sz w:val="28"/>
          <w:szCs w:val="28"/>
          <w:lang w:val="ru-RU"/>
        </w:rPr>
        <w:t xml:space="preserve"> случайные величины, и какова связь между понятиями зависимости и коррелированности случайных величин?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вы знаете о</w:t>
      </w:r>
      <w:r>
        <w:rPr>
          <w:sz w:val="28"/>
          <w:szCs w:val="28"/>
          <w:lang w:val="ru-RU"/>
        </w:rPr>
        <w:t xml:space="preserve"> выборочном коэффициенте корреляции?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Чт</w:t>
      </w:r>
      <w:r>
        <w:rPr>
          <w:sz w:val="28"/>
          <w:szCs w:val="28"/>
          <w:lang w:val="ru-RU"/>
        </w:rPr>
        <w:t>о такое</w:t>
      </w:r>
      <w:r>
        <w:rPr>
          <w:noProof/>
          <w:sz w:val="28"/>
          <w:szCs w:val="28"/>
          <w:lang w:val="ru-RU"/>
        </w:rPr>
        <w:t xml:space="preserve"> выборочное корреляционное отношение и для чего оно служит?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Какие свойства выборочного корреляционного отношения вы знаете?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Корреляционный момент, коэффициент корреляции, коррелированные случайные величины, </w:t>
      </w:r>
      <w:r>
        <w:rPr>
          <w:sz w:val="28"/>
          <w:szCs w:val="28"/>
          <w:lang w:val="ru-RU"/>
        </w:rPr>
        <w:t>некоррелированные</w:t>
      </w:r>
      <w:r>
        <w:rPr>
          <w:noProof/>
          <w:sz w:val="28"/>
          <w:szCs w:val="28"/>
          <w:lang w:val="ru-RU"/>
        </w:rPr>
        <w:t xml:space="preserve"> случай</w:t>
      </w:r>
      <w:r>
        <w:rPr>
          <w:noProof/>
          <w:sz w:val="28"/>
          <w:szCs w:val="28"/>
          <w:lang w:val="ru-RU"/>
        </w:rPr>
        <w:t xml:space="preserve">ные величины, </w:t>
      </w:r>
      <w:r>
        <w:rPr>
          <w:sz w:val="28"/>
          <w:szCs w:val="28"/>
          <w:lang w:val="ru-RU"/>
        </w:rPr>
        <w:t xml:space="preserve">выборочный коэффициент корреляции, </w:t>
      </w:r>
      <w:r>
        <w:rPr>
          <w:noProof/>
          <w:sz w:val="28"/>
          <w:szCs w:val="28"/>
          <w:lang w:val="ru-RU"/>
        </w:rPr>
        <w:t>выборочное корреляционное отношение.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Статистические гипотезы и их классификация. Статистический критерий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требуется определить закон распределения генеральной совокупности и назовем его А. Если зако</w:t>
      </w:r>
      <w:r>
        <w:rPr>
          <w:sz w:val="28"/>
          <w:szCs w:val="28"/>
          <w:lang w:val="ru-RU"/>
        </w:rPr>
        <w:t>н распределения неизвестен, но имеются основания предположить, что он имеет определенный вид, выдвигают гипотезу: генеральная совокупность распределена по закону А. Таким образом, в этой гипотезе речь идет о виде предполагаемого распределения.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Возможен слу</w:t>
      </w:r>
      <w:r>
        <w:rPr>
          <w:sz w:val="28"/>
          <w:szCs w:val="28"/>
          <w:lang w:val="ru-RU"/>
        </w:rPr>
        <w:t xml:space="preserve">чай, когда закон распределения известен, а его параметры неизвестны. Если есть основания предположить, что неизвестный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19075"/>
            <wp:effectExtent l="0" t="0" r="0" b="0"/>
            <wp:docPr id="1281" name="Рисунок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8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равен определенному значению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276225"/>
            <wp:effectExtent l="0" t="0" r="0" b="0"/>
            <wp:docPr id="1282" name="Рисунок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8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выдвигают гипотезу: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47700" cy="276225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8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Таким образом, в этой гипотезе речь идет о предполагаемой величине параметра одного известного распределения.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Статистической называется гипотеза о виде неизвес</w:t>
      </w:r>
      <w:r>
        <w:rPr>
          <w:sz w:val="28"/>
          <w:szCs w:val="28"/>
          <w:lang w:val="ru-RU"/>
        </w:rPr>
        <w:t>тного распределения или гипотеза о параметрах известных распределений. Например, статистическими являются гипотезы:</w:t>
      </w:r>
    </w:p>
    <w:p w:rsidR="00000000" w:rsidRDefault="004A1115">
      <w:pPr>
        <w:tabs>
          <w:tab w:val="left" w:pos="1134"/>
          <w:tab w:val="left" w:pos="199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  <w:t>генеральная совокупность распределена по закону Пуассона;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  <w:t>дисперсии двух нормальных совокупностей равны между собой.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первой гипотезе</w:t>
      </w:r>
      <w:r>
        <w:rPr>
          <w:sz w:val="28"/>
          <w:szCs w:val="28"/>
          <w:lang w:val="ru-RU"/>
        </w:rPr>
        <w:t xml:space="preserve"> сделано предположение о виде неизвестного распределения, во второй - о параметрах двух известных распределений.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Нулевой (основной) называется выдвинутая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284" name="Рисунок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Конкурирующей (альтернативной) называется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285" name="Рисунок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8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которая противоречит нулевой.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если нулевая гипотеза состоит в предположении, что математическое ожидание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161925"/>
            <wp:effectExtent l="0" t="0" r="0" b="0"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8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нормального распределения равно 10, то конкурирующая гипотеза может сост</w:t>
      </w:r>
      <w:r>
        <w:rPr>
          <w:sz w:val="28"/>
          <w:szCs w:val="28"/>
          <w:lang w:val="ru-RU"/>
        </w:rPr>
        <w:t xml:space="preserve">оять в предположении, что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19075"/>
            <wp:effectExtent l="0" t="0" r="0" b="0"/>
            <wp:docPr id="1287" name="Рисунок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8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288" name="Рисунок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19075"/>
            <wp:effectExtent l="0" t="0" r="0" b="0"/>
            <wp:docPr id="1289" name="Рисунок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290" name="Рисунок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8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71500" cy="219075"/>
            <wp:effectExtent l="0" t="0" r="0" b="0"/>
            <wp:docPr id="1291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8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Простой называется гипотеза, содержащая </w:t>
      </w:r>
      <w:r>
        <w:rPr>
          <w:sz w:val="28"/>
          <w:szCs w:val="28"/>
          <w:lang w:val="ru-RU"/>
        </w:rPr>
        <w:t xml:space="preserve">только одно предположение. Например,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292" name="Рисунок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 математическое ожидание нормального распределения равно 3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161925"/>
            <wp:effectExtent l="0" t="0" r="0" b="0"/>
            <wp:docPr id="1293" name="Рисунок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известно) - простая.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Сложной называется гипотеза, которая состоит из конечного</w:t>
      </w:r>
      <w:r>
        <w:rPr>
          <w:sz w:val="28"/>
          <w:szCs w:val="28"/>
          <w:lang w:val="ru-RU"/>
        </w:rPr>
        <w:t xml:space="preserve"> или бесконечного числа простых гипотез. Например, сложная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294" name="Рисунок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8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5775" cy="219075"/>
            <wp:effectExtent l="0" t="0" r="0" b="0"/>
            <wp:docPr id="1295" name="Рисунок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8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состоит из бесчисленного множества простых гипотез вида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296" name="Рисунок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8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33400" cy="276225"/>
            <wp:effectExtent l="0" t="0" r="0" b="0"/>
            <wp:docPr id="1297" name="Рисунок 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8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76225"/>
            <wp:effectExtent l="0" t="0" r="0" b="0"/>
            <wp:docPr id="1298" name="Рисунок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8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любое число, большее 5.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Выдвинутая гипотеза может быть правильной или неправильной, поэтому возникает необходимость статистической (производимой статистическими методами) проверки этой гипотезы. В ито</w:t>
      </w:r>
      <w:r>
        <w:rPr>
          <w:sz w:val="28"/>
          <w:szCs w:val="28"/>
          <w:lang w:val="ru-RU"/>
        </w:rPr>
        <w:t>ге статистической проверки гипотезы могут быть допущены ошибки.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Ошибка первого рода состоит в том, что будет отвергнута правильная гипотеза. Ошибка второго рода состоит в том, что будет принята неправильная гипотеза.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проверки нулевой гипотезы используе</w:t>
      </w:r>
      <w:r>
        <w:rPr>
          <w:sz w:val="28"/>
          <w:szCs w:val="28"/>
          <w:lang w:val="ru-RU"/>
        </w:rPr>
        <w:t xml:space="preserve">тся специально подобранная случайная величина, точное или приближенное распределение которой известно. Эта случайная величина обозначается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00025"/>
            <wp:effectExtent l="0" t="0" r="0" b="0"/>
            <wp:docPr id="1299" name="Рисунок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называется статистическим критерием (или просто критерием).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Приведем при</w:t>
      </w:r>
      <w:r>
        <w:rPr>
          <w:sz w:val="28"/>
          <w:szCs w:val="28"/>
          <w:lang w:val="ru-RU"/>
        </w:rPr>
        <w:t xml:space="preserve">мер статистического критерия. Если проверяется гипотеза о равенстве дисперсий двух нормальных генеральных совокупностей, то в качестве критерия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00025"/>
            <wp:effectExtent l="0" t="0" r="0" b="0"/>
            <wp:docPr id="1300" name="Рисунок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принимается отношение исправленных выборочных дисперсий: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14325"/>
            <wp:effectExtent l="0" t="0" r="0" b="0"/>
            <wp:docPr id="1301" name="Рисунок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8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Наблюдаемым значением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7200" cy="276225"/>
            <wp:effectExtent l="0" t="0" r="0" b="0"/>
            <wp:docPr id="1302" name="Рисунок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8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значение критерия, вычисленное по выборкам. Например, если по двум выборкам найдены исправленные выборочные дисперсии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314325"/>
            <wp:effectExtent l="0" t="0" r="0" b="0"/>
            <wp:docPr id="1303" name="Рисунок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8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42925" cy="314325"/>
            <wp:effectExtent l="0" t="0" r="0" b="0"/>
            <wp:docPr id="1304" name="Рисунок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8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наблюдаемое </w:t>
      </w:r>
      <w:r>
        <w:rPr>
          <w:sz w:val="28"/>
          <w:szCs w:val="28"/>
          <w:lang w:val="ru-RU"/>
        </w:rPr>
        <w:t xml:space="preserve">значение критерия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305" name="Рисунок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8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равно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85975" cy="314325"/>
            <wp:effectExtent l="0" t="0" r="0" b="0"/>
            <wp:docPr id="1306" name="Рисунок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8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выбора определенного критерия множество всех его возможных значений разбивается на два непересекающихся подмножества: одно из них содержит значения к</w:t>
      </w:r>
      <w:r>
        <w:rPr>
          <w:sz w:val="28"/>
          <w:szCs w:val="28"/>
          <w:lang w:val="ru-RU"/>
        </w:rPr>
        <w:t>ритерия, при которых нулевая гипотеза отвергается, а другая - при которых она принимается.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Критической областью называется совокупность значений критерия, при которых нулевая гипотеза отвергается.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Областью принятия гипотезы (областью допустимых значений) н</w:t>
      </w:r>
      <w:r>
        <w:rPr>
          <w:sz w:val="28"/>
          <w:szCs w:val="28"/>
          <w:lang w:val="ru-RU"/>
        </w:rPr>
        <w:t>азывается совокупность значений критерия, при которых нулевая гипотеза принимается.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Поскольку критерий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00025"/>
            <wp:effectExtent l="0" t="0" r="0" b="0"/>
            <wp:docPr id="1307" name="Рисунок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одномерная случайная величина, все ее возможные значения принадлежат некоторому интервалу. Поэтому критическая обл</w:t>
      </w:r>
      <w:r>
        <w:rPr>
          <w:sz w:val="28"/>
          <w:szCs w:val="28"/>
          <w:lang w:val="ru-RU"/>
        </w:rPr>
        <w:t>асть и область принятия гипотезы также являются интервалами и, следовательно, существуют точки, которые их разделяют.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Критическими точками (границами)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308" name="Рисунок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8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называются точки, отделяющие критическую область от области принятия</w:t>
      </w:r>
      <w:r>
        <w:rPr>
          <w:sz w:val="28"/>
          <w:szCs w:val="28"/>
          <w:lang w:val="ru-RU"/>
        </w:rPr>
        <w:t xml:space="preserve"> гипотезы.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Правосторонней называется критическая область, определяемая неравенством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66700"/>
            <wp:effectExtent l="0" t="0" r="0" b="0"/>
            <wp:docPr id="1309" name="Рисунок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8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310" name="Рисунок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8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положительное число (рис. 16.1).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86175" cy="581025"/>
            <wp:effectExtent l="0" t="0" r="0" b="0"/>
            <wp:docPr id="1311" name="Рисунок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8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16.1.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Левосто</w:t>
      </w:r>
      <w:r>
        <w:rPr>
          <w:sz w:val="28"/>
          <w:szCs w:val="28"/>
          <w:lang w:val="ru-RU"/>
        </w:rPr>
        <w:t xml:space="preserve">ронней называется критическая область, определяемая неравенством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304800"/>
            <wp:effectExtent l="0" t="0" r="0" b="0"/>
            <wp:docPr id="1312" name="Рисунок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8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313" name="Рисунок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8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отрицательное число (рис. 16.2).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86175" cy="409575"/>
            <wp:effectExtent l="0" t="0" r="0" b="0"/>
            <wp:docPr id="1314" name="Рисунок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8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16.2.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Односторонней называется пра</w:t>
      </w:r>
      <w:r>
        <w:rPr>
          <w:sz w:val="28"/>
          <w:szCs w:val="28"/>
          <w:lang w:val="ru-RU"/>
        </w:rPr>
        <w:t>восторонняя или левосторонняя критическая область.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Двусторонней называется критическая область, определяемая неравенствами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81025" cy="276225"/>
            <wp:effectExtent l="0" t="0" r="0" b="0"/>
            <wp:docPr id="1315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8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76225"/>
            <wp:effectExtent l="0" t="0" r="0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8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9600" cy="276225"/>
            <wp:effectExtent l="0" t="0" r="0" b="0"/>
            <wp:docPr id="1317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8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частности, ес</w:t>
      </w:r>
      <w:r>
        <w:rPr>
          <w:sz w:val="28"/>
          <w:szCs w:val="28"/>
          <w:lang w:val="ru-RU"/>
        </w:rPr>
        <w:t xml:space="preserve">ли критические точки симметричны относительно нуля, двусторонняя критическая область определяется неравенствами (в предположении, что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304800"/>
            <wp:effectExtent l="0" t="0" r="0" b="0"/>
            <wp:docPr id="1318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8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304800"/>
            <wp:effectExtent l="0" t="0" r="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8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76275" cy="304800"/>
            <wp:effectExtent l="0" t="0" r="0" b="0"/>
            <wp:docPr id="1320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8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или равн</w:t>
      </w:r>
      <w:r>
        <w:rPr>
          <w:sz w:val="28"/>
          <w:szCs w:val="28"/>
          <w:lang w:val="ru-RU"/>
        </w:rPr>
        <w:t xml:space="preserve">осильным неравенством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23900" cy="314325"/>
            <wp:effectExtent l="0" t="0" r="0" b="0"/>
            <wp:docPr id="1321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8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(рис. 16.3).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86175" cy="476250"/>
            <wp:effectExtent l="0" t="0" r="0" b="0"/>
            <wp:docPr id="1322" name="Рисунок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8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Рис. 16.3.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нахождения критической области достаточно найти критическую точку (точки). Для нахождения же такой точки задается достаточно малая в</w:t>
      </w:r>
      <w:r>
        <w:rPr>
          <w:sz w:val="28"/>
          <w:szCs w:val="28"/>
          <w:lang w:val="ru-RU"/>
        </w:rPr>
        <w:t xml:space="preserve">ероятность - уровень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323" name="Рисунок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Затем критическая точка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324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8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ищется исходя из требования, чтобы при условии справедливости нулевой гипотезы вероятность того, что критерий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00025"/>
            <wp:effectExtent l="0" t="0" r="0" b="0"/>
            <wp:docPr id="1325" name="Рисунок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примет значения из критической области, была равна принятому уровню значимости.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для правосторонней критической области должно выполняться соотношение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62075" cy="304800"/>
            <wp:effectExtent l="0" t="0" r="0" b="0"/>
            <wp:docPr id="1326" name="Рисунок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8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(16.1)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левосторонней -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304800"/>
            <wp:effectExtent l="0" t="0" r="0" b="0"/>
            <wp:docPr id="1327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8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 (16.2)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для двусторонней -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52675" cy="276225"/>
            <wp:effectExtent l="0" t="0" r="0" b="0"/>
            <wp:docPr id="1328" name="Рисунок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8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каждого критерия имеются соответствующие таблицы, по которым и находится критическая точка, удовлетворяющая требованиям вида (16.1) - (16.3</w:t>
      </w:r>
      <w:r>
        <w:rPr>
          <w:sz w:val="28"/>
          <w:szCs w:val="28"/>
          <w:lang w:val="ru-RU"/>
        </w:rPr>
        <w:t>).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распределение критерия симметрично относительно нуля и имеются основания выбрать симметричные относительно нуля точки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7675" cy="304800"/>
            <wp:effectExtent l="0" t="0" r="0" b="0"/>
            <wp:docPr id="1329" name="Рисунок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8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330" name="Рисунок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8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304800"/>
            <wp:effectExtent l="0" t="0" r="0" b="0"/>
            <wp:docPr id="1331" name="Рисунок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8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0" cy="304800"/>
            <wp:effectExtent l="0" t="0" r="0" b="0"/>
            <wp:docPr id="1332" name="Рисунок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8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Учитывая это соотношение, из (16.3) для двусторонней критической области получим соотношение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33525" cy="304800"/>
            <wp:effectExtent l="0" t="0" r="0" b="0"/>
            <wp:docPr id="1333" name="Рисунок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8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Мощностью критерия называется вероятность попадания критерия в критическую область при условии, что справедлива конкурирующая гипотеза. Другими словами, мощность критерия есть вероятность того, что нулевая гипотеза будет отвергнута, если верна конкурирующ</w:t>
      </w:r>
      <w:r>
        <w:rPr>
          <w:sz w:val="28"/>
          <w:szCs w:val="28"/>
          <w:lang w:val="ru-RU"/>
        </w:rPr>
        <w:t>ая гипотеза.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для проверки гипотезы принят определенный уровень значимости, и выборка имеет фиксированный объем.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57175"/>
            <wp:effectExtent l="0" t="0" r="0" b="0"/>
            <wp:docPr id="1334" name="Рисунок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8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вероятность ошибки второго рода, т.е. события "принята нулевая гипотеза, причем справедлива ко</w:t>
      </w:r>
      <w:r>
        <w:rPr>
          <w:sz w:val="28"/>
          <w:szCs w:val="28"/>
          <w:lang w:val="ru-RU"/>
        </w:rPr>
        <w:t xml:space="preserve">нкурирующая", то мощность критерия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1335" name="Рисунок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8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мощность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1336" name="Рисунок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8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возрастает; следовательно, уменьшается вероятность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57175"/>
            <wp:effectExtent l="0" t="0" r="0" b="0"/>
            <wp:docPr id="1337" name="Рисунок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8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совершить ошибку второго рода. Таким о</w:t>
      </w:r>
      <w:r>
        <w:rPr>
          <w:sz w:val="28"/>
          <w:szCs w:val="28"/>
          <w:lang w:val="ru-RU"/>
        </w:rPr>
        <w:t>бразом, чем мощность больше, тем меньше вероятность ошибки второго рода.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если уровень значимости уже выбран, то критическую область следует строить так, чтобы мощность критерия была максимальной. Это позволит минимизировать ошибку второго рода.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Далее</w:t>
      </w:r>
      <w:r>
        <w:rPr>
          <w:noProof/>
          <w:sz w:val="28"/>
          <w:szCs w:val="28"/>
          <w:lang w:val="ru-RU"/>
        </w:rPr>
        <w:t xml:space="preserve"> нам потребуется распределение </w:t>
      </w:r>
      <w:r>
        <w:rPr>
          <w:sz w:val="28"/>
          <w:szCs w:val="28"/>
          <w:lang w:val="ru-RU"/>
        </w:rPr>
        <w:t>Фишера - Снедекора</w:t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19075"/>
            <wp:effectExtent l="0" t="0" r="0" b="0"/>
            <wp:docPr id="1338" name="Рисунок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8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19075"/>
            <wp:effectExtent l="0" t="0" r="0" b="0"/>
            <wp:docPr id="1339" name="Рисунок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8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независимые случайные величины, распределенные по закону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1340" name="Рисунок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со степенями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341" name="Рисунок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342" name="Рисунок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то величина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581025"/>
            <wp:effectExtent l="0" t="0" r="0" b="0"/>
            <wp:docPr id="1343" name="Рисунок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8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 xml:space="preserve"> (16.5)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имеет распределение, которое называется</w:t>
      </w:r>
      <w:r>
        <w:rPr>
          <w:sz w:val="28"/>
          <w:szCs w:val="28"/>
          <w:lang w:val="ru-RU"/>
        </w:rPr>
        <w:t xml:space="preserve"> распределением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344" name="Рисунок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Фишера - Снедекора</w:t>
      </w:r>
      <w:r>
        <w:rPr>
          <w:noProof/>
          <w:sz w:val="28"/>
          <w:szCs w:val="28"/>
          <w:lang w:val="ru-RU"/>
        </w:rPr>
        <w:t xml:space="preserve"> со степенями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345" name="Рисунок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346" name="Рисунок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Функция плотности э</w:t>
      </w:r>
      <w:r>
        <w:rPr>
          <w:noProof/>
          <w:sz w:val="28"/>
          <w:szCs w:val="28"/>
          <w:lang w:val="ru-RU"/>
        </w:rPr>
        <w:t>того распределения имеет вид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43250" cy="828675"/>
            <wp:effectExtent l="0" t="0" r="0" b="0"/>
            <wp:docPr id="1347" name="Рисунок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8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33625" cy="876300"/>
            <wp:effectExtent l="0" t="0" r="0" b="0"/>
            <wp:docPr id="1348" name="Рисунок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8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Распределение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349" name="Рисунок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определяется двумя параметрами - числами степеней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350" name="Рисунок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351" name="Рисунок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генеральные совокупности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352" name="Рисунок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353" name="Рисунок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распределены нормально. По независимым выборкам с объемами, соответственно равными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354" name="Рисунок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8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355" name="Рисунок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извлеченным из этих совок</w:t>
      </w:r>
      <w:r>
        <w:rPr>
          <w:sz w:val="28"/>
          <w:szCs w:val="28"/>
          <w:lang w:val="ru-RU"/>
        </w:rPr>
        <w:t xml:space="preserve">упностей, найдены исправленные выборочные дисперсии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314325"/>
            <wp:effectExtent l="0" t="0" r="0" b="0"/>
            <wp:docPr id="1356" name="Рисунок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8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314325"/>
            <wp:effectExtent l="0" t="0" r="0" b="0"/>
            <wp:docPr id="1357" name="Рисунок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8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Требуется по исправленным дисперсиям при заданном уровне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358" name="Рисунок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проверить нулевую гипотезу, состоящую в том, что генеральные дисперсии рассматриваемых совокупностей равны между с</w:t>
      </w:r>
      <w:r>
        <w:rPr>
          <w:sz w:val="28"/>
          <w:szCs w:val="28"/>
          <w:lang w:val="ru-RU"/>
        </w:rPr>
        <w:t>обой: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359" name="Рисунок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: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360" name="Рисунок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(16.6)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Учитывая, что исправленные дисперсии являются несмещенными оценками генеральных дисперсий,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81125" cy="314325"/>
            <wp:effectExtent l="0" t="0" r="0" b="0"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8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314325"/>
            <wp:effectExtent l="0" t="0" r="0" b="0"/>
            <wp:docPr id="1362" name="Рисунок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8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</w:t>
      </w:r>
      <w:r>
        <w:rPr>
          <w:sz w:val="28"/>
          <w:szCs w:val="28"/>
          <w:lang w:val="ru-RU"/>
        </w:rPr>
        <w:t>левую гипотезу можно записать так: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363" name="Рисунок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: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314325"/>
            <wp:effectExtent l="0" t="0" r="0" b="0"/>
            <wp:docPr id="1364" name="Рисунок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8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(16.7)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задача сравнения дисперсий возникает, если требуется сравнить точность приборов, инструментов, самих методов измерений и т.д. О</w:t>
      </w:r>
      <w:r>
        <w:rPr>
          <w:sz w:val="28"/>
          <w:szCs w:val="28"/>
          <w:lang w:val="ru-RU"/>
        </w:rPr>
        <w:t>чевидно, предпочтительнее тот прибор, инструмент и метод, который обеспечивает наименьшее рассеяние результатов измерений, т.е. наименьшую дисперсию.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критерия проверки нулевой гипотезы о равенстве генеральных дисперсий принимается отношение боль</w:t>
      </w:r>
      <w:r>
        <w:rPr>
          <w:sz w:val="28"/>
          <w:szCs w:val="28"/>
          <w:lang w:val="ru-RU"/>
        </w:rPr>
        <w:t>шей исправленной дисперсии к меньшей, т.е. случайная величина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23925" cy="314325"/>
            <wp:effectExtent l="0" t="0" r="0" b="0"/>
            <wp:docPr id="1365" name="Рисунок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8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(16.8)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Величина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366" name="Рисунок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 условии справедливости нулевой гипотезы имеет распределение Фишера - Снедекора со степенями свобо</w:t>
      </w:r>
      <w:r>
        <w:rPr>
          <w:sz w:val="28"/>
          <w:szCs w:val="28"/>
          <w:lang w:val="ru-RU"/>
        </w:rPr>
        <w:t xml:space="preserve">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85825" cy="276225"/>
            <wp:effectExtent l="0" t="0" r="0" b="0"/>
            <wp:docPr id="1367" name="Рисунок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23925" cy="276225"/>
            <wp:effectExtent l="0" t="0" r="0" b="0"/>
            <wp:docPr id="1368" name="Рисунок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369" name="Рисунок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8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объем выборки, по которой вычислена большая исправленная дисперсия,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370" name="Рисунок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объем выборки, по которой на</w:t>
      </w:r>
      <w:r>
        <w:rPr>
          <w:sz w:val="28"/>
          <w:szCs w:val="28"/>
          <w:lang w:val="ru-RU"/>
        </w:rPr>
        <w:t>йдена меньшая исправленная дисперсия.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Критическая область строится в зависимости от вида конкурирующей гипотезы.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случай. Нулевая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371" name="Рисунок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372" name="Рисунок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Конкурирующая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373" name="Рисунок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374" name="Рисунок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этом случае строится правосторонняя критическая область, исходя из требования, чтобы вероятность попадания критерия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375" name="Рисунок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эту область в предположении справедливос</w:t>
      </w:r>
      <w:r>
        <w:rPr>
          <w:sz w:val="28"/>
          <w:szCs w:val="28"/>
          <w:lang w:val="ru-RU"/>
        </w:rPr>
        <w:t>ти нулевой гипотезы была равна принятому уровню значимости: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304800"/>
            <wp:effectExtent l="0" t="0" r="0" b="0"/>
            <wp:docPr id="1376" name="Рисунок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9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(16.9)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Критическая точка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81100" cy="304800"/>
            <wp:effectExtent l="0" t="0" r="0" b="0"/>
            <wp:docPr id="1377" name="Рисунок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находится по таблице критических точек распределения Фишера - Снедекора.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Правило 1. Для того чтобы при заданном уровне значимости проверить нулевую гипотезу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378" name="Рисунок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379" name="Рисунок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 равенстве генеральных дисперсий нормальных совокупностей при конкурирующей гипотезе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380" name="Рисунок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381" name="Рисунок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надо вычислить отношение большей исправленной дисперсии к меньшей,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71575" cy="314325"/>
            <wp:effectExtent l="0" t="0" r="0" b="0"/>
            <wp:docPr id="1382" name="Рисунок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(16.10)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по таблице критических точек распределения Фишера - Снедекора, по заданному уровню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383" name="Рисунок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числам степеней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384" name="Рисунок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385" name="Рисунок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386" name="Рисунок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число степеней свободы большей исправленной дисперсии) найти критическую точку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81100" cy="304800"/>
            <wp:effectExtent l="0" t="0" r="0" b="0"/>
            <wp:docPr id="1387" name="Рисунок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1388" name="Рисунок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нет оснований отвергнуть нулевую гипотезу.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нулевая гипотеза отвергается.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1. По двум независимым выборкам объемов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76225"/>
            <wp:effectExtent l="0" t="0" r="0" b="0"/>
            <wp:docPr id="1390" name="Рисунок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47700" cy="276225"/>
            <wp:effectExtent l="0" t="0" r="0" b="0"/>
            <wp:docPr id="1391" name="Рисунок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9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извлеченным из нормальных генеральных совокупностей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392" name="Рисунок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393" name="Рисунок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найдены исправленные выборочные дисперсии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23925" cy="314325"/>
            <wp:effectExtent l="0" t="0" r="0" b="0"/>
            <wp:docPr id="1394" name="Рисунок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9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314325"/>
            <wp:effectExtent l="0" t="0" r="0" b="0"/>
            <wp:docPr id="1395" name="Рисунок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При уровне значимости 0,05 проверить нулевую гипотезу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396" name="Рисунок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397" name="Рисунок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 равенстве генеральных дисперсий при конкурирующей гипотезе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398" name="Рисунок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399" name="Рисунок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/>
                    <pic:cNvPicPr>
                      <a:picLocks noChangeAspect="1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Найдем отношение большей исправленной дис</w:t>
      </w:r>
      <w:r>
        <w:rPr>
          <w:noProof/>
          <w:sz w:val="28"/>
          <w:szCs w:val="28"/>
          <w:lang w:val="ru-RU"/>
        </w:rPr>
        <w:t>персии к меньшей: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05025" cy="276225"/>
            <wp:effectExtent l="0" t="0" r="0" b="0"/>
            <wp:docPr id="1400" name="Рисунок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Конкурирующая гипотеза имеет вид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01" name="Рисунок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поэтому критическая область - правосторонняя.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таблице критических точек распределения Фишера - Снедекора, по уровню значимос</w:t>
      </w:r>
      <w:r>
        <w:rPr>
          <w:sz w:val="28"/>
          <w:szCs w:val="28"/>
          <w:lang w:val="ru-RU"/>
        </w:rPr>
        <w:t xml:space="preserve">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38125"/>
            <wp:effectExtent l="0" t="0" r="0" b="0"/>
            <wp:docPr id="1402" name="Рисунок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числам степеней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04925" cy="276225"/>
            <wp:effectExtent l="0" t="0" r="0" b="0"/>
            <wp:docPr id="1403" name="Рисунок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9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0" cy="276225"/>
            <wp:effectExtent l="0" t="0" r="0" b="0"/>
            <wp:docPr id="1404" name="Рисунок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находим критическую точку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24075" cy="304800"/>
            <wp:effectExtent l="0" t="0" r="0" b="0"/>
            <wp:docPr id="1405" name="Рисунок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1406" name="Рисунок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нет оснований отвергнуть нулевую гипотезу о равенстве генеральных дисперсий.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Второй случай. Нулевая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407" name="Рисунок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08" name="Рисунок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/>
                    <pic:cNvPicPr>
                      <a:picLocks noChangeAspect="1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Конкурирующая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409" name="Рисунок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10" name="Рисунок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этом случае строится двусторонняя критическая область, исходя из требования, чтобы вероятность попадания критерия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411" name="Рисунок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эту область в предположении справедливости нулевой гипотезы была равна принятому уровню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412" name="Рисунок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Наибольшая мощность критерия (вероятность попадания критерия в критическую область при справедливости конкуриру</w:t>
      </w:r>
      <w:r>
        <w:rPr>
          <w:sz w:val="28"/>
          <w:szCs w:val="28"/>
          <w:lang w:val="ru-RU"/>
        </w:rPr>
        <w:t xml:space="preserve">ющей гипотезы) достигается тогда, когда вероятность попадания критерия в каждый из двух интервалов критической области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1475" cy="276225"/>
            <wp:effectExtent l="0" t="0" r="0" b="0"/>
            <wp:docPr id="1413" name="Рисунок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обозначить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414" name="Рисунок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левую границу критической области и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276225"/>
            <wp:effectExtent l="0" t="0" r="0" b="0"/>
            <wp:docPr id="1415" name="Рисунок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9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правую, то должны иметь место соотношения: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57325" cy="276225"/>
            <wp:effectExtent l="0" t="0" r="0" b="0"/>
            <wp:docPr id="1416" name="Рисунок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85900" cy="276225"/>
            <wp:effectExtent l="0" t="0" r="0" b="0"/>
            <wp:docPr id="1417" name="Рисунок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(16.11)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обеспече</w:t>
      </w:r>
      <w:r>
        <w:rPr>
          <w:sz w:val="28"/>
          <w:szCs w:val="28"/>
          <w:lang w:val="ru-RU"/>
        </w:rPr>
        <w:t xml:space="preserve">ния попадания критерия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00025"/>
            <wp:effectExtent l="0" t="0" r="0" b="0"/>
            <wp:docPr id="1418" name="Рисунок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двустороннюю критическую область с вероятностью, равной принятому уровню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419" name="Рисунок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в случае конкурирующей гипотезы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420" name="Рисунок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21" name="Рисунок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достаточно найти критическую точку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28800" cy="304800"/>
            <wp:effectExtent l="0" t="0" r="0" b="0"/>
            <wp:docPr id="1422" name="Рисунок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Правило 2. Для того чтобы при заданном уровне значимости проверить нулевую гипотезу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423" name="Рисунок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24" name="Рисунок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 равенстве генеральных дисперсий нормальных совокупностей при конкурирующей гипотезе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425" name="Рисунок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26" name="Рисунок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надо вычислить отношение большей исправленной дисперсии к мен</w:t>
      </w:r>
      <w:r>
        <w:rPr>
          <w:sz w:val="28"/>
          <w:szCs w:val="28"/>
          <w:lang w:val="ru-RU"/>
        </w:rPr>
        <w:t xml:space="preserve">ьшей, т.е. (16.10) и по таблице критических точек распределения Фишера - Снедекора, по заданному уровню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1475" cy="276225"/>
            <wp:effectExtent l="0" t="0" r="0" b="0"/>
            <wp:docPr id="1427" name="Рисунок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(вдвое меньшем заданного) и числам степеней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428" name="Рисунок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429" name="Рисунок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430" name="Рисунок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число степеней свободы большей исправленной дисперсии) найти критическую точку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81125" cy="304800"/>
            <wp:effectExtent l="0" t="0" r="0" b="0"/>
            <wp:docPr id="1431" name="Рисунок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9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1432" name="Рисунок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нет оснований отвергнуть нулевую </w:t>
      </w:r>
      <w:r>
        <w:rPr>
          <w:sz w:val="28"/>
          <w:szCs w:val="28"/>
          <w:lang w:val="ru-RU"/>
        </w:rPr>
        <w:t xml:space="preserve">гипотезу.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1433" name="Рисунок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нулевая гипотеза отвергается.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2. По двум независимым выборкам объемов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38175" cy="276225"/>
            <wp:effectExtent l="0" t="0" r="0" b="0"/>
            <wp:docPr id="1434" name="Рисунок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276225"/>
            <wp:effectExtent l="0" t="0" r="0" b="0"/>
            <wp:docPr id="1435" name="Рисунок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извлеченным из нормальных генеральных совокупност</w:t>
      </w:r>
      <w:r>
        <w:rPr>
          <w:sz w:val="28"/>
          <w:szCs w:val="28"/>
          <w:lang w:val="ru-RU"/>
        </w:rPr>
        <w:t xml:space="preserve">ей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436" name="Рисунок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437" name="Рисунок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найдены исправленные выборочные дисперсии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314325"/>
            <wp:effectExtent l="0" t="0" r="0" b="0"/>
            <wp:docPr id="1438" name="Рисунок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9625" cy="314325"/>
            <wp:effectExtent l="0" t="0" r="0" b="0"/>
            <wp:docPr id="1439" name="Рисунок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При уровне значимости 0,1 проверить нулевую гипотезу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440" name="Рисунок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41" name="Рисунок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 равенстве генеральных дисперсий при конкурирующей гипотезе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442" name="Рисунок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43" name="Рисунок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Решение. Найдем отношение большей исправленной дисперсии к меньшей: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52600" cy="276225"/>
            <wp:effectExtent l="0" t="0" r="0" b="0"/>
            <wp:docPr id="1444" name="Рисунок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9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Конкурирующая гипотеза имеет вид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47775" cy="257175"/>
            <wp:effectExtent l="0" t="0" r="0" b="0"/>
            <wp:docPr id="1445" name="Рисунок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, поэтому критическая область - двустороння</w:t>
      </w:r>
      <w:r>
        <w:rPr>
          <w:noProof/>
          <w:sz w:val="28"/>
          <w:szCs w:val="28"/>
          <w:lang w:val="ru-RU"/>
        </w:rPr>
        <w:t>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таблице критических точек распределения Фишера - Снедекора, по уровню значимости, вдвое меньшем заданного, т.е. 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276225"/>
            <wp:effectExtent l="0" t="0" r="0" b="0"/>
            <wp:docPr id="1446" name="Рисунок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числам степеней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28725" cy="276225"/>
            <wp:effectExtent l="0" t="0" r="0" b="0"/>
            <wp:docPr id="1447" name="Рисунок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9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0" cy="276225"/>
            <wp:effectExtent l="0" t="0" r="0" b="0"/>
            <wp:docPr id="1448" name="Рисунок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находим критическую точку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47875" cy="304800"/>
            <wp:effectExtent l="0" t="0" r="0" b="0"/>
            <wp:docPr id="1449" name="Рисунок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Так как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14400" cy="304800"/>
            <wp:effectExtent l="0" t="0" r="0" b="0"/>
            <wp:docPr id="1450" name="Рисунок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нулевая гипотеза о равенстве генеральных дисперсий отвергается.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генеральные совокупности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451" name="Рисунок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00025"/>
            <wp:effectExtent l="0" t="0" r="0" b="0"/>
            <wp:docPr id="1452" name="Рисунок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распределены нормально, причем их дисперсии известны. По независимым выборкам с объемами, соответственно равными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1453" name="Рисунок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161925"/>
            <wp:effectExtent l="0" t="0" r="0" b="0"/>
            <wp:docPr id="1454" name="Рисунок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извлеченным из этих совокупност</w:t>
      </w:r>
      <w:r>
        <w:rPr>
          <w:sz w:val="28"/>
          <w:szCs w:val="28"/>
          <w:lang w:val="ru-RU"/>
        </w:rPr>
        <w:t xml:space="preserve">ей, найдены выборочные средние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1925" cy="219075"/>
            <wp:effectExtent l="0" t="0" r="0" b="0"/>
            <wp:docPr id="1455" name="Рисунок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7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57175"/>
            <wp:effectExtent l="0" t="0" r="0" b="0"/>
            <wp:docPr id="1456" name="Рисунок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9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Требуется по выборочным средним при заданном уровне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проверить нулевую гипотезу, состоящую в том, что г</w:t>
      </w:r>
      <w:r>
        <w:rPr>
          <w:sz w:val="28"/>
          <w:szCs w:val="28"/>
          <w:lang w:val="ru-RU"/>
        </w:rPr>
        <w:t>енеральные средние (математические ожидания) рассматриваемых совокупностей равны между собой: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: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57175"/>
            <wp:effectExtent l="0" t="0" r="0" b="0"/>
            <wp:docPr id="1459" name="Рисунок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(16.12)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Учитывая, что выборочные средние являются несмещенными оценками генеральных ср</w:t>
      </w:r>
      <w:r>
        <w:rPr>
          <w:sz w:val="28"/>
          <w:szCs w:val="28"/>
          <w:lang w:val="ru-RU"/>
        </w:rPr>
        <w:t>едних, т.е.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33500" cy="257175"/>
            <wp:effectExtent l="0" t="0" r="0" b="0"/>
            <wp:docPr id="1460" name="Рисунок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95400" cy="257175"/>
            <wp:effectExtent l="0" t="0" r="0" b="0"/>
            <wp:docPr id="1461" name="Рисунок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/>
                    <pic:cNvPicPr>
                      <a:picLocks noChangeAspect="1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нулевую гипотезу можно записать так: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462" name="Рисунок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: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66825" cy="257175"/>
            <wp:effectExtent l="0" t="0" r="0" b="0"/>
            <wp:docPr id="1463" name="Рисунок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(16.13)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критерия проверки нулевой гипотезы о равенстве генеральных средних принимается нормированная нормальная случайная величина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76475" cy="600075"/>
            <wp:effectExtent l="0" t="0" r="0" b="0"/>
            <wp:docPr id="1464" name="Рисунок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</w:t>
      </w:r>
      <w:r w:rsidR="004A1115">
        <w:rPr>
          <w:sz w:val="28"/>
          <w:szCs w:val="28"/>
          <w:lang w:val="ru-RU"/>
        </w:rPr>
        <w:t>16.14)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Критическая область строится в зависимости от вида конкурирующей гипотезы.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случай. Нулевая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465" name="Рисунок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57175"/>
            <wp:effectExtent l="0" t="0" r="0" b="0"/>
            <wp:docPr id="1466" name="Рисунок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/>
                    <pic:cNvPicPr>
                      <a:picLocks noChangeAspect="1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Конкурирующая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467" name="Рисунок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57175"/>
            <wp:effectExtent l="0" t="0" r="0" b="0"/>
            <wp:docPr id="1468" name="Рисунок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этом случае строится двусторонняя критическая область, исходя из требования, чтобы вероятность попадания критерия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1469" name="Рисунок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эту область в предположении справедливости нулевой гипотезы была равна п</w:t>
      </w:r>
      <w:r>
        <w:rPr>
          <w:sz w:val="28"/>
          <w:szCs w:val="28"/>
          <w:lang w:val="ru-RU"/>
        </w:rPr>
        <w:t xml:space="preserve">ринятому уровню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470" name="Рисунок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Поскольку распределение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1471" name="Рисунок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симметрично относительно нуля, то критические точки симметричны относительно нуля, т.е. если обозначить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472" name="Рисунок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9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правую критическую точку, то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304800"/>
            <wp:effectExtent l="0" t="0" r="0" b="0"/>
            <wp:docPr id="1473" name="Рисунок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/>
                    <pic:cNvPicPr>
                      <a:picLocks noChangeAspect="1" noChangeArrowheads="1"/>
                    </pic:cNvPicPr>
                  </pic:nvPicPr>
                  <pic:blipFill>
                    <a:blip r:embed="rId9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будет левой критической точкой.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Наибольшая мощность критерия (вероятность попадания критерия в критическую область при справедливости конкурирующей гипоте</w:t>
      </w:r>
      <w:r>
        <w:rPr>
          <w:sz w:val="28"/>
          <w:szCs w:val="28"/>
          <w:lang w:val="ru-RU"/>
        </w:rPr>
        <w:t xml:space="preserve">зы) достигается тогда, когда вероятность попадания критерия в каждый из двух интервалов критической области равна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1475" cy="276225"/>
            <wp:effectExtent l="0" t="0" r="0" b="0"/>
            <wp:docPr id="1474" name="Рисунок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38300" cy="304800"/>
            <wp:effectExtent l="0" t="0" r="0" b="0"/>
            <wp:docPr id="1475" name="Рисунок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/>
                    <pic:cNvPicPr>
                      <a:picLocks noChangeAspect="1" noChangeArrowheads="1"/>
                    </pic:cNvPicPr>
                  </pic:nvPicPr>
                  <pic:blipFill>
                    <a:blip r:embed="rId9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14475" cy="304800"/>
            <wp:effectExtent l="0" t="0" r="0" b="0"/>
            <wp:docPr id="1476" name="Рисунок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/>
                    <pic:cNvPicPr>
                      <a:picLocks noChangeAspect="1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(16.15)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Для того, чтобы найт</w:t>
      </w:r>
      <w:r>
        <w:rPr>
          <w:noProof/>
          <w:sz w:val="28"/>
          <w:szCs w:val="28"/>
          <w:lang w:val="ru-RU"/>
        </w:rPr>
        <w:t xml:space="preserve">и правую границу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477" name="Рисунок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двусторонней критической области, достаточно найти значение аргумента функции Лапласа, которому соответствует значение функции, равное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9625" cy="276225"/>
            <wp:effectExtent l="0" t="0" r="0" b="0"/>
            <wp:docPr id="1478" name="Рисунок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/>
                    <pic:cNvPicPr>
                      <a:picLocks noChangeAspect="1" noChangeArrowheads="1"/>
                    </pic:cNvPicPr>
                  </pic:nvPicPr>
                  <pic:blipFill>
                    <a:blip r:embed="rId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09725" cy="304800"/>
            <wp:effectExtent l="0" t="0" r="0" b="0"/>
            <wp:docPr id="1479" name="Рисунок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/>
                    <pic:cNvPicPr>
                      <a:picLocks noChangeAspect="1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(16.16)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Обозначим значение критерия, вычисленное по данным наблюдений,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76225"/>
            <wp:effectExtent l="0" t="0" r="0" b="0"/>
            <wp:docPr id="1480" name="Рисунок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/>
                    <pic:cNvPicPr>
                      <a:picLocks noChangeAspect="1" noChangeArrowheads="1"/>
                    </pic:cNvPicPr>
                  </pic:nvPicPr>
                  <pic:blipFill>
                    <a:blip r:embed="rId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314325"/>
            <wp:effectExtent l="0" t="0" r="0" b="0"/>
            <wp:docPr id="1481" name="Рисунок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нет оснований отвергнуть нулевую гипотезу.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314325"/>
            <wp:effectExtent l="0" t="0" r="0" b="0"/>
            <wp:docPr id="1482" name="Рисунок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нулевая гипотеза отвергается.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Второй случай. Нулевая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483" name="Рисунок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57175"/>
            <wp:effectExtent l="0" t="0" r="0" b="0"/>
            <wp:docPr id="1484" name="Рисунок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Конкурирующая гипотеза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276225"/>
            <wp:effectExtent l="0" t="0" r="0" b="0"/>
            <wp:docPr id="1485" name="Рисунок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257175"/>
            <wp:effectExtent l="0" t="0" r="0" b="0"/>
            <wp:docPr id="1486" name="Рисунок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этом случае строится правосторонняя критическая область, исходя из требования, чтобы вероятность попадания критерия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1487" name="Рисунок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эту область в предположении справедливости нулевой гипотезы была равна принятому уровню значимости: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23975" cy="304800"/>
            <wp:effectExtent l="0" t="0" r="0" b="0"/>
            <wp:docPr id="1488" name="Рисунок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9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(16.17)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Для того, чтобы найти границу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6225" cy="304800"/>
            <wp:effectExtent l="0" t="0" r="0" b="0"/>
            <wp:docPr id="1489" name="Рисунок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право</w:t>
      </w:r>
      <w:r>
        <w:rPr>
          <w:sz w:val="28"/>
          <w:szCs w:val="28"/>
          <w:lang w:val="ru-RU"/>
        </w:rPr>
        <w:t>сторонней критической области, доста</w:t>
      </w:r>
      <w:r>
        <w:rPr>
          <w:sz w:val="28"/>
          <w:szCs w:val="28"/>
          <w:lang w:val="ru-RU"/>
        </w:rPr>
        <w:t xml:space="preserve">точно найти значение аргумента функции Лапласа, которому соответствует значение функции, равное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23925" cy="276225"/>
            <wp:effectExtent l="0" t="0" r="0" b="0"/>
            <wp:docPr id="1490" name="Рисунок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24025" cy="304800"/>
            <wp:effectExtent l="0" t="0" r="0" b="0"/>
            <wp:docPr id="1491" name="Рисунок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(16.18)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Обозначим значение критерия, вычисленное по данным наблюдений, через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76225"/>
            <wp:effectExtent l="0" t="0" r="0" b="0"/>
            <wp:docPr id="1492" name="Рисунок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04875" cy="304800"/>
            <wp:effectExtent l="0" t="0" r="0" b="0"/>
            <wp:docPr id="1493" name="Рисунок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9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нет оснований отвергнуть нулевую гипотезу.</w:t>
      </w:r>
    </w:p>
    <w:p w:rsidR="00000000" w:rsidRDefault="004A1115">
      <w:pPr>
        <w:ind w:firstLine="709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04875" cy="304800"/>
            <wp:effectExtent l="0" t="0" r="0" b="0"/>
            <wp:docPr id="1494" name="Рисунок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- нулевая гипотеза отвергается.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Что вы понимаете под статист</w:t>
      </w:r>
      <w:r>
        <w:rPr>
          <w:sz w:val="28"/>
          <w:szCs w:val="28"/>
          <w:lang w:val="ru-RU"/>
        </w:rPr>
        <w:t>ической гипотезой? Приведите примеры.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Что такое нулевая (основная), конкурирующая (альтернативная), простая, сложная гипотезы?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чем состоят ошибки первого и второго рода, что называется статистическим критерием?</w:t>
      </w:r>
    </w:p>
    <w:p w:rsidR="00000000" w:rsidRDefault="004A1115">
      <w:pPr>
        <w:tabs>
          <w:tab w:val="left" w:pos="567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наблюдаемым значение</w:t>
      </w:r>
      <w:r>
        <w:rPr>
          <w:noProof/>
          <w:sz w:val="28"/>
          <w:szCs w:val="28"/>
          <w:lang w:val="ru-RU"/>
        </w:rPr>
        <w:t>м критерия, критической областью, областью принятия гипотезы (областью допустимых значений)?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такое критические точки (границы), правосторонняя, левосторонняя, односторонняя, двусторонняя критическая области?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называется уровнем значимости и как</w:t>
      </w:r>
      <w:r>
        <w:rPr>
          <w:noProof/>
          <w:sz w:val="28"/>
          <w:szCs w:val="28"/>
          <w:lang w:val="ru-RU"/>
        </w:rPr>
        <w:t xml:space="preserve"> находится критическая область?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такое мощность критерия и как она связана с ошибкой второго рода?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Что вы знаете о распределении Фишера - Снедекора?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сравниваются две дисперсии нормальных генеральных совокупностей в первом случае?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сравни</w:t>
      </w:r>
      <w:r>
        <w:rPr>
          <w:noProof/>
          <w:sz w:val="28"/>
          <w:szCs w:val="28"/>
          <w:lang w:val="ru-RU"/>
        </w:rPr>
        <w:t>ваются две дисперсии нормальных генеральных совокупностей в втором случае?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сравниваются два средних нормальных генеральных совокупностей в первом случае?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 сравниваются два средних нормальных генеральных совокупностей в втором случае?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</w:t>
      </w:r>
      <w:r>
        <w:rPr>
          <w:noProof/>
          <w:sz w:val="28"/>
          <w:szCs w:val="28"/>
          <w:lang w:val="ru-RU"/>
        </w:rPr>
        <w:t>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Статистическая гипотеза, нулевая (основная) гипотеза, конкурирующая (альтернативная) гипотеза, простая гипотеза, сложная гипотеза, ошибка первого рода, ошибка второго рода, статистический критерий, наблюдаемое значение критерия, критическая область, об</w:t>
      </w:r>
      <w:r>
        <w:rPr>
          <w:noProof/>
          <w:sz w:val="28"/>
          <w:szCs w:val="28"/>
          <w:lang w:val="ru-RU"/>
        </w:rPr>
        <w:t>ласть принятия гипотезы (область допустимых значений), критические точки (границы), правосторонняя критическая область, левосторонняя критическая область, односторонняя критическая область, двусторонняя критическая область, уровень значимости, мощность кри</w:t>
      </w:r>
      <w:r>
        <w:rPr>
          <w:noProof/>
          <w:sz w:val="28"/>
          <w:szCs w:val="28"/>
          <w:lang w:val="ru-RU"/>
        </w:rPr>
        <w:t>терия, распределение Фишера - Снедекора, степени свободы.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17. Критерии согласия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закон распределения генеральной совокупности неизвестен, но есть основания предположить, что он имеет определенный вид (назовем его А), то проверяется нулевая гипотеза:</w:t>
      </w:r>
      <w:r>
        <w:rPr>
          <w:sz w:val="28"/>
          <w:szCs w:val="28"/>
          <w:lang w:val="ru-RU"/>
        </w:rPr>
        <w:t xml:space="preserve"> генеральная совокупность распределена по закону А.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гипотезы о предполагаемом законе неизвестного распределения производится так же, как и проверка гипотезы о параметрах распределения, т.е. при помощи специально подобранной случайной величины - кр</w:t>
      </w:r>
      <w:r>
        <w:rPr>
          <w:sz w:val="28"/>
          <w:szCs w:val="28"/>
          <w:lang w:val="ru-RU"/>
        </w:rPr>
        <w:t>итерия согласия.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 согласия называется критерий проверки гипотезы о предполагаемом законе неизвестного распределения.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Одним из критериев согласия является критерий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1495" name="Рисунок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("хи квадрат") К.Пирсона проверки гипотезы о нор</w:t>
      </w:r>
      <w:r>
        <w:rPr>
          <w:sz w:val="28"/>
          <w:szCs w:val="28"/>
          <w:lang w:val="ru-RU"/>
        </w:rPr>
        <w:t>мальном распределении генеральной совокупности (этот критерий можно применять и для других распределений). Для применения этого критерия будем сравнивать эмпирические (наблюдаемые) и теоретические (вычисленные в предположении нормального распределения) час</w:t>
      </w:r>
      <w:r>
        <w:rPr>
          <w:sz w:val="28"/>
          <w:szCs w:val="28"/>
          <w:lang w:val="ru-RU"/>
        </w:rPr>
        <w:t>тоты.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эмпирические и теоретические частоты различаются. Например: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316"/>
        <w:gridCol w:w="416"/>
        <w:gridCol w:w="416"/>
        <w:gridCol w:w="416"/>
        <w:gridCol w:w="516"/>
        <w:gridCol w:w="416"/>
        <w:gridCol w:w="416"/>
        <w:gridCol w:w="416"/>
        <w:gridCol w:w="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эмп. частоты . . . . .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теорет. частоты . .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Расхождение эмпирических и теоретических частот может быть случайным (незначимым</w:t>
      </w:r>
      <w:r>
        <w:rPr>
          <w:sz w:val="28"/>
          <w:szCs w:val="28"/>
          <w:lang w:val="ru-RU"/>
        </w:rPr>
        <w:t xml:space="preserve">) и объясняется либо малым числом наблюдений, либо способом их группировки, либо другими причинами. С другой стороны, расхождение частот может быть неслучайным (значимым) и объясняется тем, что теоретические частоты вычислены исходя из неверной гипотезы о </w:t>
      </w:r>
      <w:r>
        <w:rPr>
          <w:sz w:val="28"/>
          <w:szCs w:val="28"/>
          <w:lang w:val="ru-RU"/>
        </w:rPr>
        <w:t>нормальном распределении генеральной совокупности.</w:t>
      </w:r>
    </w:p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Критерий Пирсона отвечает на вопрос: случайно ли расхождение эмпирических и теоретических частот? Правда, как и любой критерий, он не доказывает справедливость гипотезы, а лишь устанавливает на принятом ур</w:t>
      </w:r>
      <w:r>
        <w:rPr>
          <w:sz w:val="28"/>
          <w:szCs w:val="28"/>
          <w:lang w:val="ru-RU"/>
        </w:rPr>
        <w:t>овне значимости ее согласие или несогласие с данными наблюдений.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по выборке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1496" name="Рисунок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9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получено эмпирическое распределение: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536"/>
        <w:gridCol w:w="536"/>
        <w:gridCol w:w="576"/>
        <w:gridCol w:w="466"/>
        <w:gridCol w:w="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варианты . . . . . . . .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1497" name="Рисунок 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1498" name="Рисунок 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276225"/>
                  <wp:effectExtent l="0" t="0" r="0" b="0"/>
                  <wp:docPr id="1499" name="Рисунок 1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sz w:val="20"/>
                <w:szCs w:val="20"/>
                <w:lang w:val="ru-RU"/>
              </w:rPr>
              <w:t>. . 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1500" name="Рисунок 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эмп. частоты . . . . .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90500" cy="276225"/>
                  <wp:effectExtent l="0" t="0" r="0" b="0"/>
                  <wp:docPr id="1501" name="Рисунок 1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1502" name="Рисунок 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1503" name="Рисунок 1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sz w:val="20"/>
                <w:szCs w:val="20"/>
                <w:lang w:val="ru-RU"/>
              </w:rPr>
              <w:t>. . 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1504" name="Рисунок 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Допустим, что в предположении нормального распределения генеральной совокупности вычислены теоретические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505" name="Рисунок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9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При уровне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506" name="Рисунок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требуется проверить нулевую гипотезу: генера</w:t>
      </w:r>
      <w:r>
        <w:rPr>
          <w:sz w:val="28"/>
          <w:szCs w:val="28"/>
          <w:lang w:val="ru-RU"/>
        </w:rPr>
        <w:t>льная совокупность распределена нормально.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критерия проверки нулевой гипотезы принимается случайная величина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28800" cy="342900"/>
            <wp:effectExtent l="0" t="0" r="0" b="0"/>
            <wp:docPr id="1507" name="Рисунок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(17.1)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величина случайная, так как в различных опытах она принимает различные, заранее не известные значения. Ясно, что чем меньше различаются эмпирические и теоретические частоты, тем меньше величина критерия</w:t>
      </w:r>
      <w:r>
        <w:rPr>
          <w:sz w:val="28"/>
          <w:szCs w:val="28"/>
          <w:lang w:val="ru-RU"/>
        </w:rPr>
        <w:t xml:space="preserve"> (17.1), и, следовательно, он в известной степени характеризует близость эмпирического и теоретического распределений.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180975"/>
            <wp:effectExtent l="0" t="0" r="0" b="0"/>
            <wp:docPr id="1508" name="Рисунок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закон распределения случайной величины (17.1) независимо от того, какому закону распределения по</w:t>
      </w:r>
      <w:r>
        <w:rPr>
          <w:sz w:val="28"/>
          <w:szCs w:val="28"/>
          <w:lang w:val="ru-RU"/>
        </w:rPr>
        <w:t xml:space="preserve">дчинена генеральная совокупность, стремится к закону распределения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1509" name="Рисунок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219075"/>
            <wp:effectExtent l="0" t="0" r="0" b="0"/>
            <wp:docPr id="1510" name="Рисунок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9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степенями свободы.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Число степеней свободы находится по равенству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38225" cy="219075"/>
            <wp:effectExtent l="0" t="0" r="0" b="0"/>
            <wp:docPr id="1511" name="Рисунок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161925"/>
            <wp:effectExtent l="0" t="0" r="0" b="0"/>
            <wp:docPr id="1512" name="Рисунок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число групп (частичных интервалов) выборки;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152400"/>
            <wp:effectExtent l="0" t="0" r="0" b="0"/>
            <wp:docPr id="1513" name="Рисунок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9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число параметров предполагаемого распределения, которые оценены по данным выборки.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частности, если предполагаемое распределение - нормальное</w:t>
      </w:r>
      <w:r>
        <w:rPr>
          <w:sz w:val="28"/>
          <w:szCs w:val="28"/>
          <w:lang w:val="ru-RU"/>
        </w:rPr>
        <w:t xml:space="preserve">, то оцениваются два параметра (математическое ожидание и среднее квадратическое отклонение), поэтому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00025"/>
            <wp:effectExtent l="0" t="0" r="0" b="0"/>
            <wp:docPr id="1514" name="Рисунок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9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число степеней свободы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52700" cy="219075"/>
            <wp:effectExtent l="0" t="0" r="0" b="0"/>
            <wp:docPr id="1515" name="Рисунок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9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же предполагается, что генеральная совокупность р</w:t>
      </w:r>
      <w:r>
        <w:rPr>
          <w:sz w:val="28"/>
          <w:szCs w:val="28"/>
          <w:lang w:val="ru-RU"/>
        </w:rPr>
        <w:t xml:space="preserve">аспределена по закону Пуассона, то оценивается один параметр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219075"/>
            <wp:effectExtent l="0" t="0" r="0" b="0"/>
            <wp:docPr id="1516" name="Рисунок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поэтому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8625" cy="200025"/>
            <wp:effectExtent l="0" t="0" r="0" b="0"/>
            <wp:docPr id="1517" name="Рисунок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71525" cy="219075"/>
            <wp:effectExtent l="0" t="0" r="0" b="0"/>
            <wp:docPr id="1518" name="Рисунок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Построим правостороннюю критическую область, исходя из требования, чтобы вероятность попадания критерия в эту область в предположении справедливости нулевой гипотезы была равна принятому уровню значимости: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76425" cy="342900"/>
            <wp:effectExtent l="0" t="0" r="0" b="0"/>
            <wp:docPr id="1519" name="Рисунок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9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>. (17.2)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правосторонняя критическая область определяется неравенством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19200" cy="342900"/>
            <wp:effectExtent l="0" t="0" r="0" b="0"/>
            <wp:docPr id="1520" name="Рисунок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9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область принятия нулевой гипотезы - неравенством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19200" cy="342900"/>
            <wp:effectExtent l="0" t="0" r="0" b="0"/>
            <wp:docPr id="1521" name="Рисунок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Правило. Для того что</w:t>
      </w:r>
      <w:r>
        <w:rPr>
          <w:sz w:val="28"/>
          <w:szCs w:val="28"/>
          <w:lang w:val="ru-RU"/>
        </w:rPr>
        <w:t xml:space="preserve">бы при заданном уровне значимости проверить нулевую гипотезу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5275" cy="276225"/>
            <wp:effectExtent l="0" t="0" r="0" b="0"/>
            <wp:docPr id="1522" name="Рисунок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 генеральная совокупность распределена нормально, надо сначала вычислить теоретические частоты, а затем наблюдаемое значение критерия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90725" cy="342900"/>
            <wp:effectExtent l="0" t="0" r="0" b="0"/>
            <wp:docPr id="1523" name="Рисунок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9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15">
        <w:rPr>
          <w:sz w:val="28"/>
          <w:szCs w:val="28"/>
          <w:lang w:val="ru-RU"/>
        </w:rPr>
        <w:t xml:space="preserve"> (17.3)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и по таблице критических точек распределения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6700" cy="304800"/>
            <wp:effectExtent l="0" t="0" r="0" b="0"/>
            <wp:docPr id="1524" name="Рисунок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 заданному уровню значимости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161925"/>
            <wp:effectExtent l="0" t="0" r="0" b="0"/>
            <wp:docPr id="1525" name="Рисунок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числу степеней свободы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62000" cy="219075"/>
            <wp:effectExtent l="0" t="0" r="0" b="0"/>
            <wp:docPr id="1526" name="Рисунок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найти критическую точк</w:t>
      </w:r>
      <w:r>
        <w:rPr>
          <w:sz w:val="28"/>
          <w:szCs w:val="28"/>
          <w:lang w:val="ru-RU"/>
        </w:rPr>
        <w:t xml:space="preserve">у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47725" cy="342900"/>
            <wp:effectExtent l="0" t="0" r="0" b="0"/>
            <wp:docPr id="1527" name="Рисунок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9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342900"/>
            <wp:effectExtent l="0" t="0" r="0" b="0"/>
            <wp:docPr id="1528" name="Рисунок 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нет оснований отвергнуть нулевую гипотезу. Если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0" cy="342900"/>
            <wp:effectExtent l="0" t="0" r="0" b="0"/>
            <wp:docPr id="1529" name="Рисунок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/>
                    <pic:cNvPicPr>
                      <a:picLocks noChangeAspect="1" noChangeArrowheads="1"/>
                    </pic:cNvPicPr>
                  </pic:nvPicPr>
                  <pic:blipFill>
                    <a:blip r:embed="rId9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нулевая гипотеза отвергается.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Сущность критерия согласия Пирсона состоит в сравнении эмпирических и теоретических частот. Ясно, что </w:t>
      </w:r>
      <w:r>
        <w:rPr>
          <w:sz w:val="28"/>
          <w:szCs w:val="28"/>
          <w:lang w:val="ru-RU"/>
        </w:rPr>
        <w:t>эмпирические частоты находятся из опыта. Как найти теоретические частоты, если предполагается, что генеральная совокупность распределена нормально? Эту задачу, например, можно решить следующим способом.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Весь интервал наблюдаемых значений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530" name="Рисунок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(выборки объема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161925"/>
            <wp:effectExtent l="0" t="0" r="0" b="0"/>
            <wp:docPr id="1531" name="Рисунок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9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 делится 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161925"/>
            <wp:effectExtent l="0" t="0" r="0" b="0"/>
            <wp:docPr id="1532" name="Рисунок 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"/>
                    <pic:cNvPicPr>
                      <a:picLocks noChangeAspect="1" noChangeArrowheads="1"/>
                    </pic:cNvPicPr>
                  </pic:nvPicPr>
                  <pic:blipFill>
                    <a:blip r:embed="rId9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частичных интервалов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76225"/>
            <wp:effectExtent l="0" t="0" r="0" b="0"/>
            <wp:docPr id="1533" name="Рисунок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9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одинаковой длины. Затем находятся середины частичных интервалов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314325"/>
            <wp:effectExtent l="0" t="0" r="0" b="0"/>
            <wp:docPr id="1534" name="Рисунок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/>
                    <pic:cNvPicPr>
                      <a:picLocks noChangeAspect="1" noChangeArrowheads="1"/>
                    </pic:cNvPicPr>
                  </pic:nvPicPr>
                  <pic:blipFill>
                    <a:blip r:embed="rId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в качестве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535" name="Рисунок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варианты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314325"/>
            <wp:effectExtent l="0" t="0" r="0" b="0"/>
            <wp:docPr id="1536" name="Рисунок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/>
                    <pic:cNvPicPr>
                      <a:picLocks noChangeAspect="1" noChangeArrowheads="1"/>
                    </pic:cNvPicPr>
                  </pic:nvPicPr>
                  <pic:blipFill>
                    <a:blip r:embed="rId9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принимается число вариант, которые попали в i-й интервал. В итоге получается последовательность равноотстоящих вариант и соответству</w:t>
      </w:r>
      <w:r>
        <w:rPr>
          <w:sz w:val="28"/>
          <w:szCs w:val="28"/>
          <w:lang w:val="ru-RU"/>
        </w:rPr>
        <w:t>ющих им частот: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466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314325"/>
                  <wp:effectExtent l="0" t="0" r="0" b="0"/>
                  <wp:docPr id="1537" name="Рисунок 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314325"/>
                  <wp:effectExtent l="0" t="0" r="0" b="0"/>
                  <wp:docPr id="1538" name="Рисунок 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314325"/>
                  <wp:effectExtent l="0" t="0" r="0" b="0"/>
                  <wp:docPr id="1539" name="Рисунок 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sz w:val="20"/>
                <w:szCs w:val="20"/>
                <w:lang w:val="ru-RU"/>
              </w:rPr>
              <w:t>. . 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28600" cy="314325"/>
                  <wp:effectExtent l="0" t="0" r="0" b="0"/>
                  <wp:docPr id="1540" name="Рисунок 1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74BA6">
            <w:pPr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190500" cy="276225"/>
                  <wp:effectExtent l="0" t="0" r="0" b="0"/>
                  <wp:docPr id="1541" name="Рисунок 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00025" cy="276225"/>
                  <wp:effectExtent l="0" t="0" r="0" b="0"/>
                  <wp:docPr id="1542" name="Рисунок 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1543" name="Рисунок 1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115">
              <w:rPr>
                <w:sz w:val="20"/>
                <w:szCs w:val="20"/>
                <w:lang w:val="ru-RU"/>
              </w:rPr>
              <w:t>. . .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>
                  <wp:extent cx="219075" cy="276225"/>
                  <wp:effectExtent l="0" t="0" r="0" b="0"/>
                  <wp:docPr id="1544" name="Рисунок 1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11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4A11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333375"/>
            <wp:effectExtent l="0" t="0" r="0" b="0"/>
            <wp:docPr id="1545" name="Рисунок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9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Вычисляются выборочная средняя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8125" cy="314325"/>
            <wp:effectExtent l="0" t="0" r="0" b="0"/>
            <wp:docPr id="1546" name="Рисунок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10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выборочное среднее квадратическое отклонение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7175" cy="266700"/>
            <wp:effectExtent l="0" t="0" r="0" b="0"/>
            <wp:docPr id="1547" name="Рисунок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/>
                    <pic:cNvPicPr>
                      <a:picLocks noChangeAspect="1" noChangeArrowheads="1"/>
                    </pic:cNvPicPr>
                  </pic:nvPicPr>
                  <pic:blipFill>
                    <a:blip r:embed="rId10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Нормируется случайная величина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548" name="Рисунок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т.е. переходят к величине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85900" cy="371475"/>
            <wp:effectExtent l="0" t="0" r="0" b="0"/>
            <wp:docPr id="1549" name="Рисунок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/>
                    <pic:cNvPicPr>
                      <a:picLocks noChangeAspect="1" noChangeArrowheads="1"/>
                    </pic:cNvPicPr>
                  </pic:nvPicPr>
                  <pic:blipFill>
                    <a:blip r:embed="rId10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вычисляются концы интервалов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276225"/>
            <wp:effectExtent l="0" t="0" r="0" b="0"/>
            <wp:docPr id="1550" name="Рисунок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/>
                    <pic:cNvPicPr>
                      <a:picLocks noChangeAspect="1" noChangeArrowheads="1"/>
                    </pic:cNvPicPr>
                  </pic:nvPicPr>
                  <pic:blipFill>
                    <a:blip r:embed="rId10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95425" cy="371475"/>
            <wp:effectExtent l="0" t="0" r="0" b="0"/>
            <wp:docPr id="1551" name="Рисунок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/>
                    <pic:cNvPicPr>
                      <a:picLocks noChangeAspect="1" noChangeArrowheads="1"/>
                    </pic:cNvPicPr>
                  </pic:nvPicPr>
                  <pic:blipFill>
                    <a:blip r:embed="rId10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43075" cy="371475"/>
            <wp:effectExtent l="0" t="0" r="0" b="0"/>
            <wp:docPr id="1552" name="Рисунок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10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причем наи</w:t>
      </w:r>
      <w:r>
        <w:rPr>
          <w:sz w:val="28"/>
          <w:szCs w:val="28"/>
          <w:lang w:val="ru-RU"/>
        </w:rPr>
        <w:t xml:space="preserve">меньшее значение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00025"/>
            <wp:effectExtent l="0" t="0" r="0" b="0"/>
            <wp:docPr id="1553" name="Рисунок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10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0500" cy="276225"/>
            <wp:effectExtent l="0" t="0" r="0" b="0"/>
            <wp:docPr id="1554" name="Рисунок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/>
                    <pic:cNvPicPr>
                      <a:picLocks noChangeAspect="1" noChangeArrowheads="1"/>
                    </pic:cNvPicPr>
                  </pic:nvPicPr>
                  <pic:blipFill>
                    <a:blip r:embed="rId10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полагают равным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1475" cy="152400"/>
            <wp:effectExtent l="0" t="0" r="0" b="0"/>
            <wp:docPr id="1555" name="Рисунок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наибольшее, т.е.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276225"/>
            <wp:effectExtent l="0" t="0" r="0" b="0"/>
            <wp:docPr id="1556" name="Рисунок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/>
                    <pic:cNvPicPr>
                      <a:picLocks noChangeAspect="1" noChangeArrowheads="1"/>
                    </pic:cNvPicPr>
                  </pic:nvPicPr>
                  <pic:blipFill>
                    <a:blip r:embed="rId10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полагают равным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00025" cy="152400"/>
            <wp:effectExtent l="0" t="0" r="0" b="0"/>
            <wp:docPr id="1557" name="Рисунок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/>
                    <pic:cNvPicPr>
                      <a:picLocks noChangeAspect="1" noChangeArrowheads="1"/>
                    </pic:cNvPicPr>
                  </pic:nvPicPr>
                  <pic:blipFill>
                    <a:blip r:embed="rId10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Вычисляются теоретические вероятности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9075" cy="276225"/>
            <wp:effectExtent l="0" t="0" r="0" b="0"/>
            <wp:docPr id="1558" name="Рисунок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/>
                    <pic:cNvPicPr>
                      <a:picLocks noChangeAspect="1" noChangeArrowheads="1"/>
                    </pic:cNvPicPr>
                  </pic:nvPicPr>
                  <pic:blipFill>
                    <a:blip r:embed="rId10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попадания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8600" cy="200025"/>
            <wp:effectExtent l="0" t="0" r="0" b="0"/>
            <wp:docPr id="1559" name="Рисунок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интервалы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28675" cy="276225"/>
            <wp:effectExtent l="0" t="0" r="0" b="0"/>
            <wp:docPr id="1560" name="Рисунок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"/>
                    <pic:cNvPicPr>
                      <a:picLocks noChangeAspect="1" noChangeArrowheads="1"/>
                    </pic:cNvPicPr>
                  </pic:nvPicPr>
                  <pic:blipFill>
                    <a:blip r:embed="rId9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 равенству (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" cy="257175"/>
            <wp:effectExtent l="0" t="0" r="0" b="0"/>
            <wp:docPr id="1561" name="Рисунок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10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функция Лапласа)</w:t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74BA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62125" cy="276225"/>
            <wp:effectExtent l="0" t="0" r="0" b="0"/>
            <wp:docPr id="1562" name="Рисунок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/>
                    <pic:cNvPicPr>
                      <a:picLocks noChangeAspect="1" noChangeArrowheads="1"/>
                    </pic:cNvPicPr>
                  </pic:nvPicPr>
                  <pic:blipFill>
                    <a:blip r:embed="rId10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15">
      <w:pPr>
        <w:ind w:firstLine="709"/>
        <w:rPr>
          <w:sz w:val="28"/>
          <w:szCs w:val="28"/>
          <w:lang w:val="ru-RU"/>
        </w:rPr>
      </w:pPr>
    </w:p>
    <w:p w:rsidR="00000000" w:rsidRDefault="004A111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 наконец, находя</w:t>
      </w:r>
      <w:r>
        <w:rPr>
          <w:sz w:val="28"/>
          <w:szCs w:val="28"/>
          <w:lang w:val="ru-RU"/>
        </w:rPr>
        <w:t xml:space="preserve">тся искомые теоретические частоты </w:t>
      </w:r>
      <w:r w:rsidR="00474BA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95325" cy="276225"/>
            <wp:effectExtent l="0" t="0" r="0" b="0"/>
            <wp:docPr id="1563" name="Рисунок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/>
                    <pic:cNvPicPr>
                      <a:picLocks noChangeAspect="1" noChangeArrowheads="1"/>
                    </pic:cNvPicPr>
                  </pic:nvPicPr>
                  <pic:blipFill>
                    <a:blip r:embed="rId10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Вопросы для повторения и контроля:</w:t>
      </w:r>
    </w:p>
    <w:p w:rsidR="00000000" w:rsidRDefault="004A1115">
      <w:pPr>
        <w:tabs>
          <w:tab w:val="left" w:pos="284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Что называется критерием согласия и как применяется критерий Пирсона?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>По каким причинам различаются эмпирические и теоретические частоты?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Кака</w:t>
      </w:r>
      <w:r>
        <w:rPr>
          <w:noProof/>
          <w:sz w:val="28"/>
          <w:szCs w:val="28"/>
          <w:lang w:val="ru-RU"/>
        </w:rPr>
        <w:t>я случайная величина принимается в качестве критерия проверки нулевой гипотезы о нормальном распределении генеральной совокупности и какие ее свойства вы знаете?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В чем суть правила проверки нулевой гипотезы о нормальном распределении генеральной совокупн</w:t>
      </w:r>
      <w:r>
        <w:rPr>
          <w:noProof/>
          <w:sz w:val="28"/>
          <w:szCs w:val="28"/>
          <w:lang w:val="ru-RU"/>
        </w:rPr>
        <w:t>ости?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Каким способом находятся теоретические частоты?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Опорные слова: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Критерий согласия, критерий Пирсона, эмпирическая частота, теоретическая частота, правило проверки нулевой гипотезы о нормальном распределении генеральной совокупности.</w:t>
      </w:r>
    </w:p>
    <w:p w:rsidR="00000000" w:rsidRDefault="004A1115">
      <w:pPr>
        <w:pStyle w:val="2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pStyle w:val="2"/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  <w:t>Список литерат</w:t>
      </w:r>
      <w:r>
        <w:rPr>
          <w:noProof/>
          <w:sz w:val="28"/>
          <w:szCs w:val="28"/>
          <w:lang w:val="ru-RU"/>
        </w:rPr>
        <w:t>уры</w:t>
      </w:r>
    </w:p>
    <w:p w:rsidR="00000000" w:rsidRDefault="004A1115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Адиров Т.Т., Мамуров Э.Н. Эћтимоллар назарияси ва математик статистикадан маърузалар матни. Т.: ТМИ, 2001 й.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</w:t>
      </w:r>
      <w:r>
        <w:rPr>
          <w:noProof/>
          <w:sz w:val="28"/>
          <w:szCs w:val="28"/>
          <w:lang w:val="ru-RU"/>
        </w:rPr>
        <w:tab/>
        <w:t>Г.М. Булдык. Теория вероятностей и математическая статистика. М.: Наука, 1989 г.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Венецкий И.Г., Венецкая В.И. Основные математико-ста</w:t>
      </w:r>
      <w:r>
        <w:rPr>
          <w:sz w:val="28"/>
          <w:szCs w:val="28"/>
          <w:lang w:val="ru-RU"/>
        </w:rPr>
        <w:t>тистические понятия и формулы в экономическом анализе. М.: "Высшая школа", 1987 г.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Гмурман В.Е. Теория вероятностей и математическая статистика. Издание шестое. М.: "Высшая школа", 1998 г.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Гмурман В.Е. Эћтимоллар назарияси ва математик статистика. Русч</w:t>
      </w:r>
      <w:r>
        <w:rPr>
          <w:sz w:val="28"/>
          <w:szCs w:val="28"/>
          <w:lang w:val="ru-RU"/>
        </w:rPr>
        <w:t>а тўлдирилган 4-нашридан тарж. Инж.-экон. институтлари студентлари учун ўќув ќўлланма. Т.: Ўќитувчи, 1977 й.</w:t>
      </w:r>
    </w:p>
    <w:p w:rsidR="00000000" w:rsidRDefault="004A1115">
      <w:pPr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6.</w:t>
      </w:r>
      <w:r>
        <w:rPr>
          <w:noProof/>
          <w:sz w:val="28"/>
          <w:szCs w:val="28"/>
          <w:lang w:val="ru-RU"/>
        </w:rPr>
        <w:tab/>
        <w:t>В.Е. Гмурман. Руководство к решению задач по теории вероятностей и математической статистике: учеб. пособие для втузов. 3-е изд., перераб. и доп</w:t>
      </w:r>
      <w:r>
        <w:rPr>
          <w:noProof/>
          <w:sz w:val="28"/>
          <w:szCs w:val="28"/>
          <w:lang w:val="ru-RU"/>
        </w:rPr>
        <w:t>. М.: "Высшая школа", 1979 г.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  <w:t>Гмурман В.Е. Эћтимоллар назарияси ва математик статистикадан масалалар ечишга доир ќўлланма. Русча тўлдирилган 2-нашридан таржима. Т.: Ўќитувчи, 1980 й.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Замков О.О., Толстопятенко А.В., Черемных Ю.Н. Математические методы</w:t>
      </w:r>
      <w:r>
        <w:rPr>
          <w:sz w:val="28"/>
          <w:szCs w:val="28"/>
          <w:lang w:val="ru-RU"/>
        </w:rPr>
        <w:t xml:space="preserve"> в экономике. М.: Изд. ДИС, 1998 г.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Колемаев В.А., Калинина В.А. Теория вероятностей и математическая статистика. М.: Инфра-М, 1997 г.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Колемаев В.А., О.В.Староверов, В.Б.Турундаевский. Теория вероятностей и математическая статистика: учеб. пособие для</w:t>
      </w:r>
      <w:r>
        <w:rPr>
          <w:sz w:val="28"/>
          <w:szCs w:val="28"/>
          <w:lang w:val="ru-RU"/>
        </w:rPr>
        <w:t xml:space="preserve"> экон. спец. вузов. М.: "Высшая школа", 1991 г.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Кремер Ш.А. Теория вероятностей и математическая статистика. М.: "Высшая школа", 2001 г.</w:t>
      </w:r>
    </w:p>
    <w:p w:rsidR="00000000" w:rsidRDefault="004A1115">
      <w:pPr>
        <w:tabs>
          <w:tab w:val="left" w:pos="84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  <w:lang w:val="ru-RU"/>
        </w:rPr>
        <w:tab/>
        <w:t>Мамуров Э.Н., Адиров Т.Ћ Эћтимоллар назарияси ва математик статистикадан масалалар ечишга доир ќўлланма. Т.: ТМИ,</w:t>
      </w:r>
      <w:r>
        <w:rPr>
          <w:sz w:val="28"/>
          <w:szCs w:val="28"/>
          <w:lang w:val="ru-RU"/>
        </w:rPr>
        <w:t xml:space="preserve"> 2000 й.</w:t>
      </w:r>
    </w:p>
    <w:p w:rsidR="00000000" w:rsidRDefault="004A11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>
        <w:rPr>
          <w:sz w:val="28"/>
          <w:szCs w:val="28"/>
          <w:lang w:val="ru-RU"/>
        </w:rPr>
        <w:tab/>
        <w:t>Соатов Ё.У. Олий математика курси. 2-ќисм. Т.: Ўќитувчи, 1994 й.</w:t>
      </w:r>
    </w:p>
    <w:p w:rsidR="00000000" w:rsidRDefault="004A1115">
      <w:pPr>
        <w:suppressAutoHyphens/>
        <w:spacing w:line="360" w:lineRule="auto"/>
        <w:jc w:val="both"/>
        <w:rPr>
          <w:rFonts w:ascii="NTTimes/Uzbek" w:hAnsi="NTTimes/Uzbek" w:cs="NTTimes/Uzbek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Справочник по математике для экономистов. / Под редакцией проф. Ермакова. М.: "Высшая школа", 1987 г.</w:t>
      </w:r>
    </w:p>
    <w:p w:rsidR="004A1115" w:rsidRDefault="004A1115">
      <w:pPr>
        <w:tabs>
          <w:tab w:val="left" w:pos="8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4A11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TTimes/Uzbe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A6"/>
    <w:rsid w:val="00474BA6"/>
    <w:rsid w:val="004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992C8F-B622-4043-8F9A-4BBAC829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671" Type="http://schemas.openxmlformats.org/officeDocument/2006/relationships/image" Target="media/image668.wmf"/><Relationship Id="rId769" Type="http://schemas.openxmlformats.org/officeDocument/2006/relationships/image" Target="media/image766.wmf"/><Relationship Id="rId976" Type="http://schemas.openxmlformats.org/officeDocument/2006/relationships/image" Target="media/image973.wmf"/><Relationship Id="rId21" Type="http://schemas.openxmlformats.org/officeDocument/2006/relationships/image" Target="media/image18.wmf"/><Relationship Id="rId324" Type="http://schemas.openxmlformats.org/officeDocument/2006/relationships/image" Target="media/image321.wmf"/><Relationship Id="rId531" Type="http://schemas.openxmlformats.org/officeDocument/2006/relationships/image" Target="media/image528.wmf"/><Relationship Id="rId629" Type="http://schemas.openxmlformats.org/officeDocument/2006/relationships/image" Target="media/image626.wmf"/><Relationship Id="rId170" Type="http://schemas.openxmlformats.org/officeDocument/2006/relationships/image" Target="media/image167.wmf"/><Relationship Id="rId836" Type="http://schemas.openxmlformats.org/officeDocument/2006/relationships/image" Target="media/image833.wmf"/><Relationship Id="rId268" Type="http://schemas.openxmlformats.org/officeDocument/2006/relationships/image" Target="media/image265.wmf"/><Relationship Id="rId475" Type="http://schemas.openxmlformats.org/officeDocument/2006/relationships/image" Target="media/image472.wmf"/><Relationship Id="rId682" Type="http://schemas.openxmlformats.org/officeDocument/2006/relationships/image" Target="media/image679.wmf"/><Relationship Id="rId903" Type="http://schemas.openxmlformats.org/officeDocument/2006/relationships/image" Target="media/image900.wmf"/><Relationship Id="rId32" Type="http://schemas.openxmlformats.org/officeDocument/2006/relationships/image" Target="media/image29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542" Type="http://schemas.openxmlformats.org/officeDocument/2006/relationships/image" Target="media/image539.wmf"/><Relationship Id="rId987" Type="http://schemas.openxmlformats.org/officeDocument/2006/relationships/image" Target="media/image984.wmf"/><Relationship Id="rId181" Type="http://schemas.openxmlformats.org/officeDocument/2006/relationships/image" Target="media/image178.wmf"/><Relationship Id="rId402" Type="http://schemas.openxmlformats.org/officeDocument/2006/relationships/image" Target="media/image399.wmf"/><Relationship Id="rId847" Type="http://schemas.openxmlformats.org/officeDocument/2006/relationships/image" Target="media/image844.wmf"/><Relationship Id="rId279" Type="http://schemas.openxmlformats.org/officeDocument/2006/relationships/image" Target="media/image276.wmf"/><Relationship Id="rId486" Type="http://schemas.openxmlformats.org/officeDocument/2006/relationships/image" Target="media/image483.wmf"/><Relationship Id="rId693" Type="http://schemas.openxmlformats.org/officeDocument/2006/relationships/image" Target="media/image690.wmf"/><Relationship Id="rId707" Type="http://schemas.openxmlformats.org/officeDocument/2006/relationships/image" Target="media/image704.wmf"/><Relationship Id="rId914" Type="http://schemas.openxmlformats.org/officeDocument/2006/relationships/image" Target="media/image911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346" Type="http://schemas.openxmlformats.org/officeDocument/2006/relationships/image" Target="media/image343.wmf"/><Relationship Id="rId553" Type="http://schemas.openxmlformats.org/officeDocument/2006/relationships/image" Target="media/image550.wmf"/><Relationship Id="rId760" Type="http://schemas.openxmlformats.org/officeDocument/2006/relationships/image" Target="media/image757.wmf"/><Relationship Id="rId998" Type="http://schemas.openxmlformats.org/officeDocument/2006/relationships/image" Target="media/image995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858" Type="http://schemas.openxmlformats.org/officeDocument/2006/relationships/image" Target="media/image855.wmf"/><Relationship Id="rId497" Type="http://schemas.openxmlformats.org/officeDocument/2006/relationships/image" Target="media/image494.wmf"/><Relationship Id="rId620" Type="http://schemas.openxmlformats.org/officeDocument/2006/relationships/image" Target="media/image617.wmf"/><Relationship Id="rId718" Type="http://schemas.openxmlformats.org/officeDocument/2006/relationships/image" Target="media/image715.wmf"/><Relationship Id="rId925" Type="http://schemas.openxmlformats.org/officeDocument/2006/relationships/image" Target="media/image92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217" Type="http://schemas.openxmlformats.org/officeDocument/2006/relationships/image" Target="media/image214.wmf"/><Relationship Id="rId564" Type="http://schemas.openxmlformats.org/officeDocument/2006/relationships/image" Target="media/image561.wmf"/><Relationship Id="rId771" Type="http://schemas.openxmlformats.org/officeDocument/2006/relationships/image" Target="media/image768.wmf"/><Relationship Id="rId869" Type="http://schemas.openxmlformats.org/officeDocument/2006/relationships/image" Target="media/image866.wmf"/><Relationship Id="rId424" Type="http://schemas.openxmlformats.org/officeDocument/2006/relationships/image" Target="media/image421.png"/><Relationship Id="rId631" Type="http://schemas.openxmlformats.org/officeDocument/2006/relationships/image" Target="media/image628.wmf"/><Relationship Id="rId729" Type="http://schemas.openxmlformats.org/officeDocument/2006/relationships/image" Target="media/image726.wmf"/><Relationship Id="rId270" Type="http://schemas.openxmlformats.org/officeDocument/2006/relationships/image" Target="media/image267.wmf"/><Relationship Id="rId936" Type="http://schemas.openxmlformats.org/officeDocument/2006/relationships/image" Target="media/image933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65.wmf"/><Relationship Id="rId575" Type="http://schemas.openxmlformats.org/officeDocument/2006/relationships/image" Target="media/image572.wmf"/><Relationship Id="rId782" Type="http://schemas.openxmlformats.org/officeDocument/2006/relationships/image" Target="media/image779.wmf"/><Relationship Id="rId228" Type="http://schemas.openxmlformats.org/officeDocument/2006/relationships/image" Target="media/image225.wmf"/><Relationship Id="rId435" Type="http://schemas.openxmlformats.org/officeDocument/2006/relationships/image" Target="media/image432.png"/><Relationship Id="rId642" Type="http://schemas.openxmlformats.org/officeDocument/2006/relationships/image" Target="media/image639.wmf"/><Relationship Id="rId281" Type="http://schemas.openxmlformats.org/officeDocument/2006/relationships/image" Target="media/image278.wmf"/><Relationship Id="rId502" Type="http://schemas.openxmlformats.org/officeDocument/2006/relationships/image" Target="media/image499.wmf"/><Relationship Id="rId947" Type="http://schemas.openxmlformats.org/officeDocument/2006/relationships/image" Target="media/image944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76.wmf"/><Relationship Id="rId586" Type="http://schemas.openxmlformats.org/officeDocument/2006/relationships/image" Target="media/image583.wmf"/><Relationship Id="rId793" Type="http://schemas.openxmlformats.org/officeDocument/2006/relationships/image" Target="media/image790.wmf"/><Relationship Id="rId807" Type="http://schemas.openxmlformats.org/officeDocument/2006/relationships/image" Target="media/image804.wmf"/><Relationship Id="rId7" Type="http://schemas.openxmlformats.org/officeDocument/2006/relationships/image" Target="media/image4.wmf"/><Relationship Id="rId239" Type="http://schemas.openxmlformats.org/officeDocument/2006/relationships/image" Target="media/image236.wmf"/><Relationship Id="rId446" Type="http://schemas.openxmlformats.org/officeDocument/2006/relationships/image" Target="media/image443.wmf"/><Relationship Id="rId653" Type="http://schemas.openxmlformats.org/officeDocument/2006/relationships/image" Target="media/image650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860" Type="http://schemas.openxmlformats.org/officeDocument/2006/relationships/image" Target="media/image857.png"/><Relationship Id="rId958" Type="http://schemas.openxmlformats.org/officeDocument/2006/relationships/image" Target="media/image955.wmf"/><Relationship Id="rId87" Type="http://schemas.openxmlformats.org/officeDocument/2006/relationships/image" Target="media/image84.wmf"/><Relationship Id="rId513" Type="http://schemas.openxmlformats.org/officeDocument/2006/relationships/image" Target="media/image510.wmf"/><Relationship Id="rId597" Type="http://schemas.openxmlformats.org/officeDocument/2006/relationships/image" Target="media/image594.wmf"/><Relationship Id="rId720" Type="http://schemas.openxmlformats.org/officeDocument/2006/relationships/image" Target="media/image717.wmf"/><Relationship Id="rId818" Type="http://schemas.openxmlformats.org/officeDocument/2006/relationships/image" Target="media/image815.wmf"/><Relationship Id="rId152" Type="http://schemas.openxmlformats.org/officeDocument/2006/relationships/image" Target="media/image149.wmf"/><Relationship Id="rId457" Type="http://schemas.openxmlformats.org/officeDocument/2006/relationships/image" Target="media/image454.wmf"/><Relationship Id="rId1003" Type="http://schemas.openxmlformats.org/officeDocument/2006/relationships/image" Target="media/image1000.wmf"/><Relationship Id="rId664" Type="http://schemas.openxmlformats.org/officeDocument/2006/relationships/image" Target="media/image661.wmf"/><Relationship Id="rId871" Type="http://schemas.openxmlformats.org/officeDocument/2006/relationships/image" Target="media/image868.png"/><Relationship Id="rId969" Type="http://schemas.openxmlformats.org/officeDocument/2006/relationships/image" Target="media/image966.wmf"/><Relationship Id="rId14" Type="http://schemas.openxmlformats.org/officeDocument/2006/relationships/image" Target="media/image11.wmf"/><Relationship Id="rId317" Type="http://schemas.openxmlformats.org/officeDocument/2006/relationships/image" Target="media/image314.wmf"/><Relationship Id="rId524" Type="http://schemas.openxmlformats.org/officeDocument/2006/relationships/image" Target="media/image521.wmf"/><Relationship Id="rId731" Type="http://schemas.openxmlformats.org/officeDocument/2006/relationships/image" Target="media/image728.wmf"/><Relationship Id="rId98" Type="http://schemas.openxmlformats.org/officeDocument/2006/relationships/image" Target="media/image95.wmf"/><Relationship Id="rId163" Type="http://schemas.openxmlformats.org/officeDocument/2006/relationships/image" Target="media/image160.wmf"/><Relationship Id="rId370" Type="http://schemas.openxmlformats.org/officeDocument/2006/relationships/image" Target="media/image367.png"/><Relationship Id="rId829" Type="http://schemas.openxmlformats.org/officeDocument/2006/relationships/image" Target="media/image826.wmf"/><Relationship Id="rId1014" Type="http://schemas.openxmlformats.org/officeDocument/2006/relationships/fontTable" Target="fontTable.xml"/><Relationship Id="rId230" Type="http://schemas.openxmlformats.org/officeDocument/2006/relationships/image" Target="media/image227.wmf"/><Relationship Id="rId468" Type="http://schemas.openxmlformats.org/officeDocument/2006/relationships/image" Target="media/image465.wmf"/><Relationship Id="rId675" Type="http://schemas.openxmlformats.org/officeDocument/2006/relationships/image" Target="media/image672.wmf"/><Relationship Id="rId882" Type="http://schemas.openxmlformats.org/officeDocument/2006/relationships/image" Target="media/image879.wmf"/><Relationship Id="rId25" Type="http://schemas.openxmlformats.org/officeDocument/2006/relationships/image" Target="media/image22.wmf"/><Relationship Id="rId328" Type="http://schemas.openxmlformats.org/officeDocument/2006/relationships/image" Target="media/image325.wmf"/><Relationship Id="rId535" Type="http://schemas.openxmlformats.org/officeDocument/2006/relationships/image" Target="media/image532.wmf"/><Relationship Id="rId742" Type="http://schemas.openxmlformats.org/officeDocument/2006/relationships/image" Target="media/image739.wmf"/><Relationship Id="rId174" Type="http://schemas.openxmlformats.org/officeDocument/2006/relationships/image" Target="media/image171.wmf"/><Relationship Id="rId381" Type="http://schemas.openxmlformats.org/officeDocument/2006/relationships/image" Target="media/image378.wmf"/><Relationship Id="rId602" Type="http://schemas.openxmlformats.org/officeDocument/2006/relationships/image" Target="media/image599.wmf"/><Relationship Id="rId241" Type="http://schemas.openxmlformats.org/officeDocument/2006/relationships/image" Target="media/image238.wmf"/><Relationship Id="rId479" Type="http://schemas.openxmlformats.org/officeDocument/2006/relationships/image" Target="media/image476.wmf"/><Relationship Id="rId686" Type="http://schemas.openxmlformats.org/officeDocument/2006/relationships/image" Target="media/image683.wmf"/><Relationship Id="rId893" Type="http://schemas.openxmlformats.org/officeDocument/2006/relationships/image" Target="media/image890.wmf"/><Relationship Id="rId907" Type="http://schemas.openxmlformats.org/officeDocument/2006/relationships/image" Target="media/image904.wmf"/><Relationship Id="rId36" Type="http://schemas.openxmlformats.org/officeDocument/2006/relationships/image" Target="media/image33.wmf"/><Relationship Id="rId339" Type="http://schemas.openxmlformats.org/officeDocument/2006/relationships/image" Target="media/image336.png"/><Relationship Id="rId546" Type="http://schemas.openxmlformats.org/officeDocument/2006/relationships/image" Target="media/image543.wmf"/><Relationship Id="rId753" Type="http://schemas.openxmlformats.org/officeDocument/2006/relationships/image" Target="media/image750.wmf"/><Relationship Id="rId101" Type="http://schemas.openxmlformats.org/officeDocument/2006/relationships/image" Target="media/image98.wmf"/><Relationship Id="rId185" Type="http://schemas.openxmlformats.org/officeDocument/2006/relationships/image" Target="media/image182.wmf"/><Relationship Id="rId406" Type="http://schemas.openxmlformats.org/officeDocument/2006/relationships/image" Target="media/image403.wmf"/><Relationship Id="rId960" Type="http://schemas.openxmlformats.org/officeDocument/2006/relationships/image" Target="media/image957.wmf"/><Relationship Id="rId392" Type="http://schemas.openxmlformats.org/officeDocument/2006/relationships/image" Target="media/image389.wmf"/><Relationship Id="rId613" Type="http://schemas.openxmlformats.org/officeDocument/2006/relationships/image" Target="media/image610.wmf"/><Relationship Id="rId697" Type="http://schemas.openxmlformats.org/officeDocument/2006/relationships/image" Target="media/image694.wmf"/><Relationship Id="rId820" Type="http://schemas.openxmlformats.org/officeDocument/2006/relationships/image" Target="media/image817.wmf"/><Relationship Id="rId918" Type="http://schemas.openxmlformats.org/officeDocument/2006/relationships/image" Target="media/image915.wmf"/><Relationship Id="rId252" Type="http://schemas.openxmlformats.org/officeDocument/2006/relationships/image" Target="media/image249.wmf"/><Relationship Id="rId47" Type="http://schemas.openxmlformats.org/officeDocument/2006/relationships/image" Target="media/image44.wmf"/><Relationship Id="rId112" Type="http://schemas.openxmlformats.org/officeDocument/2006/relationships/image" Target="media/image109.wmf"/><Relationship Id="rId557" Type="http://schemas.openxmlformats.org/officeDocument/2006/relationships/image" Target="media/image554.wmf"/><Relationship Id="rId764" Type="http://schemas.openxmlformats.org/officeDocument/2006/relationships/image" Target="media/image761.wmf"/><Relationship Id="rId971" Type="http://schemas.openxmlformats.org/officeDocument/2006/relationships/image" Target="media/image968.wmf"/><Relationship Id="rId196" Type="http://schemas.openxmlformats.org/officeDocument/2006/relationships/image" Target="media/image193.wmf"/><Relationship Id="rId417" Type="http://schemas.openxmlformats.org/officeDocument/2006/relationships/image" Target="media/image414.wmf"/><Relationship Id="rId624" Type="http://schemas.openxmlformats.org/officeDocument/2006/relationships/image" Target="media/image621.wmf"/><Relationship Id="rId831" Type="http://schemas.openxmlformats.org/officeDocument/2006/relationships/image" Target="media/image828.wmf"/><Relationship Id="rId263" Type="http://schemas.openxmlformats.org/officeDocument/2006/relationships/image" Target="media/image260.wmf"/><Relationship Id="rId470" Type="http://schemas.openxmlformats.org/officeDocument/2006/relationships/image" Target="media/image467.wmf"/><Relationship Id="rId929" Type="http://schemas.openxmlformats.org/officeDocument/2006/relationships/image" Target="media/image926.wmf"/><Relationship Id="rId58" Type="http://schemas.openxmlformats.org/officeDocument/2006/relationships/image" Target="media/image55.wmf"/><Relationship Id="rId123" Type="http://schemas.openxmlformats.org/officeDocument/2006/relationships/image" Target="media/image120.wmf"/><Relationship Id="rId330" Type="http://schemas.openxmlformats.org/officeDocument/2006/relationships/image" Target="media/image327.wmf"/><Relationship Id="rId568" Type="http://schemas.openxmlformats.org/officeDocument/2006/relationships/image" Target="media/image565.wmf"/><Relationship Id="rId775" Type="http://schemas.openxmlformats.org/officeDocument/2006/relationships/image" Target="media/image772.wmf"/><Relationship Id="rId982" Type="http://schemas.openxmlformats.org/officeDocument/2006/relationships/image" Target="media/image979.wmf"/><Relationship Id="rId428" Type="http://schemas.openxmlformats.org/officeDocument/2006/relationships/image" Target="media/image425.wmf"/><Relationship Id="rId635" Type="http://schemas.openxmlformats.org/officeDocument/2006/relationships/image" Target="media/image632.wmf"/><Relationship Id="rId842" Type="http://schemas.openxmlformats.org/officeDocument/2006/relationships/image" Target="media/image839.wmf"/><Relationship Id="rId274" Type="http://schemas.openxmlformats.org/officeDocument/2006/relationships/image" Target="media/image271.wmf"/><Relationship Id="rId481" Type="http://schemas.openxmlformats.org/officeDocument/2006/relationships/image" Target="media/image478.wmf"/><Relationship Id="rId702" Type="http://schemas.openxmlformats.org/officeDocument/2006/relationships/image" Target="media/image699.wmf"/><Relationship Id="rId69" Type="http://schemas.openxmlformats.org/officeDocument/2006/relationships/image" Target="media/image66.wmf"/><Relationship Id="rId134" Type="http://schemas.openxmlformats.org/officeDocument/2006/relationships/image" Target="media/image131.wmf"/><Relationship Id="rId579" Type="http://schemas.openxmlformats.org/officeDocument/2006/relationships/image" Target="media/image576.wmf"/><Relationship Id="rId786" Type="http://schemas.openxmlformats.org/officeDocument/2006/relationships/image" Target="media/image783.wmf"/><Relationship Id="rId993" Type="http://schemas.openxmlformats.org/officeDocument/2006/relationships/image" Target="media/image990.wmf"/><Relationship Id="rId341" Type="http://schemas.openxmlformats.org/officeDocument/2006/relationships/image" Target="media/image338.wmf"/><Relationship Id="rId439" Type="http://schemas.openxmlformats.org/officeDocument/2006/relationships/image" Target="media/image436.wmf"/><Relationship Id="rId646" Type="http://schemas.openxmlformats.org/officeDocument/2006/relationships/image" Target="media/image643.wmf"/><Relationship Id="rId201" Type="http://schemas.openxmlformats.org/officeDocument/2006/relationships/image" Target="media/image198.wmf"/><Relationship Id="rId285" Type="http://schemas.openxmlformats.org/officeDocument/2006/relationships/image" Target="media/image282.wmf"/><Relationship Id="rId506" Type="http://schemas.openxmlformats.org/officeDocument/2006/relationships/image" Target="media/image503.wmf"/><Relationship Id="rId853" Type="http://schemas.openxmlformats.org/officeDocument/2006/relationships/image" Target="media/image850.wmf"/><Relationship Id="rId492" Type="http://schemas.openxmlformats.org/officeDocument/2006/relationships/image" Target="media/image489.wmf"/><Relationship Id="rId713" Type="http://schemas.openxmlformats.org/officeDocument/2006/relationships/image" Target="media/image710.wmf"/><Relationship Id="rId797" Type="http://schemas.openxmlformats.org/officeDocument/2006/relationships/image" Target="media/image794.wmf"/><Relationship Id="rId920" Type="http://schemas.openxmlformats.org/officeDocument/2006/relationships/image" Target="media/image917.wmf"/><Relationship Id="rId145" Type="http://schemas.openxmlformats.org/officeDocument/2006/relationships/image" Target="media/image142.wmf"/><Relationship Id="rId352" Type="http://schemas.openxmlformats.org/officeDocument/2006/relationships/image" Target="media/image349.wmf"/><Relationship Id="rId212" Type="http://schemas.openxmlformats.org/officeDocument/2006/relationships/image" Target="media/image209.wmf"/><Relationship Id="rId657" Type="http://schemas.openxmlformats.org/officeDocument/2006/relationships/image" Target="media/image654.wmf"/><Relationship Id="rId864" Type="http://schemas.openxmlformats.org/officeDocument/2006/relationships/image" Target="media/image861.wmf"/><Relationship Id="rId296" Type="http://schemas.openxmlformats.org/officeDocument/2006/relationships/image" Target="media/image293.wmf"/><Relationship Id="rId517" Type="http://schemas.openxmlformats.org/officeDocument/2006/relationships/image" Target="media/image514.wmf"/><Relationship Id="rId724" Type="http://schemas.openxmlformats.org/officeDocument/2006/relationships/image" Target="media/image721.wmf"/><Relationship Id="rId931" Type="http://schemas.openxmlformats.org/officeDocument/2006/relationships/image" Target="media/image928.wmf"/><Relationship Id="rId60" Type="http://schemas.openxmlformats.org/officeDocument/2006/relationships/image" Target="media/image57.wmf"/><Relationship Id="rId156" Type="http://schemas.openxmlformats.org/officeDocument/2006/relationships/image" Target="media/image153.wmf"/><Relationship Id="rId363" Type="http://schemas.openxmlformats.org/officeDocument/2006/relationships/image" Target="media/image360.wmf"/><Relationship Id="rId570" Type="http://schemas.openxmlformats.org/officeDocument/2006/relationships/image" Target="media/image567.wmf"/><Relationship Id="rId1007" Type="http://schemas.openxmlformats.org/officeDocument/2006/relationships/image" Target="media/image1004.wmf"/><Relationship Id="rId223" Type="http://schemas.openxmlformats.org/officeDocument/2006/relationships/image" Target="media/image220.wmf"/><Relationship Id="rId430" Type="http://schemas.openxmlformats.org/officeDocument/2006/relationships/image" Target="media/image427.wmf"/><Relationship Id="rId668" Type="http://schemas.openxmlformats.org/officeDocument/2006/relationships/image" Target="media/image665.wmf"/><Relationship Id="rId875" Type="http://schemas.openxmlformats.org/officeDocument/2006/relationships/image" Target="media/image872.wmf"/><Relationship Id="rId18" Type="http://schemas.openxmlformats.org/officeDocument/2006/relationships/image" Target="media/image15.wmf"/><Relationship Id="rId528" Type="http://schemas.openxmlformats.org/officeDocument/2006/relationships/image" Target="media/image525.png"/><Relationship Id="rId735" Type="http://schemas.openxmlformats.org/officeDocument/2006/relationships/image" Target="media/image732.wmf"/><Relationship Id="rId942" Type="http://schemas.openxmlformats.org/officeDocument/2006/relationships/image" Target="media/image939.wmf"/><Relationship Id="rId167" Type="http://schemas.openxmlformats.org/officeDocument/2006/relationships/image" Target="media/image164.wmf"/><Relationship Id="rId374" Type="http://schemas.openxmlformats.org/officeDocument/2006/relationships/image" Target="media/image371.wmf"/><Relationship Id="rId581" Type="http://schemas.openxmlformats.org/officeDocument/2006/relationships/image" Target="media/image578.wmf"/><Relationship Id="rId71" Type="http://schemas.openxmlformats.org/officeDocument/2006/relationships/image" Target="media/image68.wmf"/><Relationship Id="rId234" Type="http://schemas.openxmlformats.org/officeDocument/2006/relationships/image" Target="media/image231.wmf"/><Relationship Id="rId679" Type="http://schemas.openxmlformats.org/officeDocument/2006/relationships/image" Target="media/image676.wmf"/><Relationship Id="rId802" Type="http://schemas.openxmlformats.org/officeDocument/2006/relationships/image" Target="media/image799.wmf"/><Relationship Id="rId886" Type="http://schemas.openxmlformats.org/officeDocument/2006/relationships/image" Target="media/image883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41" Type="http://schemas.openxmlformats.org/officeDocument/2006/relationships/image" Target="media/image438.wmf"/><Relationship Id="rId539" Type="http://schemas.openxmlformats.org/officeDocument/2006/relationships/image" Target="media/image536.wmf"/><Relationship Id="rId746" Type="http://schemas.openxmlformats.org/officeDocument/2006/relationships/image" Target="media/image743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953" Type="http://schemas.openxmlformats.org/officeDocument/2006/relationships/image" Target="media/image950.wmf"/><Relationship Id="rId82" Type="http://schemas.openxmlformats.org/officeDocument/2006/relationships/image" Target="media/image79.wmf"/><Relationship Id="rId385" Type="http://schemas.openxmlformats.org/officeDocument/2006/relationships/image" Target="media/image382.wmf"/><Relationship Id="rId592" Type="http://schemas.openxmlformats.org/officeDocument/2006/relationships/image" Target="media/image589.wmf"/><Relationship Id="rId606" Type="http://schemas.openxmlformats.org/officeDocument/2006/relationships/image" Target="media/image603.wmf"/><Relationship Id="rId813" Type="http://schemas.openxmlformats.org/officeDocument/2006/relationships/image" Target="media/image810.wmf"/><Relationship Id="rId245" Type="http://schemas.openxmlformats.org/officeDocument/2006/relationships/image" Target="media/image242.wmf"/><Relationship Id="rId452" Type="http://schemas.openxmlformats.org/officeDocument/2006/relationships/image" Target="media/image449.wmf"/><Relationship Id="rId897" Type="http://schemas.openxmlformats.org/officeDocument/2006/relationships/image" Target="media/image894.wmf"/><Relationship Id="rId105" Type="http://schemas.openxmlformats.org/officeDocument/2006/relationships/image" Target="media/image102.wmf"/><Relationship Id="rId312" Type="http://schemas.openxmlformats.org/officeDocument/2006/relationships/image" Target="media/image309.wmf"/><Relationship Id="rId757" Type="http://schemas.openxmlformats.org/officeDocument/2006/relationships/image" Target="media/image754.wmf"/><Relationship Id="rId964" Type="http://schemas.openxmlformats.org/officeDocument/2006/relationships/image" Target="media/image961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96" Type="http://schemas.openxmlformats.org/officeDocument/2006/relationships/image" Target="media/image393.wmf"/><Relationship Id="rId617" Type="http://schemas.openxmlformats.org/officeDocument/2006/relationships/image" Target="media/image614.wmf"/><Relationship Id="rId824" Type="http://schemas.openxmlformats.org/officeDocument/2006/relationships/image" Target="media/image821.wmf"/><Relationship Id="rId256" Type="http://schemas.openxmlformats.org/officeDocument/2006/relationships/image" Target="media/image253.wmf"/><Relationship Id="rId463" Type="http://schemas.openxmlformats.org/officeDocument/2006/relationships/image" Target="media/image460.wmf"/><Relationship Id="rId670" Type="http://schemas.openxmlformats.org/officeDocument/2006/relationships/image" Target="media/image667.wmf"/><Relationship Id="rId116" Type="http://schemas.openxmlformats.org/officeDocument/2006/relationships/image" Target="media/image113.wmf"/><Relationship Id="rId323" Type="http://schemas.openxmlformats.org/officeDocument/2006/relationships/image" Target="media/image320.wmf"/><Relationship Id="rId530" Type="http://schemas.openxmlformats.org/officeDocument/2006/relationships/image" Target="media/image527.wmf"/><Relationship Id="rId768" Type="http://schemas.openxmlformats.org/officeDocument/2006/relationships/image" Target="media/image765.wmf"/><Relationship Id="rId975" Type="http://schemas.openxmlformats.org/officeDocument/2006/relationships/image" Target="media/image972.wmf"/><Relationship Id="rId20" Type="http://schemas.openxmlformats.org/officeDocument/2006/relationships/image" Target="media/image17.wmf"/><Relationship Id="rId628" Type="http://schemas.openxmlformats.org/officeDocument/2006/relationships/image" Target="media/image625.wmf"/><Relationship Id="rId835" Type="http://schemas.openxmlformats.org/officeDocument/2006/relationships/image" Target="media/image832.wmf"/><Relationship Id="rId267" Type="http://schemas.openxmlformats.org/officeDocument/2006/relationships/image" Target="media/image264.wmf"/><Relationship Id="rId474" Type="http://schemas.openxmlformats.org/officeDocument/2006/relationships/image" Target="media/image471.wmf"/><Relationship Id="rId127" Type="http://schemas.openxmlformats.org/officeDocument/2006/relationships/image" Target="media/image124.wmf"/><Relationship Id="rId681" Type="http://schemas.openxmlformats.org/officeDocument/2006/relationships/image" Target="media/image678.wmf"/><Relationship Id="rId779" Type="http://schemas.openxmlformats.org/officeDocument/2006/relationships/image" Target="media/image776.wmf"/><Relationship Id="rId902" Type="http://schemas.openxmlformats.org/officeDocument/2006/relationships/image" Target="media/image899.wmf"/><Relationship Id="rId986" Type="http://schemas.openxmlformats.org/officeDocument/2006/relationships/image" Target="media/image983.wmf"/><Relationship Id="rId31" Type="http://schemas.openxmlformats.org/officeDocument/2006/relationships/image" Target="media/image28.wmf"/><Relationship Id="rId334" Type="http://schemas.openxmlformats.org/officeDocument/2006/relationships/image" Target="media/image331.wmf"/><Relationship Id="rId541" Type="http://schemas.openxmlformats.org/officeDocument/2006/relationships/image" Target="media/image538.wmf"/><Relationship Id="rId639" Type="http://schemas.openxmlformats.org/officeDocument/2006/relationships/image" Target="media/image636.wmf"/><Relationship Id="rId180" Type="http://schemas.openxmlformats.org/officeDocument/2006/relationships/image" Target="media/image177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846" Type="http://schemas.openxmlformats.org/officeDocument/2006/relationships/image" Target="media/image843.wmf"/><Relationship Id="rId485" Type="http://schemas.openxmlformats.org/officeDocument/2006/relationships/image" Target="media/image482.wmf"/><Relationship Id="rId692" Type="http://schemas.openxmlformats.org/officeDocument/2006/relationships/image" Target="media/image689.wmf"/><Relationship Id="rId706" Type="http://schemas.openxmlformats.org/officeDocument/2006/relationships/image" Target="media/image703.wmf"/><Relationship Id="rId913" Type="http://schemas.openxmlformats.org/officeDocument/2006/relationships/image" Target="media/image910.wmf"/><Relationship Id="rId42" Type="http://schemas.openxmlformats.org/officeDocument/2006/relationships/image" Target="media/image39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552" Type="http://schemas.openxmlformats.org/officeDocument/2006/relationships/image" Target="media/image549.wmf"/><Relationship Id="rId997" Type="http://schemas.openxmlformats.org/officeDocument/2006/relationships/image" Target="media/image994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412" Type="http://schemas.openxmlformats.org/officeDocument/2006/relationships/image" Target="media/image409.wmf"/><Relationship Id="rId857" Type="http://schemas.openxmlformats.org/officeDocument/2006/relationships/image" Target="media/image854.wmf"/><Relationship Id="rId289" Type="http://schemas.openxmlformats.org/officeDocument/2006/relationships/image" Target="media/image286.wmf"/><Relationship Id="rId496" Type="http://schemas.openxmlformats.org/officeDocument/2006/relationships/image" Target="media/image493.wmf"/><Relationship Id="rId717" Type="http://schemas.openxmlformats.org/officeDocument/2006/relationships/image" Target="media/image714.wmf"/><Relationship Id="rId924" Type="http://schemas.openxmlformats.org/officeDocument/2006/relationships/image" Target="media/image921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56" Type="http://schemas.openxmlformats.org/officeDocument/2006/relationships/image" Target="media/image353.wmf"/><Relationship Id="rId563" Type="http://schemas.openxmlformats.org/officeDocument/2006/relationships/image" Target="media/image560.wmf"/><Relationship Id="rId770" Type="http://schemas.openxmlformats.org/officeDocument/2006/relationships/image" Target="media/image767.wmf"/><Relationship Id="rId216" Type="http://schemas.openxmlformats.org/officeDocument/2006/relationships/image" Target="media/image213.wmf"/><Relationship Id="rId423" Type="http://schemas.openxmlformats.org/officeDocument/2006/relationships/image" Target="media/image420.png"/><Relationship Id="rId868" Type="http://schemas.openxmlformats.org/officeDocument/2006/relationships/image" Target="media/image865.wmf"/><Relationship Id="rId630" Type="http://schemas.openxmlformats.org/officeDocument/2006/relationships/image" Target="media/image627.wmf"/><Relationship Id="rId728" Type="http://schemas.openxmlformats.org/officeDocument/2006/relationships/image" Target="media/image725.wmf"/><Relationship Id="rId935" Type="http://schemas.openxmlformats.org/officeDocument/2006/relationships/image" Target="media/image932.wmf"/><Relationship Id="rId64" Type="http://schemas.openxmlformats.org/officeDocument/2006/relationships/image" Target="media/image61.wmf"/><Relationship Id="rId367" Type="http://schemas.openxmlformats.org/officeDocument/2006/relationships/image" Target="media/image364.wmf"/><Relationship Id="rId574" Type="http://schemas.openxmlformats.org/officeDocument/2006/relationships/image" Target="media/image571.wmf"/><Relationship Id="rId227" Type="http://schemas.openxmlformats.org/officeDocument/2006/relationships/image" Target="media/image224.wmf"/><Relationship Id="rId781" Type="http://schemas.openxmlformats.org/officeDocument/2006/relationships/image" Target="media/image778.wmf"/><Relationship Id="rId879" Type="http://schemas.openxmlformats.org/officeDocument/2006/relationships/image" Target="media/image876.wmf"/><Relationship Id="rId434" Type="http://schemas.openxmlformats.org/officeDocument/2006/relationships/image" Target="media/image431.png"/><Relationship Id="rId641" Type="http://schemas.openxmlformats.org/officeDocument/2006/relationships/image" Target="media/image638.wmf"/><Relationship Id="rId739" Type="http://schemas.openxmlformats.org/officeDocument/2006/relationships/image" Target="media/image736.wmf"/><Relationship Id="rId280" Type="http://schemas.openxmlformats.org/officeDocument/2006/relationships/image" Target="media/image277.wmf"/><Relationship Id="rId501" Type="http://schemas.openxmlformats.org/officeDocument/2006/relationships/image" Target="media/image498.wmf"/><Relationship Id="rId946" Type="http://schemas.openxmlformats.org/officeDocument/2006/relationships/image" Target="media/image943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378" Type="http://schemas.openxmlformats.org/officeDocument/2006/relationships/image" Target="media/image375.wmf"/><Relationship Id="rId585" Type="http://schemas.openxmlformats.org/officeDocument/2006/relationships/image" Target="media/image582.wmf"/><Relationship Id="rId792" Type="http://schemas.openxmlformats.org/officeDocument/2006/relationships/image" Target="media/image789.wmf"/><Relationship Id="rId806" Type="http://schemas.openxmlformats.org/officeDocument/2006/relationships/image" Target="media/image803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445" Type="http://schemas.openxmlformats.org/officeDocument/2006/relationships/image" Target="media/image442.wmf"/><Relationship Id="rId652" Type="http://schemas.openxmlformats.org/officeDocument/2006/relationships/image" Target="media/image649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512" Type="http://schemas.openxmlformats.org/officeDocument/2006/relationships/image" Target="media/image509.wmf"/><Relationship Id="rId957" Type="http://schemas.openxmlformats.org/officeDocument/2006/relationships/image" Target="media/image954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86.wmf"/><Relationship Id="rId596" Type="http://schemas.openxmlformats.org/officeDocument/2006/relationships/image" Target="media/image593.wmf"/><Relationship Id="rId817" Type="http://schemas.openxmlformats.org/officeDocument/2006/relationships/image" Target="media/image814.wmf"/><Relationship Id="rId1002" Type="http://schemas.openxmlformats.org/officeDocument/2006/relationships/image" Target="media/image999.wmf"/><Relationship Id="rId249" Type="http://schemas.openxmlformats.org/officeDocument/2006/relationships/image" Target="media/image246.wmf"/><Relationship Id="rId456" Type="http://schemas.openxmlformats.org/officeDocument/2006/relationships/image" Target="media/image453.wmf"/><Relationship Id="rId663" Type="http://schemas.openxmlformats.org/officeDocument/2006/relationships/image" Target="media/image660.wmf"/><Relationship Id="rId870" Type="http://schemas.openxmlformats.org/officeDocument/2006/relationships/image" Target="media/image867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16" Type="http://schemas.openxmlformats.org/officeDocument/2006/relationships/image" Target="media/image313.wmf"/><Relationship Id="rId523" Type="http://schemas.openxmlformats.org/officeDocument/2006/relationships/image" Target="media/image520.wmf"/><Relationship Id="rId968" Type="http://schemas.openxmlformats.org/officeDocument/2006/relationships/image" Target="media/image965.wmf"/><Relationship Id="rId97" Type="http://schemas.openxmlformats.org/officeDocument/2006/relationships/image" Target="media/image94.wmf"/><Relationship Id="rId730" Type="http://schemas.openxmlformats.org/officeDocument/2006/relationships/image" Target="media/image727.wmf"/><Relationship Id="rId828" Type="http://schemas.openxmlformats.org/officeDocument/2006/relationships/image" Target="media/image825.wmf"/><Relationship Id="rId1013" Type="http://schemas.openxmlformats.org/officeDocument/2006/relationships/image" Target="media/image1010.wmf"/><Relationship Id="rId162" Type="http://schemas.openxmlformats.org/officeDocument/2006/relationships/image" Target="media/image159.wmf"/><Relationship Id="rId467" Type="http://schemas.openxmlformats.org/officeDocument/2006/relationships/image" Target="media/image464.wmf"/><Relationship Id="rId674" Type="http://schemas.openxmlformats.org/officeDocument/2006/relationships/image" Target="media/image671.wmf"/><Relationship Id="rId881" Type="http://schemas.openxmlformats.org/officeDocument/2006/relationships/image" Target="media/image878.wmf"/><Relationship Id="rId979" Type="http://schemas.openxmlformats.org/officeDocument/2006/relationships/image" Target="media/image976.wmf"/><Relationship Id="rId24" Type="http://schemas.openxmlformats.org/officeDocument/2006/relationships/image" Target="media/image21.wmf"/><Relationship Id="rId327" Type="http://schemas.openxmlformats.org/officeDocument/2006/relationships/image" Target="media/image324.wmf"/><Relationship Id="rId534" Type="http://schemas.openxmlformats.org/officeDocument/2006/relationships/image" Target="media/image531.wmf"/><Relationship Id="rId741" Type="http://schemas.openxmlformats.org/officeDocument/2006/relationships/image" Target="media/image738.wmf"/><Relationship Id="rId839" Type="http://schemas.openxmlformats.org/officeDocument/2006/relationships/image" Target="media/image836.wmf"/><Relationship Id="rId173" Type="http://schemas.openxmlformats.org/officeDocument/2006/relationships/image" Target="media/image170.wmf"/><Relationship Id="rId380" Type="http://schemas.openxmlformats.org/officeDocument/2006/relationships/image" Target="media/image377.wmf"/><Relationship Id="rId601" Type="http://schemas.openxmlformats.org/officeDocument/2006/relationships/image" Target="media/image598.wmf"/><Relationship Id="rId240" Type="http://schemas.openxmlformats.org/officeDocument/2006/relationships/image" Target="media/image237.wmf"/><Relationship Id="rId478" Type="http://schemas.openxmlformats.org/officeDocument/2006/relationships/image" Target="media/image475.wmf"/><Relationship Id="rId685" Type="http://schemas.openxmlformats.org/officeDocument/2006/relationships/image" Target="media/image682.wmf"/><Relationship Id="rId892" Type="http://schemas.openxmlformats.org/officeDocument/2006/relationships/image" Target="media/image889.wmf"/><Relationship Id="rId906" Type="http://schemas.openxmlformats.org/officeDocument/2006/relationships/image" Target="media/image903.wmf"/><Relationship Id="rId35" Type="http://schemas.openxmlformats.org/officeDocument/2006/relationships/image" Target="media/image32.wmf"/><Relationship Id="rId100" Type="http://schemas.openxmlformats.org/officeDocument/2006/relationships/image" Target="media/image97.wmf"/><Relationship Id="rId338" Type="http://schemas.openxmlformats.org/officeDocument/2006/relationships/image" Target="media/image335.wmf"/><Relationship Id="rId545" Type="http://schemas.openxmlformats.org/officeDocument/2006/relationships/image" Target="media/image542.wmf"/><Relationship Id="rId752" Type="http://schemas.openxmlformats.org/officeDocument/2006/relationships/image" Target="media/image749.wmf"/><Relationship Id="rId184" Type="http://schemas.openxmlformats.org/officeDocument/2006/relationships/image" Target="media/image181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612" Type="http://schemas.openxmlformats.org/officeDocument/2006/relationships/image" Target="media/image609.wmf"/><Relationship Id="rId251" Type="http://schemas.openxmlformats.org/officeDocument/2006/relationships/image" Target="media/image248.wmf"/><Relationship Id="rId489" Type="http://schemas.openxmlformats.org/officeDocument/2006/relationships/image" Target="media/image486.wmf"/><Relationship Id="rId696" Type="http://schemas.openxmlformats.org/officeDocument/2006/relationships/image" Target="media/image693.wmf"/><Relationship Id="rId917" Type="http://schemas.openxmlformats.org/officeDocument/2006/relationships/image" Target="media/image914.wmf"/><Relationship Id="rId46" Type="http://schemas.openxmlformats.org/officeDocument/2006/relationships/image" Target="media/image43.wmf"/><Relationship Id="rId349" Type="http://schemas.openxmlformats.org/officeDocument/2006/relationships/image" Target="media/image346.wmf"/><Relationship Id="rId556" Type="http://schemas.openxmlformats.org/officeDocument/2006/relationships/image" Target="media/image553.wmf"/><Relationship Id="rId763" Type="http://schemas.openxmlformats.org/officeDocument/2006/relationships/image" Target="media/image760.wmf"/><Relationship Id="rId111" Type="http://schemas.openxmlformats.org/officeDocument/2006/relationships/image" Target="media/image108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416" Type="http://schemas.openxmlformats.org/officeDocument/2006/relationships/image" Target="media/image413.wmf"/><Relationship Id="rId970" Type="http://schemas.openxmlformats.org/officeDocument/2006/relationships/image" Target="media/image967.wmf"/><Relationship Id="rId623" Type="http://schemas.openxmlformats.org/officeDocument/2006/relationships/image" Target="media/image620.wmf"/><Relationship Id="rId830" Type="http://schemas.openxmlformats.org/officeDocument/2006/relationships/image" Target="media/image827.wmf"/><Relationship Id="rId928" Type="http://schemas.openxmlformats.org/officeDocument/2006/relationships/image" Target="media/image925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567" Type="http://schemas.openxmlformats.org/officeDocument/2006/relationships/image" Target="media/image564.wmf"/><Relationship Id="rId122" Type="http://schemas.openxmlformats.org/officeDocument/2006/relationships/image" Target="media/image119.wmf"/><Relationship Id="rId774" Type="http://schemas.openxmlformats.org/officeDocument/2006/relationships/image" Target="media/image771.wmf"/><Relationship Id="rId981" Type="http://schemas.openxmlformats.org/officeDocument/2006/relationships/image" Target="media/image978.wmf"/><Relationship Id="rId427" Type="http://schemas.openxmlformats.org/officeDocument/2006/relationships/image" Target="media/image424.wmf"/><Relationship Id="rId634" Type="http://schemas.openxmlformats.org/officeDocument/2006/relationships/image" Target="media/image631.wmf"/><Relationship Id="rId841" Type="http://schemas.openxmlformats.org/officeDocument/2006/relationships/image" Target="media/image838.wmf"/><Relationship Id="rId273" Type="http://schemas.openxmlformats.org/officeDocument/2006/relationships/image" Target="media/image270.wmf"/><Relationship Id="rId480" Type="http://schemas.openxmlformats.org/officeDocument/2006/relationships/image" Target="media/image477.wmf"/><Relationship Id="rId701" Type="http://schemas.openxmlformats.org/officeDocument/2006/relationships/image" Target="media/image698.wmf"/><Relationship Id="rId939" Type="http://schemas.openxmlformats.org/officeDocument/2006/relationships/image" Target="media/image936.wmf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340" Type="http://schemas.openxmlformats.org/officeDocument/2006/relationships/image" Target="media/image337.wmf"/><Relationship Id="rId578" Type="http://schemas.openxmlformats.org/officeDocument/2006/relationships/image" Target="media/image575.wmf"/><Relationship Id="rId785" Type="http://schemas.openxmlformats.org/officeDocument/2006/relationships/image" Target="media/image782.wmf"/><Relationship Id="rId992" Type="http://schemas.openxmlformats.org/officeDocument/2006/relationships/image" Target="media/image989.wmf"/><Relationship Id="rId200" Type="http://schemas.openxmlformats.org/officeDocument/2006/relationships/image" Target="media/image197.wmf"/><Relationship Id="rId438" Type="http://schemas.openxmlformats.org/officeDocument/2006/relationships/image" Target="media/image435.wmf"/><Relationship Id="rId645" Type="http://schemas.openxmlformats.org/officeDocument/2006/relationships/image" Target="media/image642.wmf"/><Relationship Id="rId852" Type="http://schemas.openxmlformats.org/officeDocument/2006/relationships/image" Target="media/image849.wmf"/><Relationship Id="rId284" Type="http://schemas.openxmlformats.org/officeDocument/2006/relationships/image" Target="media/image281.wmf"/><Relationship Id="rId491" Type="http://schemas.openxmlformats.org/officeDocument/2006/relationships/image" Target="media/image488.wmf"/><Relationship Id="rId505" Type="http://schemas.openxmlformats.org/officeDocument/2006/relationships/image" Target="media/image502.wmf"/><Relationship Id="rId712" Type="http://schemas.openxmlformats.org/officeDocument/2006/relationships/image" Target="media/image709.wmf"/><Relationship Id="rId79" Type="http://schemas.openxmlformats.org/officeDocument/2006/relationships/image" Target="media/image76.wmf"/><Relationship Id="rId144" Type="http://schemas.openxmlformats.org/officeDocument/2006/relationships/image" Target="media/image141.wmf"/><Relationship Id="rId589" Type="http://schemas.openxmlformats.org/officeDocument/2006/relationships/image" Target="media/image586.wmf"/><Relationship Id="rId796" Type="http://schemas.openxmlformats.org/officeDocument/2006/relationships/image" Target="media/image793.wmf"/><Relationship Id="rId351" Type="http://schemas.openxmlformats.org/officeDocument/2006/relationships/image" Target="media/image348.png"/><Relationship Id="rId449" Type="http://schemas.openxmlformats.org/officeDocument/2006/relationships/image" Target="media/image446.wmf"/><Relationship Id="rId656" Type="http://schemas.openxmlformats.org/officeDocument/2006/relationships/image" Target="media/image653.wmf"/><Relationship Id="rId863" Type="http://schemas.openxmlformats.org/officeDocument/2006/relationships/image" Target="media/image860.png"/><Relationship Id="rId211" Type="http://schemas.openxmlformats.org/officeDocument/2006/relationships/image" Target="media/image208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516" Type="http://schemas.openxmlformats.org/officeDocument/2006/relationships/image" Target="media/image513.wmf"/><Relationship Id="rId723" Type="http://schemas.openxmlformats.org/officeDocument/2006/relationships/image" Target="media/image720.wmf"/><Relationship Id="rId930" Type="http://schemas.openxmlformats.org/officeDocument/2006/relationships/image" Target="media/image927.wmf"/><Relationship Id="rId1006" Type="http://schemas.openxmlformats.org/officeDocument/2006/relationships/image" Target="media/image1003.wmf"/><Relationship Id="rId155" Type="http://schemas.openxmlformats.org/officeDocument/2006/relationships/image" Target="media/image152.wmf"/><Relationship Id="rId362" Type="http://schemas.openxmlformats.org/officeDocument/2006/relationships/image" Target="media/image359.wmf"/><Relationship Id="rId222" Type="http://schemas.openxmlformats.org/officeDocument/2006/relationships/image" Target="media/image219.wmf"/><Relationship Id="rId667" Type="http://schemas.openxmlformats.org/officeDocument/2006/relationships/image" Target="media/image664.wmf"/><Relationship Id="rId874" Type="http://schemas.openxmlformats.org/officeDocument/2006/relationships/image" Target="media/image871.wmf"/><Relationship Id="rId17" Type="http://schemas.openxmlformats.org/officeDocument/2006/relationships/image" Target="media/image14.wmf"/><Relationship Id="rId527" Type="http://schemas.openxmlformats.org/officeDocument/2006/relationships/image" Target="media/image524.wmf"/><Relationship Id="rId734" Type="http://schemas.openxmlformats.org/officeDocument/2006/relationships/image" Target="media/image731.wmf"/><Relationship Id="rId941" Type="http://schemas.openxmlformats.org/officeDocument/2006/relationships/image" Target="media/image938.wmf"/><Relationship Id="rId70" Type="http://schemas.openxmlformats.org/officeDocument/2006/relationships/image" Target="media/image67.wmf"/><Relationship Id="rId166" Type="http://schemas.openxmlformats.org/officeDocument/2006/relationships/image" Target="media/image163.wmf"/><Relationship Id="rId373" Type="http://schemas.openxmlformats.org/officeDocument/2006/relationships/image" Target="media/image370.wmf"/><Relationship Id="rId580" Type="http://schemas.openxmlformats.org/officeDocument/2006/relationships/image" Target="media/image577.wmf"/><Relationship Id="rId801" Type="http://schemas.openxmlformats.org/officeDocument/2006/relationships/image" Target="media/image798.wmf"/><Relationship Id="rId1" Type="http://schemas.openxmlformats.org/officeDocument/2006/relationships/styles" Target="styles.xml"/><Relationship Id="rId233" Type="http://schemas.openxmlformats.org/officeDocument/2006/relationships/image" Target="media/image230.wmf"/><Relationship Id="rId440" Type="http://schemas.openxmlformats.org/officeDocument/2006/relationships/image" Target="media/image437.wmf"/><Relationship Id="rId678" Type="http://schemas.openxmlformats.org/officeDocument/2006/relationships/image" Target="media/image675.wmf"/><Relationship Id="rId885" Type="http://schemas.openxmlformats.org/officeDocument/2006/relationships/image" Target="media/image882.wmf"/><Relationship Id="rId28" Type="http://schemas.openxmlformats.org/officeDocument/2006/relationships/image" Target="media/image25.wmf"/><Relationship Id="rId300" Type="http://schemas.openxmlformats.org/officeDocument/2006/relationships/image" Target="media/image297.wmf"/><Relationship Id="rId538" Type="http://schemas.openxmlformats.org/officeDocument/2006/relationships/image" Target="media/image535.wmf"/><Relationship Id="rId745" Type="http://schemas.openxmlformats.org/officeDocument/2006/relationships/image" Target="media/image742.wmf"/><Relationship Id="rId952" Type="http://schemas.openxmlformats.org/officeDocument/2006/relationships/image" Target="media/image949.wmf"/><Relationship Id="rId81" Type="http://schemas.openxmlformats.org/officeDocument/2006/relationships/image" Target="media/image78.wmf"/><Relationship Id="rId177" Type="http://schemas.openxmlformats.org/officeDocument/2006/relationships/image" Target="media/image174.wmf"/><Relationship Id="rId384" Type="http://schemas.openxmlformats.org/officeDocument/2006/relationships/image" Target="media/image381.wmf"/><Relationship Id="rId591" Type="http://schemas.openxmlformats.org/officeDocument/2006/relationships/image" Target="media/image588.wmf"/><Relationship Id="rId605" Type="http://schemas.openxmlformats.org/officeDocument/2006/relationships/image" Target="media/image602.wmf"/><Relationship Id="rId812" Type="http://schemas.openxmlformats.org/officeDocument/2006/relationships/image" Target="media/image809.wmf"/><Relationship Id="rId244" Type="http://schemas.openxmlformats.org/officeDocument/2006/relationships/image" Target="media/image241.wmf"/><Relationship Id="rId689" Type="http://schemas.openxmlformats.org/officeDocument/2006/relationships/image" Target="media/image686.wmf"/><Relationship Id="rId896" Type="http://schemas.openxmlformats.org/officeDocument/2006/relationships/image" Target="media/image893.wmf"/><Relationship Id="rId39" Type="http://schemas.openxmlformats.org/officeDocument/2006/relationships/image" Target="media/image36.wmf"/><Relationship Id="rId451" Type="http://schemas.openxmlformats.org/officeDocument/2006/relationships/image" Target="media/image448.wmf"/><Relationship Id="rId549" Type="http://schemas.openxmlformats.org/officeDocument/2006/relationships/image" Target="media/image546.wmf"/><Relationship Id="rId756" Type="http://schemas.openxmlformats.org/officeDocument/2006/relationships/image" Target="media/image753.wmf"/><Relationship Id="rId104" Type="http://schemas.openxmlformats.org/officeDocument/2006/relationships/image" Target="media/image101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963" Type="http://schemas.openxmlformats.org/officeDocument/2006/relationships/image" Target="media/image960.wmf"/><Relationship Id="rId92" Type="http://schemas.openxmlformats.org/officeDocument/2006/relationships/image" Target="media/image89.wmf"/><Relationship Id="rId616" Type="http://schemas.openxmlformats.org/officeDocument/2006/relationships/image" Target="media/image613.wmf"/><Relationship Id="rId823" Type="http://schemas.openxmlformats.org/officeDocument/2006/relationships/image" Target="media/image820.wmf"/><Relationship Id="rId255" Type="http://schemas.openxmlformats.org/officeDocument/2006/relationships/image" Target="media/image252.wmf"/><Relationship Id="rId462" Type="http://schemas.openxmlformats.org/officeDocument/2006/relationships/image" Target="media/image459.wmf"/><Relationship Id="rId115" Type="http://schemas.openxmlformats.org/officeDocument/2006/relationships/image" Target="media/image112.wmf"/><Relationship Id="rId322" Type="http://schemas.openxmlformats.org/officeDocument/2006/relationships/image" Target="media/image319.wmf"/><Relationship Id="rId767" Type="http://schemas.openxmlformats.org/officeDocument/2006/relationships/image" Target="media/image764.wmf"/><Relationship Id="rId974" Type="http://schemas.openxmlformats.org/officeDocument/2006/relationships/image" Target="media/image971.wmf"/><Relationship Id="rId199" Type="http://schemas.openxmlformats.org/officeDocument/2006/relationships/image" Target="media/image196.wmf"/><Relationship Id="rId627" Type="http://schemas.openxmlformats.org/officeDocument/2006/relationships/image" Target="media/image624.wmf"/><Relationship Id="rId834" Type="http://schemas.openxmlformats.org/officeDocument/2006/relationships/image" Target="media/image831.wmf"/><Relationship Id="rId266" Type="http://schemas.openxmlformats.org/officeDocument/2006/relationships/image" Target="media/image263.wmf"/><Relationship Id="rId473" Type="http://schemas.openxmlformats.org/officeDocument/2006/relationships/image" Target="media/image470.wmf"/><Relationship Id="rId680" Type="http://schemas.openxmlformats.org/officeDocument/2006/relationships/image" Target="media/image677.wmf"/><Relationship Id="rId901" Type="http://schemas.openxmlformats.org/officeDocument/2006/relationships/image" Target="media/image898.wmf"/><Relationship Id="rId30" Type="http://schemas.openxmlformats.org/officeDocument/2006/relationships/image" Target="media/image27.wmf"/><Relationship Id="rId126" Type="http://schemas.openxmlformats.org/officeDocument/2006/relationships/image" Target="media/image123.wmf"/><Relationship Id="rId333" Type="http://schemas.openxmlformats.org/officeDocument/2006/relationships/image" Target="media/image330.wmf"/><Relationship Id="rId540" Type="http://schemas.openxmlformats.org/officeDocument/2006/relationships/image" Target="media/image537.wmf"/><Relationship Id="rId778" Type="http://schemas.openxmlformats.org/officeDocument/2006/relationships/image" Target="media/image775.wmf"/><Relationship Id="rId985" Type="http://schemas.openxmlformats.org/officeDocument/2006/relationships/image" Target="media/image982.wmf"/><Relationship Id="rId638" Type="http://schemas.openxmlformats.org/officeDocument/2006/relationships/image" Target="media/image635.wmf"/><Relationship Id="rId845" Type="http://schemas.openxmlformats.org/officeDocument/2006/relationships/image" Target="media/image842.wmf"/><Relationship Id="rId277" Type="http://schemas.openxmlformats.org/officeDocument/2006/relationships/image" Target="media/image274.png"/><Relationship Id="rId400" Type="http://schemas.openxmlformats.org/officeDocument/2006/relationships/image" Target="media/image397.wmf"/><Relationship Id="rId484" Type="http://schemas.openxmlformats.org/officeDocument/2006/relationships/image" Target="media/image481.wmf"/><Relationship Id="rId705" Type="http://schemas.openxmlformats.org/officeDocument/2006/relationships/image" Target="media/image702.wmf"/><Relationship Id="rId137" Type="http://schemas.openxmlformats.org/officeDocument/2006/relationships/image" Target="media/image134.wmf"/><Relationship Id="rId344" Type="http://schemas.openxmlformats.org/officeDocument/2006/relationships/image" Target="media/image341.wmf"/><Relationship Id="rId691" Type="http://schemas.openxmlformats.org/officeDocument/2006/relationships/image" Target="media/image688.wmf"/><Relationship Id="rId789" Type="http://schemas.openxmlformats.org/officeDocument/2006/relationships/image" Target="media/image786.wmf"/><Relationship Id="rId912" Type="http://schemas.openxmlformats.org/officeDocument/2006/relationships/image" Target="media/image909.wmf"/><Relationship Id="rId996" Type="http://schemas.openxmlformats.org/officeDocument/2006/relationships/image" Target="media/image993.wmf"/><Relationship Id="rId41" Type="http://schemas.openxmlformats.org/officeDocument/2006/relationships/image" Target="media/image38.wmf"/><Relationship Id="rId551" Type="http://schemas.openxmlformats.org/officeDocument/2006/relationships/image" Target="media/image548.wmf"/><Relationship Id="rId649" Type="http://schemas.openxmlformats.org/officeDocument/2006/relationships/image" Target="media/image646.wmf"/><Relationship Id="rId856" Type="http://schemas.openxmlformats.org/officeDocument/2006/relationships/image" Target="media/image853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509" Type="http://schemas.openxmlformats.org/officeDocument/2006/relationships/image" Target="media/image506.wmf"/><Relationship Id="rId495" Type="http://schemas.openxmlformats.org/officeDocument/2006/relationships/image" Target="media/image492.wmf"/><Relationship Id="rId716" Type="http://schemas.openxmlformats.org/officeDocument/2006/relationships/image" Target="media/image713.wmf"/><Relationship Id="rId923" Type="http://schemas.openxmlformats.org/officeDocument/2006/relationships/image" Target="media/image920.wmf"/><Relationship Id="rId10" Type="http://schemas.openxmlformats.org/officeDocument/2006/relationships/image" Target="media/image7.wmf"/><Relationship Id="rId52" Type="http://schemas.openxmlformats.org/officeDocument/2006/relationships/image" Target="media/image49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355" Type="http://schemas.openxmlformats.org/officeDocument/2006/relationships/image" Target="media/image352.wmf"/><Relationship Id="rId397" Type="http://schemas.openxmlformats.org/officeDocument/2006/relationships/image" Target="media/image394.wmf"/><Relationship Id="rId520" Type="http://schemas.openxmlformats.org/officeDocument/2006/relationships/image" Target="media/image517.wmf"/><Relationship Id="rId562" Type="http://schemas.openxmlformats.org/officeDocument/2006/relationships/image" Target="media/image559.wmf"/><Relationship Id="rId618" Type="http://schemas.openxmlformats.org/officeDocument/2006/relationships/image" Target="media/image615.wmf"/><Relationship Id="rId825" Type="http://schemas.openxmlformats.org/officeDocument/2006/relationships/image" Target="media/image822.wmf"/><Relationship Id="rId215" Type="http://schemas.openxmlformats.org/officeDocument/2006/relationships/image" Target="media/image212.wmf"/><Relationship Id="rId257" Type="http://schemas.openxmlformats.org/officeDocument/2006/relationships/image" Target="media/image254.wmf"/><Relationship Id="rId422" Type="http://schemas.openxmlformats.org/officeDocument/2006/relationships/image" Target="media/image419.wmf"/><Relationship Id="rId464" Type="http://schemas.openxmlformats.org/officeDocument/2006/relationships/image" Target="media/image461.wmf"/><Relationship Id="rId867" Type="http://schemas.openxmlformats.org/officeDocument/2006/relationships/image" Target="media/image864.wmf"/><Relationship Id="rId1010" Type="http://schemas.openxmlformats.org/officeDocument/2006/relationships/image" Target="media/image1007.wmf"/><Relationship Id="rId299" Type="http://schemas.openxmlformats.org/officeDocument/2006/relationships/image" Target="media/image296.wmf"/><Relationship Id="rId727" Type="http://schemas.openxmlformats.org/officeDocument/2006/relationships/image" Target="media/image724.wmf"/><Relationship Id="rId934" Type="http://schemas.openxmlformats.org/officeDocument/2006/relationships/image" Target="media/image931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66" Type="http://schemas.openxmlformats.org/officeDocument/2006/relationships/image" Target="media/image363.wmf"/><Relationship Id="rId573" Type="http://schemas.openxmlformats.org/officeDocument/2006/relationships/image" Target="media/image570.wmf"/><Relationship Id="rId780" Type="http://schemas.openxmlformats.org/officeDocument/2006/relationships/image" Target="media/image777.wmf"/><Relationship Id="rId226" Type="http://schemas.openxmlformats.org/officeDocument/2006/relationships/image" Target="media/image223.wmf"/><Relationship Id="rId433" Type="http://schemas.openxmlformats.org/officeDocument/2006/relationships/image" Target="media/image430.wmf"/><Relationship Id="rId878" Type="http://schemas.openxmlformats.org/officeDocument/2006/relationships/image" Target="media/image875.wmf"/><Relationship Id="rId640" Type="http://schemas.openxmlformats.org/officeDocument/2006/relationships/image" Target="media/image637.wmf"/><Relationship Id="rId738" Type="http://schemas.openxmlformats.org/officeDocument/2006/relationships/image" Target="media/image735.wmf"/><Relationship Id="rId945" Type="http://schemas.openxmlformats.org/officeDocument/2006/relationships/image" Target="media/image942.wmf"/><Relationship Id="rId74" Type="http://schemas.openxmlformats.org/officeDocument/2006/relationships/image" Target="media/image71.wmf"/><Relationship Id="rId377" Type="http://schemas.openxmlformats.org/officeDocument/2006/relationships/image" Target="media/image374.wmf"/><Relationship Id="rId500" Type="http://schemas.openxmlformats.org/officeDocument/2006/relationships/image" Target="media/image497.wmf"/><Relationship Id="rId584" Type="http://schemas.openxmlformats.org/officeDocument/2006/relationships/image" Target="media/image581.wmf"/><Relationship Id="rId805" Type="http://schemas.openxmlformats.org/officeDocument/2006/relationships/image" Target="media/image802.wmf"/><Relationship Id="rId5" Type="http://schemas.openxmlformats.org/officeDocument/2006/relationships/image" Target="media/image2.wmf"/><Relationship Id="rId237" Type="http://schemas.openxmlformats.org/officeDocument/2006/relationships/image" Target="media/image234.wmf"/><Relationship Id="rId791" Type="http://schemas.openxmlformats.org/officeDocument/2006/relationships/image" Target="media/image788.wmf"/><Relationship Id="rId889" Type="http://schemas.openxmlformats.org/officeDocument/2006/relationships/image" Target="media/image886.wmf"/><Relationship Id="rId444" Type="http://schemas.openxmlformats.org/officeDocument/2006/relationships/image" Target="media/image441.wmf"/><Relationship Id="rId651" Type="http://schemas.openxmlformats.org/officeDocument/2006/relationships/image" Target="media/image648.wmf"/><Relationship Id="rId749" Type="http://schemas.openxmlformats.org/officeDocument/2006/relationships/image" Target="media/image74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88" Type="http://schemas.openxmlformats.org/officeDocument/2006/relationships/image" Target="media/image385.wmf"/><Relationship Id="rId511" Type="http://schemas.openxmlformats.org/officeDocument/2006/relationships/image" Target="media/image508.wmf"/><Relationship Id="rId609" Type="http://schemas.openxmlformats.org/officeDocument/2006/relationships/image" Target="media/image606.wmf"/><Relationship Id="rId956" Type="http://schemas.openxmlformats.org/officeDocument/2006/relationships/image" Target="media/image953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595" Type="http://schemas.openxmlformats.org/officeDocument/2006/relationships/image" Target="media/image592.wmf"/><Relationship Id="rId816" Type="http://schemas.openxmlformats.org/officeDocument/2006/relationships/image" Target="media/image813.wmf"/><Relationship Id="rId1001" Type="http://schemas.openxmlformats.org/officeDocument/2006/relationships/image" Target="media/image998.wmf"/><Relationship Id="rId248" Type="http://schemas.openxmlformats.org/officeDocument/2006/relationships/image" Target="media/image245.wmf"/><Relationship Id="rId455" Type="http://schemas.openxmlformats.org/officeDocument/2006/relationships/image" Target="media/image452.wmf"/><Relationship Id="rId662" Type="http://schemas.openxmlformats.org/officeDocument/2006/relationships/image" Target="media/image659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522" Type="http://schemas.openxmlformats.org/officeDocument/2006/relationships/image" Target="media/image519.wmf"/><Relationship Id="rId967" Type="http://schemas.openxmlformats.org/officeDocument/2006/relationships/image" Target="media/image964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399" Type="http://schemas.openxmlformats.org/officeDocument/2006/relationships/image" Target="media/image396.wmf"/><Relationship Id="rId827" Type="http://schemas.openxmlformats.org/officeDocument/2006/relationships/image" Target="media/image824.wmf"/><Relationship Id="rId1012" Type="http://schemas.openxmlformats.org/officeDocument/2006/relationships/image" Target="media/image1009.wmf"/><Relationship Id="rId259" Type="http://schemas.openxmlformats.org/officeDocument/2006/relationships/image" Target="media/image256.wmf"/><Relationship Id="rId466" Type="http://schemas.openxmlformats.org/officeDocument/2006/relationships/image" Target="media/image463.wmf"/><Relationship Id="rId673" Type="http://schemas.openxmlformats.org/officeDocument/2006/relationships/image" Target="media/image670.wmf"/><Relationship Id="rId880" Type="http://schemas.openxmlformats.org/officeDocument/2006/relationships/image" Target="media/image877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326" Type="http://schemas.openxmlformats.org/officeDocument/2006/relationships/image" Target="media/image323.wmf"/><Relationship Id="rId533" Type="http://schemas.openxmlformats.org/officeDocument/2006/relationships/image" Target="media/image530.wmf"/><Relationship Id="rId978" Type="http://schemas.openxmlformats.org/officeDocument/2006/relationships/image" Target="media/image975.wmf"/><Relationship Id="rId740" Type="http://schemas.openxmlformats.org/officeDocument/2006/relationships/image" Target="media/image737.wmf"/><Relationship Id="rId838" Type="http://schemas.openxmlformats.org/officeDocument/2006/relationships/image" Target="media/image835.wmf"/><Relationship Id="rId172" Type="http://schemas.openxmlformats.org/officeDocument/2006/relationships/image" Target="media/image169.wmf"/><Relationship Id="rId477" Type="http://schemas.openxmlformats.org/officeDocument/2006/relationships/image" Target="media/image474.wmf"/><Relationship Id="rId600" Type="http://schemas.openxmlformats.org/officeDocument/2006/relationships/image" Target="media/image597.wmf"/><Relationship Id="rId684" Type="http://schemas.openxmlformats.org/officeDocument/2006/relationships/image" Target="media/image681.wmf"/><Relationship Id="rId337" Type="http://schemas.openxmlformats.org/officeDocument/2006/relationships/image" Target="media/image334.wmf"/><Relationship Id="rId891" Type="http://schemas.openxmlformats.org/officeDocument/2006/relationships/image" Target="media/image888.wmf"/><Relationship Id="rId905" Type="http://schemas.openxmlformats.org/officeDocument/2006/relationships/image" Target="media/image902.wmf"/><Relationship Id="rId989" Type="http://schemas.openxmlformats.org/officeDocument/2006/relationships/image" Target="media/image986.wmf"/><Relationship Id="rId34" Type="http://schemas.openxmlformats.org/officeDocument/2006/relationships/image" Target="media/image31.wmf"/><Relationship Id="rId544" Type="http://schemas.openxmlformats.org/officeDocument/2006/relationships/image" Target="media/image541.wmf"/><Relationship Id="rId751" Type="http://schemas.openxmlformats.org/officeDocument/2006/relationships/image" Target="media/image748.wmf"/><Relationship Id="rId849" Type="http://schemas.openxmlformats.org/officeDocument/2006/relationships/image" Target="media/image846.wmf"/><Relationship Id="rId183" Type="http://schemas.openxmlformats.org/officeDocument/2006/relationships/image" Target="media/image180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611" Type="http://schemas.openxmlformats.org/officeDocument/2006/relationships/image" Target="media/image608.wmf"/><Relationship Id="rId250" Type="http://schemas.openxmlformats.org/officeDocument/2006/relationships/image" Target="media/image247.wmf"/><Relationship Id="rId488" Type="http://schemas.openxmlformats.org/officeDocument/2006/relationships/image" Target="media/image485.wmf"/><Relationship Id="rId695" Type="http://schemas.openxmlformats.org/officeDocument/2006/relationships/image" Target="media/image692.wmf"/><Relationship Id="rId709" Type="http://schemas.openxmlformats.org/officeDocument/2006/relationships/image" Target="media/image706.wmf"/><Relationship Id="rId916" Type="http://schemas.openxmlformats.org/officeDocument/2006/relationships/image" Target="media/image913.wmf"/><Relationship Id="rId45" Type="http://schemas.openxmlformats.org/officeDocument/2006/relationships/image" Target="media/image42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555" Type="http://schemas.openxmlformats.org/officeDocument/2006/relationships/image" Target="media/image552.wmf"/><Relationship Id="rId762" Type="http://schemas.openxmlformats.org/officeDocument/2006/relationships/image" Target="media/image759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415" Type="http://schemas.openxmlformats.org/officeDocument/2006/relationships/image" Target="media/image412.wmf"/><Relationship Id="rId622" Type="http://schemas.openxmlformats.org/officeDocument/2006/relationships/image" Target="media/image619.wmf"/><Relationship Id="rId261" Type="http://schemas.openxmlformats.org/officeDocument/2006/relationships/image" Target="media/image258.wmf"/><Relationship Id="rId499" Type="http://schemas.openxmlformats.org/officeDocument/2006/relationships/image" Target="media/image496.wmf"/><Relationship Id="rId927" Type="http://schemas.openxmlformats.org/officeDocument/2006/relationships/image" Target="media/image924.wmf"/><Relationship Id="rId56" Type="http://schemas.openxmlformats.org/officeDocument/2006/relationships/image" Target="media/image53.wmf"/><Relationship Id="rId359" Type="http://schemas.openxmlformats.org/officeDocument/2006/relationships/image" Target="media/image356.wmf"/><Relationship Id="rId566" Type="http://schemas.openxmlformats.org/officeDocument/2006/relationships/image" Target="media/image563.wmf"/><Relationship Id="rId773" Type="http://schemas.openxmlformats.org/officeDocument/2006/relationships/image" Target="media/image770.wmf"/><Relationship Id="rId121" Type="http://schemas.openxmlformats.org/officeDocument/2006/relationships/image" Target="media/image118.wmf"/><Relationship Id="rId219" Type="http://schemas.openxmlformats.org/officeDocument/2006/relationships/image" Target="media/image216.wmf"/><Relationship Id="rId426" Type="http://schemas.openxmlformats.org/officeDocument/2006/relationships/image" Target="media/image423.wmf"/><Relationship Id="rId633" Type="http://schemas.openxmlformats.org/officeDocument/2006/relationships/image" Target="media/image630.wmf"/><Relationship Id="rId980" Type="http://schemas.openxmlformats.org/officeDocument/2006/relationships/image" Target="media/image977.wmf"/><Relationship Id="rId840" Type="http://schemas.openxmlformats.org/officeDocument/2006/relationships/image" Target="media/image837.wmf"/><Relationship Id="rId938" Type="http://schemas.openxmlformats.org/officeDocument/2006/relationships/image" Target="media/image935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577" Type="http://schemas.openxmlformats.org/officeDocument/2006/relationships/image" Target="media/image574.wmf"/><Relationship Id="rId700" Type="http://schemas.openxmlformats.org/officeDocument/2006/relationships/image" Target="media/image697.wmf"/><Relationship Id="rId132" Type="http://schemas.openxmlformats.org/officeDocument/2006/relationships/image" Target="media/image129.wmf"/><Relationship Id="rId784" Type="http://schemas.openxmlformats.org/officeDocument/2006/relationships/image" Target="media/image781.wmf"/><Relationship Id="rId991" Type="http://schemas.openxmlformats.org/officeDocument/2006/relationships/image" Target="media/image988.wmf"/><Relationship Id="rId437" Type="http://schemas.openxmlformats.org/officeDocument/2006/relationships/image" Target="media/image434.wmf"/><Relationship Id="rId644" Type="http://schemas.openxmlformats.org/officeDocument/2006/relationships/image" Target="media/image641.wmf"/><Relationship Id="rId851" Type="http://schemas.openxmlformats.org/officeDocument/2006/relationships/image" Target="media/image848.wmf"/><Relationship Id="rId283" Type="http://schemas.openxmlformats.org/officeDocument/2006/relationships/image" Target="media/image280.wmf"/><Relationship Id="rId490" Type="http://schemas.openxmlformats.org/officeDocument/2006/relationships/image" Target="media/image487.wmf"/><Relationship Id="rId504" Type="http://schemas.openxmlformats.org/officeDocument/2006/relationships/image" Target="media/image501.wmf"/><Relationship Id="rId711" Type="http://schemas.openxmlformats.org/officeDocument/2006/relationships/image" Target="media/image708.wmf"/><Relationship Id="rId949" Type="http://schemas.openxmlformats.org/officeDocument/2006/relationships/image" Target="media/image946.wmf"/><Relationship Id="rId78" Type="http://schemas.openxmlformats.org/officeDocument/2006/relationships/image" Target="media/image75.wmf"/><Relationship Id="rId143" Type="http://schemas.openxmlformats.org/officeDocument/2006/relationships/image" Target="media/image140.wmf"/><Relationship Id="rId350" Type="http://schemas.openxmlformats.org/officeDocument/2006/relationships/image" Target="media/image347.wmf"/><Relationship Id="rId588" Type="http://schemas.openxmlformats.org/officeDocument/2006/relationships/image" Target="media/image585.wmf"/><Relationship Id="rId795" Type="http://schemas.openxmlformats.org/officeDocument/2006/relationships/image" Target="media/image792.wmf"/><Relationship Id="rId809" Type="http://schemas.openxmlformats.org/officeDocument/2006/relationships/image" Target="media/image806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448" Type="http://schemas.openxmlformats.org/officeDocument/2006/relationships/image" Target="media/image445.wmf"/><Relationship Id="rId655" Type="http://schemas.openxmlformats.org/officeDocument/2006/relationships/image" Target="media/image652.wmf"/><Relationship Id="rId862" Type="http://schemas.openxmlformats.org/officeDocument/2006/relationships/image" Target="media/image859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515" Type="http://schemas.openxmlformats.org/officeDocument/2006/relationships/image" Target="media/image512.wmf"/><Relationship Id="rId722" Type="http://schemas.openxmlformats.org/officeDocument/2006/relationships/image" Target="media/image719.wmf"/><Relationship Id="rId89" Type="http://schemas.openxmlformats.org/officeDocument/2006/relationships/image" Target="media/image86.wmf"/><Relationship Id="rId154" Type="http://schemas.openxmlformats.org/officeDocument/2006/relationships/image" Target="media/image151.wmf"/><Relationship Id="rId361" Type="http://schemas.openxmlformats.org/officeDocument/2006/relationships/image" Target="media/image358.wmf"/><Relationship Id="rId599" Type="http://schemas.openxmlformats.org/officeDocument/2006/relationships/image" Target="media/image596.wmf"/><Relationship Id="rId1005" Type="http://schemas.openxmlformats.org/officeDocument/2006/relationships/image" Target="media/image1002.wmf"/><Relationship Id="rId459" Type="http://schemas.openxmlformats.org/officeDocument/2006/relationships/image" Target="media/image456.wmf"/><Relationship Id="rId666" Type="http://schemas.openxmlformats.org/officeDocument/2006/relationships/image" Target="media/image663.wmf"/><Relationship Id="rId873" Type="http://schemas.openxmlformats.org/officeDocument/2006/relationships/image" Target="media/image870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319" Type="http://schemas.openxmlformats.org/officeDocument/2006/relationships/image" Target="media/image316.wmf"/><Relationship Id="rId526" Type="http://schemas.openxmlformats.org/officeDocument/2006/relationships/image" Target="media/image523.wmf"/><Relationship Id="rId733" Type="http://schemas.openxmlformats.org/officeDocument/2006/relationships/image" Target="media/image730.wmf"/><Relationship Id="rId940" Type="http://schemas.openxmlformats.org/officeDocument/2006/relationships/image" Target="media/image937.wmf"/><Relationship Id="rId165" Type="http://schemas.openxmlformats.org/officeDocument/2006/relationships/image" Target="media/image162.wmf"/><Relationship Id="rId372" Type="http://schemas.openxmlformats.org/officeDocument/2006/relationships/image" Target="media/image369.wmf"/><Relationship Id="rId677" Type="http://schemas.openxmlformats.org/officeDocument/2006/relationships/image" Target="media/image674.wmf"/><Relationship Id="rId800" Type="http://schemas.openxmlformats.org/officeDocument/2006/relationships/image" Target="media/image797.wmf"/><Relationship Id="rId232" Type="http://schemas.openxmlformats.org/officeDocument/2006/relationships/image" Target="media/image229.wmf"/><Relationship Id="rId884" Type="http://schemas.openxmlformats.org/officeDocument/2006/relationships/image" Target="media/image881.wmf"/><Relationship Id="rId27" Type="http://schemas.openxmlformats.org/officeDocument/2006/relationships/image" Target="media/image24.wmf"/><Relationship Id="rId537" Type="http://schemas.openxmlformats.org/officeDocument/2006/relationships/image" Target="media/image534.wmf"/><Relationship Id="rId744" Type="http://schemas.openxmlformats.org/officeDocument/2006/relationships/image" Target="media/image741.wmf"/><Relationship Id="rId951" Type="http://schemas.openxmlformats.org/officeDocument/2006/relationships/image" Target="media/image948.wmf"/><Relationship Id="rId80" Type="http://schemas.openxmlformats.org/officeDocument/2006/relationships/image" Target="media/image77.wmf"/><Relationship Id="rId176" Type="http://schemas.openxmlformats.org/officeDocument/2006/relationships/image" Target="media/image173.wmf"/><Relationship Id="rId383" Type="http://schemas.openxmlformats.org/officeDocument/2006/relationships/image" Target="media/image380.wmf"/><Relationship Id="rId590" Type="http://schemas.openxmlformats.org/officeDocument/2006/relationships/image" Target="media/image587.wmf"/><Relationship Id="rId604" Type="http://schemas.openxmlformats.org/officeDocument/2006/relationships/image" Target="media/image601.wmf"/><Relationship Id="rId811" Type="http://schemas.openxmlformats.org/officeDocument/2006/relationships/image" Target="media/image808.wmf"/><Relationship Id="rId243" Type="http://schemas.openxmlformats.org/officeDocument/2006/relationships/image" Target="media/image240.wmf"/><Relationship Id="rId450" Type="http://schemas.openxmlformats.org/officeDocument/2006/relationships/image" Target="media/image447.wmf"/><Relationship Id="rId688" Type="http://schemas.openxmlformats.org/officeDocument/2006/relationships/image" Target="media/image685.wmf"/><Relationship Id="rId895" Type="http://schemas.openxmlformats.org/officeDocument/2006/relationships/image" Target="media/image892.wmf"/><Relationship Id="rId909" Type="http://schemas.openxmlformats.org/officeDocument/2006/relationships/image" Target="media/image906.wmf"/><Relationship Id="rId38" Type="http://schemas.openxmlformats.org/officeDocument/2006/relationships/image" Target="media/image35.wmf"/><Relationship Id="rId103" Type="http://schemas.openxmlformats.org/officeDocument/2006/relationships/image" Target="media/image100.wmf"/><Relationship Id="rId310" Type="http://schemas.openxmlformats.org/officeDocument/2006/relationships/image" Target="media/image307.wmf"/><Relationship Id="rId548" Type="http://schemas.openxmlformats.org/officeDocument/2006/relationships/image" Target="media/image545.wmf"/><Relationship Id="rId755" Type="http://schemas.openxmlformats.org/officeDocument/2006/relationships/image" Target="media/image752.wmf"/><Relationship Id="rId962" Type="http://schemas.openxmlformats.org/officeDocument/2006/relationships/image" Target="media/image959.wmf"/><Relationship Id="rId91" Type="http://schemas.openxmlformats.org/officeDocument/2006/relationships/image" Target="media/image88.wmf"/><Relationship Id="rId187" Type="http://schemas.openxmlformats.org/officeDocument/2006/relationships/image" Target="media/image184.wmf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615" Type="http://schemas.openxmlformats.org/officeDocument/2006/relationships/image" Target="media/image612.wmf"/><Relationship Id="rId822" Type="http://schemas.openxmlformats.org/officeDocument/2006/relationships/image" Target="media/image819.wmf"/><Relationship Id="rId254" Type="http://schemas.openxmlformats.org/officeDocument/2006/relationships/image" Target="media/image251.wmf"/><Relationship Id="rId699" Type="http://schemas.openxmlformats.org/officeDocument/2006/relationships/image" Target="media/image696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461" Type="http://schemas.openxmlformats.org/officeDocument/2006/relationships/image" Target="media/image458.wmf"/><Relationship Id="rId559" Type="http://schemas.openxmlformats.org/officeDocument/2006/relationships/image" Target="media/image556.wmf"/><Relationship Id="rId766" Type="http://schemas.openxmlformats.org/officeDocument/2006/relationships/image" Target="media/image763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419" Type="http://schemas.openxmlformats.org/officeDocument/2006/relationships/image" Target="media/image416.wmf"/><Relationship Id="rId626" Type="http://schemas.openxmlformats.org/officeDocument/2006/relationships/image" Target="media/image623.wmf"/><Relationship Id="rId973" Type="http://schemas.openxmlformats.org/officeDocument/2006/relationships/image" Target="media/image970.wmf"/><Relationship Id="rId833" Type="http://schemas.openxmlformats.org/officeDocument/2006/relationships/image" Target="media/image830.wmf"/><Relationship Id="rId265" Type="http://schemas.openxmlformats.org/officeDocument/2006/relationships/image" Target="media/image262.png"/><Relationship Id="rId472" Type="http://schemas.openxmlformats.org/officeDocument/2006/relationships/image" Target="media/image469.wmf"/><Relationship Id="rId900" Type="http://schemas.openxmlformats.org/officeDocument/2006/relationships/image" Target="media/image897.wmf"/><Relationship Id="rId125" Type="http://schemas.openxmlformats.org/officeDocument/2006/relationships/image" Target="media/image122.wmf"/><Relationship Id="rId332" Type="http://schemas.openxmlformats.org/officeDocument/2006/relationships/image" Target="media/image329.wmf"/><Relationship Id="rId777" Type="http://schemas.openxmlformats.org/officeDocument/2006/relationships/image" Target="media/image774.wmf"/><Relationship Id="rId984" Type="http://schemas.openxmlformats.org/officeDocument/2006/relationships/image" Target="media/image981.wmf"/><Relationship Id="rId637" Type="http://schemas.openxmlformats.org/officeDocument/2006/relationships/image" Target="media/image634.wmf"/><Relationship Id="rId844" Type="http://schemas.openxmlformats.org/officeDocument/2006/relationships/image" Target="media/image841.wmf"/><Relationship Id="rId276" Type="http://schemas.openxmlformats.org/officeDocument/2006/relationships/image" Target="media/image273.png"/><Relationship Id="rId483" Type="http://schemas.openxmlformats.org/officeDocument/2006/relationships/image" Target="media/image480.wmf"/><Relationship Id="rId690" Type="http://schemas.openxmlformats.org/officeDocument/2006/relationships/image" Target="media/image687.wmf"/><Relationship Id="rId704" Type="http://schemas.openxmlformats.org/officeDocument/2006/relationships/image" Target="media/image701.wmf"/><Relationship Id="rId911" Type="http://schemas.openxmlformats.org/officeDocument/2006/relationships/image" Target="media/image908.wmf"/><Relationship Id="rId40" Type="http://schemas.openxmlformats.org/officeDocument/2006/relationships/image" Target="media/image37.wmf"/><Relationship Id="rId136" Type="http://schemas.openxmlformats.org/officeDocument/2006/relationships/image" Target="media/image133.wmf"/><Relationship Id="rId343" Type="http://schemas.openxmlformats.org/officeDocument/2006/relationships/image" Target="media/image340.wmf"/><Relationship Id="rId550" Type="http://schemas.openxmlformats.org/officeDocument/2006/relationships/image" Target="media/image547.wmf"/><Relationship Id="rId788" Type="http://schemas.openxmlformats.org/officeDocument/2006/relationships/image" Target="media/image785.wmf"/><Relationship Id="rId995" Type="http://schemas.openxmlformats.org/officeDocument/2006/relationships/image" Target="media/image992.wmf"/><Relationship Id="rId203" Type="http://schemas.openxmlformats.org/officeDocument/2006/relationships/image" Target="media/image200.wmf"/><Relationship Id="rId648" Type="http://schemas.openxmlformats.org/officeDocument/2006/relationships/image" Target="media/image645.wmf"/><Relationship Id="rId855" Type="http://schemas.openxmlformats.org/officeDocument/2006/relationships/image" Target="media/image852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94" Type="http://schemas.openxmlformats.org/officeDocument/2006/relationships/image" Target="media/image491.wmf"/><Relationship Id="rId508" Type="http://schemas.openxmlformats.org/officeDocument/2006/relationships/image" Target="media/image505.wmf"/><Relationship Id="rId715" Type="http://schemas.openxmlformats.org/officeDocument/2006/relationships/image" Target="media/image712.wmf"/><Relationship Id="rId922" Type="http://schemas.openxmlformats.org/officeDocument/2006/relationships/image" Target="media/image919.wmf"/><Relationship Id="rId147" Type="http://schemas.openxmlformats.org/officeDocument/2006/relationships/image" Target="media/image144.wmf"/><Relationship Id="rId354" Type="http://schemas.openxmlformats.org/officeDocument/2006/relationships/image" Target="media/image351.wmf"/><Relationship Id="rId799" Type="http://schemas.openxmlformats.org/officeDocument/2006/relationships/image" Target="media/image796.wmf"/><Relationship Id="rId51" Type="http://schemas.openxmlformats.org/officeDocument/2006/relationships/image" Target="media/image48.wmf"/><Relationship Id="rId561" Type="http://schemas.openxmlformats.org/officeDocument/2006/relationships/image" Target="media/image558.wmf"/><Relationship Id="rId659" Type="http://schemas.openxmlformats.org/officeDocument/2006/relationships/image" Target="media/image656.wmf"/><Relationship Id="rId866" Type="http://schemas.openxmlformats.org/officeDocument/2006/relationships/image" Target="media/image863.wmf"/><Relationship Id="rId214" Type="http://schemas.openxmlformats.org/officeDocument/2006/relationships/image" Target="media/image211.wmf"/><Relationship Id="rId298" Type="http://schemas.openxmlformats.org/officeDocument/2006/relationships/image" Target="media/image295.wmf"/><Relationship Id="rId421" Type="http://schemas.openxmlformats.org/officeDocument/2006/relationships/image" Target="media/image418.wmf"/><Relationship Id="rId519" Type="http://schemas.openxmlformats.org/officeDocument/2006/relationships/image" Target="media/image516.png"/><Relationship Id="rId158" Type="http://schemas.openxmlformats.org/officeDocument/2006/relationships/image" Target="media/image155.wmf"/><Relationship Id="rId726" Type="http://schemas.openxmlformats.org/officeDocument/2006/relationships/image" Target="media/image723.wmf"/><Relationship Id="rId933" Type="http://schemas.openxmlformats.org/officeDocument/2006/relationships/image" Target="media/image930.wmf"/><Relationship Id="rId1009" Type="http://schemas.openxmlformats.org/officeDocument/2006/relationships/image" Target="media/image1006.wmf"/><Relationship Id="rId62" Type="http://schemas.openxmlformats.org/officeDocument/2006/relationships/image" Target="media/image59.wmf"/><Relationship Id="rId365" Type="http://schemas.openxmlformats.org/officeDocument/2006/relationships/image" Target="media/image362.wmf"/><Relationship Id="rId572" Type="http://schemas.openxmlformats.org/officeDocument/2006/relationships/image" Target="media/image569.wmf"/><Relationship Id="rId225" Type="http://schemas.openxmlformats.org/officeDocument/2006/relationships/image" Target="media/image222.wmf"/><Relationship Id="rId432" Type="http://schemas.openxmlformats.org/officeDocument/2006/relationships/image" Target="media/image429.wmf"/><Relationship Id="rId877" Type="http://schemas.openxmlformats.org/officeDocument/2006/relationships/image" Target="media/image874.wmf"/><Relationship Id="rId737" Type="http://schemas.openxmlformats.org/officeDocument/2006/relationships/image" Target="media/image734.wmf"/><Relationship Id="rId944" Type="http://schemas.openxmlformats.org/officeDocument/2006/relationships/image" Target="media/image941.wmf"/><Relationship Id="rId73" Type="http://schemas.openxmlformats.org/officeDocument/2006/relationships/image" Target="media/image70.wmf"/><Relationship Id="rId169" Type="http://schemas.openxmlformats.org/officeDocument/2006/relationships/image" Target="media/image166.wmf"/><Relationship Id="rId376" Type="http://schemas.openxmlformats.org/officeDocument/2006/relationships/image" Target="media/image373.wmf"/><Relationship Id="rId583" Type="http://schemas.openxmlformats.org/officeDocument/2006/relationships/image" Target="media/image580.wmf"/><Relationship Id="rId790" Type="http://schemas.openxmlformats.org/officeDocument/2006/relationships/image" Target="media/image787.wmf"/><Relationship Id="rId804" Type="http://schemas.openxmlformats.org/officeDocument/2006/relationships/image" Target="media/image801.wmf"/><Relationship Id="rId4" Type="http://schemas.openxmlformats.org/officeDocument/2006/relationships/image" Target="media/image1.wmf"/><Relationship Id="rId236" Type="http://schemas.openxmlformats.org/officeDocument/2006/relationships/image" Target="media/image233.wmf"/><Relationship Id="rId443" Type="http://schemas.openxmlformats.org/officeDocument/2006/relationships/image" Target="media/image440.wmf"/><Relationship Id="rId650" Type="http://schemas.openxmlformats.org/officeDocument/2006/relationships/image" Target="media/image647.wmf"/><Relationship Id="rId888" Type="http://schemas.openxmlformats.org/officeDocument/2006/relationships/image" Target="media/image885.wmf"/><Relationship Id="rId303" Type="http://schemas.openxmlformats.org/officeDocument/2006/relationships/image" Target="media/image300.wmf"/><Relationship Id="rId748" Type="http://schemas.openxmlformats.org/officeDocument/2006/relationships/image" Target="media/image745.wmf"/><Relationship Id="rId955" Type="http://schemas.openxmlformats.org/officeDocument/2006/relationships/image" Target="media/image952.wmf"/><Relationship Id="rId84" Type="http://schemas.openxmlformats.org/officeDocument/2006/relationships/image" Target="media/image81.wmf"/><Relationship Id="rId387" Type="http://schemas.openxmlformats.org/officeDocument/2006/relationships/image" Target="media/image384.wmf"/><Relationship Id="rId510" Type="http://schemas.openxmlformats.org/officeDocument/2006/relationships/image" Target="media/image507.wmf"/><Relationship Id="rId594" Type="http://schemas.openxmlformats.org/officeDocument/2006/relationships/image" Target="media/image591.wmf"/><Relationship Id="rId608" Type="http://schemas.openxmlformats.org/officeDocument/2006/relationships/image" Target="media/image605.wmf"/><Relationship Id="rId815" Type="http://schemas.openxmlformats.org/officeDocument/2006/relationships/image" Target="media/image812.wmf"/><Relationship Id="rId247" Type="http://schemas.openxmlformats.org/officeDocument/2006/relationships/image" Target="media/image244.wmf"/><Relationship Id="rId899" Type="http://schemas.openxmlformats.org/officeDocument/2006/relationships/image" Target="media/image896.wmf"/><Relationship Id="rId1000" Type="http://schemas.openxmlformats.org/officeDocument/2006/relationships/image" Target="media/image997.wmf"/><Relationship Id="rId107" Type="http://schemas.openxmlformats.org/officeDocument/2006/relationships/image" Target="media/image104.wmf"/><Relationship Id="rId454" Type="http://schemas.openxmlformats.org/officeDocument/2006/relationships/image" Target="media/image451.wmf"/><Relationship Id="rId661" Type="http://schemas.openxmlformats.org/officeDocument/2006/relationships/image" Target="media/image658.wmf"/><Relationship Id="rId759" Type="http://schemas.openxmlformats.org/officeDocument/2006/relationships/image" Target="media/image756.wmf"/><Relationship Id="rId966" Type="http://schemas.openxmlformats.org/officeDocument/2006/relationships/image" Target="media/image963.wmf"/><Relationship Id="rId11" Type="http://schemas.openxmlformats.org/officeDocument/2006/relationships/image" Target="media/image8.wmf"/><Relationship Id="rId314" Type="http://schemas.openxmlformats.org/officeDocument/2006/relationships/image" Target="media/image311.wmf"/><Relationship Id="rId398" Type="http://schemas.openxmlformats.org/officeDocument/2006/relationships/image" Target="media/image395.wmf"/><Relationship Id="rId521" Type="http://schemas.openxmlformats.org/officeDocument/2006/relationships/image" Target="media/image518.wmf"/><Relationship Id="rId619" Type="http://schemas.openxmlformats.org/officeDocument/2006/relationships/image" Target="media/image616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826" Type="http://schemas.openxmlformats.org/officeDocument/2006/relationships/image" Target="media/image823.wmf"/><Relationship Id="rId1011" Type="http://schemas.openxmlformats.org/officeDocument/2006/relationships/image" Target="media/image1008.wmf"/><Relationship Id="rId258" Type="http://schemas.openxmlformats.org/officeDocument/2006/relationships/image" Target="media/image255.wmf"/><Relationship Id="rId465" Type="http://schemas.openxmlformats.org/officeDocument/2006/relationships/image" Target="media/image462.wmf"/><Relationship Id="rId672" Type="http://schemas.openxmlformats.org/officeDocument/2006/relationships/image" Target="media/image669.wmf"/><Relationship Id="rId22" Type="http://schemas.openxmlformats.org/officeDocument/2006/relationships/image" Target="media/image19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532" Type="http://schemas.openxmlformats.org/officeDocument/2006/relationships/image" Target="media/image529.png"/><Relationship Id="rId977" Type="http://schemas.openxmlformats.org/officeDocument/2006/relationships/image" Target="media/image974.wmf"/><Relationship Id="rId171" Type="http://schemas.openxmlformats.org/officeDocument/2006/relationships/image" Target="media/image168.wmf"/><Relationship Id="rId837" Type="http://schemas.openxmlformats.org/officeDocument/2006/relationships/image" Target="media/image834.wmf"/><Relationship Id="rId269" Type="http://schemas.openxmlformats.org/officeDocument/2006/relationships/image" Target="media/image266.wmf"/><Relationship Id="rId476" Type="http://schemas.openxmlformats.org/officeDocument/2006/relationships/image" Target="media/image473.wmf"/><Relationship Id="rId683" Type="http://schemas.openxmlformats.org/officeDocument/2006/relationships/image" Target="media/image680.wmf"/><Relationship Id="rId890" Type="http://schemas.openxmlformats.org/officeDocument/2006/relationships/image" Target="media/image887.wmf"/><Relationship Id="rId904" Type="http://schemas.openxmlformats.org/officeDocument/2006/relationships/image" Target="media/image901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336" Type="http://schemas.openxmlformats.org/officeDocument/2006/relationships/image" Target="media/image333.wmf"/><Relationship Id="rId543" Type="http://schemas.openxmlformats.org/officeDocument/2006/relationships/image" Target="media/image540.wmf"/><Relationship Id="rId988" Type="http://schemas.openxmlformats.org/officeDocument/2006/relationships/image" Target="media/image985.wmf"/><Relationship Id="rId182" Type="http://schemas.openxmlformats.org/officeDocument/2006/relationships/image" Target="media/image179.wmf"/><Relationship Id="rId403" Type="http://schemas.openxmlformats.org/officeDocument/2006/relationships/image" Target="media/image400.wmf"/><Relationship Id="rId750" Type="http://schemas.openxmlformats.org/officeDocument/2006/relationships/image" Target="media/image747.wmf"/><Relationship Id="rId848" Type="http://schemas.openxmlformats.org/officeDocument/2006/relationships/image" Target="media/image845.wmf"/><Relationship Id="rId487" Type="http://schemas.openxmlformats.org/officeDocument/2006/relationships/image" Target="media/image484.wmf"/><Relationship Id="rId610" Type="http://schemas.openxmlformats.org/officeDocument/2006/relationships/image" Target="media/image607.wmf"/><Relationship Id="rId694" Type="http://schemas.openxmlformats.org/officeDocument/2006/relationships/image" Target="media/image691.wmf"/><Relationship Id="rId708" Type="http://schemas.openxmlformats.org/officeDocument/2006/relationships/image" Target="media/image705.wmf"/><Relationship Id="rId915" Type="http://schemas.openxmlformats.org/officeDocument/2006/relationships/image" Target="media/image912.wmf"/><Relationship Id="rId347" Type="http://schemas.openxmlformats.org/officeDocument/2006/relationships/image" Target="media/image344.wmf"/><Relationship Id="rId999" Type="http://schemas.openxmlformats.org/officeDocument/2006/relationships/image" Target="media/image996.wmf"/><Relationship Id="rId44" Type="http://schemas.openxmlformats.org/officeDocument/2006/relationships/image" Target="media/image41.wmf"/><Relationship Id="rId554" Type="http://schemas.openxmlformats.org/officeDocument/2006/relationships/image" Target="media/image551.wmf"/><Relationship Id="rId761" Type="http://schemas.openxmlformats.org/officeDocument/2006/relationships/image" Target="media/image758.wmf"/><Relationship Id="rId859" Type="http://schemas.openxmlformats.org/officeDocument/2006/relationships/image" Target="media/image856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414" Type="http://schemas.openxmlformats.org/officeDocument/2006/relationships/image" Target="media/image411.wmf"/><Relationship Id="rId498" Type="http://schemas.openxmlformats.org/officeDocument/2006/relationships/image" Target="media/image495.wmf"/><Relationship Id="rId621" Type="http://schemas.openxmlformats.org/officeDocument/2006/relationships/image" Target="media/image618.wmf"/><Relationship Id="rId260" Type="http://schemas.openxmlformats.org/officeDocument/2006/relationships/image" Target="media/image257.wmf"/><Relationship Id="rId719" Type="http://schemas.openxmlformats.org/officeDocument/2006/relationships/image" Target="media/image716.wmf"/><Relationship Id="rId926" Type="http://schemas.openxmlformats.org/officeDocument/2006/relationships/image" Target="media/image923.wmf"/><Relationship Id="rId55" Type="http://schemas.openxmlformats.org/officeDocument/2006/relationships/image" Target="media/image52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565" Type="http://schemas.openxmlformats.org/officeDocument/2006/relationships/image" Target="media/image562.wmf"/><Relationship Id="rId772" Type="http://schemas.openxmlformats.org/officeDocument/2006/relationships/image" Target="media/image769.wmf"/><Relationship Id="rId218" Type="http://schemas.openxmlformats.org/officeDocument/2006/relationships/image" Target="media/image215.png"/><Relationship Id="rId425" Type="http://schemas.openxmlformats.org/officeDocument/2006/relationships/image" Target="media/image422.wmf"/><Relationship Id="rId632" Type="http://schemas.openxmlformats.org/officeDocument/2006/relationships/image" Target="media/image629.wmf"/><Relationship Id="rId271" Type="http://schemas.openxmlformats.org/officeDocument/2006/relationships/image" Target="media/image268.wmf"/><Relationship Id="rId937" Type="http://schemas.openxmlformats.org/officeDocument/2006/relationships/image" Target="media/image934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69" Type="http://schemas.openxmlformats.org/officeDocument/2006/relationships/image" Target="media/image366.wmf"/><Relationship Id="rId576" Type="http://schemas.openxmlformats.org/officeDocument/2006/relationships/image" Target="media/image573.wmf"/><Relationship Id="rId783" Type="http://schemas.openxmlformats.org/officeDocument/2006/relationships/image" Target="media/image780.wmf"/><Relationship Id="rId990" Type="http://schemas.openxmlformats.org/officeDocument/2006/relationships/image" Target="media/image987.wmf"/><Relationship Id="rId229" Type="http://schemas.openxmlformats.org/officeDocument/2006/relationships/image" Target="media/image226.wmf"/><Relationship Id="rId436" Type="http://schemas.openxmlformats.org/officeDocument/2006/relationships/image" Target="media/image433.wmf"/><Relationship Id="rId643" Type="http://schemas.openxmlformats.org/officeDocument/2006/relationships/image" Target="media/image640.wmf"/><Relationship Id="rId850" Type="http://schemas.openxmlformats.org/officeDocument/2006/relationships/image" Target="media/image847.wmf"/><Relationship Id="rId948" Type="http://schemas.openxmlformats.org/officeDocument/2006/relationships/image" Target="media/image945.wmf"/><Relationship Id="rId77" Type="http://schemas.openxmlformats.org/officeDocument/2006/relationships/image" Target="media/image74.wmf"/><Relationship Id="rId282" Type="http://schemas.openxmlformats.org/officeDocument/2006/relationships/image" Target="media/image279.wmf"/><Relationship Id="rId503" Type="http://schemas.openxmlformats.org/officeDocument/2006/relationships/image" Target="media/image500.wmf"/><Relationship Id="rId587" Type="http://schemas.openxmlformats.org/officeDocument/2006/relationships/image" Target="media/image584.wmf"/><Relationship Id="rId710" Type="http://schemas.openxmlformats.org/officeDocument/2006/relationships/image" Target="media/image707.wmf"/><Relationship Id="rId808" Type="http://schemas.openxmlformats.org/officeDocument/2006/relationships/image" Target="media/image805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447" Type="http://schemas.openxmlformats.org/officeDocument/2006/relationships/image" Target="media/image444.wmf"/><Relationship Id="rId794" Type="http://schemas.openxmlformats.org/officeDocument/2006/relationships/image" Target="media/image791.wmf"/><Relationship Id="rId654" Type="http://schemas.openxmlformats.org/officeDocument/2006/relationships/image" Target="media/image651.wmf"/><Relationship Id="rId861" Type="http://schemas.openxmlformats.org/officeDocument/2006/relationships/image" Target="media/image858.wmf"/><Relationship Id="rId959" Type="http://schemas.openxmlformats.org/officeDocument/2006/relationships/image" Target="media/image956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514" Type="http://schemas.openxmlformats.org/officeDocument/2006/relationships/image" Target="media/image511.wmf"/><Relationship Id="rId721" Type="http://schemas.openxmlformats.org/officeDocument/2006/relationships/image" Target="media/image718.wmf"/><Relationship Id="rId88" Type="http://schemas.openxmlformats.org/officeDocument/2006/relationships/image" Target="media/image85.wmf"/><Relationship Id="rId153" Type="http://schemas.openxmlformats.org/officeDocument/2006/relationships/image" Target="media/image150.wmf"/><Relationship Id="rId360" Type="http://schemas.openxmlformats.org/officeDocument/2006/relationships/image" Target="media/image357.wmf"/><Relationship Id="rId598" Type="http://schemas.openxmlformats.org/officeDocument/2006/relationships/image" Target="media/image595.wmf"/><Relationship Id="rId819" Type="http://schemas.openxmlformats.org/officeDocument/2006/relationships/image" Target="media/image816.wmf"/><Relationship Id="rId1004" Type="http://schemas.openxmlformats.org/officeDocument/2006/relationships/image" Target="media/image1001.wmf"/><Relationship Id="rId220" Type="http://schemas.openxmlformats.org/officeDocument/2006/relationships/image" Target="media/image217.wmf"/><Relationship Id="rId458" Type="http://schemas.openxmlformats.org/officeDocument/2006/relationships/image" Target="media/image455.wmf"/><Relationship Id="rId665" Type="http://schemas.openxmlformats.org/officeDocument/2006/relationships/image" Target="media/image662.wmf"/><Relationship Id="rId872" Type="http://schemas.openxmlformats.org/officeDocument/2006/relationships/image" Target="media/image869.wmf"/><Relationship Id="rId15" Type="http://schemas.openxmlformats.org/officeDocument/2006/relationships/image" Target="media/image12.wmf"/><Relationship Id="rId318" Type="http://schemas.openxmlformats.org/officeDocument/2006/relationships/image" Target="media/image315.wmf"/><Relationship Id="rId525" Type="http://schemas.openxmlformats.org/officeDocument/2006/relationships/image" Target="media/image522.wmf"/><Relationship Id="rId732" Type="http://schemas.openxmlformats.org/officeDocument/2006/relationships/image" Target="media/image729.wmf"/><Relationship Id="rId99" Type="http://schemas.openxmlformats.org/officeDocument/2006/relationships/image" Target="media/image96.wmf"/><Relationship Id="rId164" Type="http://schemas.openxmlformats.org/officeDocument/2006/relationships/image" Target="media/image161.wmf"/><Relationship Id="rId371" Type="http://schemas.openxmlformats.org/officeDocument/2006/relationships/image" Target="media/image368.wmf"/><Relationship Id="rId1015" Type="http://schemas.openxmlformats.org/officeDocument/2006/relationships/theme" Target="theme/theme1.xml"/><Relationship Id="rId469" Type="http://schemas.openxmlformats.org/officeDocument/2006/relationships/image" Target="media/image466.wmf"/><Relationship Id="rId676" Type="http://schemas.openxmlformats.org/officeDocument/2006/relationships/image" Target="media/image673.wmf"/><Relationship Id="rId883" Type="http://schemas.openxmlformats.org/officeDocument/2006/relationships/image" Target="media/image880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329" Type="http://schemas.openxmlformats.org/officeDocument/2006/relationships/image" Target="media/image326.wmf"/><Relationship Id="rId536" Type="http://schemas.openxmlformats.org/officeDocument/2006/relationships/image" Target="media/image533.wmf"/><Relationship Id="rId175" Type="http://schemas.openxmlformats.org/officeDocument/2006/relationships/image" Target="media/image172.wmf"/><Relationship Id="rId743" Type="http://schemas.openxmlformats.org/officeDocument/2006/relationships/image" Target="media/image740.wmf"/><Relationship Id="rId950" Type="http://schemas.openxmlformats.org/officeDocument/2006/relationships/image" Target="media/image947.wmf"/><Relationship Id="rId382" Type="http://schemas.openxmlformats.org/officeDocument/2006/relationships/image" Target="media/image379.wmf"/><Relationship Id="rId603" Type="http://schemas.openxmlformats.org/officeDocument/2006/relationships/image" Target="media/image600.wmf"/><Relationship Id="rId687" Type="http://schemas.openxmlformats.org/officeDocument/2006/relationships/image" Target="media/image684.wmf"/><Relationship Id="rId810" Type="http://schemas.openxmlformats.org/officeDocument/2006/relationships/image" Target="media/image807.wmf"/><Relationship Id="rId908" Type="http://schemas.openxmlformats.org/officeDocument/2006/relationships/image" Target="media/image905.wmf"/><Relationship Id="rId242" Type="http://schemas.openxmlformats.org/officeDocument/2006/relationships/image" Target="media/image239.wmf"/><Relationship Id="rId894" Type="http://schemas.openxmlformats.org/officeDocument/2006/relationships/image" Target="media/image891.wmf"/><Relationship Id="rId37" Type="http://schemas.openxmlformats.org/officeDocument/2006/relationships/image" Target="media/image34.wmf"/><Relationship Id="rId102" Type="http://schemas.openxmlformats.org/officeDocument/2006/relationships/image" Target="media/image99.wmf"/><Relationship Id="rId547" Type="http://schemas.openxmlformats.org/officeDocument/2006/relationships/image" Target="media/image544.wmf"/><Relationship Id="rId754" Type="http://schemas.openxmlformats.org/officeDocument/2006/relationships/image" Target="media/image751.wmf"/><Relationship Id="rId961" Type="http://schemas.openxmlformats.org/officeDocument/2006/relationships/image" Target="media/image958.wmf"/><Relationship Id="rId90" Type="http://schemas.openxmlformats.org/officeDocument/2006/relationships/image" Target="media/image87.wmf"/><Relationship Id="rId186" Type="http://schemas.openxmlformats.org/officeDocument/2006/relationships/image" Target="media/image183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614" Type="http://schemas.openxmlformats.org/officeDocument/2006/relationships/image" Target="media/image611.wmf"/><Relationship Id="rId821" Type="http://schemas.openxmlformats.org/officeDocument/2006/relationships/image" Target="media/image818.wmf"/><Relationship Id="rId253" Type="http://schemas.openxmlformats.org/officeDocument/2006/relationships/image" Target="media/image250.wmf"/><Relationship Id="rId460" Type="http://schemas.openxmlformats.org/officeDocument/2006/relationships/image" Target="media/image457.wmf"/><Relationship Id="rId698" Type="http://schemas.openxmlformats.org/officeDocument/2006/relationships/image" Target="media/image695.wmf"/><Relationship Id="rId919" Type="http://schemas.openxmlformats.org/officeDocument/2006/relationships/image" Target="media/image916.wmf"/><Relationship Id="rId48" Type="http://schemas.openxmlformats.org/officeDocument/2006/relationships/image" Target="media/image45.wmf"/><Relationship Id="rId113" Type="http://schemas.openxmlformats.org/officeDocument/2006/relationships/image" Target="media/image110.wmf"/><Relationship Id="rId320" Type="http://schemas.openxmlformats.org/officeDocument/2006/relationships/image" Target="media/image317.wmf"/><Relationship Id="rId558" Type="http://schemas.openxmlformats.org/officeDocument/2006/relationships/image" Target="media/image555.wmf"/><Relationship Id="rId765" Type="http://schemas.openxmlformats.org/officeDocument/2006/relationships/image" Target="media/image762.wmf"/><Relationship Id="rId972" Type="http://schemas.openxmlformats.org/officeDocument/2006/relationships/image" Target="media/image969.wmf"/><Relationship Id="rId197" Type="http://schemas.openxmlformats.org/officeDocument/2006/relationships/image" Target="media/image194.wmf"/><Relationship Id="rId418" Type="http://schemas.openxmlformats.org/officeDocument/2006/relationships/image" Target="media/image415.wmf"/><Relationship Id="rId625" Type="http://schemas.openxmlformats.org/officeDocument/2006/relationships/image" Target="media/image622.wmf"/><Relationship Id="rId832" Type="http://schemas.openxmlformats.org/officeDocument/2006/relationships/image" Target="media/image829.wmf"/><Relationship Id="rId264" Type="http://schemas.openxmlformats.org/officeDocument/2006/relationships/image" Target="media/image261.png"/><Relationship Id="rId471" Type="http://schemas.openxmlformats.org/officeDocument/2006/relationships/image" Target="media/image468.wmf"/><Relationship Id="rId59" Type="http://schemas.openxmlformats.org/officeDocument/2006/relationships/image" Target="media/image56.wmf"/><Relationship Id="rId124" Type="http://schemas.openxmlformats.org/officeDocument/2006/relationships/image" Target="media/image121.wmf"/><Relationship Id="rId569" Type="http://schemas.openxmlformats.org/officeDocument/2006/relationships/image" Target="media/image566.wmf"/><Relationship Id="rId776" Type="http://schemas.openxmlformats.org/officeDocument/2006/relationships/image" Target="media/image773.wmf"/><Relationship Id="rId983" Type="http://schemas.openxmlformats.org/officeDocument/2006/relationships/image" Target="media/image980.wmf"/><Relationship Id="rId331" Type="http://schemas.openxmlformats.org/officeDocument/2006/relationships/image" Target="media/image328.wmf"/><Relationship Id="rId429" Type="http://schemas.openxmlformats.org/officeDocument/2006/relationships/image" Target="media/image426.wmf"/><Relationship Id="rId636" Type="http://schemas.openxmlformats.org/officeDocument/2006/relationships/image" Target="media/image633.wmf"/><Relationship Id="rId843" Type="http://schemas.openxmlformats.org/officeDocument/2006/relationships/image" Target="media/image840.wmf"/><Relationship Id="rId275" Type="http://schemas.openxmlformats.org/officeDocument/2006/relationships/image" Target="media/image272.wmf"/><Relationship Id="rId482" Type="http://schemas.openxmlformats.org/officeDocument/2006/relationships/image" Target="media/image479.wmf"/><Relationship Id="rId703" Type="http://schemas.openxmlformats.org/officeDocument/2006/relationships/image" Target="media/image700.wmf"/><Relationship Id="rId910" Type="http://schemas.openxmlformats.org/officeDocument/2006/relationships/image" Target="media/image907.wmf"/><Relationship Id="rId135" Type="http://schemas.openxmlformats.org/officeDocument/2006/relationships/image" Target="media/image132.wmf"/><Relationship Id="rId342" Type="http://schemas.openxmlformats.org/officeDocument/2006/relationships/image" Target="media/image339.wmf"/><Relationship Id="rId787" Type="http://schemas.openxmlformats.org/officeDocument/2006/relationships/image" Target="media/image784.wmf"/><Relationship Id="rId994" Type="http://schemas.openxmlformats.org/officeDocument/2006/relationships/image" Target="media/image991.wmf"/><Relationship Id="rId202" Type="http://schemas.openxmlformats.org/officeDocument/2006/relationships/image" Target="media/image199.wmf"/><Relationship Id="rId647" Type="http://schemas.openxmlformats.org/officeDocument/2006/relationships/image" Target="media/image644.wmf"/><Relationship Id="rId854" Type="http://schemas.openxmlformats.org/officeDocument/2006/relationships/image" Target="media/image851.wmf"/><Relationship Id="rId286" Type="http://schemas.openxmlformats.org/officeDocument/2006/relationships/image" Target="media/image283.wmf"/><Relationship Id="rId493" Type="http://schemas.openxmlformats.org/officeDocument/2006/relationships/image" Target="media/image490.wmf"/><Relationship Id="rId507" Type="http://schemas.openxmlformats.org/officeDocument/2006/relationships/image" Target="media/image504.wmf"/><Relationship Id="rId714" Type="http://schemas.openxmlformats.org/officeDocument/2006/relationships/image" Target="media/image711.wmf"/><Relationship Id="rId921" Type="http://schemas.openxmlformats.org/officeDocument/2006/relationships/image" Target="media/image918.wmf"/><Relationship Id="rId50" Type="http://schemas.openxmlformats.org/officeDocument/2006/relationships/image" Target="media/image47.wmf"/><Relationship Id="rId146" Type="http://schemas.openxmlformats.org/officeDocument/2006/relationships/image" Target="media/image143.wmf"/><Relationship Id="rId353" Type="http://schemas.openxmlformats.org/officeDocument/2006/relationships/image" Target="media/image350.wmf"/><Relationship Id="rId560" Type="http://schemas.openxmlformats.org/officeDocument/2006/relationships/image" Target="media/image557.wmf"/><Relationship Id="rId798" Type="http://schemas.openxmlformats.org/officeDocument/2006/relationships/image" Target="media/image795.wmf"/><Relationship Id="rId213" Type="http://schemas.openxmlformats.org/officeDocument/2006/relationships/image" Target="media/image210.wmf"/><Relationship Id="rId420" Type="http://schemas.openxmlformats.org/officeDocument/2006/relationships/image" Target="media/image417.wmf"/><Relationship Id="rId658" Type="http://schemas.openxmlformats.org/officeDocument/2006/relationships/image" Target="media/image655.wmf"/><Relationship Id="rId865" Type="http://schemas.openxmlformats.org/officeDocument/2006/relationships/image" Target="media/image862.wmf"/><Relationship Id="rId297" Type="http://schemas.openxmlformats.org/officeDocument/2006/relationships/image" Target="media/image294.wmf"/><Relationship Id="rId518" Type="http://schemas.openxmlformats.org/officeDocument/2006/relationships/image" Target="media/image515.wmf"/><Relationship Id="rId725" Type="http://schemas.openxmlformats.org/officeDocument/2006/relationships/image" Target="media/image722.wmf"/><Relationship Id="rId932" Type="http://schemas.openxmlformats.org/officeDocument/2006/relationships/image" Target="media/image929.wmf"/><Relationship Id="rId157" Type="http://schemas.openxmlformats.org/officeDocument/2006/relationships/image" Target="media/image154.wmf"/><Relationship Id="rId364" Type="http://schemas.openxmlformats.org/officeDocument/2006/relationships/image" Target="media/image361.wmf"/><Relationship Id="rId1008" Type="http://schemas.openxmlformats.org/officeDocument/2006/relationships/image" Target="media/image1005.wmf"/><Relationship Id="rId61" Type="http://schemas.openxmlformats.org/officeDocument/2006/relationships/image" Target="media/image58.wmf"/><Relationship Id="rId571" Type="http://schemas.openxmlformats.org/officeDocument/2006/relationships/image" Target="media/image568.wmf"/><Relationship Id="rId669" Type="http://schemas.openxmlformats.org/officeDocument/2006/relationships/image" Target="media/image666.wmf"/><Relationship Id="rId876" Type="http://schemas.openxmlformats.org/officeDocument/2006/relationships/image" Target="media/image873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431" Type="http://schemas.openxmlformats.org/officeDocument/2006/relationships/image" Target="media/image428.wmf"/><Relationship Id="rId529" Type="http://schemas.openxmlformats.org/officeDocument/2006/relationships/image" Target="media/image526.wmf"/><Relationship Id="rId736" Type="http://schemas.openxmlformats.org/officeDocument/2006/relationships/image" Target="media/image733.wmf"/><Relationship Id="rId168" Type="http://schemas.openxmlformats.org/officeDocument/2006/relationships/image" Target="media/image165.wmf"/><Relationship Id="rId943" Type="http://schemas.openxmlformats.org/officeDocument/2006/relationships/image" Target="media/image940.wmf"/><Relationship Id="rId72" Type="http://schemas.openxmlformats.org/officeDocument/2006/relationships/image" Target="media/image69.wmf"/><Relationship Id="rId375" Type="http://schemas.openxmlformats.org/officeDocument/2006/relationships/image" Target="media/image372.wmf"/><Relationship Id="rId582" Type="http://schemas.openxmlformats.org/officeDocument/2006/relationships/image" Target="media/image579.wmf"/><Relationship Id="rId803" Type="http://schemas.openxmlformats.org/officeDocument/2006/relationships/image" Target="media/image800.wmf"/><Relationship Id="rId3" Type="http://schemas.openxmlformats.org/officeDocument/2006/relationships/webSettings" Target="webSettings.xml"/><Relationship Id="rId235" Type="http://schemas.openxmlformats.org/officeDocument/2006/relationships/image" Target="media/image232.wmf"/><Relationship Id="rId442" Type="http://schemas.openxmlformats.org/officeDocument/2006/relationships/image" Target="media/image439.wmf"/><Relationship Id="rId887" Type="http://schemas.openxmlformats.org/officeDocument/2006/relationships/image" Target="media/image884.wmf"/><Relationship Id="rId302" Type="http://schemas.openxmlformats.org/officeDocument/2006/relationships/image" Target="media/image299.wmf"/><Relationship Id="rId747" Type="http://schemas.openxmlformats.org/officeDocument/2006/relationships/image" Target="media/image744.wmf"/><Relationship Id="rId954" Type="http://schemas.openxmlformats.org/officeDocument/2006/relationships/image" Target="media/image951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86" Type="http://schemas.openxmlformats.org/officeDocument/2006/relationships/image" Target="media/image383.wmf"/><Relationship Id="rId593" Type="http://schemas.openxmlformats.org/officeDocument/2006/relationships/image" Target="media/image590.wmf"/><Relationship Id="rId607" Type="http://schemas.openxmlformats.org/officeDocument/2006/relationships/image" Target="media/image604.wmf"/><Relationship Id="rId814" Type="http://schemas.openxmlformats.org/officeDocument/2006/relationships/image" Target="media/image811.wmf"/><Relationship Id="rId246" Type="http://schemas.openxmlformats.org/officeDocument/2006/relationships/image" Target="media/image243.wmf"/><Relationship Id="rId453" Type="http://schemas.openxmlformats.org/officeDocument/2006/relationships/image" Target="media/image450.wmf"/><Relationship Id="rId660" Type="http://schemas.openxmlformats.org/officeDocument/2006/relationships/image" Target="media/image657.wmf"/><Relationship Id="rId898" Type="http://schemas.openxmlformats.org/officeDocument/2006/relationships/image" Target="media/image895.wmf"/><Relationship Id="rId106" Type="http://schemas.openxmlformats.org/officeDocument/2006/relationships/image" Target="media/image103.wmf"/><Relationship Id="rId313" Type="http://schemas.openxmlformats.org/officeDocument/2006/relationships/image" Target="media/image310.wmf"/><Relationship Id="rId758" Type="http://schemas.openxmlformats.org/officeDocument/2006/relationships/image" Target="media/image755.wmf"/><Relationship Id="rId965" Type="http://schemas.openxmlformats.org/officeDocument/2006/relationships/image" Target="media/image9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22011</Words>
  <Characters>125466</Characters>
  <Application>Microsoft Office Word</Application>
  <DocSecurity>0</DocSecurity>
  <Lines>1045</Lines>
  <Paragraphs>294</Paragraphs>
  <ScaleCrop>false</ScaleCrop>
  <Company/>
  <LinksUpToDate>false</LinksUpToDate>
  <CharactersWithSpaces>147183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2025-02-19T09:06:00Z</dcterms:created>
  <dcterms:modified xsi:type="dcterms:W3CDTF">2025-02-19T09:06:00Z</dcterms:modified>
</cp:coreProperties>
</file>