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878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5E9CDC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B49B1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AD60F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6CFD3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3B87B2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D1612C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89C6F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A2482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B694A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70882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42BB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ACF1E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C810A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333D9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</w:p>
    <w:p w14:paraId="72CDC34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курсовой работе</w:t>
      </w:r>
    </w:p>
    <w:p w14:paraId="5AC998A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«Дискретная математика»</w:t>
      </w:r>
    </w:p>
    <w:p w14:paraId="02F2A72D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Вектор-функция. Понятие кривой, линии и поверхности</w:t>
      </w:r>
    </w:p>
    <w:p w14:paraId="32040EA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B354C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C7DF35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CAE5B2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DAB7A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C4614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D4B1F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BB398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9AB4C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15193E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76442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Уфа 2014</w:t>
      </w:r>
    </w:p>
    <w:p w14:paraId="542163E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Постановка задачи</w:t>
      </w:r>
    </w:p>
    <w:p w14:paraId="2002B00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794F9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Пользуясь, различными способами решить поставленные задачи из Сборника з</w:t>
      </w:r>
      <w:r>
        <w:rPr>
          <w:rFonts w:ascii="Times New Roman CYR" w:hAnsi="Times New Roman CYR" w:cs="Times New Roman CYR"/>
          <w:sz w:val="28"/>
          <w:szCs w:val="28"/>
        </w:rPr>
        <w:t>адач по дифференциальной геометрии Феденко А.С.</w:t>
      </w:r>
    </w:p>
    <w:p w14:paraId="638AD02C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11F45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Теоретическая часть</w:t>
      </w:r>
    </w:p>
    <w:p w14:paraId="2BF97A8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DD5193" w14:textId="77777777" w:rsidR="00000000" w:rsidRDefault="006438AB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линии и кривые</w:t>
      </w:r>
    </w:p>
    <w:p w14:paraId="718F3C68" w14:textId="77777777" w:rsidR="00000000" w:rsidRDefault="006438AB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Точку, прямую и плоскость называют элементарными геометрическими фигурами. Из них могут быть созданы все остальные геометрические фигуры.</w:t>
      </w:r>
    </w:p>
    <w:p w14:paraId="1F0D50FA" w14:textId="77777777" w:rsidR="00000000" w:rsidRDefault="006438AB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Приняв в качестве эле</w:t>
      </w:r>
      <w:r>
        <w:rPr>
          <w:rFonts w:ascii="Times New Roman CYR" w:hAnsi="Times New Roman CYR" w:cs="Times New Roman CYR"/>
          <w:sz w:val="28"/>
          <w:szCs w:val="28"/>
        </w:rPr>
        <w:t>ментарной фигуры точку, можно рассматривать любую линию как множество последовательных положений движущейся точки - траекторию точки.</w:t>
      </w:r>
    </w:p>
    <w:p w14:paraId="5CE84F93" w14:textId="77777777" w:rsidR="00000000" w:rsidRDefault="006438AB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Ломаная линия - линия, состоящая из отрезков прямой, расположенных в пространстве под некоторым углом друг к другу.</w:t>
      </w:r>
    </w:p>
    <w:p w14:paraId="5741A28D" w14:textId="77777777" w:rsidR="00000000" w:rsidRDefault="006438AB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Кривые</w:t>
      </w:r>
      <w:r>
        <w:rPr>
          <w:rFonts w:ascii="Times New Roman CYR" w:hAnsi="Times New Roman CYR" w:cs="Times New Roman CYR"/>
          <w:sz w:val="28"/>
          <w:szCs w:val="28"/>
        </w:rPr>
        <w:t xml:space="preserve"> линии - могут быть плоскими, когда все точки кривой лежат в одной плоскости, и пространственными - когда точки кривой не лежат в одной плоскости. К плоским кривым относятся кривые второго порядка: окружность, эллипс, парабола, гипербола, синусоида, циклои</w:t>
      </w:r>
      <w:r>
        <w:rPr>
          <w:rFonts w:ascii="Times New Roman CYR" w:hAnsi="Times New Roman CYR" w:cs="Times New Roman CYR"/>
          <w:sz w:val="28"/>
          <w:szCs w:val="28"/>
        </w:rPr>
        <w:t>да и т.д. Прямая, лежащая в плоскости этих линий, может пересечь любую из них лишь дважды. С построением этих линий вы уже ознакомились при выполнении задания №1 "Геометрическое черчение" в курсе машиностроительного черчения.</w:t>
      </w:r>
    </w:p>
    <w:p w14:paraId="0C05E77F" w14:textId="77777777" w:rsidR="00000000" w:rsidRDefault="006438AB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пространственных кривых наи</w:t>
      </w:r>
      <w:r>
        <w:rPr>
          <w:rFonts w:ascii="Times New Roman CYR" w:hAnsi="Times New Roman CYR" w:cs="Times New Roman CYR"/>
          <w:sz w:val="28"/>
          <w:szCs w:val="28"/>
        </w:rPr>
        <w:t>более часто встречается на практике цилиндрическая винтовая линия. Если точка совершает равномерное движение по прямой, которая в свою очередь совершает равномерное вращение вокруг параллельной ей оси, то она (точка) опишет пространственную кривую - цилинд</w:t>
      </w:r>
      <w:r>
        <w:rPr>
          <w:rFonts w:ascii="Times New Roman CYR" w:hAnsi="Times New Roman CYR" w:cs="Times New Roman CYR"/>
          <w:sz w:val="28"/>
          <w:szCs w:val="28"/>
        </w:rPr>
        <w:t>рическую винтовую линию</w:t>
      </w:r>
    </w:p>
    <w:p w14:paraId="598EB8A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Кривые линии, все точки которых принадлежат одной плоскости, называются плоскими.</w:t>
      </w:r>
    </w:p>
    <w:p w14:paraId="534F678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плоской алгебраической кривой линии определяется наибольшим числом точек её пересечения прямой линией. Любая прямая линия может пересекать алг</w:t>
      </w:r>
      <w:r>
        <w:rPr>
          <w:rFonts w:ascii="Times New Roman CYR" w:hAnsi="Times New Roman CYR" w:cs="Times New Roman CYR"/>
          <w:sz w:val="28"/>
          <w:szCs w:val="28"/>
        </w:rPr>
        <w:t xml:space="preserve">ебраическую кривую линию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-го порядка не более, чем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точках. Рассмотрим несколько примеров:</w:t>
      </w:r>
    </w:p>
    <w:p w14:paraId="2843F6CC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Парабола - кривая второго порядка, прямая пересекает ее в двух точках. При этом парабола может быть определена как:</w:t>
      </w:r>
    </w:p>
    <w:p w14:paraId="525FA58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точек М(A,B,C,...) плоскости, ра</w:t>
      </w:r>
      <w:r>
        <w:rPr>
          <w:rFonts w:ascii="Times New Roman CYR" w:hAnsi="Times New Roman CYR" w:cs="Times New Roman CYR"/>
          <w:sz w:val="28"/>
          <w:szCs w:val="28"/>
        </w:rPr>
        <w:t xml:space="preserve">сстояние которых до определенной точки F этой плоскости (фокуса параболы) равно расстоянию до определенной прямой DD1 - директрисы параболы; </w:t>
      </w:r>
    </w:p>
    <w:p w14:paraId="3A5E3FCD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линия пересечения прямого кругового конуса плоскостью, не проходящей через вершину конуса и параллельная какой либ</w:t>
      </w:r>
      <w:r>
        <w:rPr>
          <w:rFonts w:ascii="Times New Roman CYR" w:hAnsi="Times New Roman CYR" w:cs="Times New Roman CYR"/>
          <w:sz w:val="28"/>
          <w:szCs w:val="28"/>
        </w:rPr>
        <w:t>о касательной плоскости этого конуса;</w:t>
      </w:r>
    </w:p>
    <w:p w14:paraId="4CC27CCE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прямоугольной системе координат 0ху с началом в вершине параболы и осью 0х направленной по оси параболы уравнение параболы имеет так называемый канонический вид </w:t>
      </w:r>
    </w:p>
    <w:p w14:paraId="5C3AC2CD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=2px,</w:t>
      </w:r>
    </w:p>
    <w:p w14:paraId="555015C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F5A7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р (фокальный параметр) - расстояние от фоку</w:t>
      </w:r>
      <w:r>
        <w:rPr>
          <w:rFonts w:ascii="Times New Roman CYR" w:hAnsi="Times New Roman CYR" w:cs="Times New Roman CYR"/>
          <w:sz w:val="28"/>
          <w:szCs w:val="28"/>
        </w:rPr>
        <w:t>са до директрисы.</w:t>
      </w:r>
    </w:p>
    <w:p w14:paraId="711D65E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Гипербола:</w:t>
      </w:r>
    </w:p>
    <w:p w14:paraId="0FDB72C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точек М(A,B,C,...) плоскости, разность (по абсолютной величине) расстояний которых до двух определенных точек F и F1 этой плоскости (фокусов гиперболы) величина постоянная:</w:t>
      </w:r>
    </w:p>
    <w:p w14:paraId="70CF6C72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F1M=2а&lt;2с</w:t>
      </w:r>
    </w:p>
    <w:p w14:paraId="6080530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E89C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Середина 0 отрезка</w:t>
      </w:r>
      <w:r>
        <w:rPr>
          <w:rFonts w:ascii="Times New Roman CYR" w:hAnsi="Times New Roman CYR" w:cs="Times New Roman CYR"/>
          <w:sz w:val="28"/>
          <w:szCs w:val="28"/>
        </w:rPr>
        <w:t xml:space="preserve"> FF1 (фокусного расстояния) называется центром гиперболы;</w:t>
      </w:r>
    </w:p>
    <w:p w14:paraId="00F7E399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линия пересечения прямого кругового конуса плоскостью, не проходящей через вершину конуса и пересекающая обе его полости;</w:t>
      </w:r>
    </w:p>
    <w:p w14:paraId="40E30B52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прямоугольной системе координат 0ху с началом в центре гиперболы, на оси 0</w:t>
      </w:r>
      <w:r>
        <w:rPr>
          <w:rFonts w:ascii="Times New Roman CYR" w:hAnsi="Times New Roman CYR" w:cs="Times New Roman CYR"/>
          <w:sz w:val="28"/>
          <w:szCs w:val="28"/>
        </w:rPr>
        <w:t xml:space="preserve">х которой лежат фокусы гиперболы уравнение гиперболы имеет так называемый канонический вид </w:t>
      </w:r>
    </w:p>
    <w:p w14:paraId="61361F1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543DB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х2/а2 - у2/b2=1, b2=с2 - а2, </w:t>
      </w:r>
    </w:p>
    <w:p w14:paraId="5ECFF5A2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F408F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 и b длины полуосей гиперболы.</w:t>
      </w:r>
    </w:p>
    <w:p w14:paraId="432C9FB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Эллипс :</w:t>
      </w:r>
    </w:p>
    <w:p w14:paraId="21F718F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точек М(xy) плоскости, сумма расстояний МF1 и МF2 которых до двух определе</w:t>
      </w:r>
      <w:r>
        <w:rPr>
          <w:rFonts w:ascii="Times New Roman CYR" w:hAnsi="Times New Roman CYR" w:cs="Times New Roman CYR"/>
          <w:sz w:val="28"/>
          <w:szCs w:val="28"/>
        </w:rPr>
        <w:t>нных точек F1 и F2 (фокусов эллипса) постоянна</w:t>
      </w:r>
    </w:p>
    <w:p w14:paraId="1F84FF5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47702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МF1+МF2=2а.</w:t>
      </w:r>
    </w:p>
    <w:p w14:paraId="79966FB9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910E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Середина 0 отрезка F1F2 (фокусного расстояния) называется центром эллипса;</w:t>
      </w:r>
    </w:p>
    <w:p w14:paraId="5D1A622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линия пересечения прямого кругового конуса плоскостью, не проходящей через вершину конуса и пересекающей все прямолинейн</w:t>
      </w:r>
      <w:r>
        <w:rPr>
          <w:rFonts w:ascii="Times New Roman CYR" w:hAnsi="Times New Roman CYR" w:cs="Times New Roman CYR"/>
          <w:sz w:val="28"/>
          <w:szCs w:val="28"/>
        </w:rPr>
        <w:t xml:space="preserve">ые образующие одной полости этого конуса; </w:t>
      </w:r>
    </w:p>
    <w:p w14:paraId="583381A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прямоугольной системе координат 0ху с началом в центре эллипса, на оси 0х которой лежат фокусы эллипса уравнение эллипса имеет следующий вид: </w:t>
      </w:r>
    </w:p>
    <w:p w14:paraId="4B00B7B5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9479C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х2/а2+у2/b2=1, </w:t>
      </w:r>
    </w:p>
    <w:p w14:paraId="5C1013F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ADABF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 и b - длины большой и малой полуосей эллипса</w:t>
      </w:r>
      <w:r>
        <w:rPr>
          <w:rFonts w:ascii="Times New Roman CYR" w:hAnsi="Times New Roman CYR" w:cs="Times New Roman CYR"/>
          <w:sz w:val="28"/>
          <w:szCs w:val="28"/>
        </w:rPr>
        <w:t>. При а=b фокусы F1 и F2 совпадают и указанное уравнение определяет окружность, которая рассматривается как частный случай эллипса.</w:t>
      </w:r>
    </w:p>
    <w:p w14:paraId="3A06C06E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Циркульной называют кривую, которую можно построить с помощью циркуля. К ним относятся окружность, овал, завиток и т.д.</w:t>
      </w:r>
    </w:p>
    <w:p w14:paraId="30111D4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называют кривую, которую нельзя построить с помощью циркуля. Ее строят по точкам с помощью специального инструмента, называемого лекалом. К лекальным кривым относятся эллипс, парабола,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гипербола, спираль Архимеда и др.</w:t>
      </w:r>
    </w:p>
    <w:p w14:paraId="1B9D9E3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Определение. Прямая называется </w:t>
      </w:r>
      <w:r>
        <w:rPr>
          <w:rFonts w:ascii="Times New Roman CYR" w:hAnsi="Times New Roman CYR" w:cs="Times New Roman CYR"/>
          <w:sz w:val="28"/>
          <w:szCs w:val="28"/>
        </w:rPr>
        <w:t>асимптотой кривой, если расстояние от переменной точки M кривой до этой прямой при удалении точки M в бесконечность стремиться к нулю.</w:t>
      </w:r>
    </w:p>
    <w:p w14:paraId="08CB60E7" w14:textId="77777777" w:rsidR="00000000" w:rsidRDefault="006438AB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образования кривых</w:t>
      </w:r>
    </w:p>
    <w:p w14:paraId="7D5124E1" w14:textId="77777777" w:rsidR="00000000" w:rsidRDefault="006438AB">
      <w:pPr>
        <w:widowControl w:val="0"/>
        <w:tabs>
          <w:tab w:val="center" w:pos="6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Кривая определяется как линия пересечения данной поверхности плоскостью, положение которой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определено.</w:t>
      </w:r>
    </w:p>
    <w:p w14:paraId="2D00B6F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Кривая определяется как геометрическое место точек, обладающих данным свойством.</w:t>
      </w:r>
    </w:p>
    <w:p w14:paraId="0F77D28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Кривая определяется как траектория точки, характер движения которой обусловлен тем или иным образом.</w:t>
      </w:r>
    </w:p>
    <w:p w14:paraId="02D3A89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Касательная и нормаль к плоской кривой</w:t>
      </w:r>
    </w:p>
    <w:p w14:paraId="0CF7306D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98658" w14:textId="280C785A" w:rsidR="00000000" w:rsidRDefault="00572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01BB06" wp14:editId="4D649DF4">
            <wp:extent cx="1971675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2737FAD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5F6C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даны кривая y = f(x) и точка M (x1 ; y1) на ней. Требуется составить уравнения касательной и нормали (см. рисунок ) </w:t>
      </w:r>
    </w:p>
    <w:p w14:paraId="6E082B1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угловой коэффициент k касательной к кривой y = f(x) в точке M (x1 ; y1) равен значению f '(x1) пр</w:t>
      </w:r>
      <w:r>
        <w:rPr>
          <w:rFonts w:ascii="Times New Roman CYR" w:hAnsi="Times New Roman CYR" w:cs="Times New Roman CYR"/>
          <w:sz w:val="28"/>
          <w:szCs w:val="28"/>
        </w:rPr>
        <w:t xml:space="preserve">оизводной y' = f '(x) при x = x1/ Следовательно, уравнение касательной можно записать в виде уравнения прямой, проходящей через данную точку в данном направлении, т.е. в виде </w:t>
      </w:r>
    </w:p>
    <w:p w14:paraId="4A692D0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y1 = f '(x1)(x - x1) </w:t>
      </w:r>
    </w:p>
    <w:p w14:paraId="3FF1372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D328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Нормалью называется прямая, проходящая через точку каса</w:t>
      </w:r>
      <w:r>
        <w:rPr>
          <w:rFonts w:ascii="Times New Roman CYR" w:hAnsi="Times New Roman CYR" w:cs="Times New Roman CYR"/>
          <w:sz w:val="28"/>
          <w:szCs w:val="28"/>
        </w:rPr>
        <w:t xml:space="preserve">ния перпендикулярно касательной. Поэтому ее угловой коэффициент равен </w:t>
      </w:r>
    </w:p>
    <w:p w14:paraId="77E72AD8" w14:textId="6D745B15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B70B59D" wp14:editId="04C750D3">
            <wp:extent cx="84772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</w:p>
    <w:p w14:paraId="7A639235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ECF14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уравнение записывается в виде</w:t>
      </w:r>
    </w:p>
    <w:p w14:paraId="14F09AD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D70FB7A" w14:textId="54BA4DDD" w:rsidR="00000000" w:rsidRDefault="00572C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F4191C" wp14:editId="6ACCFAB1">
            <wp:extent cx="157162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C5B3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3925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</w:t>
      </w:r>
    </w:p>
    <w:p w14:paraId="6840D848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рхность в геометрии и топологии - двумерное топологическ</w:t>
      </w:r>
      <w:r>
        <w:rPr>
          <w:rFonts w:ascii="Times New Roman CYR" w:hAnsi="Times New Roman CYR" w:cs="Times New Roman CYR"/>
          <w:sz w:val="28"/>
          <w:szCs w:val="28"/>
        </w:rPr>
        <w:t>ое многообразие. Наиболее известными примерами поверхностей являются границы геометрических тел в обычном трёхмерном евклидовом пространстве. С другой стороны, существуют поверхности (например, бутылка Клейна), которые нельзя вложить в трёхмерное евклидово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пространство без привлечения сингулярности или самопересечения.</w:t>
      </w:r>
    </w:p>
    <w:p w14:paraId="1AB63E7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«Двумерность» поверхности подразумевает возможность реализовать на ней метод координат, хотя и необязательно для всех точек. Так, поверхность Земли (в идеале) представляет собой двумерную сфе</w:t>
      </w:r>
      <w:r>
        <w:rPr>
          <w:rFonts w:ascii="Times New Roman CYR" w:hAnsi="Times New Roman CYR" w:cs="Times New Roman CYR"/>
          <w:sz w:val="28"/>
          <w:szCs w:val="28"/>
        </w:rPr>
        <w:t>ру, широта и долгота каждой точки которой являются её координатами (за исключением полюсов и 180-ого меридиана). Концепция поверхности применяется в физике, инженерном деле, компьютерной графике и прочих областях при изучении физических объектов.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аэродинамических качеств самолёта базируется на обтекании потоком воздуха его поверхности.</w:t>
      </w:r>
    </w:p>
    <w:p w14:paraId="5C871BD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Вектор-функция</w:t>
      </w:r>
    </w:p>
    <w:p w14:paraId="464310C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Вектор-функция - функция, значениями которой являются векторы в векторном пространстве двух, трёх или более измерений. Аргументами функции мо</w:t>
      </w:r>
      <w:r>
        <w:rPr>
          <w:rFonts w:ascii="Times New Roman CYR" w:hAnsi="Times New Roman CYR" w:cs="Times New Roman CYR"/>
          <w:sz w:val="28"/>
          <w:szCs w:val="28"/>
        </w:rPr>
        <w:t>гут быть:</w:t>
      </w:r>
    </w:p>
    <w:p w14:paraId="15E81CD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скалярная переменная - тогда значения вектор-функции определяют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некоторую кривую;</w:t>
      </w:r>
    </w:p>
    <w:p w14:paraId="04A7C0A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скалярных переменных - тогда значения вектор-функции образуют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вообще говоря,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-мерную поверхность;</w:t>
      </w:r>
    </w:p>
    <w:p w14:paraId="32955D0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векторная переменная - в этом случае вектор-функц</w:t>
      </w:r>
      <w:r>
        <w:rPr>
          <w:rFonts w:ascii="Times New Roman CYR" w:hAnsi="Times New Roman CYR" w:cs="Times New Roman CYR"/>
          <w:sz w:val="28"/>
          <w:szCs w:val="28"/>
        </w:rPr>
        <w:t xml:space="preserve">ию обычно рассматривают как векторное поле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271F3B3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линий</w:t>
      </w:r>
    </w:p>
    <w:p w14:paraId="742EE2F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линий, непрерывно зависящих от одного или нескольких параметров. С. л. на плоскости может быть задано, например, уравнением вида</w:t>
      </w:r>
    </w:p>
    <w:p w14:paraId="45C572CC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(x, у, C1, C2,..., Cn) = 0, (*)</w:t>
      </w:r>
    </w:p>
    <w:p w14:paraId="42D1D2F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6A220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C1, C2,..., Cn</w:t>
      </w:r>
      <w:r>
        <w:rPr>
          <w:rFonts w:ascii="Times New Roman CYR" w:hAnsi="Times New Roman CYR" w:cs="Times New Roman CYR"/>
          <w:sz w:val="28"/>
          <w:szCs w:val="28"/>
        </w:rPr>
        <w:t xml:space="preserve"> - параметры. Если параметрам придать какие-нибудь численные значения, то уравнение (*) определит одну линию. Совершенно аналогично может быть определено С. л. на поверхности; в этом случае в предыдущем уравнении вместо декартовых координат х, у следует ра</w:t>
      </w:r>
      <w:r>
        <w:rPr>
          <w:rFonts w:ascii="Times New Roman CYR" w:hAnsi="Times New Roman CYR" w:cs="Times New Roman CYR"/>
          <w:sz w:val="28"/>
          <w:szCs w:val="28"/>
        </w:rPr>
        <w:t>ссматривать внутренние координаты u, v на поверхности.</w:t>
      </w:r>
    </w:p>
    <w:p w14:paraId="5BD6640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предполагают, что функция F непрерывна по совокупности своих аргументов и допускает непрерывные частные производные по каждому из них. В исследовании однопараметрических семейств на плоскости (и</w:t>
      </w:r>
      <w:r>
        <w:rPr>
          <w:rFonts w:ascii="Times New Roman CYR" w:hAnsi="Times New Roman CYR" w:cs="Times New Roman CYR"/>
          <w:sz w:val="28"/>
          <w:szCs w:val="28"/>
        </w:rPr>
        <w:t>ли на произвольной поверхности) важную роль играет понятие огибающей. Кривая называется огиба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ющей семейства кривых, зависящих от параметра , если она в каждой своей точке касается хотя бы одной кривой семейства и каждым своим отрезком касается бесконечног</w:t>
      </w:r>
      <w:r>
        <w:rPr>
          <w:rFonts w:ascii="Times New Roman CYR" w:hAnsi="Times New Roman CYR" w:cs="Times New Roman CYR"/>
          <w:sz w:val="28"/>
          <w:szCs w:val="28"/>
        </w:rPr>
        <w:t>о множества этих кривых.</w:t>
      </w:r>
    </w:p>
    <w:p w14:paraId="4AC8B93C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Огибающая семейства линий на плоскости (поверхностей в пространстве), линия (поверхность), которая в каждой своей точке касается одной линии (поверхности) семейства, геометрически отличной от О. в сколь угодно малой окрестности точ</w:t>
      </w:r>
      <w:r>
        <w:rPr>
          <w:rFonts w:ascii="Times New Roman CYR" w:hAnsi="Times New Roman CYR" w:cs="Times New Roman CYR"/>
          <w:sz w:val="28"/>
          <w:szCs w:val="28"/>
        </w:rPr>
        <w:t xml:space="preserve">ки касания (см. Семейство линий, Семейство поверхностей). Уравнение О. семейства линий на плоскости, определяемого уравнением f (х, у, С) = 0, содержащим параметр С, можно получить [в предположении, что f (х, 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С) имеет непрерывные частные производные 1-г</w:t>
      </w:r>
      <w:r>
        <w:rPr>
          <w:rFonts w:ascii="Times New Roman CYR" w:hAnsi="Times New Roman CYR" w:cs="Times New Roman CYR"/>
          <w:sz w:val="28"/>
          <w:szCs w:val="28"/>
        </w:rPr>
        <w:t>о порядка по всем трём аргументам], исключив параметр С из системы:</w:t>
      </w:r>
    </w:p>
    <w:p w14:paraId="1177185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(x, у, С) = 0, f 'c (х, у, С) = 0.</w:t>
      </w:r>
    </w:p>
    <w:p w14:paraId="20ED06B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линия вектор нормаль касательная</w:t>
      </w:r>
    </w:p>
    <w:p w14:paraId="402756CC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9B26A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Практическая часть</w:t>
      </w:r>
    </w:p>
    <w:p w14:paraId="007E725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52151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 1</w:t>
      </w:r>
    </w:p>
    <w:p w14:paraId="100BCC4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какой точке касательная к параболе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 с осью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</w:t>
      </w:r>
      <w:r>
        <w:rPr>
          <w:rFonts w:ascii="Times New Roman CYR" w:hAnsi="Times New Roman CYR" w:cs="Times New Roman CYR"/>
          <w:sz w:val="28"/>
          <w:szCs w:val="28"/>
        </w:rPr>
        <w:t xml:space="preserve"> угол 45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2FA7EF49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5893838B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A60A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ACA86BD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=1</w:t>
      </w:r>
    </w:p>
    <w:p w14:paraId="369FD09C" w14:textId="13B3D4AB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740F2D" wp14:editId="2091C809">
            <wp:extent cx="76200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77208A" wp14:editId="0FA7E3D8">
            <wp:extent cx="7620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2C33F" w14:textId="29420FE8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83D41" wp14:editId="356CC804">
            <wp:extent cx="11430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2A87A" wp14:editId="226B1872">
            <wp:extent cx="11430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01CE" w14:textId="6EAD2A0C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C61D32" wp14:editId="462E061C">
            <wp:extent cx="7620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AEEF0" wp14:editId="202F551E">
            <wp:extent cx="76200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8D5CFB" wp14:editId="6D179A5E">
            <wp:extent cx="762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4E353" wp14:editId="037B860B">
            <wp:extent cx="7620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E272556" w14:textId="11A41A2E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1AE57" wp14:editId="0CCC389A">
            <wp:extent cx="76200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9E226" wp14:editId="08613CAF">
            <wp:extent cx="76200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59B86" wp14:editId="29C9887B">
            <wp:extent cx="7620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1C6E13" wp14:editId="0C4F7C83">
            <wp:extent cx="7620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247E" w14:textId="6C065AD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B79543" wp14:editId="2AA7376F">
            <wp:extent cx="76200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E5F453" wp14:editId="0C1A0F94">
            <wp:extent cx="76200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BDDC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C44A5B" w14:textId="4F8AEC0C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AC47B" wp14:editId="36BEC4A6">
            <wp:extent cx="114300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08297" wp14:editId="762A8C72">
            <wp:extent cx="11430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700F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88C8B1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 2</w:t>
      </w:r>
    </w:p>
    <w:p w14:paraId="0D87EE98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Может ли угол наклона касательной в некоторой точке линии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оси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</w:t>
      </w:r>
      <w:r>
        <w:rPr>
          <w:rFonts w:ascii="Times New Roman CYR" w:hAnsi="Times New Roman CYR" w:cs="Times New Roman CYR"/>
          <w:sz w:val="28"/>
          <w:szCs w:val="28"/>
        </w:rPr>
        <w:t xml:space="preserve"> равняться 3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>/4?</w:t>
      </w:r>
    </w:p>
    <w:p w14:paraId="32D8EADA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46B6786C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36AF29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=-1</w:t>
      </w:r>
    </w:p>
    <w:p w14:paraId="09EA8F44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 -1</w:t>
      </w:r>
    </w:p>
    <w:p w14:paraId="0686CF3E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 -1/3</w:t>
      </w:r>
    </w:p>
    <w:p w14:paraId="7CC91F17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BA9D95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Следовательно нет решения, а значит не может.</w:t>
      </w:r>
    </w:p>
    <w:p w14:paraId="743C2A14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 3.</w:t>
      </w:r>
    </w:p>
    <w:p w14:paraId="43273003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Докажите, что только одна нормаль ли</w:t>
      </w:r>
      <w:r>
        <w:rPr>
          <w:rFonts w:ascii="Times New Roman CYR" w:hAnsi="Times New Roman CYR" w:cs="Times New Roman CYR"/>
          <w:sz w:val="28"/>
          <w:szCs w:val="28"/>
        </w:rPr>
        <w:t xml:space="preserve">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 целое положительное число) проходит через начало координат</w:t>
      </w:r>
    </w:p>
    <w:p w14:paraId="5169A88C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5D73EB4F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17177B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)+(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)=0</w:t>
      </w:r>
    </w:p>
    <w:p w14:paraId="67ECA518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)+(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=0</w:t>
      </w:r>
    </w:p>
    <w:p w14:paraId="7C867AA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1B8ECA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=0-нормаль</w:t>
      </w:r>
    </w:p>
    <w:p w14:paraId="1241B1A1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Корень: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=0;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=0;</w:t>
      </w:r>
    </w:p>
    <w:p w14:paraId="7D482395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 проходит через начало координат.</w:t>
      </w:r>
    </w:p>
    <w:p w14:paraId="538A10E0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№4.</w:t>
      </w:r>
    </w:p>
    <w:p w14:paraId="72B6440E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Докажите, что для любой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равност</w:t>
      </w:r>
      <w:r>
        <w:rPr>
          <w:rFonts w:ascii="Times New Roman CYR" w:hAnsi="Times New Roman CYR" w:cs="Times New Roman CYR"/>
          <w:sz w:val="28"/>
          <w:szCs w:val="28"/>
        </w:rPr>
        <w:t xml:space="preserve">оронней гиперболы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отрезок нормали от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до точки пересечения с осью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</w:t>
      </w:r>
      <w:r>
        <w:rPr>
          <w:rFonts w:ascii="Times New Roman CYR" w:hAnsi="Times New Roman CYR" w:cs="Times New Roman CYR"/>
          <w:sz w:val="28"/>
          <w:szCs w:val="28"/>
        </w:rPr>
        <w:t xml:space="preserve"> конгруэнтен отрезку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</w:t>
      </w:r>
    </w:p>
    <w:p w14:paraId="555DAF64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061E7529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815399" w14:textId="27E81240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=a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-x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=(x-a)(x+a);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EC7E1" wp14:editId="7B849228">
            <wp:extent cx="1724025" cy="285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96C13B" wp14:editId="3D580283">
            <wp:extent cx="1724025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0D24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1201E1" w14:textId="65F291EC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7FBAA5" wp14:editId="794BA47F">
            <wp:extent cx="2019300" cy="10572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12D8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E2B6EC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E903607" w14:textId="73D1A498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806FB" wp14:editId="406EC03C">
            <wp:extent cx="1590675" cy="285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A0D07C" wp14:editId="30A65BF4">
            <wp:extent cx="1590675" cy="285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6ADDEC" wp14:editId="01A9A349">
            <wp:extent cx="695325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D0550A" wp14:editId="544C4B1B">
            <wp:extent cx="695325" cy="276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9087" w14:textId="7DF6C297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B4437" wp14:editId="66A25DD6">
            <wp:extent cx="16192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4B4D2" wp14:editId="4FE533E1">
            <wp:extent cx="16192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990AA" wp14:editId="395FC77F">
            <wp:extent cx="466725" cy="3238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FA254" wp14:editId="2918A0B4">
            <wp:extent cx="466725" cy="323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63753" w14:textId="40F8137C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31874" wp14:editId="366E4FCC">
            <wp:extent cx="714375" cy="285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DECDC" wp14:editId="691FA832">
            <wp:extent cx="523875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+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A4A225" wp14:editId="13A5293D">
            <wp:extent cx="3028950" cy="5334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ED2068" wp14:editId="34270DC8">
            <wp:extent cx="2333625" cy="533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уравнение касательной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KM</w:t>
      </w:r>
    </w:p>
    <w:p w14:paraId="24F55268" w14:textId="7BEC6B92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=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1341D" wp14:editId="2EA7F19A">
            <wp:extent cx="485775" cy="523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38F974" wp14:editId="137AA5D9">
            <wp:extent cx="485775" cy="5238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1EF1" w14:textId="4DA86923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6A477" wp14:editId="5389199C">
            <wp:extent cx="6667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A05475" wp14:editId="3FB1EB16">
            <wp:extent cx="6667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B0878" w14:textId="7A9B4AF4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4BD49" wp14:editId="13533815">
            <wp:extent cx="152400" cy="390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6E5683" wp14:editId="16F5ABF0">
            <wp:extent cx="152400" cy="390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0ECCA" w14:textId="0501B272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9B3E2" wp14:editId="56D358C7">
            <wp:extent cx="390525" cy="390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6CC33" wp14:editId="7D39E831">
            <wp:extent cx="390525" cy="390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328CB57" w14:textId="3A126004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84BE55" wp14:editId="54F79B6C">
            <wp:extent cx="714375" cy="2857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869BD1" wp14:editId="423CDBBC">
            <wp:extent cx="714375" cy="28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149212" wp14:editId="052CE7C1">
            <wp:extent cx="39052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347ACE" wp14:editId="762F2DC2">
            <wp:extent cx="3905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86CC" w14:textId="05B99DDD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80881" wp14:editId="59329CE3">
            <wp:extent cx="39052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B1B46" wp14:editId="2F2FE6F5">
            <wp:extent cx="39052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2212D" wp14:editId="7325B9B3">
            <wp:extent cx="1295400" cy="4667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F7F89" wp14:editId="1A01F2BB">
            <wp:extent cx="1295400" cy="4667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910CE" w14:textId="3E846602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EC697D" wp14:editId="008662AE">
            <wp:extent cx="2581275" cy="5238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979529" wp14:editId="41A54600">
            <wp:extent cx="2581275" cy="523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A0BA" w14:textId="11D36BA2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y-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21AF1" wp14:editId="28CB1438">
            <wp:extent cx="1752600" cy="5334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10493F" wp14:editId="467A5802">
            <wp:extent cx="1752600" cy="5334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6CA7A" wp14:editId="209FC056">
            <wp:extent cx="1914525" cy="5334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2AD4B" wp14:editId="032FCB6C">
            <wp:extent cx="1914525" cy="5334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0DD0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3B5C9C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=0</w:t>
      </w:r>
    </w:p>
    <w:p w14:paraId="205CA01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758C63" w14:textId="7633F834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F0392" wp14:editId="5DA0A056">
            <wp:extent cx="1143000" cy="2857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8AC1E" wp14:editId="5CC09700">
            <wp:extent cx="1143000" cy="2857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FB798" wp14:editId="2274AB52">
            <wp:extent cx="561975" cy="5334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2FAA4" wp14:editId="62A762A6">
            <wp:extent cx="561975" cy="5334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6E21" w14:textId="6F408530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636CD" wp14:editId="364E2725">
            <wp:extent cx="990600" cy="6762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12C6A" wp14:editId="56108BE5">
            <wp:extent cx="990600" cy="6762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E2B9" w14:textId="60FEB975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11C575" wp14:editId="2987FCEC">
            <wp:extent cx="1190625" cy="6762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10987" wp14:editId="146E82DB">
            <wp:extent cx="1190625" cy="6762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2CE9AE9" w14:textId="76240F3D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7226F" wp14:editId="5837F7A3">
            <wp:extent cx="4210050" cy="857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A0E47B" wp14:editId="19C5A30E">
            <wp:extent cx="4210050" cy="8572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9D653" w14:textId="3060B4B6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869EDC5" wp14:editId="26D76594">
            <wp:extent cx="323850" cy="4191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3630D" wp14:editId="6917DB7D">
            <wp:extent cx="323850" cy="4191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BC44F" wp14:editId="6C5202D1">
            <wp:extent cx="1409700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F6FBB1" wp14:editId="27D3020E">
            <wp:extent cx="1409700" cy="5334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02DC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282BD8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№5.</w:t>
      </w:r>
    </w:p>
    <w:p w14:paraId="0626B213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Докажите, что касательные к кардиоиде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), проведенные в концах хорды, проходящей через полюс, взаимно перпендикулярны</w:t>
      </w:r>
    </w:p>
    <w:p w14:paraId="158A23A6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6F86593D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1A735F" w14:textId="6CB469D3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228BD7" wp14:editId="3DF4A03F">
            <wp:extent cx="3514725" cy="22860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C0E0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9C4882" w14:textId="38F886BB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5BAF72" wp14:editId="72F19546">
            <wp:extent cx="17145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66511A" wp14:editId="672FCD65">
            <wp:extent cx="17145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421E20" wp14:editId="37765994">
            <wp:extent cx="762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8A76A2" wp14:editId="28770A0B">
            <wp:extent cx="76200" cy="333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9C17" w14:textId="2C23E3C0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F609DA" wp14:editId="430183A3">
            <wp:extent cx="18097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E4EAB4" wp14:editId="061744E2">
            <wp:extent cx="18097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CD48E" wp14:editId="2E7B6592">
            <wp:extent cx="266700" cy="3238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432B44" wp14:editId="7CAFEA1B">
            <wp:extent cx="266700" cy="3238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D161" w14:textId="75CBB222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DFCE2E" wp14:editId="17716F68">
            <wp:extent cx="552450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5ABEE" wp14:editId="06E6B06E">
            <wp:extent cx="55245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D18E9F" wp14:editId="02FB84E7">
            <wp:extent cx="771525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93656" wp14:editId="3B10797F">
            <wp:extent cx="771525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36AD4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8612C5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взаимно перпендикулярны.</w:t>
      </w:r>
    </w:p>
    <w:p w14:paraId="748ADB8A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№6.</w:t>
      </w:r>
    </w:p>
    <w:p w14:paraId="0E154462" w14:textId="49B7FCA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Докажите, что угол µ, составленный касательной в произвольной точке лемнискаты Бернулли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67382" wp14:editId="4B20F085">
            <wp:extent cx="120967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A1C24" wp14:editId="3FB0384F">
            <wp:extent cx="1209675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радиус-вектором точки касания, равен 2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669B7" wp14:editId="7CA5C83C">
            <wp:extent cx="123825" cy="3143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728D1C" wp14:editId="06035F7F">
            <wp:extent cx="123825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C604A" wp14:editId="358C9697">
            <wp:extent cx="11430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6A6B0" wp14:editId="22EF5CC5">
            <wp:extent cx="11430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полярный угол точки касания. На основе этого свойства укажите способ построения касательной и нормали в произвольной точке лемнискаты</w:t>
      </w:r>
    </w:p>
    <w:p w14:paraId="60ED11D5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01D1F4FF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B07B3A" w14:textId="7FC41986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5836E" wp14:editId="39B56A84">
            <wp:extent cx="1276350" cy="2762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1FF677" wp14:editId="7C4B45E1">
            <wp:extent cx="1276350" cy="2762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60CE" w14:textId="5527B972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3F1575" wp14:editId="2EC1A019">
            <wp:extent cx="1047750" cy="3143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72EBA" wp14:editId="0F920D5B">
            <wp:extent cx="10477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AB">
        <w:rPr>
          <w:rFonts w:ascii="Times New Roman CYR" w:hAnsi="Times New Roman CYR" w:cs="Times New Roman CYR"/>
          <w:sz w:val="28"/>
          <w:szCs w:val="28"/>
        </w:rPr>
        <w:t>нужно доказать</w:t>
      </w:r>
    </w:p>
    <w:p w14:paraId="22B26547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E40F3D" w14:textId="381CA628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8386DE9" wp14:editId="49B17685">
            <wp:extent cx="1962150" cy="11049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64B6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0973E2" w14:textId="16C1C409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D6367" wp14:editId="70415E0B">
            <wp:extent cx="147637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3B4581" wp14:editId="41CDC153">
            <wp:extent cx="147637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6FCE" w14:textId="1172D859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62C99" wp14:editId="237D1A9E">
            <wp:extent cx="113347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49AF0B" wp14:editId="624AF801">
            <wp:extent cx="113347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10F58" w14:textId="0C39D26E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CCFB16" wp14:editId="5ADDDB7B">
            <wp:extent cx="1314450" cy="3333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C93668" wp14:editId="7807FFE9">
            <wp:extent cx="1314450" cy="333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69730" w14:textId="046D3848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93590" wp14:editId="067CFFC7">
            <wp:extent cx="876300" cy="3429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87980" wp14:editId="16F464EC">
            <wp:extent cx="876300" cy="3429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2B559" w14:textId="1A85BEE2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A1971" wp14:editId="5CEA1072">
            <wp:extent cx="113347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EB3EF" wp14:editId="0D351C69">
            <wp:extent cx="113347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3F7EA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2AAB05" w14:textId="193A7940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A98DEC" wp14:editId="5A1CAD8A">
            <wp:extent cx="1838325" cy="11144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9E94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A383B5" w14:textId="2462FA5F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XPO</w:t>
      </w:r>
      <w:r>
        <w:rPr>
          <w:rFonts w:ascii="Times New Roman CYR" w:hAnsi="Times New Roman CYR" w:cs="Times New Roman CYR"/>
          <w:sz w:val="28"/>
          <w:szCs w:val="28"/>
        </w:rPr>
        <w:t xml:space="preserve"> - равноб., а прямая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XO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</w:t>
      </w:r>
      <w:r>
        <w:rPr>
          <w:rFonts w:ascii="Times New Roman CYR" w:hAnsi="Times New Roman CYR" w:cs="Times New Roman CYR"/>
          <w:sz w:val="28"/>
          <w:szCs w:val="28"/>
        </w:rPr>
        <w:t xml:space="preserve">-симметричные относительно 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6761F" wp14:editId="7ADA5104">
            <wp:extent cx="29527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DE3F80" wp14:editId="062F593F">
            <wp:extent cx="295275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следовательно 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PXO</w:t>
      </w:r>
      <w:r>
        <w:rPr>
          <w:rFonts w:ascii="Times New Roman CYR" w:hAnsi="Times New Roman CYR" w:cs="Times New Roman CYR"/>
          <w:sz w:val="28"/>
          <w:szCs w:val="28"/>
        </w:rPr>
        <w:t>=&lt;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XOP</w:t>
      </w:r>
      <w:r>
        <w:rPr>
          <w:rFonts w:ascii="Times New Roman CYR" w:hAnsi="Times New Roman CYR" w:cs="Times New Roman CYR"/>
          <w:sz w:val="28"/>
          <w:szCs w:val="28"/>
        </w:rPr>
        <w:t>=µ=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371333" wp14:editId="0F59CB64">
            <wp:extent cx="504825" cy="3143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8758E" wp14:editId="66532386">
            <wp:extent cx="504825" cy="3143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 и требовалось доказать.</w:t>
      </w:r>
    </w:p>
    <w:p w14:paraId="37009ED5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№7.</w:t>
      </w:r>
    </w:p>
    <w:p w14:paraId="2DDA105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Найдите линии, у которых длина поднормали постоянна и равна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</w:p>
    <w:p w14:paraId="21B0E37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1A125519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575AE6" w14:textId="3070DFE4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27CE2" wp14:editId="11276C42">
            <wp:extent cx="3086100" cy="19145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19F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BB4470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QN</w:t>
      </w:r>
      <w:r>
        <w:rPr>
          <w:rFonts w:ascii="Times New Roman CYR" w:hAnsi="Times New Roman CYR" w:cs="Times New Roman CYR"/>
          <w:sz w:val="28"/>
          <w:szCs w:val="28"/>
        </w:rPr>
        <w:t>-поднормаль</w:t>
      </w:r>
    </w:p>
    <w:p w14:paraId="633D4943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30819B" w14:textId="0F9E5C58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QN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ADE210" wp14:editId="74A8ED23">
            <wp:extent cx="76200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C6523B" wp14:editId="1C9527C0">
            <wp:extent cx="762000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CE8F138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7AF05A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</w:p>
    <w:p w14:paraId="7A635BAC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C0D16A" w14:textId="1F3A7AEB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D9A24" wp14:editId="413812EA">
            <wp:extent cx="800100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1F48D1" wp14:editId="7BB21A81">
            <wp:extent cx="800100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EBA22" w14:textId="377C66CB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96FCA" wp14:editId="453C5B03">
            <wp:extent cx="314325" cy="3619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26795" wp14:editId="55EBB760">
            <wp:extent cx="314325" cy="3619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7008" w14:textId="2B99747A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=±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CC98BF" wp14:editId="7D65206A">
            <wp:extent cx="714375" cy="266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C9428" wp14:editId="211EAF53">
            <wp:extent cx="714375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1E044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853FD5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№8.</w:t>
      </w:r>
    </w:p>
    <w:p w14:paraId="18EEB1E3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B0D56" w14:textId="6E2597D6" w:rsidR="00000000" w:rsidRDefault="00572C50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C81EB" wp14:editId="2DFD6C04">
            <wp:extent cx="2790825" cy="1352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B54BD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EAEDA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QT</w:t>
      </w:r>
      <w:r>
        <w:rPr>
          <w:rFonts w:ascii="Times New Roman CYR" w:hAnsi="Times New Roman CYR" w:cs="Times New Roman CYR"/>
          <w:sz w:val="28"/>
          <w:szCs w:val="28"/>
        </w:rPr>
        <w:t>-подкасательная</w:t>
      </w:r>
    </w:p>
    <w:p w14:paraId="3AE6B305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E87C8" w14:textId="08576935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QT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107D7" wp14:editId="5CC4E378">
            <wp:extent cx="809625" cy="3714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67322" wp14:editId="78909416">
            <wp:extent cx="809625" cy="3714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C9A5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536514" w14:textId="7C65A4F5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)=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BC9C0" wp14:editId="0D57CD24">
            <wp:extent cx="295275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7A1E4" wp14:editId="103C2DBE">
            <wp:extent cx="295275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9B91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B1C158" w14:textId="0D90272B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0A8B30" wp14:editId="02FBB660">
            <wp:extent cx="352425" cy="3048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8A5E5F" wp14:editId="5265259D">
            <wp:extent cx="352425" cy="3048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4B99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880585" w14:textId="77777777" w:rsidR="00000000" w:rsidRDefault="006438AB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№9.</w:t>
      </w:r>
    </w:p>
    <w:p w14:paraId="1548B076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Покажите, что площадь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, ограниченная трактрисой и осью абсцисс, конечна</w:t>
      </w:r>
    </w:p>
    <w:p w14:paraId="20A65D23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294FB905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трак</w:t>
      </w:r>
      <w:r>
        <w:rPr>
          <w:rFonts w:ascii="Times New Roman CYR" w:hAnsi="Times New Roman CYR" w:cs="Times New Roman CYR"/>
          <w:sz w:val="28"/>
          <w:szCs w:val="28"/>
        </w:rPr>
        <w:t>трисы</w:t>
      </w:r>
    </w:p>
    <w:p w14:paraId="7279BC38" w14:textId="77777777" w:rsidR="00000000" w:rsidRDefault="006438A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36B484" w14:textId="2D387CF1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532340" wp14:editId="0017D44F">
            <wp:extent cx="1885950" cy="4095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7C25B1" wp14:editId="2BC1F550">
            <wp:extent cx="1885950" cy="4095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15AE" w14:textId="52EC164F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BED02B" wp14:editId="50A7DD92">
            <wp:extent cx="1343025" cy="3333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44C56F" wp14:editId="01B2A12F">
            <wp:extent cx="1343025" cy="3333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7300" w14:textId="4EAE2124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56F590" wp14:editId="6A300148">
            <wp:extent cx="466725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75EAC" wp14:editId="7A821B33">
            <wp:extent cx="466725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A915" w14:textId="373FB052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7994B" wp14:editId="741726FD">
            <wp:extent cx="5943600" cy="15906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E09D8C" wp14:editId="39A9B716">
            <wp:extent cx="4400550" cy="11811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5B8D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F810A8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 площадь трактрисы ограничена.</w:t>
      </w:r>
    </w:p>
    <w:p w14:paraId="6FA3CE1A" w14:textId="77777777" w:rsidR="00000000" w:rsidRDefault="006438AB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Задача №10.</w:t>
      </w:r>
    </w:p>
    <w:p w14:paraId="7A26A9D0" w14:textId="77777777" w:rsidR="00000000" w:rsidRDefault="006438AB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Найдите кривые, у которых длина полярной подкасательной постоянна и равна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</w:p>
    <w:p w14:paraId="384D7FD5" w14:textId="77777777" w:rsidR="00000000" w:rsidRDefault="006438AB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2DDE2E" w14:textId="54E8C785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308F2C0" wp14:editId="5B7FE7B4">
            <wp:extent cx="85725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55A95C" wp14:editId="49D9F44A">
            <wp:extent cx="857250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4F58" w14:textId="5DE90438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4F00C5" wp14:editId="52B3FC75">
            <wp:extent cx="828675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DD50F2" wp14:editId="7C1F8A1B">
            <wp:extent cx="82867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CB7F" w14:textId="68A4F080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7236A" wp14:editId="17B728CD">
            <wp:extent cx="542925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668A1" wp14:editId="401B6800">
            <wp:extent cx="542925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8986" w14:textId="49E8DB2D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8E180" wp14:editId="04339507">
            <wp:extent cx="1962150" cy="4095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2FAC77" wp14:editId="03494539">
            <wp:extent cx="1962150" cy="4095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B0F9" w14:textId="231353E3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81737" wp14:editId="18983AC5">
            <wp:extent cx="781050" cy="3524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9F657B" wp14:editId="2F9D637A">
            <wp:extent cx="781050" cy="3524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0B63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6537A104" w14:textId="23C68D94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50AFB" wp14:editId="37BE8A25">
            <wp:extent cx="3552825" cy="20288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FE4E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B0C6BD" w14:textId="53022F51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831D38" wp14:editId="213395AF">
            <wp:extent cx="1362075" cy="4000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04C59C" wp14:editId="770FE56E">
            <wp:extent cx="1362075" cy="4000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F051" w14:textId="2702E22D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DCA77" wp14:editId="716767B8">
            <wp:extent cx="140017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CF412" wp14:editId="73805EE9">
            <wp:extent cx="1400175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1AFB" w14:textId="680B79E6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C4342" wp14:editId="0116F040">
            <wp:extent cx="1514475" cy="3810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8D2A52" wp14:editId="292D4FC7">
            <wp:extent cx="1514475" cy="3810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FAEF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665E18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-подкасательная</w:t>
      </w:r>
    </w:p>
    <w:p w14:paraId="48348C32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F32CF6" w14:textId="35CCA665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MN=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D62A1" wp14:editId="4AB5A6CB">
            <wp:extent cx="733425" cy="2857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DDA854" wp14:editId="55091727">
            <wp:extent cx="733425" cy="2857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=k=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8FA9A8" wp14:editId="7A60C572">
            <wp:extent cx="142875" cy="4000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C77B5" wp14:editId="699B7ABF">
            <wp:extent cx="142875" cy="4000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A831" w14:textId="58D2E85E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9473F" wp14:editId="68E29DF6">
            <wp:extent cx="409575" cy="3333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6F3CB1" wp14:editId="6B5B84EE">
            <wp:extent cx="409575" cy="3333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13CF0" w14:textId="7BC0F39C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780F12" wp14:editId="1C04B5D8">
            <wp:extent cx="676275" cy="2476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6E4ED" wp14:editId="63A98F10">
            <wp:extent cx="676275" cy="247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948F" w14:textId="39352BB0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94B90" wp14:editId="4E8E03D0">
            <wp:extent cx="638175" cy="3619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4A9B5" wp14:editId="4D8ED403">
            <wp:extent cx="638175" cy="3619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15D5" w14:textId="551C0F26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F48CA" wp14:editId="7C153841">
            <wp:extent cx="838200" cy="3619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84485" wp14:editId="5989C753">
            <wp:extent cx="838200" cy="3619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544B9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BA5DD3" w14:textId="77777777" w:rsidR="00000000" w:rsidRDefault="006438AB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№11.</w:t>
      </w:r>
    </w:p>
    <w:p w14:paraId="5EAE41B7" w14:textId="77777777" w:rsidR="00000000" w:rsidRDefault="006438AB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Найдите кривые, у которых длина полярной поднормали постоянна</w:t>
      </w:r>
    </w:p>
    <w:p w14:paraId="5E1BF00E" w14:textId="77777777" w:rsidR="00000000" w:rsidRDefault="006438AB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70D53C79" w14:textId="41143463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ON</w:t>
      </w:r>
      <w:r>
        <w:rPr>
          <w:rFonts w:ascii="Times New Roman CYR" w:hAnsi="Times New Roman CYR" w:cs="Times New Roman CYR"/>
          <w:sz w:val="28"/>
          <w:szCs w:val="28"/>
        </w:rPr>
        <w:t>-поднормаль=</w:t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F9AC09" wp14:editId="77E25643">
            <wp:extent cx="866775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49A9B7" wp14:editId="0477CBA4">
            <wp:extent cx="86677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E3AB" w14:textId="77777777" w:rsidR="00000000" w:rsidRDefault="00643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93FEBF" w14:textId="0EEA43CD" w:rsidR="00000000" w:rsidRDefault="00572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0A028" wp14:editId="2D3615AC">
            <wp:extent cx="542925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0CEDBC" wp14:editId="6B42A907">
            <wp:extent cx="542925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0C73E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0877E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5ECC5B7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9CD6E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курсовой работы, с помощью предложенной теории, были решены поставленные задачи.</w:t>
      </w:r>
    </w:p>
    <w:p w14:paraId="10FAC789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58CAF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58B3256F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009EF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Сборник задач по дифференциальной геометрии Феденко А.С.</w:t>
      </w:r>
    </w:p>
    <w:p w14:paraId="5B7A0444" w14:textId="77777777" w:rsidR="00000000" w:rsidRDefault="006438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минов Ю.А. Дифференциальная геометрия и топология кривых. </w:t>
      </w:r>
    </w:p>
    <w:p w14:paraId="73029B03" w14:textId="77777777" w:rsidR="006438AB" w:rsidRDefault="006438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Феденко А.С. Дифференциальная геометрия.</w:t>
      </w:r>
    </w:p>
    <w:sectPr w:rsidR="006438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50"/>
    <w:rsid w:val="00572C50"/>
    <w:rsid w:val="006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3F5FE"/>
  <w14:defaultImageDpi w14:val="0"/>
  <w15:docId w15:val="{36BB6ECB-8620-4468-8B39-0089FD28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61" Type="http://schemas.openxmlformats.org/officeDocument/2006/relationships/image" Target="media/image58.wmf"/><Relationship Id="rId82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2025-02-27T18:39:00Z</dcterms:created>
  <dcterms:modified xsi:type="dcterms:W3CDTF">2025-02-27T18:39:00Z</dcterms:modified>
</cp:coreProperties>
</file>