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510B" w14:textId="77777777" w:rsidR="00000000" w:rsidRDefault="00D51C20">
      <w:pPr>
        <w:rPr>
          <w:rFonts w:ascii="Courier New" w:hAnsi="Courier New"/>
          <w:sz w:val="2"/>
          <w:lang w:val="en-US"/>
        </w:rPr>
      </w:pPr>
    </w:p>
    <w:p w14:paraId="584D0436" w14:textId="77777777" w:rsidR="00000000" w:rsidRDefault="00D51C20">
      <w:pPr>
        <w:rPr>
          <w:rFonts w:ascii="Courier New" w:hAnsi="Courier New"/>
          <w:sz w:val="2"/>
          <w:lang w:val="en-US"/>
        </w:rPr>
      </w:pPr>
    </w:p>
    <w:p w14:paraId="1DA77711" w14:textId="77777777" w:rsidR="00000000" w:rsidRDefault="00D51C20">
      <w:pPr>
        <w:pStyle w:val="a5"/>
        <w:spacing w:before="80"/>
        <w:rPr>
          <w:sz w:val="22"/>
        </w:rPr>
      </w:pPr>
      <w:r>
        <w:rPr>
          <w:rFonts w:hint="eastAsia"/>
          <w:sz w:val="22"/>
        </w:rPr>
        <w:t>В</w:t>
      </w:r>
      <w:r>
        <w:rPr>
          <w:sz w:val="22"/>
        </w:rPr>
        <w:t xml:space="preserve"> </w:t>
      </w:r>
      <w:r>
        <w:rPr>
          <w:rFonts w:hint="eastAsia"/>
          <w:sz w:val="22"/>
        </w:rPr>
        <w:t>А</w:t>
      </w:r>
      <w:r>
        <w:rPr>
          <w:sz w:val="22"/>
        </w:rPr>
        <w:t xml:space="preserve"> </w:t>
      </w:r>
      <w:r>
        <w:rPr>
          <w:rFonts w:hint="eastAsia"/>
          <w:sz w:val="22"/>
        </w:rPr>
        <w:t>З</w:t>
      </w:r>
      <w:r>
        <w:rPr>
          <w:sz w:val="22"/>
        </w:rPr>
        <w:t xml:space="preserve"> </w:t>
      </w:r>
      <w:r>
        <w:rPr>
          <w:rFonts w:hint="eastAsia"/>
          <w:sz w:val="22"/>
        </w:rPr>
        <w:t>О</w:t>
      </w:r>
      <w:r>
        <w:rPr>
          <w:sz w:val="22"/>
        </w:rPr>
        <w:t xml:space="preserve"> </w:t>
      </w:r>
      <w:r>
        <w:rPr>
          <w:rFonts w:hint="eastAsia"/>
          <w:sz w:val="22"/>
        </w:rPr>
        <w:t>Р</w:t>
      </w:r>
      <w:r>
        <w:rPr>
          <w:sz w:val="22"/>
        </w:rPr>
        <w:t xml:space="preserve"> </w:t>
      </w:r>
      <w:r>
        <w:rPr>
          <w:rFonts w:hint="eastAsia"/>
          <w:sz w:val="22"/>
        </w:rPr>
        <w:t>А</w:t>
      </w:r>
      <w:r>
        <w:rPr>
          <w:sz w:val="22"/>
        </w:rPr>
        <w:t xml:space="preserve"> </w:t>
      </w:r>
      <w:r>
        <w:rPr>
          <w:rFonts w:hint="eastAsia"/>
          <w:sz w:val="22"/>
        </w:rPr>
        <w:t>Т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  </w:t>
      </w:r>
      <w:r>
        <w:rPr>
          <w:rFonts w:hint="eastAsia"/>
          <w:sz w:val="22"/>
        </w:rPr>
        <w:t>М</w:t>
      </w:r>
      <w:r>
        <w:rPr>
          <w:sz w:val="22"/>
        </w:rPr>
        <w:t xml:space="preserve"> </w:t>
      </w:r>
      <w:r>
        <w:rPr>
          <w:rFonts w:hint="eastAsia"/>
          <w:sz w:val="22"/>
        </w:rPr>
        <w:t>А</w:t>
      </w:r>
      <w:r>
        <w:rPr>
          <w:sz w:val="22"/>
        </w:rPr>
        <w:t xml:space="preserve"> </w:t>
      </w:r>
      <w:r>
        <w:rPr>
          <w:rFonts w:hint="eastAsia"/>
          <w:sz w:val="22"/>
        </w:rPr>
        <w:t>О</w:t>
      </w:r>
      <w:r>
        <w:rPr>
          <w:sz w:val="22"/>
        </w:rPr>
        <w:t xml:space="preserve"> </w:t>
      </w:r>
      <w:r>
        <w:rPr>
          <w:rFonts w:hint="eastAsia"/>
          <w:sz w:val="22"/>
        </w:rPr>
        <w:t>Р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</w:t>
      </w:r>
      <w:r>
        <w:rPr>
          <w:rFonts w:hint="eastAsia"/>
          <w:sz w:val="22"/>
        </w:rPr>
        <w:t>Ф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  </w:t>
      </w:r>
      <w:r>
        <w:rPr>
          <w:rFonts w:hint="eastAsia"/>
          <w:sz w:val="22"/>
        </w:rPr>
        <w:t>Ч</w:t>
      </w:r>
      <w:r>
        <w:rPr>
          <w:sz w:val="22"/>
        </w:rPr>
        <w:t xml:space="preserve"> </w:t>
      </w:r>
      <w:r>
        <w:rPr>
          <w:rFonts w:hint="eastAsia"/>
          <w:sz w:val="22"/>
        </w:rPr>
        <w:t>У</w:t>
      </w:r>
      <w:r>
        <w:rPr>
          <w:sz w:val="22"/>
        </w:rPr>
        <w:t xml:space="preserve"> </w:t>
      </w:r>
      <w:r>
        <w:rPr>
          <w:rFonts w:hint="eastAsia"/>
          <w:sz w:val="22"/>
        </w:rPr>
        <w:t>М</w:t>
      </w:r>
      <w:r>
        <w:rPr>
          <w:sz w:val="22"/>
        </w:rPr>
        <w:t xml:space="preserve"> </w:t>
      </w:r>
      <w:r>
        <w:rPr>
          <w:rFonts w:hint="eastAsia"/>
          <w:sz w:val="22"/>
        </w:rPr>
        <w:t>Х</w:t>
      </w:r>
      <w:r>
        <w:rPr>
          <w:sz w:val="22"/>
        </w:rPr>
        <w:t xml:space="preserve"> </w:t>
      </w:r>
      <w:r>
        <w:rPr>
          <w:rFonts w:hint="eastAsia"/>
          <w:sz w:val="22"/>
        </w:rPr>
        <w:t>У</w:t>
      </w:r>
      <w:r>
        <w:rPr>
          <w:sz w:val="22"/>
        </w:rPr>
        <w:t xml:space="preserve"> </w:t>
      </w:r>
      <w:r>
        <w:rPr>
          <w:rFonts w:hint="eastAsia"/>
          <w:sz w:val="22"/>
        </w:rPr>
        <w:t>Р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  </w:t>
      </w:r>
      <w:r>
        <w:rPr>
          <w:rFonts w:hint="eastAsia"/>
          <w:sz w:val="22"/>
        </w:rPr>
        <w:t>Т</w:t>
      </w:r>
      <w:r>
        <w:rPr>
          <w:sz w:val="22"/>
        </w:rPr>
        <w:t xml:space="preserve"> </w:t>
      </w:r>
      <w:r>
        <w:rPr>
          <w:rFonts w:hint="eastAsia"/>
          <w:sz w:val="22"/>
        </w:rPr>
        <w:t>О</w:t>
      </w:r>
      <w:r>
        <w:rPr>
          <w:sz w:val="22"/>
        </w:rPr>
        <w:t xml:space="preserve"> </w:t>
      </w:r>
      <w:r>
        <w:rPr>
          <w:rFonts w:hint="eastAsia"/>
          <w:sz w:val="22"/>
        </w:rPr>
        <w:t>Ч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</w:t>
      </w:r>
      <w:r>
        <w:rPr>
          <w:rFonts w:hint="eastAsia"/>
          <w:sz w:val="22"/>
        </w:rPr>
        <w:t>К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</w:t>
      </w:r>
      <w:r>
        <w:rPr>
          <w:rFonts w:hint="eastAsia"/>
          <w:sz w:val="22"/>
        </w:rPr>
        <w:t>Т</w:t>
      </w:r>
      <w:r>
        <w:rPr>
          <w:sz w:val="22"/>
        </w:rPr>
        <w:t xml:space="preserve"> </w:t>
      </w:r>
      <w:r>
        <w:rPr>
          <w:rFonts w:hint="eastAsia"/>
          <w:sz w:val="22"/>
        </w:rPr>
        <w:t>О</w:t>
      </w:r>
      <w:r>
        <w:rPr>
          <w:sz w:val="22"/>
        </w:rPr>
        <w:t xml:space="preserve"> </w:t>
      </w:r>
      <w:r>
        <w:rPr>
          <w:rFonts w:hint="eastAsia"/>
          <w:sz w:val="22"/>
        </w:rPr>
        <w:t>Н</w:t>
      </w:r>
    </w:p>
    <w:p w14:paraId="3C8F8CC9" w14:textId="77777777" w:rsidR="00000000" w:rsidRDefault="00D51C20">
      <w:pPr>
        <w:pStyle w:val="a5"/>
        <w:spacing w:before="80"/>
        <w:rPr>
          <w:sz w:val="22"/>
        </w:rPr>
      </w:pPr>
      <w:r>
        <w:rPr>
          <w:rFonts w:hint="eastAsia"/>
          <w:sz w:val="22"/>
        </w:rPr>
        <w:t>У</w:t>
      </w:r>
      <w:r>
        <w:rPr>
          <w:sz w:val="22"/>
        </w:rPr>
        <w:t xml:space="preserve"> </w:t>
      </w:r>
      <w:r>
        <w:rPr>
          <w:rFonts w:hint="eastAsia"/>
          <w:sz w:val="22"/>
        </w:rPr>
        <w:t>Н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</w:t>
      </w:r>
      <w:r>
        <w:rPr>
          <w:rFonts w:hint="eastAsia"/>
          <w:sz w:val="22"/>
        </w:rPr>
        <w:t>В</w:t>
      </w:r>
      <w:r>
        <w:rPr>
          <w:sz w:val="22"/>
        </w:rPr>
        <w:t xml:space="preserve"> </w:t>
      </w:r>
      <w:r>
        <w:rPr>
          <w:rFonts w:hint="eastAsia"/>
          <w:sz w:val="22"/>
        </w:rPr>
        <w:t>Е</w:t>
      </w:r>
      <w:r>
        <w:rPr>
          <w:sz w:val="22"/>
        </w:rPr>
        <w:t xml:space="preserve"> </w:t>
      </w:r>
      <w:r>
        <w:rPr>
          <w:rFonts w:hint="eastAsia"/>
          <w:sz w:val="22"/>
        </w:rPr>
        <w:t>Р</w:t>
      </w:r>
      <w:r>
        <w:rPr>
          <w:sz w:val="22"/>
        </w:rPr>
        <w:t xml:space="preserve"> </w:t>
      </w:r>
      <w:r>
        <w:rPr>
          <w:rFonts w:hint="eastAsia"/>
          <w:sz w:val="22"/>
        </w:rPr>
        <w:t>С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</w:t>
      </w:r>
      <w:r>
        <w:rPr>
          <w:rFonts w:hint="eastAsia"/>
          <w:sz w:val="22"/>
        </w:rPr>
        <w:t>Т</w:t>
      </w:r>
      <w:r>
        <w:rPr>
          <w:sz w:val="22"/>
        </w:rPr>
        <w:t xml:space="preserve"> </w:t>
      </w:r>
      <w:r>
        <w:rPr>
          <w:rFonts w:hint="eastAsia"/>
          <w:sz w:val="22"/>
        </w:rPr>
        <w:t>Е</w:t>
      </w:r>
      <w:r>
        <w:rPr>
          <w:sz w:val="22"/>
        </w:rPr>
        <w:t xml:space="preserve"> </w:t>
      </w:r>
      <w:r>
        <w:rPr>
          <w:rFonts w:hint="eastAsia"/>
          <w:sz w:val="22"/>
        </w:rPr>
        <w:t>Т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  </w:t>
      </w:r>
      <w:r>
        <w:rPr>
          <w:rFonts w:hint="eastAsia"/>
          <w:sz w:val="22"/>
        </w:rPr>
        <w:t>Т</w:t>
      </w:r>
      <w:r>
        <w:rPr>
          <w:sz w:val="22"/>
        </w:rPr>
        <w:t xml:space="preserve"> </w:t>
      </w:r>
      <w:r>
        <w:rPr>
          <w:rFonts w:hint="eastAsia"/>
          <w:sz w:val="22"/>
        </w:rPr>
        <w:t>Е</w:t>
      </w:r>
      <w:r>
        <w:rPr>
          <w:sz w:val="22"/>
        </w:rPr>
        <w:t xml:space="preserve"> </w:t>
      </w:r>
      <w:r>
        <w:rPr>
          <w:rFonts w:hint="eastAsia"/>
          <w:sz w:val="22"/>
        </w:rPr>
        <w:t>Х</w:t>
      </w:r>
      <w:r>
        <w:rPr>
          <w:sz w:val="22"/>
        </w:rPr>
        <w:t xml:space="preserve"> </w:t>
      </w:r>
      <w:r>
        <w:rPr>
          <w:rFonts w:hint="eastAsia"/>
          <w:sz w:val="22"/>
        </w:rPr>
        <w:t>Н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</w:t>
      </w:r>
      <w:r>
        <w:rPr>
          <w:rFonts w:hint="eastAsia"/>
          <w:sz w:val="22"/>
        </w:rPr>
        <w:t>К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  </w:t>
      </w:r>
      <w:r>
        <w:rPr>
          <w:rFonts w:hint="eastAsia"/>
          <w:sz w:val="22"/>
        </w:rPr>
        <w:t>Т</w:t>
      </w:r>
      <w:r>
        <w:rPr>
          <w:sz w:val="22"/>
        </w:rPr>
        <w:t xml:space="preserve"> </w:t>
      </w:r>
      <w:r>
        <w:rPr>
          <w:rFonts w:hint="eastAsia"/>
          <w:sz w:val="22"/>
        </w:rPr>
        <w:t>О</w:t>
      </w:r>
      <w:r>
        <w:rPr>
          <w:sz w:val="22"/>
        </w:rPr>
        <w:t xml:space="preserve"> </w:t>
      </w:r>
      <w:r>
        <w:rPr>
          <w:rFonts w:hint="eastAsia"/>
          <w:sz w:val="22"/>
        </w:rPr>
        <w:t>Ч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</w:t>
      </w:r>
      <w:r>
        <w:rPr>
          <w:rFonts w:hint="eastAsia"/>
          <w:sz w:val="22"/>
        </w:rPr>
        <w:t>К</w:t>
      </w:r>
      <w:r>
        <w:rPr>
          <w:sz w:val="22"/>
        </w:rPr>
        <w:t xml:space="preserve"> </w:t>
      </w:r>
      <w:r>
        <w:rPr>
          <w:rFonts w:hint="eastAsia"/>
          <w:sz w:val="22"/>
        </w:rPr>
        <w:t>И</w:t>
      </w:r>
      <w:r>
        <w:rPr>
          <w:sz w:val="22"/>
        </w:rPr>
        <w:t xml:space="preserve"> </w:t>
      </w:r>
      <w:r>
        <w:rPr>
          <w:rFonts w:hint="eastAsia"/>
          <w:sz w:val="22"/>
        </w:rPr>
        <w:t>С</w:t>
      </w:r>
      <w:r>
        <w:rPr>
          <w:sz w:val="22"/>
        </w:rPr>
        <w:t xml:space="preserve"> </w:t>
      </w:r>
      <w:r>
        <w:rPr>
          <w:rFonts w:hint="eastAsia"/>
          <w:sz w:val="22"/>
        </w:rPr>
        <w:t>Т</w:t>
      </w:r>
      <w:r>
        <w:rPr>
          <w:sz w:val="22"/>
        </w:rPr>
        <w:t xml:space="preserve"> </w:t>
      </w:r>
      <w:r>
        <w:rPr>
          <w:rFonts w:hint="eastAsia"/>
          <w:sz w:val="22"/>
        </w:rPr>
        <w:t>О</w:t>
      </w:r>
      <w:r>
        <w:rPr>
          <w:sz w:val="22"/>
        </w:rPr>
        <w:t xml:space="preserve"> </w:t>
      </w:r>
      <w:r>
        <w:rPr>
          <w:rFonts w:hint="eastAsia"/>
          <w:sz w:val="22"/>
        </w:rPr>
        <w:t>Н</w:t>
      </w:r>
      <w:r>
        <w:rPr>
          <w:sz w:val="22"/>
        </w:rPr>
        <w:t xml:space="preserve"> </w:t>
      </w:r>
    </w:p>
    <w:p w14:paraId="6A18CB0A" w14:textId="77777777" w:rsidR="00000000" w:rsidRDefault="00D51C20">
      <w:pPr>
        <w:spacing w:before="80"/>
        <w:jc w:val="center"/>
        <w:rPr>
          <w:rFonts w:ascii="MS Sans Serif" w:hAnsi="MS Sans Serif"/>
          <w:b/>
          <w:sz w:val="22"/>
        </w:rPr>
      </w:pPr>
      <w:r>
        <w:rPr>
          <w:rFonts w:ascii="MS Sans Serif" w:hAnsi="MS Sans Serif" w:hint="eastAsia"/>
          <w:b/>
          <w:sz w:val="22"/>
        </w:rPr>
        <w:t>Б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А</w:t>
      </w:r>
      <w:r>
        <w:rPr>
          <w:rFonts w:ascii="MS Sans Serif" w:hAnsi="MS Sans Serif"/>
          <w:b/>
          <w:sz w:val="22"/>
        </w:rPr>
        <w:t xml:space="preserve">  </w:t>
      </w:r>
      <w:r>
        <w:rPr>
          <w:rFonts w:ascii="MS Sans Serif" w:hAnsi="MS Sans Serif" w:hint="eastAsia"/>
          <w:b/>
          <w:sz w:val="22"/>
        </w:rPr>
        <w:t>Н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О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М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И</w:t>
      </w:r>
      <w:r>
        <w:rPr>
          <w:rFonts w:ascii="MS Sans Serif" w:hAnsi="MS Sans Serif"/>
          <w:b/>
          <w:sz w:val="22"/>
        </w:rPr>
        <w:t xml:space="preserve">  </w:t>
      </w:r>
      <w:r>
        <w:rPr>
          <w:rFonts w:ascii="MS Sans Serif" w:hAnsi="MS Sans Serif" w:hint="eastAsia"/>
          <w:b/>
          <w:sz w:val="22"/>
        </w:rPr>
        <w:t>А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К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А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Д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Е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М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И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К</w:t>
      </w:r>
      <w:r>
        <w:rPr>
          <w:rFonts w:ascii="MS Sans Serif" w:hAnsi="MS Sans Serif"/>
          <w:b/>
          <w:sz w:val="22"/>
        </w:rPr>
        <w:t xml:space="preserve">   </w:t>
      </w:r>
      <w:r>
        <w:rPr>
          <w:rFonts w:ascii="MS Sans Serif" w:hAnsi="MS Sans Serif" w:hint="eastAsia"/>
          <w:b/>
          <w:sz w:val="22"/>
        </w:rPr>
        <w:t>М</w:t>
      </w:r>
      <w:r>
        <w:rPr>
          <w:rFonts w:ascii="MS Sans Serif" w:hAnsi="MS Sans Serif"/>
          <w:b/>
          <w:sz w:val="22"/>
        </w:rPr>
        <w:t xml:space="preserve">. </w:t>
      </w:r>
      <w:r>
        <w:rPr>
          <w:rFonts w:ascii="MS Sans Serif" w:hAnsi="MS Sans Serif" w:hint="eastAsia"/>
          <w:b/>
          <w:sz w:val="22"/>
        </w:rPr>
        <w:t>О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С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И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М</w:t>
      </w:r>
      <w:r>
        <w:rPr>
          <w:rFonts w:ascii="MS Sans Serif" w:hAnsi="MS Sans Serif"/>
          <w:b/>
          <w:sz w:val="22"/>
        </w:rPr>
        <w:t xml:space="preserve"> </w:t>
      </w:r>
      <w:r>
        <w:rPr>
          <w:rFonts w:ascii="MS Sans Serif" w:hAnsi="MS Sans Serif" w:hint="eastAsia"/>
          <w:b/>
          <w:sz w:val="22"/>
        </w:rPr>
        <w:t>И</w:t>
      </w:r>
    </w:p>
    <w:p w14:paraId="54323E89" w14:textId="77777777" w:rsidR="00000000" w:rsidRDefault="00D51C20">
      <w:pPr>
        <w:jc w:val="center"/>
        <w:rPr>
          <w:rFonts w:ascii="MS Sans Serif" w:hAnsi="MS Sans Serif"/>
          <w:b/>
          <w:sz w:val="24"/>
        </w:rPr>
      </w:pPr>
    </w:p>
    <w:p w14:paraId="2695E9EF" w14:textId="77777777" w:rsidR="00000000" w:rsidRDefault="00D51C20">
      <w:pPr>
        <w:jc w:val="center"/>
        <w:rPr>
          <w:rFonts w:ascii="MS Sans Serif" w:hAnsi="MS Sans Serif"/>
          <w:b/>
          <w:sz w:val="24"/>
        </w:rPr>
      </w:pPr>
    </w:p>
    <w:p w14:paraId="603C3955" w14:textId="77777777" w:rsidR="00000000" w:rsidRDefault="00D51C20">
      <w:pPr>
        <w:jc w:val="center"/>
        <w:rPr>
          <w:rFonts w:ascii="MS Sans Serif" w:hAnsi="MS Sans Serif"/>
          <w:b/>
          <w:sz w:val="24"/>
        </w:rPr>
      </w:pPr>
    </w:p>
    <w:p w14:paraId="017064F9" w14:textId="77777777" w:rsidR="00000000" w:rsidRDefault="00D51C20">
      <w:pPr>
        <w:jc w:val="center"/>
        <w:rPr>
          <w:rFonts w:ascii="MS Sans Serif" w:hAnsi="MS Sans Serif"/>
          <w:b/>
          <w:sz w:val="24"/>
        </w:rPr>
      </w:pPr>
    </w:p>
    <w:p w14:paraId="4FDE57EF" w14:textId="77777777" w:rsidR="00000000" w:rsidRDefault="00D51C20">
      <w:pPr>
        <w:jc w:val="center"/>
        <w:rPr>
          <w:rFonts w:ascii="MS Sans Serif" w:hAnsi="MS Sans Serif"/>
          <w:b/>
          <w:sz w:val="24"/>
        </w:rPr>
      </w:pPr>
    </w:p>
    <w:p w14:paraId="1FE03D80" w14:textId="77777777" w:rsidR="00000000" w:rsidRDefault="00D51C20">
      <w:pPr>
        <w:pStyle w:val="1"/>
        <w:ind w:left="2880" w:firstLine="720"/>
        <w:rPr>
          <w:i/>
          <w:sz w:val="30"/>
        </w:rPr>
      </w:pPr>
      <w:r>
        <w:rPr>
          <w:i/>
          <w:sz w:val="30"/>
        </w:rPr>
        <w:t>КАФЕДРАИ ФИЗИКА</w:t>
      </w:r>
    </w:p>
    <w:p w14:paraId="78A415FD" w14:textId="77777777" w:rsidR="00000000" w:rsidRDefault="00D51C20">
      <w:pPr>
        <w:jc w:val="center"/>
        <w:rPr>
          <w:rFonts w:ascii="Arbat-Bold" w:hAnsi="Arbat-Bold"/>
          <w:i/>
          <w:sz w:val="30"/>
        </w:rPr>
      </w:pPr>
      <w:r>
        <w:rPr>
          <w:rFonts w:ascii="Arbat-Bold" w:hAnsi="Arbat-Bold"/>
          <w:i/>
          <w:sz w:val="30"/>
        </w:rPr>
        <w:t xml:space="preserve">Лабораторияи механика, физикаи </w:t>
      </w:r>
    </w:p>
    <w:p w14:paraId="49EC777B" w14:textId="77777777" w:rsidR="00000000" w:rsidRDefault="00D51C20">
      <w:pPr>
        <w:jc w:val="center"/>
        <w:rPr>
          <w:rFonts w:ascii="Arbat-Bold" w:hAnsi="Arbat-Bold"/>
          <w:b/>
          <w:i/>
          <w:sz w:val="28"/>
        </w:rPr>
      </w:pPr>
      <w:r>
        <w:rPr>
          <w:rFonts w:ascii="Arbat-Bold" w:hAnsi="Arbat-Bold"/>
          <w:i/>
          <w:sz w:val="30"/>
        </w:rPr>
        <w:t>малекулави ва термоди</w:t>
      </w:r>
      <w:r>
        <w:rPr>
          <w:rFonts w:ascii="Arbat-Bold" w:hAnsi="Arbat-Bold"/>
          <w:i/>
          <w:sz w:val="30"/>
        </w:rPr>
        <w:t>намики</w:t>
      </w:r>
    </w:p>
    <w:p w14:paraId="0FB08B2B" w14:textId="77777777" w:rsidR="00000000" w:rsidRDefault="00D51C20">
      <w:pPr>
        <w:jc w:val="center"/>
        <w:rPr>
          <w:rFonts w:ascii="Courier" w:hAnsi="Courier"/>
          <w:b/>
          <w:i/>
          <w:sz w:val="28"/>
        </w:rPr>
      </w:pPr>
    </w:p>
    <w:p w14:paraId="02D7B02A" w14:textId="77777777" w:rsidR="00000000" w:rsidRDefault="00D51C20">
      <w:pPr>
        <w:jc w:val="center"/>
        <w:rPr>
          <w:rFonts w:ascii="Courier" w:hAnsi="Courier"/>
          <w:b/>
          <w:i/>
          <w:sz w:val="28"/>
        </w:rPr>
      </w:pPr>
    </w:p>
    <w:p w14:paraId="278DEFEF" w14:textId="77777777" w:rsidR="00000000" w:rsidRDefault="00D51C20">
      <w:pPr>
        <w:jc w:val="center"/>
        <w:rPr>
          <w:b/>
          <w:i/>
          <w:sz w:val="28"/>
        </w:rPr>
      </w:pPr>
    </w:p>
    <w:p w14:paraId="0B3A71E8" w14:textId="77777777" w:rsidR="00000000" w:rsidRDefault="00D51C20">
      <w:pPr>
        <w:jc w:val="center"/>
        <w:rPr>
          <w:b/>
          <w:i/>
          <w:sz w:val="28"/>
        </w:rPr>
      </w:pPr>
    </w:p>
    <w:p w14:paraId="5C307FBC" w14:textId="77777777" w:rsidR="00000000" w:rsidRDefault="00D51C20">
      <w:pPr>
        <w:jc w:val="center"/>
        <w:rPr>
          <w:b/>
          <w:i/>
          <w:sz w:val="28"/>
        </w:rPr>
      </w:pPr>
    </w:p>
    <w:p w14:paraId="4BA140D0" w14:textId="77777777" w:rsidR="00000000" w:rsidRDefault="00D51C20">
      <w:pPr>
        <w:pStyle w:val="2"/>
        <w:rPr>
          <w:rFonts w:ascii="Courier New" w:hAnsi="Courier New"/>
          <w:sz w:val="84"/>
        </w:rPr>
      </w:pPr>
      <w:r>
        <w:rPr>
          <w:rFonts w:ascii="Courier New" w:hAnsi="Courier New"/>
          <w:sz w:val="84"/>
        </w:rPr>
        <w:t>ХИСОБОТИ</w:t>
      </w:r>
    </w:p>
    <w:p w14:paraId="04404C86" w14:textId="77777777" w:rsidR="00000000" w:rsidRDefault="00D51C20">
      <w:pPr>
        <w:jc w:val="center"/>
        <w:rPr>
          <w:rFonts w:ascii="Courier New" w:hAnsi="Courier New"/>
          <w:b/>
          <w:sz w:val="36"/>
        </w:rPr>
      </w:pPr>
      <w:r>
        <w:rPr>
          <w:rFonts w:ascii="Courier New" w:hAnsi="Courier New"/>
          <w:b/>
          <w:sz w:val="32"/>
        </w:rPr>
        <w:t>Кори  лаборатори</w:t>
      </w:r>
    </w:p>
    <w:p w14:paraId="31C465CE" w14:textId="77777777" w:rsidR="00000000" w:rsidRDefault="00D51C20">
      <w:pPr>
        <w:jc w:val="center"/>
        <w:rPr>
          <w:rFonts w:ascii="Courier New" w:hAnsi="Courier New"/>
          <w:sz w:val="36"/>
        </w:rPr>
      </w:pPr>
    </w:p>
    <w:p w14:paraId="5682615B" w14:textId="77777777" w:rsidR="00000000" w:rsidRDefault="00D51C20">
      <w:pPr>
        <w:jc w:val="center"/>
        <w:rPr>
          <w:rFonts w:ascii="Courier New" w:hAnsi="Courier New"/>
          <w:sz w:val="36"/>
        </w:rPr>
      </w:pPr>
    </w:p>
    <w:p w14:paraId="62DDD1DF" w14:textId="77777777" w:rsidR="00000000" w:rsidRDefault="00D51C20">
      <w:pPr>
        <w:jc w:val="center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______________________________</w:t>
      </w:r>
    </w:p>
    <w:p w14:paraId="72C954D7" w14:textId="77777777" w:rsidR="00000000" w:rsidRDefault="00D51C20">
      <w:pPr>
        <w:jc w:val="center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______________________________</w:t>
      </w:r>
    </w:p>
    <w:p w14:paraId="30C8AD79" w14:textId="77777777" w:rsidR="00000000" w:rsidRDefault="00D51C20">
      <w:pPr>
        <w:jc w:val="center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______________________________</w:t>
      </w:r>
    </w:p>
    <w:p w14:paraId="1DB3CE0E" w14:textId="77777777" w:rsidR="00000000" w:rsidRDefault="00D51C20">
      <w:pPr>
        <w:jc w:val="center"/>
        <w:rPr>
          <w:rFonts w:ascii="Courier New" w:hAnsi="Courier New"/>
          <w:sz w:val="36"/>
        </w:rPr>
      </w:pPr>
    </w:p>
    <w:p w14:paraId="15F4B36C" w14:textId="77777777" w:rsidR="00000000" w:rsidRDefault="00D51C20">
      <w:pPr>
        <w:jc w:val="center"/>
        <w:rPr>
          <w:rFonts w:ascii="Courier New" w:hAnsi="Courier New"/>
          <w:sz w:val="36"/>
        </w:rPr>
      </w:pPr>
    </w:p>
    <w:p w14:paraId="679402E2" w14:textId="77777777" w:rsidR="00000000" w:rsidRDefault="00D51C20">
      <w:pPr>
        <w:jc w:val="center"/>
        <w:rPr>
          <w:rFonts w:ascii="Courier New" w:hAnsi="Courier New"/>
          <w:sz w:val="36"/>
          <w:lang w:val="en-US"/>
        </w:rPr>
      </w:pPr>
    </w:p>
    <w:p w14:paraId="343F9156" w14:textId="77777777" w:rsidR="00000000" w:rsidRDefault="00D51C20">
      <w:pPr>
        <w:jc w:val="center"/>
        <w:rPr>
          <w:rFonts w:ascii="Courier New" w:hAnsi="Courier New"/>
          <w:sz w:val="36"/>
          <w:lang w:val="en-US"/>
        </w:rPr>
      </w:pPr>
    </w:p>
    <w:p w14:paraId="05B7660A" w14:textId="77777777" w:rsidR="00000000" w:rsidRDefault="00D51C20">
      <w:pPr>
        <w:jc w:val="center"/>
        <w:rPr>
          <w:rFonts w:ascii="Courier New" w:hAnsi="Courier New"/>
          <w:sz w:val="36"/>
        </w:rPr>
      </w:pPr>
    </w:p>
    <w:p w14:paraId="67D24048" w14:textId="77777777" w:rsidR="00000000" w:rsidRDefault="00D51C20">
      <w:pPr>
        <w:jc w:val="center"/>
        <w:rPr>
          <w:rFonts w:ascii="Courier New" w:hAnsi="Courier New"/>
          <w:sz w:val="36"/>
        </w:rPr>
      </w:pPr>
    </w:p>
    <w:p w14:paraId="07F90245" w14:textId="77777777" w:rsidR="00000000" w:rsidRDefault="00D51C20">
      <w:pPr>
        <w:rPr>
          <w:rFonts w:ascii="Courier New" w:hAnsi="Courier New"/>
          <w:sz w:val="36"/>
        </w:rPr>
      </w:pPr>
    </w:p>
    <w:p w14:paraId="76D8CB0F" w14:textId="77777777" w:rsidR="00000000" w:rsidRDefault="00D51C20">
      <w:pPr>
        <w:rPr>
          <w:rFonts w:ascii="Courier New" w:hAnsi="Courier New"/>
          <w:sz w:val="36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126"/>
        <w:gridCol w:w="1843"/>
      </w:tblGrid>
      <w:tr w:rsidR="00000000" w14:paraId="03C479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4"/>
          </w:tcPr>
          <w:p w14:paraId="75F2EEEA" w14:textId="77777777" w:rsidR="00000000" w:rsidRDefault="00D51C20">
            <w:pPr>
              <w:jc w:val="center"/>
              <w:rPr>
                <w:rFonts w:ascii="Courier New" w:hAnsi="Courier New"/>
                <w:sz w:val="30"/>
              </w:rPr>
            </w:pPr>
            <w:r>
              <w:rPr>
                <w:rFonts w:ascii="Courier New" w:hAnsi="Courier New"/>
                <w:sz w:val="30"/>
              </w:rPr>
              <w:t xml:space="preserve">Факултаи энергетики, курси </w:t>
            </w:r>
            <w:r>
              <w:rPr>
                <w:rFonts w:ascii="Courier New" w:hAnsi="Courier New"/>
                <w:sz w:val="30"/>
                <w:lang w:val="en-US"/>
              </w:rPr>
              <w:t>II</w:t>
            </w:r>
            <w:r>
              <w:rPr>
                <w:rFonts w:ascii="Courier New" w:hAnsi="Courier New"/>
                <w:sz w:val="30"/>
              </w:rPr>
              <w:t xml:space="preserve"> , гурухи "6547</w:t>
            </w:r>
            <w:r>
              <w:rPr>
                <w:rFonts w:ascii="Courier New" w:hAnsi="Courier New"/>
                <w:sz w:val="30"/>
                <w:vertAlign w:val="superscript"/>
              </w:rPr>
              <w:t>А</w:t>
            </w:r>
            <w:r>
              <w:rPr>
                <w:rFonts w:ascii="Courier New" w:hAnsi="Courier New"/>
                <w:sz w:val="30"/>
              </w:rPr>
              <w:t>"</w:t>
            </w:r>
          </w:p>
        </w:tc>
      </w:tr>
      <w:tr w:rsidR="00000000" w14:paraId="583CF044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2378CBE7" w14:textId="77777777" w:rsidR="00000000" w:rsidRDefault="00D51C20">
            <w:pPr>
              <w:jc w:val="center"/>
              <w:rPr>
                <w:rFonts w:ascii="Courier New" w:hAnsi="Courier New"/>
                <w:sz w:val="36"/>
              </w:rPr>
            </w:pPr>
          </w:p>
        </w:tc>
        <w:tc>
          <w:tcPr>
            <w:tcW w:w="4678" w:type="dxa"/>
          </w:tcPr>
          <w:p w14:paraId="6C332C0A" w14:textId="77777777" w:rsidR="00000000" w:rsidRDefault="00D51C20">
            <w:pPr>
              <w:pStyle w:val="3"/>
            </w:pPr>
            <w:r>
              <w:t>Ном,</w:t>
            </w:r>
            <w:r>
              <w:rPr>
                <w:sz w:val="10"/>
              </w:rPr>
              <w:t xml:space="preserve"> </w:t>
            </w:r>
            <w:r>
              <w:t>номи</w:t>
            </w:r>
            <w:r>
              <w:rPr>
                <w:sz w:val="10"/>
              </w:rPr>
              <w:t xml:space="preserve"> </w:t>
            </w:r>
            <w:r>
              <w:t>падар</w:t>
            </w:r>
          </w:p>
        </w:tc>
        <w:tc>
          <w:tcPr>
            <w:tcW w:w="2126" w:type="dxa"/>
          </w:tcPr>
          <w:p w14:paraId="022D74A5" w14:textId="77777777" w:rsidR="00000000" w:rsidRDefault="00D51C20">
            <w:pPr>
              <w:pStyle w:val="3"/>
            </w:pPr>
            <w:r>
              <w:t>Имзо</w:t>
            </w:r>
          </w:p>
        </w:tc>
        <w:tc>
          <w:tcPr>
            <w:tcW w:w="1843" w:type="dxa"/>
          </w:tcPr>
          <w:p w14:paraId="24E09EE8" w14:textId="77777777" w:rsidR="00000000" w:rsidRDefault="00D51C20">
            <w:pPr>
              <w:pStyle w:val="3"/>
            </w:pPr>
            <w:r>
              <w:t>Таърих</w:t>
            </w:r>
          </w:p>
        </w:tc>
      </w:tr>
      <w:tr w:rsidR="00000000" w14:paraId="09F88DC8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34DA4435" w14:textId="77777777" w:rsidR="00000000" w:rsidRDefault="00D51C20">
            <w:pPr>
              <w:pStyle w:val="3"/>
              <w:spacing w:line="0" w:lineRule="atLeast"/>
            </w:pPr>
            <w:r>
              <w:t>Тахияи</w:t>
            </w:r>
          </w:p>
        </w:tc>
        <w:tc>
          <w:tcPr>
            <w:tcW w:w="4678" w:type="dxa"/>
          </w:tcPr>
          <w:p w14:paraId="3477877C" w14:textId="77777777" w:rsidR="00000000" w:rsidRDefault="00D51C20">
            <w:pPr>
              <w:pStyle w:val="3"/>
            </w:pPr>
            <w:r>
              <w:rPr>
                <w:rFonts w:ascii="Arbat-Bold" w:hAnsi="Arbat-Bold"/>
              </w:rPr>
              <w:t>Умаров Нозим Чамшедович</w:t>
            </w:r>
          </w:p>
        </w:tc>
        <w:tc>
          <w:tcPr>
            <w:tcW w:w="2126" w:type="dxa"/>
          </w:tcPr>
          <w:p w14:paraId="68957EE7" w14:textId="77777777" w:rsidR="00000000" w:rsidRDefault="00D51C20">
            <w:pPr>
              <w:jc w:val="center"/>
              <w:rPr>
                <w:rFonts w:ascii="Courier New" w:hAnsi="Courier New"/>
                <w:sz w:val="36"/>
              </w:rPr>
            </w:pPr>
          </w:p>
        </w:tc>
        <w:tc>
          <w:tcPr>
            <w:tcW w:w="1843" w:type="dxa"/>
          </w:tcPr>
          <w:p w14:paraId="4A326279" w14:textId="77777777" w:rsidR="00000000" w:rsidRDefault="00D51C20">
            <w:pPr>
              <w:jc w:val="center"/>
              <w:rPr>
                <w:rFonts w:ascii="Courier New" w:hAnsi="Courier New"/>
                <w:sz w:val="36"/>
              </w:rPr>
            </w:pPr>
          </w:p>
        </w:tc>
      </w:tr>
      <w:tr w:rsidR="00000000" w14:paraId="006A7BE1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14:paraId="1F63F29F" w14:textId="77777777" w:rsidR="00000000" w:rsidRDefault="00D51C20">
            <w:pPr>
              <w:pStyle w:val="3"/>
              <w:spacing w:line="0" w:lineRule="atLeast"/>
            </w:pPr>
            <w:r>
              <w:t>Сан</w:t>
            </w:r>
            <w:r>
              <w:t>чид</w:t>
            </w:r>
          </w:p>
        </w:tc>
        <w:tc>
          <w:tcPr>
            <w:tcW w:w="4678" w:type="dxa"/>
          </w:tcPr>
          <w:p w14:paraId="585F83BE" w14:textId="77777777" w:rsidR="00000000" w:rsidRDefault="00D51C20">
            <w:pPr>
              <w:jc w:val="center"/>
              <w:rPr>
                <w:rFonts w:ascii="Courier New" w:hAnsi="Courier New"/>
                <w:sz w:val="36"/>
              </w:rPr>
            </w:pPr>
          </w:p>
        </w:tc>
        <w:tc>
          <w:tcPr>
            <w:tcW w:w="2126" w:type="dxa"/>
          </w:tcPr>
          <w:p w14:paraId="634E02E3" w14:textId="77777777" w:rsidR="00000000" w:rsidRDefault="00D51C20">
            <w:pPr>
              <w:jc w:val="center"/>
              <w:rPr>
                <w:rFonts w:ascii="Courier New" w:hAnsi="Courier New"/>
                <w:sz w:val="36"/>
              </w:rPr>
            </w:pPr>
          </w:p>
        </w:tc>
        <w:tc>
          <w:tcPr>
            <w:tcW w:w="1843" w:type="dxa"/>
          </w:tcPr>
          <w:p w14:paraId="42D1A9C3" w14:textId="77777777" w:rsidR="00000000" w:rsidRDefault="00D51C20">
            <w:pPr>
              <w:jc w:val="center"/>
              <w:rPr>
                <w:rFonts w:ascii="Courier New" w:hAnsi="Courier New"/>
                <w:sz w:val="36"/>
              </w:rPr>
            </w:pPr>
          </w:p>
        </w:tc>
      </w:tr>
      <w:tr w:rsidR="00000000" w14:paraId="6BABAA11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01F18A5" w14:textId="77777777" w:rsidR="00000000" w:rsidRDefault="00D51C20">
            <w:pPr>
              <w:spacing w:line="0" w:lineRule="atLeast"/>
              <w:jc w:val="center"/>
              <w:rPr>
                <w:rFonts w:ascii="Courier New" w:hAnsi="Courier New"/>
                <w:sz w:val="30"/>
              </w:rPr>
            </w:pPr>
            <w:r>
              <w:rPr>
                <w:rFonts w:ascii="Courier New" w:hAnsi="Courier New"/>
                <w:sz w:val="30"/>
              </w:rPr>
              <w:t>Химояро кабул кард</w:t>
            </w:r>
          </w:p>
        </w:tc>
        <w:tc>
          <w:tcPr>
            <w:tcW w:w="4678" w:type="dxa"/>
          </w:tcPr>
          <w:p w14:paraId="1401245F" w14:textId="77777777" w:rsidR="00000000" w:rsidRDefault="00D51C20">
            <w:pPr>
              <w:jc w:val="center"/>
              <w:rPr>
                <w:rFonts w:ascii="Courier New" w:hAnsi="Courier New"/>
                <w:sz w:val="36"/>
              </w:rPr>
            </w:pPr>
          </w:p>
        </w:tc>
        <w:tc>
          <w:tcPr>
            <w:tcW w:w="2126" w:type="dxa"/>
          </w:tcPr>
          <w:p w14:paraId="0ADD18DC" w14:textId="77777777" w:rsidR="00000000" w:rsidRDefault="00D51C20">
            <w:pPr>
              <w:jc w:val="center"/>
              <w:rPr>
                <w:rFonts w:ascii="Courier New" w:hAnsi="Courier New"/>
                <w:sz w:val="36"/>
              </w:rPr>
            </w:pPr>
          </w:p>
        </w:tc>
        <w:tc>
          <w:tcPr>
            <w:tcW w:w="1843" w:type="dxa"/>
          </w:tcPr>
          <w:p w14:paraId="5F0F5E90" w14:textId="77777777" w:rsidR="00000000" w:rsidRDefault="00D51C20">
            <w:pPr>
              <w:jc w:val="center"/>
              <w:rPr>
                <w:rFonts w:ascii="Courier New" w:hAnsi="Courier New"/>
                <w:sz w:val="36"/>
              </w:rPr>
            </w:pPr>
          </w:p>
        </w:tc>
      </w:tr>
    </w:tbl>
    <w:p w14:paraId="33A837FA" w14:textId="77777777" w:rsidR="00000000" w:rsidRDefault="00D51C20"/>
    <w:p w14:paraId="57783794" w14:textId="77777777" w:rsidR="00000000" w:rsidRDefault="00D51C20"/>
    <w:p w14:paraId="39F906BA" w14:textId="77777777" w:rsidR="00000000" w:rsidRDefault="00D51C20"/>
    <w:p w14:paraId="2183DEDF" w14:textId="77777777" w:rsidR="00000000" w:rsidRDefault="00D51C20"/>
    <w:p w14:paraId="5B09C78F" w14:textId="77777777" w:rsidR="00000000" w:rsidRDefault="00D51C20"/>
    <w:p w14:paraId="21399BC8" w14:textId="77777777" w:rsidR="00000000" w:rsidRDefault="00D51C20"/>
    <w:p w14:paraId="3A1A1189" w14:textId="77777777" w:rsidR="00000000" w:rsidRDefault="00D51C20"/>
    <w:p w14:paraId="151F925C" w14:textId="77777777" w:rsidR="00000000" w:rsidRDefault="00D51C20">
      <w:pPr>
        <w:pStyle w:val="4"/>
        <w:jc w:val="center"/>
        <w:rPr>
          <w:b/>
          <w:lang w:val="ru-RU"/>
        </w:rPr>
      </w:pPr>
    </w:p>
    <w:p w14:paraId="773E81E0" w14:textId="77777777" w:rsidR="00000000" w:rsidRDefault="00D51C20">
      <w:pPr>
        <w:pStyle w:val="4"/>
        <w:jc w:val="center"/>
        <w:rPr>
          <w:b/>
          <w:lang w:val="ru-RU"/>
        </w:rPr>
      </w:pPr>
      <w:r>
        <w:rPr>
          <w:b/>
          <w:lang w:val="ru-RU"/>
        </w:rPr>
        <w:t xml:space="preserve">Дарачабандии ваттметр. </w:t>
      </w:r>
    </w:p>
    <w:p w14:paraId="34095FE4" w14:textId="77777777" w:rsidR="00000000" w:rsidRDefault="00D51C20">
      <w:pPr>
        <w:pStyle w:val="4"/>
        <w:jc w:val="center"/>
        <w:rPr>
          <w:b/>
          <w:lang w:val="ru-RU"/>
        </w:rPr>
      </w:pPr>
      <w:r>
        <w:rPr>
          <w:b/>
          <w:lang w:val="ru-RU"/>
        </w:rPr>
        <w:t xml:space="preserve">Муайян кардани муковиматхо бо ёрии амперметр ва волтметр </w:t>
      </w:r>
    </w:p>
    <w:p w14:paraId="66B08EDC" w14:textId="77777777" w:rsidR="00000000" w:rsidRDefault="00D51C20">
      <w:pPr>
        <w:spacing w:line="360" w:lineRule="auto"/>
      </w:pPr>
    </w:p>
    <w:p w14:paraId="1E657061" w14:textId="77777777" w:rsidR="00000000" w:rsidRDefault="00D51C20">
      <w:pPr>
        <w:pStyle w:val="31"/>
        <w:spacing w:line="360" w:lineRule="auto"/>
        <w:ind w:left="2410" w:hanging="2410"/>
        <w:rPr>
          <w:bCs/>
          <w:u w:val="single"/>
        </w:rPr>
      </w:pPr>
      <w:r>
        <w:rPr>
          <w:b/>
          <w:u w:val="single"/>
        </w:rPr>
        <w:t xml:space="preserve">Максади кор: </w:t>
      </w:r>
      <w:r>
        <w:rPr>
          <w:bCs/>
          <w:u w:val="single"/>
        </w:rPr>
        <w:t>шиносои бо амали дарачабанди, чен кардани муковимати лампахои эелектри дар айни амал бо методи амперметру волметр бо наза</w:t>
      </w:r>
      <w:r>
        <w:rPr>
          <w:bCs/>
          <w:u w:val="single"/>
        </w:rPr>
        <w:t xml:space="preserve">рдошти муковиматхои дохилии асбобхои андозагир. </w:t>
      </w:r>
    </w:p>
    <w:p w14:paraId="349506A4" w14:textId="77777777" w:rsidR="00000000" w:rsidRDefault="00D51C20">
      <w:pPr>
        <w:pStyle w:val="31"/>
        <w:spacing w:line="360" w:lineRule="auto"/>
        <w:ind w:left="2410" w:hanging="2410"/>
      </w:pPr>
      <w:r>
        <w:rPr>
          <w:b/>
          <w:u w:val="single"/>
        </w:rPr>
        <w:t>Лавозимот:</w:t>
      </w:r>
      <w:r>
        <w:t xml:space="preserve">     волтметр, ваттмертр, амперметр, лампахои эелектрии иктидорашон гуногун, ЛАТР, калидхо, нокилхои васлсози. </w:t>
      </w:r>
    </w:p>
    <w:p w14:paraId="542C8D68" w14:textId="77777777" w:rsidR="00000000" w:rsidRDefault="00D51C20">
      <w:pPr>
        <w:pStyle w:val="31"/>
      </w:pPr>
      <w:r>
        <w:tab/>
      </w:r>
    </w:p>
    <w:p w14:paraId="4C39A1BA" w14:textId="77777777" w:rsidR="00000000" w:rsidRDefault="00D51C20">
      <w:pPr>
        <w:pStyle w:val="31"/>
        <w:spacing w:line="360" w:lineRule="auto"/>
      </w:pPr>
      <w:r>
        <w:tab/>
        <w:t>Н</w:t>
      </w:r>
      <w:r>
        <w:rPr>
          <w:b/>
          <w:u w:val="single"/>
        </w:rPr>
        <w:t xml:space="preserve">азаряи метод ва </w:t>
      </w:r>
      <w:r>
        <w:rPr>
          <w:b/>
        </w:rPr>
        <w:t>т</w:t>
      </w:r>
      <w:r>
        <w:rPr>
          <w:b/>
          <w:u w:val="single"/>
        </w:rPr>
        <w:t>афсири дастгох</w:t>
      </w:r>
    </w:p>
    <w:p w14:paraId="59FE3955" w14:textId="77777777" w:rsidR="00000000" w:rsidRDefault="00D51C20">
      <w:pPr>
        <w:pStyle w:val="31"/>
        <w:spacing w:line="360" w:lineRule="auto"/>
        <w:ind w:left="0" w:firstLine="720"/>
      </w:pPr>
      <w:r>
        <w:t>Дарачабандии гуфта муайян кардани кимати як такси</w:t>
      </w:r>
      <w:r>
        <w:t xml:space="preserve">моти шкалаи асбоби андозагирро мефахманд. </w:t>
      </w:r>
    </w:p>
    <w:p w14:paraId="08EA46C7" w14:textId="77777777" w:rsidR="00000000" w:rsidRDefault="00D51C20">
      <w:pPr>
        <w:pStyle w:val="31"/>
        <w:spacing w:line="360" w:lineRule="auto"/>
        <w:ind w:left="0" w:firstLine="720"/>
      </w:pPr>
      <w:r>
        <w:t xml:space="preserve">Дар кори мазкур асбоби андозагири иктидори чараён – ваттметр дарачабади карда мешавад. Барои ин новобаста ба ваттметр бо ёрии амперметр кувваи чараён 1 ва волтметр шиддат </w:t>
      </w:r>
      <w:r>
        <w:rPr>
          <w:lang w:val="en-US"/>
        </w:rPr>
        <w:t>U</w:t>
      </w:r>
      <w:r>
        <w:t xml:space="preserve"> – ро ба кайд гирифта иктидори чараён Р-р</w:t>
      </w:r>
      <w:r>
        <w:t xml:space="preserve">о бо формулаи </w:t>
      </w:r>
    </w:p>
    <w:p w14:paraId="1EA9EC0E" w14:textId="417D8A2E" w:rsidR="00000000" w:rsidRDefault="007A117B">
      <w:pPr>
        <w:pStyle w:val="31"/>
        <w:spacing w:line="360" w:lineRule="auto"/>
        <w:ind w:left="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ACAED" wp14:editId="424739B4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342900" cy="571500"/>
                <wp:effectExtent l="0" t="0" r="0" b="0"/>
                <wp:wrapNone/>
                <wp:docPr id="2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395F8" w14:textId="77777777" w:rsidR="00000000" w:rsidRDefault="00D51C20">
                            <w:r>
                              <w:t>Р</w:t>
                            </w:r>
                          </w:p>
                          <w:p w14:paraId="7C6D144C" w14:textId="77777777" w:rsidR="00000000" w:rsidRDefault="00D51C20">
                            <w:r>
                              <w:t>_</w:t>
                            </w:r>
                          </w:p>
                          <w:p w14:paraId="7FB09334" w14:textId="77777777" w:rsidR="00000000" w:rsidRDefault="00D51C2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ACAED" id="_x0000_t202" coordsize="21600,21600" o:spt="202" path="m,l,21600r21600,l21600,xe">
                <v:stroke joinstyle="miter"/>
                <v:path gradientshapeok="t" o:connecttype="rect"/>
              </v:shapetype>
              <v:shape id="Text Box 699" o:spid="_x0000_s1026" type="#_x0000_t202" style="position:absolute;left:0;text-align:left;margin-left:126pt;margin-top:11.25pt;width:2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" filled="f" stroked="f">
                <v:textbox>
                  <w:txbxContent>
                    <w:p w14:paraId="1A1395F8" w14:textId="77777777" w:rsidR="00000000" w:rsidRDefault="00D51C20">
                      <w:r>
                        <w:t>Р</w:t>
                      </w:r>
                    </w:p>
                    <w:p w14:paraId="7C6D144C" w14:textId="77777777" w:rsidR="00000000" w:rsidRDefault="00D51C20">
                      <w:r>
                        <w:t>_</w:t>
                      </w:r>
                    </w:p>
                    <w:p w14:paraId="7FB09334" w14:textId="77777777" w:rsidR="00000000" w:rsidRDefault="00D51C2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77D18B8E" w14:textId="77777777" w:rsidR="00000000" w:rsidRDefault="00D51C20">
      <w:pPr>
        <w:pStyle w:val="31"/>
        <w:spacing w:line="360" w:lineRule="auto"/>
        <w:ind w:left="0" w:firstLine="720"/>
        <w:rPr>
          <w:lang w:val="en-US"/>
        </w:rPr>
      </w:pPr>
      <w:r>
        <w:tab/>
      </w:r>
      <w:r>
        <w:tab/>
        <w:t xml:space="preserve">Р=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(1)</w:t>
      </w:r>
    </w:p>
    <w:p w14:paraId="3CE3C8D0" w14:textId="77777777" w:rsidR="00000000" w:rsidRDefault="00D51C20">
      <w:pPr>
        <w:pStyle w:val="31"/>
        <w:spacing w:line="360" w:lineRule="auto"/>
        <w:ind w:left="0" w:firstLine="720"/>
        <w:rPr>
          <w:lang w:val="en-US"/>
        </w:rPr>
      </w:pPr>
    </w:p>
    <w:p w14:paraId="099BA1B7" w14:textId="77777777" w:rsidR="00000000" w:rsidRDefault="00D51C20">
      <w:pPr>
        <w:pStyle w:val="31"/>
        <w:spacing w:line="360" w:lineRule="auto"/>
        <w:ind w:left="0" w:firstLine="720"/>
      </w:pPr>
      <w:r>
        <w:t>муайян</w:t>
      </w:r>
      <w:r>
        <w:rPr>
          <w:lang w:val="en-US"/>
        </w:rPr>
        <w:t xml:space="preserve"> </w:t>
      </w:r>
      <w:r>
        <w:t>мекунанд</w:t>
      </w:r>
      <w:r>
        <w:rPr>
          <w:lang w:val="en-US"/>
        </w:rPr>
        <w:t xml:space="preserve">. </w:t>
      </w:r>
      <w:r>
        <w:t>Дар</w:t>
      </w:r>
      <w:r>
        <w:rPr>
          <w:lang w:val="en-US"/>
        </w:rPr>
        <w:t xml:space="preserve"> </w:t>
      </w:r>
      <w:r>
        <w:t>ин</w:t>
      </w:r>
      <w:r>
        <w:rPr>
          <w:lang w:val="en-US"/>
        </w:rPr>
        <w:t xml:space="preserve"> </w:t>
      </w:r>
      <w:r>
        <w:t>хол</w:t>
      </w:r>
      <w:r>
        <w:rPr>
          <w:lang w:val="en-US"/>
        </w:rPr>
        <w:t xml:space="preserve"> </w:t>
      </w:r>
      <w:r>
        <w:t>кимати</w:t>
      </w:r>
      <w:r>
        <w:rPr>
          <w:lang w:val="en-US"/>
        </w:rPr>
        <w:t xml:space="preserve"> </w:t>
      </w:r>
      <w:r>
        <w:t>як</w:t>
      </w:r>
      <w:r>
        <w:rPr>
          <w:lang w:val="en-US"/>
        </w:rPr>
        <w:t xml:space="preserve"> </w:t>
      </w:r>
      <w:r>
        <w:t>таксимоти</w:t>
      </w:r>
      <w:r>
        <w:rPr>
          <w:lang w:val="en-US"/>
        </w:rPr>
        <w:t xml:space="preserve"> </w:t>
      </w:r>
      <w:r>
        <w:t>ваттметр</w:t>
      </w:r>
      <w:r>
        <w:rPr>
          <w:lang w:val="en-US"/>
        </w:rPr>
        <w:t xml:space="preserve">. </w:t>
      </w:r>
    </w:p>
    <w:p w14:paraId="3297AE44" w14:textId="3FADF2A2" w:rsidR="00000000" w:rsidRDefault="007A117B">
      <w:pPr>
        <w:pStyle w:val="31"/>
        <w:spacing w:line="360" w:lineRule="auto"/>
        <w:ind w:left="0"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7BA3E" wp14:editId="5269CB6D">
                <wp:simplePos x="0" y="0"/>
                <wp:positionH relativeFrom="column">
                  <wp:posOffset>1714500</wp:posOffset>
                </wp:positionH>
                <wp:positionV relativeFrom="paragraph">
                  <wp:posOffset>121920</wp:posOffset>
                </wp:positionV>
                <wp:extent cx="342900" cy="571500"/>
                <wp:effectExtent l="0" t="0" r="0" b="0"/>
                <wp:wrapNone/>
                <wp:docPr id="1" name="Text 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91F54" w14:textId="77777777" w:rsidR="00000000" w:rsidRDefault="00D51C20">
                            <w:r>
                              <w:t>Р</w:t>
                            </w:r>
                          </w:p>
                          <w:p w14:paraId="5D33BAC5" w14:textId="77777777" w:rsidR="00000000" w:rsidRDefault="00D51C20">
                            <w:r>
                              <w:t>_</w:t>
                            </w:r>
                          </w:p>
                          <w:p w14:paraId="24910EEE" w14:textId="77777777" w:rsidR="00000000" w:rsidRDefault="00D51C2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7BA3E" id="Text Box 698" o:spid="_x0000_s1027" type="#_x0000_t202" style="position:absolute;left:0;text-align:left;margin-left:135pt;margin-top:9.6pt;width:2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" filled="f" stroked="f">
                <v:textbox>
                  <w:txbxContent>
                    <w:p w14:paraId="51F91F54" w14:textId="77777777" w:rsidR="00000000" w:rsidRDefault="00D51C20">
                      <w:r>
                        <w:t>Р</w:t>
                      </w:r>
                    </w:p>
                    <w:p w14:paraId="5D33BAC5" w14:textId="77777777" w:rsidR="00000000" w:rsidRDefault="00D51C20">
                      <w:r>
                        <w:t>_</w:t>
                      </w:r>
                    </w:p>
                    <w:p w14:paraId="24910EEE" w14:textId="77777777" w:rsidR="00000000" w:rsidRDefault="00D51C2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000536CE" w14:textId="77777777" w:rsidR="00000000" w:rsidRDefault="00D51C20">
      <w:pPr>
        <w:pStyle w:val="31"/>
        <w:spacing w:line="360" w:lineRule="auto"/>
        <w:ind w:left="0" w:firstLine="720"/>
      </w:pPr>
      <w:r>
        <w:tab/>
      </w:r>
      <w:r>
        <w:tab/>
        <w:t xml:space="preserve">С = </w:t>
      </w:r>
      <w:r>
        <w:tab/>
      </w:r>
      <w:r>
        <w:tab/>
      </w:r>
      <w:r>
        <w:tab/>
      </w:r>
      <w:r>
        <w:tab/>
      </w:r>
      <w:r>
        <w:tab/>
        <w:t>(2)</w:t>
      </w:r>
    </w:p>
    <w:p w14:paraId="631436FA" w14:textId="77777777" w:rsidR="00000000" w:rsidRDefault="00D51C20">
      <w:pPr>
        <w:pStyle w:val="31"/>
        <w:spacing w:line="360" w:lineRule="auto"/>
        <w:ind w:left="0" w:firstLine="720"/>
      </w:pPr>
      <w:r>
        <w:t>мешавад.</w:t>
      </w:r>
    </w:p>
    <w:p w14:paraId="198E133A" w14:textId="77777777" w:rsidR="00000000" w:rsidRDefault="00D51C20">
      <w:pPr>
        <w:pStyle w:val="31"/>
        <w:spacing w:line="360" w:lineRule="auto"/>
        <w:ind w:left="0" w:firstLine="720"/>
        <w:jc w:val="center"/>
      </w:pPr>
    </w:p>
    <w:p w14:paraId="7A8469D0" w14:textId="77777777" w:rsidR="00000000" w:rsidRDefault="00D51C20">
      <w:pPr>
        <w:pStyle w:val="31"/>
        <w:spacing w:line="360" w:lineRule="auto"/>
        <w:ind w:left="0" w:firstLine="0"/>
      </w:pPr>
    </w:p>
    <w:p w14:paraId="44DC5749" w14:textId="77777777" w:rsidR="00000000" w:rsidRDefault="00D51C20">
      <w:pPr>
        <w:pStyle w:val="31"/>
        <w:spacing w:line="360" w:lineRule="auto"/>
        <w:ind w:left="0" w:firstLine="0"/>
      </w:pPr>
    </w:p>
    <w:p w14:paraId="540D55C6" w14:textId="77777777" w:rsidR="00000000" w:rsidRDefault="00D51C20">
      <w:pPr>
        <w:pStyle w:val="31"/>
        <w:spacing w:line="360" w:lineRule="auto"/>
        <w:ind w:left="0" w:firstLine="0"/>
        <w:rPr>
          <w:color w:val="000000"/>
        </w:rPr>
      </w:pPr>
      <w:r>
        <w:rPr>
          <w:color w:val="000000"/>
        </w:rPr>
        <w:tab/>
        <w:t>Муковимати борбастро мувофики конуни Ом барои китъаи занчир муайян кардан мумкин аст. Дар ин амал бояд ба эътибор гирифт, ки асбобхои а</w:t>
      </w:r>
      <w:r>
        <w:rPr>
          <w:color w:val="000000"/>
        </w:rPr>
        <w:t>ндозагири дар занчир истифодашаванда низ як микдор энергия истеъмол мекунанд. Масалан, дар схемаи расми 2 муковимати</w:t>
      </w:r>
      <w:r>
        <w:rPr>
          <w:color w:val="000000"/>
          <w:lang w:val="en-US"/>
        </w:rPr>
        <w:t>R</w:t>
      </w:r>
      <w:r>
        <w:rPr>
          <w:color w:val="000000"/>
        </w:rPr>
        <w:t>х – и лампахои электри дар асоси чунин мулохизарони муайян карда мешаванд, китъаи ав аз ду вуковимат паралелан васлбуда – муковимати матлуб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х ва муковимати дохилии волтметр </w:t>
      </w:r>
      <w:r>
        <w:rPr>
          <w:color w:val="000000"/>
          <w:lang w:val="en-US"/>
        </w:rPr>
        <w:t>Rv</w:t>
      </w:r>
      <w:r>
        <w:rPr>
          <w:color w:val="000000"/>
        </w:rPr>
        <w:t xml:space="preserve"> иборат аст. Аз ин ру мувофики коидаи пайвасти параллелии ду муковимат. </w:t>
      </w:r>
    </w:p>
    <w:p w14:paraId="1EA066FF" w14:textId="77777777" w:rsidR="00000000" w:rsidRDefault="00D51C20">
      <w:pPr>
        <w:pStyle w:val="31"/>
        <w:ind w:left="0" w:firstLine="0"/>
        <w:rPr>
          <w:color w:val="000000"/>
        </w:rPr>
      </w:pPr>
    </w:p>
    <w:p w14:paraId="0A9C04DB" w14:textId="77777777" w:rsidR="00000000" w:rsidRDefault="00D51C20">
      <w:pPr>
        <w:pStyle w:val="31"/>
        <w:ind w:left="0" w:firstLine="0"/>
      </w:pPr>
    </w:p>
    <w:p w14:paraId="1E72EC39" w14:textId="77777777" w:rsidR="00000000" w:rsidRDefault="00D51C20">
      <w:pPr>
        <w:pStyle w:val="31"/>
        <w:ind w:left="0" w:firstLine="0"/>
        <w:jc w:val="center"/>
        <w:rPr>
          <w:b/>
          <w:bCs/>
        </w:rPr>
      </w:pPr>
      <w:r>
        <w:rPr>
          <w:b/>
          <w:bCs/>
        </w:rPr>
        <w:t>Тартиби ичрои кор</w:t>
      </w:r>
    </w:p>
    <w:p w14:paraId="39DD160F" w14:textId="77777777" w:rsidR="00000000" w:rsidRDefault="00D51C20">
      <w:pPr>
        <w:pStyle w:val="31"/>
        <w:ind w:left="0" w:firstLine="0"/>
        <w:jc w:val="center"/>
        <w:rPr>
          <w:b/>
          <w:bCs/>
        </w:rPr>
      </w:pPr>
      <w:r>
        <w:rPr>
          <w:b/>
          <w:bCs/>
        </w:rPr>
        <w:t>Машки 1</w:t>
      </w:r>
    </w:p>
    <w:p w14:paraId="71A3FEA2" w14:textId="77777777" w:rsidR="00000000" w:rsidRDefault="00D51C20">
      <w:pPr>
        <w:pStyle w:val="31"/>
        <w:ind w:left="0" w:firstLine="0"/>
        <w:jc w:val="center"/>
        <w:rPr>
          <w:b/>
          <w:bCs/>
        </w:rPr>
      </w:pPr>
      <w:r>
        <w:rPr>
          <w:b/>
          <w:bCs/>
        </w:rPr>
        <w:t xml:space="preserve">Дарачабанди кардани ваттметр </w:t>
      </w:r>
    </w:p>
    <w:p w14:paraId="3B6C8E1A" w14:textId="77777777" w:rsidR="00000000" w:rsidRDefault="00D51C20">
      <w:pPr>
        <w:pStyle w:val="31"/>
        <w:ind w:left="0" w:firstLine="0"/>
        <w:jc w:val="center"/>
        <w:rPr>
          <w:b/>
          <w:bCs/>
        </w:rPr>
      </w:pPr>
    </w:p>
    <w:p w14:paraId="4E946206" w14:textId="77777777" w:rsidR="00000000" w:rsidRDefault="00D51C20">
      <w:pPr>
        <w:pStyle w:val="31"/>
        <w:numPr>
          <w:ilvl w:val="0"/>
          <w:numId w:val="7"/>
        </w:numPr>
        <w:spacing w:line="360" w:lineRule="auto"/>
      </w:pPr>
      <w:r>
        <w:t>Мувофики схемаи расми 1 занчири электри тартиб дихед. То санчиши устод ё лаборант тамом</w:t>
      </w:r>
      <w:r>
        <w:t xml:space="preserve">и калидхо дар вазъи кушода, лампахо аз занчири чудо ва автотрансформатор дар таксимоти сифрии шкала бояд бошад. </w:t>
      </w:r>
    </w:p>
    <w:p w14:paraId="2D814D35" w14:textId="77777777" w:rsidR="00000000" w:rsidRDefault="00D51C20">
      <w:pPr>
        <w:pStyle w:val="31"/>
        <w:numPr>
          <w:ilvl w:val="0"/>
          <w:numId w:val="7"/>
        </w:numPr>
        <w:spacing w:line="360" w:lineRule="auto"/>
      </w:pPr>
      <w:r>
        <w:t>Баъди санчиши устод шиддатро таввасути ЛАТР пайваст карда аз руи нишондоди волтметр шиддати 150 В-ро мукррар намоед.</w:t>
      </w:r>
    </w:p>
    <w:p w14:paraId="547BB99A" w14:textId="77777777" w:rsidR="00000000" w:rsidRDefault="00D51C20">
      <w:pPr>
        <w:pStyle w:val="31"/>
        <w:numPr>
          <w:ilvl w:val="0"/>
          <w:numId w:val="7"/>
        </w:numPr>
        <w:spacing w:line="360" w:lineRule="auto"/>
      </w:pPr>
      <w:r>
        <w:t xml:space="preserve">Лампаи якумро то охир дар </w:t>
      </w:r>
      <w:r>
        <w:t xml:space="preserve">патрон тоб дихед. Нишондодхои амперметр, волтметр ва ваттметрро ба кайд гиред. </w:t>
      </w:r>
    </w:p>
    <w:p w14:paraId="298C307F" w14:textId="77777777" w:rsidR="00000000" w:rsidRDefault="00D51C20">
      <w:pPr>
        <w:pStyle w:val="31"/>
        <w:numPr>
          <w:ilvl w:val="0"/>
          <w:numId w:val="7"/>
        </w:numPr>
        <w:spacing w:line="360" w:lineRule="auto"/>
      </w:pPr>
      <w:r>
        <w:t xml:space="preserve">Мувофики формулахои (1) ва (2) иктидори истеъмолшаванда ва кимати як таксимоти ваттметрро муайян намоед. </w:t>
      </w:r>
    </w:p>
    <w:p w14:paraId="022D5307" w14:textId="77777777" w:rsidR="00000000" w:rsidRDefault="00D51C20">
      <w:pPr>
        <w:pStyle w:val="31"/>
        <w:numPr>
          <w:ilvl w:val="0"/>
          <w:numId w:val="7"/>
        </w:numPr>
        <w:spacing w:line="360" w:lineRule="auto"/>
      </w:pPr>
      <w:r>
        <w:t>Бо навбат лампахои дигарро низ иловаги пайваста пунктхои 3 ва 4-ро так</w:t>
      </w:r>
      <w:r>
        <w:t>роран шузаронед.</w:t>
      </w:r>
    </w:p>
    <w:p w14:paraId="1FD6F3AF" w14:textId="77777777" w:rsidR="00000000" w:rsidRDefault="00D51C20">
      <w:pPr>
        <w:pStyle w:val="31"/>
        <w:numPr>
          <w:ilvl w:val="0"/>
          <w:numId w:val="7"/>
        </w:numPr>
        <w:spacing w:line="360" w:lineRule="auto"/>
      </w:pPr>
      <w:r>
        <w:lastRenderedPageBreak/>
        <w:t xml:space="preserve">Натичахои андозагирию хисобу китобро дар чадвал ба кайд гиред. </w:t>
      </w:r>
    </w:p>
    <w:p w14:paraId="144F46A3" w14:textId="77777777" w:rsidR="00000000" w:rsidRDefault="00D51C20">
      <w:pPr>
        <w:pStyle w:val="31"/>
        <w:spacing w:line="360" w:lineRule="auto"/>
        <w:ind w:left="720" w:firstLine="0"/>
      </w:pPr>
    </w:p>
    <w:p w14:paraId="40559F53" w14:textId="77777777" w:rsidR="00000000" w:rsidRDefault="00D51C20">
      <w:pPr>
        <w:pStyle w:val="31"/>
        <w:ind w:left="6480" w:firstLine="720"/>
      </w:pPr>
    </w:p>
    <w:p w14:paraId="2FCE1143" w14:textId="77777777" w:rsidR="00000000" w:rsidRDefault="00D51C20">
      <w:pPr>
        <w:pStyle w:val="31"/>
        <w:ind w:left="6480" w:firstLine="720"/>
      </w:pPr>
    </w:p>
    <w:p w14:paraId="0F791694" w14:textId="77777777" w:rsidR="00000000" w:rsidRDefault="00D51C20">
      <w:pPr>
        <w:pStyle w:val="31"/>
        <w:ind w:left="6480" w:firstLine="720"/>
      </w:pPr>
      <w:r>
        <w:t>ЧАДВАЛИ 1.</w:t>
      </w:r>
    </w:p>
    <w:p w14:paraId="3363DA13" w14:textId="77777777" w:rsidR="00000000" w:rsidRDefault="00D51C20">
      <w:pPr>
        <w:pStyle w:val="31"/>
        <w:ind w:left="6480" w:firstLine="720"/>
      </w:pPr>
    </w:p>
    <w:p w14:paraId="18B1C81F" w14:textId="77777777" w:rsidR="00000000" w:rsidRDefault="00D51C20">
      <w:pPr>
        <w:pStyle w:val="31"/>
        <w:ind w:left="6480" w:firstLine="720"/>
      </w:pPr>
    </w:p>
    <w:p w14:paraId="77571018" w14:textId="77777777" w:rsidR="00000000" w:rsidRDefault="00D51C20">
      <w:pPr>
        <w:pStyle w:val="31"/>
        <w:ind w:left="0" w:firstLine="0"/>
        <w:rPr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426"/>
        <w:gridCol w:w="1275"/>
        <w:gridCol w:w="426"/>
        <w:gridCol w:w="992"/>
        <w:gridCol w:w="1276"/>
        <w:gridCol w:w="1417"/>
        <w:gridCol w:w="1559"/>
      </w:tblGrid>
      <w:tr w:rsidR="00000000" w14:paraId="48FB535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17" w:type="dxa"/>
            <w:vMerge w:val="restart"/>
          </w:tcPr>
          <w:p w14:paraId="621169D2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8" w:type="dxa"/>
            <w:gridSpan w:val="2"/>
          </w:tcPr>
          <w:p w14:paraId="511575EE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14:paraId="3F5A00BB" w14:textId="77777777" w:rsidR="00000000" w:rsidRDefault="00D51C20">
            <w:pPr>
              <w:pStyle w:val="31"/>
              <w:tabs>
                <w:tab w:val="right" w:pos="1485"/>
              </w:tabs>
              <w:ind w:left="0"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U</w:t>
            </w:r>
          </w:p>
        </w:tc>
        <w:tc>
          <w:tcPr>
            <w:tcW w:w="992" w:type="dxa"/>
            <w:vMerge w:val="restart"/>
          </w:tcPr>
          <w:p w14:paraId="7ADAD488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Р=</w:t>
            </w:r>
            <w:r>
              <w:rPr>
                <w:sz w:val="24"/>
                <w:lang w:val="en-US"/>
              </w:rPr>
              <w:t>IU</w:t>
            </w:r>
            <w:r>
              <w:rPr>
                <w:sz w:val="24"/>
              </w:rPr>
              <w:t>, Вт</w:t>
            </w:r>
          </w:p>
        </w:tc>
        <w:tc>
          <w:tcPr>
            <w:tcW w:w="1276" w:type="dxa"/>
            <w:vMerge w:val="restart"/>
          </w:tcPr>
          <w:p w14:paraId="38185400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С=Р/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, Вт/такс.</w:t>
            </w:r>
          </w:p>
        </w:tc>
        <w:tc>
          <w:tcPr>
            <w:tcW w:w="1417" w:type="dxa"/>
            <w:vMerge w:val="restart"/>
          </w:tcPr>
          <w:p w14:paraId="185B61BD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&lt;C&gt;, </w:t>
            </w:r>
          </w:p>
          <w:p w14:paraId="04C14C0E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Вт/такст. </w:t>
            </w:r>
          </w:p>
        </w:tc>
        <w:tc>
          <w:tcPr>
            <w:tcW w:w="1559" w:type="dxa"/>
            <w:vMerge w:val="restart"/>
          </w:tcPr>
          <w:p w14:paraId="068F7800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худ</w:t>
            </w:r>
            <w:r>
              <w:rPr>
                <w:sz w:val="24"/>
              </w:rPr>
              <w:t>=</w:t>
            </w:r>
            <w:r>
              <w:rPr>
                <w:sz w:val="24"/>
                <w:lang w:val="en-US"/>
              </w:rPr>
              <w:t>NC</w:t>
            </w:r>
            <w:r>
              <w:rPr>
                <w:sz w:val="24"/>
              </w:rPr>
              <w:t>, Вт.</w:t>
            </w:r>
          </w:p>
        </w:tc>
      </w:tr>
      <w:tr w:rsidR="00000000" w14:paraId="04F8F4FC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817" w:type="dxa"/>
            <w:vMerge/>
          </w:tcPr>
          <w:p w14:paraId="6CB92B69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6C3502F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такс.</w:t>
            </w:r>
          </w:p>
        </w:tc>
        <w:tc>
          <w:tcPr>
            <w:tcW w:w="426" w:type="dxa"/>
          </w:tcPr>
          <w:p w14:paraId="5DE7EA6C" w14:textId="77777777" w:rsidR="00000000" w:rsidRDefault="00D51C20">
            <w:pPr>
              <w:pStyle w:val="31"/>
              <w:ind w:left="0" w:firstLine="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5" w:type="dxa"/>
          </w:tcPr>
          <w:p w14:paraId="251918CA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такс.</w:t>
            </w:r>
          </w:p>
        </w:tc>
        <w:tc>
          <w:tcPr>
            <w:tcW w:w="426" w:type="dxa"/>
          </w:tcPr>
          <w:p w14:paraId="4ED8B1E8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92" w:type="dxa"/>
            <w:vMerge/>
          </w:tcPr>
          <w:p w14:paraId="6A2DF7C8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14:paraId="0087A015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6E14F2BC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14:paraId="34B0FD7A" w14:textId="77777777" w:rsidR="00000000" w:rsidRDefault="00D51C20">
            <w:pPr>
              <w:pStyle w:val="31"/>
              <w:ind w:left="0" w:firstLine="0"/>
              <w:jc w:val="center"/>
              <w:rPr>
                <w:sz w:val="24"/>
              </w:rPr>
            </w:pPr>
          </w:p>
        </w:tc>
      </w:tr>
      <w:tr w:rsidR="00000000" w14:paraId="685CBFB4" w14:textId="7777777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817" w:type="dxa"/>
          </w:tcPr>
          <w:p w14:paraId="5DDB1BD8" w14:textId="77777777" w:rsidR="00000000" w:rsidRDefault="00D51C20">
            <w:pPr>
              <w:pStyle w:val="31"/>
              <w:ind w:left="0" w:firstLine="0"/>
              <w:jc w:val="center"/>
            </w:pPr>
            <w:r>
              <w:t>1</w:t>
            </w:r>
          </w:p>
          <w:p w14:paraId="39C8256E" w14:textId="77777777" w:rsidR="00000000" w:rsidRDefault="00D51C20">
            <w:pPr>
              <w:pStyle w:val="31"/>
              <w:ind w:left="0" w:firstLine="0"/>
              <w:jc w:val="center"/>
            </w:pPr>
            <w:r>
              <w:t>2</w:t>
            </w:r>
          </w:p>
          <w:p w14:paraId="4E50BF62" w14:textId="77777777" w:rsidR="00000000" w:rsidRDefault="00D51C20">
            <w:pPr>
              <w:pStyle w:val="31"/>
              <w:ind w:left="0" w:firstLine="0"/>
              <w:jc w:val="center"/>
            </w:pPr>
            <w:r>
              <w:t>3</w:t>
            </w:r>
          </w:p>
        </w:tc>
        <w:tc>
          <w:tcPr>
            <w:tcW w:w="1418" w:type="dxa"/>
            <w:gridSpan w:val="2"/>
          </w:tcPr>
          <w:p w14:paraId="0ACAE4F4" w14:textId="77777777" w:rsidR="00000000" w:rsidRDefault="00D51C20">
            <w:pPr>
              <w:pStyle w:val="31"/>
              <w:ind w:left="0" w:firstLine="0"/>
              <w:jc w:val="center"/>
            </w:pPr>
          </w:p>
        </w:tc>
        <w:tc>
          <w:tcPr>
            <w:tcW w:w="1701" w:type="dxa"/>
            <w:gridSpan w:val="2"/>
          </w:tcPr>
          <w:p w14:paraId="24BE09A8" w14:textId="77777777" w:rsidR="00000000" w:rsidRDefault="00D51C20">
            <w:pPr>
              <w:pStyle w:val="31"/>
              <w:ind w:left="0" w:firstLine="0"/>
            </w:pPr>
          </w:p>
        </w:tc>
        <w:tc>
          <w:tcPr>
            <w:tcW w:w="992" w:type="dxa"/>
          </w:tcPr>
          <w:p w14:paraId="29854188" w14:textId="77777777" w:rsidR="00000000" w:rsidRDefault="00D51C20">
            <w:pPr>
              <w:pStyle w:val="31"/>
              <w:ind w:left="0" w:firstLine="0"/>
            </w:pPr>
          </w:p>
        </w:tc>
        <w:tc>
          <w:tcPr>
            <w:tcW w:w="1276" w:type="dxa"/>
          </w:tcPr>
          <w:p w14:paraId="782FCD87" w14:textId="77777777" w:rsidR="00000000" w:rsidRDefault="00D51C20">
            <w:pPr>
              <w:pStyle w:val="31"/>
              <w:ind w:left="0" w:firstLine="0"/>
            </w:pPr>
          </w:p>
        </w:tc>
        <w:tc>
          <w:tcPr>
            <w:tcW w:w="1417" w:type="dxa"/>
          </w:tcPr>
          <w:p w14:paraId="5CECAD0D" w14:textId="77777777" w:rsidR="00000000" w:rsidRDefault="00D51C20">
            <w:pPr>
              <w:pStyle w:val="31"/>
              <w:ind w:left="0" w:firstLine="0"/>
            </w:pPr>
          </w:p>
        </w:tc>
        <w:tc>
          <w:tcPr>
            <w:tcW w:w="1559" w:type="dxa"/>
          </w:tcPr>
          <w:p w14:paraId="7EB7B30C" w14:textId="77777777" w:rsidR="00000000" w:rsidRDefault="00D51C20">
            <w:pPr>
              <w:pStyle w:val="31"/>
              <w:ind w:left="0" w:firstLine="0"/>
            </w:pPr>
          </w:p>
        </w:tc>
      </w:tr>
    </w:tbl>
    <w:p w14:paraId="49334F68" w14:textId="77777777" w:rsidR="00000000" w:rsidRDefault="00D51C20">
      <w:pPr>
        <w:pStyle w:val="31"/>
        <w:ind w:left="0" w:firstLine="0"/>
      </w:pPr>
    </w:p>
    <w:p w14:paraId="507A1BA7" w14:textId="77777777" w:rsidR="00000000" w:rsidRDefault="00D51C20">
      <w:pPr>
        <w:pStyle w:val="31"/>
        <w:ind w:left="0" w:firstLine="0"/>
      </w:pPr>
    </w:p>
    <w:p w14:paraId="7783AB75" w14:textId="77777777" w:rsidR="00000000" w:rsidRDefault="00D51C20">
      <w:pPr>
        <w:pStyle w:val="31"/>
        <w:ind w:left="0" w:firstLine="0"/>
      </w:pPr>
    </w:p>
    <w:p w14:paraId="1155A6E3" w14:textId="77777777" w:rsidR="00000000" w:rsidRDefault="00D51C20">
      <w:pPr>
        <w:pStyle w:val="31"/>
        <w:ind w:left="0" w:firstLine="0"/>
        <w:jc w:val="center"/>
        <w:rPr>
          <w:b/>
          <w:bCs/>
        </w:rPr>
      </w:pPr>
      <w:r>
        <w:rPr>
          <w:b/>
          <w:bCs/>
        </w:rPr>
        <w:t>Машки 2</w:t>
      </w:r>
    </w:p>
    <w:p w14:paraId="1DEFFDDA" w14:textId="77777777" w:rsidR="00000000" w:rsidRDefault="00D51C20">
      <w:pPr>
        <w:pStyle w:val="31"/>
        <w:ind w:left="0" w:firstLine="0"/>
        <w:jc w:val="center"/>
        <w:rPr>
          <w:b/>
          <w:bCs/>
        </w:rPr>
      </w:pPr>
      <w:r>
        <w:rPr>
          <w:b/>
          <w:bCs/>
        </w:rPr>
        <w:t>Муайян кардани муковимат бо ёрии амперметр ва волт</w:t>
      </w:r>
      <w:r>
        <w:rPr>
          <w:b/>
          <w:bCs/>
        </w:rPr>
        <w:t xml:space="preserve">метр </w:t>
      </w:r>
    </w:p>
    <w:p w14:paraId="1AEA4E31" w14:textId="77777777" w:rsidR="00000000" w:rsidRDefault="00D51C20">
      <w:pPr>
        <w:pStyle w:val="31"/>
        <w:spacing w:line="360" w:lineRule="auto"/>
        <w:ind w:left="0" w:firstLine="0"/>
        <w:rPr>
          <w:b/>
          <w:bCs/>
        </w:rPr>
      </w:pPr>
    </w:p>
    <w:p w14:paraId="29C677E8" w14:textId="77777777" w:rsidR="00000000" w:rsidRDefault="00D51C20">
      <w:pPr>
        <w:pStyle w:val="31"/>
        <w:numPr>
          <w:ilvl w:val="0"/>
          <w:numId w:val="8"/>
        </w:numPr>
        <w:spacing w:line="360" w:lineRule="auto"/>
      </w:pPr>
      <w:r>
        <w:t>Муковимати схемаи расми 2 занчири электри тартиб дихед.</w:t>
      </w:r>
    </w:p>
    <w:p w14:paraId="3DF2CB69" w14:textId="77777777" w:rsidR="00000000" w:rsidRDefault="00D51C20">
      <w:pPr>
        <w:pStyle w:val="31"/>
        <w:numPr>
          <w:ilvl w:val="0"/>
          <w:numId w:val="8"/>
        </w:numPr>
        <w:spacing w:line="360" w:lineRule="auto"/>
      </w:pPr>
      <w:r>
        <w:t xml:space="preserve">Баъди санчиши устод бо формклаи (6) муковимати як, ду ва се лампа </w:t>
      </w:r>
      <w:r>
        <w:rPr>
          <w:lang w:val="en-US"/>
        </w:rPr>
        <w:t>Rx</w:t>
      </w:r>
      <w:r>
        <w:t xml:space="preserve"> – ро муайян намоед. </w:t>
      </w:r>
    </w:p>
    <w:p w14:paraId="2672439A" w14:textId="77777777" w:rsidR="00000000" w:rsidRDefault="00D51C20">
      <w:pPr>
        <w:pStyle w:val="31"/>
        <w:numPr>
          <w:ilvl w:val="0"/>
          <w:numId w:val="8"/>
        </w:numPr>
        <w:spacing w:line="360" w:lineRule="auto"/>
      </w:pPr>
      <w:r>
        <w:t xml:space="preserve">Мувофики схемаи расми 3 занчири электри тартиб дихед. </w:t>
      </w:r>
    </w:p>
    <w:p w14:paraId="0898373A" w14:textId="77777777" w:rsidR="00000000" w:rsidRDefault="00D51C20">
      <w:pPr>
        <w:pStyle w:val="31"/>
        <w:numPr>
          <w:ilvl w:val="0"/>
          <w:numId w:val="8"/>
        </w:numPr>
        <w:spacing w:line="360" w:lineRule="auto"/>
      </w:pPr>
      <w:r>
        <w:t xml:space="preserve">Баъди чанчиши устод бо формулви (7) муковиматхо </w:t>
      </w:r>
      <w:r>
        <w:t>&lt;</w:t>
      </w:r>
      <w:r>
        <w:rPr>
          <w:lang w:val="en-US"/>
        </w:rPr>
        <w:t>R</w:t>
      </w:r>
      <w:r>
        <w:t xml:space="preserve">х&gt; ро ба хисоб гиред. </w:t>
      </w:r>
    </w:p>
    <w:p w14:paraId="528B5C19" w14:textId="77777777" w:rsidR="00000000" w:rsidRDefault="00D51C20">
      <w:pPr>
        <w:pStyle w:val="31"/>
        <w:ind w:left="720" w:firstLine="0"/>
      </w:pPr>
    </w:p>
    <w:p w14:paraId="4759157B" w14:textId="77777777" w:rsidR="00000000" w:rsidRDefault="00D51C20">
      <w:pPr>
        <w:pStyle w:val="31"/>
        <w:ind w:left="7200" w:firstLine="0"/>
      </w:pPr>
    </w:p>
    <w:p w14:paraId="3F99E6D3" w14:textId="77777777" w:rsidR="00000000" w:rsidRDefault="00D51C20">
      <w:pPr>
        <w:pStyle w:val="31"/>
        <w:ind w:left="7200" w:firstLine="0"/>
      </w:pPr>
    </w:p>
    <w:p w14:paraId="0E391003" w14:textId="77777777" w:rsidR="00000000" w:rsidRDefault="00D51C20">
      <w:pPr>
        <w:pStyle w:val="31"/>
        <w:ind w:left="7200" w:firstLine="0"/>
      </w:pPr>
    </w:p>
    <w:p w14:paraId="3E27F105" w14:textId="77777777" w:rsidR="00000000" w:rsidRDefault="00D51C20">
      <w:pPr>
        <w:pStyle w:val="31"/>
        <w:ind w:left="7200" w:firstLine="0"/>
      </w:pPr>
    </w:p>
    <w:p w14:paraId="1D5633EC" w14:textId="77777777" w:rsidR="00000000" w:rsidRDefault="00D51C20">
      <w:pPr>
        <w:pStyle w:val="31"/>
        <w:ind w:left="7200" w:firstLine="0"/>
      </w:pPr>
      <w:r>
        <w:t>ЧАДВАЛИ 2.</w:t>
      </w:r>
    </w:p>
    <w:p w14:paraId="0F1295D1" w14:textId="77777777" w:rsidR="00000000" w:rsidRDefault="00D51C20">
      <w:pPr>
        <w:pStyle w:val="31"/>
        <w:ind w:left="7200" w:firstLine="0"/>
      </w:pPr>
    </w:p>
    <w:p w14:paraId="570A256D" w14:textId="77777777" w:rsidR="00000000" w:rsidRDefault="00D51C20">
      <w:pPr>
        <w:pStyle w:val="31"/>
        <w:ind w:left="7200" w:firstLine="0"/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799"/>
        <w:gridCol w:w="851"/>
        <w:gridCol w:w="1276"/>
        <w:gridCol w:w="850"/>
        <w:gridCol w:w="567"/>
        <w:gridCol w:w="992"/>
        <w:gridCol w:w="1134"/>
        <w:gridCol w:w="1134"/>
        <w:gridCol w:w="1418"/>
      </w:tblGrid>
      <w:tr w:rsidR="00000000" w14:paraId="3C35AC69" w14:textId="77777777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14:paraId="3B4AB0C6" w14:textId="77777777" w:rsidR="00000000" w:rsidRDefault="00D51C20">
            <w:pPr>
              <w:pStyle w:val="31"/>
              <w:ind w:left="0" w:firstLine="0"/>
            </w:pPr>
            <w:r>
              <w:t>№т/б</w:t>
            </w:r>
          </w:p>
        </w:tc>
        <w:tc>
          <w:tcPr>
            <w:tcW w:w="799" w:type="dxa"/>
          </w:tcPr>
          <w:p w14:paraId="3B6C5E2B" w14:textId="77777777" w:rsidR="00000000" w:rsidRDefault="00D51C20">
            <w:pPr>
              <w:pStyle w:val="31"/>
              <w:ind w:left="0" w:firstLine="0"/>
              <w:jc w:val="center"/>
            </w:pPr>
            <w:r>
              <w:t>Т, А</w:t>
            </w:r>
          </w:p>
        </w:tc>
        <w:tc>
          <w:tcPr>
            <w:tcW w:w="851" w:type="dxa"/>
          </w:tcPr>
          <w:p w14:paraId="476560FA" w14:textId="77777777" w:rsidR="00000000" w:rsidRDefault="00D51C20">
            <w:pPr>
              <w:pStyle w:val="31"/>
              <w:ind w:left="0" w:firstLine="0"/>
              <w:jc w:val="center"/>
            </w:pPr>
            <w:r>
              <w:rPr>
                <w:lang w:val="en-US"/>
              </w:rPr>
              <w:t>U</w:t>
            </w:r>
            <w:r>
              <w:t xml:space="preserve">, </w:t>
            </w:r>
            <w:r>
              <w:rPr>
                <w:lang w:val="en-US"/>
              </w:rPr>
              <w:t>B</w:t>
            </w:r>
          </w:p>
        </w:tc>
        <w:tc>
          <w:tcPr>
            <w:tcW w:w="1276" w:type="dxa"/>
          </w:tcPr>
          <w:p w14:paraId="174629FE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Rv, Ом</w:t>
            </w:r>
          </w:p>
        </w:tc>
        <w:tc>
          <w:tcPr>
            <w:tcW w:w="850" w:type="dxa"/>
          </w:tcPr>
          <w:p w14:paraId="79C5C093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Rx, </w:t>
            </w:r>
            <w:r>
              <w:t>Ом</w:t>
            </w:r>
          </w:p>
        </w:tc>
        <w:tc>
          <w:tcPr>
            <w:tcW w:w="567" w:type="dxa"/>
          </w:tcPr>
          <w:p w14:paraId="3279B64C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I, A</w:t>
            </w:r>
          </w:p>
        </w:tc>
        <w:tc>
          <w:tcPr>
            <w:tcW w:w="992" w:type="dxa"/>
          </w:tcPr>
          <w:p w14:paraId="025354DC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U, B</w:t>
            </w:r>
          </w:p>
        </w:tc>
        <w:tc>
          <w:tcPr>
            <w:tcW w:w="1134" w:type="dxa"/>
          </w:tcPr>
          <w:p w14:paraId="51EB27D4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Ra, </w:t>
            </w:r>
            <w:r>
              <w:t>Ом</w:t>
            </w:r>
          </w:p>
        </w:tc>
        <w:tc>
          <w:tcPr>
            <w:tcW w:w="1134" w:type="dxa"/>
          </w:tcPr>
          <w:p w14:paraId="4563DACA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Rx </w:t>
            </w:r>
            <w:r>
              <w:t>Ом</w:t>
            </w:r>
          </w:p>
        </w:tc>
        <w:tc>
          <w:tcPr>
            <w:tcW w:w="1418" w:type="dxa"/>
          </w:tcPr>
          <w:p w14:paraId="22CD6202" w14:textId="77777777" w:rsidR="00000000" w:rsidRDefault="00D51C20">
            <w:pPr>
              <w:pStyle w:val="31"/>
              <w:ind w:left="0" w:firstLine="0"/>
              <w:jc w:val="center"/>
            </w:pPr>
            <w:r>
              <w:rPr>
                <w:lang w:val="en-US"/>
              </w:rPr>
              <w:t>&lt;Rx&gt;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Ом</w:t>
            </w:r>
          </w:p>
        </w:tc>
      </w:tr>
      <w:tr w:rsidR="00000000" w14:paraId="3451F7A2" w14:textId="77777777">
        <w:tblPrEx>
          <w:tblCellMar>
            <w:top w:w="0" w:type="dxa"/>
            <w:bottom w:w="0" w:type="dxa"/>
          </w:tblCellMar>
        </w:tblPrEx>
        <w:tc>
          <w:tcPr>
            <w:tcW w:w="983" w:type="dxa"/>
          </w:tcPr>
          <w:p w14:paraId="72240F22" w14:textId="77777777" w:rsidR="00000000" w:rsidRDefault="00D51C20">
            <w:pPr>
              <w:pStyle w:val="31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  <w:p w14:paraId="6C658721" w14:textId="77777777" w:rsidR="00000000" w:rsidRDefault="00D51C20">
            <w:pPr>
              <w:pStyle w:val="31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0DFDFFE4" w14:textId="77777777" w:rsidR="00000000" w:rsidRDefault="00D51C20">
            <w:pPr>
              <w:pStyle w:val="31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9" w:type="dxa"/>
          </w:tcPr>
          <w:p w14:paraId="644E8DE4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14:paraId="34A64948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276" w:type="dxa"/>
          </w:tcPr>
          <w:p w14:paraId="6A5626BF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14:paraId="06195431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14BF975F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151EDA80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5BB122CF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59155E3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2398B484" w14:textId="77777777" w:rsidR="00000000" w:rsidRDefault="00D51C20">
            <w:pPr>
              <w:pStyle w:val="31"/>
              <w:ind w:left="0" w:firstLine="0"/>
              <w:jc w:val="center"/>
              <w:rPr>
                <w:lang w:val="en-US"/>
              </w:rPr>
            </w:pPr>
          </w:p>
        </w:tc>
      </w:tr>
    </w:tbl>
    <w:p w14:paraId="4795C6DC" w14:textId="77777777" w:rsidR="00D51C20" w:rsidRDefault="00D51C20">
      <w:pPr>
        <w:pStyle w:val="31"/>
        <w:ind w:left="7200" w:firstLine="0"/>
        <w:rPr>
          <w:lang w:val="en-US"/>
        </w:rPr>
      </w:pPr>
    </w:p>
    <w:sectPr w:rsidR="00D51C20">
      <w:pgSz w:w="11906" w:h="16838"/>
      <w:pgMar w:top="851" w:right="849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bat-Bold">
    <w:altName w:val="Calibri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B67"/>
    <w:multiLevelType w:val="singleLevel"/>
    <w:tmpl w:val="FF04E54A"/>
    <w:lvl w:ilvl="0">
      <w:start w:val="12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</w:abstractNum>
  <w:abstractNum w:abstractNumId="1" w15:restartNumberingAfterBreak="0">
    <w:nsid w:val="0AC6022A"/>
    <w:multiLevelType w:val="hybridMultilevel"/>
    <w:tmpl w:val="1D6C01AC"/>
    <w:lvl w:ilvl="0" w:tplc="2BEC51D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817BA0"/>
    <w:multiLevelType w:val="singleLevel"/>
    <w:tmpl w:val="DD76A72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" w15:restartNumberingAfterBreak="0">
    <w:nsid w:val="2D362939"/>
    <w:multiLevelType w:val="singleLevel"/>
    <w:tmpl w:val="4F42F7E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4" w15:restartNumberingAfterBreak="0">
    <w:nsid w:val="2E5B16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F335308"/>
    <w:multiLevelType w:val="hybridMultilevel"/>
    <w:tmpl w:val="E2464CAE"/>
    <w:lvl w:ilvl="0" w:tplc="D4960F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D4566B6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ED75ABA"/>
    <w:multiLevelType w:val="hybridMultilevel"/>
    <w:tmpl w:val="2D240940"/>
    <w:lvl w:ilvl="0" w:tplc="483A6A7A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7B"/>
    <w:rsid w:val="007A117B"/>
    <w:rsid w:val="00D5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05E38"/>
  <w15:chartTrackingRefBased/>
  <w15:docId w15:val="{69A81026-105E-4743-86A7-AF6778F0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" w:hAnsi="Courier"/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qFormat/>
    <w:pPr>
      <w:keepNext/>
      <w:ind w:left="426" w:right="425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ind w:left="426" w:right="425"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ind w:left="426" w:right="283" w:firstLine="425"/>
      <w:outlineLvl w:val="5"/>
    </w:pPr>
    <w:rPr>
      <w:sz w:val="28"/>
      <w:u w:val="single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ind w:left="426"/>
      <w:jc w:val="center"/>
      <w:outlineLvl w:val="7"/>
    </w:pPr>
    <w:rPr>
      <w:i/>
      <w:lang w:val="en-US"/>
    </w:rPr>
  </w:style>
  <w:style w:type="paragraph" w:styleId="9">
    <w:name w:val="heading 9"/>
    <w:basedOn w:val="a"/>
    <w:next w:val="a"/>
    <w:qFormat/>
    <w:pPr>
      <w:keepNext/>
      <w:ind w:left="284"/>
      <w:jc w:val="center"/>
      <w:outlineLvl w:val="8"/>
    </w:pPr>
    <w:rPr>
      <w:i/>
      <w:sz w:val="2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146" w:firstLine="294"/>
    </w:pPr>
    <w:rPr>
      <w:sz w:val="28"/>
    </w:rPr>
  </w:style>
  <w:style w:type="paragraph" w:styleId="a4">
    <w:name w:val="Body Text"/>
    <w:basedOn w:val="a"/>
    <w:semiHidden/>
    <w:pPr>
      <w:ind w:right="4252"/>
      <w:jc w:val="both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30">
    <w:name w:val="Body Text 3"/>
    <w:basedOn w:val="a"/>
    <w:semiHidden/>
    <w:rPr>
      <w:b/>
      <w:lang w:val="en-US"/>
    </w:rPr>
  </w:style>
  <w:style w:type="paragraph" w:styleId="21">
    <w:name w:val="Body Text Indent 2"/>
    <w:basedOn w:val="a"/>
    <w:semiHidden/>
    <w:pPr>
      <w:ind w:left="7920"/>
      <w:jc w:val="both"/>
    </w:pPr>
    <w:rPr>
      <w:rFonts w:ascii="Verdana" w:hAnsi="Verdana"/>
      <w:sz w:val="28"/>
      <w:lang w:val="en-US"/>
    </w:rPr>
  </w:style>
  <w:style w:type="paragraph" w:styleId="31">
    <w:name w:val="Body Text Indent 3"/>
    <w:basedOn w:val="a"/>
    <w:semiHidden/>
    <w:pPr>
      <w:ind w:left="2195" w:hanging="2195"/>
      <w:jc w:val="both"/>
    </w:pPr>
    <w:rPr>
      <w:rFonts w:ascii="Verdana" w:hAnsi="Verdana"/>
      <w:sz w:val="28"/>
    </w:rPr>
  </w:style>
  <w:style w:type="paragraph" w:styleId="a5">
    <w:name w:val="Title"/>
    <w:basedOn w:val="a"/>
    <w:qFormat/>
    <w:pPr>
      <w:jc w:val="center"/>
    </w:pPr>
    <w:rPr>
      <w:rFonts w:ascii="MS Sans Serif" w:hAnsi="MS Sans Serif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ОМУХТАНИ КОНУНХОИ ХАРАКАТИ ЧАРХЗАНИ</vt:lpstr>
    </vt:vector>
  </TitlesOfParts>
  <Company> 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ОМУХТАНИ КОНУНХОИ ХАРАКАТИ ЧАРХЗАНИ</dc:title>
  <dc:subject/>
  <dc:creator>all</dc:creator>
  <cp:keywords/>
  <cp:lastModifiedBy>Igor</cp:lastModifiedBy>
  <cp:revision>2</cp:revision>
  <dcterms:created xsi:type="dcterms:W3CDTF">2025-03-31T15:45:00Z</dcterms:created>
  <dcterms:modified xsi:type="dcterms:W3CDTF">2025-03-31T15:45:00Z</dcterms:modified>
</cp:coreProperties>
</file>