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ABB6A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</w:t>
      </w:r>
    </w:p>
    <w:p w14:paraId="3A34CE6A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DF8A8F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8D33F75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Определение центра масс</w:t>
      </w:r>
    </w:p>
    <w:p w14:paraId="7B36251F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Физическое определение центра масс</w:t>
      </w:r>
    </w:p>
    <w:p w14:paraId="673B0A40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Математическое определение центра масс</w:t>
      </w:r>
    </w:p>
    <w:p w14:paraId="5F0519FB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Свойства центра масс</w:t>
      </w:r>
    </w:p>
    <w:p w14:paraId="61C29F21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Решение геометрических задач барицентрическим методом</w:t>
      </w:r>
    </w:p>
    <w:p w14:paraId="025F92E1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Положительные массы</w:t>
      </w:r>
    </w:p>
    <w:p w14:paraId="279265B5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Отрицательные массы</w:t>
      </w:r>
    </w:p>
    <w:p w14:paraId="36548B6D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Комплексные массы</w:t>
      </w:r>
    </w:p>
    <w:p w14:paraId="6475A7B1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10AF1C00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28D1F8A7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3CF18B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F0B10ED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6952D1D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F08348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Барицентрические координаты введены Августином Фердинандом Мёбиусом (1790-1868) в 1828 г. Приставка "бари" означает тяжелый (от греч. bario); поэтому «барицентр» означает центр тяжести (центр масс). </w:t>
      </w:r>
    </w:p>
    <w:p w14:paraId="2CE94184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Родоначальником метода барицентрических координат был великий древнегреческий мыслитель Архимед. Еще в ІІІ в. до н, э. он обнаружил возможность доказывать новые математические факты с помощью свойств центра масс.</w:t>
      </w:r>
    </w:p>
    <w:p w14:paraId="0B832F10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первой и второй главах раскрывается идея </w:t>
      </w:r>
      <w:r>
        <w:rPr>
          <w:rFonts w:ascii="Times New Roman CYR" w:hAnsi="Times New Roman CYR" w:cs="Times New Roman CYR"/>
          <w:sz w:val="28"/>
          <w:szCs w:val="28"/>
        </w:rPr>
        <w:t>барицентрического подхода. Сущность его состоит в том, что наше внимание концентрируется на определенных точках-центрах масс каких-то систем материальных точек, связанных с рассматриваемой геометрической задачей. Из механических соображений эти точки появл</w:t>
      </w:r>
      <w:r>
        <w:rPr>
          <w:rFonts w:ascii="Times New Roman CYR" w:hAnsi="Times New Roman CYR" w:cs="Times New Roman CYR"/>
          <w:sz w:val="28"/>
          <w:szCs w:val="28"/>
        </w:rPr>
        <w:t>яются совершенно естественно. Геометрически же целесообразность рассмотрения именно этих точек заранее неясна; и вдруг чудесным образом оказывается, что их использование позволяет быстро найти (и строго обосновать) решение трудной геометрической задачи. Дл</w:t>
      </w:r>
      <w:r>
        <w:rPr>
          <w:rFonts w:ascii="Times New Roman CYR" w:hAnsi="Times New Roman CYR" w:cs="Times New Roman CYR"/>
          <w:sz w:val="28"/>
          <w:szCs w:val="28"/>
        </w:rPr>
        <w:t xml:space="preserve">я решения геометрических задач целесообразно распространить понятие центра масс на случай материальных точек и с отрицательными массами об этом говорится во второй главе, применении изложенных идей к задачам популяционной генетики. И рассматривается закон </w:t>
      </w:r>
      <w:r>
        <w:rPr>
          <w:rFonts w:ascii="Times New Roman CYR" w:hAnsi="Times New Roman CYR" w:cs="Times New Roman CYR"/>
          <w:sz w:val="28"/>
          <w:szCs w:val="28"/>
        </w:rPr>
        <w:t xml:space="preserve">Харди-Вайнберга. </w:t>
      </w:r>
    </w:p>
    <w:p w14:paraId="42B11E94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EEDC39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98342FC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Определение центра масс</w:t>
      </w:r>
    </w:p>
    <w:p w14:paraId="2BAD93F1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114896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Физическое определение центра масс</w:t>
      </w:r>
    </w:p>
    <w:p w14:paraId="5B1A79A2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B91F35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физике под материальной точкой понимают тело, размерами которого можно пренебречь при сравнении их с расстояниями до других тел, рассматриваемых в задаче. Для у</w:t>
      </w:r>
      <w:r>
        <w:rPr>
          <w:rFonts w:ascii="Times New Roman CYR" w:hAnsi="Times New Roman CYR" w:cs="Times New Roman CYR"/>
          <w:sz w:val="28"/>
          <w:szCs w:val="28"/>
        </w:rPr>
        <w:t xml:space="preserve">прощения рассуждений такое «малое» тело рассматривают как геометрическую точку (т. е. считают, что вся масса тела сосредоточена в одной точке). Если в точке А сосредоточена масса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, то будем эту материальную точку обозначать через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А, т. е. будем записыва</w:t>
      </w:r>
      <w:r>
        <w:rPr>
          <w:rFonts w:ascii="Times New Roman CYR" w:hAnsi="Times New Roman CYR" w:cs="Times New Roman CYR"/>
          <w:sz w:val="28"/>
          <w:szCs w:val="28"/>
        </w:rPr>
        <w:t>ть материальную точку в виде «произведения».</w:t>
      </w:r>
    </w:p>
    <w:p w14:paraId="55EF088C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два небольших шарика, имеющих массы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, соединенных жестким «невесомым» стержнем. На этом стержне имеется такая замечательная точка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, что если подвесить всю систему в этой точке, то она будет в </w:t>
      </w:r>
      <w:r>
        <w:rPr>
          <w:rFonts w:ascii="Times New Roman CYR" w:hAnsi="Times New Roman CYR" w:cs="Times New Roman CYR"/>
          <w:sz w:val="28"/>
          <w:szCs w:val="28"/>
        </w:rPr>
        <w:t xml:space="preserve">равновесии - ни один из шариков не «перетянет». Эта точка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и есть центр масс двух рассматриваемых материальных точек с массами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27C9F6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7BB9CE" w14:textId="28F714FA" w:rsidR="00000000" w:rsidRDefault="00024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173052" wp14:editId="601F39BE">
            <wp:extent cx="2057400" cy="1857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41311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</w:t>
      </w:r>
    </w:p>
    <w:p w14:paraId="1BAC36FD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C64A26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Такая же картина наблюдается и для большего числа материальных точек. Пред</w:t>
      </w:r>
      <w:r>
        <w:rPr>
          <w:rFonts w:ascii="Times New Roman CYR" w:hAnsi="Times New Roman CYR" w:cs="Times New Roman CYR"/>
          <w:sz w:val="28"/>
          <w:szCs w:val="28"/>
        </w:rPr>
        <w:t xml:space="preserve">ставим себе, что в некоторой области пространства (например, внутри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некоторого куба) находятся п массивных шариков с массами т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, т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..., т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. Размеры шариков предполагаем малыми (по сравнению с наименьшим из расстояний между ними). Иначе говоря, речь идет </w:t>
      </w:r>
      <w:r>
        <w:rPr>
          <w:rFonts w:ascii="Times New Roman CYR" w:hAnsi="Times New Roman CYR" w:cs="Times New Roman CYR"/>
          <w:sz w:val="28"/>
          <w:szCs w:val="28"/>
        </w:rPr>
        <w:t xml:space="preserve">об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материальных точках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, …,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. Будем полагать, что вся рассматриваемая область заполнена веществом пренебрежимо малой массы по сравнению с массой каждого шарика (пенопласт); мы полагаем, что этот пенопласт не гнется, не сжимается, не растяги</w:t>
      </w:r>
      <w:r>
        <w:rPr>
          <w:rFonts w:ascii="Times New Roman CYR" w:hAnsi="Times New Roman CYR" w:cs="Times New Roman CYR"/>
          <w:sz w:val="28"/>
          <w:szCs w:val="28"/>
        </w:rPr>
        <w:t>вается. Материальные точки «сидят» в нем неподвижно. Можно представлять себе картину и иначе: рассматриваемые шарики соединены «невесомыми» стержнями в одну жесткую систему. Если выбрать произвольную точку одного из соединяющих стержней и подвесить всю сис</w:t>
      </w:r>
      <w:r>
        <w:rPr>
          <w:rFonts w:ascii="Times New Roman CYR" w:hAnsi="Times New Roman CYR" w:cs="Times New Roman CYR"/>
          <w:sz w:val="28"/>
          <w:szCs w:val="28"/>
        </w:rPr>
        <w:t>тему на ниточке, закрепленной в этой точке, то рассматриваемая система, вообще говоря, не окажется в состоянии равновесия, одна часть «перетянет».</w:t>
      </w:r>
    </w:p>
    <w:p w14:paraId="2A175D29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есть такая замечательная точка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, что если мы подвесим всю систему на вертикальной ниточке, прикрепленной </w:t>
      </w:r>
      <w:r>
        <w:rPr>
          <w:rFonts w:ascii="Times New Roman CYR" w:hAnsi="Times New Roman CYR" w:cs="Times New Roman CYR"/>
          <w:sz w:val="28"/>
          <w:szCs w:val="28"/>
        </w:rPr>
        <w:t xml:space="preserve">в точке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(считая, что один из стержней проходит через эту точку, рис. 1), а затем как угодно повернем систему вокруг точки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, успокоим и отпустим, то она останется в равновесии. Такую точку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называют центром масс, или барицентром системы материальных точ</w:t>
      </w:r>
      <w:r>
        <w:rPr>
          <w:rFonts w:ascii="Times New Roman CYR" w:hAnsi="Times New Roman CYR" w:cs="Times New Roman CYR"/>
          <w:sz w:val="28"/>
          <w:szCs w:val="28"/>
        </w:rPr>
        <w:t>ек (8).</w:t>
      </w:r>
    </w:p>
    <w:p w14:paraId="5D5DC110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C4747A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Математическое определение центра масс</w:t>
      </w:r>
    </w:p>
    <w:p w14:paraId="3BB55B37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79203A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с помощью понятия центра масс получать математически корректные решения геометрических задач, непригодно определение центра масс с помощью «подвешивания на ниточке». Следует разъяснить точны</w:t>
      </w:r>
      <w:r>
        <w:rPr>
          <w:rFonts w:ascii="Times New Roman CYR" w:hAnsi="Times New Roman CYR" w:cs="Times New Roman CYR"/>
          <w:sz w:val="28"/>
          <w:szCs w:val="28"/>
        </w:rPr>
        <w:t xml:space="preserve">й математический смысл понятия центра масс с помощью геометрических терминов. </w:t>
      </w:r>
    </w:p>
    <w:p w14:paraId="3CD62358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Выражение «материальная точка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А» будет означать: «Точка А вместе с числом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, которое ей сопоставлено». Число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 будем называть массой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материальной точки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А; всегда будет предпол</w:t>
      </w:r>
      <w:r>
        <w:rPr>
          <w:rFonts w:ascii="Times New Roman CYR" w:hAnsi="Times New Roman CYR" w:cs="Times New Roman CYR"/>
          <w:sz w:val="28"/>
          <w:szCs w:val="28"/>
        </w:rPr>
        <w:t xml:space="preserve">агаться, что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 &gt; 0. </w:t>
      </w:r>
    </w:p>
    <w:p w14:paraId="7E16AB60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Проведем теперь предварительное эвристическое рассмотрение для того чтобы на основе свойств выяснить, как может выглядеть математическое определение центра масс. Рассмотрим сначала две материальные точки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, и пусть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- их це</w:t>
      </w:r>
      <w:r>
        <w:rPr>
          <w:rFonts w:ascii="Times New Roman CYR" w:hAnsi="Times New Roman CYR" w:cs="Times New Roman CYR"/>
          <w:sz w:val="28"/>
          <w:szCs w:val="28"/>
        </w:rPr>
        <w:t xml:space="preserve">нтр масс (свойство 1). Равенство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(свойство 2) можно записать в виде </w:t>
      </w:r>
    </w:p>
    <w:p w14:paraId="46B97BDC" w14:textId="4B0CCD31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|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A589AA" wp14:editId="5324EFB5">
            <wp:extent cx="295275" cy="133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|=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|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9F0A5D" wp14:editId="4EB47E71">
            <wp:extent cx="304800" cy="133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| (рис. 2), т. е. |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5D4FD4" wp14:editId="1C1F87FC">
            <wp:extent cx="295275" cy="133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|= |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CC3AC6" wp14:editId="0834F508">
            <wp:extent cx="304800" cy="133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|. Учитывая, что векторы 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F7B810" wp14:editId="2B533360">
            <wp:extent cx="295275" cy="133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5D1A80" wp14:editId="2B21EE9B">
            <wp:extent cx="304800" cy="133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имеют противоположные направления, получаем отсюда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CE6E6D" wp14:editId="2FC644B3">
            <wp:extent cx="295275" cy="133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=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6F21D8" wp14:editId="32E8E66E">
            <wp:extent cx="304800" cy="1333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т.е.</w:t>
      </w:r>
    </w:p>
    <w:p w14:paraId="54D175AC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9C1DA8" w14:textId="1ACD9A2E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721190" wp14:editId="6E3C4FC8">
            <wp:extent cx="295275" cy="1333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18C70F" wp14:editId="0E0DD48F">
            <wp:extent cx="304800" cy="1333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=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996D21" wp14:editId="59F743FB">
            <wp:extent cx="95250" cy="1333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(1)</w:t>
      </w:r>
    </w:p>
    <w:p w14:paraId="3A2A6529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77B968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Итак, если мы хотим, чтобы выполнялись свойства 1 и 2, то центром масс двух материальных точек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должна быть такая точка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, для </w:t>
      </w:r>
      <w:r>
        <w:rPr>
          <w:rFonts w:ascii="Times New Roman CYR" w:hAnsi="Times New Roman CYR" w:cs="Times New Roman CYR"/>
          <w:sz w:val="28"/>
          <w:szCs w:val="28"/>
        </w:rPr>
        <w:t>которой справедливо равенство (1).</w:t>
      </w:r>
    </w:p>
    <w:p w14:paraId="1710774B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теперь даны три материальные точки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, и пусть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- центр масс этой системы материальных точек (свойство 1). Обозначим через С центр масс системы двух материальных точек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 Тогда, согласно (1)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14:paraId="6DBD27AC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A7F0DE" w14:textId="66F1DA81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bscript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=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FC6D4B" wp14:editId="4BF090DA">
            <wp:extent cx="95250" cy="1333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(2)</w:t>
      </w:r>
    </w:p>
    <w:p w14:paraId="21D02009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69B344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Далее, согласно свойству 3, центр масс всей системы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3 </w:t>
      </w:r>
      <w:r>
        <w:rPr>
          <w:rFonts w:ascii="Times New Roman CYR" w:hAnsi="Times New Roman CYR" w:cs="Times New Roman CYR"/>
          <w:sz w:val="28"/>
          <w:szCs w:val="28"/>
        </w:rPr>
        <w:t>совпадает (рис. 2) с центром масс совокупности двух материальных точек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) С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, т. е. (согласно (1))</w:t>
      </w:r>
    </w:p>
    <w:p w14:paraId="1A0F01CF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C52E53" w14:textId="10CEAC61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ZC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F9BC13" wp14:editId="1AA6EC94">
            <wp:extent cx="95250" cy="133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(3)</w:t>
      </w:r>
    </w:p>
    <w:p w14:paraId="438F14F9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2460BB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59FE2B1" w14:textId="4DA819BE" w:rsidR="00000000" w:rsidRDefault="00024E60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B0F8F9" wp14:editId="49D363CA">
            <wp:extent cx="3286125" cy="18383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86455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</w:t>
      </w:r>
    </w:p>
    <w:p w14:paraId="5FBE0E62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3AA8F6" w14:textId="220F5628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bscript"/>
        </w:rPr>
      </w:pPr>
      <w:r>
        <w:rPr>
          <w:rFonts w:ascii="Times New Roman CYR" w:hAnsi="Times New Roman CYR" w:cs="Times New Roman CYR"/>
          <w:sz w:val="28"/>
          <w:szCs w:val="28"/>
        </w:rPr>
        <w:t>Но мы имеем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4C3AA7" wp14:editId="1285620D">
            <wp:extent cx="219075" cy="1333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72FC7A" wp14:editId="321C94B0">
            <wp:extent cx="219075" cy="1333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4C85B3" wp14:editId="5578A331">
            <wp:extent cx="219075" cy="1333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B1F267" wp14:editId="69269992">
            <wp:extent cx="295275" cy="1333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AD331C" wp14:editId="7D1FEBCF">
            <wp:extent cx="304800" cy="1333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)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8E7CE8" wp14:editId="2C9B1F30">
            <wp:extent cx="304800" cy="1333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5AB1EA" wp14:editId="6DC250D2">
            <wp:extent cx="304800" cy="1333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)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l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682B7C" wp14:editId="268888BA">
            <wp:extent cx="295275" cy="1333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5906D7" wp14:editId="77852FB0">
            <wp:extent cx="304800" cy="1333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685B4A" wp14:editId="212FC5A6">
            <wp:extent cx="304800" cy="1333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832961" wp14:editId="418FD51F">
            <wp:extent cx="304800" cy="1333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)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D7660C" wp14:editId="2D1E0B7F">
            <wp:extent cx="295275" cy="1333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72C535" wp14:editId="763CE8EC">
            <wp:extent cx="304800" cy="1333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0934C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(см. равенство (2)), и потому равенство (3) принимает вид </w:t>
      </w:r>
    </w:p>
    <w:p w14:paraId="4BCFB1B6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E16A8E" w14:textId="20569E8C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045CD8" wp14:editId="03A9B377">
            <wp:extent cx="295275" cy="1905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6A9519" wp14:editId="1C85A2D8">
            <wp:extent cx="304800" cy="1905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E6B6A0" wp14:editId="4942A109">
            <wp:extent cx="304800" cy="1905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=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F8EA19" wp14:editId="34B2420E">
            <wp:extent cx="95250" cy="1905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(4)</w:t>
      </w:r>
    </w:p>
    <w:p w14:paraId="57C1C8D0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41BDE3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Итак, если мы хотим, чтобы выполнялось также свойство 3, то центром масс трех материальных точек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должна быть такая точка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, что справедливо равенство</w:t>
      </w:r>
      <w:r>
        <w:rPr>
          <w:rFonts w:ascii="Times New Roman CYR" w:hAnsi="Times New Roman CYR" w:cs="Times New Roman CYR"/>
          <w:sz w:val="28"/>
          <w:szCs w:val="28"/>
        </w:rPr>
        <w:t xml:space="preserve"> (4).</w:t>
      </w:r>
    </w:p>
    <w:p w14:paraId="351E7DA4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было бы аналогично рассмотреть случай четырех и более материальных точек, но равенства (1) и (4) делают закономерность уже совершенно понятной. Итак, в соответствии с приведенным эвристическим разбором мы принимаем следующее основное</w:t>
      </w:r>
    </w:p>
    <w:p w14:paraId="6DC6BDB0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</w:t>
      </w:r>
      <w:r>
        <w:rPr>
          <w:rFonts w:ascii="Times New Roman CYR" w:hAnsi="Times New Roman CYR" w:cs="Times New Roman CYR"/>
          <w:sz w:val="28"/>
          <w:szCs w:val="28"/>
        </w:rPr>
        <w:t>е. Центром масс (или барицентром) системы материальных точек</w:t>
      </w:r>
    </w:p>
    <w:p w14:paraId="7C680338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5065F8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bscript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,...,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. (5)</w:t>
      </w:r>
    </w:p>
    <w:p w14:paraId="5064A0DA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7BA928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называется точка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, для которой имеет место равенство</w:t>
      </w:r>
    </w:p>
    <w:p w14:paraId="061534D5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9885EC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456B7ED" w14:textId="02DF6A70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398FFB" wp14:editId="7C69D363">
            <wp:extent cx="342900" cy="1047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m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557449" wp14:editId="609DD1F5">
            <wp:extent cx="342900" cy="10477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+ ... </w:t>
      </w:r>
      <w:r>
        <w:rPr>
          <w:rFonts w:ascii="Times New Roman CYR" w:hAnsi="Times New Roman CYR" w:cs="Times New Roman CYR"/>
          <w:sz w:val="28"/>
          <w:szCs w:val="28"/>
        </w:rPr>
        <w:t xml:space="preserve">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 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5B0823" wp14:editId="483AE689">
            <wp:extent cx="352425" cy="1047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53E4AD" wp14:editId="6648E32A">
            <wp:extent cx="95250" cy="1047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(6)</w:t>
      </w:r>
    </w:p>
    <w:p w14:paraId="1DDAEF6B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1F9A0F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Разумеется, предыдущие рассуждения нельзя рассматривать как доказательство равенства (6) - эти рассуждения имели лишь наводящий характер, а равенство (6) является определением, и потому «доказывать»</w:t>
      </w:r>
      <w:r>
        <w:rPr>
          <w:rFonts w:ascii="Times New Roman CYR" w:hAnsi="Times New Roman CYR" w:cs="Times New Roman CYR"/>
          <w:sz w:val="28"/>
          <w:szCs w:val="28"/>
        </w:rPr>
        <w:t xml:space="preserve"> его справедливость бессмысленно. Исходя из определения (6), мы теперь строго докажем, что центр масс системы материальных точек действительно обладает свойствами 1 - 3. Этим и будет осуществлено чисто математическое (не связанное с физическими представлен</w:t>
      </w:r>
      <w:r>
        <w:rPr>
          <w:rFonts w:ascii="Times New Roman CYR" w:hAnsi="Times New Roman CYR" w:cs="Times New Roman CYR"/>
          <w:sz w:val="28"/>
          <w:szCs w:val="28"/>
        </w:rPr>
        <w:t>иями) введение понятия центра масс и обоснование его свойств.</w:t>
      </w:r>
    </w:p>
    <w:p w14:paraId="1E662883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Вместо слов «центр масс системы материальных точек» (5) говорят также «центр масс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,...,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, помещенных соответственно в точках 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, 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,...,А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». Центр равных масс, помещенных в вершинах много</w:t>
      </w:r>
      <w:r>
        <w:rPr>
          <w:rFonts w:ascii="Times New Roman CYR" w:hAnsi="Times New Roman CYR" w:cs="Times New Roman CYR"/>
          <w:sz w:val="28"/>
          <w:szCs w:val="28"/>
        </w:rPr>
        <w:t>угольника (или многогранника), принято называть центроидом этого многоугольника (или многогранника). В частности, по теореме Архимеда точка пересечения медиан треугольника является его центроидом.</w:t>
      </w:r>
    </w:p>
    <w:p w14:paraId="502CF531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Теорема 1. А) Если точка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служит центром масс системы мат</w:t>
      </w:r>
      <w:r>
        <w:rPr>
          <w:rFonts w:ascii="Times New Roman CYR" w:hAnsi="Times New Roman CYR" w:cs="Times New Roman CYR"/>
          <w:sz w:val="28"/>
          <w:szCs w:val="28"/>
        </w:rPr>
        <w:t>ериальных точек (5), то при любом выборе в пространстве точки О справедливо равенство</w:t>
      </w:r>
    </w:p>
    <w:p w14:paraId="67C73D34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83DD03" w14:textId="0D9256DC" w:rsidR="00000000" w:rsidRDefault="00024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bscript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78C95F" wp14:editId="4EC24308">
            <wp:extent cx="228600" cy="1905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03E"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D20A1F" wp14:editId="193E2BE0">
            <wp:extent cx="1657350" cy="1905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03E">
        <w:rPr>
          <w:rFonts w:ascii="Times New Roman CYR" w:hAnsi="Times New Roman CYR" w:cs="Times New Roman CYR"/>
          <w:sz w:val="28"/>
          <w:szCs w:val="28"/>
        </w:rPr>
        <w:t xml:space="preserve"> . (7)</w:t>
      </w:r>
    </w:p>
    <w:p w14:paraId="1AC2B63A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D58565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Обратно: если хотя бы при одном выборе в пространстве точки О верно равенство (7), т</w:t>
      </w:r>
      <w:r>
        <w:rPr>
          <w:rFonts w:ascii="Times New Roman CYR" w:hAnsi="Times New Roman CYR" w:cs="Times New Roman CYR"/>
          <w:sz w:val="28"/>
          <w:szCs w:val="28"/>
        </w:rPr>
        <w:t xml:space="preserve">о точка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- центр масс системы (5).</w:t>
      </w:r>
    </w:p>
    <w:p w14:paraId="2C6B419E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Доказательство. Ограничимся случаем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=2 (при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&gt;2 доказательство аналогично). А) Выберем произвольно точку О. Равенство</w:t>
      </w:r>
    </w:p>
    <w:p w14:paraId="29C120A5" w14:textId="5FC91E39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DAFB1D" wp14:editId="2298ED02">
            <wp:extent cx="295275" cy="1047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E055B0" wp14:editId="7569DE0E">
            <wp:extent cx="304800" cy="10477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4405BA" wp14:editId="401D08E8">
            <wp:extent cx="95250" cy="1047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1009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переписать так:</w:t>
      </w:r>
    </w:p>
    <w:p w14:paraId="438A2F04" w14:textId="42ADC4DE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(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9C5A4E" wp14:editId="2449EA49">
            <wp:extent cx="314325" cy="1905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4142D8" wp14:editId="6B103410">
            <wp:extent cx="228600" cy="1905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)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(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AE3083" wp14:editId="2E90CF7B">
            <wp:extent cx="314325" cy="1905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87D57A" wp14:editId="54ED99F1">
            <wp:extent cx="228600" cy="1905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) = 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157287" wp14:editId="45C27BE4">
            <wp:extent cx="95250" cy="1905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14:paraId="273A8F23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откуда и вытекает требуемое равенство</w:t>
      </w:r>
    </w:p>
    <w:p w14:paraId="0C91EDA9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572BDC" w14:textId="32406878" w:rsidR="00000000" w:rsidRDefault="00024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D76A47" wp14:editId="6B36D96F">
            <wp:extent cx="209550" cy="1428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03E"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14F957" wp14:editId="22725D47">
            <wp:extent cx="942975" cy="1428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03E">
        <w:rPr>
          <w:rFonts w:ascii="Times New Roman CYR" w:hAnsi="Times New Roman CYR" w:cs="Times New Roman CYR"/>
          <w:sz w:val="28"/>
          <w:szCs w:val="28"/>
        </w:rPr>
        <w:t>.</w:t>
      </w:r>
    </w:p>
    <w:p w14:paraId="0C3A6AFF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276478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Проводя рассуждения в обратном порядке, получаем утверждение Б).</w:t>
      </w:r>
    </w:p>
    <w:p w14:paraId="5A463366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Следствие 1. Всякая система, состоящая </w:t>
      </w:r>
      <w:r>
        <w:rPr>
          <w:rFonts w:ascii="Times New Roman CYR" w:hAnsi="Times New Roman CYR" w:cs="Times New Roman CYR"/>
          <w:sz w:val="28"/>
          <w:szCs w:val="28"/>
        </w:rPr>
        <w:t>из конечного числа материальных точек, имеет однозначно определенный центр масс (т. е. справедливо свойство 1).</w:t>
      </w:r>
    </w:p>
    <w:p w14:paraId="522EA7CC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самом деле, выберем произвольную точку О. Тогда положение точки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однозначно определяется формулой (7).</w:t>
      </w:r>
    </w:p>
    <w:p w14:paraId="62E80B7C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Докажем теперь, что из определения цен</w:t>
      </w:r>
      <w:r>
        <w:rPr>
          <w:rFonts w:ascii="Times New Roman CYR" w:hAnsi="Times New Roman CYR" w:cs="Times New Roman CYR"/>
          <w:sz w:val="28"/>
          <w:szCs w:val="28"/>
        </w:rPr>
        <w:t>тра масс (см. (1)) вытекает также справедливость свойства 2.</w:t>
      </w:r>
    </w:p>
    <w:p w14:paraId="7B0D6DBC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Теорема 2. Центр масс двух материальных точек расположен на отрезке, соединяющем эти точки; его положение определяется архимедовым правилом рычага: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D37AF65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Доказательство. Пусть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-центр мас</w:t>
      </w:r>
      <w:r>
        <w:rPr>
          <w:rFonts w:ascii="Times New Roman CYR" w:hAnsi="Times New Roman CYR" w:cs="Times New Roman CYR"/>
          <w:sz w:val="28"/>
          <w:szCs w:val="28"/>
        </w:rPr>
        <w:t xml:space="preserve">с системы двух материальных точек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 Тогда (см. (6))</w:t>
      </w:r>
    </w:p>
    <w:p w14:paraId="6C509752" w14:textId="2ACECC7B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AE4664" wp14:editId="36606350">
            <wp:extent cx="295275" cy="1333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CF1E41" wp14:editId="676DCF0B">
            <wp:extent cx="304800" cy="1333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=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C878BC" wp14:editId="22482E79">
            <wp:extent cx="95250" cy="1333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14:paraId="6ACA18A0" w14:textId="6739BA36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т.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CC84F5" wp14:editId="20869CCA">
            <wp:extent cx="295275" cy="1428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=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15A1D8" wp14:editId="4F372932">
            <wp:extent cx="304800" cy="1428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Из этого видно, что векторы 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EE9218" wp14:editId="2287825D">
            <wp:extent cx="295275" cy="14287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676627" wp14:editId="14620B97">
            <wp:extent cx="304800" cy="14287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противоположно направлены, так что точка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лежит внутри отрезка 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, причем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|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C6D249" wp14:editId="07B25CCD">
            <wp:extent cx="295275" cy="14287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|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|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7E3ED7" wp14:editId="284B445A">
            <wp:extent cx="304800" cy="14287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|, т.е.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 Это и есть «архимедово правило рычага»; из него видно, что центр масс двух материальных точек ближе к «более массивной» из них, то есть к той, у которой масса больше (рис. 2)</w:t>
      </w:r>
    </w:p>
    <w:p w14:paraId="661FAB6F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Наконец, докажем </w:t>
      </w:r>
      <w:r>
        <w:rPr>
          <w:rFonts w:ascii="Times New Roman CYR" w:hAnsi="Times New Roman CYR" w:cs="Times New Roman CYR"/>
          <w:sz w:val="28"/>
          <w:szCs w:val="28"/>
        </w:rPr>
        <w:t>справедливость свойства 3.</w:t>
      </w:r>
    </w:p>
    <w:p w14:paraId="68009E29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bscript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Теорема 3. Пусть в системе (5), состоящей из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материальных точек, отмечены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материальных точек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,…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 xml:space="preserve"> (рис. 3) и пусть С - центр масс отмеченных материальных точек. Если всю массу отмеченных материальных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точек, сосредоточи</w:t>
      </w:r>
      <w:r>
        <w:rPr>
          <w:rFonts w:ascii="Times New Roman CYR" w:hAnsi="Times New Roman CYR" w:cs="Times New Roman CYR"/>
          <w:sz w:val="28"/>
          <w:szCs w:val="28"/>
        </w:rPr>
        <w:t>ть в их центре масс С, то от этого положение центра масс всей системы не изменится. Иначе говоря, система (5) имеет тот же центр масс, что и система материальных точек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+ ...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+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+1</w:t>
      </w:r>
      <w:r>
        <w:rPr>
          <w:rFonts w:ascii="Times New Roman CYR" w:hAnsi="Times New Roman CYR" w:cs="Times New Roman CYR"/>
          <w:sz w:val="28"/>
          <w:szCs w:val="28"/>
        </w:rPr>
        <w:t>,..,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AC066C1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32EE7A" w14:textId="3446EBF9" w:rsidR="00000000" w:rsidRDefault="00024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3DB5EB" wp14:editId="4E8DE2E9">
            <wp:extent cx="2228850" cy="24479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39B9B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A5689E" w14:textId="36C551B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Доказательств</w:t>
      </w:r>
      <w:r>
        <w:rPr>
          <w:rFonts w:ascii="Times New Roman CYR" w:hAnsi="Times New Roman CYR" w:cs="Times New Roman CYR"/>
          <w:sz w:val="28"/>
          <w:szCs w:val="28"/>
        </w:rPr>
        <w:t xml:space="preserve">о. Пусть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- центр масс системы (5), т. е.(см.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(6)) 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78BCEE" wp14:editId="7AF226BE">
            <wp:extent cx="295275" cy="2381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... + m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k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F4D805" wp14:editId="0B2FCD0A">
            <wp:extent cx="314325" cy="2381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m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k+1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0FFE52" wp14:editId="66694E97">
            <wp:extent cx="219075" cy="2381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k+l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... </w:t>
      </w:r>
      <w:r>
        <w:rPr>
          <w:rFonts w:ascii="Times New Roman CYR" w:hAnsi="Times New Roman CYR" w:cs="Times New Roman CYR"/>
          <w:sz w:val="28"/>
          <w:szCs w:val="28"/>
        </w:rPr>
        <w:t xml:space="preserve">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9C8D12" wp14:editId="75FBC67B">
            <wp:extent cx="219075" cy="2381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=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DCB9FE" wp14:editId="59AEE689">
            <wp:extent cx="95250" cy="23812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6AB5108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как С - центр масс системы материальных точек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,…,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, то по теореме1</w:t>
      </w:r>
    </w:p>
    <w:p w14:paraId="2550A5BB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F2BA4C" w14:textId="79A6DD3D" w:rsidR="00000000" w:rsidRDefault="00024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bscript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D7FF92" wp14:editId="6ACDF117">
            <wp:extent cx="219075" cy="2381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03E"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7443A7" wp14:editId="1EBFBABA">
            <wp:extent cx="1095375" cy="37147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1B465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D28F23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(это равенство получается из (7), если 0,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заменить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, С,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заменить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>). Из написанных двух равенств следует, что</w:t>
      </w:r>
    </w:p>
    <w:p w14:paraId="30CA02B7" w14:textId="71CA5DCC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+ ...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>)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543FAC" wp14:editId="5CC44CFD">
            <wp:extent cx="219075" cy="2381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к+1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1B99CD" wp14:editId="6050A753">
            <wp:extent cx="219075" cy="2381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к+1</w:t>
      </w:r>
      <w:r>
        <w:rPr>
          <w:rFonts w:ascii="Times New Roman CYR" w:hAnsi="Times New Roman CYR" w:cs="Times New Roman CYR"/>
          <w:sz w:val="28"/>
          <w:szCs w:val="28"/>
        </w:rPr>
        <w:t xml:space="preserve"> + ...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E83206" wp14:editId="2A57450F">
            <wp:extent cx="219075" cy="2381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D4073F" wp14:editId="76CC0F6F">
            <wp:extent cx="95250" cy="2381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14:paraId="50D6E784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это и значит, что центром масс системы материальных точек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+... ...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к+1</w:t>
      </w:r>
      <w:r>
        <w:rPr>
          <w:rFonts w:ascii="Times New Roman CYR" w:hAnsi="Times New Roman CYR" w:cs="Times New Roman CYR"/>
          <w:sz w:val="28"/>
          <w:szCs w:val="28"/>
        </w:rPr>
        <w:t>,…,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является та же точка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F7CA644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Доказанная теорема позволяет в ряде случаев видоизменить систему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материальных точек, сохраняя пол</w:t>
      </w:r>
      <w:r>
        <w:rPr>
          <w:rFonts w:ascii="Times New Roman CYR" w:hAnsi="Times New Roman CYR" w:cs="Times New Roman CYR"/>
          <w:sz w:val="28"/>
          <w:szCs w:val="28"/>
        </w:rPr>
        <w:t>ожение центра масс всей системы. Например, если в исходную систему (5) входят две материальные точки равной массы, расположенные в точках А и В, то от замены этих двух материальных точек одной материальной точкой удвоенной массы, помещенной в середине отре</w:t>
      </w:r>
      <w:r>
        <w:rPr>
          <w:rFonts w:ascii="Times New Roman CYR" w:hAnsi="Times New Roman CYR" w:cs="Times New Roman CYR"/>
          <w:sz w:val="28"/>
          <w:szCs w:val="28"/>
        </w:rPr>
        <w:t>зка АВ, положение центра масс всей системы (5) не изменится. Именно таким путем была доказана теорема Архимеда о пересечении медиан треугольника.</w:t>
      </w:r>
    </w:p>
    <w:p w14:paraId="4C036D72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теоремой 3 связаны следующие простые замечания, которые часто позволяют сделать более краткими решения задач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A8A9A16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Замечание 1. Пусть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(рис. 4) - центр трех масс, пометенных в вершинах треугольника АВС. Тогда прямая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AZ</w:t>
      </w:r>
      <w:r>
        <w:rPr>
          <w:rFonts w:ascii="Times New Roman CYR" w:hAnsi="Times New Roman CYR" w:cs="Times New Roman CYR"/>
          <w:sz w:val="28"/>
          <w:szCs w:val="28"/>
        </w:rPr>
        <w:t xml:space="preserve"> пересекает сторону ВС в точке А', являющейся центром тех двух масс, которые помещены в концах этой стороны ВС.</w:t>
      </w:r>
    </w:p>
    <w:p w14:paraId="72461881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26F6E4" w14:textId="536D904B" w:rsidR="00000000" w:rsidRDefault="00024E60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26A10D" wp14:editId="293438A3">
            <wp:extent cx="4238625" cy="17526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A3D35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4                                                   Рис.5</w:t>
      </w:r>
    </w:p>
    <w:p w14:paraId="126ACC75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3272CE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Замечание 2. Пусть в вершинах А, В, С некоторого треугольника (рис. 5) помещены массы т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, т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; пусть В' - центр масс материальных точек.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А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С, а С' - центр масс материальных точек т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  <w:r>
        <w:rPr>
          <w:rFonts w:ascii="Times New Roman CYR" w:hAnsi="Times New Roman CYR" w:cs="Times New Roman CYR"/>
          <w:sz w:val="28"/>
          <w:szCs w:val="28"/>
        </w:rPr>
        <w:t>и т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В. Тогда точка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пересечения прямых ВВ' и СС' есть центр всех трех масс, помещенных в вершинах треугольника.</w:t>
      </w:r>
    </w:p>
    <w:p w14:paraId="786B1B8E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Доказанными теоремами 1 - 3 завершается математическое введение понятия центра масс и доказательство основных его свойств.</w:t>
      </w:r>
    </w:p>
    <w:p w14:paraId="400D04CE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7E342B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Свойства центра м</w:t>
      </w:r>
      <w:r>
        <w:rPr>
          <w:rFonts w:ascii="Times New Roman CYR" w:hAnsi="Times New Roman CYR" w:cs="Times New Roman CYR"/>
          <w:sz w:val="28"/>
          <w:szCs w:val="28"/>
        </w:rPr>
        <w:t>асс</w:t>
      </w:r>
    </w:p>
    <w:p w14:paraId="5AA42D96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75B6C5" w14:textId="77777777" w:rsidR="00000000" w:rsidRDefault="0076203E" w:rsidP="00024E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Всякая система, состоящая из конечного числа материальных точек, имеет центр масс и притом единственный.</w:t>
      </w:r>
    </w:p>
    <w:p w14:paraId="29F19742" w14:textId="77777777" w:rsidR="00000000" w:rsidRDefault="0076203E" w:rsidP="00024E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Центр масс двух материальных точек расположен на отрезке, соединяющем эти точки; его положение (рис. 6) определяется архимедовым правилом </w:t>
      </w:r>
      <w:r>
        <w:rPr>
          <w:rFonts w:ascii="Times New Roman CYR" w:hAnsi="Times New Roman CYR" w:cs="Times New Roman CYR"/>
          <w:sz w:val="28"/>
          <w:szCs w:val="28"/>
        </w:rPr>
        <w:t xml:space="preserve">рычага (или, как его еще называют, «золотым правилом механики»): произведение массы материальной точки на расстояние от нее до центра масс одинаково для обеих точек, т.е.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- массы материальных точек,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- соответствующие плечи</w:t>
      </w:r>
      <w:r>
        <w:rPr>
          <w:rFonts w:ascii="Times New Roman CYR" w:hAnsi="Times New Roman CYR" w:cs="Times New Roman CYR"/>
          <w:sz w:val="28"/>
          <w:szCs w:val="28"/>
        </w:rPr>
        <w:t>, т. е. расстояния от материальных точек до центра масс.</w:t>
      </w:r>
    </w:p>
    <w:p w14:paraId="344483D6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Если в системе, состоящей из конечного числа материальных точек, отметить несколько материальных точек и массы всех отмеченных точек перенести в их центр масс, то от этого положение центра масс вс</w:t>
      </w:r>
      <w:r>
        <w:rPr>
          <w:rFonts w:ascii="Times New Roman CYR" w:hAnsi="Times New Roman CYR" w:cs="Times New Roman CYR"/>
          <w:sz w:val="28"/>
          <w:szCs w:val="28"/>
        </w:rPr>
        <w:t>ей системы не изменится.</w:t>
      </w:r>
    </w:p>
    <w:p w14:paraId="43827FCF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6E0497" w14:textId="25BC8227" w:rsidR="00000000" w:rsidRDefault="00024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FD4D29" wp14:editId="23AFAE40">
            <wp:extent cx="2647950" cy="12573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2C6E9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859902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04BC830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Решение геометрических задач барицентрическим методом</w:t>
      </w:r>
    </w:p>
    <w:p w14:paraId="564BD585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4B215D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решении геометрической задачи барицентрическим методом мы загружаем отдельные точки массами (т. е. сопоставляем, приписывае</w:t>
      </w:r>
      <w:r>
        <w:rPr>
          <w:rFonts w:ascii="Times New Roman CYR" w:hAnsi="Times New Roman CYR" w:cs="Times New Roman CYR"/>
          <w:sz w:val="28"/>
          <w:szCs w:val="28"/>
        </w:rPr>
        <w:t>м этим точкам определенные положительные числа). Затем привлекаем свойства центров масс всех полученных материальных точек или части этих материальных точек. Искусство применения барицентрического метода состоит в том, чтобы по условию задачи осуществить т</w:t>
      </w:r>
      <w:r>
        <w:rPr>
          <w:rFonts w:ascii="Times New Roman CYR" w:hAnsi="Times New Roman CYR" w:cs="Times New Roman CYR"/>
          <w:sz w:val="28"/>
          <w:szCs w:val="28"/>
        </w:rPr>
        <w:t>акой выбор точек и помещаемых в этих точках масс, при котором задача легко решается. Три основных свойства центров масс особенно важны при решении задач: 1) наличие и единственность центра масс у любой системы материальных точек; 2) принадлежность центра м</w:t>
      </w:r>
      <w:r>
        <w:rPr>
          <w:rFonts w:ascii="Times New Roman CYR" w:hAnsi="Times New Roman CYR" w:cs="Times New Roman CYR"/>
          <w:sz w:val="28"/>
          <w:szCs w:val="28"/>
        </w:rPr>
        <w:t>асс двух материальных точек отрезку, соединяющему эти точки ; 3) возможность перегруппировки материальных точек системы без изменения положения центра масс всей системы;</w:t>
      </w:r>
    </w:p>
    <w:p w14:paraId="7B4BC2A6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7760A7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Положительные массы</w:t>
      </w:r>
    </w:p>
    <w:p w14:paraId="12C3B45F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EB61D9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Задача 1: В треугольнике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ABC</w:t>
      </w:r>
      <w:r>
        <w:rPr>
          <w:rFonts w:ascii="Times New Roman CYR" w:hAnsi="Times New Roman CYR" w:cs="Times New Roman CYR"/>
          <w:sz w:val="28"/>
          <w:szCs w:val="28"/>
        </w:rPr>
        <w:t xml:space="preserve"> (рис. 7) точка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делит основание </w:t>
      </w:r>
      <w:r>
        <w:rPr>
          <w:rFonts w:ascii="Times New Roman CYR" w:hAnsi="Times New Roman CYR" w:cs="Times New Roman CYR"/>
          <w:sz w:val="28"/>
          <w:szCs w:val="28"/>
        </w:rPr>
        <w:t xml:space="preserve">ВС в отношении 3:1, считая от вершины В. Точки М и Р отсекают от боковых сторон АВ и АС по одной шестой, считая соответственно от вершины А и от вершины С. В каком отношении делится каждый из отрезков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MP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AF</w:t>
      </w:r>
      <w:r>
        <w:rPr>
          <w:rFonts w:ascii="Times New Roman CYR" w:hAnsi="Times New Roman CYR" w:cs="Times New Roman CYR"/>
          <w:sz w:val="28"/>
          <w:szCs w:val="28"/>
        </w:rPr>
        <w:t xml:space="preserve"> точкой их пересечения?</w:t>
      </w:r>
    </w:p>
    <w:p w14:paraId="7915AAA7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Решение: Загрузим точки </w:t>
      </w:r>
      <w:r>
        <w:rPr>
          <w:rFonts w:ascii="Times New Roman CYR" w:hAnsi="Times New Roman CYR" w:cs="Times New Roman CYR"/>
          <w:sz w:val="28"/>
          <w:szCs w:val="28"/>
        </w:rPr>
        <w:t xml:space="preserve">В и С такими массами, чтобы их центром оказалась точка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; очевидно, достаточно (в силу правила рычага) поместить в В массу 1 (т. е. рассмотреть материальную точку 1В), а в С - массу 3. Далее, имея уже материальную точку 1В, подберем для точки А такую массу</w:t>
      </w:r>
      <w:r>
        <w:rPr>
          <w:rFonts w:ascii="Times New Roman CYR" w:hAnsi="Times New Roman CYR" w:cs="Times New Roman CYR"/>
          <w:sz w:val="28"/>
          <w:szCs w:val="28"/>
        </w:rPr>
        <w:t xml:space="preserve"> х, чтобы точка М оказалась центром масс двух материальных точек 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 и хА. По правилу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рычага имеем 1• |ВМ| = х |МА|, откуда х = |ВМ|:|МА| = 5. Наконец, имея материальную точку ЗС, подберем для точки А еще другую массу у так, чтобы точка Р оказалась центром </w:t>
      </w:r>
      <w:r>
        <w:rPr>
          <w:rFonts w:ascii="Times New Roman CYR" w:hAnsi="Times New Roman CYR" w:cs="Times New Roman CYR"/>
          <w:sz w:val="28"/>
          <w:szCs w:val="28"/>
        </w:rPr>
        <w:t>масс двух материальных точек ЗС и уА. По правилу рычага имеем 3|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CP</w:t>
      </w:r>
      <w:r>
        <w:rPr>
          <w:rFonts w:ascii="Times New Roman CYR" w:hAnsi="Times New Roman CYR" w:cs="Times New Roman CYR"/>
          <w:sz w:val="28"/>
          <w:szCs w:val="28"/>
        </w:rPr>
        <w:t>| = у|РА|, откуда у = 3|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CP</w:t>
      </w:r>
      <w:r>
        <w:rPr>
          <w:rFonts w:ascii="Times New Roman CYR" w:hAnsi="Times New Roman CYR" w:cs="Times New Roman CYR"/>
          <w:sz w:val="28"/>
          <w:szCs w:val="28"/>
        </w:rPr>
        <w:t xml:space="preserve">| : |РА| = 0.6. У нас возникла новая ситуация: кроме материальных точек 1В и ЗС, мы имеем в точке А две различные массы 5 и 0,6. </w:t>
      </w:r>
    </w:p>
    <w:p w14:paraId="4F40CD5E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135D01" w14:textId="2EC3E826" w:rsidR="00000000" w:rsidRDefault="00024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85FBC8" wp14:editId="120040D5">
            <wp:extent cx="2057400" cy="21717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39845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559603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систему из всех четырех материальных точек 1В, 5А, ЗС и 0,6А. Её центр масс обозначим через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. Перенесем массы материальных точек 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 и 5А в и их центр масс М, а массы материальных точек ЗС и 0,6А - в их центр масс Р. Тогда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окажется центр</w:t>
      </w:r>
      <w:r>
        <w:rPr>
          <w:rFonts w:ascii="Times New Roman CYR" w:hAnsi="Times New Roman CYR" w:cs="Times New Roman CYR"/>
          <w:sz w:val="28"/>
          <w:szCs w:val="28"/>
        </w:rPr>
        <w:t xml:space="preserve">ом масс лишь двух материальных точек 6М и 3,6Р. Значит,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Є[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MP</w:t>
      </w:r>
      <w:r>
        <w:rPr>
          <w:rFonts w:ascii="Times New Roman CYR" w:hAnsi="Times New Roman CYR" w:cs="Times New Roman CYR"/>
          <w:sz w:val="28"/>
          <w:szCs w:val="28"/>
        </w:rPr>
        <w:t xml:space="preserve">]. Мы могли бы и иначе сгруппировать те же четыре материальные точки: перенести массы материальных точек 1В и ЗС в их центр масс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, а вместо 5А и 0,6А рассмотреть одну материальную точку 5,6А. То</w:t>
      </w:r>
      <w:r>
        <w:rPr>
          <w:rFonts w:ascii="Times New Roman CYR" w:hAnsi="Times New Roman CYR" w:cs="Times New Roman CYR"/>
          <w:sz w:val="28"/>
          <w:szCs w:val="28"/>
        </w:rPr>
        <w:t xml:space="preserve">гда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окажется центром масс двух материальных точек 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и 5,6А. Поэтому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Є[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AF</w:t>
      </w:r>
      <w:r>
        <w:rPr>
          <w:rFonts w:ascii="Times New Roman CYR" w:hAnsi="Times New Roman CYR" w:cs="Times New Roman CYR"/>
          <w:sz w:val="28"/>
          <w:szCs w:val="28"/>
        </w:rPr>
        <w:t xml:space="preserve">]. Следовательно,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- точка пересечения отрезков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MP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AF</w:t>
      </w:r>
      <w:r>
        <w:rPr>
          <w:rFonts w:ascii="Times New Roman CYR" w:hAnsi="Times New Roman CYR" w:cs="Times New Roman CYR"/>
          <w:sz w:val="28"/>
          <w:szCs w:val="28"/>
        </w:rPr>
        <w:t xml:space="preserve">. Так как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- центр масс материальных точек 5,6А и 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, то 5,6|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AZ</w:t>
      </w:r>
      <w:r>
        <w:rPr>
          <w:rFonts w:ascii="Times New Roman CYR" w:hAnsi="Times New Roman CYR" w:cs="Times New Roman CYR"/>
          <w:sz w:val="28"/>
          <w:szCs w:val="28"/>
        </w:rPr>
        <w:t>| = 4|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FZ</w:t>
      </w:r>
      <w:r>
        <w:rPr>
          <w:rFonts w:ascii="Times New Roman CYR" w:hAnsi="Times New Roman CYR" w:cs="Times New Roman CYR"/>
          <w:sz w:val="28"/>
          <w:szCs w:val="28"/>
        </w:rPr>
        <w:t>|, так что |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AZ</w:t>
      </w:r>
      <w:r>
        <w:rPr>
          <w:rFonts w:ascii="Times New Roman CYR" w:hAnsi="Times New Roman CYR" w:cs="Times New Roman CYR"/>
          <w:sz w:val="28"/>
          <w:szCs w:val="28"/>
        </w:rPr>
        <w:t>|: |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ZF</w:t>
      </w:r>
      <w:r>
        <w:rPr>
          <w:rFonts w:ascii="Times New Roman CYR" w:hAnsi="Times New Roman CYR" w:cs="Times New Roman CYR"/>
          <w:sz w:val="28"/>
          <w:szCs w:val="28"/>
        </w:rPr>
        <w:t>| = 5:7. Аналогично убедимся, ч</w:t>
      </w:r>
      <w:r>
        <w:rPr>
          <w:rFonts w:ascii="Times New Roman CYR" w:hAnsi="Times New Roman CYR" w:cs="Times New Roman CYR"/>
          <w:sz w:val="28"/>
          <w:szCs w:val="28"/>
        </w:rPr>
        <w:t>то 6|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MZ</w:t>
      </w:r>
      <w:r>
        <w:rPr>
          <w:rFonts w:ascii="Times New Roman CYR" w:hAnsi="Times New Roman CYR" w:cs="Times New Roman CYR"/>
          <w:sz w:val="28"/>
          <w:szCs w:val="28"/>
        </w:rPr>
        <w:t>| = 3,6|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PZ</w:t>
      </w:r>
      <w:r>
        <w:rPr>
          <w:rFonts w:ascii="Times New Roman CYR" w:hAnsi="Times New Roman CYR" w:cs="Times New Roman CYR"/>
          <w:sz w:val="28"/>
          <w:szCs w:val="28"/>
        </w:rPr>
        <w:t xml:space="preserve">|, откуда |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MZ</w:t>
      </w:r>
      <w:r>
        <w:rPr>
          <w:rFonts w:ascii="Times New Roman CYR" w:hAnsi="Times New Roman CYR" w:cs="Times New Roman CYR"/>
          <w:sz w:val="28"/>
          <w:szCs w:val="28"/>
        </w:rPr>
        <w:t>| : |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ZP</w:t>
      </w:r>
      <w:r>
        <w:rPr>
          <w:rFonts w:ascii="Times New Roman CYR" w:hAnsi="Times New Roman CYR" w:cs="Times New Roman CYR"/>
          <w:sz w:val="28"/>
          <w:szCs w:val="28"/>
        </w:rPr>
        <w:t>| = 3: 5.</w:t>
      </w:r>
    </w:p>
    <w:p w14:paraId="6968D02C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Задача 2: Через точку Р, расположенную внутри параллелограмма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ABCD</w:t>
      </w:r>
      <w:r>
        <w:rPr>
          <w:rFonts w:ascii="Times New Roman CYR" w:hAnsi="Times New Roman CYR" w:cs="Times New Roman CYR"/>
          <w:sz w:val="28"/>
          <w:szCs w:val="28"/>
        </w:rPr>
        <w:t xml:space="preserve">, проведены прямые, параллельные сторонам параллелограмма. Они пересекают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стороны АВ, ВС,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CD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DA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соответственно в точках К,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, М, N (рис. 8). </w:t>
      </w:r>
      <w:r>
        <w:rPr>
          <w:rFonts w:ascii="Times New Roman CYR" w:hAnsi="Times New Roman CYR" w:cs="Times New Roman CYR"/>
          <w:sz w:val="28"/>
          <w:szCs w:val="28"/>
        </w:rPr>
        <w:t xml:space="preserve">Пусть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 - точка пересечения средних линий четырехугольника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KLMN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- центр параллелограмма. Докажем, что точка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 лежит на отрезке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</w:t>
      </w:r>
      <w:r>
        <w:rPr>
          <w:rFonts w:ascii="Times New Roman CYR" w:hAnsi="Times New Roman CYR" w:cs="Times New Roman CYR"/>
          <w:sz w:val="28"/>
          <w:szCs w:val="28"/>
        </w:rPr>
        <w:t xml:space="preserve">, и определим, в каком отношении делит она этот отрезок. Решение: Сначала загрузим вершины четырехугольника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KLMN</w:t>
      </w:r>
      <w:r>
        <w:rPr>
          <w:rFonts w:ascii="Times New Roman CYR" w:hAnsi="Times New Roman CYR" w:cs="Times New Roman CYR"/>
          <w:sz w:val="28"/>
          <w:szCs w:val="28"/>
        </w:rPr>
        <w:t xml:space="preserve"> массами т</w:t>
      </w:r>
      <w:r>
        <w:rPr>
          <w:rFonts w:ascii="Times New Roman CYR" w:hAnsi="Times New Roman CYR" w:cs="Times New Roman CYR"/>
          <w:sz w:val="28"/>
          <w:szCs w:val="28"/>
        </w:rPr>
        <w:t xml:space="preserve">ак, чтобы центром полученных четырех масс оказалась точка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5071514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C08C17" w14:textId="79E9CCA1" w:rsidR="00000000" w:rsidRDefault="00024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18F210" wp14:editId="3286D6C3">
            <wp:extent cx="2238375" cy="239077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B1085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4580B4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этого достаточно поместить в каждую из точек К,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, М,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массу 1. Заметим теперь, что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KBLP</w:t>
      </w:r>
      <w:r>
        <w:rPr>
          <w:rFonts w:ascii="Times New Roman CYR" w:hAnsi="Times New Roman CYR" w:cs="Times New Roman CYR"/>
          <w:sz w:val="28"/>
          <w:szCs w:val="28"/>
        </w:rPr>
        <w:t xml:space="preserve"> - параллелограмм; поэтому можно заменить материальные точки 1К </w:t>
      </w:r>
      <w:r>
        <w:rPr>
          <w:rFonts w:ascii="Times New Roman CYR" w:hAnsi="Times New Roman CYR" w:cs="Times New Roman CYR"/>
          <w:sz w:val="28"/>
          <w:szCs w:val="28"/>
        </w:rPr>
        <w:t>и 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 на материальные точки 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 и 1Р, т.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центром масс материальных точек 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, 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, 1М, 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. Аналогично материальные точки 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 и 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можно заменить на материальные точки 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и 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. Точка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 окажется центром масс четырех материальных точек 1В, 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, 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, 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, а значит, центром масс двух материальных точек 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и 2Р (поскольку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- середина отрезка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BD</w:t>
      </w:r>
      <w:r>
        <w:rPr>
          <w:rFonts w:ascii="Times New Roman CYR" w:hAnsi="Times New Roman CYR" w:cs="Times New Roman CYR"/>
          <w:sz w:val="28"/>
          <w:szCs w:val="28"/>
        </w:rPr>
        <w:t xml:space="preserve">). Но тогда по правилу рычага точка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 расположена на отрезке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</w:t>
      </w:r>
      <w:r>
        <w:rPr>
          <w:rFonts w:ascii="Times New Roman CYR" w:hAnsi="Times New Roman CYR" w:cs="Times New Roman CYR"/>
          <w:sz w:val="28"/>
          <w:szCs w:val="28"/>
        </w:rPr>
        <w:t xml:space="preserve"> и делит его пополам.</w:t>
      </w:r>
    </w:p>
    <w:p w14:paraId="7E6750AE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8F1480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Отрицательные массы</w:t>
      </w:r>
    </w:p>
    <w:p w14:paraId="781264EA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B64CDB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предыдущих рассуждениях все массы выражаются положите</w:t>
      </w:r>
      <w:r>
        <w:rPr>
          <w:rFonts w:ascii="Times New Roman CYR" w:hAnsi="Times New Roman CYR" w:cs="Times New Roman CYR"/>
          <w:sz w:val="28"/>
          <w:szCs w:val="28"/>
        </w:rPr>
        <w:t>льными числами. Однако формальные определения понятий «материальная точка» и «центр масс» пригодны и тогда, когда «массы» берутся из других числовых множеств. Если стать на такую более общую точку зрения возникают новые содержательные геометрические прилож</w:t>
      </w:r>
      <w:r>
        <w:rPr>
          <w:rFonts w:ascii="Times New Roman CYR" w:hAnsi="Times New Roman CYR" w:cs="Times New Roman CYR"/>
          <w:sz w:val="28"/>
          <w:szCs w:val="28"/>
        </w:rPr>
        <w:t>ения понятия центра масс. И хотя формально определенным «материальным точкам с отрицательными массами» мы не можем сопоставить физические образы столь же привычные, как в случае положительных масс, однако и в таких более общих случаях использование термино</w:t>
      </w:r>
      <w:r>
        <w:rPr>
          <w:rFonts w:ascii="Times New Roman CYR" w:hAnsi="Times New Roman CYR" w:cs="Times New Roman CYR"/>
          <w:sz w:val="28"/>
          <w:szCs w:val="28"/>
        </w:rPr>
        <w:t xml:space="preserve">логии, заимствованной из механики, позволяет привлечь физическую интуицию к поиску решений задач. Математически же решения получаются безупречно строгими. Ниже приводятся корректные определения центров масс для случая действительных или комплексных масс и </w:t>
      </w:r>
      <w:r>
        <w:rPr>
          <w:rFonts w:ascii="Times New Roman CYR" w:hAnsi="Times New Roman CYR" w:cs="Times New Roman CYR"/>
          <w:sz w:val="28"/>
          <w:szCs w:val="28"/>
        </w:rPr>
        <w:t>доказательства их свойств.</w:t>
      </w:r>
    </w:p>
    <w:p w14:paraId="10AF6479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выше (в 2) математические определения понятий «материальная точка» и «центр масс системы материальных точек» применимы и в том случае, когда «массы» (все или некоторые из них) являются отрицательными числами. Например, «ма</w:t>
      </w:r>
      <w:r>
        <w:rPr>
          <w:rFonts w:ascii="Times New Roman CYR" w:hAnsi="Times New Roman CYR" w:cs="Times New Roman CYR"/>
          <w:sz w:val="28"/>
          <w:szCs w:val="28"/>
        </w:rPr>
        <w:t>териальная точка» (-3)А - это точка А вместе с сопоставленным ей числом -3, а «центр масс двух материальных точек (-3)А и 5В» - это такая точка для которой выполняется векторное равенство (рис. 9).</w:t>
      </w:r>
    </w:p>
    <w:p w14:paraId="33AE33A0" w14:textId="77777777" w:rsidR="00000000" w:rsidRDefault="0076203E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потребовать, чтобы суммарная масса системы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…,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(т.е. число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+…+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) была отлична от нуля (что мы и будем предполагать всюду в дальнейшем), то остаются в силе: а) определение центра масс; б) теорема 1; в) следствие из теоремы 1 о существовании и единственности центра масс у любой системы мат</w:t>
      </w:r>
      <w:r>
        <w:rPr>
          <w:rFonts w:ascii="Times New Roman CYR" w:hAnsi="Times New Roman CYR" w:cs="Times New Roman CYR"/>
          <w:sz w:val="28"/>
          <w:szCs w:val="28"/>
        </w:rPr>
        <w:t>ериальных точек.</w:t>
      </w:r>
    </w:p>
    <w:p w14:paraId="3CFF4769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634928" w14:textId="0E47E6E0" w:rsidR="00000000" w:rsidRDefault="00024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0B1174" wp14:editId="1EF73F66">
            <wp:extent cx="1581150" cy="10382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A5E59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023581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Некоторое изменение претерпевает теорема 3 о возможности перегруппировки материальных точек: для справедливости этой теоремы приходится предполагать, что не только суммарная масса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+ ...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всей си</w:t>
      </w:r>
      <w:r>
        <w:rPr>
          <w:rFonts w:ascii="Times New Roman CYR" w:hAnsi="Times New Roman CYR" w:cs="Times New Roman CYR"/>
          <w:sz w:val="28"/>
          <w:szCs w:val="28"/>
        </w:rPr>
        <w:t xml:space="preserve">стемы отлична от нуля, но и сумма масс отмеченных материальных точек (т.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+ ...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) отлична от нуля. Причина этих ограничений понятна: суммарная масса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+ ...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стоит в знаменателе дроби в формуле (7), а в доказательстве теоремы 3 используется </w:t>
      </w:r>
      <w:r>
        <w:rPr>
          <w:rFonts w:ascii="Times New Roman CYR" w:hAnsi="Times New Roman CYR" w:cs="Times New Roman CYR"/>
          <w:sz w:val="28"/>
          <w:szCs w:val="28"/>
        </w:rPr>
        <w:t>формула, в знаменателе которой стоит сумма масс отмеченных материальных точек. Доказательства же теорем 1 и 3 остаются без изменения.</w:t>
      </w:r>
    </w:p>
    <w:p w14:paraId="6ACB600A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Далее, теорема 2 для случая действительных (не обязательно положительных) масс заменяется следующим утверждением:</w:t>
      </w:r>
    </w:p>
    <w:p w14:paraId="17305918" w14:textId="417DB972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Центр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двух масс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с ненулевой суммой, помещенных в концах отрезка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, лежит на прямой, содержащей этот отрезок, и удовлетворяет условию 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A9471C" wp14:editId="15463576">
            <wp:extent cx="1276350" cy="1333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19F151" wp14:editId="530A84F5">
            <wp:extent cx="1724025" cy="13335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соответствующие «плечи»; при этом точка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лежит на отрезке 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, если знаки чисел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одинаковы, и вне его, если они противоположны.</w:t>
      </w:r>
    </w:p>
    <w:p w14:paraId="34D6B221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видоизменяется архимедово правило рычага для случая произвольных действительн</w:t>
      </w:r>
      <w:r>
        <w:rPr>
          <w:rFonts w:ascii="Times New Roman CYR" w:hAnsi="Times New Roman CYR" w:cs="Times New Roman CYR"/>
          <w:sz w:val="28"/>
          <w:szCs w:val="28"/>
        </w:rPr>
        <w:t>ых масс. Доказательство проводится так же, как и доказательство теоремы 2. Заметим, что центр масс двух материальных точек (с ненулевой суммарной массой) расположен ближе к «более массивной» из них, т. е. к той, масса которой больше по модулю; это сразу сл</w:t>
      </w:r>
      <w:r>
        <w:rPr>
          <w:rFonts w:ascii="Times New Roman CYR" w:hAnsi="Times New Roman CYR" w:cs="Times New Roman CYR"/>
          <w:sz w:val="28"/>
          <w:szCs w:val="28"/>
        </w:rPr>
        <w:t>едует из равенства</w:t>
      </w:r>
    </w:p>
    <w:p w14:paraId="2B7C6F9C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D2826B" w14:textId="721CD47C" w:rsidR="00000000" w:rsidRDefault="00024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4B5284" wp14:editId="07696A39">
            <wp:extent cx="1276350" cy="13335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03E">
        <w:rPr>
          <w:rFonts w:ascii="Times New Roman CYR" w:hAnsi="Times New Roman CYR" w:cs="Times New Roman CYR"/>
          <w:sz w:val="28"/>
          <w:szCs w:val="28"/>
        </w:rPr>
        <w:t>.</w:t>
      </w:r>
    </w:p>
    <w:p w14:paraId="29E23F67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A727E9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ABCD</w:t>
      </w:r>
      <w:r>
        <w:rPr>
          <w:rFonts w:ascii="Times New Roman CYR" w:hAnsi="Times New Roman CYR" w:cs="Times New Roman CYR"/>
          <w:sz w:val="28"/>
          <w:szCs w:val="28"/>
        </w:rPr>
        <w:t xml:space="preserve"> - параллелограмм; докажем, что центром масс трех материальных точек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</w:t>
      </w:r>
      <w:r>
        <w:rPr>
          <w:rFonts w:ascii="Times New Roman CYR" w:hAnsi="Times New Roman CYR" w:cs="Times New Roman CYR"/>
          <w:sz w:val="28"/>
          <w:szCs w:val="28"/>
        </w:rPr>
        <w:t>, (-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mC</w:t>
      </w:r>
      <w:r>
        <w:rPr>
          <w:rFonts w:ascii="Times New Roman CYR" w:hAnsi="Times New Roman CYR" w:cs="Times New Roman CYR"/>
          <w:sz w:val="28"/>
          <w:szCs w:val="28"/>
        </w:rPr>
        <w:t xml:space="preserve"> (рис. 10) является четвёртая вершина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, т.е.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</w:t>
      </w:r>
      <w:r>
        <w:rPr>
          <w:rFonts w:ascii="Times New Roman CYR" w:hAnsi="Times New Roman CYR" w:cs="Times New Roman CYR"/>
          <w:sz w:val="28"/>
          <w:szCs w:val="28"/>
        </w:rPr>
        <w:t>+(-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mC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mD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12B2F927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0D0908" w14:textId="05354DC5" w:rsidR="00000000" w:rsidRDefault="00024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A98499" wp14:editId="4CD43D02">
            <wp:extent cx="2152650" cy="109537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07D21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B6D3354" w14:textId="77777777" w:rsidR="00000000" w:rsidRDefault="0076203E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Решение: Пусть О - центр параллелограмма, 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- искомый центр масс. Тогда по формуле</w:t>
      </w:r>
    </w:p>
    <w:p w14:paraId="0756FD47" w14:textId="77777777" w:rsidR="00000000" w:rsidRDefault="0076203E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3F4584" w14:textId="7132C819" w:rsidR="00000000" w:rsidRDefault="00024E60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50919C" wp14:editId="44C5BEBA">
            <wp:extent cx="228600" cy="13335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03E"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EEF811" wp14:editId="0BEE1988">
            <wp:extent cx="2895600" cy="13335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03E">
        <w:rPr>
          <w:rFonts w:ascii="Times New Roman CYR" w:hAnsi="Times New Roman CYR" w:cs="Times New Roman CYR"/>
          <w:sz w:val="28"/>
          <w:szCs w:val="28"/>
        </w:rPr>
        <w:t xml:space="preserve">, т.е. </w:t>
      </w:r>
      <w:r w:rsidR="0076203E"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 w:rsidR="0076203E">
        <w:rPr>
          <w:rFonts w:ascii="Times New Roman CYR" w:hAnsi="Times New Roman CYR" w:cs="Times New Roman CYR"/>
          <w:sz w:val="28"/>
          <w:szCs w:val="28"/>
        </w:rPr>
        <w:t>=</w:t>
      </w:r>
      <w:r w:rsidR="0076203E"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 w:rsidR="0076203E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295A9FB0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ACE866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Пусть 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, 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- вершины треугольника (рис</w:t>
      </w:r>
      <w:r>
        <w:rPr>
          <w:rFonts w:ascii="Times New Roman CYR" w:hAnsi="Times New Roman CYR" w:cs="Times New Roman CYR"/>
          <w:sz w:val="28"/>
          <w:szCs w:val="28"/>
        </w:rPr>
        <w:t>. 11);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,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- середины противолежащих им сторон; М - произвольная точка; 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, 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- точки, симметричные М относительно точек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,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 Докажем, что прямые 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, 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 xml:space="preserve">пересекаются в одной точке. </w:t>
      </w:r>
    </w:p>
    <w:p w14:paraId="485C5324" w14:textId="6B15DCA0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, М, 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- вершины параллелограм</w:t>
      </w:r>
      <w:r>
        <w:rPr>
          <w:rFonts w:ascii="Times New Roman CYR" w:hAnsi="Times New Roman CYR" w:cs="Times New Roman CYR"/>
          <w:sz w:val="28"/>
          <w:szCs w:val="28"/>
        </w:rPr>
        <w:t xml:space="preserve">ма, то имеем 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AFA1AE" wp14:editId="441B6C48">
            <wp:extent cx="1857375" cy="1333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8EE6DDD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96C56" w14:textId="7A54C5C8" w:rsidR="00000000" w:rsidRDefault="00024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DA73A5" wp14:editId="2470114F">
            <wp:extent cx="2990850" cy="22574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DE9CC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BF06AE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Любая точка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прямой 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(кроме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) является центром масс двух материальных точек 1М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и хА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, где х - число (положительное или отрицательное), зависящее от выбора то</w:t>
      </w:r>
      <w:r>
        <w:rPr>
          <w:rFonts w:ascii="Times New Roman CYR" w:hAnsi="Times New Roman CYR" w:cs="Times New Roman CYR"/>
          <w:sz w:val="28"/>
          <w:szCs w:val="28"/>
        </w:rPr>
        <w:t xml:space="preserve">чки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. Иначе говоря, </w:t>
      </w:r>
    </w:p>
    <w:p w14:paraId="5F703DAA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FA97B8" w14:textId="0374C0EE" w:rsidR="00000000" w:rsidRDefault="00024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9335D8" wp14:editId="2D11158E">
            <wp:extent cx="4038600" cy="1333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B5C6F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36126D" w14:textId="4971EC95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Теперь видно, что при х = 1 точки 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входят в правую часть с одинаковыми коэффициентами. Иначе говоря, точка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, определяемая равенством 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= 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+ 1А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(т. е. середина отрезка 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), удов</w:t>
      </w:r>
      <w:r>
        <w:rPr>
          <w:rFonts w:ascii="Times New Roman CYR" w:hAnsi="Times New Roman CYR" w:cs="Times New Roman CYR"/>
          <w:sz w:val="28"/>
          <w:szCs w:val="28"/>
        </w:rPr>
        <w:t xml:space="preserve">летворяет условию 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855C15" wp14:editId="6BFC4F0F">
            <wp:extent cx="2514600" cy="1333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D9C11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Ввиду одинаковости коэффициентов точки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равноправны в этой записи, и потому рассматриваемая точка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принадлежит не только прямой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, но и двум другим прямым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 Кроме того, эта точка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серединой не только отрезка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, но и отрезков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. Таким образом, три отрезка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3 </w:t>
      </w:r>
      <w:r>
        <w:rPr>
          <w:rFonts w:ascii="Times New Roman CYR" w:hAnsi="Times New Roman CYR" w:cs="Times New Roman CYR"/>
          <w:sz w:val="28"/>
          <w:szCs w:val="28"/>
        </w:rPr>
        <w:t xml:space="preserve">имеют общую точку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и каждый из них делится в этой точке пополам. </w:t>
      </w:r>
    </w:p>
    <w:p w14:paraId="6B09020E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A0B0AC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Комплексные массы</w:t>
      </w:r>
    </w:p>
    <w:p w14:paraId="56A68B61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3DDA5C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параграфе предположим, что массы рассматри</w:t>
      </w:r>
      <w:r>
        <w:rPr>
          <w:rFonts w:ascii="Times New Roman CYR" w:hAnsi="Times New Roman CYR" w:cs="Times New Roman CYR"/>
          <w:sz w:val="28"/>
          <w:szCs w:val="28"/>
        </w:rPr>
        <w:t>ваемых материальных точек могут принимать не только отрицательные значения, но и, более того, не быть действительными, т. е. могут принимать произвольные комплексные значения.</w:t>
      </w:r>
    </w:p>
    <w:p w14:paraId="35EED842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EB37D7" w14:textId="19B4E987" w:rsidR="00000000" w:rsidRDefault="00024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2A8FD0" wp14:editId="08F77E4C">
            <wp:extent cx="1752600" cy="221932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A011C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994604" w14:textId="637DDF54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Отрицательные массы могут оказаться весь</w:t>
      </w:r>
      <w:r>
        <w:rPr>
          <w:rFonts w:ascii="Times New Roman CYR" w:hAnsi="Times New Roman CYR" w:cs="Times New Roman CYR"/>
          <w:sz w:val="28"/>
          <w:szCs w:val="28"/>
        </w:rPr>
        <w:t xml:space="preserve">ма полезными при решении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геометрических задач. Нетрудно привести соображения, показывающие, что отрицательные массы могут иметь и прямое механическое истолкование. Вообразим себе однородную жидкую или газообразную среду (например, сосуд, наполненный водой)</w:t>
      </w:r>
      <w:r>
        <w:rPr>
          <w:rFonts w:ascii="Times New Roman CYR" w:hAnsi="Times New Roman CYR" w:cs="Times New Roman CYR"/>
          <w:sz w:val="28"/>
          <w:szCs w:val="28"/>
        </w:rPr>
        <w:t>, в которой находятся небольшие шарики («материальные точки»), соединенные друг с другом жесткими невесомыми стержнями. Пусть шарик, расположенный в точке 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имеет объем 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DBCD8B" wp14:editId="4AB3818D">
            <wp:extent cx="180975" cy="13335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массу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 Тогда на него действует направленная в</w:t>
      </w:r>
      <w:r>
        <w:rPr>
          <w:rFonts w:ascii="Times New Roman CYR" w:hAnsi="Times New Roman CYR" w:cs="Times New Roman CYR"/>
          <w:sz w:val="28"/>
          <w:szCs w:val="28"/>
        </w:rPr>
        <w:t xml:space="preserve">низ сила тяжести, имеющая величину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692311" wp14:editId="46EAB715">
            <wp:extent cx="114300" cy="1333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и архимедова выталкивающая сила, которая имеет величину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73074A" wp14:editId="50D737E2">
            <wp:extent cx="161925" cy="13335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EB59A2" wp14:editId="7ADC1870">
            <wp:extent cx="152400" cy="13335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(где р - плотность жидкости) и направлена вверх - </w:t>
      </w:r>
      <w:r>
        <w:rPr>
          <w:rFonts w:ascii="Times New Roman CYR" w:hAnsi="Times New Roman CYR" w:cs="Times New Roman CYR"/>
          <w:sz w:val="28"/>
          <w:szCs w:val="28"/>
        </w:rPr>
        <w:t>противоположно силе тяжести (рис. 12). Иначе говоря, сила тяжести равна (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DA54B8" wp14:editId="33D5B82F">
            <wp:extent cx="581025" cy="13335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а выталкивающая сила равна -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F111DF" wp14:editId="0BD9CF90">
            <wp:extent cx="514350" cy="13335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 - единичный вектор, направленный вниз. В результате окатывается, что на шар</w:t>
      </w:r>
      <w:r>
        <w:rPr>
          <w:rFonts w:ascii="Times New Roman CYR" w:hAnsi="Times New Roman CYR" w:cs="Times New Roman CYR"/>
          <w:sz w:val="28"/>
          <w:szCs w:val="28"/>
        </w:rPr>
        <w:t>ик 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действует сила (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47A21B" wp14:editId="24476428">
            <wp:extent cx="2609850" cy="13335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Это можно условно истолковать так (отбросив среду), как будто шарик находится в вакууме и имеет «приведенную» массу 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22B6A7" wp14:editId="52C9FD51">
            <wp:extent cx="752475" cy="13335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тогда как раз на него будет действовать сил</w:t>
      </w:r>
      <w:r>
        <w:rPr>
          <w:rFonts w:ascii="Times New Roman CYR" w:hAnsi="Times New Roman CYR" w:cs="Times New Roman CYR"/>
          <w:sz w:val="28"/>
          <w:szCs w:val="28"/>
        </w:rPr>
        <w:t>а тяжести, равная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C62480" wp14:editId="7794FED9">
            <wp:extent cx="1047750" cy="13335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Если при этом 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72F17A" wp14:editId="4C84067A">
            <wp:extent cx="762000" cy="13335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(шарик имеет большую плотность, чем жидкая среда), то «приведенная» масса 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A6D140" wp14:editId="417E519E">
            <wp:extent cx="742950" cy="13335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положительна; если же 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B66EDF" wp14:editId="519E8D61">
            <wp:extent cx="723900" cy="13335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(шарик рыхлый, т. е. его плотность меньше плотности среды), то «приведенная» масса 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C84D0E" wp14:editId="2014F5E8">
            <wp:extent cx="704850" cy="13335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отрицательна. Таким образом, при нахождении центра «приведенных» масс надо учитывать, что они могут быть как положител</w:t>
      </w:r>
      <w:r>
        <w:rPr>
          <w:rFonts w:ascii="Times New Roman CYR" w:hAnsi="Times New Roman CYR" w:cs="Times New Roman CYR"/>
          <w:sz w:val="28"/>
          <w:szCs w:val="28"/>
        </w:rPr>
        <w:t xml:space="preserve">ьными, гак и отрицательными. </w:t>
      </w:r>
    </w:p>
    <w:p w14:paraId="5B200628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Например, если в воду помещены деревянный и стальной шарики, насаженные на невесомый стержень, то «приведенная» масса первого из них отрицательна, а второго - положительна. Поэтому центр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этих масс («приведенных») находится в</w:t>
      </w:r>
      <w:r>
        <w:rPr>
          <w:rFonts w:ascii="Times New Roman CYR" w:hAnsi="Times New Roman CYR" w:cs="Times New Roman CYR"/>
          <w:sz w:val="28"/>
          <w:szCs w:val="28"/>
        </w:rPr>
        <w:t xml:space="preserve">не отрезка, концами которого являются шарики. Если укрепить стержень шарнирно в этой точке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, то вся система останется в равновесии (рис. 13). Это и понятно: результирующая сила, действующая на деревянный шарик, направлена вверх (шарик всплывает), а действ</w:t>
      </w:r>
      <w:r>
        <w:rPr>
          <w:rFonts w:ascii="Times New Roman CYR" w:hAnsi="Times New Roman CYR" w:cs="Times New Roman CYR"/>
          <w:sz w:val="28"/>
          <w:szCs w:val="28"/>
        </w:rPr>
        <w:t xml:space="preserve">ующая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стальной шарик - вниз (он тонет), и поскольку - по правилу рычага - моменты (т. е. произведения плеч на соответствующие «приведенные» массы) равны по величине и противоположно направлены, система останется в равновесии.</w:t>
      </w:r>
    </w:p>
    <w:p w14:paraId="76990C49" w14:textId="32C456CF" w:rsidR="00000000" w:rsidRDefault="0076203E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сторонах </w:t>
      </w: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, как н</w:t>
      </w:r>
      <w:r>
        <w:rPr>
          <w:rFonts w:ascii="Times New Roman CYR" w:hAnsi="Times New Roman CYR" w:cs="Times New Roman CYR"/>
          <w:sz w:val="28"/>
          <w:szCs w:val="28"/>
        </w:rPr>
        <w:t>а основаниях, построены равнобедренные треугольники 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, 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с одним и тем же углом 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410F98" wp14:editId="3CF8E05E">
            <wp:extent cx="133350" cy="13335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при вершинах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,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, не имеющие с </w:t>
      </w: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общих внутренних точек. Докажем, что точка пересечения медиан </w:t>
      </w: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совпа</w:t>
      </w:r>
      <w:r>
        <w:rPr>
          <w:rFonts w:ascii="Times New Roman CYR" w:hAnsi="Times New Roman CYR" w:cs="Times New Roman CYR"/>
          <w:sz w:val="28"/>
          <w:szCs w:val="28"/>
        </w:rPr>
        <w:t xml:space="preserve">дает с точкой пересечения медиан </w:t>
      </w: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3 </w:t>
      </w:r>
      <w:r>
        <w:rPr>
          <w:rFonts w:ascii="Times New Roman CYR" w:hAnsi="Times New Roman CYR" w:cs="Times New Roman CYR"/>
          <w:sz w:val="28"/>
          <w:szCs w:val="28"/>
        </w:rPr>
        <w:t>(рис. 14).</w:t>
      </w:r>
    </w:p>
    <w:p w14:paraId="687951F7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4A5DE7" w14:textId="6823C67F" w:rsidR="00000000" w:rsidRDefault="00024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FFF749" wp14:editId="27A10AB0">
            <wp:extent cx="2295525" cy="97155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13358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1B9B4C" w14:textId="0F6EE0E9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Решение: Вектор 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BE86C8" wp14:editId="61D04EE0">
            <wp:extent cx="381000" cy="2381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может быть получен из вектора 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4589A3" wp14:editId="48B0038E">
            <wp:extent cx="381000" cy="23812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поворотом па угол 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BE0A1A" wp14:editId="2E76EE68">
            <wp:extent cx="123825" cy="20955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Поэтому 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968A1E" wp14:editId="08BCFF76">
            <wp:extent cx="4752975" cy="2381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Значит,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3D98B6" wp14:editId="07F0B578">
            <wp:extent cx="133350" cy="20955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центр масс двух материальных точек 1А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18429B" wp14:editId="223D3E56">
            <wp:extent cx="542925" cy="2381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82194D7" w14:textId="118A51E4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Аналогично,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центр масс материальных точек 1А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BFE889" wp14:editId="14DA30AE">
            <wp:extent cx="542925" cy="23812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, а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</w:rPr>
        <w:t xml:space="preserve"> центр масс материальных точек 1А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489A66" wp14:editId="2D3609D4">
            <wp:extent cx="542925" cy="23812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1B57DAF8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780DED" w14:textId="1EFD2D29" w:rsidR="00000000" w:rsidRDefault="00024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1581198" wp14:editId="208810E7">
            <wp:extent cx="1952625" cy="28194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AE88E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7876EA" w14:textId="57A085FE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систему всех шести материальных точек и обозначим через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ее центр масс (суммарная м</w:t>
      </w:r>
      <w:r>
        <w:rPr>
          <w:rFonts w:ascii="Times New Roman CYR" w:hAnsi="Times New Roman CYR" w:cs="Times New Roman CYR"/>
          <w:sz w:val="28"/>
          <w:szCs w:val="28"/>
        </w:rPr>
        <w:t xml:space="preserve">асса этой системы равна 3 (1 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A7EC8F" wp14:editId="477E6975">
            <wp:extent cx="381000" cy="21907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2AD27C" wp14:editId="256F6302">
            <wp:extent cx="285750" cy="20955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). Применяя формулу</w:t>
      </w:r>
    </w:p>
    <w:p w14:paraId="6D76B4FD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E0A40C6" w14:textId="239DBBC8" w:rsidR="00000000" w:rsidRDefault="00024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D9C326" wp14:editId="671B767E">
            <wp:extent cx="1685925" cy="32385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03E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6A63D74D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3478A0E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производя двумя способами группировку, находим</w:t>
      </w:r>
    </w:p>
    <w:p w14:paraId="3A87EFD6" w14:textId="6777F28A" w:rsidR="00000000" w:rsidRDefault="00024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207C6B" wp14:editId="3041CD91">
            <wp:extent cx="5943600" cy="88582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8B9CA" w14:textId="605AE43D" w:rsidR="00000000" w:rsidRDefault="00024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51F934" wp14:editId="4A635905">
            <wp:extent cx="4924425" cy="13335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C3414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F6B7DC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Отсюда ясно, что центроиды (т. е. точки пересечения медиан) обоих треугольников 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3 </w:t>
      </w:r>
      <w:r>
        <w:rPr>
          <w:rFonts w:ascii="Times New Roman CYR" w:hAnsi="Times New Roman CYR" w:cs="Times New Roman CYR"/>
          <w:sz w:val="28"/>
          <w:szCs w:val="28"/>
        </w:rPr>
        <w:t>и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3 </w:t>
      </w:r>
      <w:r>
        <w:rPr>
          <w:rFonts w:ascii="Times New Roman CYR" w:hAnsi="Times New Roman CYR" w:cs="Times New Roman CYR"/>
          <w:sz w:val="28"/>
          <w:szCs w:val="28"/>
        </w:rPr>
        <w:t xml:space="preserve">совпадают с точкой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. Заметим, что доказанное утверждение остается в силе, если на сторонах треугольника 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3 </w:t>
      </w:r>
      <w:r>
        <w:rPr>
          <w:rFonts w:ascii="Times New Roman CYR" w:hAnsi="Times New Roman CYR" w:cs="Times New Roman CYR"/>
          <w:sz w:val="28"/>
          <w:szCs w:val="28"/>
        </w:rPr>
        <w:t>строятся не равноб</w:t>
      </w:r>
      <w:r>
        <w:rPr>
          <w:rFonts w:ascii="Times New Roman CYR" w:hAnsi="Times New Roman CYR" w:cs="Times New Roman CYR"/>
          <w:sz w:val="28"/>
          <w:szCs w:val="28"/>
        </w:rPr>
        <w:t>едренные, а подобные и одинаково ориентированные треугольники</w:t>
      </w:r>
    </w:p>
    <w:p w14:paraId="24F84F89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сторонах произвольного треугольника 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, как на основаниях построены равносторонние треугольники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, не имеющие с треугольником 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3 </w:t>
      </w:r>
      <w:r>
        <w:rPr>
          <w:rFonts w:ascii="Times New Roman CYR" w:hAnsi="Times New Roman CYR" w:cs="Times New Roman CYR"/>
          <w:sz w:val="28"/>
          <w:szCs w:val="28"/>
        </w:rPr>
        <w:t>общих внутренних точек. В этих тр</w:t>
      </w:r>
      <w:r>
        <w:rPr>
          <w:rFonts w:ascii="Times New Roman CYR" w:hAnsi="Times New Roman CYR" w:cs="Times New Roman CYR"/>
          <w:sz w:val="28"/>
          <w:szCs w:val="28"/>
        </w:rPr>
        <w:t xml:space="preserve">еугольниках отмечены их центры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. Докажем, что </w:t>
      </w: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3 </w:t>
      </w:r>
      <w:r>
        <w:rPr>
          <w:rFonts w:ascii="Times New Roman CYR" w:hAnsi="Times New Roman CYR" w:cs="Times New Roman CYR"/>
          <w:sz w:val="28"/>
          <w:szCs w:val="28"/>
        </w:rPr>
        <w:t xml:space="preserve">- также равносторонний. </w:t>
      </w:r>
    </w:p>
    <w:p w14:paraId="651001BA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1F16EF" w14:textId="3F3237FD" w:rsidR="00000000" w:rsidRDefault="00024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D1FBC2" wp14:editId="372FC8AC">
            <wp:extent cx="1952625" cy="204787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FAAE9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0C8F8C" w14:textId="3BF46AED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Вектор 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B42056" wp14:editId="15DF8B6C">
            <wp:extent cx="400050" cy="13335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можно получить из 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495B95" wp14:editId="0E8E5D60">
            <wp:extent cx="400050" cy="13335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поворотом на угол 2</w:t>
      </w:r>
      <w:r>
        <w:rPr>
          <w:rFonts w:ascii="Times New Roman" w:hAnsi="Times New Roman" w:cs="Times New Roman"/>
          <w:sz w:val="28"/>
          <w:szCs w:val="28"/>
        </w:rPr>
        <w:t xml:space="preserve">π/3 </w:t>
      </w:r>
      <w:r>
        <w:rPr>
          <w:rFonts w:ascii="Times New Roman CYR" w:hAnsi="Times New Roman CYR" w:cs="Times New Roman CYR"/>
          <w:sz w:val="28"/>
          <w:szCs w:val="28"/>
        </w:rPr>
        <w:t xml:space="preserve">(рис.15). Поэтому, пологая 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4B42E2" wp14:editId="0FBEF296">
            <wp:extent cx="771525" cy="13335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имеем 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51DD8C" wp14:editId="2E0CCC88">
            <wp:extent cx="2466975" cy="13335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sz w:val="28"/>
          <w:szCs w:val="28"/>
        </w:rPr>
        <w:t>значит, P</w:t>
      </w:r>
      <w:r>
        <w:rPr>
          <w:rFonts w:ascii="Times New Roman CYR" w:hAnsi="Times New Roman CYR" w:cs="Times New Roman CYR"/>
          <w:noProof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- ценрт масс материальных точек 1А</w:t>
      </w:r>
      <w:r>
        <w:rPr>
          <w:rFonts w:ascii="Times New Roman CYR" w:hAnsi="Times New Roman CYR" w:cs="Times New Roman CYR"/>
          <w:noProof/>
          <w:sz w:val="28"/>
          <w:szCs w:val="28"/>
          <w:vertAlign w:val="subscript"/>
        </w:rPr>
        <w:t xml:space="preserve">1 </w:t>
      </w:r>
      <w:r>
        <w:rPr>
          <w:rFonts w:ascii="Times New Roman CYR" w:hAnsi="Times New Roman CYR" w:cs="Times New Roman CYR"/>
          <w:noProof/>
          <w:sz w:val="28"/>
          <w:szCs w:val="28"/>
        </w:rPr>
        <w:t>и (-с)А</w:t>
      </w:r>
      <w:r>
        <w:rPr>
          <w:rFonts w:ascii="Times New Roman CYR" w:hAnsi="Times New Roman CYR" w:cs="Times New Roman CYR"/>
          <w:noProof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noProof/>
          <w:sz w:val="28"/>
          <w:szCs w:val="28"/>
        </w:rPr>
        <w:t>. Аналогично, P</w:t>
      </w:r>
      <w:r>
        <w:rPr>
          <w:rFonts w:ascii="Times New Roman CYR" w:hAnsi="Times New Roman CYR" w:cs="Times New Roman CYR"/>
          <w:noProof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- центр масс материальных точек 1А</w:t>
      </w:r>
      <w:r>
        <w:rPr>
          <w:rFonts w:ascii="Times New Roman CYR" w:hAnsi="Times New Roman CYR" w:cs="Times New Roman CYR"/>
          <w:noProof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и (-с)А</w:t>
      </w:r>
      <w:r>
        <w:rPr>
          <w:rFonts w:ascii="Times New Roman CYR" w:hAnsi="Times New Roman CYR" w:cs="Times New Roman CYR"/>
          <w:noProof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noProof/>
          <w:sz w:val="28"/>
          <w:szCs w:val="28"/>
        </w:rPr>
        <w:t>; далее, P</w:t>
      </w:r>
      <w:r>
        <w:rPr>
          <w:rFonts w:ascii="Times New Roman CYR" w:hAnsi="Times New Roman CYR" w:cs="Times New Roman CYR"/>
          <w:noProof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- центр масс материальных точек 1А</w:t>
      </w:r>
      <w:r>
        <w:rPr>
          <w:rFonts w:ascii="Times New Roman CYR" w:hAnsi="Times New Roman CYR" w:cs="Times New Roman CYR"/>
          <w:noProof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и (-с)А</w:t>
      </w:r>
      <w:r>
        <w:rPr>
          <w:rFonts w:ascii="Times New Roman CYR" w:hAnsi="Times New Roman CYR" w:cs="Times New Roman CYR"/>
          <w:noProof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, а </w:t>
      </w:r>
      <w:r>
        <w:rPr>
          <w:rFonts w:ascii="Times New Roman CYR" w:hAnsi="Times New Roman CYR" w:cs="Times New Roman CYR"/>
          <w:noProof/>
          <w:sz w:val="28"/>
          <w:szCs w:val="28"/>
        </w:rPr>
        <w:t>значит, P</w:t>
      </w:r>
      <w:r>
        <w:rPr>
          <w:rFonts w:ascii="Times New Roman CYR" w:hAnsi="Times New Roman CYR" w:cs="Times New Roman CYR"/>
          <w:noProof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- центр масс материальных точек (-1)А</w:t>
      </w:r>
      <w:r>
        <w:rPr>
          <w:rFonts w:ascii="Times New Roman CYR" w:hAnsi="Times New Roman CYR" w:cs="Times New Roman CYR"/>
          <w:noProof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и (1/с)А</w:t>
      </w:r>
      <w:r>
        <w:rPr>
          <w:rFonts w:ascii="Times New Roman CYR" w:hAnsi="Times New Roman CYR" w:cs="Times New Roman CYR"/>
          <w:noProof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noProof/>
          <w:sz w:val="28"/>
          <w:szCs w:val="28"/>
        </w:rPr>
        <w:t>. Рассмотрим теперь четыре материальные точки 1А</w:t>
      </w:r>
      <w:r>
        <w:rPr>
          <w:rFonts w:ascii="Times New Roman CYR" w:hAnsi="Times New Roman CYR" w:cs="Times New Roman CYR"/>
          <w:noProof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noProof/>
          <w:sz w:val="28"/>
          <w:szCs w:val="28"/>
        </w:rPr>
        <w:t>, (-с)А</w:t>
      </w:r>
      <w:r>
        <w:rPr>
          <w:rFonts w:ascii="Times New Roman CYR" w:hAnsi="Times New Roman CYR" w:cs="Times New Roman CYR"/>
          <w:noProof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noProof/>
          <w:sz w:val="28"/>
          <w:szCs w:val="28"/>
        </w:rPr>
        <w:t>, (-1)А</w:t>
      </w:r>
      <w:r>
        <w:rPr>
          <w:rFonts w:ascii="Times New Roman CYR" w:hAnsi="Times New Roman CYR" w:cs="Times New Roman CYR"/>
          <w:noProof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noProof/>
          <w:sz w:val="28"/>
          <w:szCs w:val="28"/>
        </w:rPr>
        <w:t>, (1/с)А</w:t>
      </w:r>
      <w:r>
        <w:rPr>
          <w:rFonts w:ascii="Times New Roman CYR" w:hAnsi="Times New Roman CYR" w:cs="Times New Roman CYR"/>
          <w:noProof/>
          <w:sz w:val="28"/>
          <w:szCs w:val="28"/>
          <w:vertAlign w:val="subscript"/>
        </w:rPr>
        <w:t xml:space="preserve">1 </w:t>
      </w:r>
      <w:r>
        <w:rPr>
          <w:rFonts w:ascii="Times New Roman CYR" w:hAnsi="Times New Roman CYR" w:cs="Times New Roman CYR"/>
          <w:noProof/>
          <w:sz w:val="28"/>
          <w:szCs w:val="28"/>
        </w:rPr>
        <w:t>и пусть Z - их центр масс (суммарная масса этой системы равна -с+(1/с)</w:t>
      </w:r>
      <w:r>
        <w:rPr>
          <w:rFonts w:ascii="Times New Roman" w:hAnsi="Times New Roman" w:cs="Times New Roman"/>
          <w:noProof/>
          <w:sz w:val="28"/>
          <w:szCs w:val="28"/>
        </w:rPr>
        <w:t>≠</w:t>
      </w:r>
      <w:r>
        <w:rPr>
          <w:rFonts w:ascii="Times New Roman CYR" w:hAnsi="Times New Roman CYR" w:cs="Times New Roman CYR"/>
          <w:noProof/>
          <w:sz w:val="28"/>
          <w:szCs w:val="28"/>
        </w:rPr>
        <w:t>0). Произведём группировку масс:</w:t>
      </w:r>
    </w:p>
    <w:p w14:paraId="15EBE513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15BFBD15" w14:textId="68968088" w:rsidR="00000000" w:rsidRDefault="00024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AD3108" wp14:editId="12447DB0">
            <wp:extent cx="5724525" cy="13335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5846D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6F763378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Из этого видно, что Z - центр масс материальных точек (1/с)А</w:t>
      </w:r>
      <w:r>
        <w:rPr>
          <w:rFonts w:ascii="Times New Roman CYR" w:hAnsi="Times New Roman CYR" w:cs="Times New Roman CYR"/>
          <w:noProof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и (-с)А</w:t>
      </w:r>
      <w:r>
        <w:rPr>
          <w:rFonts w:ascii="Times New Roman CYR" w:hAnsi="Times New Roman CYR" w:cs="Times New Roman CYR"/>
          <w:noProof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noProof/>
          <w:sz w:val="28"/>
          <w:szCs w:val="28"/>
        </w:rPr>
        <w:t>, а следовательно, и двух материальных точек 1А</w:t>
      </w:r>
      <w:r>
        <w:rPr>
          <w:rFonts w:ascii="Times New Roman CYR" w:hAnsi="Times New Roman CYR" w:cs="Times New Roman CYR"/>
          <w:noProof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и (-с)А</w:t>
      </w:r>
      <w:r>
        <w:rPr>
          <w:rFonts w:ascii="Times New Roman CYR" w:hAnsi="Times New Roman CYR" w:cs="Times New Roman CYR"/>
          <w:noProof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(поскольку с</w:t>
      </w:r>
      <w:r>
        <w:rPr>
          <w:rFonts w:ascii="Times New Roman CYR" w:hAnsi="Times New Roman CYR" w:cs="Times New Roman CYR"/>
          <w:noProof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noProof/>
          <w:sz w:val="28"/>
          <w:szCs w:val="28"/>
        </w:rPr>
        <w:t>=1). Следовательно, Z=P</w:t>
      </w:r>
      <w:r>
        <w:rPr>
          <w:rFonts w:ascii="Times New Roman CYR" w:hAnsi="Times New Roman CYR" w:cs="Times New Roman CYR"/>
          <w:noProof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. С другой стороны, </w:t>
      </w:r>
    </w:p>
    <w:p w14:paraId="24A175C3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612F745B" w14:textId="0F44484C" w:rsidR="00000000" w:rsidRDefault="00024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3ECC69" wp14:editId="3DEB846E">
            <wp:extent cx="5943600" cy="25717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03E">
        <w:rPr>
          <w:rFonts w:ascii="Times New Roman CYR" w:hAnsi="Times New Roman CYR" w:cs="Times New Roman CYR"/>
          <w:noProof/>
          <w:sz w:val="28"/>
          <w:szCs w:val="28"/>
        </w:rPr>
        <w:t>.</w:t>
      </w:r>
    </w:p>
    <w:p w14:paraId="748FC1F0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101032" w14:textId="2EDA884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Умножая для упрощения на 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349D14" wp14:editId="28646745">
            <wp:extent cx="219075" cy="30480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учитывая, что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, перепишем это равенство в виде 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7AE64D" wp14:editId="3EFF1C35">
            <wp:extent cx="3857625" cy="20955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Так как 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E1F03D" wp14:editId="570B1B75">
            <wp:extent cx="742950" cy="27622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вектор 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CA2CF4" wp14:editId="09AF16B4">
            <wp:extent cx="342900" cy="23812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можно получить из вектора 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2B497C" wp14:editId="07631B94">
            <wp:extent cx="342900" cy="23812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поворотом на </w:t>
      </w:r>
      <w:r w:rsidR="00024E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AEE068" wp14:editId="5F60E472">
            <wp:extent cx="447675" cy="23812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Следовательно, </w:t>
      </w: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>- правильный.</w:t>
      </w:r>
    </w:p>
    <w:p w14:paraId="654A1951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BA1962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C6CA018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3E4663E1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математический центр масса барицентрический</w:t>
      </w:r>
    </w:p>
    <w:p w14:paraId="2D727A31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Ещё в </w:t>
      </w:r>
      <w:r>
        <w:rPr>
          <w:rFonts w:ascii="Times New Roman" w:hAnsi="Times New Roman" w:cs="Times New Roman"/>
          <w:sz w:val="28"/>
          <w:szCs w:val="28"/>
        </w:rPr>
        <w:t>ɪɪɪ</w:t>
      </w:r>
      <w:r>
        <w:rPr>
          <w:rFonts w:ascii="Times New Roman CYR" w:hAnsi="Times New Roman CYR" w:cs="Times New Roman CYR"/>
          <w:sz w:val="28"/>
          <w:szCs w:val="28"/>
        </w:rPr>
        <w:t xml:space="preserve"> веке до наш</w:t>
      </w:r>
      <w:r>
        <w:rPr>
          <w:rFonts w:ascii="Times New Roman CYR" w:hAnsi="Times New Roman CYR" w:cs="Times New Roman CYR"/>
          <w:sz w:val="28"/>
          <w:szCs w:val="28"/>
        </w:rPr>
        <w:t>ей эры Архимед обнаружил возможность доказывать новые математические факты с помощью свойств центра масс. Несколько простых свойств позволяют решать различные задачи геометрии и алгебры.</w:t>
      </w:r>
    </w:p>
    <w:p w14:paraId="1BC68045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Применяются барицентрические координаты в различных химических, топол</w:t>
      </w:r>
      <w:r>
        <w:rPr>
          <w:rFonts w:ascii="Times New Roman CYR" w:hAnsi="Times New Roman CYR" w:cs="Times New Roman CYR"/>
          <w:sz w:val="28"/>
          <w:szCs w:val="28"/>
        </w:rPr>
        <w:t xml:space="preserve">огических задачах. Интересно их применение в колориметрии (это метод количественного определения содержания веществ в растворах). </w:t>
      </w:r>
    </w:p>
    <w:p w14:paraId="2933A212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DD5F8F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3A7D4AF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2896E7FC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4E810B" w14:textId="77777777" w:rsidR="00000000" w:rsidRDefault="007620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Балк М.Б. и Болтянский В.Г. «Геометрия масс» 1987г.</w:t>
      </w:r>
    </w:p>
    <w:p w14:paraId="1EB95C50" w14:textId="77777777" w:rsidR="0076203E" w:rsidRDefault="007620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Яглом И.М. «Генетика популяций и геометрия // Квант» 1986,</w:t>
      </w:r>
      <w:r>
        <w:rPr>
          <w:rFonts w:ascii="Times New Roman CYR" w:hAnsi="Times New Roman CYR" w:cs="Times New Roman CYR"/>
          <w:sz w:val="28"/>
          <w:szCs w:val="28"/>
        </w:rPr>
        <w:t xml:space="preserve"> №4, стр. 5-11.</w:t>
      </w:r>
    </w:p>
    <w:sectPr w:rsidR="0076203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810CE"/>
    <w:multiLevelType w:val="singleLevel"/>
    <w:tmpl w:val="0A42EADA"/>
    <w:lvl w:ilvl="0">
      <w:start w:val="1"/>
      <w:numFmt w:val="decimal"/>
      <w:lvlText w:val="%1."/>
      <w:legacy w:legacy="1" w:legacySpace="0" w:legacyIndent="257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60"/>
    <w:rsid w:val="00024E60"/>
    <w:rsid w:val="0076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1A1588"/>
  <w14:defaultImageDpi w14:val="0"/>
  <w15:docId w15:val="{B27AC011-7303-417A-AA34-A2B9D3FA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6" Type="http://schemas.openxmlformats.org/officeDocument/2006/relationships/image" Target="media/image12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wmf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theme" Target="theme/theme1.xml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93" Type="http://schemas.openxmlformats.org/officeDocument/2006/relationships/image" Target="media/image89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wmf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wmf"/><Relationship Id="rId86" Type="http://schemas.openxmlformats.org/officeDocument/2006/relationships/image" Target="media/image82.png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34" Type="http://schemas.openxmlformats.org/officeDocument/2006/relationships/image" Target="media/image30.png"/><Relationship Id="rId50" Type="http://schemas.openxmlformats.org/officeDocument/2006/relationships/image" Target="media/image46.wmf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3766</Words>
  <Characters>21471</Characters>
  <Application>Microsoft Office Word</Application>
  <DocSecurity>0</DocSecurity>
  <Lines>178</Lines>
  <Paragraphs>50</Paragraphs>
  <ScaleCrop>false</ScaleCrop>
  <Company/>
  <LinksUpToDate>false</LinksUpToDate>
  <CharactersWithSpaces>25187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2025-03-02T17:06:00Z</dcterms:created>
  <dcterms:modified xsi:type="dcterms:W3CDTF">2025-03-02T17:06:00Z</dcterms:modified>
</cp:coreProperties>
</file>