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8D7F" w14:textId="52977825" w:rsidR="002F0702" w:rsidRDefault="002F0702" w:rsidP="002F0702">
      <w:pPr>
        <w:rPr>
          <w:b/>
          <w:bCs/>
          <w:sz w:val="28"/>
          <w:szCs w:val="28"/>
        </w:rPr>
      </w:pPr>
      <w:r w:rsidRPr="002F0702">
        <w:rPr>
          <w:b/>
          <w:bCs/>
          <w:sz w:val="28"/>
          <w:szCs w:val="28"/>
        </w:rPr>
        <w:t>Геодезические сети и их значение для строительства</w:t>
      </w:r>
    </w:p>
    <w:p w14:paraId="17E917BC" w14:textId="77777777" w:rsidR="002F0702" w:rsidRPr="002F0702" w:rsidRDefault="002F0702" w:rsidP="002F0702">
      <w:pPr>
        <w:rPr>
          <w:b/>
          <w:bCs/>
          <w:sz w:val="28"/>
          <w:szCs w:val="28"/>
        </w:rPr>
      </w:pPr>
    </w:p>
    <w:p w14:paraId="14D61A9B" w14:textId="77777777" w:rsidR="002F0702" w:rsidRPr="002F0702" w:rsidRDefault="002F0702" w:rsidP="002F0702">
      <w:pPr>
        <w:rPr>
          <w:b/>
          <w:bCs/>
        </w:rPr>
      </w:pPr>
      <w:r w:rsidRPr="002F0702">
        <w:rPr>
          <w:b/>
          <w:bCs/>
        </w:rPr>
        <w:t>Введение</w:t>
      </w:r>
    </w:p>
    <w:p w14:paraId="74C75B23" w14:textId="77777777" w:rsidR="002F0702" w:rsidRDefault="002F0702" w:rsidP="002F0702">
      <w:r>
        <w:t>Геодезические сети играют критическую роль в геодезии и строительстве, предоставляя необходимую основу для точного измерения и проектирования объектов. Эти сети представляют собой совокупность пунктов, координаты которых известны и используются для выполнения различных инженерных задач. В данном реферате рассматриваются концепция геодезических сетей, их виды, процесс создания, а также значение для строительно-инженерных работ.</w:t>
      </w:r>
    </w:p>
    <w:p w14:paraId="1F003BB6" w14:textId="77777777" w:rsidR="002F0702" w:rsidRDefault="002F0702" w:rsidP="002F0702"/>
    <w:p w14:paraId="66FF8178" w14:textId="77777777" w:rsidR="002F0702" w:rsidRPr="002F0702" w:rsidRDefault="002F0702" w:rsidP="002F0702">
      <w:pPr>
        <w:rPr>
          <w:b/>
          <w:bCs/>
        </w:rPr>
      </w:pPr>
      <w:r w:rsidRPr="002F0702">
        <w:rPr>
          <w:b/>
          <w:bCs/>
        </w:rPr>
        <w:t>1. Понятие геодезических сетей</w:t>
      </w:r>
    </w:p>
    <w:p w14:paraId="7316B5F4" w14:textId="77777777" w:rsidR="002F0702" w:rsidRDefault="002F0702" w:rsidP="002F0702">
      <w:r>
        <w:t>Геодезическая сеть — это совокупность взаимосвязанных пунктов, координаты которых определены с высокой точностью. Эти пункты используют для различных целей, включая картографирование, строительство, мониторинг и исследование земных ресурсов. Геодезические сети могут быть как второй, так и высшей классов, в зависимости от их точности и назначения.</w:t>
      </w:r>
    </w:p>
    <w:p w14:paraId="494F37EB" w14:textId="77777777" w:rsidR="002F0702" w:rsidRDefault="002F0702" w:rsidP="002F0702"/>
    <w:p w14:paraId="7F2109F5" w14:textId="77777777" w:rsidR="002F0702" w:rsidRPr="002F0702" w:rsidRDefault="002F0702" w:rsidP="002F0702">
      <w:pPr>
        <w:rPr>
          <w:b/>
          <w:bCs/>
        </w:rPr>
      </w:pPr>
      <w:r w:rsidRPr="002F0702">
        <w:rPr>
          <w:b/>
          <w:bCs/>
        </w:rPr>
        <w:t>2. Виды геодезических сетей</w:t>
      </w:r>
    </w:p>
    <w:p w14:paraId="3188092C" w14:textId="77777777" w:rsidR="002F0702" w:rsidRPr="002F0702" w:rsidRDefault="002F0702" w:rsidP="002F0702">
      <w:pPr>
        <w:rPr>
          <w:b/>
          <w:bCs/>
        </w:rPr>
      </w:pPr>
      <w:r w:rsidRPr="002F0702">
        <w:rPr>
          <w:b/>
          <w:bCs/>
        </w:rPr>
        <w:t>2.1. Плановые сети</w:t>
      </w:r>
    </w:p>
    <w:p w14:paraId="4AD4988D" w14:textId="77777777" w:rsidR="002F0702" w:rsidRDefault="002F0702" w:rsidP="002F0702">
      <w:r>
        <w:t>Плановые сети используются для определения координат точек на горизонтальной поверхности. Они обеспечивают основы для топографических карт и проектирования строительных объектов. Плановые сети могут быть одно- или многослойными, обеспечивая разные уровни детализации.</w:t>
      </w:r>
    </w:p>
    <w:p w14:paraId="58ED4292" w14:textId="77777777" w:rsidR="002F0702" w:rsidRDefault="002F0702" w:rsidP="002F0702"/>
    <w:p w14:paraId="211FC3B7" w14:textId="77777777" w:rsidR="002F0702" w:rsidRPr="002F0702" w:rsidRDefault="002F0702" w:rsidP="002F0702">
      <w:pPr>
        <w:rPr>
          <w:b/>
          <w:bCs/>
        </w:rPr>
      </w:pPr>
      <w:r w:rsidRPr="002F0702">
        <w:rPr>
          <w:b/>
          <w:bCs/>
        </w:rPr>
        <w:t>2.2. Высотные сети</w:t>
      </w:r>
    </w:p>
    <w:p w14:paraId="5AA413CD" w14:textId="77777777" w:rsidR="002F0702" w:rsidRDefault="002F0702" w:rsidP="002F0702">
      <w:r>
        <w:t>Высотные сети применяются для определения высотных координат, что является важным для конструкции зданий, мостов и других вертикальных объектов. Высотные сети могут быть уровнями высокоточных измерений, используя нивелирование или тригонометрические методы.</w:t>
      </w:r>
    </w:p>
    <w:p w14:paraId="639894E2" w14:textId="77777777" w:rsidR="002F0702" w:rsidRDefault="002F0702" w:rsidP="002F0702"/>
    <w:p w14:paraId="6F949424" w14:textId="77777777" w:rsidR="002F0702" w:rsidRPr="002F0702" w:rsidRDefault="002F0702" w:rsidP="002F0702">
      <w:pPr>
        <w:rPr>
          <w:b/>
          <w:bCs/>
        </w:rPr>
      </w:pPr>
      <w:r w:rsidRPr="002F0702">
        <w:rPr>
          <w:b/>
          <w:bCs/>
        </w:rPr>
        <w:t>2.3. Геодезические сети для GPS</w:t>
      </w:r>
    </w:p>
    <w:p w14:paraId="32041474" w14:textId="77777777" w:rsidR="002F0702" w:rsidRDefault="002F0702" w:rsidP="002F0702">
      <w:r>
        <w:t>Сетевые системы глобального позиционирования (GPS) позволяют определять местоположение объектов на Земле с высокой степенью точности. Эти сети активно используют во всех областях строительства, включая проектирование и мониторинг инфраструктуры.</w:t>
      </w:r>
    </w:p>
    <w:p w14:paraId="619164DB" w14:textId="77777777" w:rsidR="002F0702" w:rsidRDefault="002F0702" w:rsidP="002F0702"/>
    <w:p w14:paraId="21D700AC" w14:textId="77777777" w:rsidR="002F0702" w:rsidRPr="002F0702" w:rsidRDefault="002F0702" w:rsidP="002F0702">
      <w:pPr>
        <w:rPr>
          <w:b/>
          <w:bCs/>
        </w:rPr>
      </w:pPr>
      <w:r w:rsidRPr="002F0702">
        <w:rPr>
          <w:b/>
          <w:bCs/>
        </w:rPr>
        <w:t>3. Процесс создания геодезических сетей</w:t>
      </w:r>
    </w:p>
    <w:p w14:paraId="7FF86A19" w14:textId="6440372D" w:rsidR="002F0702" w:rsidRDefault="002F0702" w:rsidP="002F0702">
      <w:r>
        <w:t>Создание геодезической сети включает несколько этапов:</w:t>
      </w:r>
    </w:p>
    <w:p w14:paraId="620B2851" w14:textId="0E9195D0" w:rsidR="002F0702" w:rsidRDefault="002F0702" w:rsidP="002F0702">
      <w:r>
        <w:t>Планирование: Определение целей и задач, выбор методов и инструментов.</w:t>
      </w:r>
    </w:p>
    <w:p w14:paraId="61169FCA" w14:textId="77777777" w:rsidR="002F0702" w:rsidRDefault="002F0702" w:rsidP="002F0702">
      <w:r>
        <w:t>Измерения: Использование оптических инструментов, лазерных дальномеров или GPS для определения координат пунктов сети.</w:t>
      </w:r>
    </w:p>
    <w:p w14:paraId="6A4DDDB5" w14:textId="022D0596" w:rsidR="002F0702" w:rsidRDefault="002F0702" w:rsidP="002F0702">
      <w:r>
        <w:lastRenderedPageBreak/>
        <w:t>Обработка данных: Обработка измерений с использованием специализированного программного обеспечения для оценки и коррекции ошибок.</w:t>
      </w:r>
    </w:p>
    <w:p w14:paraId="483F47FD" w14:textId="143C07BD" w:rsidR="002F0702" w:rsidRDefault="002F0702" w:rsidP="002F0702">
      <w:r>
        <w:t>Картирование: Создание карты геодезической сети с указанием всех координат и значений.</w:t>
      </w:r>
    </w:p>
    <w:p w14:paraId="5E0192A3" w14:textId="77777777" w:rsidR="002F0702" w:rsidRDefault="002F0702" w:rsidP="002F0702"/>
    <w:p w14:paraId="3EB98994" w14:textId="77777777" w:rsidR="002F0702" w:rsidRPr="002F0702" w:rsidRDefault="002F0702" w:rsidP="002F0702">
      <w:pPr>
        <w:rPr>
          <w:b/>
          <w:bCs/>
        </w:rPr>
      </w:pPr>
      <w:r w:rsidRPr="002F0702">
        <w:rPr>
          <w:b/>
          <w:bCs/>
        </w:rPr>
        <w:t>4. Значение геодезических сетей для строительства</w:t>
      </w:r>
    </w:p>
    <w:p w14:paraId="6EDFD658" w14:textId="77777777" w:rsidR="002F0702" w:rsidRDefault="002F0702" w:rsidP="002F0702">
      <w:r>
        <w:t>Геодезические сети имеют важное значение для строительства по нескольким причинам:</w:t>
      </w:r>
    </w:p>
    <w:p w14:paraId="1C2ED72C" w14:textId="77777777" w:rsidR="002F0702" w:rsidRDefault="002F0702" w:rsidP="002F0702"/>
    <w:p w14:paraId="4C01675C" w14:textId="77777777" w:rsidR="002F0702" w:rsidRPr="002F0702" w:rsidRDefault="002F0702" w:rsidP="002F0702">
      <w:pPr>
        <w:rPr>
          <w:b/>
          <w:bCs/>
        </w:rPr>
      </w:pPr>
      <w:r w:rsidRPr="002F0702">
        <w:rPr>
          <w:b/>
          <w:bCs/>
        </w:rPr>
        <w:t>4.1. Точность проектирования</w:t>
      </w:r>
    </w:p>
    <w:p w14:paraId="6CE70CFC" w14:textId="77777777" w:rsidR="002F0702" w:rsidRDefault="002F0702" w:rsidP="002F0702">
      <w:r>
        <w:t>Точная геодезическая сетка позволяет создавать проектную документацию на высоком уровне. Правильные координаты обеспечивают точность расположения инженерных и архитектурных элементов.</w:t>
      </w:r>
    </w:p>
    <w:p w14:paraId="76EA1435" w14:textId="77777777" w:rsidR="002F0702" w:rsidRDefault="002F0702" w:rsidP="002F0702"/>
    <w:p w14:paraId="0D162E6B" w14:textId="77777777" w:rsidR="002F0702" w:rsidRPr="002F0702" w:rsidRDefault="002F0702" w:rsidP="002F0702">
      <w:pPr>
        <w:rPr>
          <w:b/>
          <w:bCs/>
        </w:rPr>
      </w:pPr>
      <w:r w:rsidRPr="002F0702">
        <w:rPr>
          <w:b/>
          <w:bCs/>
        </w:rPr>
        <w:t>4.2. Координация работ</w:t>
      </w:r>
    </w:p>
    <w:p w14:paraId="26FF6769" w14:textId="77777777" w:rsidR="002F0702" w:rsidRDefault="002F0702" w:rsidP="002F0702">
      <w:r>
        <w:t>Геодезические сети упрощают координацию между различными участками работ, позволяя быстро и эффективно выполнять монтажные и строительные работы.</w:t>
      </w:r>
    </w:p>
    <w:p w14:paraId="2F2EE4E3" w14:textId="77777777" w:rsidR="002F0702" w:rsidRDefault="002F0702" w:rsidP="002F0702"/>
    <w:p w14:paraId="350FA5B8" w14:textId="77777777" w:rsidR="002F0702" w:rsidRPr="002F0702" w:rsidRDefault="002F0702" w:rsidP="002F0702">
      <w:pPr>
        <w:rPr>
          <w:b/>
          <w:bCs/>
        </w:rPr>
      </w:pPr>
      <w:r w:rsidRPr="002F0702">
        <w:rPr>
          <w:b/>
          <w:bCs/>
        </w:rPr>
        <w:t>4.3. Мониторинг и контроль</w:t>
      </w:r>
    </w:p>
    <w:p w14:paraId="345541BC" w14:textId="77777777" w:rsidR="002F0702" w:rsidRDefault="002F0702" w:rsidP="002F0702">
      <w:r>
        <w:t>Геодезические сети используются для мониторинга деформаций и осадок зданий и сооружений. Это позволяет проводить своевременное вмешательство в случае обнаружения отклонений, обеспечивая безопасность и долговечность инфраструктуры.</w:t>
      </w:r>
    </w:p>
    <w:p w14:paraId="45C7A47C" w14:textId="77777777" w:rsidR="002F0702" w:rsidRDefault="002F0702" w:rsidP="002F0702"/>
    <w:p w14:paraId="16FE0510" w14:textId="77777777" w:rsidR="002F0702" w:rsidRPr="002F0702" w:rsidRDefault="002F0702" w:rsidP="002F0702">
      <w:pPr>
        <w:rPr>
          <w:b/>
          <w:bCs/>
        </w:rPr>
      </w:pPr>
      <w:r w:rsidRPr="002F0702">
        <w:rPr>
          <w:b/>
          <w:bCs/>
        </w:rPr>
        <w:t>4.4. Оценка земельных ресурсов</w:t>
      </w:r>
    </w:p>
    <w:p w14:paraId="2A14EC63" w14:textId="77777777" w:rsidR="002F0702" w:rsidRDefault="002F0702" w:rsidP="002F0702">
      <w:r>
        <w:t>Геодезические сети необходимы для исследования земельных ресурсов и их эффективного использования. Это помогает в планировании новых строительных проектов и в управлении природными ресурсами.</w:t>
      </w:r>
    </w:p>
    <w:p w14:paraId="7FBD66EE" w14:textId="77777777" w:rsidR="002F0702" w:rsidRDefault="002F0702" w:rsidP="002F0702"/>
    <w:p w14:paraId="2022B7EB" w14:textId="77777777" w:rsidR="002F0702" w:rsidRPr="002F0702" w:rsidRDefault="002F0702" w:rsidP="002F0702">
      <w:pPr>
        <w:rPr>
          <w:b/>
          <w:bCs/>
        </w:rPr>
      </w:pPr>
      <w:r w:rsidRPr="002F0702">
        <w:rPr>
          <w:b/>
          <w:bCs/>
        </w:rPr>
        <w:t>Заключение</w:t>
      </w:r>
    </w:p>
    <w:p w14:paraId="6EF664CC" w14:textId="77777777" w:rsidR="002F0702" w:rsidRDefault="002F0702" w:rsidP="002F0702">
      <w:r>
        <w:t>Геодезические сети являются незаменимым инструментом в строительстве, обеспечивая необходимую основу для всех этапов проектирования и реализации проектов. Их точность, надежность и возможность мониторинга делают геодезические сети важным элементом для обеспечения безопасности и качества строительных объектов. В условиях современных технологий, развитие геодезических сетей продолжает идти в ногу с новыми вызовами, что открывает новые горизонты для инженерного дела.</w:t>
      </w:r>
    </w:p>
    <w:p w14:paraId="7D85C950" w14:textId="77777777" w:rsidR="002F0702" w:rsidRDefault="002F0702" w:rsidP="002F0702"/>
    <w:p w14:paraId="703D5E12" w14:textId="7D6351CD" w:rsidR="002F0702" w:rsidRPr="002F0702" w:rsidRDefault="002F0702" w:rsidP="002F0702">
      <w:pPr>
        <w:rPr>
          <w:b/>
          <w:bCs/>
        </w:rPr>
      </w:pPr>
      <w:r w:rsidRPr="002F0702">
        <w:rPr>
          <w:b/>
          <w:bCs/>
        </w:rPr>
        <w:t>Список литературы</w:t>
      </w:r>
    </w:p>
    <w:p w14:paraId="7D4EDC8F" w14:textId="77777777" w:rsidR="002F0702" w:rsidRDefault="002F0702" w:rsidP="002F0702">
      <w:r>
        <w:t>Зворыкин, А. И. "Геодезия и ее роль в строительстве". Москва: Строительное издательство, 2018.</w:t>
      </w:r>
    </w:p>
    <w:p w14:paraId="528FD84B" w14:textId="77777777" w:rsidR="002F0702" w:rsidRDefault="002F0702" w:rsidP="002F0702">
      <w:r>
        <w:lastRenderedPageBreak/>
        <w:t>Михайлов, В. П. "Геодезические сети: проектирование и эксплуатация". Санкт-Петербург: Научные публикации, 2020.</w:t>
      </w:r>
    </w:p>
    <w:p w14:paraId="36735309" w14:textId="3491A5EE" w:rsidR="004B0C15" w:rsidRDefault="002F0702" w:rsidP="002F0702">
      <w:r>
        <w:t>Дьяков, А. С. "Системы GPS в геодезии и строительстве". Журнал "Геодезия и картография", 2021.</w:t>
      </w:r>
    </w:p>
    <w:sectPr w:rsidR="004B0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02"/>
    <w:rsid w:val="002F0702"/>
    <w:rsid w:val="004B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6D40"/>
  <w15:chartTrackingRefBased/>
  <w15:docId w15:val="{B7956727-C230-4115-B12E-94F16AA9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2025-03-08T13:59:00Z</dcterms:created>
  <dcterms:modified xsi:type="dcterms:W3CDTF">2025-03-08T14:01:00Z</dcterms:modified>
</cp:coreProperties>
</file>