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40C81">
      <w:pPr>
        <w:jc w:val="center"/>
        <w:rPr>
          <w:b/>
          <w:i/>
          <w:sz w:val="28"/>
          <w:u w:val="words"/>
        </w:rPr>
      </w:pPr>
      <w:r>
        <w:rPr>
          <w:b/>
          <w:i/>
          <w:sz w:val="28"/>
          <w:u w:val="words"/>
        </w:rPr>
        <w:t>Лекция 5</w:t>
      </w:r>
    </w:p>
    <w:p w:rsidR="00000000" w:rsidRDefault="00F40C81">
      <w:pPr>
        <w:jc w:val="center"/>
        <w:rPr>
          <w:b/>
          <w:i/>
          <w:sz w:val="28"/>
          <w:u w:val="words"/>
        </w:rPr>
      </w:pPr>
    </w:p>
    <w:p w:rsidR="00000000" w:rsidRDefault="00F40C81">
      <w:pPr>
        <w:jc w:val="center"/>
        <w:rPr>
          <w:b/>
          <w:i/>
          <w:sz w:val="28"/>
          <w:u w:val="words"/>
        </w:rPr>
      </w:pPr>
      <w:r>
        <w:rPr>
          <w:b/>
          <w:i/>
          <w:sz w:val="28"/>
          <w:u w:val="words"/>
        </w:rPr>
        <w:t>Классификация ЭМП</w:t>
      </w:r>
    </w:p>
    <w:p w:rsidR="00000000" w:rsidRDefault="00F40C81">
      <w:pPr>
        <w:jc w:val="center"/>
        <w:rPr>
          <w:sz w:val="28"/>
        </w:rPr>
      </w:pPr>
    </w:p>
    <w:p w:rsidR="00000000" w:rsidRDefault="00F40C81">
      <w:pPr>
        <w:jc w:val="both"/>
        <w:rPr>
          <w:sz w:val="28"/>
        </w:rPr>
      </w:pPr>
      <w:r>
        <w:rPr>
          <w:sz w:val="28"/>
        </w:rPr>
        <w:t>5.1. Статические поля.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>5.2. Стационарные поля.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>5.3. Квазистационарные поля.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>5.4. Относительность свойств реальных сред.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>5.5. Быстропеременные поля.</w:t>
      </w:r>
    </w:p>
    <w:p w:rsidR="00000000" w:rsidRDefault="00F40C81">
      <w:pPr>
        <w:jc w:val="both"/>
        <w:rPr>
          <w:sz w:val="28"/>
        </w:rPr>
      </w:pPr>
    </w:p>
    <w:p w:rsidR="00000000" w:rsidRDefault="00F40C81">
      <w:pPr>
        <w:jc w:val="both"/>
        <w:rPr>
          <w:sz w:val="28"/>
        </w:rPr>
      </w:pPr>
      <w:r>
        <w:rPr>
          <w:sz w:val="28"/>
        </w:rPr>
        <w:t>В основе классификации ЭМП лежат 2 критерия:</w:t>
      </w:r>
    </w:p>
    <w:p w:rsidR="00000000" w:rsidRDefault="00F40C8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Зависимость полей от времени.</w:t>
      </w:r>
    </w:p>
    <w:p w:rsidR="00000000" w:rsidRDefault="00F40C8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Соо</w:t>
      </w:r>
      <w:r>
        <w:rPr>
          <w:sz w:val="28"/>
        </w:rPr>
        <w:t>тношение между токами проводимости и смещения.</w:t>
      </w:r>
    </w:p>
    <w:p w:rsidR="00000000" w:rsidRDefault="00F40C81">
      <w:pPr>
        <w:jc w:val="both"/>
        <w:rPr>
          <w:i/>
          <w:sz w:val="40"/>
        </w:rPr>
      </w:pPr>
    </w:p>
    <w:p w:rsidR="00000000" w:rsidRDefault="00F40C81">
      <w:pPr>
        <w:jc w:val="both"/>
        <w:rPr>
          <w:i/>
          <w:sz w:val="28"/>
        </w:rPr>
      </w:pPr>
      <w:r>
        <w:rPr>
          <w:b/>
          <w:i/>
          <w:sz w:val="28"/>
          <w:u w:val="words"/>
        </w:rPr>
        <w:t>5.1. Статические поля.</w:t>
      </w:r>
    </w:p>
    <w:p w:rsidR="00000000" w:rsidRDefault="00F40C81">
      <w:pPr>
        <w:jc w:val="both"/>
        <w:rPr>
          <w:sz w:val="28"/>
        </w:rPr>
      </w:pPr>
    </w:p>
    <w:p w:rsidR="00000000" w:rsidRDefault="00F40C81">
      <w:pPr>
        <w:jc w:val="both"/>
        <w:rPr>
          <w:sz w:val="28"/>
        </w:rPr>
      </w:pPr>
      <w:r>
        <w:rPr>
          <w:sz w:val="28"/>
        </w:rPr>
        <w:t>Статические поля не зависят от времени :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</w:t>
      </w:r>
      <w:r>
        <w:rPr>
          <w:sz w:val="28"/>
        </w:rPr>
        <w:sym w:font="Symbol" w:char="F0AE"/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                 </w:t>
      </w:r>
      <w:r>
        <w:rPr>
          <w:position w:val="-32"/>
          <w:sz w:val="28"/>
        </w:rPr>
        <w:object w:dxaOrig="42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41.25pt" o:ole="" fillcolor="window">
            <v:imagedata r:id="rId5" o:title=""/>
          </v:shape>
          <o:OLEObject Type="Embed" ProgID="Equation.3" ShapeID="_x0000_i1025" DrawAspect="Content" ObjectID="_1804618572" r:id="rId6"/>
        </w:object>
      </w:r>
      <w:r>
        <w:rPr>
          <w:sz w:val="28"/>
        </w:rPr>
        <w:t xml:space="preserve">= 0    </w:t>
      </w:r>
      <w:r>
        <w:rPr>
          <w:sz w:val="28"/>
        </w:rPr>
        <w:sym w:font="Symbol" w:char="F0DE"/>
      </w:r>
      <w:r>
        <w:rPr>
          <w:sz w:val="28"/>
        </w:rPr>
        <w:t xml:space="preserve">   </w:t>
      </w:r>
      <w:r>
        <w:rPr>
          <w:sz w:val="28"/>
        </w:rPr>
        <w:sym w:font="Symbol" w:char="F064"/>
      </w:r>
      <w:r>
        <w:rPr>
          <w:sz w:val="28"/>
          <w:vertAlign w:val="subscript"/>
        </w:rPr>
        <w:t>см</w:t>
      </w:r>
      <w:r>
        <w:rPr>
          <w:sz w:val="28"/>
        </w:rPr>
        <w:t xml:space="preserve"> = 0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         </w:t>
      </w:r>
      <w:r>
        <w:rPr>
          <w:sz w:val="28"/>
        </w:rPr>
        <w:t xml:space="preserve">                    </w:t>
      </w:r>
      <w:r>
        <w:rPr>
          <w:sz w:val="28"/>
        </w:rPr>
        <w:sym w:font="Symbol" w:char="F0AE"/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Заряды неподвижные   </w:t>
      </w:r>
      <w:r>
        <w:rPr>
          <w:sz w:val="28"/>
        </w:rPr>
        <w:sym w:font="Symbol" w:char="F064"/>
      </w:r>
      <w:r>
        <w:rPr>
          <w:sz w:val="28"/>
          <w:vertAlign w:val="subscript"/>
        </w:rPr>
        <w:t>пр</w:t>
      </w:r>
      <w:r>
        <w:rPr>
          <w:sz w:val="28"/>
        </w:rPr>
        <w:t xml:space="preserve"> = 0.</w:t>
      </w:r>
    </w:p>
    <w:p w:rsidR="00000000" w:rsidRDefault="00F40C81">
      <w:pPr>
        <w:jc w:val="both"/>
        <w:rPr>
          <w:b/>
          <w:sz w:val="28"/>
        </w:rPr>
      </w:pPr>
      <w:r>
        <w:rPr>
          <w:b/>
          <w:sz w:val="28"/>
        </w:rPr>
        <w:t>Уравнения Максвелла:</w:t>
      </w:r>
    </w:p>
    <w:p w:rsidR="00000000" w:rsidRDefault="00F40C81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</w:t>
      </w:r>
      <w:r>
        <w:rPr>
          <w:sz w:val="28"/>
        </w:rPr>
        <w:sym w:font="Symbol" w:char="F0AE"/>
      </w:r>
      <w:r>
        <w:rPr>
          <w:sz w:val="28"/>
        </w:rPr>
        <w:t xml:space="preserve">                          </w:t>
      </w:r>
      <w:r>
        <w:rPr>
          <w:sz w:val="28"/>
        </w:rPr>
        <w:sym w:font="Symbol" w:char="F0AE"/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  1.   rot H = 0;     2. rot E = 0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             </w:t>
      </w:r>
      <w:r>
        <w:rPr>
          <w:sz w:val="28"/>
        </w:rPr>
        <w:sym w:font="Symbol" w:char="F0AE"/>
      </w:r>
      <w:r>
        <w:rPr>
          <w:sz w:val="28"/>
        </w:rPr>
        <w:t xml:space="preserve">                             </w:t>
      </w:r>
      <w:r>
        <w:rPr>
          <w:sz w:val="28"/>
        </w:rPr>
        <w:sym w:font="Symbol" w:char="F0AE"/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  3.   div B</w:t>
      </w:r>
      <w:r>
        <w:rPr>
          <w:sz w:val="28"/>
        </w:rPr>
        <w:t xml:space="preserve"> = 0;     4. div D = </w:t>
      </w:r>
      <w:r>
        <w:rPr>
          <w:sz w:val="28"/>
        </w:rPr>
        <w:sym w:font="Symbol" w:char="F072"/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        </w:t>
      </w:r>
      <w:r>
        <w:rPr>
          <w:sz w:val="28"/>
        </w:rPr>
        <w:sym w:font="Symbol" w:char="F0AE"/>
      </w:r>
      <w:r>
        <w:rPr>
          <w:sz w:val="28"/>
        </w:rPr>
        <w:t xml:space="preserve">       </w:t>
      </w:r>
      <w:r>
        <w:rPr>
          <w:sz w:val="28"/>
        </w:rPr>
        <w:sym w:font="Symbol" w:char="F0AE"/>
      </w:r>
      <w:r>
        <w:rPr>
          <w:sz w:val="28"/>
        </w:rPr>
        <w:t xml:space="preserve">         </w:t>
      </w:r>
      <w:r>
        <w:rPr>
          <w:sz w:val="28"/>
        </w:rPr>
        <w:sym w:font="Symbol" w:char="F0AE"/>
      </w:r>
      <w:r>
        <w:rPr>
          <w:sz w:val="28"/>
        </w:rPr>
        <w:t xml:space="preserve">        </w:t>
      </w:r>
      <w:r>
        <w:rPr>
          <w:sz w:val="28"/>
        </w:rPr>
        <w:sym w:font="Symbol" w:char="F0AE"/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        B = </w:t>
      </w:r>
      <w:r>
        <w:rPr>
          <w:sz w:val="28"/>
        </w:rPr>
        <w:sym w:font="Symbol" w:char="F06D"/>
      </w:r>
      <w:r>
        <w:rPr>
          <w:sz w:val="28"/>
          <w:vertAlign w:val="subscript"/>
        </w:rPr>
        <w:t>a</w:t>
      </w:r>
      <w:r>
        <w:rPr>
          <w:sz w:val="28"/>
        </w:rPr>
        <w:t xml:space="preserve"> H;          D = 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a</w:t>
      </w:r>
      <w:r>
        <w:rPr>
          <w:sz w:val="28"/>
        </w:rPr>
        <w:t xml:space="preserve"> E                     (5.1.1.)</w:t>
      </w:r>
    </w:p>
    <w:p w:rsidR="00000000" w:rsidRDefault="00F40C81">
      <w:pPr>
        <w:jc w:val="both"/>
        <w:rPr>
          <w:sz w:val="28"/>
        </w:rPr>
      </w:pPr>
    </w:p>
    <w:p w:rsidR="00000000" w:rsidRDefault="00F40C81">
      <w:pPr>
        <w:jc w:val="both"/>
        <w:rPr>
          <w:sz w:val="28"/>
        </w:rPr>
      </w:pPr>
      <w:r>
        <w:rPr>
          <w:sz w:val="28"/>
        </w:rPr>
        <w:t>В статических полях электрические и магнитные явления проявляют себя независимо. Уравнения Максвелла распа</w:t>
      </w:r>
      <w:r>
        <w:rPr>
          <w:sz w:val="28"/>
        </w:rPr>
        <w:t>даются на 2 системы: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         </w:t>
      </w:r>
      <w:r>
        <w:rPr>
          <w:sz w:val="28"/>
        </w:rPr>
        <w:sym w:font="Symbol" w:char="F0AE"/>
      </w:r>
      <w:r>
        <w:rPr>
          <w:sz w:val="28"/>
        </w:rPr>
        <w:t xml:space="preserve">                            </w:t>
      </w:r>
      <w:r>
        <w:rPr>
          <w:sz w:val="28"/>
        </w:rPr>
        <w:sym w:font="Symbol" w:char="F0AE"/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</w:t>
      </w:r>
      <w:r>
        <w:rPr>
          <w:sz w:val="28"/>
        </w:rPr>
        <w:sym w:font="Symbol" w:char="F0EC"/>
      </w:r>
      <w:r>
        <w:rPr>
          <w:sz w:val="28"/>
        </w:rPr>
        <w:t xml:space="preserve"> rot H = 0             </w:t>
      </w:r>
      <w:r>
        <w:rPr>
          <w:sz w:val="28"/>
          <w:lang w:val="en-US"/>
        </w:rPr>
        <w:t xml:space="preserve"> </w:t>
      </w:r>
      <w:r>
        <w:rPr>
          <w:sz w:val="28"/>
        </w:rPr>
        <w:sym w:font="Symbol" w:char="F0EC"/>
      </w:r>
      <w:r>
        <w:rPr>
          <w:sz w:val="28"/>
        </w:rPr>
        <w:t xml:space="preserve"> rot E = 0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</w:t>
      </w:r>
      <w:r>
        <w:rPr>
          <w:sz w:val="28"/>
        </w:rPr>
        <w:sym w:font="Symbol" w:char="F0ED"/>
      </w:r>
      <w:r>
        <w:rPr>
          <w:sz w:val="28"/>
        </w:rPr>
        <w:t xml:space="preserve">       </w:t>
      </w:r>
      <w:r>
        <w:rPr>
          <w:sz w:val="28"/>
        </w:rPr>
        <w:sym w:font="Symbol" w:char="F0AE"/>
      </w:r>
      <w:r>
        <w:rPr>
          <w:sz w:val="28"/>
        </w:rPr>
        <w:t xml:space="preserve">                  </w:t>
      </w:r>
      <w:r>
        <w:rPr>
          <w:sz w:val="28"/>
        </w:rPr>
        <w:sym w:font="Symbol" w:char="F0ED"/>
      </w:r>
      <w:r>
        <w:rPr>
          <w:sz w:val="28"/>
        </w:rPr>
        <w:t xml:space="preserve">        </w:t>
      </w:r>
      <w:r>
        <w:rPr>
          <w:sz w:val="28"/>
        </w:rPr>
        <w:sym w:font="Symbol" w:char="F0AE"/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</w:t>
      </w:r>
      <w:r>
        <w:rPr>
          <w:sz w:val="28"/>
        </w:rPr>
        <w:sym w:font="Symbol" w:char="F0EE"/>
      </w:r>
      <w:r>
        <w:rPr>
          <w:sz w:val="28"/>
        </w:rPr>
        <w:t xml:space="preserve"> div B =0               </w:t>
      </w:r>
      <w:r>
        <w:rPr>
          <w:sz w:val="28"/>
        </w:rPr>
        <w:sym w:font="Symbol" w:char="F0EE"/>
      </w:r>
      <w:r>
        <w:rPr>
          <w:sz w:val="28"/>
        </w:rPr>
        <w:t xml:space="preserve"> div D = </w:t>
      </w:r>
      <w:r>
        <w:rPr>
          <w:sz w:val="28"/>
        </w:rPr>
        <w:sym w:font="Symbol" w:char="F072"/>
      </w:r>
      <w:r>
        <w:rPr>
          <w:sz w:val="28"/>
        </w:rPr>
        <w:t xml:space="preserve">                       (5.1.2.)</w:t>
      </w:r>
    </w:p>
    <w:p w:rsidR="00000000" w:rsidRDefault="00F40C81">
      <w:pPr>
        <w:jc w:val="both"/>
        <w:rPr>
          <w:sz w:val="28"/>
        </w:rPr>
      </w:pPr>
    </w:p>
    <w:p w:rsidR="00000000" w:rsidRDefault="00F40C81">
      <w:pPr>
        <w:jc w:val="both"/>
        <w:rPr>
          <w:b/>
          <w:i/>
          <w:sz w:val="28"/>
          <w:u w:val="words"/>
        </w:rPr>
      </w:pPr>
    </w:p>
    <w:p w:rsidR="00000000" w:rsidRDefault="00F40C81">
      <w:pPr>
        <w:jc w:val="both"/>
        <w:rPr>
          <w:b/>
          <w:i/>
          <w:sz w:val="28"/>
          <w:u w:val="words"/>
        </w:rPr>
      </w:pPr>
    </w:p>
    <w:p w:rsidR="00000000" w:rsidRDefault="00F40C81">
      <w:pPr>
        <w:jc w:val="both"/>
        <w:rPr>
          <w:b/>
          <w:i/>
          <w:sz w:val="28"/>
          <w:u w:val="words"/>
        </w:rPr>
      </w:pPr>
    </w:p>
    <w:p w:rsidR="00000000" w:rsidRDefault="00F40C81">
      <w:pPr>
        <w:jc w:val="both"/>
        <w:rPr>
          <w:b/>
          <w:i/>
          <w:sz w:val="28"/>
          <w:u w:val="words"/>
        </w:rPr>
      </w:pPr>
    </w:p>
    <w:p w:rsidR="00000000" w:rsidRDefault="00F40C81">
      <w:pPr>
        <w:jc w:val="both"/>
        <w:rPr>
          <w:b/>
          <w:i/>
          <w:sz w:val="28"/>
          <w:u w:val="words"/>
        </w:rPr>
      </w:pPr>
    </w:p>
    <w:p w:rsidR="00000000" w:rsidRDefault="00F40C81">
      <w:pPr>
        <w:jc w:val="both"/>
        <w:rPr>
          <w:i/>
          <w:sz w:val="28"/>
        </w:rPr>
      </w:pPr>
      <w:r>
        <w:rPr>
          <w:b/>
          <w:i/>
          <w:sz w:val="28"/>
          <w:u w:val="words"/>
        </w:rPr>
        <w:t>5.2. Стационарные поля</w:t>
      </w:r>
      <w:r>
        <w:rPr>
          <w:i/>
          <w:sz w:val="28"/>
        </w:rPr>
        <w:t>.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lastRenderedPageBreak/>
        <w:t xml:space="preserve">      Стационарные поля не зависят от времени  </w:t>
      </w:r>
      <w:r>
        <w:rPr>
          <w:position w:val="-32"/>
          <w:sz w:val="28"/>
        </w:rPr>
        <w:object w:dxaOrig="420" w:dyaOrig="820">
          <v:shape id="_x0000_i1026" type="#_x0000_t75" style="width:21pt;height:41.25pt" o:ole="" fillcolor="window">
            <v:imagedata r:id="rId5" o:title=""/>
          </v:shape>
          <o:OLEObject Type="Embed" ProgID="Equation.3" ShapeID="_x0000_i1026" DrawAspect="Content" ObjectID="_1804618573" r:id="rId7"/>
        </w:object>
      </w:r>
      <w:r>
        <w:rPr>
          <w:sz w:val="28"/>
        </w:rPr>
        <w:t xml:space="preserve"> =0 </w:t>
      </w:r>
      <w:r>
        <w:rPr>
          <w:sz w:val="28"/>
        </w:rPr>
        <w:sym w:font="Symbol" w:char="F0DE"/>
      </w:r>
      <w:r>
        <w:rPr>
          <w:sz w:val="28"/>
        </w:rPr>
        <w:t xml:space="preserve"> 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sym w:font="Symbol" w:char="F064"/>
      </w:r>
      <w:r>
        <w:rPr>
          <w:sz w:val="28"/>
          <w:vertAlign w:val="subscript"/>
        </w:rPr>
        <w:t>см</w:t>
      </w:r>
      <w:r>
        <w:rPr>
          <w:sz w:val="28"/>
        </w:rPr>
        <w:t xml:space="preserve"> = 0  ;   </w:t>
      </w:r>
      <w:r>
        <w:rPr>
          <w:sz w:val="28"/>
        </w:rPr>
        <w:sym w:font="Symbol" w:char="F064"/>
      </w:r>
      <w:r>
        <w:rPr>
          <w:sz w:val="28"/>
          <w:vertAlign w:val="subscript"/>
        </w:rPr>
        <w:t>пр</w:t>
      </w:r>
      <w:r>
        <w:rPr>
          <w:sz w:val="28"/>
        </w:rPr>
        <w:t xml:space="preserve"> </w:t>
      </w:r>
      <w:r>
        <w:rPr>
          <w:sz w:val="28"/>
        </w:rPr>
        <w:sym w:font="Symbol" w:char="F0B9"/>
      </w:r>
      <w:r>
        <w:rPr>
          <w:sz w:val="28"/>
        </w:rPr>
        <w:t xml:space="preserve"> 0: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    </w:t>
      </w:r>
      <w:r>
        <w:rPr>
          <w:sz w:val="28"/>
        </w:rPr>
        <w:sym w:font="Symbol" w:char="F0AE"/>
      </w:r>
      <w:r>
        <w:rPr>
          <w:sz w:val="28"/>
        </w:rPr>
        <w:t xml:space="preserve">    </w:t>
      </w:r>
      <w:r>
        <w:rPr>
          <w:sz w:val="28"/>
        </w:rPr>
        <w:sym w:font="Symbol" w:char="F0AE"/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rot H = </w:t>
      </w:r>
      <w:r>
        <w:rPr>
          <w:sz w:val="28"/>
        </w:rPr>
        <w:sym w:font="Symbol" w:char="F064"/>
      </w:r>
      <w:r>
        <w:rPr>
          <w:sz w:val="28"/>
          <w:vertAlign w:val="subscript"/>
        </w:rPr>
        <w:t>пр</w:t>
      </w:r>
      <w:r>
        <w:rPr>
          <w:sz w:val="28"/>
        </w:rPr>
        <w:t xml:space="preserve"> - магнитное поле становится вихревым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    </w:t>
      </w:r>
      <w:r>
        <w:rPr>
          <w:sz w:val="28"/>
        </w:rPr>
        <w:sym w:font="Symbol" w:char="F0AE"/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div B = 0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sym w:font="Symbol" w:char="F0AE"/>
      </w:r>
      <w:r>
        <w:rPr>
          <w:sz w:val="28"/>
        </w:rPr>
        <w:t xml:space="preserve">        </w:t>
      </w:r>
      <w:r>
        <w:rPr>
          <w:sz w:val="28"/>
        </w:rPr>
        <w:sym w:font="Symbol" w:char="F0AE"/>
      </w:r>
      <w:r>
        <w:rPr>
          <w:sz w:val="28"/>
        </w:rPr>
        <w:t xml:space="preserve">                     </w:t>
      </w:r>
      <w:r>
        <w:rPr>
          <w:sz w:val="28"/>
        </w:rPr>
        <w:sym w:font="Symbol" w:char="F0AE"/>
      </w:r>
      <w:r>
        <w:rPr>
          <w:sz w:val="28"/>
        </w:rPr>
        <w:t xml:space="preserve">       </w:t>
      </w:r>
      <w:r>
        <w:rPr>
          <w:sz w:val="28"/>
        </w:rPr>
        <w:sym w:font="Symbol" w:char="F0AE"/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B = </w:t>
      </w:r>
      <w:r>
        <w:rPr>
          <w:sz w:val="28"/>
        </w:rPr>
        <w:sym w:font="Symbol" w:char="F06D"/>
      </w:r>
      <w:r>
        <w:rPr>
          <w:sz w:val="28"/>
          <w:vertAlign w:val="subscript"/>
        </w:rPr>
        <w:t>a</w:t>
      </w:r>
      <w:r>
        <w:rPr>
          <w:sz w:val="28"/>
        </w:rPr>
        <w:t xml:space="preserve"> H                      </w:t>
      </w:r>
      <w:r>
        <w:rPr>
          <w:sz w:val="28"/>
        </w:rPr>
        <w:sym w:font="Symbol" w:char="F064"/>
      </w:r>
      <w:r>
        <w:rPr>
          <w:sz w:val="28"/>
          <w:vertAlign w:val="subscript"/>
        </w:rPr>
        <w:t>пр</w:t>
      </w:r>
      <w:r>
        <w:rPr>
          <w:sz w:val="28"/>
        </w:rPr>
        <w:t xml:space="preserve"> = </w:t>
      </w:r>
      <w:r>
        <w:rPr>
          <w:sz w:val="28"/>
        </w:rPr>
        <w:sym w:font="Symbol" w:char="F073"/>
      </w:r>
      <w:r>
        <w:rPr>
          <w:sz w:val="28"/>
        </w:rPr>
        <w:t xml:space="preserve"> Е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    </w:t>
      </w:r>
      <w:r>
        <w:rPr>
          <w:sz w:val="28"/>
        </w:rPr>
        <w:sym w:font="Symbol" w:char="F0AE"/>
      </w:r>
      <w:r>
        <w:rPr>
          <w:sz w:val="28"/>
        </w:rPr>
        <w:t xml:space="preserve">                                  </w:t>
      </w:r>
      <w:r>
        <w:rPr>
          <w:sz w:val="28"/>
        </w:rPr>
        <w:sym w:font="Symbol" w:char="F0AE"/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rot E = 0                       div D = </w:t>
      </w:r>
      <w:r>
        <w:rPr>
          <w:sz w:val="28"/>
        </w:rPr>
        <w:sym w:font="Symbol" w:char="F072"/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sym w:font="Symbol" w:char="F0AE"/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D = 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a</w:t>
      </w:r>
      <w:r>
        <w:rPr>
          <w:sz w:val="28"/>
        </w:rPr>
        <w:t xml:space="preserve"> E                                </w:t>
      </w:r>
      <w:r>
        <w:rPr>
          <w:sz w:val="28"/>
        </w:rPr>
        <w:t xml:space="preserve">                               (5.2.1.)</w:t>
      </w:r>
    </w:p>
    <w:p w:rsidR="00000000" w:rsidRDefault="00F40C81">
      <w:pPr>
        <w:jc w:val="both"/>
        <w:rPr>
          <w:sz w:val="28"/>
        </w:rPr>
      </w:pPr>
    </w:p>
    <w:p w:rsidR="00000000" w:rsidRDefault="00F40C81">
      <w:pPr>
        <w:jc w:val="both"/>
        <w:rPr>
          <w:sz w:val="28"/>
        </w:rPr>
      </w:pPr>
      <w:r>
        <w:rPr>
          <w:sz w:val="28"/>
        </w:rPr>
        <w:t>Поля зависят друг от друга. Электрическое поле не вихревое, магнитное вихревое.</w:t>
      </w:r>
    </w:p>
    <w:p w:rsidR="00000000" w:rsidRDefault="00F40C81">
      <w:pPr>
        <w:jc w:val="both"/>
        <w:rPr>
          <w:b/>
          <w:i/>
          <w:sz w:val="40"/>
          <w:u w:val="words"/>
        </w:rPr>
      </w:pPr>
    </w:p>
    <w:p w:rsidR="00000000" w:rsidRDefault="00F40C81">
      <w:pPr>
        <w:jc w:val="both"/>
        <w:rPr>
          <w:i/>
          <w:sz w:val="28"/>
        </w:rPr>
      </w:pPr>
      <w:r>
        <w:rPr>
          <w:b/>
          <w:i/>
          <w:sz w:val="28"/>
          <w:u w:val="words"/>
        </w:rPr>
        <w:t>5.3. Квазистационарные поля</w:t>
      </w:r>
      <w:r>
        <w:rPr>
          <w:i/>
          <w:sz w:val="28"/>
        </w:rPr>
        <w:t>.</w:t>
      </w:r>
    </w:p>
    <w:p w:rsidR="00000000" w:rsidRDefault="00F40C81">
      <w:pPr>
        <w:jc w:val="both"/>
        <w:rPr>
          <w:i/>
          <w:sz w:val="40"/>
        </w:rPr>
      </w:pPr>
    </w:p>
    <w:p w:rsidR="00000000" w:rsidRDefault="00F40C81">
      <w:pPr>
        <w:jc w:val="both"/>
        <w:rPr>
          <w:sz w:val="28"/>
        </w:rPr>
      </w:pPr>
      <w:r>
        <w:rPr>
          <w:sz w:val="40"/>
        </w:rPr>
        <w:t xml:space="preserve">    </w:t>
      </w:r>
      <w:r>
        <w:rPr>
          <w:position w:val="-32"/>
          <w:sz w:val="28"/>
        </w:rPr>
        <w:object w:dxaOrig="420" w:dyaOrig="820">
          <v:shape id="_x0000_i1027" type="#_x0000_t75" style="width:21pt;height:41.25pt" o:ole="" fillcolor="window">
            <v:imagedata r:id="rId5" o:title=""/>
          </v:shape>
          <o:OLEObject Type="Embed" ProgID="Equation.3" ShapeID="_x0000_i1027" DrawAspect="Content" ObjectID="_1804618574" r:id="rId8"/>
        </w:object>
      </w:r>
      <w:r>
        <w:rPr>
          <w:sz w:val="28"/>
        </w:rPr>
        <w:t xml:space="preserve"> </w:t>
      </w:r>
      <w:r>
        <w:rPr>
          <w:sz w:val="28"/>
        </w:rPr>
        <w:sym w:font="Symbol" w:char="F0B9"/>
      </w:r>
      <w:r>
        <w:rPr>
          <w:sz w:val="28"/>
        </w:rPr>
        <w:t xml:space="preserve"> 0   </w:t>
      </w:r>
      <w:r>
        <w:rPr>
          <w:sz w:val="28"/>
        </w:rPr>
        <w:sym w:font="Symbol" w:char="F0DE"/>
      </w:r>
      <w:r>
        <w:rPr>
          <w:sz w:val="28"/>
        </w:rPr>
        <w:t xml:space="preserve">   </w:t>
      </w:r>
      <w:r>
        <w:rPr>
          <w:sz w:val="28"/>
        </w:rPr>
        <w:sym w:font="Symbol" w:char="F064"/>
      </w:r>
      <w:r>
        <w:rPr>
          <w:sz w:val="28"/>
          <w:vertAlign w:val="subscript"/>
        </w:rPr>
        <w:t>см</w:t>
      </w:r>
      <w:r>
        <w:rPr>
          <w:sz w:val="28"/>
        </w:rPr>
        <w:t xml:space="preserve"> </w:t>
      </w:r>
      <w:r>
        <w:rPr>
          <w:sz w:val="28"/>
        </w:rPr>
        <w:sym w:font="Symbol" w:char="F0B9"/>
      </w:r>
      <w:r>
        <w:rPr>
          <w:sz w:val="28"/>
        </w:rPr>
        <w:t xml:space="preserve"> 0   Процессы медленно изменяются во времени. 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  </w:t>
      </w:r>
      <w:r>
        <w:rPr>
          <w:sz w:val="28"/>
        </w:rPr>
        <w:t xml:space="preserve">              </w:t>
      </w:r>
      <w:r>
        <w:rPr>
          <w:sz w:val="28"/>
        </w:rPr>
        <w:sym w:font="Symbol" w:char="F0AE"/>
      </w:r>
      <w:r>
        <w:rPr>
          <w:sz w:val="28"/>
        </w:rPr>
        <w:t xml:space="preserve">    </w:t>
      </w:r>
      <w:r>
        <w:rPr>
          <w:sz w:val="28"/>
        </w:rPr>
        <w:sym w:font="Symbol" w:char="F0AE"/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           rot H = </w:t>
      </w:r>
      <w:r>
        <w:rPr>
          <w:sz w:val="28"/>
        </w:rPr>
        <w:sym w:font="Symbol" w:char="F064"/>
      </w:r>
      <w:r>
        <w:rPr>
          <w:sz w:val="28"/>
          <w:vertAlign w:val="subscript"/>
        </w:rPr>
        <w:t>пр</w:t>
      </w:r>
      <w:r>
        <w:rPr>
          <w:sz w:val="28"/>
        </w:rPr>
        <w:t xml:space="preserve">           rot E = - </w:t>
      </w:r>
      <w:r>
        <w:rPr>
          <w:position w:val="-40"/>
          <w:sz w:val="28"/>
        </w:rPr>
        <w:object w:dxaOrig="560" w:dyaOrig="1020">
          <v:shape id="_x0000_i1028" type="#_x0000_t75" style="width:27.75pt;height:51pt" o:ole="" fillcolor="window">
            <v:imagedata r:id="rId9" o:title=""/>
          </v:shape>
          <o:OLEObject Type="Embed" ProgID="Equation.3" ShapeID="_x0000_i1028" DrawAspect="Content" ObjectID="_1804618575" r:id="rId10"/>
        </w:objec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                </w:t>
      </w:r>
      <w:r>
        <w:rPr>
          <w:sz w:val="28"/>
        </w:rPr>
        <w:sym w:font="Symbol" w:char="F0AE"/>
      </w:r>
      <w:r>
        <w:rPr>
          <w:sz w:val="28"/>
        </w:rPr>
        <w:t xml:space="preserve">                           </w:t>
      </w:r>
      <w:r>
        <w:rPr>
          <w:sz w:val="28"/>
        </w:rPr>
        <w:sym w:font="Symbol" w:char="F0AE"/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          div B = 0               div D = </w:t>
      </w:r>
      <w:r>
        <w:rPr>
          <w:sz w:val="28"/>
        </w:rPr>
        <w:sym w:font="Symbol" w:char="F072"/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       </w:t>
      </w:r>
      <w:r>
        <w:rPr>
          <w:sz w:val="28"/>
        </w:rPr>
        <w:sym w:font="Symbol" w:char="F0AE"/>
      </w:r>
      <w:r>
        <w:rPr>
          <w:sz w:val="28"/>
        </w:rPr>
        <w:t xml:space="preserve">       </w:t>
      </w:r>
      <w:r>
        <w:rPr>
          <w:sz w:val="28"/>
        </w:rPr>
        <w:sym w:font="Symbol" w:char="F0AE"/>
      </w:r>
      <w:r>
        <w:rPr>
          <w:sz w:val="28"/>
        </w:rPr>
        <w:t xml:space="preserve">              </w:t>
      </w:r>
      <w:r>
        <w:rPr>
          <w:sz w:val="28"/>
        </w:rPr>
        <w:sym w:font="Symbol" w:char="F0AE"/>
      </w:r>
      <w:r>
        <w:rPr>
          <w:sz w:val="28"/>
        </w:rPr>
        <w:t xml:space="preserve">       </w:t>
      </w:r>
      <w:r>
        <w:rPr>
          <w:sz w:val="28"/>
        </w:rPr>
        <w:sym w:font="Symbol" w:char="F0AE"/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       B = </w:t>
      </w:r>
      <w:r>
        <w:rPr>
          <w:sz w:val="28"/>
        </w:rPr>
        <w:sym w:font="Symbol" w:char="F06D"/>
      </w:r>
      <w:r>
        <w:rPr>
          <w:sz w:val="28"/>
          <w:vertAlign w:val="subscript"/>
        </w:rPr>
        <w:t>a</w:t>
      </w:r>
      <w:r>
        <w:rPr>
          <w:sz w:val="28"/>
        </w:rPr>
        <w:t xml:space="preserve"> H               D = 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a</w:t>
      </w:r>
      <w:r>
        <w:rPr>
          <w:sz w:val="28"/>
        </w:rPr>
        <w:t xml:space="preserve"> E                    </w:t>
      </w:r>
      <w:r>
        <w:rPr>
          <w:sz w:val="28"/>
        </w:rPr>
        <w:sym w:font="Symbol" w:char="F064"/>
      </w:r>
      <w:r>
        <w:rPr>
          <w:sz w:val="28"/>
          <w:vertAlign w:val="subscript"/>
        </w:rPr>
        <w:t>пр</w:t>
      </w:r>
      <w:r>
        <w:rPr>
          <w:sz w:val="28"/>
        </w:rPr>
        <w:t xml:space="preserve">  &gt;&gt;  </w:t>
      </w:r>
      <w:r>
        <w:rPr>
          <w:sz w:val="28"/>
        </w:rPr>
        <w:sym w:font="Symbol" w:char="F064"/>
      </w:r>
      <w:r>
        <w:rPr>
          <w:sz w:val="28"/>
          <w:vertAlign w:val="subscript"/>
        </w:rPr>
        <w:t>пр</w:t>
      </w:r>
      <w:r>
        <w:rPr>
          <w:sz w:val="28"/>
        </w:rPr>
        <w:t xml:space="preserve">             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(5.3.1.)</w:t>
      </w:r>
    </w:p>
    <w:p w:rsidR="00000000" w:rsidRDefault="00F40C81">
      <w:pPr>
        <w:jc w:val="both"/>
        <w:rPr>
          <w:sz w:val="28"/>
        </w:rPr>
      </w:pPr>
    </w:p>
    <w:p w:rsidR="00000000" w:rsidRDefault="00F40C81">
      <w:pPr>
        <w:jc w:val="both"/>
        <w:rPr>
          <w:sz w:val="28"/>
        </w:rPr>
      </w:pPr>
      <w:r>
        <w:rPr>
          <w:sz w:val="28"/>
        </w:rPr>
        <w:t>Эти поля детально изучаются</w:t>
      </w:r>
      <w:r>
        <w:rPr>
          <w:sz w:val="28"/>
        </w:rPr>
        <w:t xml:space="preserve"> в ТЭЦ.</w:t>
      </w:r>
    </w:p>
    <w:p w:rsidR="00000000" w:rsidRDefault="00F40C81">
      <w:pPr>
        <w:jc w:val="both"/>
        <w:rPr>
          <w:sz w:val="40"/>
        </w:rPr>
      </w:pPr>
    </w:p>
    <w:p w:rsidR="00000000" w:rsidRDefault="00F40C81">
      <w:pPr>
        <w:jc w:val="both"/>
        <w:rPr>
          <w:i/>
          <w:sz w:val="28"/>
          <w:u w:val="words"/>
        </w:rPr>
      </w:pPr>
      <w:r>
        <w:rPr>
          <w:b/>
          <w:i/>
          <w:sz w:val="28"/>
          <w:u w:val="words"/>
        </w:rPr>
        <w:t>5.4. Относительность свойств реальных сред</w:t>
      </w:r>
      <w:r>
        <w:rPr>
          <w:i/>
          <w:sz w:val="28"/>
          <w:u w:val="words"/>
        </w:rPr>
        <w:t>.</w:t>
      </w:r>
    </w:p>
    <w:p w:rsidR="00000000" w:rsidRDefault="00F40C81">
      <w:pPr>
        <w:jc w:val="both"/>
        <w:rPr>
          <w:i/>
          <w:sz w:val="28"/>
          <w:u w:val="words"/>
        </w:rPr>
      </w:pP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В реальных средах существуют токи проводимости и токи смещения. Рассмотрим поведение реальных сред в переменных полях.</w:t>
      </w:r>
    </w:p>
    <w:p w:rsidR="00000000" w:rsidRDefault="00F40C81">
      <w:pPr>
        <w:jc w:val="both"/>
        <w:rPr>
          <w:sz w:val="28"/>
        </w:rPr>
      </w:pP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                 Е = Е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cos </w:t>
      </w:r>
      <w:r>
        <w:rPr>
          <w:sz w:val="28"/>
        </w:rPr>
        <w:sym w:font="Symbol" w:char="F077"/>
      </w:r>
      <w:r>
        <w:rPr>
          <w:sz w:val="28"/>
        </w:rPr>
        <w:t xml:space="preserve"> t                               </w:t>
      </w:r>
      <w:r>
        <w:rPr>
          <w:sz w:val="28"/>
        </w:rPr>
        <w:t xml:space="preserve"> (5.4.1.)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                  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                  </w:t>
      </w:r>
      <w:r>
        <w:rPr>
          <w:sz w:val="28"/>
        </w:rPr>
        <w:sym w:font="Symbol" w:char="F064"/>
      </w:r>
      <w:r>
        <w:rPr>
          <w:sz w:val="28"/>
          <w:vertAlign w:val="subscript"/>
        </w:rPr>
        <w:t>пр</w:t>
      </w:r>
      <w:r>
        <w:rPr>
          <w:sz w:val="28"/>
        </w:rPr>
        <w:t xml:space="preserve"> = </w:t>
      </w:r>
      <w:r>
        <w:rPr>
          <w:sz w:val="28"/>
        </w:rPr>
        <w:sym w:font="Symbol" w:char="F073"/>
      </w:r>
      <w:r>
        <w:rPr>
          <w:sz w:val="28"/>
        </w:rPr>
        <w:t xml:space="preserve"> E = </w:t>
      </w:r>
      <w:r>
        <w:rPr>
          <w:sz w:val="28"/>
        </w:rPr>
        <w:sym w:font="Symbol" w:char="F073"/>
      </w:r>
      <w:r>
        <w:rPr>
          <w:sz w:val="28"/>
        </w:rPr>
        <w:t xml:space="preserve"> E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cos </w:t>
      </w:r>
      <w:r>
        <w:rPr>
          <w:sz w:val="28"/>
        </w:rPr>
        <w:sym w:font="Symbol" w:char="F077"/>
      </w:r>
      <w:r>
        <w:rPr>
          <w:sz w:val="28"/>
        </w:rPr>
        <w:t>t                (5.4.2.)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lastRenderedPageBreak/>
        <w:sym w:font="Symbol" w:char="F064"/>
      </w:r>
      <w:r>
        <w:rPr>
          <w:sz w:val="28"/>
          <w:vertAlign w:val="subscript"/>
        </w:rPr>
        <w:t>см</w:t>
      </w:r>
      <w:r>
        <w:rPr>
          <w:sz w:val="28"/>
        </w:rPr>
        <w:t>=</w:t>
      </w:r>
      <w:r>
        <w:rPr>
          <w:position w:val="-40"/>
          <w:sz w:val="28"/>
        </w:rPr>
        <w:object w:dxaOrig="580" w:dyaOrig="1040">
          <v:shape id="_x0000_i1029" type="#_x0000_t75" style="width:29.25pt;height:51.75pt" o:ole="" fillcolor="window">
            <v:imagedata r:id="rId11" o:title=""/>
          </v:shape>
          <o:OLEObject Type="Embed" ProgID="Equation.3" ShapeID="_x0000_i1029" DrawAspect="Content" ObjectID="_1804618576" r:id="rId12"/>
        </w:object>
      </w:r>
      <w:r>
        <w:rPr>
          <w:sz w:val="28"/>
        </w:rPr>
        <w:t>=</w:t>
      </w:r>
      <w:r>
        <w:rPr>
          <w:position w:val="-40"/>
          <w:sz w:val="28"/>
        </w:rPr>
        <w:object w:dxaOrig="420" w:dyaOrig="940">
          <v:shape id="_x0000_i1030" type="#_x0000_t75" style="width:21pt;height:47.25pt" o:ole="" fillcolor="window">
            <v:imagedata r:id="rId13" o:title=""/>
          </v:shape>
          <o:OLEObject Type="Embed" ProgID="Equation.3" ShapeID="_x0000_i1030" DrawAspect="Content" ObjectID="_1804618577" r:id="rId14"/>
        </w:object>
      </w:r>
      <w:r>
        <w:rPr>
          <w:sz w:val="28"/>
        </w:rPr>
        <w:t>(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a</w:t>
      </w:r>
      <w:r>
        <w:rPr>
          <w:sz w:val="28"/>
        </w:rPr>
        <w:t>E)=</w:t>
      </w:r>
      <w:r>
        <w:rPr>
          <w:position w:val="-40"/>
          <w:sz w:val="28"/>
        </w:rPr>
        <w:object w:dxaOrig="420" w:dyaOrig="940">
          <v:shape id="_x0000_i1031" type="#_x0000_t75" style="width:21pt;height:47.25pt" o:ole="" fillcolor="window">
            <v:imagedata r:id="rId13" o:title=""/>
          </v:shape>
          <o:OLEObject Type="Embed" ProgID="Equation.3" ShapeID="_x0000_i1031" DrawAspect="Content" ObjectID="_1804618578" r:id="rId15"/>
        </w:object>
      </w:r>
      <w:r>
        <w:rPr>
          <w:sz w:val="28"/>
        </w:rPr>
        <w:t>(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a</w:t>
      </w:r>
      <w:r>
        <w:rPr>
          <w:sz w:val="28"/>
        </w:rPr>
        <w:t>E</w:t>
      </w:r>
      <w:r>
        <w:rPr>
          <w:sz w:val="28"/>
          <w:vertAlign w:val="subscript"/>
        </w:rPr>
        <w:t>0</w:t>
      </w:r>
      <w:r>
        <w:rPr>
          <w:sz w:val="28"/>
        </w:rPr>
        <w:t>cos</w:t>
      </w:r>
      <w:r>
        <w:rPr>
          <w:sz w:val="28"/>
        </w:rPr>
        <w:sym w:font="Symbol" w:char="F077"/>
      </w:r>
      <w:r>
        <w:rPr>
          <w:sz w:val="28"/>
        </w:rPr>
        <w:t>t)=-</w:t>
      </w:r>
      <w:r>
        <w:rPr>
          <w:sz w:val="28"/>
        </w:rPr>
        <w:sym w:font="Symbol" w:char="F077"/>
      </w:r>
      <w:r>
        <w:rPr>
          <w:sz w:val="28"/>
        </w:rPr>
        <w:sym w:font="Symbol" w:char="F065"/>
      </w:r>
      <w:r>
        <w:rPr>
          <w:sz w:val="28"/>
          <w:vertAlign w:val="subscript"/>
        </w:rPr>
        <w:t>a</w:t>
      </w:r>
      <w:r>
        <w:rPr>
          <w:sz w:val="28"/>
        </w:rPr>
        <w:t>E</w:t>
      </w:r>
      <w:r>
        <w:rPr>
          <w:sz w:val="28"/>
          <w:vertAlign w:val="subscript"/>
        </w:rPr>
        <w:t>0</w:t>
      </w:r>
      <w:r>
        <w:rPr>
          <w:sz w:val="28"/>
        </w:rPr>
        <w:t>sin</w:t>
      </w:r>
      <w:r>
        <w:rPr>
          <w:sz w:val="28"/>
        </w:rPr>
        <w:sym w:font="Symbol" w:char="F077"/>
      </w:r>
      <w:r>
        <w:rPr>
          <w:sz w:val="28"/>
        </w:rPr>
        <w:t>t            (5.4.3.)</w:t>
      </w:r>
    </w:p>
    <w:p w:rsidR="00000000" w:rsidRDefault="00F40C81">
      <w:pPr>
        <w:jc w:val="both"/>
        <w:rPr>
          <w:sz w:val="40"/>
        </w:rPr>
      </w:pP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sym w:font="Symbol" w:char="F07C"/>
      </w:r>
      <w:r>
        <w:rPr>
          <w:sz w:val="28"/>
        </w:rPr>
        <w:sym w:font="Symbol" w:char="F064"/>
      </w:r>
      <w:r>
        <w:rPr>
          <w:sz w:val="28"/>
          <w:vertAlign w:val="subscript"/>
        </w:rPr>
        <w:t>пр</w:t>
      </w:r>
      <w:r>
        <w:rPr>
          <w:sz w:val="28"/>
        </w:rPr>
        <w:sym w:font="Symbol" w:char="F07C"/>
      </w:r>
      <w:r>
        <w:rPr>
          <w:sz w:val="28"/>
        </w:rPr>
        <w:t xml:space="preserve"> = </w:t>
      </w:r>
      <w:r>
        <w:rPr>
          <w:sz w:val="28"/>
        </w:rPr>
        <w:sym w:font="Symbol" w:char="F073"/>
      </w:r>
      <w:r>
        <w:rPr>
          <w:sz w:val="28"/>
        </w:rPr>
        <w:t xml:space="preserve"> E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          </w:t>
      </w:r>
      <w:r>
        <w:rPr>
          <w:position w:val="-50"/>
          <w:sz w:val="28"/>
        </w:rPr>
        <w:object w:dxaOrig="859" w:dyaOrig="1219">
          <v:shape id="_x0000_i1032" type="#_x0000_t75" style="width:42.75pt;height:60.75pt" o:ole="" fillcolor="window">
            <v:imagedata r:id="rId16" o:title=""/>
          </v:shape>
          <o:OLEObject Type="Embed" ProgID="Equation.3" ShapeID="_x0000_i1032" DrawAspect="Content" ObjectID="_1804618579" r:id="rId17"/>
        </w:object>
      </w:r>
      <w:r>
        <w:rPr>
          <w:sz w:val="28"/>
        </w:rPr>
        <w:t xml:space="preserve">= </w:t>
      </w:r>
      <w:r>
        <w:rPr>
          <w:position w:val="-36"/>
          <w:sz w:val="28"/>
        </w:rPr>
        <w:object w:dxaOrig="800" w:dyaOrig="800">
          <v:shape id="_x0000_i1033" type="#_x0000_t75" style="width:39.75pt;height:39.75pt" o:ole="" fillcolor="window">
            <v:imagedata r:id="rId18" o:title=""/>
          </v:shape>
          <o:OLEObject Type="Embed" ProgID="Equation.3" ShapeID="_x0000_i1033" DrawAspect="Content" ObjectID="_1804618580" r:id="rId19"/>
        </w:object>
      </w:r>
      <w:r>
        <w:rPr>
          <w:sz w:val="28"/>
        </w:rPr>
        <w:t xml:space="preserve">= tg </w:t>
      </w:r>
      <w:r>
        <w:rPr>
          <w:sz w:val="28"/>
        </w:rPr>
        <w:sym w:font="Symbol" w:char="F044"/>
      </w:r>
      <w:r>
        <w:rPr>
          <w:sz w:val="28"/>
        </w:rPr>
        <w:t xml:space="preserve"> - тангенс угла      диэлектрических потерь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sym w:font="Symbol" w:char="F07C"/>
      </w:r>
      <w:r>
        <w:rPr>
          <w:sz w:val="28"/>
        </w:rPr>
        <w:sym w:font="Symbol" w:char="F064"/>
      </w:r>
      <w:r>
        <w:rPr>
          <w:sz w:val="28"/>
          <w:vertAlign w:val="subscript"/>
        </w:rPr>
        <w:t>см</w:t>
      </w:r>
      <w:r>
        <w:rPr>
          <w:sz w:val="28"/>
        </w:rPr>
        <w:sym w:font="Symbol" w:char="F07C"/>
      </w:r>
      <w:r>
        <w:rPr>
          <w:sz w:val="28"/>
        </w:rPr>
        <w:t xml:space="preserve"> = </w:t>
      </w:r>
      <w:r>
        <w:rPr>
          <w:sz w:val="28"/>
        </w:rPr>
        <w:sym w:font="Symbol" w:char="F077"/>
      </w:r>
      <w:r>
        <w:rPr>
          <w:sz w:val="28"/>
        </w:rPr>
        <w:t xml:space="preserve"> 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а</w:t>
      </w:r>
      <w:r>
        <w:rPr>
          <w:sz w:val="28"/>
        </w:rPr>
        <w:t xml:space="preserve"> Е</w:t>
      </w:r>
      <w:r>
        <w:rPr>
          <w:sz w:val="28"/>
          <w:vertAlign w:val="subscript"/>
        </w:rPr>
        <w:t xml:space="preserve">0 </w:t>
      </w:r>
      <w:r>
        <w:rPr>
          <w:sz w:val="28"/>
        </w:rPr>
        <w:t xml:space="preserve">                                                                                           (5.4.4.)</w:t>
      </w:r>
    </w:p>
    <w:p w:rsidR="00000000" w:rsidRDefault="00F40C81">
      <w:pPr>
        <w:jc w:val="both"/>
        <w:rPr>
          <w:sz w:val="28"/>
        </w:rPr>
      </w:pP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если  tg </w:t>
      </w:r>
      <w:r>
        <w:rPr>
          <w:sz w:val="28"/>
        </w:rPr>
        <w:sym w:font="Symbol" w:char="F044"/>
      </w:r>
      <w:r>
        <w:rPr>
          <w:sz w:val="28"/>
        </w:rPr>
        <w:t xml:space="preserve">  &gt;&gt; 1 - проводящая среда.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     tg </w:t>
      </w:r>
      <w:r>
        <w:rPr>
          <w:sz w:val="28"/>
        </w:rPr>
        <w:sym w:font="Symbol" w:char="F044"/>
      </w:r>
      <w:r>
        <w:rPr>
          <w:sz w:val="28"/>
        </w:rPr>
        <w:t xml:space="preserve"> &lt;&lt; 1  - диэлектрическая среда.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С ростом частоты все среды тяготеют к диэлектрикам.</w:t>
      </w:r>
    </w:p>
    <w:p w:rsidR="00000000" w:rsidRDefault="00F40C81">
      <w:pPr>
        <w:jc w:val="both"/>
        <w:rPr>
          <w:b/>
          <w:i/>
          <w:sz w:val="28"/>
          <w:u w:val="words"/>
        </w:rPr>
      </w:pPr>
    </w:p>
    <w:p w:rsidR="00000000" w:rsidRDefault="00F40C81">
      <w:pPr>
        <w:jc w:val="both"/>
        <w:rPr>
          <w:b/>
          <w:i/>
          <w:sz w:val="28"/>
          <w:u w:val="words"/>
        </w:rPr>
      </w:pPr>
      <w:r>
        <w:rPr>
          <w:b/>
          <w:i/>
          <w:sz w:val="28"/>
          <w:u w:val="words"/>
        </w:rPr>
        <w:t>5.5.  Быстропеременные поля</w:t>
      </w:r>
    </w:p>
    <w:p w:rsidR="00000000" w:rsidRDefault="00F40C81">
      <w:pPr>
        <w:jc w:val="both"/>
        <w:rPr>
          <w:b/>
          <w:i/>
          <w:sz w:val="28"/>
          <w:u w:val="words"/>
        </w:rPr>
      </w:pP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5.5.1. Гармонические процессы и метод комплексных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 амплитуд.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5.5.2. Уравне</w:t>
      </w:r>
      <w:r>
        <w:rPr>
          <w:sz w:val="28"/>
        </w:rPr>
        <w:t>ния Максвелла в комплексной форме.</w:t>
      </w:r>
    </w:p>
    <w:p w:rsidR="00000000" w:rsidRDefault="00F40C81">
      <w:pPr>
        <w:jc w:val="both"/>
        <w:rPr>
          <w:sz w:val="40"/>
        </w:rPr>
      </w:pPr>
    </w:p>
    <w:p w:rsidR="00000000" w:rsidRDefault="00F40C81">
      <w:pPr>
        <w:jc w:val="both"/>
        <w:rPr>
          <w:b/>
          <w:i/>
          <w:sz w:val="28"/>
          <w:u w:val="words"/>
        </w:rPr>
      </w:pPr>
      <w:r>
        <w:rPr>
          <w:b/>
          <w:i/>
          <w:sz w:val="28"/>
          <w:u w:val="words"/>
        </w:rPr>
        <w:t>5.5.1. Гармонические процессы и метод комплексных</w:t>
      </w:r>
    </w:p>
    <w:p w:rsidR="00000000" w:rsidRDefault="00F40C81">
      <w:pPr>
        <w:jc w:val="both"/>
        <w:rPr>
          <w:b/>
          <w:i/>
          <w:sz w:val="28"/>
          <w:u w:val="words"/>
        </w:rPr>
      </w:pPr>
      <w:r>
        <w:rPr>
          <w:b/>
          <w:i/>
          <w:sz w:val="28"/>
          <w:u w:val="words"/>
        </w:rPr>
        <w:t xml:space="preserve">         амплитуд.</w:t>
      </w:r>
    </w:p>
    <w:p w:rsidR="00000000" w:rsidRDefault="00F40C81">
      <w:pPr>
        <w:jc w:val="both"/>
        <w:rPr>
          <w:b/>
          <w:i/>
          <w:sz w:val="28"/>
          <w:u w:val="words"/>
        </w:rPr>
      </w:pP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Из-за того, что процесс очень быстро изменяется по времени, то :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position w:val="-50"/>
          <w:sz w:val="28"/>
        </w:rPr>
        <w:object w:dxaOrig="660" w:dyaOrig="1320">
          <v:shape id="_x0000_i1034" type="#_x0000_t75" style="width:33pt;height:66pt" o:ole="" fillcolor="window">
            <v:imagedata r:id="rId20" o:title=""/>
          </v:shape>
          <o:OLEObject Type="Embed" ProgID="Equation.3" ShapeID="_x0000_i1034" DrawAspect="Content" ObjectID="_1804618581" r:id="rId21"/>
        </w:object>
      </w:r>
      <w:r>
        <w:rPr>
          <w:sz w:val="28"/>
        </w:rPr>
        <w:t xml:space="preserve"> &gt;&gt; </w:t>
      </w:r>
      <w:r>
        <w:rPr>
          <w:sz w:val="28"/>
        </w:rPr>
        <w:sym w:font="Symbol" w:char="F07C"/>
      </w:r>
      <w:r>
        <w:rPr>
          <w:sz w:val="28"/>
        </w:rPr>
        <w:t xml:space="preserve"> </w:t>
      </w:r>
      <w:r>
        <w:rPr>
          <w:sz w:val="28"/>
        </w:rPr>
        <w:sym w:font="Symbol" w:char="F064"/>
      </w:r>
      <w:r>
        <w:rPr>
          <w:sz w:val="28"/>
          <w:vertAlign w:val="subscript"/>
        </w:rPr>
        <w:t>пр</w:t>
      </w:r>
      <w:r>
        <w:rPr>
          <w:sz w:val="28"/>
        </w:rPr>
        <w:sym w:font="Symbol" w:char="F07C"/>
      </w:r>
      <w:r>
        <w:rPr>
          <w:sz w:val="28"/>
        </w:rPr>
        <w:t xml:space="preserve">  (производные по времени большие)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Уравнения </w:t>
      </w:r>
      <w:r>
        <w:rPr>
          <w:sz w:val="28"/>
        </w:rPr>
        <w:t>Максвелла принимают вид: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sym w:font="Symbol" w:char="F0AE"/>
      </w:r>
      <w:r>
        <w:rPr>
          <w:sz w:val="28"/>
        </w:rPr>
        <w:t xml:space="preserve">    </w:t>
      </w:r>
      <w:r>
        <w:rPr>
          <w:sz w:val="28"/>
        </w:rPr>
        <w:sym w:font="Symbol" w:char="F0AE"/>
      </w:r>
      <w:r>
        <w:rPr>
          <w:sz w:val="28"/>
        </w:rPr>
        <w:t xml:space="preserve">              </w:t>
      </w:r>
      <w:r>
        <w:rPr>
          <w:sz w:val="28"/>
        </w:rPr>
        <w:sym w:font="Symbol" w:char="F0AE"/>
      </w:r>
      <w:r>
        <w:rPr>
          <w:sz w:val="28"/>
        </w:rPr>
        <w:t xml:space="preserve">                    </w:t>
      </w:r>
      <w:r>
        <w:rPr>
          <w:sz w:val="28"/>
        </w:rPr>
        <w:sym w:font="Symbol" w:char="F0AE"/>
      </w:r>
      <w:r>
        <w:rPr>
          <w:sz w:val="28"/>
        </w:rPr>
        <w:t xml:space="preserve">               </w:t>
      </w:r>
      <w:r>
        <w:rPr>
          <w:sz w:val="28"/>
        </w:rPr>
        <w:sym w:font="Symbol" w:char="F0AE"/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rot H = </w:t>
      </w:r>
      <w:r>
        <w:rPr>
          <w:sz w:val="28"/>
        </w:rPr>
        <w:sym w:font="Symbol" w:char="F064"/>
      </w:r>
      <w:r>
        <w:rPr>
          <w:sz w:val="28"/>
          <w:vertAlign w:val="subscript"/>
        </w:rPr>
        <w:t>см</w:t>
      </w:r>
      <w:r>
        <w:rPr>
          <w:sz w:val="28"/>
        </w:rPr>
        <w:t xml:space="preserve">   ;    rot E = -</w:t>
      </w:r>
      <w:r>
        <w:rPr>
          <w:position w:val="-40"/>
          <w:sz w:val="28"/>
        </w:rPr>
        <w:object w:dxaOrig="560" w:dyaOrig="1040">
          <v:shape id="_x0000_i1035" type="#_x0000_t75" style="width:27.75pt;height:51.75pt" o:ole="" fillcolor="window">
            <v:imagedata r:id="rId22" o:title=""/>
          </v:shape>
          <o:OLEObject Type="Embed" ProgID="Equation.3" ShapeID="_x0000_i1035" DrawAspect="Content" ObjectID="_1804618582" r:id="rId23"/>
        </w:object>
      </w:r>
      <w:r>
        <w:rPr>
          <w:sz w:val="28"/>
        </w:rPr>
        <w:t xml:space="preserve">;   div D = </w:t>
      </w:r>
      <w:r>
        <w:rPr>
          <w:sz w:val="28"/>
        </w:rPr>
        <w:sym w:font="Symbol" w:char="F072"/>
      </w:r>
      <w:r>
        <w:rPr>
          <w:sz w:val="28"/>
        </w:rPr>
        <w:t xml:space="preserve"> ;  div B = 0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(5.5.</w:t>
      </w:r>
      <w:r>
        <w:rPr>
          <w:sz w:val="28"/>
        </w:rPr>
        <w:t>1.1.)</w:t>
      </w:r>
    </w:p>
    <w:p w:rsidR="00000000" w:rsidRDefault="00F40C81">
      <w:pPr>
        <w:jc w:val="both"/>
        <w:rPr>
          <w:sz w:val="28"/>
        </w:rPr>
      </w:pPr>
      <w:r>
        <w:rPr>
          <w:sz w:val="40"/>
        </w:rPr>
        <w:t xml:space="preserve">          </w:t>
      </w:r>
      <w:r>
        <w:rPr>
          <w:sz w:val="28"/>
        </w:rPr>
        <w:t>В дальнейшем в курсе мы будем иметь дело с таким классом полей, т.е. быстропеременным. Из всего многообразия временных зависимостей полей в нашем курсе мы рассмотрим группу, где поля изменяются по гармоническому закону:</w:t>
      </w:r>
    </w:p>
    <w:p w:rsidR="00000000" w:rsidRDefault="00F40C81">
      <w:pPr>
        <w:jc w:val="both"/>
        <w:rPr>
          <w:sz w:val="40"/>
        </w:rPr>
      </w:pP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       </w:t>
      </w:r>
      <w:r>
        <w:rPr>
          <w:sz w:val="28"/>
        </w:rPr>
        <w:t xml:space="preserve">        </w:t>
      </w:r>
      <w:r>
        <w:rPr>
          <w:sz w:val="28"/>
        </w:rPr>
        <w:sym w:font="Symbol" w:char="F0EC"/>
      </w:r>
      <w:r>
        <w:rPr>
          <w:sz w:val="28"/>
        </w:rPr>
        <w:t xml:space="preserve"> cos </w:t>
      </w:r>
      <w:r>
        <w:rPr>
          <w:sz w:val="28"/>
        </w:rPr>
        <w:sym w:font="Symbol" w:char="F077"/>
      </w:r>
      <w:r>
        <w:rPr>
          <w:sz w:val="28"/>
        </w:rPr>
        <w:t>t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   V = V</w:t>
      </w:r>
      <w:r>
        <w:rPr>
          <w:sz w:val="28"/>
          <w:vertAlign w:val="subscript"/>
        </w:rPr>
        <w:t xml:space="preserve">0 </w:t>
      </w:r>
      <w:r>
        <w:rPr>
          <w:sz w:val="28"/>
        </w:rPr>
        <w:sym w:font="Symbol" w:char="F0ED"/>
      </w:r>
      <w:r>
        <w:rPr>
          <w:sz w:val="28"/>
        </w:rPr>
        <w:t xml:space="preserve">cos  или sin непринципиально  + </w:t>
      </w:r>
      <w:r>
        <w:rPr>
          <w:position w:val="-30"/>
          <w:sz w:val="28"/>
        </w:rPr>
        <w:object w:dxaOrig="320" w:dyaOrig="740">
          <v:shape id="_x0000_i1036" type="#_x0000_t75" style="width:15.75pt;height:36.75pt" o:ole="" fillcolor="window">
            <v:imagedata r:id="rId24" o:title=""/>
          </v:shape>
          <o:OLEObject Type="Embed" ProgID="Equation.3" ShapeID="_x0000_i1036" DrawAspect="Content" ObjectID="_1804618583" r:id="rId25"/>
        </w:object>
      </w:r>
      <w:r>
        <w:rPr>
          <w:sz w:val="28"/>
        </w:rPr>
        <w:t xml:space="preserve">                  </w:t>
      </w:r>
    </w:p>
    <w:p w:rsidR="00000000" w:rsidRDefault="00F40C81">
      <w:pPr>
        <w:jc w:val="both"/>
        <w:rPr>
          <w:i/>
          <w:sz w:val="28"/>
        </w:rPr>
      </w:pPr>
      <w:r>
        <w:rPr>
          <w:sz w:val="28"/>
        </w:rPr>
        <w:t xml:space="preserve">                           </w:t>
      </w:r>
      <w:r>
        <w:rPr>
          <w:sz w:val="28"/>
        </w:rPr>
        <w:sym w:font="Symbol" w:char="F0EE"/>
      </w:r>
      <w:r>
        <w:rPr>
          <w:sz w:val="28"/>
        </w:rPr>
        <w:t xml:space="preserve"> sin </w:t>
      </w:r>
      <w:r>
        <w:rPr>
          <w:sz w:val="28"/>
        </w:rPr>
        <w:sym w:font="Symbol" w:char="F077"/>
      </w:r>
      <w:r>
        <w:rPr>
          <w:sz w:val="28"/>
        </w:rPr>
        <w:t xml:space="preserve">t 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Метод комплексных амплитуд имеет те же предположения, что и в курсе ТЭЦ, мы несколько распростра</w:t>
      </w:r>
      <w:r>
        <w:rPr>
          <w:sz w:val="28"/>
        </w:rPr>
        <w:t>ним его на векторные величины.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</w:t>
      </w:r>
      <w:r>
        <w:rPr>
          <w:sz w:val="28"/>
        </w:rPr>
        <w:sym w:font="Symbol" w:char="F0AE"/>
      </w:r>
      <w:r>
        <w:rPr>
          <w:sz w:val="28"/>
        </w:rPr>
        <w:t xml:space="preserve">   </w:t>
      </w:r>
      <w:r>
        <w:rPr>
          <w:sz w:val="28"/>
        </w:rPr>
        <w:sym w:font="Symbol" w:char="F0AE"/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V = V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cos </w:t>
      </w:r>
      <w:r>
        <w:rPr>
          <w:sz w:val="28"/>
        </w:rPr>
        <w:sym w:font="Symbol" w:char="F077"/>
      </w:r>
      <w:r>
        <w:rPr>
          <w:sz w:val="28"/>
        </w:rPr>
        <w:t>t  -  в общем виде записана производная векторная величина, изменяющаяся по гармоническому закону.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>Как выражается такая величина в методе комплексных амплитуд ?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sym w:font="Symbol" w:char="F0AE"/>
      </w:r>
      <w:r>
        <w:rPr>
          <w:sz w:val="28"/>
        </w:rPr>
        <w:t xml:space="preserve">   </w:t>
      </w:r>
      <w:r>
        <w:rPr>
          <w:sz w:val="28"/>
        </w:rPr>
        <w:sym w:font="Symbol" w:char="F0AE"/>
      </w:r>
      <w:r>
        <w:rPr>
          <w:sz w:val="28"/>
        </w:rPr>
        <w:t xml:space="preserve">         </w:t>
      </w:r>
      <w:r>
        <w:rPr>
          <w:sz w:val="28"/>
        </w:rPr>
        <w:t xml:space="preserve">          </w:t>
      </w:r>
      <w:r>
        <w:rPr>
          <w:sz w:val="28"/>
        </w:rPr>
        <w:sym w:font="Symbol" w:char="F0AE"/>
      </w:r>
      <w:r>
        <w:rPr>
          <w:sz w:val="28"/>
        </w:rPr>
        <w:t xml:space="preserve"> 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V = V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cos </w:t>
      </w:r>
      <w:r>
        <w:rPr>
          <w:sz w:val="28"/>
        </w:rPr>
        <w:sym w:font="Symbol" w:char="F077"/>
      </w:r>
      <w:r>
        <w:rPr>
          <w:sz w:val="28"/>
        </w:rPr>
        <w:t xml:space="preserve">t  </w:t>
      </w:r>
      <w:r>
        <w:rPr>
          <w:sz w:val="28"/>
        </w:rPr>
        <w:sym w:font="Symbol" w:char="F0DE"/>
      </w:r>
      <w:r>
        <w:rPr>
          <w:sz w:val="28"/>
        </w:rPr>
        <w:t xml:space="preserve">  </w:t>
      </w:r>
      <w:r>
        <w:rPr>
          <w:sz w:val="28"/>
          <w:u w:val="words"/>
        </w:rPr>
        <w:t>V</w:t>
      </w:r>
      <w:r>
        <w:rPr>
          <w:sz w:val="28"/>
        </w:rPr>
        <w:t xml:space="preserve"> = V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e</w:t>
      </w:r>
      <w:r>
        <w:rPr>
          <w:sz w:val="28"/>
          <w:vertAlign w:val="superscript"/>
        </w:rPr>
        <w:t xml:space="preserve"> </w:t>
      </w:r>
      <w:r>
        <w:rPr>
          <w:sz w:val="28"/>
          <w:vertAlign w:val="superscript"/>
        </w:rPr>
        <w:sym w:font="Courier New" w:char="006A"/>
      </w:r>
      <w:r>
        <w:rPr>
          <w:sz w:val="28"/>
          <w:vertAlign w:val="superscript"/>
        </w:rPr>
        <w:sym w:font="Symbol" w:char="F077"/>
      </w:r>
      <w:r>
        <w:rPr>
          <w:sz w:val="28"/>
          <w:vertAlign w:val="superscript"/>
        </w:rPr>
        <w:sym w:font="Courier New" w:char="0074"/>
      </w:r>
      <w:r>
        <w:rPr>
          <w:sz w:val="28"/>
        </w:rPr>
        <w:t xml:space="preserve">   - временная зависимость.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>Как вернуться к исходному вектору без точки? Какая  теорема используется ? Теорема Эйлера.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sym w:font="Symbol" w:char="F0AE"/>
      </w:r>
      <w:r>
        <w:rPr>
          <w:sz w:val="28"/>
        </w:rPr>
        <w:t xml:space="preserve">        __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V = Re </w:t>
      </w:r>
      <w:r>
        <w:rPr>
          <w:sz w:val="28"/>
          <w:u w:val="words"/>
        </w:rPr>
        <w:t>V</w:t>
      </w:r>
      <w:r>
        <w:rPr>
          <w:sz w:val="28"/>
        </w:rPr>
        <w:t xml:space="preserve"> = V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cos </w:t>
      </w:r>
      <w:r>
        <w:rPr>
          <w:sz w:val="28"/>
        </w:rPr>
        <w:sym w:font="Symbol" w:char="F077"/>
      </w:r>
      <w:r>
        <w:rPr>
          <w:sz w:val="28"/>
        </w:rPr>
        <w:t>t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sym w:font="Symbol" w:char="F0AE"/>
      </w:r>
      <w:r>
        <w:rPr>
          <w:sz w:val="28"/>
        </w:rPr>
        <w:t xml:space="preserve">    </w:t>
      </w:r>
      <w:r>
        <w:rPr>
          <w:sz w:val="28"/>
        </w:rPr>
        <w:sym w:font="Symbol" w:char="F0AE"/>
      </w:r>
      <w:r>
        <w:rPr>
          <w:sz w:val="28"/>
        </w:rPr>
        <w:t xml:space="preserve">        </w:t>
      </w:r>
      <w:r>
        <w:rPr>
          <w:sz w:val="28"/>
        </w:rPr>
        <w:t xml:space="preserve">                     __   </w:t>
      </w:r>
      <w:r>
        <w:rPr>
          <w:sz w:val="28"/>
        </w:rPr>
        <w:sym w:font="Symbol" w:char="F0AE"/>
      </w:r>
      <w:r>
        <w:rPr>
          <w:sz w:val="28"/>
        </w:rPr>
        <w:t xml:space="preserve">                   </w:t>
      </w:r>
      <w:r>
        <w:rPr>
          <w:sz w:val="28"/>
        </w:rPr>
        <w:sym w:font="Symbol" w:char="F0AE"/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V = V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cos (</w:t>
      </w:r>
      <w:r>
        <w:rPr>
          <w:sz w:val="28"/>
        </w:rPr>
        <w:sym w:font="Symbol" w:char="F077"/>
      </w:r>
      <w:r>
        <w:rPr>
          <w:sz w:val="28"/>
        </w:rPr>
        <w:t xml:space="preserve">t + </w:t>
      </w:r>
      <w:r>
        <w:rPr>
          <w:sz w:val="28"/>
        </w:rPr>
        <w:sym w:font="Symbol" w:char="F06A"/>
      </w:r>
      <w:r>
        <w:rPr>
          <w:sz w:val="28"/>
        </w:rPr>
        <w:t xml:space="preserve">)   </w:t>
      </w:r>
      <w:r>
        <w:rPr>
          <w:sz w:val="28"/>
        </w:rPr>
        <w:sym w:font="Symbol" w:char="F0DE"/>
      </w:r>
      <w:r>
        <w:rPr>
          <w:sz w:val="28"/>
        </w:rPr>
        <w:t xml:space="preserve">   </w:t>
      </w:r>
      <w:r>
        <w:rPr>
          <w:sz w:val="28"/>
          <w:u w:val="words"/>
        </w:rPr>
        <w:t>V</w:t>
      </w:r>
      <w:r>
        <w:rPr>
          <w:sz w:val="28"/>
        </w:rPr>
        <w:t xml:space="preserve"> = V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e </w:t>
      </w:r>
      <w:r>
        <w:rPr>
          <w:sz w:val="28"/>
          <w:vertAlign w:val="superscript"/>
        </w:rPr>
        <w:sym w:font="Courier New" w:char="006A"/>
      </w:r>
      <w:r>
        <w:rPr>
          <w:sz w:val="28"/>
          <w:vertAlign w:val="superscript"/>
        </w:rPr>
        <w:sym w:font="Courier New" w:char="0028"/>
      </w:r>
      <w:r>
        <w:rPr>
          <w:sz w:val="28"/>
          <w:vertAlign w:val="superscript"/>
        </w:rPr>
        <w:sym w:font="Symbol" w:char="F077"/>
      </w:r>
      <w:r>
        <w:rPr>
          <w:sz w:val="28"/>
          <w:vertAlign w:val="superscript"/>
        </w:rPr>
        <w:sym w:font="Courier New" w:char="0074"/>
      </w:r>
      <w:r>
        <w:rPr>
          <w:sz w:val="28"/>
          <w:vertAlign w:val="superscript"/>
        </w:rPr>
        <w:sym w:font="Courier New" w:char="002B"/>
      </w:r>
      <w:r>
        <w:rPr>
          <w:sz w:val="28"/>
          <w:vertAlign w:val="superscript"/>
        </w:rPr>
        <w:sym w:font="Symbol" w:char="F06A"/>
      </w:r>
      <w:r>
        <w:rPr>
          <w:sz w:val="28"/>
          <w:vertAlign w:val="superscript"/>
        </w:rPr>
        <w:sym w:font="Symbol" w:char="F029"/>
      </w:r>
      <w:r>
        <w:rPr>
          <w:sz w:val="28"/>
        </w:rPr>
        <w:t xml:space="preserve"> = </w:t>
      </w:r>
      <w:r>
        <w:rPr>
          <w:sz w:val="28"/>
          <w:u w:val="words"/>
        </w:rPr>
        <w:t>V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e </w:t>
      </w:r>
      <w:r>
        <w:rPr>
          <w:sz w:val="28"/>
          <w:vertAlign w:val="superscript"/>
        </w:rPr>
        <w:sym w:font="Courier New" w:char="006A"/>
      </w:r>
      <w:r>
        <w:rPr>
          <w:sz w:val="28"/>
          <w:vertAlign w:val="superscript"/>
        </w:rPr>
        <w:sym w:font="Symbol" w:char="F077"/>
      </w:r>
      <w:r>
        <w:rPr>
          <w:sz w:val="28"/>
          <w:vertAlign w:val="superscript"/>
        </w:rPr>
        <w:sym w:font="Courier New" w:char="0074"/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sym w:font="Symbol" w:char="F0AE"/>
      </w:r>
      <w:r>
        <w:rPr>
          <w:sz w:val="28"/>
        </w:rPr>
        <w:t xml:space="preserve">     </w:t>
      </w:r>
      <w:r>
        <w:rPr>
          <w:sz w:val="28"/>
        </w:rPr>
        <w:sym w:font="Symbol" w:char="F0AE"/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  <w:u w:val="words"/>
        </w:rPr>
        <w:t>V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= V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e </w:t>
      </w:r>
      <w:r>
        <w:rPr>
          <w:sz w:val="28"/>
          <w:vertAlign w:val="superscript"/>
        </w:rPr>
        <w:sym w:font="Courier New" w:char="006A"/>
      </w:r>
      <w:r>
        <w:rPr>
          <w:sz w:val="28"/>
          <w:vertAlign w:val="superscript"/>
        </w:rPr>
        <w:sym w:font="Symbol" w:char="F06A"/>
      </w:r>
      <w:r>
        <w:rPr>
          <w:sz w:val="28"/>
        </w:rPr>
        <w:t xml:space="preserve">     В этом методе на амплитуду ничего не действует.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                     </w:t>
      </w:r>
    </w:p>
    <w:p w:rsidR="00000000" w:rsidRDefault="00F40C81">
      <w:pPr>
        <w:jc w:val="both"/>
        <w:rPr>
          <w:sz w:val="28"/>
        </w:rPr>
      </w:pPr>
      <w:r>
        <w:rPr>
          <w:i/>
          <w:sz w:val="28"/>
        </w:rPr>
        <w:t>Вывод:</w:t>
      </w:r>
    </w:p>
    <w:p w:rsidR="00000000" w:rsidRDefault="00F40C81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В окончательн</w:t>
      </w:r>
      <w:r>
        <w:rPr>
          <w:sz w:val="28"/>
        </w:rPr>
        <w:t>ых выражениях зависимость от времени исчезает хотя она всегда известна, ее можно восстановить.</w:t>
      </w:r>
    </w:p>
    <w:p w:rsidR="00000000" w:rsidRDefault="00F40C81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 Значительно упрощается дифференцирование и интегрирование по времени, дифференцируем </w:t>
      </w:r>
      <w:r>
        <w:rPr>
          <w:sz w:val="28"/>
        </w:rPr>
        <w:sym w:font="Symbol" w:char="F0AE"/>
      </w:r>
      <w:r>
        <w:rPr>
          <w:sz w:val="28"/>
        </w:rPr>
        <w:t xml:space="preserve"> умножаем на j</w:t>
      </w:r>
      <w:r>
        <w:rPr>
          <w:sz w:val="28"/>
        </w:rPr>
        <w:sym w:font="Symbol" w:char="F077"/>
      </w:r>
      <w:r>
        <w:rPr>
          <w:sz w:val="28"/>
        </w:rPr>
        <w:t xml:space="preserve"> , интегрируем </w:t>
      </w:r>
      <w:r>
        <w:rPr>
          <w:sz w:val="28"/>
        </w:rPr>
        <w:sym w:font="Symbol" w:char="F0AE"/>
      </w:r>
      <w:r>
        <w:rPr>
          <w:sz w:val="28"/>
        </w:rPr>
        <w:t xml:space="preserve"> делим на j</w:t>
      </w:r>
      <w:r>
        <w:rPr>
          <w:sz w:val="28"/>
        </w:rPr>
        <w:sym w:font="Symbol" w:char="F077"/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 </w:t>
      </w:r>
      <w:r>
        <w:rPr>
          <w:sz w:val="28"/>
        </w:rPr>
        <w:sym w:font="Symbol" w:char="F0AE"/>
      </w:r>
      <w:r>
        <w:rPr>
          <w:sz w:val="28"/>
        </w:rPr>
        <w:t xml:space="preserve">                </w:t>
      </w:r>
      <w:r>
        <w:rPr>
          <w:sz w:val="28"/>
        </w:rPr>
        <w:t xml:space="preserve"> __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position w:val="-40"/>
          <w:sz w:val="28"/>
        </w:rPr>
        <w:object w:dxaOrig="600" w:dyaOrig="1040">
          <v:shape id="_x0000_i1037" type="#_x0000_t75" style="width:30pt;height:51.75pt" o:ole="" fillcolor="window">
            <v:imagedata r:id="rId26" o:title=""/>
          </v:shape>
          <o:OLEObject Type="Embed" ProgID="Equation.3" ShapeID="_x0000_i1037" DrawAspect="Content" ObjectID="_1804618584" r:id="rId27"/>
        </w:object>
      </w:r>
      <w:r>
        <w:rPr>
          <w:sz w:val="28"/>
        </w:rPr>
        <w:t>= V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j</w:t>
      </w:r>
      <w:r>
        <w:rPr>
          <w:sz w:val="28"/>
        </w:rPr>
        <w:sym w:font="Symbol" w:char="F077"/>
      </w:r>
      <w:r>
        <w:rPr>
          <w:sz w:val="28"/>
        </w:rPr>
        <w:t xml:space="preserve"> e </w:t>
      </w:r>
      <w:r>
        <w:rPr>
          <w:sz w:val="28"/>
          <w:vertAlign w:val="superscript"/>
        </w:rPr>
        <w:sym w:font="Courier New" w:char="006A"/>
      </w:r>
      <w:r>
        <w:rPr>
          <w:sz w:val="28"/>
          <w:vertAlign w:val="superscript"/>
        </w:rPr>
        <w:sym w:font="Symbol" w:char="F077"/>
      </w:r>
      <w:r>
        <w:rPr>
          <w:sz w:val="28"/>
          <w:vertAlign w:val="superscript"/>
        </w:rPr>
        <w:sym w:font="Courier New" w:char="0074"/>
      </w:r>
      <w:r>
        <w:rPr>
          <w:sz w:val="28"/>
        </w:rPr>
        <w:t xml:space="preserve"> = </w:t>
      </w:r>
      <w:r>
        <w:rPr>
          <w:sz w:val="28"/>
          <w:u w:val="words"/>
        </w:rPr>
        <w:t>V</w:t>
      </w:r>
      <w:r>
        <w:rPr>
          <w:sz w:val="28"/>
        </w:rPr>
        <w:t xml:space="preserve"> j</w:t>
      </w:r>
      <w:r>
        <w:rPr>
          <w:sz w:val="28"/>
        </w:rPr>
        <w:sym w:font="Symbol" w:char="F077"/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>Средняя мощность: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                      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  </w:t>
      </w:r>
      <w:r>
        <w:rPr>
          <w:sz w:val="28"/>
          <w:u w:val="words"/>
        </w:rPr>
        <w:t>Р</w:t>
      </w:r>
      <w:r>
        <w:rPr>
          <w:sz w:val="28"/>
          <w:vertAlign w:val="subscript"/>
        </w:rPr>
        <w:t>ср</w:t>
      </w:r>
      <w:r>
        <w:rPr>
          <w:sz w:val="28"/>
        </w:rPr>
        <w:t xml:space="preserve"> = </w:t>
      </w:r>
      <w:r>
        <w:rPr>
          <w:position w:val="-38"/>
          <w:sz w:val="28"/>
        </w:rPr>
        <w:object w:dxaOrig="300" w:dyaOrig="920">
          <v:shape id="_x0000_i1038" type="#_x0000_t75" style="width:15pt;height:45.75pt" o:ole="" fillcolor="window">
            <v:imagedata r:id="rId28" o:title=""/>
          </v:shape>
          <o:OLEObject Type="Embed" ProgID="Equation.3" ShapeID="_x0000_i1038" DrawAspect="Content" ObjectID="_1804618585" r:id="rId29"/>
        </w:object>
      </w:r>
      <w:r>
        <w:rPr>
          <w:sz w:val="28"/>
          <w:u w:val="words"/>
        </w:rPr>
        <w:t>U I</w:t>
      </w:r>
      <w:r>
        <w:rPr>
          <w:sz w:val="28"/>
          <w:vertAlign w:val="superscript"/>
        </w:rPr>
        <w:t>*</w:t>
      </w:r>
      <w:r>
        <w:rPr>
          <w:sz w:val="28"/>
        </w:rPr>
        <w:t xml:space="preserve">;    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  Р</w:t>
      </w:r>
      <w:r>
        <w:rPr>
          <w:sz w:val="28"/>
          <w:vertAlign w:val="subscript"/>
        </w:rPr>
        <w:t>ср</w:t>
      </w:r>
      <w:r>
        <w:rPr>
          <w:sz w:val="28"/>
          <w:vertAlign w:val="superscript"/>
        </w:rPr>
        <w:t>акт</w:t>
      </w:r>
      <w:r>
        <w:rPr>
          <w:sz w:val="28"/>
        </w:rPr>
        <w:t xml:space="preserve"> = Re (</w:t>
      </w:r>
      <w:r>
        <w:rPr>
          <w:position w:val="-38"/>
          <w:sz w:val="28"/>
        </w:rPr>
        <w:object w:dxaOrig="300" w:dyaOrig="920">
          <v:shape id="_x0000_i1039" type="#_x0000_t75" style="width:15pt;height:45.75pt" o:ole="" fillcolor="window">
            <v:imagedata r:id="rId28" o:title=""/>
          </v:shape>
          <o:OLEObject Type="Embed" ProgID="Equation.3" ShapeID="_x0000_i1039" DrawAspect="Content" ObjectID="_1804618586" r:id="rId30"/>
        </w:object>
      </w:r>
      <w:r>
        <w:rPr>
          <w:sz w:val="28"/>
          <w:u w:val="single"/>
        </w:rPr>
        <w:t>U</w:t>
      </w:r>
      <w:r>
        <w:rPr>
          <w:sz w:val="28"/>
        </w:rPr>
        <w:t xml:space="preserve"> I</w:t>
      </w:r>
      <w:r>
        <w:rPr>
          <w:sz w:val="28"/>
          <w:vertAlign w:val="superscript"/>
        </w:rPr>
        <w:t>*</w:t>
      </w:r>
      <w:r>
        <w:rPr>
          <w:sz w:val="28"/>
        </w:rPr>
        <w:t>);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  Р</w:t>
      </w:r>
      <w:r>
        <w:rPr>
          <w:sz w:val="28"/>
          <w:vertAlign w:val="subscript"/>
        </w:rPr>
        <w:t>ср</w:t>
      </w:r>
      <w:r>
        <w:rPr>
          <w:sz w:val="28"/>
          <w:vertAlign w:val="superscript"/>
        </w:rPr>
        <w:t>реак</w:t>
      </w:r>
      <w:r>
        <w:rPr>
          <w:sz w:val="28"/>
        </w:rPr>
        <w:t xml:space="preserve"> = I</w:t>
      </w:r>
      <w:r>
        <w:rPr>
          <w:sz w:val="28"/>
          <w:vertAlign w:val="subscript"/>
        </w:rPr>
        <w:t>m</w:t>
      </w:r>
      <w:r>
        <w:rPr>
          <w:sz w:val="28"/>
        </w:rPr>
        <w:t xml:space="preserve"> (</w:t>
      </w:r>
      <w:r>
        <w:rPr>
          <w:position w:val="-38"/>
          <w:sz w:val="28"/>
        </w:rPr>
        <w:object w:dxaOrig="300" w:dyaOrig="920">
          <v:shape id="_x0000_i1040" type="#_x0000_t75" style="width:15pt;height:45.75pt" o:ole="" fillcolor="window">
            <v:imagedata r:id="rId28" o:title=""/>
          </v:shape>
          <o:OLEObject Type="Embed" ProgID="Equation.3" ShapeID="_x0000_i1040" DrawAspect="Content" ObjectID="_1804618587" r:id="rId31"/>
        </w:object>
      </w:r>
      <w:r>
        <w:rPr>
          <w:sz w:val="28"/>
          <w:u w:val="words"/>
        </w:rPr>
        <w:t>U</w:t>
      </w:r>
      <w:r>
        <w:rPr>
          <w:sz w:val="28"/>
        </w:rPr>
        <w:t xml:space="preserve"> I</w:t>
      </w:r>
      <w:r>
        <w:rPr>
          <w:sz w:val="28"/>
          <w:vertAlign w:val="superscript"/>
        </w:rPr>
        <w:t>*</w:t>
      </w:r>
      <w:r>
        <w:rPr>
          <w:sz w:val="28"/>
        </w:rPr>
        <w:t>)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  </w:t>
      </w:r>
      <w:r>
        <w:rPr>
          <w:sz w:val="28"/>
        </w:rPr>
        <w:sym w:font="Symbol" w:char="F0AE"/>
      </w:r>
      <w:r>
        <w:rPr>
          <w:sz w:val="28"/>
        </w:rPr>
        <w:t xml:space="preserve">        __   __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  </w:t>
      </w:r>
      <w:r>
        <w:rPr>
          <w:sz w:val="28"/>
          <w:u w:val="words"/>
        </w:rPr>
        <w:t>П</w:t>
      </w:r>
      <w:r>
        <w:rPr>
          <w:sz w:val="28"/>
        </w:rPr>
        <w:t xml:space="preserve"> = </w:t>
      </w:r>
      <w:r>
        <w:rPr>
          <w:position w:val="-38"/>
          <w:sz w:val="28"/>
        </w:rPr>
        <w:object w:dxaOrig="300" w:dyaOrig="920">
          <v:shape id="_x0000_i1041" type="#_x0000_t75" style="width:15pt;height:45.75pt" o:ole="" fillcolor="window">
            <v:imagedata r:id="rId28" o:title=""/>
          </v:shape>
          <o:OLEObject Type="Embed" ProgID="Equation.3" ShapeID="_x0000_i1041" DrawAspect="Content" ObjectID="_1804618588" r:id="rId32"/>
        </w:object>
      </w:r>
      <w:r>
        <w:rPr>
          <w:sz w:val="28"/>
        </w:rPr>
        <w:t xml:space="preserve"> [</w:t>
      </w:r>
      <w:r>
        <w:rPr>
          <w:sz w:val="28"/>
          <w:u w:val="words"/>
        </w:rPr>
        <w:t>E</w:t>
      </w:r>
      <w:r>
        <w:rPr>
          <w:sz w:val="28"/>
        </w:rPr>
        <w:t xml:space="preserve"> x </w:t>
      </w:r>
      <w:r>
        <w:rPr>
          <w:sz w:val="28"/>
          <w:u w:val="words"/>
        </w:rPr>
        <w:t>H</w:t>
      </w:r>
      <w:r>
        <w:rPr>
          <w:sz w:val="28"/>
          <w:vertAlign w:val="superscript"/>
        </w:rPr>
        <w:t>*</w:t>
      </w:r>
      <w:r>
        <w:rPr>
          <w:sz w:val="28"/>
        </w:rPr>
        <w:t>]</w:t>
      </w:r>
    </w:p>
    <w:p w:rsidR="00000000" w:rsidRDefault="00F40C81">
      <w:pPr>
        <w:jc w:val="both"/>
        <w:rPr>
          <w:sz w:val="40"/>
        </w:rPr>
      </w:pPr>
      <w:r>
        <w:rPr>
          <w:sz w:val="40"/>
        </w:rPr>
        <w:t xml:space="preserve">    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                      </w:t>
      </w:r>
      <w:r>
        <w:rPr>
          <w:sz w:val="28"/>
        </w:rPr>
        <w:sym w:font="Symbol" w:char="F0AE"/>
      </w:r>
    </w:p>
    <w:p w:rsidR="00000000" w:rsidRDefault="00F40C81">
      <w:pPr>
        <w:jc w:val="both"/>
        <w:rPr>
          <w:sz w:val="28"/>
          <w:u w:val="words"/>
        </w:rPr>
      </w:pPr>
      <w:r>
        <w:rPr>
          <w:sz w:val="28"/>
        </w:rPr>
        <w:t xml:space="preserve">              П</w:t>
      </w:r>
      <w:r>
        <w:rPr>
          <w:sz w:val="28"/>
          <w:vertAlign w:val="superscript"/>
        </w:rPr>
        <w:t>акт</w:t>
      </w:r>
      <w:r>
        <w:rPr>
          <w:sz w:val="28"/>
          <w:vertAlign w:val="subscript"/>
        </w:rPr>
        <w:t>ср</w:t>
      </w:r>
      <w:r>
        <w:rPr>
          <w:sz w:val="28"/>
        </w:rPr>
        <w:t xml:space="preserve"> = </w:t>
      </w:r>
      <w:r>
        <w:rPr>
          <w:position w:val="-38"/>
          <w:sz w:val="28"/>
        </w:rPr>
        <w:object w:dxaOrig="300" w:dyaOrig="920">
          <v:shape id="_x0000_i1042" type="#_x0000_t75" style="width:15pt;height:45.75pt" o:ole="" fillcolor="window">
            <v:imagedata r:id="rId28" o:title=""/>
          </v:shape>
          <o:OLEObject Type="Embed" ProgID="Equation.3" ShapeID="_x0000_i1042" DrawAspect="Content" ObjectID="_1804618589" r:id="rId33"/>
        </w:object>
      </w:r>
      <w:r>
        <w:rPr>
          <w:sz w:val="28"/>
        </w:rPr>
        <w:t xml:space="preserve">Re </w:t>
      </w:r>
      <w:r>
        <w:rPr>
          <w:sz w:val="28"/>
          <w:u w:val="words"/>
        </w:rPr>
        <w:t>П</w:t>
      </w:r>
    </w:p>
    <w:p w:rsidR="00000000" w:rsidRDefault="00F40C81">
      <w:pPr>
        <w:jc w:val="both"/>
        <w:rPr>
          <w:sz w:val="28"/>
          <w:u w:val="words"/>
        </w:rPr>
      </w:pPr>
      <w:r>
        <w:rPr>
          <w:sz w:val="28"/>
          <w:u w:val="words"/>
        </w:rPr>
        <w:t xml:space="preserve">                                  </w:t>
      </w:r>
      <w:r>
        <w:rPr>
          <w:sz w:val="28"/>
        </w:rPr>
        <w:sym w:font="Symbol" w:char="F0AE"/>
      </w:r>
    </w:p>
    <w:p w:rsidR="00000000" w:rsidRDefault="00F40C81">
      <w:pPr>
        <w:jc w:val="both"/>
        <w:rPr>
          <w:sz w:val="28"/>
        </w:rPr>
      </w:pPr>
      <w:r>
        <w:rPr>
          <w:sz w:val="28"/>
          <w:u w:val="words"/>
        </w:rPr>
        <w:t xml:space="preserve">              </w:t>
      </w:r>
      <w:r>
        <w:rPr>
          <w:sz w:val="28"/>
        </w:rPr>
        <w:t>П</w:t>
      </w:r>
      <w:r>
        <w:rPr>
          <w:sz w:val="28"/>
          <w:vertAlign w:val="superscript"/>
        </w:rPr>
        <w:t>реак</w:t>
      </w:r>
      <w:r>
        <w:rPr>
          <w:sz w:val="28"/>
          <w:vertAlign w:val="subscript"/>
        </w:rPr>
        <w:t>ср</w:t>
      </w:r>
      <w:r>
        <w:rPr>
          <w:sz w:val="28"/>
        </w:rPr>
        <w:t xml:space="preserve"> = </w:t>
      </w:r>
      <w:r>
        <w:rPr>
          <w:position w:val="-38"/>
          <w:sz w:val="28"/>
        </w:rPr>
        <w:object w:dxaOrig="300" w:dyaOrig="920">
          <v:shape id="_x0000_i1043" type="#_x0000_t75" style="width:15pt;height:45.75pt" o:ole="" fillcolor="window">
            <v:imagedata r:id="rId28" o:title=""/>
          </v:shape>
          <o:OLEObject Type="Embed" ProgID="Equation.3" ShapeID="_x0000_i1043" DrawAspect="Content" ObjectID="_1804618590" r:id="rId34"/>
        </w:object>
      </w:r>
      <w:r>
        <w:rPr>
          <w:sz w:val="28"/>
        </w:rPr>
        <w:t>I</w:t>
      </w:r>
      <w:r>
        <w:rPr>
          <w:sz w:val="28"/>
          <w:vertAlign w:val="subscript"/>
        </w:rPr>
        <w:t>m</w:t>
      </w:r>
      <w:r>
        <w:rPr>
          <w:sz w:val="28"/>
        </w:rPr>
        <w:t xml:space="preserve"> </w:t>
      </w:r>
      <w:r>
        <w:rPr>
          <w:sz w:val="28"/>
          <w:u w:val="words"/>
        </w:rPr>
        <w:t>П</w:t>
      </w:r>
    </w:p>
    <w:p w:rsidR="00000000" w:rsidRDefault="00F40C81">
      <w:pPr>
        <w:jc w:val="both"/>
        <w:rPr>
          <w:sz w:val="40"/>
        </w:rPr>
      </w:pPr>
    </w:p>
    <w:p w:rsidR="00000000" w:rsidRDefault="00F40C81">
      <w:pPr>
        <w:jc w:val="both"/>
        <w:rPr>
          <w:i/>
          <w:sz w:val="28"/>
        </w:rPr>
      </w:pPr>
      <w:r>
        <w:rPr>
          <w:b/>
          <w:i/>
          <w:sz w:val="28"/>
          <w:u w:val="words"/>
        </w:rPr>
        <w:t>5.5.2. Комплексные уравнения Максвелла</w:t>
      </w:r>
    </w:p>
    <w:p w:rsidR="00000000" w:rsidRDefault="00F40C81">
      <w:pPr>
        <w:jc w:val="both"/>
        <w:rPr>
          <w:i/>
          <w:sz w:val="28"/>
        </w:rPr>
      </w:pP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Комплексные уравнения Максвелла являются дифференциальной формой законов электромагнетизма для гармонических процессов:</w:t>
      </w:r>
    </w:p>
    <w:p w:rsidR="00000000" w:rsidRDefault="00F40C81">
      <w:pPr>
        <w:jc w:val="both"/>
        <w:rPr>
          <w:sz w:val="28"/>
        </w:rPr>
      </w:pPr>
      <w:r>
        <w:rPr>
          <w:sz w:val="40"/>
        </w:rPr>
        <w:t xml:space="preserve">        </w:t>
      </w:r>
      <w:r>
        <w:rPr>
          <w:sz w:val="28"/>
        </w:rPr>
        <w:sym w:font="Symbol" w:char="F0AE"/>
      </w:r>
      <w:r>
        <w:rPr>
          <w:sz w:val="28"/>
        </w:rPr>
        <w:t xml:space="preserve">   </w:t>
      </w:r>
      <w:r>
        <w:rPr>
          <w:sz w:val="28"/>
        </w:rPr>
        <w:sym w:font="Symbol" w:char="F0AE"/>
      </w:r>
      <w:r>
        <w:rPr>
          <w:sz w:val="28"/>
        </w:rPr>
        <w:t xml:space="preserve">                          </w:t>
      </w:r>
      <w:r>
        <w:rPr>
          <w:sz w:val="28"/>
        </w:rPr>
        <w:sym w:font="Symbol" w:char="F0AE"/>
      </w:r>
      <w:r>
        <w:rPr>
          <w:sz w:val="28"/>
        </w:rPr>
        <w:t xml:space="preserve">                </w:t>
      </w:r>
      <w:r>
        <w:rPr>
          <w:sz w:val="28"/>
        </w:rPr>
        <w:sym w:font="Symbol" w:char="F0AE"/>
      </w:r>
      <w:r>
        <w:rPr>
          <w:sz w:val="28"/>
        </w:rPr>
        <w:t xml:space="preserve">     </w:t>
      </w:r>
      <w:r>
        <w:rPr>
          <w:sz w:val="28"/>
        </w:rPr>
        <w:sym w:font="Symbol" w:char="F0AE"/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 xml:space="preserve">      E = E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cos (</w:t>
      </w:r>
      <w:r>
        <w:rPr>
          <w:sz w:val="28"/>
        </w:rPr>
        <w:sym w:font="Symbol" w:char="F077"/>
      </w:r>
      <w:r>
        <w:rPr>
          <w:sz w:val="28"/>
        </w:rPr>
        <w:t xml:space="preserve">t + </w:t>
      </w:r>
      <w:r>
        <w:rPr>
          <w:sz w:val="28"/>
        </w:rPr>
        <w:sym w:font="Symbol" w:char="F06A"/>
      </w:r>
      <w:r>
        <w:rPr>
          <w:sz w:val="28"/>
          <w:vertAlign w:val="subscript"/>
        </w:rPr>
        <w:t>E</w:t>
      </w:r>
      <w:r>
        <w:rPr>
          <w:sz w:val="28"/>
        </w:rPr>
        <w:t xml:space="preserve">) </w:t>
      </w:r>
      <w:r>
        <w:rPr>
          <w:sz w:val="28"/>
        </w:rPr>
        <w:sym w:font="Symbol" w:char="F0DE"/>
      </w:r>
      <w:r>
        <w:rPr>
          <w:sz w:val="28"/>
        </w:rPr>
        <w:t xml:space="preserve"> </w:t>
      </w:r>
      <w:r>
        <w:rPr>
          <w:sz w:val="28"/>
          <w:u w:val="words"/>
        </w:rPr>
        <w:t>E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e </w:t>
      </w:r>
      <w:r>
        <w:rPr>
          <w:sz w:val="28"/>
          <w:vertAlign w:val="superscript"/>
        </w:rPr>
        <w:sym w:font="Courier New" w:char="006A"/>
      </w:r>
      <w:r>
        <w:rPr>
          <w:sz w:val="28"/>
          <w:vertAlign w:val="superscript"/>
        </w:rPr>
        <w:sym w:font="Symbol" w:char="F077"/>
      </w:r>
      <w:r>
        <w:rPr>
          <w:sz w:val="28"/>
          <w:vertAlign w:val="superscript"/>
        </w:rPr>
        <w:sym w:font="Courier New" w:char="0074"/>
      </w:r>
      <w:r>
        <w:rPr>
          <w:sz w:val="28"/>
        </w:rPr>
        <w:t xml:space="preserve"> ;    </w:t>
      </w:r>
      <w:r>
        <w:rPr>
          <w:sz w:val="28"/>
          <w:u w:val="words"/>
        </w:rPr>
        <w:t>E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= E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e </w:t>
      </w:r>
      <w:r>
        <w:rPr>
          <w:sz w:val="28"/>
          <w:vertAlign w:val="superscript"/>
        </w:rPr>
        <w:sym w:font="Courier New" w:char="006A"/>
      </w:r>
      <w:r>
        <w:rPr>
          <w:sz w:val="28"/>
          <w:vertAlign w:val="superscript"/>
        </w:rPr>
        <w:sym w:font="Symbol" w:char="F06A"/>
      </w:r>
      <w:r>
        <w:rPr>
          <w:sz w:val="28"/>
          <w:vertAlign w:val="superscript"/>
        </w:rPr>
        <w:t>e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</w:t>
      </w:r>
      <w:r>
        <w:rPr>
          <w:sz w:val="28"/>
        </w:rPr>
        <w:sym w:font="Symbol" w:char="F0AE"/>
      </w:r>
      <w:r>
        <w:rPr>
          <w:sz w:val="28"/>
        </w:rPr>
        <w:t xml:space="preserve">   </w:t>
      </w:r>
      <w:r>
        <w:rPr>
          <w:sz w:val="28"/>
        </w:rPr>
        <w:sym w:font="Symbol" w:char="F0AE"/>
      </w:r>
      <w:r>
        <w:rPr>
          <w:sz w:val="28"/>
        </w:rPr>
        <w:t xml:space="preserve">                            </w:t>
      </w:r>
      <w:r>
        <w:rPr>
          <w:sz w:val="28"/>
        </w:rPr>
        <w:sym w:font="Symbol" w:char="F0AE"/>
      </w:r>
      <w:r>
        <w:rPr>
          <w:sz w:val="28"/>
        </w:rPr>
        <w:t xml:space="preserve">             </w:t>
      </w:r>
      <w:r>
        <w:rPr>
          <w:sz w:val="28"/>
        </w:rPr>
        <w:sym w:font="Symbol" w:char="F0AE"/>
      </w:r>
      <w:r>
        <w:rPr>
          <w:sz w:val="28"/>
        </w:rPr>
        <w:t xml:space="preserve">     </w:t>
      </w:r>
      <w:r>
        <w:rPr>
          <w:sz w:val="28"/>
        </w:rPr>
        <w:sym w:font="Symbol" w:char="F0AE"/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D = D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cos (</w:t>
      </w:r>
      <w:r>
        <w:rPr>
          <w:sz w:val="28"/>
        </w:rPr>
        <w:sym w:font="Symbol" w:char="F077"/>
      </w:r>
      <w:r>
        <w:rPr>
          <w:sz w:val="28"/>
        </w:rPr>
        <w:t xml:space="preserve">t + </w:t>
      </w:r>
      <w:r>
        <w:rPr>
          <w:sz w:val="28"/>
        </w:rPr>
        <w:sym w:font="Symbol" w:char="F06A"/>
      </w:r>
      <w:r>
        <w:rPr>
          <w:sz w:val="28"/>
          <w:vertAlign w:val="subscript"/>
        </w:rPr>
        <w:t>D</w:t>
      </w:r>
      <w:r>
        <w:rPr>
          <w:sz w:val="28"/>
        </w:rPr>
        <w:t xml:space="preserve">) </w:t>
      </w:r>
      <w:r>
        <w:rPr>
          <w:sz w:val="28"/>
        </w:rPr>
        <w:sym w:font="Symbol" w:char="F0DE"/>
      </w:r>
      <w:r>
        <w:rPr>
          <w:sz w:val="28"/>
        </w:rPr>
        <w:t xml:space="preserve"> </w:t>
      </w:r>
      <w:r>
        <w:rPr>
          <w:sz w:val="28"/>
          <w:u w:val="words"/>
        </w:rPr>
        <w:t>D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e </w:t>
      </w:r>
      <w:r>
        <w:rPr>
          <w:sz w:val="28"/>
          <w:vertAlign w:val="superscript"/>
        </w:rPr>
        <w:sym w:font="Courier New" w:char="006A"/>
      </w:r>
      <w:r>
        <w:rPr>
          <w:sz w:val="28"/>
          <w:vertAlign w:val="superscript"/>
        </w:rPr>
        <w:sym w:font="Symbol" w:char="F077"/>
      </w:r>
      <w:r>
        <w:rPr>
          <w:sz w:val="28"/>
          <w:vertAlign w:val="superscript"/>
        </w:rPr>
        <w:sym w:font="Courier New" w:char="0074"/>
      </w:r>
      <w:r>
        <w:rPr>
          <w:sz w:val="28"/>
        </w:rPr>
        <w:t xml:space="preserve"> ;   </w:t>
      </w:r>
      <w:r>
        <w:rPr>
          <w:sz w:val="28"/>
          <w:u w:val="words"/>
        </w:rPr>
        <w:t>D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= D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e </w:t>
      </w:r>
      <w:r>
        <w:rPr>
          <w:sz w:val="28"/>
          <w:vertAlign w:val="superscript"/>
        </w:rPr>
        <w:sym w:font="Courier New" w:char="006A"/>
      </w:r>
      <w:r>
        <w:rPr>
          <w:sz w:val="28"/>
          <w:vertAlign w:val="superscript"/>
        </w:rPr>
        <w:sym w:font="Symbol" w:char="F06A"/>
      </w:r>
      <w:r>
        <w:rPr>
          <w:sz w:val="28"/>
          <w:vertAlign w:val="superscript"/>
        </w:rPr>
        <w:t>d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</w:t>
      </w:r>
      <w:r>
        <w:rPr>
          <w:sz w:val="28"/>
        </w:rPr>
        <w:sym w:font="Symbol" w:char="F0AE"/>
      </w:r>
      <w:r>
        <w:rPr>
          <w:sz w:val="28"/>
        </w:rPr>
        <w:t xml:space="preserve">   </w:t>
      </w:r>
      <w:r>
        <w:rPr>
          <w:sz w:val="28"/>
        </w:rPr>
        <w:sym w:font="Symbol" w:char="F0AE"/>
      </w:r>
      <w:r>
        <w:rPr>
          <w:sz w:val="28"/>
        </w:rPr>
        <w:t xml:space="preserve">                            </w:t>
      </w:r>
      <w:r>
        <w:rPr>
          <w:sz w:val="28"/>
        </w:rPr>
        <w:sym w:font="Symbol" w:char="F0AE"/>
      </w:r>
      <w:r>
        <w:rPr>
          <w:sz w:val="28"/>
        </w:rPr>
        <w:t xml:space="preserve">             </w:t>
      </w:r>
      <w:r>
        <w:rPr>
          <w:sz w:val="28"/>
        </w:rPr>
        <w:sym w:font="Symbol" w:char="F0AE"/>
      </w:r>
      <w:r>
        <w:rPr>
          <w:sz w:val="28"/>
        </w:rPr>
        <w:t xml:space="preserve">     </w:t>
      </w:r>
      <w:r>
        <w:rPr>
          <w:sz w:val="28"/>
        </w:rPr>
        <w:sym w:font="Symbol" w:char="F0AE"/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 xml:space="preserve">     H = H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cos (</w:t>
      </w:r>
      <w:r>
        <w:rPr>
          <w:sz w:val="28"/>
        </w:rPr>
        <w:sym w:font="Symbol" w:char="F077"/>
      </w:r>
      <w:r>
        <w:rPr>
          <w:sz w:val="28"/>
        </w:rPr>
        <w:t xml:space="preserve">t + </w:t>
      </w:r>
      <w:r>
        <w:rPr>
          <w:sz w:val="28"/>
        </w:rPr>
        <w:sym w:font="Symbol" w:char="F06A"/>
      </w:r>
      <w:r>
        <w:rPr>
          <w:sz w:val="28"/>
          <w:vertAlign w:val="subscript"/>
        </w:rPr>
        <w:t>H</w:t>
      </w:r>
      <w:r>
        <w:rPr>
          <w:sz w:val="28"/>
        </w:rPr>
        <w:t xml:space="preserve">) </w:t>
      </w:r>
      <w:r>
        <w:rPr>
          <w:sz w:val="28"/>
        </w:rPr>
        <w:sym w:font="Symbol" w:char="F0DE"/>
      </w:r>
      <w:r>
        <w:rPr>
          <w:sz w:val="28"/>
        </w:rPr>
        <w:t xml:space="preserve"> </w:t>
      </w:r>
      <w:r>
        <w:rPr>
          <w:sz w:val="28"/>
          <w:u w:val="words"/>
        </w:rPr>
        <w:t>H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e </w:t>
      </w:r>
      <w:r>
        <w:rPr>
          <w:sz w:val="28"/>
          <w:vertAlign w:val="superscript"/>
        </w:rPr>
        <w:sym w:font="Courier New" w:char="006A"/>
      </w:r>
      <w:r>
        <w:rPr>
          <w:sz w:val="28"/>
          <w:vertAlign w:val="superscript"/>
        </w:rPr>
        <w:sym w:font="Symbol" w:char="F077"/>
      </w:r>
      <w:r>
        <w:rPr>
          <w:sz w:val="28"/>
          <w:vertAlign w:val="superscript"/>
        </w:rPr>
        <w:sym w:font="Courier New" w:char="0074"/>
      </w:r>
      <w:r>
        <w:rPr>
          <w:sz w:val="28"/>
          <w:vertAlign w:val="superscript"/>
        </w:rPr>
        <w:t xml:space="preserve"> </w:t>
      </w:r>
      <w:r>
        <w:rPr>
          <w:sz w:val="28"/>
        </w:rPr>
        <w:t xml:space="preserve">;   </w:t>
      </w:r>
      <w:r>
        <w:rPr>
          <w:sz w:val="28"/>
          <w:u w:val="words"/>
        </w:rPr>
        <w:t>H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= H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e</w:t>
      </w:r>
      <w:r>
        <w:rPr>
          <w:sz w:val="28"/>
          <w:vertAlign w:val="superscript"/>
        </w:rPr>
        <w:sym w:font="Courier New" w:char="006A"/>
      </w:r>
      <w:r>
        <w:rPr>
          <w:sz w:val="28"/>
          <w:vertAlign w:val="superscript"/>
        </w:rPr>
        <w:sym w:font="Symbol" w:char="F06A"/>
      </w:r>
      <w:r>
        <w:rPr>
          <w:sz w:val="28"/>
          <w:vertAlign w:val="superscript"/>
        </w:rPr>
        <w:t>h</w:t>
      </w:r>
      <w:r>
        <w:rPr>
          <w:sz w:val="28"/>
        </w:rPr>
        <w:t xml:space="preserve"> 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</w:t>
      </w:r>
      <w:r>
        <w:rPr>
          <w:sz w:val="28"/>
        </w:rPr>
        <w:sym w:font="Symbol" w:char="F0AE"/>
      </w:r>
      <w:r>
        <w:rPr>
          <w:sz w:val="28"/>
        </w:rPr>
        <w:t xml:space="preserve">   </w:t>
      </w:r>
      <w:r>
        <w:rPr>
          <w:sz w:val="28"/>
        </w:rPr>
        <w:sym w:font="Symbol" w:char="F0AE"/>
      </w:r>
      <w:r>
        <w:rPr>
          <w:sz w:val="28"/>
        </w:rPr>
        <w:t xml:space="preserve">                            </w:t>
      </w:r>
      <w:r>
        <w:rPr>
          <w:sz w:val="28"/>
        </w:rPr>
        <w:sym w:font="Symbol" w:char="F0AE"/>
      </w:r>
      <w:r>
        <w:rPr>
          <w:sz w:val="28"/>
        </w:rPr>
        <w:t xml:space="preserve">              </w:t>
      </w:r>
      <w:r>
        <w:rPr>
          <w:sz w:val="28"/>
        </w:rPr>
        <w:sym w:font="Symbol" w:char="F0AE"/>
      </w:r>
      <w:r>
        <w:rPr>
          <w:sz w:val="28"/>
        </w:rPr>
        <w:t xml:space="preserve">    </w:t>
      </w:r>
      <w:r>
        <w:rPr>
          <w:sz w:val="28"/>
        </w:rPr>
        <w:sym w:font="Symbol" w:char="F0AE"/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B = B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cos (</w:t>
      </w:r>
      <w:r>
        <w:rPr>
          <w:sz w:val="28"/>
        </w:rPr>
        <w:sym w:font="Symbol" w:char="F077"/>
      </w:r>
      <w:r>
        <w:rPr>
          <w:sz w:val="28"/>
        </w:rPr>
        <w:t xml:space="preserve">t + </w:t>
      </w:r>
      <w:r>
        <w:rPr>
          <w:sz w:val="28"/>
        </w:rPr>
        <w:sym w:font="Symbol" w:char="F06A"/>
      </w:r>
      <w:r>
        <w:rPr>
          <w:sz w:val="28"/>
          <w:vertAlign w:val="subscript"/>
        </w:rPr>
        <w:t>B</w:t>
      </w:r>
      <w:r>
        <w:rPr>
          <w:sz w:val="28"/>
        </w:rPr>
        <w:t xml:space="preserve">) </w:t>
      </w:r>
      <w:r>
        <w:rPr>
          <w:sz w:val="28"/>
        </w:rPr>
        <w:sym w:font="Symbol" w:char="F0DE"/>
      </w:r>
      <w:r>
        <w:rPr>
          <w:sz w:val="28"/>
        </w:rPr>
        <w:t xml:space="preserve">  </w:t>
      </w:r>
      <w:r>
        <w:rPr>
          <w:sz w:val="28"/>
          <w:u w:val="words"/>
        </w:rPr>
        <w:t>B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e </w:t>
      </w:r>
      <w:r>
        <w:rPr>
          <w:sz w:val="28"/>
          <w:vertAlign w:val="superscript"/>
        </w:rPr>
        <w:sym w:font="Courier New" w:char="006A"/>
      </w:r>
      <w:r>
        <w:rPr>
          <w:sz w:val="28"/>
          <w:vertAlign w:val="superscript"/>
        </w:rPr>
        <w:sym w:font="Symbol" w:char="F077"/>
      </w:r>
      <w:r>
        <w:rPr>
          <w:sz w:val="28"/>
          <w:vertAlign w:val="superscript"/>
        </w:rPr>
        <w:sym w:font="Courier New" w:char="0074"/>
      </w:r>
      <w:r>
        <w:rPr>
          <w:sz w:val="28"/>
        </w:rPr>
        <w:t xml:space="preserve"> ;   </w:t>
      </w:r>
      <w:r>
        <w:rPr>
          <w:sz w:val="28"/>
          <w:u w:val="words"/>
        </w:rPr>
        <w:t>B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= B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e </w:t>
      </w:r>
      <w:r>
        <w:rPr>
          <w:sz w:val="28"/>
          <w:vertAlign w:val="superscript"/>
        </w:rPr>
        <w:sym w:font="Courier New" w:char="006A"/>
      </w:r>
      <w:r>
        <w:rPr>
          <w:sz w:val="28"/>
          <w:vertAlign w:val="superscript"/>
        </w:rPr>
        <w:sym w:font="Symbol" w:char="F06A"/>
      </w:r>
      <w:r>
        <w:rPr>
          <w:sz w:val="28"/>
          <w:vertAlign w:val="superscript"/>
        </w:rPr>
        <w:t>b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  <w:r>
        <w:rPr>
          <w:sz w:val="28"/>
        </w:rPr>
        <w:t xml:space="preserve">        (5.5.2.1.)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Применим метод комплексных амплитуд к этому процессу: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</w:t>
      </w:r>
      <w:r>
        <w:rPr>
          <w:sz w:val="28"/>
        </w:rPr>
        <w:sym w:font="Symbol" w:char="F0AE"/>
      </w:r>
      <w:r>
        <w:rPr>
          <w:sz w:val="28"/>
        </w:rPr>
        <w:t xml:space="preserve">        </w:t>
      </w:r>
      <w:r>
        <w:rPr>
          <w:sz w:val="28"/>
        </w:rPr>
        <w:sym w:font="Symbol" w:char="F0AE"/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D = </w:t>
      </w:r>
      <w:r>
        <w:rPr>
          <w:sz w:val="28"/>
        </w:rPr>
        <w:sym w:font="Symbol" w:char="F065"/>
      </w:r>
      <w:r>
        <w:rPr>
          <w:sz w:val="28"/>
        </w:rPr>
        <w:t xml:space="preserve"> </w:t>
      </w:r>
      <w:r>
        <w:rPr>
          <w:sz w:val="28"/>
          <w:vertAlign w:val="subscript"/>
        </w:rPr>
        <w:t>a</w:t>
      </w:r>
      <w:r>
        <w:rPr>
          <w:sz w:val="28"/>
        </w:rPr>
        <w:t xml:space="preserve"> E    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>Формально можно записать хотя деление векторов не встречается.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a</w:t>
      </w:r>
      <w:r>
        <w:rPr>
          <w:sz w:val="28"/>
        </w:rPr>
        <w:t xml:space="preserve"> =</w:t>
      </w:r>
      <w:r>
        <w:rPr>
          <w:position w:val="-40"/>
          <w:sz w:val="28"/>
        </w:rPr>
        <w:object w:dxaOrig="400" w:dyaOrig="1040">
          <v:shape id="_x0000_i1044" type="#_x0000_t75" style="width:20.25pt;height:51.75pt" o:ole="" fillcolor="window">
            <v:imagedata r:id="rId35" o:title=""/>
          </v:shape>
          <o:OLEObject Type="Embed" ProgID="Equation.3" ShapeID="_x0000_i1044" DrawAspect="Content" ObjectID="_1804618591" r:id="rId36"/>
        </w:object>
      </w:r>
      <w:r>
        <w:rPr>
          <w:sz w:val="28"/>
        </w:rPr>
        <w:t>;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где  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а</w:t>
      </w:r>
      <w:r>
        <w:rPr>
          <w:sz w:val="28"/>
        </w:rPr>
        <w:t xml:space="preserve"> - комплексная </w:t>
      </w:r>
      <w:r>
        <w:rPr>
          <w:sz w:val="28"/>
        </w:rPr>
        <w:t>диэлектрическая проницаемость</w:t>
      </w:r>
    </w:p>
    <w:p w:rsidR="00000000" w:rsidRDefault="00F40C81">
      <w:pPr>
        <w:jc w:val="both"/>
        <w:rPr>
          <w:sz w:val="40"/>
        </w:rPr>
      </w:pPr>
      <w:r>
        <w:rPr>
          <w:sz w:val="28"/>
        </w:rPr>
        <w:t xml:space="preserve">   </w:t>
      </w:r>
      <w:r>
        <w:rPr>
          <w:position w:val="-26"/>
          <w:sz w:val="28"/>
          <w:u w:val="words"/>
        </w:rPr>
        <w:object w:dxaOrig="480" w:dyaOrig="600">
          <v:shape id="_x0000_i1045" type="#_x0000_t75" style="width:24pt;height:30pt" o:ole="" fillcolor="window">
            <v:imagedata r:id="rId37" o:title=""/>
          </v:shape>
          <o:OLEObject Type="Embed" ProgID="Equation.3" ShapeID="_x0000_i1045" DrawAspect="Content" ObjectID="_1804618592" r:id="rId38"/>
        </w:object>
      </w:r>
      <w:r>
        <w:rPr>
          <w:sz w:val="28"/>
        </w:rPr>
        <w:t xml:space="preserve">  = </w:t>
      </w:r>
      <w:r>
        <w:rPr>
          <w:position w:val="-66"/>
          <w:sz w:val="28"/>
        </w:rPr>
        <w:object w:dxaOrig="1840" w:dyaOrig="1480">
          <v:shape id="_x0000_i1046" type="#_x0000_t75" style="width:92.25pt;height:74.25pt" o:ole="" fillcolor="window">
            <v:imagedata r:id="rId39" o:title=""/>
          </v:shape>
          <o:OLEObject Type="Embed" ProgID="Equation.3" ShapeID="_x0000_i1046" DrawAspect="Content" ObjectID="_1804618593" r:id="rId40"/>
        </w:object>
      </w:r>
      <w:r>
        <w:rPr>
          <w:sz w:val="28"/>
        </w:rPr>
        <w:t xml:space="preserve">e </w:t>
      </w:r>
      <w:r>
        <w:rPr>
          <w:sz w:val="28"/>
          <w:vertAlign w:val="superscript"/>
        </w:rPr>
        <w:sym w:font="Courier New" w:char="006A"/>
      </w:r>
      <w:r>
        <w:rPr>
          <w:sz w:val="28"/>
          <w:vertAlign w:val="superscript"/>
        </w:rPr>
        <w:sym w:font="Courier New" w:char="0028"/>
      </w:r>
      <w:r>
        <w:rPr>
          <w:sz w:val="28"/>
          <w:vertAlign w:val="superscript"/>
        </w:rPr>
        <w:sym w:font="Symbol" w:char="F06A"/>
      </w:r>
      <w:r>
        <w:rPr>
          <w:sz w:val="28"/>
          <w:vertAlign w:val="superscript"/>
        </w:rPr>
        <w:t>d</w:t>
      </w:r>
      <w:r>
        <w:rPr>
          <w:sz w:val="28"/>
          <w:vertAlign w:val="superscript"/>
        </w:rPr>
        <w:sym w:font="Symbol" w:char="F02D"/>
      </w:r>
      <w:r>
        <w:rPr>
          <w:sz w:val="28"/>
          <w:vertAlign w:val="superscript"/>
        </w:rPr>
        <w:sym w:font="Symbol" w:char="F06A"/>
      </w:r>
      <w:r>
        <w:rPr>
          <w:sz w:val="28"/>
          <w:vertAlign w:val="superscript"/>
        </w:rPr>
        <w:t>e</w:t>
      </w:r>
      <w:r>
        <w:rPr>
          <w:sz w:val="28"/>
          <w:vertAlign w:val="superscript"/>
        </w:rPr>
        <w:sym w:font="Symbol" w:char="F029"/>
      </w:r>
      <w:r>
        <w:rPr>
          <w:sz w:val="28"/>
        </w:rPr>
        <w:t xml:space="preserve"> = 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a</w:t>
      </w:r>
      <w:r>
        <w:rPr>
          <w:sz w:val="28"/>
        </w:rPr>
        <w:t xml:space="preserve"> e </w:t>
      </w:r>
      <w:r>
        <w:rPr>
          <w:sz w:val="28"/>
          <w:vertAlign w:val="superscript"/>
        </w:rPr>
        <w:sym w:font="Courier New" w:char="006A"/>
      </w:r>
      <w:r>
        <w:rPr>
          <w:sz w:val="28"/>
          <w:vertAlign w:val="superscript"/>
        </w:rPr>
        <w:sym w:font="Courier New" w:char="0028"/>
      </w:r>
      <w:r>
        <w:rPr>
          <w:sz w:val="28"/>
          <w:vertAlign w:val="superscript"/>
        </w:rPr>
        <w:sym w:font="Symbol" w:char="F06A"/>
      </w:r>
      <w:r>
        <w:rPr>
          <w:sz w:val="28"/>
          <w:vertAlign w:val="superscript"/>
        </w:rPr>
        <w:t>D</w:t>
      </w:r>
      <w:r>
        <w:rPr>
          <w:sz w:val="28"/>
          <w:vertAlign w:val="superscript"/>
        </w:rPr>
        <w:sym w:font="Symbol" w:char="F02D"/>
      </w:r>
      <w:r>
        <w:rPr>
          <w:sz w:val="28"/>
          <w:vertAlign w:val="superscript"/>
        </w:rPr>
        <w:sym w:font="Symbol" w:char="F06A"/>
      </w:r>
      <w:r>
        <w:rPr>
          <w:sz w:val="28"/>
          <w:vertAlign w:val="superscript"/>
        </w:rPr>
        <w:t>E</w:t>
      </w:r>
      <w:r>
        <w:rPr>
          <w:sz w:val="28"/>
          <w:vertAlign w:val="superscript"/>
        </w:rPr>
        <w:sym w:font="Symbol" w:char="F029"/>
      </w:r>
      <w:r>
        <w:rPr>
          <w:sz w:val="28"/>
        </w:rPr>
        <w:t xml:space="preserve"> = </w:t>
      </w:r>
      <w:r>
        <w:rPr>
          <w:sz w:val="28"/>
        </w:rPr>
        <w:sym w:font="Symbol" w:char="F065"/>
      </w:r>
      <w:r>
        <w:rPr>
          <w:sz w:val="28"/>
        </w:rPr>
        <w:t>`</w:t>
      </w:r>
      <w:r>
        <w:rPr>
          <w:sz w:val="28"/>
          <w:vertAlign w:val="subscript"/>
        </w:rPr>
        <w:t>a</w:t>
      </w:r>
      <w:r>
        <w:rPr>
          <w:sz w:val="28"/>
        </w:rPr>
        <w:t xml:space="preserve"> - j</w:t>
      </w:r>
      <w:r>
        <w:rPr>
          <w:sz w:val="28"/>
        </w:rPr>
        <w:sym w:font="Symbol" w:char="F065"/>
      </w:r>
      <w:r>
        <w:rPr>
          <w:sz w:val="28"/>
        </w:rPr>
        <w:t>``</w:t>
      </w:r>
      <w:r>
        <w:rPr>
          <w:sz w:val="28"/>
          <w:vertAlign w:val="subscript"/>
        </w:rPr>
        <w:t>a</w:t>
      </w:r>
      <w:r>
        <w:rPr>
          <w:sz w:val="28"/>
        </w:rPr>
        <w:t xml:space="preserve">      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                  (5.5.2.2.)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В общем случае фаза, с которой изменяется вектор D и вектор Е могут неравны   </w:t>
      </w:r>
      <w:r>
        <w:rPr>
          <w:sz w:val="28"/>
        </w:rPr>
        <w:sym w:font="Symbol" w:char="F06A"/>
      </w:r>
      <w:r>
        <w:rPr>
          <w:sz w:val="28"/>
          <w:vertAlign w:val="subscript"/>
        </w:rPr>
        <w:t xml:space="preserve">D </w:t>
      </w:r>
      <w:r>
        <w:rPr>
          <w:sz w:val="28"/>
        </w:rPr>
        <w:t xml:space="preserve">- </w:t>
      </w:r>
      <w:r>
        <w:rPr>
          <w:sz w:val="28"/>
        </w:rPr>
        <w:sym w:font="Symbol" w:char="F06A"/>
      </w:r>
      <w:r>
        <w:rPr>
          <w:sz w:val="28"/>
          <w:vertAlign w:val="subscript"/>
        </w:rPr>
        <w:t>E</w:t>
      </w:r>
      <w:r>
        <w:rPr>
          <w:sz w:val="28"/>
        </w:rPr>
        <w:t xml:space="preserve"> </w:t>
      </w:r>
      <w:r>
        <w:rPr>
          <w:sz w:val="28"/>
        </w:rPr>
        <w:sym w:font="Symbol" w:char="F0B9"/>
      </w:r>
      <w:r>
        <w:rPr>
          <w:sz w:val="28"/>
        </w:rPr>
        <w:t xml:space="preserve"> 0, </w:t>
      </w:r>
      <w:r>
        <w:rPr>
          <w:sz w:val="28"/>
        </w:rPr>
        <w:t>т.е. возможно опережение или отставание.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В гармонических полях абсолютная диэлектрическая и магнитная проницаемости  величины комплексные: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  .      </w:t>
      </w:r>
    </w:p>
    <w:p w:rsidR="00000000" w:rsidRDefault="00F40C81">
      <w:pPr>
        <w:jc w:val="both"/>
        <w:rPr>
          <w:sz w:val="40"/>
        </w:rPr>
      </w:pPr>
      <w:r>
        <w:rPr>
          <w:sz w:val="28"/>
        </w:rPr>
        <w:t xml:space="preserve">            </w:t>
      </w:r>
      <w:r>
        <w:rPr>
          <w:sz w:val="28"/>
          <w:u w:val="words"/>
        </w:rPr>
        <w:t xml:space="preserve"> </w:t>
      </w:r>
      <w:r>
        <w:rPr>
          <w:sz w:val="28"/>
          <w:u w:val="words"/>
        </w:rPr>
        <w:sym w:font="Symbol" w:char="F06D"/>
      </w:r>
      <w:r>
        <w:rPr>
          <w:sz w:val="28"/>
          <w:vertAlign w:val="subscript"/>
        </w:rPr>
        <w:t>a</w:t>
      </w:r>
      <w:r>
        <w:rPr>
          <w:sz w:val="28"/>
        </w:rPr>
        <w:t xml:space="preserve"> = </w:t>
      </w:r>
      <w:r>
        <w:rPr>
          <w:position w:val="-40"/>
          <w:sz w:val="28"/>
        </w:rPr>
        <w:object w:dxaOrig="499" w:dyaOrig="940">
          <v:shape id="_x0000_i1047" type="#_x0000_t75" style="width:24.75pt;height:47.25pt" o:ole="" fillcolor="window">
            <v:imagedata r:id="rId41" o:title=""/>
          </v:shape>
          <o:OLEObject Type="Embed" ProgID="Equation.3" ShapeID="_x0000_i1047" DrawAspect="Content" ObjectID="_1804618594" r:id="rId42"/>
        </w:object>
      </w:r>
      <w:r>
        <w:rPr>
          <w:sz w:val="28"/>
        </w:rPr>
        <w:t xml:space="preserve">= </w:t>
      </w:r>
      <w:r>
        <w:rPr>
          <w:sz w:val="28"/>
        </w:rPr>
        <w:sym w:font="Symbol" w:char="F06D"/>
      </w:r>
      <w:r>
        <w:rPr>
          <w:sz w:val="28"/>
          <w:vertAlign w:val="subscript"/>
        </w:rPr>
        <w:t>a</w:t>
      </w:r>
      <w:r>
        <w:rPr>
          <w:sz w:val="28"/>
        </w:rPr>
        <w:t xml:space="preserve"> e </w:t>
      </w:r>
      <w:r>
        <w:rPr>
          <w:sz w:val="28"/>
          <w:vertAlign w:val="superscript"/>
        </w:rPr>
        <w:sym w:font="Courier New" w:char="006A"/>
      </w:r>
      <w:r>
        <w:rPr>
          <w:sz w:val="28"/>
          <w:vertAlign w:val="superscript"/>
        </w:rPr>
        <w:sym w:font="Courier New" w:char="0028"/>
      </w:r>
      <w:r>
        <w:rPr>
          <w:sz w:val="28"/>
          <w:vertAlign w:val="superscript"/>
        </w:rPr>
        <w:sym w:font="Symbol" w:char="F06A"/>
      </w:r>
      <w:r>
        <w:rPr>
          <w:sz w:val="28"/>
          <w:vertAlign w:val="superscript"/>
        </w:rPr>
        <w:t>b</w:t>
      </w:r>
      <w:r>
        <w:rPr>
          <w:sz w:val="28"/>
          <w:vertAlign w:val="superscript"/>
        </w:rPr>
        <w:sym w:font="Symbol" w:char="F02D"/>
      </w:r>
      <w:r>
        <w:rPr>
          <w:sz w:val="28"/>
          <w:vertAlign w:val="superscript"/>
        </w:rPr>
        <w:sym w:font="Symbol" w:char="F06A"/>
      </w:r>
      <w:r>
        <w:rPr>
          <w:sz w:val="28"/>
          <w:vertAlign w:val="superscript"/>
        </w:rPr>
        <w:t>h</w:t>
      </w:r>
      <w:r>
        <w:rPr>
          <w:sz w:val="28"/>
          <w:vertAlign w:val="superscript"/>
        </w:rPr>
        <w:sym w:font="Symbol" w:char="F029"/>
      </w:r>
      <w:r>
        <w:rPr>
          <w:sz w:val="28"/>
        </w:rPr>
        <w:t xml:space="preserve"> = </w:t>
      </w:r>
      <w:r>
        <w:rPr>
          <w:sz w:val="28"/>
        </w:rPr>
        <w:sym w:font="Symbol" w:char="F06D"/>
      </w:r>
      <w:r>
        <w:rPr>
          <w:sz w:val="28"/>
        </w:rPr>
        <w:t>`</w:t>
      </w:r>
      <w:r>
        <w:rPr>
          <w:sz w:val="28"/>
          <w:vertAlign w:val="subscript"/>
        </w:rPr>
        <w:t>a</w:t>
      </w:r>
      <w:r>
        <w:rPr>
          <w:sz w:val="28"/>
        </w:rPr>
        <w:t xml:space="preserve"> - j</w:t>
      </w:r>
      <w:r>
        <w:rPr>
          <w:sz w:val="28"/>
        </w:rPr>
        <w:sym w:font="Symbol" w:char="F06D"/>
      </w:r>
      <w:r>
        <w:rPr>
          <w:sz w:val="28"/>
        </w:rPr>
        <w:t>``</w:t>
      </w:r>
      <w:r>
        <w:rPr>
          <w:sz w:val="28"/>
          <w:vertAlign w:val="subscript"/>
        </w:rPr>
        <w:t>a</w:t>
      </w:r>
      <w:r>
        <w:rPr>
          <w:sz w:val="28"/>
        </w:rPr>
        <w:t xml:space="preserve">        (5.5.2.3.)</w:t>
      </w:r>
    </w:p>
    <w:p w:rsidR="00000000" w:rsidRDefault="00F40C81">
      <w:pPr>
        <w:jc w:val="both"/>
        <w:rPr>
          <w:sz w:val="28"/>
        </w:rPr>
      </w:pPr>
      <w:r>
        <w:rPr>
          <w:sz w:val="40"/>
        </w:rPr>
        <w:t xml:space="preserve"> </w:t>
      </w:r>
      <w:r>
        <w:rPr>
          <w:sz w:val="40"/>
        </w:rPr>
        <w:t xml:space="preserve">     </w:t>
      </w:r>
      <w:r>
        <w:rPr>
          <w:sz w:val="28"/>
        </w:rPr>
        <w:t xml:space="preserve">Площадь петли равна энергии на перемагничевание. В любых магнитных материалах имеется запаздывание 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  </w:t>
      </w:r>
      <w:r>
        <w:rPr>
          <w:sz w:val="28"/>
        </w:rPr>
        <w:sym w:font="Symbol" w:char="F0AE"/>
      </w:r>
      <w:r>
        <w:rPr>
          <w:sz w:val="28"/>
        </w:rPr>
        <w:t xml:space="preserve">    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                  </w:t>
      </w:r>
      <w:r>
        <w:rPr>
          <w:sz w:val="28"/>
        </w:rPr>
        <w:sym w:font="Symbol" w:char="F0AE"/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>вектора  В относительно Н.</w:t>
      </w:r>
    </w:p>
    <w:p w:rsidR="00000000" w:rsidRDefault="00F40C81">
      <w:pPr>
        <w:jc w:val="both"/>
        <w:rPr>
          <w:sz w:val="28"/>
        </w:rPr>
      </w:pPr>
    </w:p>
    <w:p w:rsidR="00000000" w:rsidRDefault="00F40C81">
      <w:pPr>
        <w:jc w:val="both"/>
        <w:rPr>
          <w:i/>
          <w:sz w:val="40"/>
        </w:rPr>
      </w:pPr>
      <w:r>
        <w:rPr>
          <w:i/>
          <w:sz w:val="40"/>
          <w:u w:val="words"/>
        </w:rPr>
        <w:t>Уравнения Максвелла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sym w:font="Symbol" w:char="F0AE"/>
      </w:r>
      <w:r>
        <w:rPr>
          <w:sz w:val="28"/>
        </w:rPr>
        <w:t xml:space="preserve">   </w:t>
      </w:r>
      <w:r>
        <w:rPr>
          <w:sz w:val="28"/>
        </w:rPr>
        <w:sym w:font="Symbol" w:char="F0AE"/>
      </w:r>
      <w:r>
        <w:rPr>
          <w:sz w:val="28"/>
        </w:rPr>
        <w:t xml:space="preserve">    </w:t>
      </w:r>
      <w:r>
        <w:rPr>
          <w:sz w:val="28"/>
        </w:rPr>
        <w:sym w:font="Symbol" w:char="F0AE"/>
      </w:r>
      <w:r>
        <w:rPr>
          <w:sz w:val="28"/>
        </w:rPr>
        <w:t xml:space="preserve">        </w:t>
      </w:r>
      <w:r>
        <w:rPr>
          <w:sz w:val="28"/>
        </w:rPr>
        <w:sym w:font="Symbol" w:char="F0AE"/>
      </w:r>
      <w:r>
        <w:rPr>
          <w:sz w:val="28"/>
        </w:rPr>
        <w:t xml:space="preserve">       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rot H = </w:t>
      </w:r>
      <w:r>
        <w:rPr>
          <w:sz w:val="28"/>
        </w:rPr>
        <w:sym w:font="Symbol" w:char="F064"/>
      </w:r>
      <w:r>
        <w:rPr>
          <w:sz w:val="28"/>
          <w:vertAlign w:val="subscript"/>
        </w:rPr>
        <w:t>пр</w:t>
      </w:r>
      <w:r>
        <w:rPr>
          <w:sz w:val="28"/>
        </w:rPr>
        <w:t xml:space="preserve"> + </w:t>
      </w:r>
      <w:r>
        <w:rPr>
          <w:sz w:val="28"/>
        </w:rPr>
        <w:sym w:font="Symbol" w:char="F064"/>
      </w:r>
      <w:r>
        <w:rPr>
          <w:sz w:val="28"/>
          <w:vertAlign w:val="subscript"/>
        </w:rPr>
        <w:t>см</w:t>
      </w:r>
      <w:r>
        <w:rPr>
          <w:sz w:val="28"/>
        </w:rPr>
        <w:t xml:space="preserve"> = </w:t>
      </w:r>
      <w:r>
        <w:rPr>
          <w:sz w:val="28"/>
        </w:rPr>
        <w:sym w:font="Symbol" w:char="F073"/>
      </w:r>
      <w:r>
        <w:rPr>
          <w:sz w:val="28"/>
        </w:rPr>
        <w:t xml:space="preserve"> E + </w:t>
      </w:r>
      <w:r>
        <w:rPr>
          <w:position w:val="-52"/>
          <w:sz w:val="28"/>
        </w:rPr>
        <w:object w:dxaOrig="859" w:dyaOrig="1180">
          <v:shape id="_x0000_i1048" type="#_x0000_t75" style="width:42.75pt;height:59.25pt" o:ole="" fillcolor="window">
            <v:imagedata r:id="rId43" o:title=""/>
          </v:shape>
          <o:OLEObject Type="Embed" ProgID="Equation.3" ShapeID="_x0000_i1048" DrawAspect="Content" ObjectID="_1804618595" r:id="rId44"/>
        </w:object>
      </w:r>
      <w:r>
        <w:rPr>
          <w:sz w:val="28"/>
        </w:rPr>
        <w:t xml:space="preserve">  - в обычной дифференциальной форме.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Покажем, что уравнения Максвелла относительно временных процессов являются линейными.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       </w:t>
      </w:r>
      <w:r>
        <w:rPr>
          <w:sz w:val="28"/>
        </w:rPr>
        <w:sym w:font="Symbol" w:char="F0AE"/>
      </w:r>
      <w:r>
        <w:rPr>
          <w:sz w:val="28"/>
        </w:rPr>
        <w:t xml:space="preserve">   </w:t>
      </w:r>
      <w:r>
        <w:rPr>
          <w:sz w:val="28"/>
        </w:rPr>
        <w:sym w:font="Symbol" w:char="F0AE"/>
      </w:r>
      <w:r>
        <w:rPr>
          <w:sz w:val="28"/>
        </w:rPr>
        <w:t xml:space="preserve">                      </w:t>
      </w:r>
      <w:r>
        <w:rPr>
          <w:sz w:val="28"/>
        </w:rPr>
        <w:sym w:font="Symbol" w:char="F0AE"/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       H = H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cos </w:t>
      </w:r>
      <w:r>
        <w:rPr>
          <w:sz w:val="28"/>
        </w:rPr>
        <w:sym w:font="Symbol" w:char="F077"/>
      </w:r>
      <w:r>
        <w:rPr>
          <w:sz w:val="28"/>
        </w:rPr>
        <w:t xml:space="preserve">t </w:t>
      </w:r>
      <w:r>
        <w:rPr>
          <w:sz w:val="28"/>
        </w:rPr>
        <w:sym w:font="Symbol" w:char="F0DE"/>
      </w:r>
      <w:r>
        <w:rPr>
          <w:sz w:val="28"/>
        </w:rPr>
        <w:t xml:space="preserve"> rot H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cos </w:t>
      </w:r>
      <w:r>
        <w:rPr>
          <w:sz w:val="28"/>
        </w:rPr>
        <w:sym w:font="Symbol" w:char="F077"/>
      </w:r>
      <w:r>
        <w:rPr>
          <w:sz w:val="28"/>
        </w:rPr>
        <w:t xml:space="preserve">t </w:t>
      </w:r>
      <w:r>
        <w:rPr>
          <w:sz w:val="28"/>
        </w:rPr>
        <w:t xml:space="preserve">    </w:t>
      </w:r>
      <w:r>
        <w:rPr>
          <w:sz w:val="28"/>
        </w:rPr>
        <w:sym w:font="Symbol" w:char="F0FC"/>
      </w:r>
      <w:r>
        <w:rPr>
          <w:sz w:val="28"/>
        </w:rPr>
        <w:t xml:space="preserve"> 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       </w:t>
      </w:r>
      <w:r>
        <w:rPr>
          <w:sz w:val="28"/>
        </w:rPr>
        <w:sym w:font="Symbol" w:char="F0AE"/>
      </w:r>
      <w:r>
        <w:rPr>
          <w:sz w:val="28"/>
        </w:rPr>
        <w:t xml:space="preserve">     </w:t>
      </w:r>
      <w:r>
        <w:rPr>
          <w:sz w:val="28"/>
        </w:rPr>
        <w:sym w:font="Symbol" w:char="F0AE"/>
      </w:r>
      <w:r>
        <w:rPr>
          <w:sz w:val="28"/>
        </w:rPr>
        <w:t xml:space="preserve">                       </w:t>
      </w:r>
      <w:r>
        <w:rPr>
          <w:sz w:val="28"/>
        </w:rPr>
        <w:sym w:font="Symbol" w:char="F0AE"/>
      </w:r>
      <w:r>
        <w:rPr>
          <w:sz w:val="28"/>
        </w:rPr>
        <w:t xml:space="preserve">             </w:t>
      </w:r>
      <w:r>
        <w:rPr>
          <w:sz w:val="28"/>
        </w:rPr>
        <w:sym w:font="Symbol" w:char="F0FD"/>
      </w:r>
      <w:r>
        <w:rPr>
          <w:sz w:val="28"/>
        </w:rPr>
        <w:t xml:space="preserve"> применяем операцию rot.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       H = j H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sin </w:t>
      </w:r>
      <w:r>
        <w:rPr>
          <w:sz w:val="28"/>
        </w:rPr>
        <w:sym w:font="Symbol" w:char="F077"/>
      </w:r>
      <w:r>
        <w:rPr>
          <w:sz w:val="28"/>
        </w:rPr>
        <w:t xml:space="preserve">t </w:t>
      </w:r>
      <w:r>
        <w:rPr>
          <w:sz w:val="28"/>
        </w:rPr>
        <w:sym w:font="Symbol" w:char="F0DE"/>
      </w:r>
      <w:r>
        <w:rPr>
          <w:sz w:val="28"/>
        </w:rPr>
        <w:t xml:space="preserve"> rot j H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sin </w:t>
      </w:r>
      <w:r>
        <w:rPr>
          <w:sz w:val="28"/>
        </w:rPr>
        <w:sym w:font="Symbol" w:char="F077"/>
      </w:r>
      <w:r>
        <w:rPr>
          <w:sz w:val="28"/>
        </w:rPr>
        <w:t xml:space="preserve">t  </w:t>
      </w:r>
      <w:r>
        <w:rPr>
          <w:sz w:val="28"/>
        </w:rPr>
        <w:sym w:font="Symbol" w:char="F0FE"/>
      </w:r>
      <w:r>
        <w:rPr>
          <w:sz w:val="28"/>
        </w:rPr>
        <w:t xml:space="preserve"> 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</w:t>
      </w:r>
      <w:r>
        <w:rPr>
          <w:sz w:val="28"/>
        </w:rPr>
        <w:sym w:font="Symbol" w:char="F0AE"/>
      </w:r>
    </w:p>
    <w:p w:rsidR="00000000" w:rsidRDefault="00F40C81">
      <w:pPr>
        <w:jc w:val="both"/>
        <w:rPr>
          <w:sz w:val="40"/>
        </w:rPr>
      </w:pPr>
      <w:r>
        <w:rPr>
          <w:sz w:val="28"/>
        </w:rPr>
        <w:t xml:space="preserve">                   rot H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(cos </w:t>
      </w:r>
      <w:r>
        <w:rPr>
          <w:sz w:val="28"/>
        </w:rPr>
        <w:sym w:font="Symbol" w:char="F077"/>
      </w:r>
      <w:r>
        <w:rPr>
          <w:sz w:val="28"/>
        </w:rPr>
        <w:t>t +</w:t>
      </w:r>
      <w:r>
        <w:rPr>
          <w:sz w:val="28"/>
        </w:rPr>
        <w:t xml:space="preserve"> j sin </w:t>
      </w:r>
      <w:r>
        <w:rPr>
          <w:sz w:val="28"/>
        </w:rPr>
        <w:sym w:font="Symbol" w:char="F077"/>
      </w:r>
      <w:r>
        <w:rPr>
          <w:sz w:val="28"/>
        </w:rPr>
        <w:t>t) = rot H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e </w:t>
      </w:r>
      <w:r>
        <w:rPr>
          <w:sz w:val="28"/>
          <w:vertAlign w:val="superscript"/>
        </w:rPr>
        <w:sym w:font="Courier New" w:char="006A"/>
      </w:r>
      <w:r>
        <w:rPr>
          <w:sz w:val="28"/>
          <w:vertAlign w:val="superscript"/>
        </w:rPr>
        <w:sym w:font="Symbol" w:char="F077"/>
      </w:r>
      <w:r>
        <w:rPr>
          <w:sz w:val="28"/>
          <w:vertAlign w:val="superscript"/>
        </w:rPr>
        <w:sym w:font="Courier New" w:char="0074"/>
      </w:r>
    </w:p>
    <w:p w:rsidR="00000000" w:rsidRDefault="00F40C81">
      <w:pPr>
        <w:jc w:val="both"/>
        <w:rPr>
          <w:sz w:val="28"/>
        </w:rPr>
      </w:pPr>
    </w:p>
    <w:p w:rsidR="00000000" w:rsidRDefault="00F40C81">
      <w:pPr>
        <w:jc w:val="both"/>
        <w:rPr>
          <w:sz w:val="40"/>
        </w:rPr>
      </w:pPr>
      <w:r>
        <w:rPr>
          <w:sz w:val="28"/>
        </w:rPr>
        <w:t xml:space="preserve">    Применим первое уравнение Максвелла к векторным характеристикам полей, записанных в комплексной форме:</w:t>
      </w:r>
      <w:r>
        <w:rPr>
          <w:sz w:val="40"/>
        </w:rPr>
        <w:t xml:space="preserve">      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sym w:font="Symbol" w:char="F0AE"/>
      </w:r>
      <w:r>
        <w:rPr>
          <w:sz w:val="28"/>
        </w:rPr>
        <w:t xml:space="preserve">       </w:t>
      </w:r>
      <w:r>
        <w:rPr>
          <w:sz w:val="28"/>
        </w:rPr>
        <w:sym w:font="Symbol" w:char="F0AE"/>
      </w:r>
      <w:r>
        <w:rPr>
          <w:sz w:val="28"/>
        </w:rPr>
        <w:t xml:space="preserve">             </w:t>
      </w:r>
      <w:r>
        <w:rPr>
          <w:sz w:val="28"/>
        </w:rPr>
        <w:sym w:font="Symbol" w:char="F0AE"/>
      </w:r>
      <w:r>
        <w:rPr>
          <w:sz w:val="28"/>
        </w:rPr>
        <w:t xml:space="preserve">          </w:t>
      </w:r>
      <w:r>
        <w:rPr>
          <w:sz w:val="28"/>
        </w:rPr>
        <w:sym w:font="Symbol" w:char="F0AE"/>
      </w:r>
    </w:p>
    <w:p w:rsidR="00000000" w:rsidRDefault="00E7023C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575945</wp:posOffset>
                </wp:positionV>
                <wp:extent cx="635" cy="88265"/>
                <wp:effectExtent l="0" t="0" r="0" b="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882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4FB23" id="Line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55pt,45.35pt" to="202.6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575945</wp:posOffset>
                </wp:positionV>
                <wp:extent cx="635" cy="103505"/>
                <wp:effectExtent l="0" t="0" r="0" b="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035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63261" id="Line 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15pt,45.35pt" to="260.2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1759585</wp:posOffset>
                </wp:positionH>
                <wp:positionV relativeFrom="paragraph">
                  <wp:posOffset>413385</wp:posOffset>
                </wp:positionV>
                <wp:extent cx="635" cy="76835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76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20E6E" id="Line 6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55pt,32.55pt" to="138.6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1200785</wp:posOffset>
                </wp:positionH>
                <wp:positionV relativeFrom="paragraph">
                  <wp:posOffset>393065</wp:posOffset>
                </wp:positionV>
                <wp:extent cx="635" cy="103505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035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E05AF" id="Line 7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5pt,30.95pt" to="94.6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1200785</wp:posOffset>
                </wp:positionH>
                <wp:positionV relativeFrom="paragraph">
                  <wp:posOffset>484505</wp:posOffset>
                </wp:positionV>
                <wp:extent cx="54864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79A67" id="Line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5pt,38.15pt" to="137.7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F40C81">
        <w:rPr>
          <w:sz w:val="28"/>
        </w:rPr>
        <w:t xml:space="preserve">  rot H</w:t>
      </w:r>
      <w:r w:rsidR="00F40C81">
        <w:rPr>
          <w:sz w:val="28"/>
          <w:vertAlign w:val="subscript"/>
        </w:rPr>
        <w:t>0</w:t>
      </w:r>
      <w:r w:rsidR="00F40C81">
        <w:rPr>
          <w:sz w:val="28"/>
        </w:rPr>
        <w:t xml:space="preserve"> = </w:t>
      </w:r>
      <w:r w:rsidR="00F40C81">
        <w:rPr>
          <w:sz w:val="28"/>
        </w:rPr>
        <w:sym w:font="Symbol" w:char="F073"/>
      </w:r>
      <w:r w:rsidR="00F40C81">
        <w:rPr>
          <w:sz w:val="28"/>
        </w:rPr>
        <w:t xml:space="preserve"> E</w:t>
      </w:r>
      <w:r w:rsidR="00F40C81">
        <w:rPr>
          <w:sz w:val="28"/>
          <w:vertAlign w:val="subscript"/>
        </w:rPr>
        <w:t>0</w:t>
      </w:r>
      <w:r w:rsidR="00F40C81">
        <w:rPr>
          <w:sz w:val="28"/>
        </w:rPr>
        <w:t xml:space="preserve"> + j </w:t>
      </w:r>
      <w:r w:rsidR="00F40C81">
        <w:rPr>
          <w:sz w:val="28"/>
        </w:rPr>
        <w:sym w:font="Symbol" w:char="F077"/>
      </w:r>
      <w:r w:rsidR="00F40C81">
        <w:rPr>
          <w:sz w:val="28"/>
        </w:rPr>
        <w:t xml:space="preserve"> </w:t>
      </w:r>
      <w:r w:rsidR="00F40C81">
        <w:rPr>
          <w:sz w:val="28"/>
        </w:rPr>
        <w:sym w:font="Symbol" w:char="F065"/>
      </w:r>
      <w:r w:rsidR="00F40C81">
        <w:rPr>
          <w:sz w:val="28"/>
          <w:vertAlign w:val="subscript"/>
        </w:rPr>
        <w:t>a</w:t>
      </w:r>
      <w:r w:rsidR="00F40C81">
        <w:rPr>
          <w:sz w:val="28"/>
        </w:rPr>
        <w:t xml:space="preserve"> E</w:t>
      </w:r>
      <w:r w:rsidR="00F40C81">
        <w:rPr>
          <w:sz w:val="28"/>
          <w:vertAlign w:val="subscript"/>
        </w:rPr>
        <w:t>0</w:t>
      </w:r>
      <w:r w:rsidR="00F40C81">
        <w:rPr>
          <w:sz w:val="28"/>
        </w:rPr>
        <w:t xml:space="preserve"> = j </w:t>
      </w:r>
      <w:r w:rsidR="00F40C81">
        <w:rPr>
          <w:sz w:val="28"/>
        </w:rPr>
        <w:sym w:font="Symbol" w:char="F077"/>
      </w:r>
      <w:r w:rsidR="00F40C81">
        <w:rPr>
          <w:sz w:val="28"/>
        </w:rPr>
        <w:t xml:space="preserve"> E</w:t>
      </w:r>
      <w:r w:rsidR="00F40C81">
        <w:rPr>
          <w:sz w:val="28"/>
          <w:vertAlign w:val="subscript"/>
        </w:rPr>
        <w:t>0</w:t>
      </w:r>
      <w:r w:rsidR="00F40C81">
        <w:rPr>
          <w:sz w:val="28"/>
        </w:rPr>
        <w:t xml:space="preserve"> (</w:t>
      </w:r>
      <w:r w:rsidR="00F40C81">
        <w:rPr>
          <w:sz w:val="28"/>
        </w:rPr>
        <w:sym w:font="Symbol" w:char="F065"/>
      </w:r>
      <w:r w:rsidR="00F40C81">
        <w:rPr>
          <w:sz w:val="28"/>
          <w:vertAlign w:val="subscript"/>
        </w:rPr>
        <w:t>a</w:t>
      </w:r>
      <w:r w:rsidR="00F40C81">
        <w:rPr>
          <w:sz w:val="28"/>
        </w:rPr>
        <w:t xml:space="preserve"> - j </w:t>
      </w:r>
      <w:r w:rsidR="00F40C81">
        <w:rPr>
          <w:position w:val="-42"/>
          <w:sz w:val="28"/>
        </w:rPr>
        <w:object w:dxaOrig="639" w:dyaOrig="980">
          <v:shape id="_x0000_i1049" type="#_x0000_t75" style="width:32.25pt;height:48.75pt" o:ole="" fillcolor="window">
            <v:imagedata r:id="rId45" o:title=""/>
          </v:shape>
          <o:OLEObject Type="Embed" ProgID="Equation.3" ShapeID="_x0000_i1049" DrawAspect="Content" ObjectID="_1804618596" r:id="rId46"/>
        </w:object>
      </w:r>
      <w:r w:rsidR="00F40C81">
        <w:rPr>
          <w:sz w:val="28"/>
        </w:rPr>
        <w:t>)</w:t>
      </w:r>
    </w:p>
    <w:p w:rsidR="00000000" w:rsidRDefault="00E7023C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45720</wp:posOffset>
                </wp:positionV>
                <wp:extent cx="741680" cy="127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1680" cy="12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55C41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55pt,3.6pt" to="260.9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F40C81">
        <w:rPr>
          <w:sz w:val="28"/>
        </w:rPr>
        <w:t xml:space="preserve">                                </w:t>
      </w:r>
      <w:r w:rsidR="00F40C81">
        <w:rPr>
          <w:sz w:val="28"/>
        </w:rPr>
        <w:sym w:font="Symbol" w:char="F0AE"/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                    </w:t>
      </w:r>
      <w:r>
        <w:rPr>
          <w:sz w:val="28"/>
          <w:u w:val="words"/>
        </w:rPr>
        <w:t>D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                            </w:t>
      </w:r>
      <w:r>
        <w:rPr>
          <w:sz w:val="28"/>
          <w:u w:val="words"/>
        </w:rPr>
        <w:sym w:font="Symbol" w:char="F065"/>
      </w:r>
      <w:r>
        <w:rPr>
          <w:sz w:val="28"/>
          <w:vertAlign w:val="subscript"/>
        </w:rPr>
        <w:t>a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</w:t>
      </w:r>
      <w:r>
        <w:rPr>
          <w:sz w:val="28"/>
        </w:rPr>
        <w:sym w:font="Symbol" w:char="F0AE"/>
      </w:r>
      <w:r>
        <w:rPr>
          <w:sz w:val="28"/>
        </w:rPr>
        <w:t xml:space="preserve">               </w:t>
      </w:r>
      <w:r>
        <w:rPr>
          <w:sz w:val="28"/>
        </w:rPr>
        <w:sym w:font="Symbol" w:char="F0AE"/>
      </w:r>
      <w:r>
        <w:rPr>
          <w:sz w:val="28"/>
        </w:rPr>
        <w:t xml:space="preserve">                                                                                         (5.5.2.4.)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rot </w:t>
      </w:r>
      <w:r>
        <w:rPr>
          <w:sz w:val="28"/>
          <w:u w:val="words"/>
        </w:rPr>
        <w:t>H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= j </w:t>
      </w:r>
      <w:r>
        <w:rPr>
          <w:sz w:val="28"/>
        </w:rPr>
        <w:sym w:font="Symbol" w:char="F077"/>
      </w:r>
      <w:r>
        <w:rPr>
          <w:sz w:val="28"/>
        </w:rPr>
        <w:t xml:space="preserve"> </w:t>
      </w:r>
      <w:r>
        <w:rPr>
          <w:sz w:val="28"/>
          <w:u w:val="words"/>
        </w:rPr>
        <w:sym w:font="Symbol" w:char="F065"/>
      </w:r>
      <w:r>
        <w:rPr>
          <w:sz w:val="28"/>
          <w:vertAlign w:val="subscript"/>
        </w:rPr>
        <w:t>a</w:t>
      </w:r>
      <w:r>
        <w:rPr>
          <w:sz w:val="28"/>
        </w:rPr>
        <w:t xml:space="preserve"> </w:t>
      </w:r>
      <w:r>
        <w:rPr>
          <w:sz w:val="28"/>
          <w:u w:val="words"/>
        </w:rPr>
        <w:t>E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     в комплексной форме</w:t>
      </w:r>
      <w:r>
        <w:rPr>
          <w:sz w:val="28"/>
          <w:lang w:val="en-US"/>
        </w:rPr>
        <w:t xml:space="preserve"> </w:t>
      </w:r>
      <w:r>
        <w:rPr>
          <w:sz w:val="28"/>
        </w:rPr>
        <w:t>отсутствует зависимость от</w:t>
      </w:r>
      <w:r>
        <w:rPr>
          <w:sz w:val="28"/>
          <w:lang w:val="en-US"/>
        </w:rPr>
        <w:t xml:space="preserve"> </w:t>
      </w:r>
      <w:r>
        <w:rPr>
          <w:sz w:val="28"/>
        </w:rPr>
        <w:t>времени.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    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a</w:t>
      </w:r>
      <w:r>
        <w:rPr>
          <w:sz w:val="28"/>
        </w:rPr>
        <w:t xml:space="preserve"> = 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a</w:t>
      </w:r>
      <w:r>
        <w:rPr>
          <w:sz w:val="28"/>
        </w:rPr>
        <w:t xml:space="preserve"> - j</w:t>
      </w:r>
      <w:r>
        <w:rPr>
          <w:position w:val="-42"/>
          <w:sz w:val="28"/>
        </w:rPr>
        <w:object w:dxaOrig="639" w:dyaOrig="980">
          <v:shape id="_x0000_i1050" type="#_x0000_t75" style="width:32.25pt;height:48.75pt" o:ole="" fillcolor="window">
            <v:imagedata r:id="rId45" o:title=""/>
          </v:shape>
          <o:OLEObject Type="Embed" ProgID="Equation.3" ShapeID="_x0000_i1050" DrawAspect="Content" ObjectID="_1804618597" r:id="rId47"/>
        </w:object>
      </w:r>
      <w:r>
        <w:rPr>
          <w:sz w:val="28"/>
        </w:rPr>
        <w:t xml:space="preserve">= </w:t>
      </w:r>
      <w:r>
        <w:rPr>
          <w:sz w:val="28"/>
        </w:rPr>
        <w:sym w:font="Symbol" w:char="F065"/>
      </w:r>
      <w:r>
        <w:rPr>
          <w:sz w:val="28"/>
        </w:rPr>
        <w:t>`</w:t>
      </w:r>
      <w:r>
        <w:rPr>
          <w:sz w:val="28"/>
          <w:vertAlign w:val="subscript"/>
        </w:rPr>
        <w:t>a</w:t>
      </w:r>
      <w:r>
        <w:rPr>
          <w:sz w:val="28"/>
        </w:rPr>
        <w:t xml:space="preserve"> - j</w:t>
      </w:r>
      <w:r>
        <w:rPr>
          <w:sz w:val="28"/>
        </w:rPr>
        <w:sym w:font="Symbol" w:char="F065"/>
      </w:r>
      <w:r>
        <w:rPr>
          <w:sz w:val="28"/>
        </w:rPr>
        <w:t>``</w:t>
      </w:r>
      <w:r>
        <w:rPr>
          <w:sz w:val="28"/>
          <w:vertAlign w:val="subscript"/>
        </w:rPr>
        <w:t>a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где:   </w:t>
      </w:r>
      <w:r>
        <w:rPr>
          <w:sz w:val="28"/>
        </w:rPr>
        <w:sym w:font="Symbol" w:char="F065"/>
      </w:r>
      <w:r>
        <w:rPr>
          <w:sz w:val="28"/>
        </w:rPr>
        <w:t>`</w:t>
      </w:r>
      <w:r>
        <w:rPr>
          <w:sz w:val="28"/>
          <w:vertAlign w:val="subscript"/>
        </w:rPr>
        <w:t>а</w:t>
      </w:r>
      <w:r>
        <w:rPr>
          <w:sz w:val="28"/>
        </w:rPr>
        <w:t xml:space="preserve"> = 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a</w:t>
      </w:r>
      <w:r>
        <w:rPr>
          <w:sz w:val="28"/>
        </w:rPr>
        <w:t xml:space="preserve">  - характеризует процессы поляризации.</w:t>
      </w:r>
    </w:p>
    <w:p w:rsidR="00000000" w:rsidRDefault="00F40C81">
      <w:pPr>
        <w:jc w:val="both"/>
        <w:rPr>
          <w:sz w:val="28"/>
        </w:rPr>
      </w:pP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sym w:font="Symbol" w:char="F065"/>
      </w:r>
      <w:r>
        <w:rPr>
          <w:sz w:val="28"/>
        </w:rPr>
        <w:t>``</w:t>
      </w:r>
      <w:r>
        <w:rPr>
          <w:sz w:val="28"/>
          <w:vertAlign w:val="subscript"/>
        </w:rPr>
        <w:t>a</w:t>
      </w:r>
      <w:r>
        <w:rPr>
          <w:sz w:val="28"/>
        </w:rPr>
        <w:t xml:space="preserve"> = </w:t>
      </w:r>
      <w:r>
        <w:rPr>
          <w:position w:val="-42"/>
          <w:sz w:val="28"/>
        </w:rPr>
        <w:object w:dxaOrig="639" w:dyaOrig="980">
          <v:shape id="_x0000_i1051" type="#_x0000_t75" style="width:32.25pt;height:48.75pt" o:ole="" fillcolor="window">
            <v:imagedata r:id="rId45" o:title=""/>
          </v:shape>
          <o:OLEObject Type="Embed" ProgID="Equation.3" ShapeID="_x0000_i1051" DrawAspect="Content" ObjectID="_1804618598" r:id="rId48"/>
        </w:object>
      </w:r>
      <w:r>
        <w:rPr>
          <w:sz w:val="28"/>
        </w:rPr>
        <w:t>- характеризует джоулевые потери.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>По аналогии второе уравнение Максвелла: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              </w:t>
      </w:r>
      <w:r>
        <w:rPr>
          <w:sz w:val="28"/>
        </w:rPr>
        <w:sym w:font="Symbol" w:char="F0AE"/>
      </w:r>
      <w:r>
        <w:rPr>
          <w:sz w:val="28"/>
        </w:rPr>
        <w:t xml:space="preserve">             .   </w:t>
      </w:r>
      <w:r>
        <w:rPr>
          <w:sz w:val="28"/>
        </w:rPr>
        <w:sym w:font="Symbol" w:char="F0AE"/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        rot E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= - j </w:t>
      </w:r>
      <w:r>
        <w:rPr>
          <w:sz w:val="28"/>
        </w:rPr>
        <w:sym w:font="Symbol" w:char="F077"/>
      </w:r>
      <w:r>
        <w:rPr>
          <w:sz w:val="28"/>
        </w:rPr>
        <w:t xml:space="preserve"> </w:t>
      </w:r>
      <w:r>
        <w:rPr>
          <w:sz w:val="28"/>
          <w:u w:val="words"/>
        </w:rPr>
        <w:sym w:font="Symbol" w:char="F06D"/>
      </w:r>
      <w:r>
        <w:rPr>
          <w:sz w:val="28"/>
          <w:vertAlign w:val="subscript"/>
        </w:rPr>
        <w:t>a</w:t>
      </w:r>
      <w:r>
        <w:rPr>
          <w:sz w:val="28"/>
        </w:rPr>
        <w:t xml:space="preserve"> H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                               (5.5.2.5.)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              </w:t>
      </w:r>
      <w:r>
        <w:rPr>
          <w:sz w:val="28"/>
        </w:rPr>
        <w:sym w:font="Symbol" w:char="F0AE"/>
      </w:r>
      <w:r>
        <w:rPr>
          <w:sz w:val="28"/>
        </w:rPr>
        <w:t xml:space="preserve">                     </w:t>
      </w:r>
      <w:r>
        <w:rPr>
          <w:sz w:val="28"/>
        </w:rPr>
        <w:sym w:font="Symbol" w:char="F0AE"/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        div </w:t>
      </w:r>
      <w:r>
        <w:rPr>
          <w:sz w:val="28"/>
          <w:u w:val="words"/>
        </w:rPr>
        <w:t>D</w:t>
      </w:r>
      <w:r>
        <w:rPr>
          <w:sz w:val="28"/>
        </w:rPr>
        <w:t xml:space="preserve"> = </w:t>
      </w:r>
      <w:r>
        <w:rPr>
          <w:sz w:val="28"/>
        </w:rPr>
        <w:sym w:font="Symbol" w:char="F072"/>
      </w:r>
      <w:r>
        <w:rPr>
          <w:sz w:val="28"/>
        </w:rPr>
        <w:t xml:space="preserve">   ;    </w:t>
      </w:r>
      <w:r>
        <w:rPr>
          <w:sz w:val="28"/>
        </w:rPr>
        <w:t xml:space="preserve">   div </w:t>
      </w:r>
      <w:r>
        <w:rPr>
          <w:sz w:val="28"/>
          <w:u w:val="words"/>
        </w:rPr>
        <w:t>B</w:t>
      </w:r>
      <w:r>
        <w:rPr>
          <w:sz w:val="28"/>
        </w:rPr>
        <w:t xml:space="preserve"> = 0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>Третье и четвертое уравнения не реагируют на время, не зависят от того, какой процесс гармонический или нет.</w:t>
      </w:r>
    </w:p>
    <w:p w:rsidR="00000000" w:rsidRDefault="00F40C81">
      <w:pPr>
        <w:jc w:val="both"/>
        <w:rPr>
          <w:sz w:val="40"/>
        </w:rPr>
      </w:pPr>
      <w:r>
        <w:rPr>
          <w:sz w:val="28"/>
        </w:rPr>
        <w:t xml:space="preserve">       Для гармонических процессов третье и четвертое уравнения  теряют смысл, они входят в первое и второе.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            </w:t>
      </w:r>
      <w:r>
        <w:rPr>
          <w:sz w:val="28"/>
        </w:rPr>
        <w:sym w:font="Symbol" w:char="F0AE"/>
      </w:r>
      <w:r>
        <w:rPr>
          <w:sz w:val="28"/>
        </w:rPr>
        <w:t xml:space="preserve">                </w:t>
      </w:r>
      <w:r>
        <w:rPr>
          <w:sz w:val="28"/>
        </w:rPr>
        <w:sym w:font="Symbol" w:char="F0AE"/>
      </w:r>
      <w:r>
        <w:rPr>
          <w:sz w:val="28"/>
        </w:rPr>
        <w:t xml:space="preserve">             </w:t>
      </w:r>
      <w:r>
        <w:rPr>
          <w:sz w:val="28"/>
        </w:rPr>
        <w:sym w:font="Symbol" w:char="F0AE"/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      rot </w:t>
      </w:r>
      <w:r>
        <w:rPr>
          <w:sz w:val="28"/>
          <w:u w:val="words"/>
        </w:rPr>
        <w:t>E</w:t>
      </w:r>
      <w:r>
        <w:rPr>
          <w:sz w:val="28"/>
        </w:rPr>
        <w:t xml:space="preserve"> = - j </w:t>
      </w:r>
      <w:r>
        <w:rPr>
          <w:sz w:val="28"/>
        </w:rPr>
        <w:sym w:font="Symbol" w:char="F077"/>
      </w:r>
      <w:r>
        <w:rPr>
          <w:sz w:val="28"/>
        </w:rPr>
        <w:t xml:space="preserve"> </w:t>
      </w:r>
      <w:r>
        <w:rPr>
          <w:sz w:val="28"/>
          <w:u w:val="words"/>
        </w:rPr>
        <w:sym w:font="Symbol" w:char="F06D"/>
      </w:r>
      <w:r>
        <w:rPr>
          <w:sz w:val="28"/>
          <w:vertAlign w:val="subscript"/>
        </w:rPr>
        <w:t>a</w:t>
      </w:r>
      <w:r>
        <w:rPr>
          <w:sz w:val="28"/>
        </w:rPr>
        <w:t xml:space="preserve"> </w:t>
      </w:r>
      <w:r>
        <w:rPr>
          <w:sz w:val="28"/>
          <w:u w:val="words"/>
        </w:rPr>
        <w:t>H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= - j </w:t>
      </w:r>
      <w:r>
        <w:rPr>
          <w:sz w:val="28"/>
        </w:rPr>
        <w:sym w:font="Symbol" w:char="F077"/>
      </w:r>
      <w:r>
        <w:rPr>
          <w:sz w:val="28"/>
        </w:rPr>
        <w:t xml:space="preserve"> </w:t>
      </w:r>
      <w:r>
        <w:rPr>
          <w:sz w:val="28"/>
          <w:u w:val="words"/>
        </w:rPr>
        <w:t>B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                 (5.5.2.6.)</w:t>
      </w:r>
    </w:p>
    <w:p w:rsidR="00000000" w:rsidRDefault="00F40C81">
      <w:pPr>
        <w:jc w:val="both"/>
        <w:rPr>
          <w:sz w:val="28"/>
        </w:rPr>
      </w:pP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Применим  к правой и левой части уравнения (5.5.2.6.) операцию div:</w:t>
      </w:r>
    </w:p>
    <w:p w:rsidR="00000000" w:rsidRDefault="00F40C81">
      <w:pPr>
        <w:jc w:val="both"/>
        <w:rPr>
          <w:sz w:val="28"/>
        </w:rPr>
      </w:pP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                  </w:t>
      </w:r>
      <w:r>
        <w:rPr>
          <w:sz w:val="28"/>
        </w:rPr>
        <w:sym w:font="Symbol" w:char="F0AE"/>
      </w:r>
      <w:r>
        <w:rPr>
          <w:sz w:val="28"/>
        </w:rPr>
        <w:t xml:space="preserve">                </w:t>
      </w:r>
      <w:r>
        <w:rPr>
          <w:sz w:val="28"/>
        </w:rPr>
        <w:sym w:font="Symbol" w:char="F0AE"/>
      </w:r>
      <w:r>
        <w:rPr>
          <w:sz w:val="28"/>
        </w:rPr>
        <w:t xml:space="preserve">                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 xml:space="preserve">            div rot </w:t>
      </w:r>
      <w:r>
        <w:rPr>
          <w:sz w:val="28"/>
          <w:u w:val="words"/>
        </w:rPr>
        <w:t>E</w:t>
      </w:r>
      <w:r>
        <w:rPr>
          <w:sz w:val="28"/>
        </w:rPr>
        <w:t xml:space="preserve"> = - j </w:t>
      </w:r>
      <w:r>
        <w:rPr>
          <w:sz w:val="28"/>
        </w:rPr>
        <w:sym w:font="Symbol" w:char="F077"/>
      </w:r>
      <w:r>
        <w:rPr>
          <w:sz w:val="28"/>
        </w:rPr>
        <w:t xml:space="preserve"> div </w:t>
      </w:r>
      <w:r>
        <w:rPr>
          <w:sz w:val="28"/>
          <w:u w:val="words"/>
        </w:rPr>
        <w:t>B</w:t>
      </w:r>
      <w:r>
        <w:rPr>
          <w:sz w:val="28"/>
          <w:vertAlign w:val="subscript"/>
        </w:rPr>
        <w:t>0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              </w:t>
      </w:r>
      <w:r>
        <w:rPr>
          <w:sz w:val="28"/>
        </w:rPr>
        <w:sym w:font="Symbol" w:char="F0EF"/>
      </w:r>
      <w:r>
        <w:rPr>
          <w:sz w:val="28"/>
        </w:rPr>
        <w:sym w:font="Symbol" w:char="F0EF"/>
      </w:r>
      <w:r>
        <w:rPr>
          <w:sz w:val="28"/>
        </w:rPr>
        <w:sym w:font="Symbol" w:char="F0EF"/>
      </w:r>
      <w:r>
        <w:rPr>
          <w:sz w:val="28"/>
        </w:rPr>
        <w:t xml:space="preserve">             </w:t>
      </w:r>
      <w:r>
        <w:rPr>
          <w:sz w:val="28"/>
        </w:rPr>
        <w:sym w:font="Symbol" w:char="F0AE"/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                0   </w:t>
      </w:r>
      <w:r>
        <w:rPr>
          <w:sz w:val="28"/>
        </w:rPr>
        <w:sym w:font="Symbol" w:char="F0DE"/>
      </w:r>
      <w:r>
        <w:rPr>
          <w:sz w:val="28"/>
        </w:rPr>
        <w:t xml:space="preserve">  div B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= 0</w:t>
      </w:r>
    </w:p>
    <w:p w:rsidR="00000000" w:rsidRDefault="00F40C81">
      <w:pPr>
        <w:jc w:val="both"/>
        <w:rPr>
          <w:sz w:val="40"/>
        </w:rPr>
      </w:pPr>
    </w:p>
    <w:p w:rsidR="00000000" w:rsidRDefault="00F40C81">
      <w:pPr>
        <w:jc w:val="both"/>
        <w:rPr>
          <w:sz w:val="28"/>
          <w:lang w:val="en-US"/>
        </w:rPr>
      </w:pPr>
      <w:r>
        <w:rPr>
          <w:sz w:val="40"/>
        </w:rPr>
        <w:t xml:space="preserve"> </w:t>
      </w:r>
      <w:r>
        <w:rPr>
          <w:sz w:val="28"/>
        </w:rPr>
        <w:t>Метод комплексных амплитуд позволил существенно упростить описание полей, т.к. требуется только два уравнения:</w:t>
      </w:r>
    </w:p>
    <w:p w:rsidR="00000000" w:rsidRDefault="00F40C81">
      <w:pPr>
        <w:jc w:val="both"/>
        <w:rPr>
          <w:sz w:val="28"/>
          <w:lang w:val="en-US"/>
        </w:rPr>
      </w:pP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   </w:t>
      </w:r>
      <w:r>
        <w:rPr>
          <w:sz w:val="28"/>
        </w:rPr>
        <w:t xml:space="preserve">         </w:t>
      </w:r>
      <w:r>
        <w:rPr>
          <w:sz w:val="28"/>
        </w:rPr>
        <w:sym w:font="Symbol" w:char="F0AE"/>
      </w:r>
      <w:r>
        <w:rPr>
          <w:sz w:val="28"/>
        </w:rPr>
        <w:t xml:space="preserve">            </w:t>
      </w:r>
      <w:r>
        <w:rPr>
          <w:sz w:val="28"/>
        </w:rPr>
        <w:sym w:font="Symbol" w:char="F0AE"/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      rot H = j </w:t>
      </w:r>
      <w:r>
        <w:rPr>
          <w:sz w:val="28"/>
        </w:rPr>
        <w:sym w:font="Symbol" w:char="F077"/>
      </w:r>
      <w:r>
        <w:rPr>
          <w:sz w:val="28"/>
        </w:rPr>
        <w:t xml:space="preserve"> 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a</w:t>
      </w:r>
      <w:r>
        <w:rPr>
          <w:sz w:val="28"/>
        </w:rPr>
        <w:t xml:space="preserve"> E                  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а</w:t>
      </w:r>
      <w:r>
        <w:rPr>
          <w:sz w:val="28"/>
        </w:rPr>
        <w:t xml:space="preserve"> = 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а</w:t>
      </w:r>
      <w:r>
        <w:rPr>
          <w:sz w:val="28"/>
        </w:rPr>
        <w:t xml:space="preserve">` - j 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a</w:t>
      </w:r>
      <w:r>
        <w:rPr>
          <w:sz w:val="28"/>
        </w:rPr>
        <w:t>``</w:t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            </w:t>
      </w:r>
      <w:r>
        <w:rPr>
          <w:sz w:val="28"/>
        </w:rPr>
        <w:sym w:font="Symbol" w:char="F0AE"/>
      </w:r>
      <w:r>
        <w:rPr>
          <w:sz w:val="28"/>
        </w:rPr>
        <w:t xml:space="preserve">              </w:t>
      </w:r>
      <w:r>
        <w:rPr>
          <w:sz w:val="28"/>
        </w:rPr>
        <w:sym w:font="Symbol" w:char="F0AE"/>
      </w:r>
    </w:p>
    <w:p w:rsidR="00000000" w:rsidRDefault="00F40C81">
      <w:pPr>
        <w:jc w:val="both"/>
        <w:rPr>
          <w:sz w:val="28"/>
        </w:rPr>
      </w:pPr>
      <w:r>
        <w:rPr>
          <w:sz w:val="28"/>
        </w:rPr>
        <w:t xml:space="preserve">                  rot E = - j </w:t>
      </w:r>
      <w:r>
        <w:rPr>
          <w:sz w:val="28"/>
        </w:rPr>
        <w:sym w:font="Symbol" w:char="F077"/>
      </w:r>
      <w:r>
        <w:rPr>
          <w:sz w:val="28"/>
        </w:rPr>
        <w:t xml:space="preserve"> </w:t>
      </w:r>
      <w:r>
        <w:rPr>
          <w:sz w:val="28"/>
        </w:rPr>
        <w:sym w:font="Symbol" w:char="F06D"/>
      </w:r>
      <w:r>
        <w:rPr>
          <w:sz w:val="28"/>
          <w:vertAlign w:val="subscript"/>
        </w:rPr>
        <w:t>a</w:t>
      </w:r>
      <w:r>
        <w:rPr>
          <w:sz w:val="28"/>
        </w:rPr>
        <w:t xml:space="preserve"> H                </w:t>
      </w:r>
      <w:r>
        <w:rPr>
          <w:sz w:val="28"/>
        </w:rPr>
        <w:sym w:font="Symbol" w:char="F06D"/>
      </w:r>
      <w:r>
        <w:rPr>
          <w:sz w:val="28"/>
          <w:vertAlign w:val="subscript"/>
        </w:rPr>
        <w:t>a</w:t>
      </w:r>
      <w:r>
        <w:rPr>
          <w:sz w:val="28"/>
        </w:rPr>
        <w:t xml:space="preserve"> = </w:t>
      </w:r>
      <w:r>
        <w:rPr>
          <w:sz w:val="28"/>
        </w:rPr>
        <w:sym w:font="Symbol" w:char="F06D"/>
      </w:r>
      <w:r>
        <w:rPr>
          <w:sz w:val="28"/>
          <w:vertAlign w:val="subscript"/>
        </w:rPr>
        <w:t>a</w:t>
      </w:r>
      <w:r>
        <w:rPr>
          <w:sz w:val="28"/>
        </w:rPr>
        <w:t xml:space="preserve">` - j </w:t>
      </w:r>
      <w:r>
        <w:rPr>
          <w:sz w:val="28"/>
        </w:rPr>
        <w:sym w:font="Symbol" w:char="F06D"/>
      </w:r>
      <w:r>
        <w:rPr>
          <w:sz w:val="28"/>
          <w:vertAlign w:val="subscript"/>
        </w:rPr>
        <w:t>a</w:t>
      </w:r>
      <w:r>
        <w:rPr>
          <w:sz w:val="28"/>
        </w:rPr>
        <w:t>``</w:t>
      </w:r>
    </w:p>
    <w:p w:rsidR="00000000" w:rsidRDefault="00F40C81">
      <w:pPr>
        <w:jc w:val="both"/>
        <w:rPr>
          <w:sz w:val="28"/>
        </w:rPr>
      </w:pPr>
    </w:p>
    <w:p w:rsidR="00F40C81" w:rsidRDefault="00F40C81">
      <w:pPr>
        <w:jc w:val="both"/>
        <w:rPr>
          <w:sz w:val="28"/>
        </w:rPr>
      </w:pPr>
      <w:r>
        <w:rPr>
          <w:sz w:val="28"/>
        </w:rPr>
        <w:t xml:space="preserve">В дальнейшем черточку опускаем, но всегда имеем в </w:t>
      </w:r>
      <w:r>
        <w:rPr>
          <w:sz w:val="28"/>
        </w:rPr>
        <w:t>виду, что комплексная форма, т.к. присутствует символ j.</w:t>
      </w:r>
    </w:p>
    <w:sectPr w:rsidR="00F40C81">
      <w:pgSz w:w="11907" w:h="16840" w:code="9"/>
      <w:pgMar w:top="993" w:right="425" w:bottom="1304" w:left="1276" w:header="720" w:footer="79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40017"/>
    <w:multiLevelType w:val="singleLevel"/>
    <w:tmpl w:val="52EA5AC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54A62633"/>
    <w:multiLevelType w:val="singleLevel"/>
    <w:tmpl w:val="7C22C4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3C"/>
    <w:rsid w:val="00E7023C"/>
    <w:rsid w:val="00F4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2pt"/>
    </o:shapedefaults>
    <o:shapelayout v:ext="edit">
      <o:idmap v:ext="edit" data="1"/>
    </o:shapelayout>
  </w:shapeDefaults>
  <w:decimalSymbol w:val=","/>
  <w:listSeparator w:val=";"/>
  <w15:chartTrackingRefBased/>
  <w15:docId w15:val="{30680154-31FE-400B-B483-220FCF4E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4.wmf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19.bin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6.bin"/><Relationship Id="rId50" Type="http://schemas.openxmlformats.org/officeDocument/2006/relationships/theme" Target="theme/theme1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4.bin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oleObject" Target="embeddings/oleObject17.bin"/><Relationship Id="rId37" Type="http://schemas.openxmlformats.org/officeDocument/2006/relationships/image" Target="media/image13.wmf"/><Relationship Id="rId40" Type="http://schemas.openxmlformats.org/officeDocument/2006/relationships/oleObject" Target="embeddings/oleObject22.bin"/><Relationship Id="rId45" Type="http://schemas.openxmlformats.org/officeDocument/2006/relationships/image" Target="media/image17.wmf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1.wmf"/><Relationship Id="rId36" Type="http://schemas.openxmlformats.org/officeDocument/2006/relationships/oleObject" Target="embeddings/oleObject20.bin"/><Relationship Id="rId49" Type="http://schemas.openxmlformats.org/officeDocument/2006/relationships/fontTable" Target="fontTable.xml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Relationship Id="rId22" Type="http://schemas.openxmlformats.org/officeDocument/2006/relationships/image" Target="media/image8.wmf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oleObject" Target="embeddings/oleObject27.bin"/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5.bin"/><Relationship Id="rId20" Type="http://schemas.openxmlformats.org/officeDocument/2006/relationships/image" Target="media/image7.wmf"/><Relationship Id="rId41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Классификация ЭМП</vt:lpstr>
    </vt:vector>
  </TitlesOfParts>
  <Company>ррт</Company>
  <LinksUpToDate>false</LinksUpToDate>
  <CharactersWithSpaces>10535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Классификация ЭМП</dc:title>
  <dc:subject/>
  <dc:creator>Kuzerin Ivan V.</dc:creator>
  <cp:keywords/>
  <cp:lastModifiedBy>Igor</cp:lastModifiedBy>
  <cp:revision>3</cp:revision>
  <cp:lastPrinted>2001-05-23T19:35:00Z</cp:lastPrinted>
  <dcterms:created xsi:type="dcterms:W3CDTF">2025-03-27T19:09:00Z</dcterms:created>
  <dcterms:modified xsi:type="dcterms:W3CDTF">2025-03-27T19:09:00Z</dcterms:modified>
</cp:coreProperties>
</file>