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7F15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Министерство высшего образования </w:t>
      </w:r>
    </w:p>
    <w:p w14:paraId="0D7321F2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Российской Федерации</w:t>
      </w:r>
    </w:p>
    <w:p w14:paraId="14EA082C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</w:p>
    <w:p w14:paraId="71484FDB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Дальневосточная государственная академия</w:t>
      </w:r>
    </w:p>
    <w:p w14:paraId="7E2C7685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экономики и управления</w:t>
      </w:r>
    </w:p>
    <w:p w14:paraId="0ACBD729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</w:p>
    <w:p w14:paraId="490A09B3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</w:p>
    <w:p w14:paraId="2122EEA6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</w:p>
    <w:p w14:paraId="542A08E1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</w:p>
    <w:p w14:paraId="6BA390E1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72"/>
        </w:rPr>
      </w:pPr>
      <w:r>
        <w:rPr>
          <w:b/>
          <w:bCs/>
          <w:color w:val="000000"/>
          <w:sz w:val="72"/>
        </w:rPr>
        <w:t>РЕФЕРАТ</w:t>
      </w:r>
    </w:p>
    <w:p w14:paraId="7CF9EC37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  <w:r>
        <w:rPr>
          <w:color w:val="000000"/>
          <w:sz w:val="40"/>
        </w:rPr>
        <w:t>Мозг и память человека: молекулярный аспект</w:t>
      </w:r>
    </w:p>
    <w:p w14:paraId="1AE7EA27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</w:p>
    <w:p w14:paraId="4E0E8A7F" w14:textId="77777777" w:rsidR="00000000" w:rsidRDefault="00685D74">
      <w:pPr>
        <w:pStyle w:val="a6"/>
        <w:ind w:left="0" w:right="119"/>
        <w:rPr>
          <w:b/>
          <w:bCs/>
          <w:color w:val="000000"/>
          <w:sz w:val="32"/>
        </w:rPr>
      </w:pPr>
    </w:p>
    <w:p w14:paraId="1EE40A0C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                                  Выполнил:</w:t>
      </w:r>
    </w:p>
    <w:p w14:paraId="2D623505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                                  </w:t>
      </w:r>
      <w:r>
        <w:rPr>
          <w:b/>
          <w:bCs/>
          <w:color w:val="000000"/>
          <w:sz w:val="32"/>
        </w:rPr>
        <w:t xml:space="preserve">                       студент 512 </w:t>
      </w:r>
      <w:proofErr w:type="spellStart"/>
      <w:r>
        <w:rPr>
          <w:b/>
          <w:bCs/>
          <w:color w:val="000000"/>
          <w:sz w:val="32"/>
        </w:rPr>
        <w:t>Мо</w:t>
      </w:r>
      <w:proofErr w:type="spellEnd"/>
      <w:r>
        <w:rPr>
          <w:b/>
          <w:bCs/>
          <w:color w:val="000000"/>
          <w:sz w:val="32"/>
        </w:rPr>
        <w:t xml:space="preserve"> группы</w:t>
      </w:r>
    </w:p>
    <w:p w14:paraId="2B98BF4F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                                             </w:t>
      </w:r>
      <w:proofErr w:type="spellStart"/>
      <w:r>
        <w:rPr>
          <w:b/>
          <w:bCs/>
          <w:color w:val="000000"/>
          <w:sz w:val="32"/>
        </w:rPr>
        <w:t>Музыченко</w:t>
      </w:r>
      <w:proofErr w:type="spellEnd"/>
      <w:r>
        <w:rPr>
          <w:b/>
          <w:bCs/>
          <w:color w:val="000000"/>
          <w:sz w:val="32"/>
        </w:rPr>
        <w:t xml:space="preserve"> М.А.</w:t>
      </w:r>
    </w:p>
    <w:p w14:paraId="1DEFFFE9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</w:p>
    <w:p w14:paraId="1B3948B1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                                  Проверил:</w:t>
      </w:r>
    </w:p>
    <w:p w14:paraId="7FA666DE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                                                              профессор, доктор </w:t>
      </w:r>
      <w:proofErr w:type="spellStart"/>
      <w:r>
        <w:rPr>
          <w:b/>
          <w:bCs/>
          <w:color w:val="000000"/>
          <w:sz w:val="32"/>
        </w:rPr>
        <w:t>Ф.М.Н</w:t>
      </w:r>
      <w:proofErr w:type="spellEnd"/>
      <w:r>
        <w:rPr>
          <w:b/>
          <w:bCs/>
          <w:color w:val="000000"/>
          <w:sz w:val="32"/>
        </w:rPr>
        <w:t>.</w:t>
      </w:r>
    </w:p>
    <w:p w14:paraId="2DC5582C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                   </w:t>
      </w:r>
      <w:r>
        <w:rPr>
          <w:b/>
          <w:bCs/>
          <w:color w:val="000000"/>
          <w:sz w:val="32"/>
        </w:rPr>
        <w:t xml:space="preserve">                      Савченко В.Н. </w:t>
      </w:r>
    </w:p>
    <w:p w14:paraId="06D45DD7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</w:p>
    <w:p w14:paraId="1C20AA05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</w:p>
    <w:p w14:paraId="2C273C0A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</w:p>
    <w:p w14:paraId="78370447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Владивосток 2002 г.</w:t>
      </w:r>
    </w:p>
    <w:p w14:paraId="71ABFDEB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lastRenderedPageBreak/>
        <w:t xml:space="preserve">             </w:t>
      </w:r>
    </w:p>
    <w:p w14:paraId="6E391063" w14:textId="77777777" w:rsidR="00000000" w:rsidRDefault="00685D74">
      <w:pPr>
        <w:pStyle w:val="a8"/>
      </w:pPr>
      <w:r>
        <w:t>Содержание</w:t>
      </w:r>
    </w:p>
    <w:p w14:paraId="1E369516" w14:textId="77777777" w:rsidR="00000000" w:rsidRDefault="00685D74">
      <w:pPr>
        <w:pStyle w:val="a8"/>
      </w:pPr>
    </w:p>
    <w:p w14:paraId="2F022EDB" w14:textId="77777777" w:rsidR="00000000" w:rsidRDefault="00685D74">
      <w:pPr>
        <w:pStyle w:val="a8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Введение……………………………………………………………………..3</w:t>
      </w:r>
    </w:p>
    <w:p w14:paraId="01CC5470" w14:textId="77777777" w:rsidR="00000000" w:rsidRDefault="00685D74">
      <w:pPr>
        <w:pStyle w:val="a8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Глава 1: «Головной мозг человека»………………………………………..4</w:t>
      </w:r>
    </w:p>
    <w:p w14:paraId="16D00E1A" w14:textId="77777777" w:rsidR="00000000" w:rsidRDefault="00685D74">
      <w:pPr>
        <w:pStyle w:val="a8"/>
        <w:numPr>
          <w:ilvl w:val="1"/>
          <w:numId w:val="1"/>
        </w:numPr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Клетки мозга…………………………………………………………..5</w:t>
      </w:r>
    </w:p>
    <w:p w14:paraId="46B9C4E1" w14:textId="77777777" w:rsidR="00000000" w:rsidRDefault="00685D74">
      <w:pPr>
        <w:pStyle w:val="a8"/>
        <w:numPr>
          <w:ilvl w:val="1"/>
          <w:numId w:val="1"/>
        </w:numPr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Нервные импульсы……………………………………………………6</w:t>
      </w:r>
    </w:p>
    <w:p w14:paraId="5FC2B684" w14:textId="77777777" w:rsidR="00000000" w:rsidRDefault="00685D74">
      <w:pPr>
        <w:pStyle w:val="a8"/>
        <w:numPr>
          <w:ilvl w:val="1"/>
          <w:numId w:val="1"/>
        </w:numPr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Миел</w:t>
      </w:r>
      <w:r>
        <w:rPr>
          <w:b w:val="0"/>
          <w:bCs/>
          <w:sz w:val="28"/>
        </w:rPr>
        <w:t>ин и глиальные клетки………………………………………….8</w:t>
      </w:r>
    </w:p>
    <w:p w14:paraId="4BE0CA6E" w14:textId="77777777" w:rsidR="00000000" w:rsidRDefault="00685D74">
      <w:pPr>
        <w:pStyle w:val="a8"/>
        <w:numPr>
          <w:ilvl w:val="1"/>
          <w:numId w:val="1"/>
        </w:numPr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Как работает мозг……………………………………………………..8</w:t>
      </w:r>
    </w:p>
    <w:p w14:paraId="09C2CE0F" w14:textId="77777777" w:rsidR="00000000" w:rsidRDefault="00685D74">
      <w:pPr>
        <w:pStyle w:val="a8"/>
        <w:numPr>
          <w:ilvl w:val="1"/>
          <w:numId w:val="1"/>
        </w:numPr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Основные части головного мозга……………………………………10</w:t>
      </w:r>
    </w:p>
    <w:p w14:paraId="1167BEBD" w14:textId="77777777" w:rsidR="00000000" w:rsidRDefault="00685D74">
      <w:pPr>
        <w:pStyle w:val="a8"/>
        <w:numPr>
          <w:ilvl w:val="1"/>
          <w:numId w:val="1"/>
        </w:numPr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Электрическая активность мозга ……………………………………13</w:t>
      </w:r>
    </w:p>
    <w:p w14:paraId="540D0F5B" w14:textId="77777777" w:rsidR="00000000" w:rsidRDefault="00685D74">
      <w:pPr>
        <w:pStyle w:val="a8"/>
        <w:numPr>
          <w:ilvl w:val="1"/>
          <w:numId w:val="1"/>
        </w:numPr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Нейрохимия мозга…………………………………………………….14</w:t>
      </w:r>
    </w:p>
    <w:p w14:paraId="141306D4" w14:textId="77777777" w:rsidR="00000000" w:rsidRDefault="00685D74">
      <w:pPr>
        <w:pStyle w:val="a8"/>
        <w:numPr>
          <w:ilvl w:val="1"/>
          <w:numId w:val="1"/>
        </w:numPr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Исследования мозга…………………………………………………..1</w:t>
      </w:r>
      <w:r>
        <w:rPr>
          <w:b w:val="0"/>
          <w:bCs/>
          <w:sz w:val="28"/>
        </w:rPr>
        <w:t>6</w:t>
      </w:r>
    </w:p>
    <w:p w14:paraId="38F9B4A7" w14:textId="77777777" w:rsidR="00000000" w:rsidRDefault="00685D74">
      <w:pPr>
        <w:pStyle w:val="a8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Глава 2: «Память человека»…………………………………………………19</w:t>
      </w:r>
    </w:p>
    <w:p w14:paraId="5E944900" w14:textId="77777777" w:rsidR="00000000" w:rsidRDefault="00685D74">
      <w:pPr>
        <w:pStyle w:val="a8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2.1. Два вида памяти: кратковременная и долговременная……………….19</w:t>
      </w:r>
    </w:p>
    <w:p w14:paraId="79C17923" w14:textId="77777777" w:rsidR="00000000" w:rsidRDefault="00685D74">
      <w:pPr>
        <w:pStyle w:val="a8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2.2. Эффективность синапсов……………………………………………….20</w:t>
      </w:r>
    </w:p>
    <w:p w14:paraId="0E512263" w14:textId="77777777" w:rsidR="00000000" w:rsidRDefault="00685D74">
      <w:pPr>
        <w:pStyle w:val="a8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Список используемой литературы…………………………………………..22</w:t>
      </w:r>
    </w:p>
    <w:p w14:paraId="59A0EE61" w14:textId="77777777" w:rsidR="00000000" w:rsidRDefault="00685D74">
      <w:pPr>
        <w:pStyle w:val="a8"/>
        <w:jc w:val="both"/>
        <w:rPr>
          <w:b w:val="0"/>
          <w:bCs/>
          <w:sz w:val="28"/>
        </w:rPr>
      </w:pPr>
    </w:p>
    <w:p w14:paraId="0DE5E4D8" w14:textId="77777777" w:rsidR="00000000" w:rsidRDefault="00685D74">
      <w:pPr>
        <w:pStyle w:val="a8"/>
        <w:jc w:val="both"/>
        <w:rPr>
          <w:b w:val="0"/>
          <w:bCs/>
          <w:sz w:val="28"/>
        </w:rPr>
      </w:pPr>
    </w:p>
    <w:p w14:paraId="4788F1A2" w14:textId="77777777" w:rsidR="00000000" w:rsidRDefault="00685D74">
      <w:pPr>
        <w:pStyle w:val="a8"/>
        <w:jc w:val="both"/>
        <w:rPr>
          <w:b w:val="0"/>
          <w:bCs/>
          <w:sz w:val="28"/>
        </w:rPr>
      </w:pPr>
    </w:p>
    <w:p w14:paraId="6BAAB269" w14:textId="77777777" w:rsidR="00000000" w:rsidRDefault="00685D74">
      <w:pPr>
        <w:pStyle w:val="a8"/>
        <w:jc w:val="both"/>
        <w:rPr>
          <w:b w:val="0"/>
          <w:bCs/>
          <w:sz w:val="28"/>
        </w:rPr>
      </w:pPr>
    </w:p>
    <w:p w14:paraId="0E8B48D4" w14:textId="77777777" w:rsidR="00000000" w:rsidRDefault="00685D74">
      <w:pPr>
        <w:pStyle w:val="a8"/>
        <w:jc w:val="both"/>
        <w:rPr>
          <w:b w:val="0"/>
          <w:bCs/>
          <w:sz w:val="28"/>
        </w:rPr>
      </w:pPr>
    </w:p>
    <w:p w14:paraId="1075A909" w14:textId="77777777" w:rsidR="00000000" w:rsidRDefault="00685D74">
      <w:pPr>
        <w:pStyle w:val="a8"/>
        <w:jc w:val="both"/>
        <w:rPr>
          <w:b w:val="0"/>
          <w:bCs/>
          <w:sz w:val="28"/>
        </w:rPr>
      </w:pPr>
    </w:p>
    <w:p w14:paraId="0CE284B5" w14:textId="77777777" w:rsidR="00000000" w:rsidRDefault="00685D74">
      <w:pPr>
        <w:pStyle w:val="a8"/>
        <w:jc w:val="both"/>
        <w:rPr>
          <w:b w:val="0"/>
          <w:bCs/>
          <w:sz w:val="28"/>
        </w:rPr>
      </w:pPr>
    </w:p>
    <w:p w14:paraId="6909BD56" w14:textId="77777777" w:rsidR="00000000" w:rsidRDefault="00685D74">
      <w:pPr>
        <w:pStyle w:val="a8"/>
        <w:jc w:val="both"/>
        <w:rPr>
          <w:b w:val="0"/>
          <w:bCs/>
          <w:sz w:val="28"/>
        </w:rPr>
      </w:pPr>
    </w:p>
    <w:p w14:paraId="35B1852D" w14:textId="77777777" w:rsidR="00000000" w:rsidRDefault="00685D74">
      <w:pPr>
        <w:pStyle w:val="a8"/>
        <w:jc w:val="both"/>
        <w:rPr>
          <w:b w:val="0"/>
          <w:bCs/>
          <w:sz w:val="28"/>
        </w:rPr>
      </w:pPr>
    </w:p>
    <w:p w14:paraId="764EEFA1" w14:textId="77777777" w:rsidR="00000000" w:rsidRDefault="00685D74">
      <w:pPr>
        <w:pStyle w:val="a8"/>
        <w:jc w:val="both"/>
        <w:rPr>
          <w:b w:val="0"/>
          <w:bCs/>
          <w:sz w:val="28"/>
        </w:rPr>
      </w:pPr>
    </w:p>
    <w:p w14:paraId="4D4BDCFD" w14:textId="77777777" w:rsidR="00000000" w:rsidRDefault="00685D74">
      <w:pPr>
        <w:pStyle w:val="a8"/>
        <w:jc w:val="both"/>
        <w:rPr>
          <w:b w:val="0"/>
          <w:bCs/>
          <w:sz w:val="28"/>
        </w:rPr>
      </w:pPr>
    </w:p>
    <w:p w14:paraId="7269A628" w14:textId="77777777" w:rsidR="00000000" w:rsidRDefault="00685D74">
      <w:pPr>
        <w:pStyle w:val="a8"/>
        <w:jc w:val="both"/>
        <w:rPr>
          <w:b w:val="0"/>
          <w:bCs/>
          <w:sz w:val="28"/>
        </w:rPr>
      </w:pPr>
    </w:p>
    <w:p w14:paraId="5A183AF9" w14:textId="77777777" w:rsidR="00000000" w:rsidRDefault="00685D74">
      <w:pPr>
        <w:pStyle w:val="a8"/>
        <w:rPr>
          <w:sz w:val="28"/>
        </w:rPr>
      </w:pPr>
      <w:r>
        <w:rPr>
          <w:sz w:val="28"/>
        </w:rPr>
        <w:lastRenderedPageBreak/>
        <w:t>ВВЕДЕНИЕ</w:t>
      </w:r>
    </w:p>
    <w:p w14:paraId="6E9B58C4" w14:textId="77777777" w:rsidR="00000000" w:rsidRDefault="00685D74">
      <w:pPr>
        <w:spacing w:line="360" w:lineRule="auto"/>
        <w:jc w:val="center"/>
        <w:rPr>
          <w:b/>
          <w:bCs/>
          <w:color w:val="000000"/>
          <w:sz w:val="28"/>
        </w:rPr>
      </w:pPr>
    </w:p>
    <w:p w14:paraId="58A95023" w14:textId="77777777" w:rsidR="00000000" w:rsidRDefault="00685D74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Головной мозг ч</w:t>
      </w:r>
      <w:r>
        <w:rPr>
          <w:color w:val="000000"/>
          <w:sz w:val="28"/>
        </w:rPr>
        <w:t>еловека,</w:t>
      </w:r>
      <w:r>
        <w:rPr>
          <w:b/>
          <w:bCs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орган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координирующий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регулирующий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все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жизненные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организма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контролирующий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поведение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Все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наши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мысли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чувства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ощущения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желания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движения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связаны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работой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если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функционирует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человек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переходит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вегетативное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состояние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утрачивается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способность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каким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либо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действиям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ощущениям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реакциям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внешние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воздействия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Данный</w:t>
      </w:r>
      <w:r>
        <w:rPr>
          <w:color w:val="000000"/>
          <w:sz w:val="28"/>
        </w:rPr>
        <w:t xml:space="preserve"> реферат </w:t>
      </w:r>
      <w:r>
        <w:rPr>
          <w:rFonts w:hint="eastAsia"/>
          <w:color w:val="000000"/>
          <w:sz w:val="28"/>
        </w:rPr>
        <w:t>посвящен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человека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более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сложному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высокоорганизованному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животных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Однако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существует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значительное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сходство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устройстве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</w:t>
      </w:r>
      <w:r>
        <w:rPr>
          <w:rFonts w:hint="eastAsia"/>
          <w:color w:val="000000"/>
          <w:sz w:val="28"/>
        </w:rPr>
        <w:t>еловека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млекопитающих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впрочем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большинства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видов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позвоночных</w:t>
      </w:r>
      <w:r>
        <w:rPr>
          <w:color w:val="000000"/>
          <w:sz w:val="28"/>
        </w:rPr>
        <w:t xml:space="preserve">. </w:t>
      </w:r>
    </w:p>
    <w:p w14:paraId="72742F25" w14:textId="77777777" w:rsidR="00000000" w:rsidRDefault="00685D74">
      <w:pPr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 xml:space="preserve">     </w:t>
      </w:r>
      <w:r>
        <w:rPr>
          <w:bCs/>
          <w:sz w:val="28"/>
        </w:rPr>
        <w:t>Память</w:t>
      </w:r>
      <w:r>
        <w:rPr>
          <w:b/>
          <w:sz w:val="28"/>
        </w:rPr>
        <w:t xml:space="preserve">, </w:t>
      </w:r>
      <w:r>
        <w:rPr>
          <w:sz w:val="28"/>
        </w:rPr>
        <w:t>способность к воспроизведению прошлого опыта, одно из основных свойств нервной системы, выражающееся в способности длительно хранить информацию о событиях внешнего</w:t>
      </w:r>
      <w:r>
        <w:rPr>
          <w:sz w:val="28"/>
        </w:rPr>
        <w:t xml:space="preserve"> мира и реакциях организма и многократно вводить  ее в сферу сознания и поведения. </w:t>
      </w:r>
    </w:p>
    <w:p w14:paraId="6E4195E0" w14:textId="77777777" w:rsidR="00000000" w:rsidRDefault="00685D74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sz w:val="28"/>
        </w:rPr>
        <w:t xml:space="preserve">     Память свойственна человеку и животным, имеющим достаточно развитую центральную нервную систему. Объем памяти, длительность и надежность хранения информации, как </w:t>
      </w:r>
      <w:r>
        <w:rPr>
          <w:sz w:val="28"/>
        </w:rPr>
        <w:t>и способность к восприятию сложных сигналов среды и выработки адекватных реакций, возрастает в ходе эволюции по мере увеличения числа нервных клеток мозга и усложнения его структуры.</w:t>
      </w:r>
    </w:p>
    <w:p w14:paraId="651FA0E4" w14:textId="77777777" w:rsidR="00000000" w:rsidRDefault="00685D74">
      <w:pPr>
        <w:pStyle w:val="a6"/>
        <w:ind w:left="0" w:right="119"/>
        <w:rPr>
          <w:b/>
          <w:bCs/>
          <w:color w:val="000000"/>
          <w:sz w:val="28"/>
        </w:rPr>
      </w:pPr>
    </w:p>
    <w:p w14:paraId="096C4809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</w:p>
    <w:p w14:paraId="1A1448C1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</w:p>
    <w:p w14:paraId="1737D288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</w:p>
    <w:p w14:paraId="53946AA5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</w:p>
    <w:p w14:paraId="7FCC2177" w14:textId="77777777" w:rsidR="00000000" w:rsidRDefault="00685D74">
      <w:pPr>
        <w:pStyle w:val="a6"/>
        <w:ind w:left="119" w:right="119"/>
        <w:jc w:val="center"/>
        <w:rPr>
          <w:b/>
          <w:bCs/>
          <w:color w:val="000000"/>
          <w:sz w:val="32"/>
        </w:rPr>
      </w:pPr>
    </w:p>
    <w:p w14:paraId="552CD727" w14:textId="77777777" w:rsidR="00000000" w:rsidRDefault="00685D74">
      <w:pPr>
        <w:pStyle w:val="a6"/>
        <w:spacing w:line="360" w:lineRule="auto"/>
        <w:jc w:val="center"/>
        <w:rPr>
          <w:b/>
          <w:bCs/>
          <w:color w:val="000000"/>
          <w:sz w:val="32"/>
        </w:rPr>
      </w:pPr>
    </w:p>
    <w:p w14:paraId="3446D600" w14:textId="77777777" w:rsidR="00000000" w:rsidRDefault="00685D74">
      <w:pPr>
        <w:pStyle w:val="a6"/>
        <w:spacing w:line="360" w:lineRule="auto"/>
        <w:jc w:val="center"/>
        <w:rPr>
          <w:b/>
          <w:bCs/>
          <w:color w:val="000000"/>
          <w:sz w:val="32"/>
        </w:rPr>
      </w:pPr>
    </w:p>
    <w:p w14:paraId="1C8C87E2" w14:textId="77777777" w:rsidR="00000000" w:rsidRDefault="00685D74">
      <w:pPr>
        <w:pStyle w:val="a6"/>
        <w:spacing w:line="360" w:lineRule="auto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lastRenderedPageBreak/>
        <w:t>Глава 1: «Головной мозг человека »</w:t>
      </w:r>
    </w:p>
    <w:p w14:paraId="5645A053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>
        <w:rPr>
          <w:rFonts w:hint="eastAsia"/>
          <w:color w:val="000000"/>
          <w:sz w:val="28"/>
        </w:rPr>
        <w:t>Центральная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нервная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сист</w:t>
      </w:r>
      <w:r>
        <w:rPr>
          <w:rFonts w:hint="eastAsia"/>
          <w:color w:val="000000"/>
          <w:sz w:val="28"/>
        </w:rPr>
        <w:t>ема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ЦНС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состоит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головного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спинного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связана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различными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частями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периферическими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нервами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двигательными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чувствительными</w:t>
      </w:r>
      <w:r>
        <w:rPr>
          <w:color w:val="000000"/>
          <w:sz w:val="28"/>
        </w:rPr>
        <w:t>.</w:t>
      </w:r>
    </w:p>
    <w:p w14:paraId="482464F9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Головной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симметричная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структура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большинство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частей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рождении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состав</w:t>
      </w:r>
      <w:r>
        <w:rPr>
          <w:rFonts w:hint="eastAsia"/>
          <w:color w:val="000000"/>
          <w:sz w:val="28"/>
        </w:rPr>
        <w:t>ляет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примерно</w:t>
      </w:r>
      <w:r>
        <w:rPr>
          <w:color w:val="000000"/>
          <w:sz w:val="28"/>
        </w:rPr>
        <w:t xml:space="preserve"> 0,3 </w:t>
      </w:r>
      <w:r>
        <w:rPr>
          <w:rFonts w:hint="eastAsia"/>
          <w:color w:val="000000"/>
          <w:sz w:val="28"/>
        </w:rPr>
        <w:t>кг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тогда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взрослого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1,5 </w:t>
      </w:r>
      <w:r>
        <w:rPr>
          <w:rFonts w:hint="eastAsia"/>
          <w:color w:val="000000"/>
          <w:sz w:val="28"/>
        </w:rPr>
        <w:t>кг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внешнем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осмотре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внимание, </w:t>
      </w:r>
      <w:r>
        <w:rPr>
          <w:rFonts w:hint="eastAsia"/>
          <w:color w:val="000000"/>
          <w:sz w:val="28"/>
        </w:rPr>
        <w:t>прежде</w:t>
      </w:r>
      <w:r>
        <w:rPr>
          <w:color w:val="000000"/>
          <w:sz w:val="28"/>
        </w:rPr>
        <w:t xml:space="preserve"> всего, </w:t>
      </w:r>
      <w:r>
        <w:rPr>
          <w:rFonts w:hint="eastAsia"/>
          <w:color w:val="000000"/>
          <w:sz w:val="28"/>
        </w:rPr>
        <w:t>привлекают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скрывающие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собой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глубинные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образования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Поверхность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покрыта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бороздами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извилинами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увеличивающ</w:t>
      </w:r>
      <w:r>
        <w:rPr>
          <w:rFonts w:hint="eastAsia"/>
          <w:color w:val="000000"/>
          <w:sz w:val="28"/>
        </w:rPr>
        <w:t>ими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поверхность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коры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наружного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слоя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). </w:t>
      </w:r>
      <w:r>
        <w:rPr>
          <w:rFonts w:hint="eastAsia"/>
          <w:color w:val="000000"/>
          <w:sz w:val="28"/>
        </w:rPr>
        <w:t>Сзади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помещается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мозжечок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поверхность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которого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тонко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изрезана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Ниже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расположен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ствол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переходящий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спинной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ствола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спинного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отходят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нервы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которым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стека</w:t>
      </w:r>
      <w:r>
        <w:rPr>
          <w:rFonts w:hint="eastAsia"/>
          <w:color w:val="000000"/>
          <w:sz w:val="28"/>
        </w:rPr>
        <w:t>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информация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внутренних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наружных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рецепторов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обратном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направлении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идут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сигналы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мышцам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железам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головного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отходят</w:t>
      </w:r>
      <w:r>
        <w:rPr>
          <w:color w:val="000000"/>
          <w:sz w:val="28"/>
        </w:rPr>
        <w:t xml:space="preserve"> 12 </w:t>
      </w:r>
      <w:r>
        <w:rPr>
          <w:rFonts w:hint="eastAsia"/>
          <w:color w:val="000000"/>
          <w:sz w:val="28"/>
        </w:rPr>
        <w:t>пар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черепно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мозговых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нервов</w:t>
      </w:r>
      <w:r>
        <w:rPr>
          <w:color w:val="000000"/>
          <w:sz w:val="28"/>
        </w:rPr>
        <w:t xml:space="preserve">. </w:t>
      </w:r>
    </w:p>
    <w:p w14:paraId="37426F9C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Внутри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различают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серое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вещество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состоящее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преимущественно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нервных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клеток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образующее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кору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белое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вещество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нервные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волокна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которые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формируют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проводящие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пути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тракты</w:t>
      </w:r>
      <w:r>
        <w:rPr>
          <w:color w:val="000000"/>
          <w:sz w:val="28"/>
        </w:rPr>
        <w:t xml:space="preserve">), </w:t>
      </w:r>
      <w:r>
        <w:rPr>
          <w:rFonts w:hint="eastAsia"/>
          <w:color w:val="000000"/>
          <w:sz w:val="28"/>
        </w:rPr>
        <w:t>связывающие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между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собой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различные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образуют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нервы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выходящие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пределы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ЦНС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идущие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различным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органам</w:t>
      </w:r>
      <w:r>
        <w:rPr>
          <w:color w:val="000000"/>
          <w:sz w:val="28"/>
        </w:rPr>
        <w:t xml:space="preserve">. </w:t>
      </w:r>
    </w:p>
    <w:p w14:paraId="0AC094A2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Головной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спинно</w:t>
      </w:r>
      <w:r>
        <w:rPr>
          <w:rFonts w:hint="eastAsia"/>
          <w:color w:val="000000"/>
          <w:sz w:val="28"/>
        </w:rPr>
        <w:t>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защищены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костными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футлярами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черепом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позвоночником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Между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веществом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костными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стенками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располагаются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три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оболочки</w:t>
      </w:r>
      <w:r>
        <w:rPr>
          <w:color w:val="000000"/>
          <w:sz w:val="28"/>
        </w:rPr>
        <w:t xml:space="preserve">: </w:t>
      </w:r>
      <w:r>
        <w:rPr>
          <w:rFonts w:hint="eastAsia"/>
          <w:color w:val="000000"/>
          <w:sz w:val="28"/>
        </w:rPr>
        <w:t>наружная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твердая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мозговая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оболочка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внутренняя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мягкая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между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ними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тонкая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паутинная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оболочка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Пространство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между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обол</w:t>
      </w:r>
      <w:r>
        <w:rPr>
          <w:rFonts w:hint="eastAsia"/>
          <w:color w:val="000000"/>
          <w:sz w:val="28"/>
        </w:rPr>
        <w:t>очками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заполнено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спинномозговой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цереброспинальной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жидкостью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которая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составу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сходна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плазмой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крови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вырабатывается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внутримозговых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полостях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желудочках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lastRenderedPageBreak/>
        <w:t>циркулирует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головном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спинном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мозгу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снабжая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питательными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веществами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другими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</w:t>
      </w:r>
      <w:r>
        <w:rPr>
          <w:rFonts w:hint="eastAsia"/>
          <w:color w:val="000000"/>
          <w:sz w:val="28"/>
        </w:rPr>
        <w:t>еобходимыми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жизнедеятельности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факторами</w:t>
      </w:r>
      <w:r>
        <w:rPr>
          <w:color w:val="000000"/>
          <w:sz w:val="28"/>
        </w:rPr>
        <w:t xml:space="preserve">. </w:t>
      </w:r>
    </w:p>
    <w:p w14:paraId="1912BFFA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Кровоснабжение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головного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обеспечивают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первую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очередь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артерии</w:t>
      </w:r>
      <w:r>
        <w:rPr>
          <w:color w:val="000000"/>
          <w:sz w:val="28"/>
        </w:rPr>
        <w:t xml:space="preserve">; </w:t>
      </w:r>
      <w:r>
        <w:rPr>
          <w:rFonts w:hint="eastAsia"/>
          <w:color w:val="000000"/>
          <w:sz w:val="28"/>
        </w:rPr>
        <w:t>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они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разделяются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крупные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ветви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идущие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различным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отделам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Хотя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всего</w:t>
      </w:r>
      <w:r>
        <w:rPr>
          <w:color w:val="000000"/>
          <w:sz w:val="28"/>
        </w:rPr>
        <w:t xml:space="preserve"> 2,5% </w:t>
      </w:r>
      <w:r>
        <w:rPr>
          <w:rFonts w:hint="eastAsia"/>
          <w:color w:val="000000"/>
          <w:sz w:val="28"/>
        </w:rPr>
        <w:t>веса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</w:t>
      </w:r>
      <w:r>
        <w:rPr>
          <w:rFonts w:hint="eastAsia"/>
          <w:color w:val="000000"/>
          <w:sz w:val="28"/>
        </w:rPr>
        <w:t>ла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нему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постоянно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днем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ночью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поступает</w:t>
      </w:r>
      <w:r>
        <w:rPr>
          <w:color w:val="000000"/>
          <w:sz w:val="28"/>
        </w:rPr>
        <w:t xml:space="preserve"> 20% </w:t>
      </w:r>
      <w:r>
        <w:rPr>
          <w:rFonts w:hint="eastAsia"/>
          <w:color w:val="000000"/>
          <w:sz w:val="28"/>
        </w:rPr>
        <w:t>циркулирующей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организме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крови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соответственно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кислорода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Энергетические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запасы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самого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крайне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невелики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так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чрезвычайно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зависим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снабжения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кислородом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Существуют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защитные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механизмы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способн</w:t>
      </w:r>
      <w:r>
        <w:rPr>
          <w:rFonts w:hint="eastAsia"/>
          <w:color w:val="000000"/>
          <w:sz w:val="28"/>
        </w:rPr>
        <w:t>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поддержать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мозговой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кровоток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случае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кровотечения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травмы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Особенностью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мозгового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кровообращения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наличие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</w:t>
      </w:r>
      <w:r>
        <w:rPr>
          <w:color w:val="000000"/>
          <w:sz w:val="28"/>
        </w:rPr>
        <w:t>.</w:t>
      </w:r>
      <w:r>
        <w:rPr>
          <w:rFonts w:hint="eastAsia"/>
          <w:color w:val="000000"/>
          <w:sz w:val="28"/>
        </w:rPr>
        <w:t>н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гематоэнцефалического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барьера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состоит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нескольких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ограничивающих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проницаемость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сосудистых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стенок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поступлени</w:t>
      </w:r>
      <w:r>
        <w:rPr>
          <w:rFonts w:hint="eastAsia"/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многих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соединений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крови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вещество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; </w:t>
      </w:r>
      <w:r>
        <w:rPr>
          <w:rFonts w:hint="eastAsia"/>
          <w:color w:val="000000"/>
          <w:sz w:val="28"/>
        </w:rPr>
        <w:t>таким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образом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этот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барьер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выполняет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защитные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функции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проникают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например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многие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лекарственные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вещества</w:t>
      </w:r>
      <w:r>
        <w:rPr>
          <w:color w:val="000000"/>
          <w:sz w:val="28"/>
        </w:rPr>
        <w:t xml:space="preserve">. </w:t>
      </w:r>
    </w:p>
    <w:p w14:paraId="7F5BAB57" w14:textId="77777777" w:rsidR="00000000" w:rsidRDefault="00685D74">
      <w:pPr>
        <w:spacing w:line="360" w:lineRule="auto"/>
        <w:ind w:firstLine="120"/>
        <w:rPr>
          <w:b/>
          <w:bCs/>
          <w:color w:val="000000"/>
          <w:sz w:val="32"/>
        </w:rPr>
      </w:pPr>
    </w:p>
    <w:p w14:paraId="7AC91A6B" w14:textId="77777777" w:rsidR="00000000" w:rsidRDefault="00685D74">
      <w:pPr>
        <w:numPr>
          <w:ilvl w:val="1"/>
          <w:numId w:val="2"/>
        </w:numPr>
        <w:spacing w:line="360" w:lineRule="auto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Клетки мозга</w:t>
      </w:r>
    </w:p>
    <w:p w14:paraId="100777C8" w14:textId="77777777" w:rsidR="00000000" w:rsidRDefault="00685D74">
      <w:pPr>
        <w:spacing w:line="360" w:lineRule="auto"/>
        <w:jc w:val="center"/>
        <w:rPr>
          <w:color w:val="000000"/>
          <w:sz w:val="32"/>
        </w:rPr>
      </w:pPr>
    </w:p>
    <w:p w14:paraId="098ADF58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Клетки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ЦНС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называются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нейронами</w:t>
      </w:r>
      <w:r>
        <w:rPr>
          <w:color w:val="000000"/>
          <w:sz w:val="28"/>
        </w:rPr>
        <w:t xml:space="preserve">; </w:t>
      </w:r>
      <w:r>
        <w:rPr>
          <w:rFonts w:hint="eastAsia"/>
          <w:color w:val="000000"/>
          <w:sz w:val="28"/>
        </w:rPr>
        <w:t>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обработка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информации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человека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5 </w:t>
      </w:r>
      <w:r>
        <w:rPr>
          <w:rFonts w:hint="eastAsia"/>
          <w:color w:val="000000"/>
          <w:sz w:val="28"/>
        </w:rPr>
        <w:t>до</w:t>
      </w:r>
      <w:r>
        <w:rPr>
          <w:color w:val="000000"/>
          <w:sz w:val="28"/>
        </w:rPr>
        <w:t xml:space="preserve"> 20 </w:t>
      </w:r>
      <w:r>
        <w:rPr>
          <w:rFonts w:hint="eastAsia"/>
          <w:color w:val="000000"/>
          <w:sz w:val="28"/>
        </w:rPr>
        <w:t>млрд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нейронов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состав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входят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глиальные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клетки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примерно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10 </w:t>
      </w:r>
      <w:r>
        <w:rPr>
          <w:rFonts w:hint="eastAsia"/>
          <w:color w:val="000000"/>
          <w:sz w:val="28"/>
        </w:rPr>
        <w:t>раз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нейронов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Глия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заполняет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пространство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между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нейронами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образуя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несущий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каркас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нервной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ткани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выполняет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метаболические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</w:t>
      </w:r>
      <w:r>
        <w:rPr>
          <w:rFonts w:hint="eastAsia"/>
          <w:color w:val="000000"/>
          <w:sz w:val="28"/>
        </w:rPr>
        <w:t>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функции</w:t>
      </w:r>
      <w:r>
        <w:rPr>
          <w:color w:val="000000"/>
          <w:sz w:val="28"/>
        </w:rPr>
        <w:t xml:space="preserve">. </w:t>
      </w:r>
    </w:p>
    <w:p w14:paraId="2FA6E27A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Нейрон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все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клетки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окружен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полупроницаемой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плазматической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мембраной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отходят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типа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отростков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дендриты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аксоны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большинства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ветвящихся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дендритов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лишь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один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Дендриты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обычно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оче</w:t>
      </w:r>
      <w:r>
        <w:rPr>
          <w:rFonts w:hint="eastAsia"/>
          <w:color w:val="000000"/>
          <w:sz w:val="28"/>
        </w:rPr>
        <w:t>нь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короткие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тогда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длина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колеблется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нескольких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сантиметров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нескольких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метров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Тело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lastRenderedPageBreak/>
        <w:t>нейрона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содержит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ядро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органеллы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такие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же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клетках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тела</w:t>
      </w:r>
      <w:r>
        <w:rPr>
          <w:color w:val="000000"/>
          <w:sz w:val="28"/>
        </w:rPr>
        <w:t xml:space="preserve">. </w:t>
      </w:r>
    </w:p>
    <w:p w14:paraId="304B1BF1" w14:textId="77777777" w:rsidR="00000000" w:rsidRDefault="00685D74">
      <w:pPr>
        <w:spacing w:line="360" w:lineRule="auto"/>
        <w:jc w:val="both"/>
        <w:rPr>
          <w:b/>
          <w:bCs/>
          <w:color w:val="000000"/>
          <w:sz w:val="28"/>
        </w:rPr>
      </w:pPr>
    </w:p>
    <w:p w14:paraId="4C7BBA2D" w14:textId="77777777" w:rsidR="00000000" w:rsidRDefault="00685D74">
      <w:pPr>
        <w:numPr>
          <w:ilvl w:val="1"/>
          <w:numId w:val="2"/>
        </w:numPr>
        <w:spacing w:line="360" w:lineRule="auto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Нервные импульсы</w:t>
      </w:r>
    </w:p>
    <w:p w14:paraId="41A23115" w14:textId="77777777" w:rsidR="00000000" w:rsidRDefault="00685D74">
      <w:pPr>
        <w:spacing w:line="360" w:lineRule="auto"/>
        <w:ind w:left="120"/>
        <w:jc w:val="center"/>
        <w:rPr>
          <w:b/>
          <w:bCs/>
          <w:color w:val="000000"/>
          <w:sz w:val="28"/>
        </w:rPr>
      </w:pPr>
    </w:p>
    <w:p w14:paraId="0641B937" w14:textId="77777777" w:rsidR="00000000" w:rsidRDefault="00685D74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Передача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информации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мозгу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нервной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системе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целом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осуществляется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посредством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нервных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импульсов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Они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распространяются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направлении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концевому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который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может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ветвиться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образуя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множество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окончаний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контактирующих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другими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узкую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щель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синапс</w:t>
      </w:r>
      <w:r>
        <w:rPr>
          <w:color w:val="000000"/>
          <w:sz w:val="28"/>
        </w:rPr>
        <w:t xml:space="preserve">; </w:t>
      </w:r>
      <w:r>
        <w:rPr>
          <w:rFonts w:hint="eastAsia"/>
          <w:color w:val="000000"/>
          <w:sz w:val="28"/>
        </w:rPr>
        <w:t>передач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импульсов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синапс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опосредована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химическими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веществами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нейромедиаторами</w:t>
      </w:r>
      <w:r>
        <w:rPr>
          <w:color w:val="000000"/>
          <w:sz w:val="28"/>
        </w:rPr>
        <w:t xml:space="preserve">. </w:t>
      </w:r>
    </w:p>
    <w:p w14:paraId="226B2A81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Нервный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импульс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обычно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зарождается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дендритах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тонких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ветвящихся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отростках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специализирующихся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получении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информации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передаче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</w:t>
      </w:r>
      <w:r>
        <w:rPr>
          <w:rFonts w:hint="eastAsia"/>
          <w:color w:val="000000"/>
          <w:sz w:val="28"/>
        </w:rPr>
        <w:t>йрона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дендритах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меньшем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числе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имеются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тысячи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синапсов</w:t>
      </w:r>
      <w:r>
        <w:rPr>
          <w:color w:val="000000"/>
          <w:sz w:val="28"/>
        </w:rPr>
        <w:t xml:space="preserve">; </w:t>
      </w:r>
      <w:r>
        <w:rPr>
          <w:rFonts w:hint="eastAsia"/>
          <w:color w:val="000000"/>
          <w:sz w:val="28"/>
        </w:rPr>
        <w:t>именно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синапсы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несущий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информацию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передает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дендритам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нейронов</w:t>
      </w:r>
      <w:r>
        <w:rPr>
          <w:color w:val="000000"/>
          <w:sz w:val="28"/>
        </w:rPr>
        <w:t xml:space="preserve">. </w:t>
      </w:r>
    </w:p>
    <w:p w14:paraId="044A6132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окончании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которое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образует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пресинаптическую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часть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синапса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содержатся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маленькие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пузырьки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нейромедиатором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Когда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импульс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достигает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пресинаптической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нейромедиатор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пузырька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высвобождается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синаптическую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щель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Окончание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содержит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только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один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тип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нейромедиатора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часто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сочетании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одним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нес</w:t>
      </w:r>
      <w:r>
        <w:rPr>
          <w:rFonts w:hint="eastAsia"/>
          <w:color w:val="000000"/>
          <w:sz w:val="28"/>
        </w:rPr>
        <w:t>колькими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типами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нейромодуляторов</w:t>
      </w:r>
      <w:r>
        <w:rPr>
          <w:color w:val="000000"/>
          <w:sz w:val="28"/>
        </w:rPr>
        <w:t xml:space="preserve"> </w:t>
      </w:r>
    </w:p>
    <w:p w14:paraId="347F75D5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Нейромедиатор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выделившийся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пресинаптической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связывается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рецепторами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дендритах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постсинаптического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Мозг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использует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разнообразные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нейромедиаторы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каждый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которых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связывается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своим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особым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рецептором</w:t>
      </w:r>
      <w:r>
        <w:rPr>
          <w:color w:val="000000"/>
          <w:sz w:val="28"/>
        </w:rPr>
        <w:t xml:space="preserve">. </w:t>
      </w:r>
    </w:p>
    <w:p w14:paraId="18D84ED6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рецепторами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дендритах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соединены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каналы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полупроницаемой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lastRenderedPageBreak/>
        <w:t>постсинаптической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которые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контролируют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движение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ионов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мембрану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покое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обладает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электрическим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потенциалом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70 </w:t>
      </w:r>
      <w:r>
        <w:rPr>
          <w:rFonts w:hint="eastAsia"/>
          <w:color w:val="000000"/>
          <w:sz w:val="28"/>
        </w:rPr>
        <w:t>милливольт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потенциал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покоя</w:t>
      </w:r>
      <w:r>
        <w:rPr>
          <w:color w:val="000000"/>
          <w:sz w:val="28"/>
        </w:rPr>
        <w:t xml:space="preserve">), </w:t>
      </w:r>
      <w:r>
        <w:rPr>
          <w:rFonts w:hint="eastAsia"/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внутренняя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сторона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заряжена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отрицательно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отношению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наружной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Хотя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существуют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различные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медиаторы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все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они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оказывают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постсинаптический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либо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возбуждающее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либо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тормозное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действие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Возбуждающее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влияние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реализуется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усиление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</w:t>
      </w:r>
      <w:r>
        <w:rPr>
          <w:rFonts w:hint="eastAsia"/>
          <w:color w:val="000000"/>
          <w:sz w:val="28"/>
        </w:rPr>
        <w:t>отока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определенных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ионов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главным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образом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натрия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калия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мембрану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результате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отрицательный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заряд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внутренней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поверхности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уменьшается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происходит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деполяризация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Тормозное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влияние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осуществляется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основном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изменение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потока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калия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хлоридов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результате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отрицательный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заряд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внутренней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поверхности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становится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покое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происходит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гиперполяризация</w:t>
      </w:r>
      <w:r>
        <w:rPr>
          <w:color w:val="000000"/>
          <w:sz w:val="28"/>
        </w:rPr>
        <w:t xml:space="preserve">. </w:t>
      </w:r>
    </w:p>
    <w:p w14:paraId="3D553525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Функция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состоит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интеграции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всех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воздействий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воспринимаемых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синапсы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дендритах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Поскольку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влияния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</w:t>
      </w:r>
      <w:r>
        <w:rPr>
          <w:rFonts w:hint="eastAsia"/>
          <w:color w:val="000000"/>
          <w:sz w:val="28"/>
        </w:rPr>
        <w:t>огут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быть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возбуждающими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тормозными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совпадать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времени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нейрон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должен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исчислять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общий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эффект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синаптической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времени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Если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возбуждающее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действие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преобладает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тормозным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деполяризация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превышает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пороговую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величину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происходит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активация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определенной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части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области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аксона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аксонного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бугорка</w:t>
      </w:r>
      <w:r>
        <w:rPr>
          <w:color w:val="000000"/>
          <w:sz w:val="28"/>
        </w:rPr>
        <w:t xml:space="preserve">). </w:t>
      </w:r>
      <w:r>
        <w:rPr>
          <w:rFonts w:hint="eastAsia"/>
          <w:color w:val="000000"/>
          <w:sz w:val="28"/>
        </w:rPr>
        <w:t>Здесь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результате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открытия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каналов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ионов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натрия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калия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возникает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потенциал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действия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нервный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импульс</w:t>
      </w:r>
      <w:r>
        <w:rPr>
          <w:color w:val="000000"/>
          <w:sz w:val="28"/>
        </w:rPr>
        <w:t xml:space="preserve">). </w:t>
      </w:r>
    </w:p>
    <w:p w14:paraId="08E49846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Этот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потенциал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распространяет</w:t>
      </w:r>
      <w:r>
        <w:rPr>
          <w:rFonts w:hint="eastAsia"/>
          <w:color w:val="000000"/>
          <w:sz w:val="28"/>
        </w:rPr>
        <w:t>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далее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окончанию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скоростью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0,1 </w:t>
      </w:r>
      <w:r>
        <w:rPr>
          <w:rFonts w:hint="eastAsia"/>
          <w:color w:val="000000"/>
          <w:sz w:val="28"/>
        </w:rPr>
        <w:t>м</w:t>
      </w:r>
      <w:r>
        <w:rPr>
          <w:color w:val="000000"/>
          <w:sz w:val="28"/>
        </w:rPr>
        <w:t>/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</w:t>
      </w:r>
      <w:r>
        <w:rPr>
          <w:color w:val="000000"/>
          <w:sz w:val="28"/>
        </w:rPr>
        <w:t xml:space="preserve"> 100 </w:t>
      </w:r>
      <w:r>
        <w:rPr>
          <w:rFonts w:hint="eastAsia"/>
          <w:color w:val="000000"/>
          <w:sz w:val="28"/>
        </w:rPr>
        <w:t>м</w:t>
      </w:r>
      <w:r>
        <w:rPr>
          <w:color w:val="000000"/>
          <w:sz w:val="28"/>
        </w:rPr>
        <w:t>/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чем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толще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тем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выше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скорость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проведения</w:t>
      </w:r>
      <w:r>
        <w:rPr>
          <w:color w:val="000000"/>
          <w:sz w:val="28"/>
        </w:rPr>
        <w:t xml:space="preserve">). </w:t>
      </w:r>
      <w:r>
        <w:rPr>
          <w:rFonts w:hint="eastAsia"/>
          <w:color w:val="000000"/>
          <w:sz w:val="28"/>
        </w:rPr>
        <w:t>Когда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потенциал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действия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достигает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окончания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активируется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еще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один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тип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ионных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каналов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зависящий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потенциалов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кальц</w:t>
      </w:r>
      <w:r>
        <w:rPr>
          <w:rFonts w:hint="eastAsia"/>
          <w:color w:val="000000"/>
          <w:sz w:val="28"/>
        </w:rPr>
        <w:t>иевые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каналы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кальций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входит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внутрь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приводит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мобилизации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пузырьков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нейромедиатором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которые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приближаются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пресинаптической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сливаются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lastRenderedPageBreak/>
        <w:t>высвобождают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нейромедиатор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синапс</w:t>
      </w:r>
      <w:r>
        <w:rPr>
          <w:color w:val="000000"/>
          <w:sz w:val="28"/>
        </w:rPr>
        <w:t xml:space="preserve">. </w:t>
      </w:r>
    </w:p>
    <w:p w14:paraId="44B26203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0A66E9DB" w14:textId="77777777" w:rsidR="00000000" w:rsidRDefault="00685D74">
      <w:pPr>
        <w:pStyle w:val="a6"/>
        <w:numPr>
          <w:ilvl w:val="1"/>
          <w:numId w:val="2"/>
        </w:numPr>
        <w:spacing w:line="360" w:lineRule="auto"/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Миелин</w:t>
      </w:r>
      <w:r>
        <w:rPr>
          <w:b/>
          <w:bCs/>
          <w:color w:val="000000"/>
          <w:sz w:val="32"/>
        </w:rPr>
        <w:t xml:space="preserve"> </w:t>
      </w:r>
      <w:r>
        <w:rPr>
          <w:rFonts w:hint="eastAsia"/>
          <w:b/>
          <w:bCs/>
          <w:color w:val="000000"/>
          <w:sz w:val="32"/>
        </w:rPr>
        <w:t>и</w:t>
      </w:r>
      <w:r>
        <w:rPr>
          <w:b/>
          <w:bCs/>
          <w:color w:val="000000"/>
          <w:sz w:val="32"/>
        </w:rPr>
        <w:t xml:space="preserve"> </w:t>
      </w:r>
      <w:r>
        <w:rPr>
          <w:rFonts w:hint="eastAsia"/>
          <w:b/>
          <w:bCs/>
          <w:color w:val="000000"/>
          <w:sz w:val="32"/>
        </w:rPr>
        <w:t>глиальные</w:t>
      </w:r>
      <w:r>
        <w:rPr>
          <w:b/>
          <w:bCs/>
          <w:color w:val="000000"/>
          <w:sz w:val="32"/>
        </w:rPr>
        <w:t xml:space="preserve"> </w:t>
      </w:r>
      <w:r>
        <w:rPr>
          <w:rFonts w:hint="eastAsia"/>
          <w:b/>
          <w:bCs/>
          <w:color w:val="000000"/>
          <w:sz w:val="32"/>
        </w:rPr>
        <w:t>клетки</w:t>
      </w:r>
      <w:r>
        <w:rPr>
          <w:b/>
          <w:bCs/>
          <w:color w:val="000000"/>
          <w:sz w:val="32"/>
        </w:rPr>
        <w:t>.</w:t>
      </w:r>
    </w:p>
    <w:p w14:paraId="29262517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</w:t>
      </w:r>
      <w:r>
        <w:rPr>
          <w:rFonts w:hint="eastAsia"/>
          <w:color w:val="000000"/>
          <w:sz w:val="28"/>
        </w:rPr>
        <w:t>Многие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</w:t>
      </w:r>
      <w:r>
        <w:rPr>
          <w:rFonts w:hint="eastAsia"/>
          <w:color w:val="000000"/>
          <w:sz w:val="28"/>
        </w:rPr>
        <w:t>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покрыты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миелиновой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оболочкой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которая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образована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многократно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закрученной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мембраной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глиальных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клеток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Миелин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состоит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преимущественно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липидов</w:t>
      </w:r>
      <w:proofErr w:type="spellEnd"/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придает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характерный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вид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белому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веществу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головного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спинного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Благодаря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миелиновой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оболочке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скоро</w:t>
      </w:r>
      <w:r>
        <w:rPr>
          <w:rFonts w:hint="eastAsia"/>
          <w:color w:val="000000"/>
          <w:sz w:val="28"/>
        </w:rPr>
        <w:t>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проведения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потенциала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действия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увеличивается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так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ионы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могут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перемещаться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лишь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местах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покрытых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миелином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</w:t>
      </w:r>
      <w:r>
        <w:rPr>
          <w:color w:val="000000"/>
          <w:sz w:val="28"/>
        </w:rPr>
        <w:t>.</w:t>
      </w:r>
      <w:r>
        <w:rPr>
          <w:rFonts w:hint="eastAsia"/>
          <w:color w:val="000000"/>
          <w:sz w:val="28"/>
        </w:rPr>
        <w:t>н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перехватах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Ранвье</w:t>
      </w:r>
      <w:proofErr w:type="spellEnd"/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Между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перехватами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импульсы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проводятся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миелиновой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оболочке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электрическ</w:t>
      </w:r>
      <w:r>
        <w:rPr>
          <w:rFonts w:hint="eastAsia"/>
          <w:color w:val="000000"/>
          <w:sz w:val="28"/>
        </w:rPr>
        <w:t>ому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кабелю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Поскольку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открытие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канала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прохождение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нему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ионов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занимает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какое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время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устранение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постоянного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открывания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каналов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ограничение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сферы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действия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небольшими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зонами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покрытыми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миелином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ускоряет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проведение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импульсов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примерно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10 </w:t>
      </w:r>
      <w:r>
        <w:rPr>
          <w:rFonts w:hint="eastAsia"/>
          <w:color w:val="000000"/>
          <w:sz w:val="28"/>
        </w:rPr>
        <w:t>раз</w:t>
      </w:r>
      <w:r>
        <w:rPr>
          <w:color w:val="000000"/>
          <w:sz w:val="28"/>
        </w:rPr>
        <w:t xml:space="preserve">. </w:t>
      </w:r>
    </w:p>
    <w:p w14:paraId="3769B57A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Только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часть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глиальных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клеток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участвует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формировании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миелиновой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оболочки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нервов</w:t>
      </w:r>
      <w:r>
        <w:rPr>
          <w:color w:val="000000"/>
          <w:sz w:val="28"/>
        </w:rPr>
        <w:t xml:space="preserve"> (</w:t>
      </w:r>
      <w:proofErr w:type="spellStart"/>
      <w:r>
        <w:rPr>
          <w:rFonts w:hint="eastAsia"/>
          <w:color w:val="000000"/>
          <w:sz w:val="28"/>
        </w:rPr>
        <w:t>шванновские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клетки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нервных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трактов</w:t>
      </w:r>
      <w:r>
        <w:rPr>
          <w:color w:val="000000"/>
          <w:sz w:val="28"/>
        </w:rPr>
        <w:t xml:space="preserve"> (</w:t>
      </w:r>
      <w:proofErr w:type="spellStart"/>
      <w:r>
        <w:rPr>
          <w:rFonts w:hint="eastAsia"/>
          <w:color w:val="000000"/>
          <w:sz w:val="28"/>
        </w:rPr>
        <w:t>олигодендроциты</w:t>
      </w:r>
      <w:proofErr w:type="spellEnd"/>
      <w:r>
        <w:rPr>
          <w:color w:val="000000"/>
          <w:sz w:val="28"/>
        </w:rPr>
        <w:t xml:space="preserve">). </w:t>
      </w:r>
      <w:r>
        <w:rPr>
          <w:rFonts w:hint="eastAsia"/>
          <w:color w:val="000000"/>
          <w:sz w:val="28"/>
        </w:rPr>
        <w:t>Гораздо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многочисленные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глиальные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клетки</w:t>
      </w:r>
      <w:r>
        <w:rPr>
          <w:color w:val="000000"/>
          <w:sz w:val="28"/>
        </w:rPr>
        <w:t xml:space="preserve"> (</w:t>
      </w:r>
      <w:proofErr w:type="spellStart"/>
      <w:r>
        <w:rPr>
          <w:rFonts w:hint="eastAsia"/>
          <w:color w:val="000000"/>
          <w:sz w:val="28"/>
        </w:rPr>
        <w:t>астроциты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rFonts w:hint="eastAsia"/>
          <w:color w:val="000000"/>
          <w:sz w:val="28"/>
        </w:rPr>
        <w:t>микроглиоциты</w:t>
      </w:r>
      <w:proofErr w:type="spellEnd"/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выполняют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</w:t>
      </w:r>
      <w:r>
        <w:rPr>
          <w:rFonts w:hint="eastAsia"/>
          <w:color w:val="000000"/>
          <w:sz w:val="28"/>
        </w:rPr>
        <w:t>ункции</w:t>
      </w:r>
      <w:r>
        <w:rPr>
          <w:color w:val="000000"/>
          <w:sz w:val="28"/>
        </w:rPr>
        <w:t xml:space="preserve">: </w:t>
      </w:r>
      <w:r>
        <w:rPr>
          <w:rFonts w:hint="eastAsia"/>
          <w:color w:val="000000"/>
          <w:sz w:val="28"/>
        </w:rPr>
        <w:t>образуют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несущий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каркас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нервной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ткани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обеспечивают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метаболические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потребности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восстановление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после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травм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инфекций</w:t>
      </w:r>
      <w:r>
        <w:rPr>
          <w:color w:val="000000"/>
          <w:sz w:val="28"/>
        </w:rPr>
        <w:t xml:space="preserve">. </w:t>
      </w:r>
    </w:p>
    <w:p w14:paraId="6D63E627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2C816865" w14:textId="77777777" w:rsidR="00000000" w:rsidRDefault="00685D74">
      <w:pPr>
        <w:spacing w:line="360" w:lineRule="auto"/>
        <w:jc w:val="center"/>
        <w:rPr>
          <w:color w:val="000000"/>
          <w:sz w:val="32"/>
        </w:rPr>
      </w:pPr>
      <w:r>
        <w:rPr>
          <w:b/>
          <w:bCs/>
          <w:color w:val="000000"/>
          <w:sz w:val="32"/>
        </w:rPr>
        <w:t>1.4. Как работает мозг</w:t>
      </w:r>
    </w:p>
    <w:p w14:paraId="7B8EB8D7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Рассмотрим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простой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пример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Что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происходит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когда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берем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руку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карандаш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лежащий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столе</w:t>
      </w:r>
      <w:r>
        <w:rPr>
          <w:color w:val="000000"/>
          <w:sz w:val="28"/>
        </w:rPr>
        <w:t xml:space="preserve">? </w:t>
      </w:r>
      <w:r>
        <w:rPr>
          <w:rFonts w:hint="eastAsia"/>
          <w:color w:val="000000"/>
          <w:sz w:val="28"/>
        </w:rPr>
        <w:t>Св</w:t>
      </w:r>
      <w:r>
        <w:rPr>
          <w:rFonts w:hint="eastAsia"/>
          <w:color w:val="000000"/>
          <w:sz w:val="28"/>
        </w:rPr>
        <w:t>ет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отраженный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карандаша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фокусируется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глазу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хрусталиком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сетчатку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где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возникает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изображение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карандаша</w:t>
      </w:r>
      <w:r>
        <w:rPr>
          <w:color w:val="000000"/>
          <w:sz w:val="28"/>
        </w:rPr>
        <w:t xml:space="preserve">; </w:t>
      </w:r>
      <w:r>
        <w:rPr>
          <w:rFonts w:hint="eastAsia"/>
          <w:color w:val="000000"/>
          <w:sz w:val="28"/>
        </w:rPr>
        <w:t>оно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воспринимается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соответствующими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клетками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которых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lastRenderedPageBreak/>
        <w:t>сигнал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идет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основные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чувствительные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передающие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ядра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головного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р</w:t>
      </w:r>
      <w:r>
        <w:rPr>
          <w:rFonts w:hint="eastAsia"/>
          <w:color w:val="000000"/>
          <w:sz w:val="28"/>
        </w:rPr>
        <w:t>асположенные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таламусе</w:t>
      </w:r>
      <w:proofErr w:type="spellEnd"/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зрительном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бугре</w:t>
      </w:r>
      <w:r>
        <w:rPr>
          <w:color w:val="000000"/>
          <w:sz w:val="28"/>
        </w:rPr>
        <w:t xml:space="preserve">), </w:t>
      </w:r>
      <w:r>
        <w:rPr>
          <w:rFonts w:hint="eastAsia"/>
          <w:color w:val="000000"/>
          <w:sz w:val="28"/>
        </w:rPr>
        <w:t>преимущественно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части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которую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называют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латеральным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коленчатым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телом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Там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активируются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многочисленные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которые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реагируют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распределение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света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темноты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Аксоны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латерального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коленчатог</w:t>
      </w:r>
      <w:r>
        <w:rPr>
          <w:rFonts w:hint="eastAsia"/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идут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первичной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зрительной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расположенной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затылочной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доле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полушарий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Импульсы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пришедшие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таламуса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часть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преобразуются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сложную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последовательность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разрядов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корковых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одни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которых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реагируют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границу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между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карандашом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столом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другие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углы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изображении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карандаша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</w:t>
      </w:r>
      <w:r>
        <w:rPr>
          <w:color w:val="000000"/>
          <w:sz w:val="28"/>
        </w:rPr>
        <w:t>.</w:t>
      </w:r>
      <w:r>
        <w:rPr>
          <w:rFonts w:hint="eastAsia"/>
          <w:color w:val="000000"/>
          <w:sz w:val="28"/>
        </w:rPr>
        <w:t>д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первичной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зрительной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информация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аксонам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поступает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ассоциативную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зрительную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кору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где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происходит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распознавание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образов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данном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случае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карандаша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Распознавание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</w:t>
      </w:r>
      <w:r>
        <w:rPr>
          <w:rFonts w:hint="eastAsia"/>
          <w:color w:val="000000"/>
          <w:sz w:val="28"/>
        </w:rPr>
        <w:t>асти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основано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предварительно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накопленных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знаниях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внешних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очертаниях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предметов</w:t>
      </w:r>
      <w:r>
        <w:rPr>
          <w:color w:val="000000"/>
          <w:sz w:val="28"/>
        </w:rPr>
        <w:t xml:space="preserve">. </w:t>
      </w:r>
    </w:p>
    <w:p w14:paraId="2D55FB41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Планирование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движения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т</w:t>
      </w:r>
      <w:r>
        <w:rPr>
          <w:color w:val="000000"/>
          <w:sz w:val="28"/>
        </w:rPr>
        <w:t>.</w:t>
      </w:r>
      <w:r>
        <w:rPr>
          <w:rFonts w:hint="eastAsia"/>
          <w:color w:val="000000"/>
          <w:sz w:val="28"/>
        </w:rPr>
        <w:t>е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взятия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карандаша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происходит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вероятно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лобных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долей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полушарий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области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расположены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двигательные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</w:t>
      </w:r>
      <w:r>
        <w:rPr>
          <w:rFonts w:hint="eastAsia"/>
          <w:color w:val="000000"/>
          <w:sz w:val="28"/>
        </w:rPr>
        <w:t>торые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команды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мышцам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руки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пальцев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Приближение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руки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карандашу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контролируется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зрительной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системой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интерорецепторами</w:t>
      </w:r>
      <w:proofErr w:type="spellEnd"/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воспринимающими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положение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мышц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суставов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информация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которых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поступает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ЦНС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Когда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берем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карандаш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руку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рецепторы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rFonts w:hint="eastAsia"/>
          <w:color w:val="000000"/>
          <w:sz w:val="28"/>
        </w:rPr>
        <w:t>ончиках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пальцев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воспринимающие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давление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сообщают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хорошо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пальцы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обхватили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карандаш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каким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должно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быть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усилие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чтобы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удержать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Если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захотим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написать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карандашом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потребуется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активация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хранящейся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информации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обеспечивающей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сложное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движение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зрительный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контроль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будет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способствовать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повышению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точности</w:t>
      </w:r>
      <w:r>
        <w:rPr>
          <w:color w:val="000000"/>
          <w:sz w:val="28"/>
        </w:rPr>
        <w:t xml:space="preserve">. </w:t>
      </w:r>
    </w:p>
    <w:p w14:paraId="5694BCDC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приведенном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примере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видно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выполнение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довольно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простого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действия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вовлекает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обширные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области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простирающиеся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подкорковых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отделов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</w:t>
      </w:r>
      <w:r>
        <w:rPr>
          <w:rFonts w:hint="eastAsia"/>
          <w:color w:val="000000"/>
          <w:sz w:val="28"/>
        </w:rPr>
        <w:t>ри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сложных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формах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поведения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связанных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lastRenderedPageBreak/>
        <w:t>речью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мышлением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активируются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цепи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охватывающие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еще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обширные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области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. </w:t>
      </w:r>
    </w:p>
    <w:p w14:paraId="231E325E" w14:textId="77777777" w:rsidR="00000000" w:rsidRDefault="00685D74">
      <w:pPr>
        <w:spacing w:line="360" w:lineRule="auto"/>
        <w:jc w:val="both"/>
        <w:rPr>
          <w:b/>
          <w:bCs/>
          <w:color w:val="000000"/>
          <w:sz w:val="28"/>
        </w:rPr>
      </w:pPr>
    </w:p>
    <w:p w14:paraId="587F0FF2" w14:textId="77777777" w:rsidR="00000000" w:rsidRDefault="00685D74">
      <w:pPr>
        <w:spacing w:line="360" w:lineRule="auto"/>
        <w:jc w:val="center"/>
        <w:rPr>
          <w:color w:val="000000"/>
          <w:sz w:val="28"/>
        </w:rPr>
      </w:pPr>
      <w:r>
        <w:rPr>
          <w:b/>
          <w:bCs/>
          <w:color w:val="000000"/>
          <w:sz w:val="32"/>
        </w:rPr>
        <w:t>1.5. Основные части головного мозга</w:t>
      </w:r>
    </w:p>
    <w:p w14:paraId="1D93A1EA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Головной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можно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условно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разделить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три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основные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части</w:t>
      </w:r>
      <w:r>
        <w:rPr>
          <w:color w:val="000000"/>
          <w:sz w:val="28"/>
        </w:rPr>
        <w:t xml:space="preserve">: </w:t>
      </w:r>
      <w:r>
        <w:rPr>
          <w:rFonts w:hint="eastAsia"/>
          <w:color w:val="000000"/>
          <w:sz w:val="28"/>
        </w:rPr>
        <w:t>п</w:t>
      </w:r>
      <w:r>
        <w:rPr>
          <w:rFonts w:hint="eastAsia"/>
          <w:color w:val="000000"/>
          <w:sz w:val="28"/>
        </w:rPr>
        <w:t>ередний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ствол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мозжечок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переднем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выделяют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полушария</w:t>
      </w:r>
      <w:r>
        <w:rPr>
          <w:color w:val="000000"/>
          <w:sz w:val="28"/>
        </w:rPr>
        <w:t xml:space="preserve">, </w:t>
      </w:r>
      <w:proofErr w:type="spellStart"/>
      <w:r>
        <w:rPr>
          <w:rFonts w:hint="eastAsia"/>
          <w:color w:val="000000"/>
          <w:sz w:val="28"/>
        </w:rPr>
        <w:t>таламус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rFonts w:hint="eastAsia"/>
          <w:color w:val="000000"/>
          <w:sz w:val="28"/>
        </w:rPr>
        <w:t>гипоталамус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гипофиз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одну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важнейших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нейроэндокринных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желез</w:t>
      </w:r>
      <w:r>
        <w:rPr>
          <w:color w:val="000000"/>
          <w:sz w:val="28"/>
        </w:rPr>
        <w:t xml:space="preserve">). </w:t>
      </w:r>
      <w:r>
        <w:rPr>
          <w:rFonts w:hint="eastAsia"/>
          <w:color w:val="000000"/>
          <w:sz w:val="28"/>
        </w:rPr>
        <w:t>Ствол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состоит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продолговатого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моста</w:t>
      </w:r>
      <w:r>
        <w:rPr>
          <w:color w:val="000000"/>
          <w:sz w:val="28"/>
        </w:rPr>
        <w:t xml:space="preserve"> (</w:t>
      </w:r>
      <w:proofErr w:type="spellStart"/>
      <w:r>
        <w:rPr>
          <w:rFonts w:hint="eastAsia"/>
          <w:color w:val="000000"/>
          <w:sz w:val="28"/>
        </w:rPr>
        <w:t>варолиева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моста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среднего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. </w:t>
      </w:r>
    </w:p>
    <w:p w14:paraId="43B7502B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    </w:t>
      </w:r>
      <w:r>
        <w:rPr>
          <w:rFonts w:hint="eastAsia"/>
          <w:i/>
          <w:iCs/>
          <w:color w:val="000000"/>
          <w:sz w:val="28"/>
        </w:rPr>
        <w:t>Больш</w:t>
      </w:r>
      <w:r>
        <w:rPr>
          <w:rFonts w:hint="eastAsia"/>
          <w:i/>
          <w:iCs/>
          <w:color w:val="000000"/>
          <w:sz w:val="28"/>
        </w:rPr>
        <w:t>ие</w:t>
      </w:r>
      <w:r>
        <w:rPr>
          <w:i/>
          <w:iCs/>
          <w:color w:val="000000"/>
          <w:sz w:val="28"/>
        </w:rPr>
        <w:t xml:space="preserve"> </w:t>
      </w:r>
      <w:r>
        <w:rPr>
          <w:rFonts w:hint="eastAsia"/>
          <w:i/>
          <w:iCs/>
          <w:color w:val="000000"/>
          <w:sz w:val="28"/>
        </w:rPr>
        <w:t>полушария</w:t>
      </w:r>
      <w:r>
        <w:rPr>
          <w:b/>
          <w:bCs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самая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часть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составляющая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взрослых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примерно</w:t>
      </w:r>
      <w:r>
        <w:rPr>
          <w:color w:val="000000"/>
          <w:sz w:val="28"/>
        </w:rPr>
        <w:t xml:space="preserve"> 70%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веса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норме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симметричны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Они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соединены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между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собой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массивным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пучком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аксонов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мозолистым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телом</w:t>
      </w:r>
      <w:r>
        <w:rPr>
          <w:color w:val="000000"/>
          <w:sz w:val="28"/>
        </w:rPr>
        <w:t xml:space="preserve">), </w:t>
      </w:r>
      <w:r>
        <w:rPr>
          <w:rFonts w:hint="eastAsia"/>
          <w:color w:val="000000"/>
          <w:sz w:val="28"/>
        </w:rPr>
        <w:t>обеспечивающим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обмен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информацией</w:t>
      </w:r>
      <w:r>
        <w:rPr>
          <w:color w:val="000000"/>
          <w:sz w:val="28"/>
        </w:rPr>
        <w:t xml:space="preserve">. </w:t>
      </w:r>
    </w:p>
    <w:p w14:paraId="6A8B6A5E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Каждое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состоит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четырех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долей</w:t>
      </w:r>
      <w:r>
        <w:rPr>
          <w:color w:val="000000"/>
          <w:sz w:val="28"/>
        </w:rPr>
        <w:t xml:space="preserve">: </w:t>
      </w:r>
      <w:r>
        <w:rPr>
          <w:rFonts w:hint="eastAsia"/>
          <w:color w:val="000000"/>
          <w:sz w:val="28"/>
        </w:rPr>
        <w:t>лобной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теменной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височной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затылочной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лобных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долей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содержатся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центры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регулирующие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двигательную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активность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вероятно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центры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планирования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предвидения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теменных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долей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расположенных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позади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лобных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находятся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зоны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телесных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ощущений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числе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осязания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суставно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мышечного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чувства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Сбоку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теменной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доле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примыкает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височная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которой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расположены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первичная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слуховая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центры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речи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высших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функций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Задние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занимает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затылочная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доля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распо</w:t>
      </w:r>
      <w:r>
        <w:rPr>
          <w:rFonts w:hint="eastAsia"/>
          <w:color w:val="000000"/>
          <w:sz w:val="28"/>
        </w:rPr>
        <w:t>ложенная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мозжечком</w:t>
      </w:r>
      <w:r>
        <w:rPr>
          <w:color w:val="000000"/>
          <w:sz w:val="28"/>
        </w:rPr>
        <w:t xml:space="preserve">; </w:t>
      </w:r>
      <w:r>
        <w:rPr>
          <w:rFonts w:hint="eastAsia"/>
          <w:color w:val="000000"/>
          <w:sz w:val="28"/>
        </w:rPr>
        <w:t>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содержит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зоны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зрительных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ощущений</w:t>
      </w:r>
      <w:r>
        <w:rPr>
          <w:color w:val="000000"/>
          <w:sz w:val="28"/>
        </w:rPr>
        <w:t xml:space="preserve">. </w:t>
      </w:r>
    </w:p>
    <w:p w14:paraId="017C95CF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rFonts w:hint="eastAsia"/>
          <w:color w:val="000000"/>
          <w:sz w:val="28"/>
        </w:rPr>
        <w:t>Области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непосредственно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связанные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регуляцией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движений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анализом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сенсорной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информации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именуются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ассоциативной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корой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специализированных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зонах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образуются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ассоциатив</w:t>
      </w:r>
      <w:r>
        <w:rPr>
          <w:rFonts w:hint="eastAsia"/>
          <w:color w:val="000000"/>
          <w:sz w:val="28"/>
        </w:rPr>
        <w:t>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между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различными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областями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интегрируется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поступающая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информация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Ассоциативная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обеспечивает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сложные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lastRenderedPageBreak/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научение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память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речь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мышление</w:t>
      </w:r>
      <w:r>
        <w:rPr>
          <w:color w:val="000000"/>
          <w:sz w:val="28"/>
        </w:rPr>
        <w:t xml:space="preserve">. </w:t>
      </w:r>
    </w:p>
    <w:p w14:paraId="238BCAC4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</w:t>
      </w:r>
      <w:r>
        <w:rPr>
          <w:rFonts w:hint="eastAsia"/>
          <w:i/>
          <w:iCs/>
          <w:color w:val="000000"/>
          <w:sz w:val="28"/>
        </w:rPr>
        <w:t>Подкорковые</w:t>
      </w:r>
      <w:r>
        <w:rPr>
          <w:i/>
          <w:iCs/>
          <w:color w:val="000000"/>
          <w:sz w:val="28"/>
        </w:rPr>
        <w:t xml:space="preserve"> </w:t>
      </w:r>
      <w:r>
        <w:rPr>
          <w:rFonts w:hint="eastAsia"/>
          <w:i/>
          <w:iCs/>
          <w:color w:val="000000"/>
          <w:sz w:val="28"/>
        </w:rPr>
        <w:t>структуры</w:t>
      </w:r>
      <w:r>
        <w:rPr>
          <w:b/>
          <w:bCs/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Ниже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залегает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ряд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важных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</w:t>
      </w:r>
      <w:r>
        <w:rPr>
          <w:rFonts w:hint="eastAsia"/>
          <w:color w:val="000000"/>
          <w:sz w:val="28"/>
        </w:rPr>
        <w:t>зговых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структур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ядер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представляющих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собой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скопление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нейронов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числу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относятся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таламус</w:t>
      </w:r>
      <w:proofErr w:type="spellEnd"/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базальные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ганглии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гипоталамус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rFonts w:hint="eastAsia"/>
          <w:color w:val="000000"/>
          <w:sz w:val="28"/>
        </w:rPr>
        <w:t>Таламус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основное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сенсорное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передающее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ядро</w:t>
      </w:r>
      <w:r>
        <w:rPr>
          <w:color w:val="000000"/>
          <w:sz w:val="28"/>
        </w:rPr>
        <w:t xml:space="preserve">; </w:t>
      </w:r>
      <w:r>
        <w:rPr>
          <w:rFonts w:hint="eastAsia"/>
          <w:color w:val="000000"/>
          <w:sz w:val="28"/>
        </w:rPr>
        <w:t>он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получает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информацию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органов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чувств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свою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очередь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переадресует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соответствующим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отделам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сенсорной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коры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имеются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неспецифические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зоны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которые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связаны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практически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всей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вероятно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обеспечивают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процессы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активации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поддержания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бодрствования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внимания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Базальные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ганглии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совокупность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ядер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т</w:t>
      </w:r>
      <w:r>
        <w:rPr>
          <w:color w:val="000000"/>
          <w:sz w:val="28"/>
        </w:rPr>
        <w:t>.</w:t>
      </w:r>
      <w:r>
        <w:rPr>
          <w:rFonts w:hint="eastAsia"/>
          <w:color w:val="000000"/>
          <w:sz w:val="28"/>
        </w:rPr>
        <w:t>н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скорлупа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бледный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шар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хвостатое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ядро</w:t>
      </w:r>
      <w:r>
        <w:rPr>
          <w:color w:val="000000"/>
          <w:sz w:val="28"/>
        </w:rPr>
        <w:t xml:space="preserve">), </w:t>
      </w:r>
      <w:r>
        <w:rPr>
          <w:rFonts w:hint="eastAsia"/>
          <w:color w:val="000000"/>
          <w:sz w:val="28"/>
        </w:rPr>
        <w:t>которые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участвуют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регуляции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координированных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движений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запускают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прекращают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их</w:t>
      </w:r>
      <w:r>
        <w:rPr>
          <w:color w:val="000000"/>
          <w:sz w:val="28"/>
        </w:rPr>
        <w:t xml:space="preserve">). </w:t>
      </w:r>
    </w:p>
    <w:p w14:paraId="44EE8D42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proofErr w:type="spellStart"/>
      <w:r>
        <w:rPr>
          <w:rFonts w:hint="eastAsia"/>
          <w:color w:val="000000"/>
          <w:sz w:val="28"/>
        </w:rPr>
        <w:t>Гипоталамус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маленькая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область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основании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лежащая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под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таламусом</w:t>
      </w:r>
      <w:proofErr w:type="spellEnd"/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Богато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снабжаемый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кровью</w:t>
      </w:r>
      <w:r>
        <w:rPr>
          <w:color w:val="000000"/>
          <w:sz w:val="28"/>
        </w:rPr>
        <w:t xml:space="preserve">, </w:t>
      </w:r>
      <w:proofErr w:type="spellStart"/>
      <w:r>
        <w:rPr>
          <w:rFonts w:hint="eastAsia"/>
          <w:color w:val="000000"/>
          <w:sz w:val="28"/>
        </w:rPr>
        <w:t>гипоталамус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важны</w:t>
      </w:r>
      <w:r>
        <w:rPr>
          <w:rFonts w:hint="eastAsia"/>
          <w:color w:val="000000"/>
          <w:sz w:val="28"/>
        </w:rPr>
        <w:t>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центр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контролирующий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гомеостатические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организма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вырабатывает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вещества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регулирующие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синтез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высвобождение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гормонов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гипофиза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гипоталамусе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расположены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многие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ядра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выполняющие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специфические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такие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регуляция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водного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обмена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рас</w:t>
      </w:r>
      <w:r>
        <w:rPr>
          <w:rFonts w:hint="eastAsia"/>
          <w:color w:val="000000"/>
          <w:sz w:val="28"/>
        </w:rPr>
        <w:t>пределения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запасаемого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жира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температуры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полового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поведения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бодрствования</w:t>
      </w:r>
      <w:r>
        <w:rPr>
          <w:color w:val="000000"/>
          <w:sz w:val="28"/>
        </w:rPr>
        <w:t xml:space="preserve">. </w:t>
      </w:r>
    </w:p>
    <w:p w14:paraId="0EADE9F8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    </w:t>
      </w:r>
      <w:r>
        <w:rPr>
          <w:rFonts w:hint="eastAsia"/>
          <w:i/>
          <w:iCs/>
          <w:color w:val="000000"/>
          <w:sz w:val="28"/>
        </w:rPr>
        <w:t>Ствол</w:t>
      </w:r>
      <w:r>
        <w:rPr>
          <w:i/>
          <w:iCs/>
          <w:color w:val="000000"/>
          <w:sz w:val="28"/>
        </w:rPr>
        <w:t xml:space="preserve"> </w:t>
      </w:r>
      <w:r>
        <w:rPr>
          <w:rFonts w:hint="eastAsia"/>
          <w:i/>
          <w:iCs/>
          <w:color w:val="000000"/>
          <w:sz w:val="28"/>
        </w:rPr>
        <w:t>мозга</w:t>
      </w:r>
      <w:r>
        <w:rPr>
          <w:b/>
          <w:bCs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расположен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черепа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соединяет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спинной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передним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состоит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продолговатого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моста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среднего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промежуточного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. </w:t>
      </w:r>
    </w:p>
    <w:p w14:paraId="40F587BD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средний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промежуточный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весь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ствол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проходят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двигательные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пути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идущие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спинному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мозгу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некоторые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чувствительные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пути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спинного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вышележащим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отделам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головного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Ниже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среднего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расположен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мост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связанный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нервными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волокнами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мозжечком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Самая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нижняя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часть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ствола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продолговатый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непосредственно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переходит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спинной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продолговатом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расположены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центры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регулирующие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деятельность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сердца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дыхание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зависимости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lastRenderedPageBreak/>
        <w:t>внешних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обстоятельств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контр</w:t>
      </w:r>
      <w:r>
        <w:rPr>
          <w:rFonts w:hint="eastAsia"/>
          <w:color w:val="000000"/>
          <w:sz w:val="28"/>
        </w:rPr>
        <w:t>олирующие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кровяное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давление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перистальтику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желудка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кишечника</w:t>
      </w:r>
      <w:r>
        <w:rPr>
          <w:color w:val="000000"/>
          <w:sz w:val="28"/>
        </w:rPr>
        <w:t xml:space="preserve">. </w:t>
      </w:r>
    </w:p>
    <w:p w14:paraId="266543CA" w14:textId="77777777" w:rsidR="00000000" w:rsidRDefault="00685D74">
      <w:pPr>
        <w:pStyle w:val="a6"/>
        <w:spacing w:line="360" w:lineRule="auto"/>
        <w:jc w:val="both"/>
        <w:rPr>
          <w:b/>
          <w:bCs/>
          <w:color w:val="000000"/>
          <w:sz w:val="28"/>
        </w:rPr>
      </w:pP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уровне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ствола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проводящие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пути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связывающие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каждое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мозжечком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перекрещиваются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Поэтому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каждое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управляет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противоположной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стороной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связано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противо</w:t>
      </w:r>
      <w:r>
        <w:rPr>
          <w:rFonts w:hint="eastAsia"/>
          <w:color w:val="000000"/>
          <w:sz w:val="28"/>
        </w:rPr>
        <w:t>положным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мозжечка</w:t>
      </w:r>
      <w:r>
        <w:rPr>
          <w:color w:val="000000"/>
          <w:sz w:val="28"/>
        </w:rPr>
        <w:t>.</w:t>
      </w:r>
      <w:r>
        <w:rPr>
          <w:b/>
          <w:bCs/>
          <w:color w:val="000000"/>
          <w:sz w:val="28"/>
        </w:rPr>
        <w:t xml:space="preserve"> </w:t>
      </w:r>
    </w:p>
    <w:p w14:paraId="15E665F7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    </w:t>
      </w:r>
      <w:r>
        <w:rPr>
          <w:rFonts w:hint="eastAsia"/>
          <w:i/>
          <w:iCs/>
          <w:color w:val="000000"/>
          <w:sz w:val="28"/>
        </w:rPr>
        <w:t>Мозжечок</w:t>
      </w:r>
      <w:r>
        <w:rPr>
          <w:b/>
          <w:bCs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расположен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затылочными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долями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полушарий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проводящие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пути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моста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связан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вышележащими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Мозжечок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осуществляет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регуляцию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тонких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автоматических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движений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координируя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</w:t>
      </w:r>
      <w:r>
        <w:rPr>
          <w:rFonts w:hint="eastAsia"/>
          <w:color w:val="000000"/>
          <w:sz w:val="28"/>
        </w:rPr>
        <w:t>зличных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мышечных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групп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выполнении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стереотипных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поведенческих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актов</w:t>
      </w:r>
      <w:r>
        <w:rPr>
          <w:color w:val="000000"/>
          <w:sz w:val="28"/>
        </w:rPr>
        <w:t xml:space="preserve">; </w:t>
      </w:r>
      <w:r>
        <w:rPr>
          <w:rFonts w:hint="eastAsia"/>
          <w:color w:val="000000"/>
          <w:sz w:val="28"/>
        </w:rPr>
        <w:t>он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постоянно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контролирует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положение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головы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туловища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конечностей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т</w:t>
      </w:r>
      <w:r>
        <w:rPr>
          <w:color w:val="000000"/>
          <w:sz w:val="28"/>
        </w:rPr>
        <w:t>.</w:t>
      </w:r>
      <w:r>
        <w:rPr>
          <w:rFonts w:hint="eastAsia"/>
          <w:color w:val="000000"/>
          <w:sz w:val="28"/>
        </w:rPr>
        <w:t>е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участвует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поддержании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равновесия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Согласно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последним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данным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мозжечок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играет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весьма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существенную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роль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формировании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двигательных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навыков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способствуя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запоминанию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последовательности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движений</w:t>
      </w:r>
      <w:r>
        <w:rPr>
          <w:color w:val="000000"/>
          <w:sz w:val="28"/>
        </w:rPr>
        <w:t xml:space="preserve">. </w:t>
      </w:r>
    </w:p>
    <w:p w14:paraId="42E27671" w14:textId="77777777" w:rsidR="00000000" w:rsidRDefault="00685D74">
      <w:pPr>
        <w:spacing w:line="360" w:lineRule="auto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    </w:t>
      </w:r>
      <w:r>
        <w:rPr>
          <w:rFonts w:hint="eastAsia"/>
          <w:i/>
          <w:iCs/>
          <w:color w:val="000000"/>
          <w:sz w:val="28"/>
        </w:rPr>
        <w:t>Другие</w:t>
      </w:r>
      <w:r>
        <w:rPr>
          <w:i/>
          <w:iCs/>
          <w:color w:val="000000"/>
          <w:sz w:val="28"/>
        </w:rPr>
        <w:t xml:space="preserve"> </w:t>
      </w:r>
      <w:r>
        <w:rPr>
          <w:rFonts w:hint="eastAsia"/>
          <w:i/>
          <w:iCs/>
          <w:color w:val="000000"/>
          <w:sz w:val="28"/>
        </w:rPr>
        <w:t>системы</w:t>
      </w:r>
      <w:r>
        <w:rPr>
          <w:i/>
          <w:iCs/>
          <w:color w:val="000000"/>
          <w:sz w:val="28"/>
        </w:rPr>
        <w:t>.</w:t>
      </w:r>
      <w:r>
        <w:rPr>
          <w:b/>
          <w:bCs/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Лимбическая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система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широкая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сеть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связанных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между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собой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областей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которые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регулируют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эмоциональные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состояния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обеспечивают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научени</w:t>
      </w:r>
      <w:r>
        <w:rPr>
          <w:rFonts w:hint="eastAsia"/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память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ядрам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образующим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лимбическую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систему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относятся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миндалевидные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гиппокамп</w:t>
      </w:r>
      <w:proofErr w:type="spellEnd"/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входящие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состав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височной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доли</w:t>
      </w:r>
      <w:r>
        <w:rPr>
          <w:color w:val="000000"/>
          <w:sz w:val="28"/>
        </w:rPr>
        <w:t xml:space="preserve">), 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гипоталамус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ядра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</w:t>
      </w:r>
      <w:r>
        <w:rPr>
          <w:color w:val="000000"/>
          <w:sz w:val="28"/>
        </w:rPr>
        <w:t>.</w:t>
      </w:r>
      <w:r>
        <w:rPr>
          <w:rFonts w:hint="eastAsia"/>
          <w:color w:val="000000"/>
          <w:sz w:val="28"/>
        </w:rPr>
        <w:t>н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прозрачной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перегородки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расположенные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подкорковых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отделах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). </w:t>
      </w:r>
    </w:p>
    <w:p w14:paraId="04E6B25C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Ретикулярная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формация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сеть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протянувшаяся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весь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ствол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таламусу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далее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связанная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обширными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областями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коры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участвует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регуляции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бодрствования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поддерживает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состояние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способствует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фокусированию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внимания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определенных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объектах</w:t>
      </w:r>
      <w:r>
        <w:rPr>
          <w:color w:val="000000"/>
          <w:sz w:val="28"/>
        </w:rPr>
        <w:t xml:space="preserve">. </w:t>
      </w:r>
    </w:p>
    <w:p w14:paraId="215516B7" w14:textId="77777777" w:rsidR="00000000" w:rsidRDefault="00685D74">
      <w:pPr>
        <w:spacing w:line="360" w:lineRule="auto"/>
        <w:jc w:val="center"/>
        <w:rPr>
          <w:b/>
          <w:bCs/>
          <w:color w:val="000000"/>
          <w:sz w:val="32"/>
        </w:rPr>
      </w:pPr>
    </w:p>
    <w:p w14:paraId="58553329" w14:textId="77777777" w:rsidR="00000000" w:rsidRDefault="00685D74">
      <w:pPr>
        <w:spacing w:line="360" w:lineRule="auto"/>
        <w:jc w:val="center"/>
        <w:rPr>
          <w:b/>
          <w:bCs/>
          <w:color w:val="000000"/>
          <w:sz w:val="32"/>
        </w:rPr>
      </w:pPr>
    </w:p>
    <w:p w14:paraId="57988D13" w14:textId="77777777" w:rsidR="00000000" w:rsidRDefault="00685D74">
      <w:pPr>
        <w:spacing w:line="360" w:lineRule="auto"/>
        <w:jc w:val="center"/>
        <w:rPr>
          <w:b/>
          <w:bCs/>
          <w:color w:val="000000"/>
          <w:sz w:val="32"/>
        </w:rPr>
      </w:pPr>
    </w:p>
    <w:p w14:paraId="1269024C" w14:textId="77777777" w:rsidR="00000000" w:rsidRDefault="00685D74">
      <w:pPr>
        <w:spacing w:line="360" w:lineRule="auto"/>
        <w:jc w:val="center"/>
        <w:rPr>
          <w:color w:val="000000"/>
          <w:sz w:val="28"/>
        </w:rPr>
      </w:pPr>
      <w:r>
        <w:rPr>
          <w:b/>
          <w:bCs/>
          <w:color w:val="000000"/>
          <w:sz w:val="32"/>
        </w:rPr>
        <w:lastRenderedPageBreak/>
        <w:t>1.6. Электрическая активность мозга</w:t>
      </w:r>
    </w:p>
    <w:p w14:paraId="6189E2C4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помощью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электродов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размещенных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поверхности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головы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введенных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вещество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можно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зафиксировать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электрическую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обусловленную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разрядами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клеток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Запись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электрической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помощью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электродов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поверхности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головы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называется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электроэнцефалограммой</w:t>
      </w:r>
      <w:proofErr w:type="spellEnd"/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ЭЭГ</w:t>
      </w:r>
      <w:r>
        <w:rPr>
          <w:color w:val="000000"/>
          <w:sz w:val="28"/>
        </w:rPr>
        <w:t xml:space="preserve">). </w:t>
      </w:r>
      <w:r>
        <w:rPr>
          <w:rFonts w:hint="eastAsia"/>
          <w:color w:val="000000"/>
          <w:sz w:val="28"/>
        </w:rPr>
        <w:t>Она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позволяет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записать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разряд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отдельного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Только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результате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синхронизированной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тысяч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миллионов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появляются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заметные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колебания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волны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н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записываемой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кривой</w:t>
      </w:r>
      <w:r>
        <w:rPr>
          <w:color w:val="000000"/>
          <w:sz w:val="28"/>
        </w:rPr>
        <w:t xml:space="preserve">. </w:t>
      </w:r>
    </w:p>
    <w:p w14:paraId="01CD6C26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постоянной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ЭЭГ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выявляются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циклические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изменения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отражающие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общий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уровень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индивида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состоянии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бодрствования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ЭЭГ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фиксирует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низкоамплитудные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неритмичные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бета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волны</w:t>
      </w:r>
      <w:proofErr w:type="spellEnd"/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состоянии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расслаблен</w:t>
      </w:r>
      <w:r>
        <w:rPr>
          <w:rFonts w:hint="eastAsia"/>
          <w:color w:val="000000"/>
          <w:sz w:val="28"/>
        </w:rPr>
        <w:t>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бодрствования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закрытыми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глазами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преобладают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альфа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волны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частотой</w:t>
      </w:r>
      <w:r>
        <w:rPr>
          <w:color w:val="000000"/>
          <w:sz w:val="28"/>
        </w:rPr>
        <w:t xml:space="preserve"> 7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12 </w:t>
      </w:r>
      <w:r>
        <w:rPr>
          <w:rFonts w:hint="eastAsia"/>
          <w:color w:val="000000"/>
          <w:sz w:val="28"/>
        </w:rPr>
        <w:t>циклов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секунду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наступлении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свидетельствует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появление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высокоамплитудных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медленных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волн</w:t>
      </w:r>
      <w:r>
        <w:rPr>
          <w:color w:val="000000"/>
          <w:sz w:val="28"/>
        </w:rPr>
        <w:t xml:space="preserve"> (</w:t>
      </w:r>
      <w:proofErr w:type="spellStart"/>
      <w:r>
        <w:rPr>
          <w:rFonts w:hint="eastAsia"/>
          <w:color w:val="000000"/>
          <w:sz w:val="28"/>
        </w:rPr>
        <w:t>дельта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волн</w:t>
      </w:r>
      <w:proofErr w:type="spellEnd"/>
      <w:r>
        <w:rPr>
          <w:color w:val="000000"/>
          <w:sz w:val="28"/>
        </w:rPr>
        <w:t xml:space="preserve">).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периоды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сновидениями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ЭЭГ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вновь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появляются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бета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волны</w:t>
      </w:r>
      <w:proofErr w:type="spellEnd"/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основании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ЭЭГ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может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создаться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ложное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впечатление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человек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бодрствует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отсюда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термин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«парадоксальный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сон»</w:t>
      </w:r>
      <w:r>
        <w:rPr>
          <w:color w:val="000000"/>
          <w:sz w:val="28"/>
        </w:rPr>
        <w:t xml:space="preserve">). </w:t>
      </w:r>
      <w:r>
        <w:rPr>
          <w:rFonts w:hint="eastAsia"/>
          <w:color w:val="000000"/>
          <w:sz w:val="28"/>
        </w:rPr>
        <w:t>Сновидения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часто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сопровождаются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быстрыми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движениями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глаз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закрытых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веках</w:t>
      </w:r>
      <w:r>
        <w:rPr>
          <w:color w:val="000000"/>
          <w:sz w:val="28"/>
        </w:rPr>
        <w:t xml:space="preserve">). </w:t>
      </w:r>
      <w:r>
        <w:rPr>
          <w:rFonts w:hint="eastAsia"/>
          <w:color w:val="000000"/>
          <w:sz w:val="28"/>
        </w:rPr>
        <w:t>Поэтому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сновидениями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называют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сном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быстрыми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движе</w:t>
      </w:r>
      <w:r>
        <w:rPr>
          <w:rFonts w:hint="eastAsia"/>
          <w:color w:val="000000"/>
          <w:sz w:val="28"/>
        </w:rPr>
        <w:t>ниями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глаз</w:t>
      </w:r>
      <w:r>
        <w:rPr>
          <w:color w:val="000000"/>
          <w:sz w:val="28"/>
        </w:rPr>
        <w:t xml:space="preserve">. </w:t>
      </w:r>
      <w:proofErr w:type="spellStart"/>
      <w:r>
        <w:rPr>
          <w:rFonts w:hint="eastAsia"/>
          <w:color w:val="000000"/>
          <w:sz w:val="28"/>
        </w:rPr>
        <w:t>ЭЭГ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позволяет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диагностировать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некоторые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заболевания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частности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эпилепсию</w:t>
      </w:r>
      <w:r>
        <w:rPr>
          <w:color w:val="000000"/>
          <w:sz w:val="28"/>
        </w:rPr>
        <w:t xml:space="preserve">. </w:t>
      </w:r>
    </w:p>
    <w:p w14:paraId="40BA9358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Если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регистрировать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электрическую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время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действия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определенного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стимула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зрительного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слухового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тактильного</w:t>
      </w:r>
      <w:r>
        <w:rPr>
          <w:color w:val="000000"/>
          <w:sz w:val="28"/>
        </w:rPr>
        <w:t xml:space="preserve">), </w:t>
      </w:r>
      <w:r>
        <w:rPr>
          <w:rFonts w:hint="eastAsia"/>
          <w:color w:val="000000"/>
          <w:sz w:val="28"/>
        </w:rPr>
        <w:t>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можно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выявить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</w:t>
      </w:r>
      <w:r>
        <w:rPr>
          <w:color w:val="000000"/>
          <w:sz w:val="28"/>
        </w:rPr>
        <w:t>.</w:t>
      </w:r>
      <w:r>
        <w:rPr>
          <w:rFonts w:hint="eastAsia"/>
          <w:color w:val="000000"/>
          <w:sz w:val="28"/>
        </w:rPr>
        <w:t>н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rFonts w:hint="eastAsia"/>
          <w:color w:val="000000"/>
          <w:sz w:val="28"/>
        </w:rPr>
        <w:t>ызванные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потенциалы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синхронные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разряды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определенной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группы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возникающие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ответ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специфический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внешний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стимул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Исследование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вызванных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потенциалов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позволило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уточнить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локализацию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мозговых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функций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частности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речи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определенными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lastRenderedPageBreak/>
        <w:t>зонами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височной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лобной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долей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Это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исследование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помогает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оценить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состояние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сенсорных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систем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нарушением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чувствительности</w:t>
      </w:r>
      <w:r>
        <w:rPr>
          <w:color w:val="000000"/>
          <w:sz w:val="28"/>
        </w:rPr>
        <w:t xml:space="preserve">. </w:t>
      </w:r>
    </w:p>
    <w:p w14:paraId="50B370E2" w14:textId="77777777" w:rsidR="00000000" w:rsidRDefault="00685D74">
      <w:pPr>
        <w:spacing w:line="360" w:lineRule="auto"/>
        <w:rPr>
          <w:b/>
          <w:bCs/>
          <w:color w:val="000000"/>
          <w:sz w:val="32"/>
        </w:rPr>
      </w:pPr>
    </w:p>
    <w:p w14:paraId="0EFE7DBF" w14:textId="77777777" w:rsidR="00000000" w:rsidRDefault="00685D74">
      <w:pPr>
        <w:spacing w:line="360" w:lineRule="auto"/>
        <w:jc w:val="center"/>
        <w:rPr>
          <w:color w:val="000000"/>
          <w:sz w:val="28"/>
        </w:rPr>
      </w:pPr>
      <w:r>
        <w:rPr>
          <w:b/>
          <w:bCs/>
          <w:color w:val="000000"/>
          <w:sz w:val="32"/>
        </w:rPr>
        <w:t>1.7. Нейрохимия мозга</w:t>
      </w:r>
    </w:p>
    <w:p w14:paraId="542AD496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числу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самых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важных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нейромедиаторов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относятся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ацетилхолин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rFonts w:hint="eastAsia"/>
          <w:color w:val="000000"/>
          <w:sz w:val="28"/>
        </w:rPr>
        <w:t>норадреналин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rFonts w:hint="eastAsia"/>
          <w:color w:val="000000"/>
          <w:sz w:val="28"/>
        </w:rPr>
        <w:t>серото</w:t>
      </w:r>
      <w:r>
        <w:rPr>
          <w:rFonts w:hint="eastAsia"/>
          <w:color w:val="000000"/>
          <w:sz w:val="28"/>
        </w:rPr>
        <w:t>нин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rFonts w:hint="eastAsia"/>
          <w:color w:val="000000"/>
          <w:sz w:val="28"/>
        </w:rPr>
        <w:t>дофамин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rFonts w:hint="eastAsia"/>
          <w:color w:val="000000"/>
          <w:sz w:val="28"/>
        </w:rPr>
        <w:t>глутамат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rFonts w:hint="eastAsia"/>
          <w:color w:val="000000"/>
          <w:sz w:val="28"/>
        </w:rPr>
        <w:t>гамма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аминомасляная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кислота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ГАМК</w:t>
      </w:r>
      <w:r>
        <w:rPr>
          <w:color w:val="000000"/>
          <w:sz w:val="28"/>
        </w:rPr>
        <w:t xml:space="preserve">), </w:t>
      </w:r>
      <w:proofErr w:type="spellStart"/>
      <w:r>
        <w:rPr>
          <w:rFonts w:hint="eastAsia"/>
          <w:color w:val="000000"/>
          <w:sz w:val="28"/>
        </w:rPr>
        <w:t>эндорфины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энкефалины</w:t>
      </w:r>
      <w:proofErr w:type="spellEnd"/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Помимо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хорошо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известных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веществ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вероятно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функционирует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количество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других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пока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изученных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Некоторые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нейромедиаторы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действуют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только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определенны</w:t>
      </w:r>
      <w:r>
        <w:rPr>
          <w:rFonts w:hint="eastAsia"/>
          <w:color w:val="000000"/>
          <w:sz w:val="28"/>
        </w:rPr>
        <w:t>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областях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Так</w:t>
      </w:r>
      <w:r>
        <w:rPr>
          <w:color w:val="000000"/>
          <w:sz w:val="28"/>
        </w:rPr>
        <w:t xml:space="preserve">, </w:t>
      </w:r>
      <w:proofErr w:type="spellStart"/>
      <w:r>
        <w:rPr>
          <w:rFonts w:hint="eastAsia"/>
          <w:color w:val="000000"/>
          <w:sz w:val="28"/>
        </w:rPr>
        <w:t>эндорфины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энкефалины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обнаружены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лишь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путях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проводящих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болевые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импульсы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Другие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медиаторы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такие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глутамат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ГАМК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более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широко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распространены</w:t>
      </w:r>
      <w:r>
        <w:rPr>
          <w:color w:val="000000"/>
          <w:sz w:val="28"/>
        </w:rPr>
        <w:t xml:space="preserve">. </w:t>
      </w:r>
    </w:p>
    <w:p w14:paraId="0A2A7448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rFonts w:hint="eastAsia"/>
          <w:i/>
          <w:iCs/>
          <w:color w:val="000000"/>
          <w:sz w:val="28"/>
        </w:rPr>
        <w:t>Действие</w:t>
      </w:r>
      <w:r>
        <w:rPr>
          <w:i/>
          <w:iCs/>
          <w:color w:val="000000"/>
          <w:sz w:val="28"/>
        </w:rPr>
        <w:t xml:space="preserve"> </w:t>
      </w:r>
      <w:proofErr w:type="spellStart"/>
      <w:r>
        <w:rPr>
          <w:rFonts w:hint="eastAsia"/>
          <w:i/>
          <w:iCs/>
          <w:color w:val="000000"/>
          <w:sz w:val="28"/>
        </w:rPr>
        <w:t>нейромедиаторов</w:t>
      </w:r>
      <w:proofErr w:type="spellEnd"/>
      <w:r>
        <w:rPr>
          <w:i/>
          <w:iCs/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отмечалось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нейромедиаторы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воздействуя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</w:t>
      </w:r>
      <w:r>
        <w:rPr>
          <w:rFonts w:hint="eastAsia"/>
          <w:color w:val="000000"/>
          <w:sz w:val="28"/>
        </w:rPr>
        <w:t>остсинаптическую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мембрану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изменяют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проводимость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ионов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Часто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происходит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активацию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постсинаптическом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системы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второго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«посредника»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например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циклического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аденозинмонофосфата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rFonts w:hint="eastAsia"/>
          <w:color w:val="000000"/>
          <w:sz w:val="28"/>
        </w:rPr>
        <w:t>цАМФ</w:t>
      </w:r>
      <w:proofErr w:type="spellEnd"/>
      <w:r>
        <w:rPr>
          <w:color w:val="000000"/>
          <w:sz w:val="28"/>
        </w:rPr>
        <w:t xml:space="preserve">). </w:t>
      </w:r>
      <w:r>
        <w:rPr>
          <w:rFonts w:hint="eastAsia"/>
          <w:color w:val="000000"/>
          <w:sz w:val="28"/>
        </w:rPr>
        <w:t>Действие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нейромедиаторов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может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видоизменяться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</w:t>
      </w:r>
      <w:r>
        <w:rPr>
          <w:rFonts w:hint="eastAsia"/>
          <w:color w:val="000000"/>
          <w:sz w:val="28"/>
        </w:rPr>
        <w:t>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влиянием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класса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нейрохимических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веществ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пептидных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нейромодуляторов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Высвобождаемые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пресинаптической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одновременно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медиатором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они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обладают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способностью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усиливать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образом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изменять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эффект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медиаторов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постсинаптическую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</w:t>
      </w:r>
      <w:r>
        <w:rPr>
          <w:rFonts w:hint="eastAsia"/>
          <w:color w:val="000000"/>
          <w:sz w:val="28"/>
        </w:rPr>
        <w:t>ну</w:t>
      </w:r>
      <w:r>
        <w:rPr>
          <w:color w:val="000000"/>
          <w:sz w:val="28"/>
        </w:rPr>
        <w:t xml:space="preserve">. </w:t>
      </w:r>
    </w:p>
    <w:p w14:paraId="19BBB651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Важное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значение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имеет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недавно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открытая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эндорфин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энкефалиновая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система</w:t>
      </w:r>
      <w:r>
        <w:rPr>
          <w:color w:val="000000"/>
          <w:sz w:val="28"/>
        </w:rPr>
        <w:t xml:space="preserve">. </w:t>
      </w:r>
      <w:proofErr w:type="spellStart"/>
      <w:r>
        <w:rPr>
          <w:rFonts w:hint="eastAsia"/>
          <w:color w:val="000000"/>
          <w:sz w:val="28"/>
        </w:rPr>
        <w:t>Энкефалины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эндорфины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небольшие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пептиды</w:t>
      </w:r>
      <w:proofErr w:type="spellEnd"/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которые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тормозят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проведение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болевых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импульсов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связываясь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рецепторами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ЦНС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числе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высших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зонах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коры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Это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семейство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нейромедиа</w:t>
      </w:r>
      <w:r>
        <w:rPr>
          <w:rFonts w:hint="eastAsia"/>
          <w:color w:val="000000"/>
          <w:sz w:val="28"/>
        </w:rPr>
        <w:t>торов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подавляет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субъективное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восприятие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боли</w:t>
      </w:r>
      <w:r>
        <w:rPr>
          <w:color w:val="000000"/>
          <w:sz w:val="28"/>
        </w:rPr>
        <w:t xml:space="preserve">. </w:t>
      </w:r>
    </w:p>
    <w:p w14:paraId="514DF1D4" w14:textId="77777777" w:rsidR="00000000" w:rsidRDefault="00685D74">
      <w:pPr>
        <w:spacing w:line="360" w:lineRule="auto"/>
        <w:jc w:val="both"/>
        <w:rPr>
          <w:color w:val="000000"/>
          <w:sz w:val="28"/>
        </w:rPr>
      </w:pPr>
      <w:proofErr w:type="spellStart"/>
      <w:r>
        <w:rPr>
          <w:rFonts w:hint="eastAsia"/>
          <w:i/>
          <w:iCs/>
          <w:color w:val="000000"/>
          <w:sz w:val="28"/>
        </w:rPr>
        <w:t>Психоактивные</w:t>
      </w:r>
      <w:proofErr w:type="spellEnd"/>
      <w:r>
        <w:rPr>
          <w:i/>
          <w:iCs/>
          <w:color w:val="000000"/>
          <w:sz w:val="28"/>
        </w:rPr>
        <w:t xml:space="preserve"> </w:t>
      </w:r>
      <w:r>
        <w:rPr>
          <w:rFonts w:hint="eastAsia"/>
          <w:i/>
          <w:iCs/>
          <w:color w:val="000000"/>
          <w:sz w:val="28"/>
        </w:rPr>
        <w:t>средства</w:t>
      </w:r>
      <w:r>
        <w:rPr>
          <w:b/>
          <w:bCs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вещества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способные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специфически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связываться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lastRenderedPageBreak/>
        <w:t>определенными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рецепторами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вызывать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изменение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поведения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Выявлено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несколько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механизмов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действия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Одни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влияют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синтез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нейром</w:t>
      </w:r>
      <w:r>
        <w:rPr>
          <w:rFonts w:hint="eastAsia"/>
          <w:color w:val="000000"/>
          <w:sz w:val="28"/>
        </w:rPr>
        <w:t>едиаторов</w:t>
      </w:r>
      <w:proofErr w:type="spellEnd"/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другие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накопление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высвобождение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синаптических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пузырьков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например</w:t>
      </w:r>
      <w:r>
        <w:rPr>
          <w:color w:val="000000"/>
          <w:sz w:val="28"/>
        </w:rPr>
        <w:t xml:space="preserve">, </w:t>
      </w:r>
      <w:proofErr w:type="spellStart"/>
      <w:r>
        <w:rPr>
          <w:rFonts w:hint="eastAsia"/>
          <w:color w:val="000000"/>
          <w:sz w:val="28"/>
        </w:rPr>
        <w:t>амфетамин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вызывает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быстрое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высвобождение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норадреналина</w:t>
      </w:r>
      <w:proofErr w:type="spellEnd"/>
      <w:r>
        <w:rPr>
          <w:color w:val="000000"/>
          <w:sz w:val="28"/>
        </w:rPr>
        <w:t xml:space="preserve">). </w:t>
      </w:r>
      <w:r>
        <w:rPr>
          <w:rFonts w:hint="eastAsia"/>
          <w:color w:val="000000"/>
          <w:sz w:val="28"/>
        </w:rPr>
        <w:t>Третий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механизм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состоит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связывании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рецепторами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имитации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действия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естественного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нейромедиатора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наприме</w:t>
      </w:r>
      <w:r>
        <w:rPr>
          <w:rFonts w:hint="eastAsia"/>
          <w:color w:val="000000"/>
          <w:sz w:val="28"/>
        </w:rPr>
        <w:t>р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эффект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ЛСД</w:t>
      </w:r>
      <w:r>
        <w:rPr>
          <w:color w:val="000000"/>
          <w:sz w:val="28"/>
        </w:rPr>
        <w:t xml:space="preserve"> (</w:t>
      </w:r>
      <w:proofErr w:type="spellStart"/>
      <w:r>
        <w:rPr>
          <w:rFonts w:hint="eastAsia"/>
          <w:color w:val="000000"/>
          <w:sz w:val="28"/>
        </w:rPr>
        <w:t>диэтиламида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лизергиновой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кислоты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объясняют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способностью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связываться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серотониновыми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рецепторами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Четвертый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тип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действия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препаратов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блокада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рецепторов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т</w:t>
      </w:r>
      <w:r>
        <w:rPr>
          <w:color w:val="000000"/>
          <w:sz w:val="28"/>
        </w:rPr>
        <w:t>.</w:t>
      </w:r>
      <w:r>
        <w:rPr>
          <w:rFonts w:hint="eastAsia"/>
          <w:color w:val="000000"/>
          <w:sz w:val="28"/>
        </w:rPr>
        <w:t>е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антагонизм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нейромедиаторами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Такие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широко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используемые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антипсихотические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сре</w:t>
      </w:r>
      <w:r>
        <w:rPr>
          <w:rFonts w:hint="eastAsia"/>
          <w:color w:val="000000"/>
          <w:sz w:val="28"/>
        </w:rPr>
        <w:t>дства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фенотиазины</w:t>
      </w:r>
      <w:proofErr w:type="spellEnd"/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например</w:t>
      </w:r>
      <w:r>
        <w:rPr>
          <w:color w:val="000000"/>
          <w:sz w:val="28"/>
        </w:rPr>
        <w:t xml:space="preserve">, </w:t>
      </w:r>
      <w:proofErr w:type="spellStart"/>
      <w:r>
        <w:rPr>
          <w:rFonts w:hint="eastAsia"/>
          <w:color w:val="000000"/>
          <w:sz w:val="28"/>
        </w:rPr>
        <w:t>хлорпромазин</w:t>
      </w:r>
      <w:proofErr w:type="spellEnd"/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аминазин</w:t>
      </w:r>
      <w:proofErr w:type="spellEnd"/>
      <w:r>
        <w:rPr>
          <w:color w:val="000000"/>
          <w:sz w:val="28"/>
        </w:rPr>
        <w:t xml:space="preserve">), </w:t>
      </w:r>
      <w:r>
        <w:rPr>
          <w:rFonts w:hint="eastAsia"/>
          <w:color w:val="000000"/>
          <w:sz w:val="28"/>
        </w:rPr>
        <w:t>блокируют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дофаминовые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рецепторы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самым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снижают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эффект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дофамина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постсинаптические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нейроны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Наконец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последний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распространенных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механизмов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действия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торможение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инактивации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нейромедиат</w:t>
      </w:r>
      <w:r>
        <w:rPr>
          <w:rFonts w:hint="eastAsia"/>
          <w:color w:val="000000"/>
          <w:sz w:val="28"/>
        </w:rPr>
        <w:t>оров</w:t>
      </w:r>
      <w:proofErr w:type="spellEnd"/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многие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пестициды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препятствуют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инактивации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ацетилхолина</w:t>
      </w:r>
      <w:proofErr w:type="spellEnd"/>
      <w:r>
        <w:rPr>
          <w:color w:val="000000"/>
          <w:sz w:val="28"/>
        </w:rPr>
        <w:t xml:space="preserve">). </w:t>
      </w:r>
    </w:p>
    <w:p w14:paraId="364338E5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Давно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известно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морфин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очищенный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продукт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опийного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мака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обладает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только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выраженным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обезболивающим</w:t>
      </w:r>
      <w:r>
        <w:rPr>
          <w:color w:val="000000"/>
          <w:sz w:val="28"/>
        </w:rPr>
        <w:t xml:space="preserve"> (</w:t>
      </w:r>
      <w:proofErr w:type="spellStart"/>
      <w:r>
        <w:rPr>
          <w:rFonts w:hint="eastAsia"/>
          <w:color w:val="000000"/>
          <w:sz w:val="28"/>
        </w:rPr>
        <w:t>анальгетическим</w:t>
      </w:r>
      <w:proofErr w:type="spellEnd"/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действием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свойством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вызывать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эйфорию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Именно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поэтому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исп</w:t>
      </w:r>
      <w:r>
        <w:rPr>
          <w:rFonts w:hint="eastAsia"/>
          <w:color w:val="000000"/>
          <w:sz w:val="28"/>
        </w:rPr>
        <w:t>ользуют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наркотик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Действие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морфина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связано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способностью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связываться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рецепторами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эндорфин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энкефалиновой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системы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человека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Это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лишь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один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многих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примеров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того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химическое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вещество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биологического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происхождения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данном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случае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растител</w:t>
      </w:r>
      <w:r>
        <w:rPr>
          <w:rFonts w:hint="eastAsia"/>
          <w:color w:val="000000"/>
          <w:sz w:val="28"/>
        </w:rPr>
        <w:t>ьного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способно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влиять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работу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животных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человека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взаимодействуя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специфическими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нейромедиаторными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системами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Другой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хорошо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известный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пример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кураре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получаемое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тропического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растения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способное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блокировать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ацетилхолиновые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рецепторы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Индейц</w:t>
      </w:r>
      <w:r>
        <w:rPr>
          <w:rFonts w:hint="eastAsia"/>
          <w:color w:val="000000"/>
          <w:sz w:val="28"/>
        </w:rPr>
        <w:t>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Южной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Америки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смазывали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кураре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наконечники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стрел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используя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парализующее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действие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связанное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блокадой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нервно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мышечной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передачи</w:t>
      </w:r>
      <w:r>
        <w:rPr>
          <w:color w:val="000000"/>
          <w:sz w:val="28"/>
        </w:rPr>
        <w:t xml:space="preserve">. </w:t>
      </w:r>
    </w:p>
    <w:p w14:paraId="4BEA6BBA" w14:textId="77777777" w:rsidR="00000000" w:rsidRDefault="00685D74">
      <w:pPr>
        <w:spacing w:line="360" w:lineRule="auto"/>
        <w:jc w:val="center"/>
        <w:rPr>
          <w:b/>
          <w:bCs/>
          <w:color w:val="000000"/>
          <w:sz w:val="32"/>
        </w:rPr>
      </w:pPr>
    </w:p>
    <w:p w14:paraId="7B33A3CC" w14:textId="77777777" w:rsidR="00000000" w:rsidRDefault="00685D74">
      <w:pPr>
        <w:spacing w:line="360" w:lineRule="auto"/>
        <w:jc w:val="center"/>
        <w:rPr>
          <w:color w:val="000000"/>
          <w:sz w:val="28"/>
        </w:rPr>
      </w:pPr>
      <w:r>
        <w:rPr>
          <w:b/>
          <w:bCs/>
          <w:color w:val="000000"/>
          <w:sz w:val="32"/>
        </w:rPr>
        <w:lastRenderedPageBreak/>
        <w:t>1.8. Исследования мозга</w:t>
      </w:r>
    </w:p>
    <w:p w14:paraId="071FB22A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Исследования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затруднены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двум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основным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причинам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Во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первых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мозгу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надежно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защи</w:t>
      </w:r>
      <w:r>
        <w:rPr>
          <w:rFonts w:hint="eastAsia"/>
          <w:color w:val="000000"/>
          <w:sz w:val="28"/>
        </w:rPr>
        <w:t>щенному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черепом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невозможен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прямой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доступ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Во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вторых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нейроны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регенерируют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поэтому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любое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вмешательство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может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привести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необратимому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повреждению</w:t>
      </w:r>
      <w:r>
        <w:rPr>
          <w:color w:val="000000"/>
          <w:sz w:val="28"/>
        </w:rPr>
        <w:t xml:space="preserve">. </w:t>
      </w:r>
    </w:p>
    <w:p w14:paraId="66029BD8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Несмотря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трудности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исследования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некоторые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формы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лечения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прежде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всего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</w:t>
      </w:r>
      <w:r>
        <w:rPr>
          <w:rFonts w:hint="eastAsia"/>
          <w:color w:val="000000"/>
          <w:sz w:val="28"/>
        </w:rPr>
        <w:t>охирургическое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вмешательство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известны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древних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времен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Археологические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находки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показывают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древности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человек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производил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трепанацию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черепа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чтобы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получить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доступ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мозгу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Особенно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интенсивные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исследования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проводились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периоды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войн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когда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можно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было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наблюдать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разнообразные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черепно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мозговые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травмы</w:t>
      </w:r>
      <w:r>
        <w:rPr>
          <w:color w:val="000000"/>
          <w:sz w:val="28"/>
        </w:rPr>
        <w:t xml:space="preserve">. </w:t>
      </w:r>
    </w:p>
    <w:p w14:paraId="0D219C37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Повреждение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результате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ранения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фронте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травмы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полученной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мирное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время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своеобразный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аналог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эксперимента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котором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разрушают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определенные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участки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Поскольку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ед</w:t>
      </w:r>
      <w:r>
        <w:rPr>
          <w:rFonts w:hint="eastAsia"/>
          <w:color w:val="000000"/>
          <w:sz w:val="28"/>
        </w:rPr>
        <w:t>инственно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возможная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форма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«эксперимента»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человека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другим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важным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методом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исследований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стали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опыты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лабораторных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животных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Наблюдая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поведенческие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физиологические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последствия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повреждения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определенной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мозговой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структуры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можно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судить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</w:t>
      </w:r>
      <w:r>
        <w:rPr>
          <w:rFonts w:hint="eastAsia"/>
          <w:color w:val="000000"/>
          <w:sz w:val="28"/>
        </w:rPr>
        <w:t>ии</w:t>
      </w:r>
      <w:r>
        <w:rPr>
          <w:color w:val="000000"/>
          <w:sz w:val="28"/>
        </w:rPr>
        <w:t xml:space="preserve">. </w:t>
      </w:r>
    </w:p>
    <w:p w14:paraId="5D72AF4A" w14:textId="77777777" w:rsidR="00000000" w:rsidRDefault="00685D74">
      <w:pPr>
        <w:pStyle w:val="a6"/>
        <w:spacing w:line="360" w:lineRule="auto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Электрическую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экспериментальных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животных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регистрируют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помощью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электродов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размещенных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поверхности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головы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либо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введенных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вещество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Таким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образом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удается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определить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небольших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групп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</w:t>
      </w:r>
      <w:r>
        <w:rPr>
          <w:rFonts w:hint="eastAsia"/>
          <w:color w:val="000000"/>
          <w:sz w:val="28"/>
        </w:rPr>
        <w:t>тдельных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выявить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изменения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ионных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потоков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мембрану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помощью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стереотаксического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прибора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позволяющего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ввести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электрод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определенную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точку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исследуют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малодоступные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глубинные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отделы</w:t>
      </w:r>
      <w:r>
        <w:rPr>
          <w:color w:val="000000"/>
          <w:sz w:val="28"/>
        </w:rPr>
        <w:t>.</w:t>
      </w:r>
      <w:r>
        <w:rPr>
          <w:b/>
          <w:bCs/>
          <w:color w:val="000000"/>
          <w:sz w:val="28"/>
        </w:rPr>
        <w:t xml:space="preserve"> </w:t>
      </w:r>
    </w:p>
    <w:p w14:paraId="13BB8466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Другой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подход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состоит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извлекают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небольшие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участки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живой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мозговой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ткани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после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существование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поддерживают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виде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среза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помещенного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питательную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среду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клетки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разобщают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lastRenderedPageBreak/>
        <w:t>изучают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клеточных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культурах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первом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случае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можно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исследовать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взаимодействие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втором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жизнедеятельность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отдельных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клеток</w:t>
      </w:r>
      <w:r>
        <w:rPr>
          <w:color w:val="000000"/>
          <w:sz w:val="28"/>
        </w:rPr>
        <w:t xml:space="preserve">. </w:t>
      </w:r>
    </w:p>
    <w:p w14:paraId="1BD300B8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изучении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электрической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отдельных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групп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различных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областях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вначале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обычно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регистрируют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исходную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активность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затем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определяют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эффект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воздействия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</w:t>
      </w:r>
      <w:r>
        <w:rPr>
          <w:rFonts w:hint="eastAsia"/>
          <w:color w:val="000000"/>
          <w:sz w:val="28"/>
        </w:rPr>
        <w:t>цию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клеток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Согласно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другому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методу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имплантированный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электрод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подается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электрический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импульс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чтобы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искусственно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активировать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ближайшие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нейроны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Так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можно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изучать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воздействие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определенных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зон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области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Этот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метод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электрическ</w:t>
      </w:r>
      <w:r>
        <w:rPr>
          <w:rFonts w:hint="eastAsia"/>
          <w:color w:val="000000"/>
          <w:sz w:val="28"/>
        </w:rPr>
        <w:t>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стимуляции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оказался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полезен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исследовании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стволовых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активирующих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систем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проходящих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через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средний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</w:t>
      </w:r>
      <w:r>
        <w:rPr>
          <w:color w:val="000000"/>
          <w:sz w:val="28"/>
        </w:rPr>
        <w:t xml:space="preserve">; </w:t>
      </w:r>
      <w:r>
        <w:rPr>
          <w:rFonts w:hint="eastAsia"/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нему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прибегают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попытках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понять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протекают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процессы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научения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памяти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синаптическом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уровне</w:t>
      </w:r>
      <w:r>
        <w:rPr>
          <w:color w:val="000000"/>
          <w:sz w:val="28"/>
        </w:rPr>
        <w:t xml:space="preserve">. </w:t>
      </w:r>
    </w:p>
    <w:p w14:paraId="08CF4726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Уже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назад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стало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ясно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левого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правого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различны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Французский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хирург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</w:t>
      </w:r>
      <w:r>
        <w:rPr>
          <w:color w:val="000000"/>
          <w:sz w:val="28"/>
        </w:rPr>
        <w:t xml:space="preserve">. </w:t>
      </w:r>
      <w:proofErr w:type="spellStart"/>
      <w:r>
        <w:rPr>
          <w:rFonts w:hint="eastAsia"/>
          <w:color w:val="000000"/>
          <w:sz w:val="28"/>
        </w:rPr>
        <w:t>Брока</w:t>
      </w:r>
      <w:proofErr w:type="spellEnd"/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наблюдая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больными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нарушением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мозгового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кровообращения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инсультом</w:t>
      </w:r>
      <w:r>
        <w:rPr>
          <w:color w:val="000000"/>
          <w:sz w:val="28"/>
        </w:rPr>
        <w:t xml:space="preserve">), </w:t>
      </w:r>
      <w:r>
        <w:rPr>
          <w:rFonts w:hint="eastAsia"/>
          <w:color w:val="000000"/>
          <w:sz w:val="28"/>
        </w:rPr>
        <w:t>обнаружил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расстройством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речи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страдали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только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повреждением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левого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полушария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дальнейшем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исследования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специализации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были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продолжены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помощью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методов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например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ЭЭГ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вызванных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потенциалов</w:t>
      </w:r>
      <w:r>
        <w:rPr>
          <w:color w:val="000000"/>
          <w:sz w:val="28"/>
        </w:rPr>
        <w:t xml:space="preserve">. </w:t>
      </w:r>
    </w:p>
    <w:p w14:paraId="12E9280B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последние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годы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изображения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визуализации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используют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сложные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технологии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Так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компьютерная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томография</w:t>
      </w:r>
      <w:proofErr w:type="spellEnd"/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КТ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произвела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революцию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клинической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неврологии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позволив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получать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прижизненное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детальное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послойное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изображение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структур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Другой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метод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визуализации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позитронная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эмиссионная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томография</w:t>
      </w:r>
      <w:proofErr w:type="spellEnd"/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ПЭТ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картину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метаболической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случае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человеку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вводится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короткоживущий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радиоизотоп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который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накапливается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различных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отделах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причем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выше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метаболическая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активность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lastRenderedPageBreak/>
        <w:t>помощью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ПЭТ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было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показано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речевые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большинства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обследованных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связаны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ле</w:t>
      </w:r>
      <w:r>
        <w:rPr>
          <w:rFonts w:hint="eastAsia"/>
          <w:color w:val="000000"/>
          <w:sz w:val="28"/>
        </w:rPr>
        <w:t>вым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полушарием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Поскольку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работает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использованием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огромного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числа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параллельных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структур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ПЭТ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такую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информацию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функциях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которая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может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быть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получена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помощью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одиночных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электродов</w:t>
      </w:r>
      <w:r>
        <w:rPr>
          <w:color w:val="000000"/>
          <w:sz w:val="28"/>
        </w:rPr>
        <w:t xml:space="preserve">. </w:t>
      </w:r>
    </w:p>
    <w:p w14:paraId="15B1DA0F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правило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исследования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проводятся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</w:t>
      </w:r>
      <w:r>
        <w:rPr>
          <w:rFonts w:hint="eastAsia"/>
          <w:color w:val="000000"/>
          <w:sz w:val="28"/>
        </w:rPr>
        <w:t>именением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комплекса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методов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Например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американский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нейробиолог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Р</w:t>
      </w:r>
      <w:r>
        <w:rPr>
          <w:color w:val="000000"/>
          <w:sz w:val="28"/>
        </w:rPr>
        <w:t>.</w:t>
      </w:r>
      <w:r>
        <w:rPr>
          <w:rFonts w:hint="eastAsia"/>
          <w:color w:val="000000"/>
          <w:sz w:val="28"/>
        </w:rPr>
        <w:t>Сперри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сотрудниками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качестве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лечебной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процедуры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производил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перерезку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мозолистого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тела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пучка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аксонов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связывающих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полушария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некоторых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эпилепсией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последующем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боль</w:t>
      </w:r>
      <w:r>
        <w:rPr>
          <w:rFonts w:hint="eastAsia"/>
          <w:color w:val="000000"/>
          <w:sz w:val="28"/>
        </w:rPr>
        <w:t>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«расщепленным»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мозгом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исследовалась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специализация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полушарий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Было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выявлено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речь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другие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логические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аналитические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ответственно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преимущественно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доминантное</w:t>
      </w:r>
      <w:r>
        <w:rPr>
          <w:color w:val="000000"/>
          <w:sz w:val="28"/>
        </w:rPr>
        <w:t xml:space="preserve"> (</w:t>
      </w:r>
      <w:r>
        <w:rPr>
          <w:rFonts w:hint="eastAsia"/>
          <w:color w:val="000000"/>
          <w:sz w:val="28"/>
        </w:rPr>
        <w:t>обычно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левое</w:t>
      </w:r>
      <w:r>
        <w:rPr>
          <w:color w:val="000000"/>
          <w:sz w:val="28"/>
        </w:rPr>
        <w:t xml:space="preserve">) </w:t>
      </w:r>
      <w:r>
        <w:rPr>
          <w:rFonts w:hint="eastAsia"/>
          <w:color w:val="000000"/>
          <w:sz w:val="28"/>
        </w:rPr>
        <w:t>полушарие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тогда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proofErr w:type="spellStart"/>
      <w:r>
        <w:rPr>
          <w:rFonts w:hint="eastAsia"/>
          <w:color w:val="000000"/>
          <w:sz w:val="28"/>
        </w:rPr>
        <w:t>недоминантное</w:t>
      </w:r>
      <w:proofErr w:type="spellEnd"/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полушарие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анализирует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прост</w:t>
      </w:r>
      <w:r>
        <w:rPr>
          <w:rFonts w:hint="eastAsia"/>
          <w:color w:val="000000"/>
          <w:sz w:val="28"/>
        </w:rPr>
        <w:t>ранственно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временные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параметры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внешней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среды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Так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оно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активируется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когда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слушаем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музыку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Мозаичная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картина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свидетельствует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том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что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внутри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коры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подкорковых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структур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существуют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многочисленные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специализированные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области</w:t>
      </w:r>
      <w:r>
        <w:rPr>
          <w:color w:val="000000"/>
          <w:sz w:val="28"/>
        </w:rPr>
        <w:t xml:space="preserve">; </w:t>
      </w:r>
      <w:r>
        <w:rPr>
          <w:rFonts w:hint="eastAsia"/>
          <w:color w:val="000000"/>
          <w:sz w:val="28"/>
        </w:rPr>
        <w:t>одновременн</w:t>
      </w:r>
      <w:r>
        <w:rPr>
          <w:rFonts w:hint="eastAsia"/>
          <w:color w:val="000000"/>
          <w:sz w:val="28"/>
        </w:rPr>
        <w:t>ая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этих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областей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подтверждает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концепцию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вычислительного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устройства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параллельной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обработкой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данных</w:t>
      </w:r>
      <w:r>
        <w:rPr>
          <w:color w:val="000000"/>
          <w:sz w:val="28"/>
        </w:rPr>
        <w:t xml:space="preserve">. </w:t>
      </w:r>
    </w:p>
    <w:p w14:paraId="63071D6E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rFonts w:hint="eastAsia"/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появлением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новых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методов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исследования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представления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функциях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вероятно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будут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видоизменяться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Применение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аппаратов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по</w:t>
      </w:r>
      <w:r>
        <w:rPr>
          <w:rFonts w:hint="eastAsia"/>
          <w:color w:val="000000"/>
          <w:sz w:val="28"/>
        </w:rPr>
        <w:t>зволяющих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получать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«карту»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метаболической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активности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различных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отделов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мозга</w:t>
      </w:r>
      <w:r>
        <w:rPr>
          <w:color w:val="000000"/>
          <w:sz w:val="28"/>
        </w:rPr>
        <w:t xml:space="preserve">, </w:t>
      </w:r>
      <w:r>
        <w:rPr>
          <w:rFonts w:hint="eastAsia"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использование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молекулярно</w:t>
      </w:r>
      <w:r>
        <w:rPr>
          <w:color w:val="000000"/>
          <w:sz w:val="28"/>
        </w:rPr>
        <w:t>-</w:t>
      </w:r>
      <w:r>
        <w:rPr>
          <w:rFonts w:hint="eastAsia"/>
          <w:color w:val="000000"/>
          <w:sz w:val="28"/>
        </w:rPr>
        <w:t>генетических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подходов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должны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углубить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наши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знания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протекающих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мозгу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процессах</w:t>
      </w:r>
      <w:r>
        <w:rPr>
          <w:color w:val="000000"/>
          <w:sz w:val="28"/>
        </w:rPr>
        <w:t>.</w:t>
      </w:r>
    </w:p>
    <w:p w14:paraId="2300F6B4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770526E3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1BB1C7F4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0E50AE4A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483B0DC5" w14:textId="77777777" w:rsidR="00000000" w:rsidRDefault="00685D74">
      <w:pPr>
        <w:pStyle w:val="a8"/>
      </w:pPr>
      <w:r>
        <w:t>Глава 2: «Память человека»</w:t>
      </w:r>
    </w:p>
    <w:p w14:paraId="1C8C23F2" w14:textId="77777777" w:rsidR="00000000" w:rsidRDefault="00685D74">
      <w:pPr>
        <w:spacing w:line="360" w:lineRule="auto"/>
        <w:jc w:val="both"/>
        <w:rPr>
          <w:b/>
          <w:sz w:val="28"/>
        </w:rPr>
      </w:pPr>
    </w:p>
    <w:p w14:paraId="474BCB89" w14:textId="77777777" w:rsidR="00000000" w:rsidRDefault="00685D74">
      <w:pPr>
        <w:spacing w:line="360" w:lineRule="auto"/>
        <w:jc w:val="both"/>
        <w:rPr>
          <w:sz w:val="28"/>
        </w:rPr>
      </w:pPr>
      <w:r>
        <w:rPr>
          <w:bCs/>
          <w:sz w:val="28"/>
        </w:rPr>
        <w:t xml:space="preserve">     Память,</w:t>
      </w:r>
      <w:r>
        <w:rPr>
          <w:b/>
          <w:sz w:val="28"/>
        </w:rPr>
        <w:t xml:space="preserve"> </w:t>
      </w:r>
      <w:r>
        <w:rPr>
          <w:sz w:val="28"/>
        </w:rPr>
        <w:t>способность к во</w:t>
      </w:r>
      <w:r>
        <w:rPr>
          <w:sz w:val="28"/>
        </w:rPr>
        <w:t xml:space="preserve">спроизведению прошлого опыта, одно из основных свойств нервной системы, выражающееся в способности длительно хранить информацию о событиях внешнего мира и реакциях организма и многократно вводить  ее в сферу сознания и поведения. </w:t>
      </w:r>
    </w:p>
    <w:p w14:paraId="41CC31B1" w14:textId="77777777" w:rsidR="00000000" w:rsidRDefault="00685D74">
      <w:pPr>
        <w:spacing w:line="360" w:lineRule="auto"/>
        <w:jc w:val="both"/>
        <w:rPr>
          <w:sz w:val="28"/>
        </w:rPr>
      </w:pPr>
    </w:p>
    <w:p w14:paraId="519B34DB" w14:textId="77777777" w:rsidR="00000000" w:rsidRDefault="00685D74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2.1. Два вида памяти: кр</w:t>
      </w:r>
      <w:r>
        <w:rPr>
          <w:b/>
          <w:bCs/>
          <w:sz w:val="32"/>
        </w:rPr>
        <w:t>атковременная и долговременная</w:t>
      </w:r>
    </w:p>
    <w:p w14:paraId="4A47A26E" w14:textId="77777777" w:rsidR="00000000" w:rsidRDefault="00685D74">
      <w:pPr>
        <w:spacing w:line="360" w:lineRule="auto"/>
        <w:jc w:val="center"/>
        <w:rPr>
          <w:b/>
          <w:sz w:val="28"/>
        </w:rPr>
      </w:pPr>
    </w:p>
    <w:p w14:paraId="392F2CE1" w14:textId="77777777" w:rsidR="00000000" w:rsidRDefault="00685D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Память свойственна человеку и животным, имеющим достаточно развитую центральную нервную систему. Объем памяти, длительность и надежность хранения информации, как и способность к восприятию сложных сигналов среды и выраб</w:t>
      </w:r>
      <w:r>
        <w:rPr>
          <w:sz w:val="28"/>
        </w:rPr>
        <w:t>отки адекватных реакций, возрастает в ходе эволюции по мере увеличения числа нервных клеток мозга и усложнения его структуры. Физиологические исследования памяти обнаруживают два основных этапа ее формирования, которым соответствуют два вида памяти: кратко</w:t>
      </w:r>
      <w:r>
        <w:rPr>
          <w:sz w:val="28"/>
        </w:rPr>
        <w:t>временная и долговременная. Кратковременная память характеризуются временем хранения информации от секунд до десятков минут и разрушается воздействиями, влияющими на согласованную работу нейронов (</w:t>
      </w:r>
      <w:proofErr w:type="spellStart"/>
      <w:r>
        <w:rPr>
          <w:sz w:val="28"/>
        </w:rPr>
        <w:t>электрошок</w:t>
      </w:r>
      <w:proofErr w:type="spellEnd"/>
      <w:r>
        <w:rPr>
          <w:sz w:val="28"/>
        </w:rPr>
        <w:t xml:space="preserve">, наркоз, </w:t>
      </w:r>
      <w:proofErr w:type="spellStart"/>
      <w:r>
        <w:rPr>
          <w:sz w:val="28"/>
        </w:rPr>
        <w:t>гипотермия</w:t>
      </w:r>
      <w:proofErr w:type="spellEnd"/>
      <w:r>
        <w:rPr>
          <w:sz w:val="28"/>
        </w:rPr>
        <w:t xml:space="preserve"> и др.). Долговременная памят</w:t>
      </w:r>
      <w:r>
        <w:rPr>
          <w:sz w:val="28"/>
        </w:rPr>
        <w:t>ь, время хранения информации, в которой сравнимо с продолжительность жизни организма, устойчива к воздействиям, нарушающим кратковременную память. Переход от первого вида памяти ко второму постепенен. Нейрофизиологи полагают, что кратковременная память, ос</w:t>
      </w:r>
      <w:r>
        <w:rPr>
          <w:sz w:val="28"/>
        </w:rPr>
        <w:t xml:space="preserve">нована на активных механизмах, поддерживающих возбуждение определенных нейронных систем. При переходе к долговременной памяти связи между нейронами, входящими в состав таких систем, фиксируются структурными изменениями в отдельных клетках. </w:t>
      </w:r>
    </w:p>
    <w:p w14:paraId="61D98230" w14:textId="77777777" w:rsidR="00000000" w:rsidRDefault="00685D74">
      <w:pPr>
        <w:spacing w:line="360" w:lineRule="auto"/>
        <w:jc w:val="both"/>
        <w:rPr>
          <w:sz w:val="28"/>
        </w:rPr>
      </w:pPr>
    </w:p>
    <w:p w14:paraId="70644C18" w14:textId="77777777" w:rsidR="00000000" w:rsidRDefault="00685D74">
      <w:pPr>
        <w:spacing w:line="360" w:lineRule="auto"/>
        <w:jc w:val="center"/>
        <w:rPr>
          <w:b/>
          <w:bCs/>
          <w:sz w:val="32"/>
        </w:rPr>
      </w:pPr>
    </w:p>
    <w:p w14:paraId="52C81AB2" w14:textId="77777777" w:rsidR="00000000" w:rsidRDefault="00685D74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2.2. Эффектив</w:t>
      </w:r>
      <w:r>
        <w:rPr>
          <w:b/>
          <w:bCs/>
          <w:sz w:val="32"/>
        </w:rPr>
        <w:t>ность синапсов</w:t>
      </w:r>
    </w:p>
    <w:p w14:paraId="61B500BE" w14:textId="77777777" w:rsidR="00000000" w:rsidRDefault="00685D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14:paraId="77EA704E" w14:textId="77777777" w:rsidR="00000000" w:rsidRDefault="00685D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Опыты с иссечением участков коры больших полушарий головного мозга и электрофизиологические исследования показывают, что «запись» каждого события распределена по большим и малым обширным зонам мозга. Это позволяет думать, что информация</w:t>
      </w:r>
      <w:r>
        <w:rPr>
          <w:sz w:val="28"/>
        </w:rPr>
        <w:t xml:space="preserve"> о разных событиях отражается не в возбуждении разных нейронов, а в различных комбинациях </w:t>
      </w:r>
      <w:proofErr w:type="spellStart"/>
      <w:r>
        <w:rPr>
          <w:sz w:val="28"/>
        </w:rPr>
        <w:t>совозбужденных</w:t>
      </w:r>
      <w:proofErr w:type="spellEnd"/>
      <w:r>
        <w:rPr>
          <w:sz w:val="28"/>
        </w:rPr>
        <w:t xml:space="preserve"> участков и клеток мозга. Нервные клетки не делятся в течение жизни, и новые реакции могут вырабатываться и запоминаться нервной системой только на осно</w:t>
      </w:r>
      <w:r>
        <w:rPr>
          <w:sz w:val="28"/>
        </w:rPr>
        <w:t>ве создания новых связей между имеющимися в мозге нейронами. Новые нейронные системы фиксируются за счет изменений в межнейронных контактах – синапсах, в которых нервный импульс вызывает выделение специальных химических веществ – медиатора, способного обле</w:t>
      </w:r>
      <w:r>
        <w:rPr>
          <w:sz w:val="28"/>
        </w:rPr>
        <w:t xml:space="preserve">гчить или затормозить генерацию импульса следующим нейроном. Долговременные изменения эффективности синапсов могут быть обусловлены изменениями в биосинтезе белков, от которых зависит чувствительность </w:t>
      </w:r>
      <w:proofErr w:type="spellStart"/>
      <w:r>
        <w:rPr>
          <w:sz w:val="28"/>
        </w:rPr>
        <w:t>синаптичекой</w:t>
      </w:r>
      <w:proofErr w:type="spellEnd"/>
      <w:r>
        <w:rPr>
          <w:sz w:val="28"/>
        </w:rPr>
        <w:t xml:space="preserve"> мембраны к медиатору. Установлено, что био</w:t>
      </w:r>
      <w:r>
        <w:rPr>
          <w:sz w:val="28"/>
        </w:rPr>
        <w:t>синтез белков активируется при возбуждении нейронов на разных уровнях организации ЦНС, а блокада синтеза нуклеиновых кислот или белков затрудняет или исключает формирование долговременной памяти. Очевидно, что одна из функций активации синтеза при возбужде</w:t>
      </w:r>
      <w:r>
        <w:rPr>
          <w:sz w:val="28"/>
        </w:rPr>
        <w:t xml:space="preserve">нии – структурная фиксация нейронных систем, что и лежит в основе долговременной памяти. Имеющиеся экспериментальные данные не позволяет пока решить, происходит ли </w:t>
      </w:r>
      <w:proofErr w:type="spellStart"/>
      <w:r>
        <w:rPr>
          <w:sz w:val="28"/>
        </w:rPr>
        <w:t>проторение</w:t>
      </w:r>
      <w:proofErr w:type="spellEnd"/>
      <w:r>
        <w:rPr>
          <w:sz w:val="28"/>
        </w:rPr>
        <w:t xml:space="preserve"> путей распространения возбуждения за счет увеличения проводимости имеющихся синап</w:t>
      </w:r>
      <w:r>
        <w:rPr>
          <w:sz w:val="28"/>
        </w:rPr>
        <w:t>сов или в результате возникновения дополнительных межнейронных связей. Оба возможных механизма нуждаются в интенсификации белкового синтеза. Первый – сводится к частично изученным явлениям клеточной адаптации, и хорошо согласуются с представлением об униве</w:t>
      </w:r>
      <w:r>
        <w:rPr>
          <w:sz w:val="28"/>
        </w:rPr>
        <w:t xml:space="preserve">рсальности основных биохимических </w:t>
      </w:r>
      <w:r>
        <w:rPr>
          <w:sz w:val="28"/>
        </w:rPr>
        <w:lastRenderedPageBreak/>
        <w:t>систем клетки. Второй – требует направленного роста отростков нейронов и, в конце концов, кодирование поведенческой информации в структуре химических агентов, управляющих таким ростов и заложенных в генетическом аппарате к</w:t>
      </w:r>
      <w:r>
        <w:rPr>
          <w:sz w:val="28"/>
        </w:rPr>
        <w:t xml:space="preserve">летки. </w:t>
      </w:r>
    </w:p>
    <w:p w14:paraId="77E36721" w14:textId="77777777" w:rsidR="00000000" w:rsidRDefault="00685D74">
      <w:pPr>
        <w:pStyle w:val="a7"/>
        <w:jc w:val="both"/>
      </w:pPr>
      <w:r>
        <w:t xml:space="preserve">     Для исследования памяти применяют методы клинической и экспериментальной психофизиологии, физиологии поведения, морфологии и </w:t>
      </w:r>
      <w:proofErr w:type="spellStart"/>
      <w:r>
        <w:t>гистохимии</w:t>
      </w:r>
      <w:proofErr w:type="spellEnd"/>
      <w:r>
        <w:t>, электрофизиологии мозга и отдельных нейронов, фармакологические методы, а также методы аналитической биохи</w:t>
      </w:r>
      <w:r>
        <w:t>мии. В зависимости от задач подлежащих решению, исследованию механизмов памяти осуществляется на разных объектах – от человека до культуры нервных клеток.</w:t>
      </w:r>
    </w:p>
    <w:p w14:paraId="69F8547F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76CE818C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6B4CC9E6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7BEA6813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6AA793EA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39E27151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3F220D30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1860BF56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5298F200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5088C6D6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2A40DB9B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15359750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43FA8EE9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7E4958FB" w14:textId="77777777" w:rsidR="00000000" w:rsidRDefault="00685D74">
      <w:pPr>
        <w:pStyle w:val="a6"/>
        <w:spacing w:line="360" w:lineRule="auto"/>
        <w:jc w:val="both"/>
        <w:rPr>
          <w:color w:val="000000"/>
          <w:sz w:val="28"/>
        </w:rPr>
      </w:pPr>
    </w:p>
    <w:p w14:paraId="5EE79B4E" w14:textId="77777777" w:rsidR="00000000" w:rsidRDefault="00685D74">
      <w:pPr>
        <w:pStyle w:val="a6"/>
        <w:spacing w:line="360" w:lineRule="auto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lastRenderedPageBreak/>
        <w:t>Список используемой литературы</w:t>
      </w:r>
    </w:p>
    <w:p w14:paraId="763DDE91" w14:textId="77777777" w:rsidR="00000000" w:rsidRDefault="00685D74">
      <w:pPr>
        <w:pStyle w:val="a6"/>
        <w:numPr>
          <w:ilvl w:val="0"/>
          <w:numId w:val="3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Жуков Н.И. Проблема сознания. – Минск: Университетское,</w:t>
      </w:r>
      <w:r>
        <w:rPr>
          <w:color w:val="000000"/>
          <w:sz w:val="28"/>
        </w:rPr>
        <w:t xml:space="preserve"> 1987. – 207 с.</w:t>
      </w:r>
    </w:p>
    <w:p w14:paraId="3E905BB5" w14:textId="77777777" w:rsidR="00000000" w:rsidRDefault="00685D74">
      <w:pPr>
        <w:pStyle w:val="a6"/>
        <w:numPr>
          <w:ilvl w:val="0"/>
          <w:numId w:val="3"/>
        </w:numPr>
        <w:spacing w:line="360" w:lineRule="auto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Никифоров</w:t>
      </w:r>
      <w:proofErr w:type="spellEnd"/>
      <w:r>
        <w:rPr>
          <w:color w:val="000000"/>
          <w:sz w:val="28"/>
        </w:rPr>
        <w:t xml:space="preserve"> А.С. Этюды о разуме/ </w:t>
      </w:r>
      <w:proofErr w:type="spellStart"/>
      <w:r>
        <w:rPr>
          <w:color w:val="000000"/>
          <w:sz w:val="28"/>
        </w:rPr>
        <w:t>Худож</w:t>
      </w:r>
      <w:proofErr w:type="spellEnd"/>
      <w:r>
        <w:rPr>
          <w:color w:val="000000"/>
          <w:sz w:val="28"/>
        </w:rPr>
        <w:t>. В.В. Суриков. – М.: Сов. Россия, 1981. – 280 с.: ил.</w:t>
      </w:r>
    </w:p>
    <w:p w14:paraId="431B127C" w14:textId="77777777" w:rsidR="00000000" w:rsidRDefault="00685D74">
      <w:pPr>
        <w:pStyle w:val="a6"/>
        <w:numPr>
          <w:ilvl w:val="0"/>
          <w:numId w:val="3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Барон М.А., </w:t>
      </w:r>
      <w:proofErr w:type="spellStart"/>
      <w:r>
        <w:rPr>
          <w:color w:val="000000"/>
          <w:sz w:val="28"/>
        </w:rPr>
        <w:t>Майорова</w:t>
      </w:r>
      <w:proofErr w:type="spellEnd"/>
      <w:r>
        <w:rPr>
          <w:color w:val="000000"/>
          <w:sz w:val="28"/>
        </w:rPr>
        <w:t xml:space="preserve"> Н.А. Функциональная </w:t>
      </w:r>
      <w:proofErr w:type="spellStart"/>
      <w:r>
        <w:rPr>
          <w:color w:val="000000"/>
          <w:sz w:val="28"/>
        </w:rPr>
        <w:t>стереоморфология</w:t>
      </w:r>
      <w:proofErr w:type="spellEnd"/>
      <w:r>
        <w:rPr>
          <w:color w:val="000000"/>
          <w:sz w:val="28"/>
        </w:rPr>
        <w:t xml:space="preserve"> мозговых оболочек: Атлас. – М.: Медицина, 1982. – 352 с.: ил.</w:t>
      </w:r>
    </w:p>
    <w:p w14:paraId="00A0EFD3" w14:textId="77777777" w:rsidR="00000000" w:rsidRDefault="00685D74">
      <w:pPr>
        <w:pStyle w:val="a6"/>
        <w:numPr>
          <w:ilvl w:val="0"/>
          <w:numId w:val="3"/>
        </w:numPr>
        <w:spacing w:line="360" w:lineRule="auto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Горелов</w:t>
      </w:r>
      <w:proofErr w:type="spellEnd"/>
      <w:r>
        <w:rPr>
          <w:color w:val="000000"/>
          <w:sz w:val="28"/>
        </w:rPr>
        <w:t xml:space="preserve"> А.А. Концепции соврем</w:t>
      </w:r>
      <w:r>
        <w:rPr>
          <w:color w:val="000000"/>
          <w:sz w:val="28"/>
        </w:rPr>
        <w:t xml:space="preserve">енного естествознания : Учеб. Пособие для вузов. – М.:  </w:t>
      </w:r>
      <w:proofErr w:type="spellStart"/>
      <w:r>
        <w:rPr>
          <w:color w:val="000000"/>
          <w:sz w:val="28"/>
        </w:rPr>
        <w:t>ВЛАДОС</w:t>
      </w:r>
      <w:proofErr w:type="spellEnd"/>
      <w:r>
        <w:rPr>
          <w:color w:val="000000"/>
          <w:sz w:val="28"/>
        </w:rPr>
        <w:t>, 1999. – 512 с.</w:t>
      </w:r>
    </w:p>
    <w:p w14:paraId="391D1DC9" w14:textId="77777777" w:rsidR="00000000" w:rsidRDefault="00685D74">
      <w:pPr>
        <w:pStyle w:val="a6"/>
        <w:numPr>
          <w:ilvl w:val="0"/>
          <w:numId w:val="3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Берн Э. Введение в психиатрию и психоанализ для непосвященных. – Минск: Попурри, 1998. – 528 с.</w:t>
      </w:r>
    </w:p>
    <w:p w14:paraId="2D0C8156" w14:textId="77777777" w:rsidR="00000000" w:rsidRDefault="00685D74">
      <w:pPr>
        <w:pStyle w:val="a6"/>
        <w:numPr>
          <w:ilvl w:val="0"/>
          <w:numId w:val="3"/>
        </w:numPr>
        <w:spacing w:line="360" w:lineRule="auto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Грудинкин</w:t>
      </w:r>
      <w:proofErr w:type="spellEnd"/>
      <w:r>
        <w:rPr>
          <w:color w:val="000000"/>
          <w:sz w:val="28"/>
        </w:rPr>
        <w:t xml:space="preserve"> А. Вечная молодость мозга / А. </w:t>
      </w:r>
      <w:proofErr w:type="spellStart"/>
      <w:r>
        <w:rPr>
          <w:color w:val="000000"/>
          <w:sz w:val="28"/>
        </w:rPr>
        <w:t>Грудинкин</w:t>
      </w:r>
      <w:proofErr w:type="spellEnd"/>
      <w:r>
        <w:rPr>
          <w:color w:val="000000"/>
          <w:sz w:val="28"/>
        </w:rPr>
        <w:t xml:space="preserve"> // Знание-Сила. – 2002. - №2. </w:t>
      </w:r>
      <w:r>
        <w:rPr>
          <w:color w:val="000000"/>
          <w:sz w:val="28"/>
        </w:rPr>
        <w:t>– с. 6-7.</w:t>
      </w:r>
    </w:p>
    <w:p w14:paraId="53CA92F6" w14:textId="77777777" w:rsidR="00000000" w:rsidRDefault="00685D74">
      <w:pPr>
        <w:pStyle w:val="a6"/>
        <w:numPr>
          <w:ilvl w:val="0"/>
          <w:numId w:val="3"/>
        </w:numPr>
        <w:spacing w:line="360" w:lineRule="auto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Годфруа</w:t>
      </w:r>
      <w:proofErr w:type="spellEnd"/>
      <w:r>
        <w:rPr>
          <w:color w:val="000000"/>
          <w:sz w:val="28"/>
        </w:rPr>
        <w:t xml:space="preserve"> Ж. Что такое психология: Пер. с </w:t>
      </w:r>
      <w:proofErr w:type="spellStart"/>
      <w:r>
        <w:rPr>
          <w:color w:val="000000"/>
          <w:sz w:val="28"/>
        </w:rPr>
        <w:t>франц</w:t>
      </w:r>
      <w:proofErr w:type="spellEnd"/>
      <w:r>
        <w:rPr>
          <w:color w:val="000000"/>
          <w:sz w:val="28"/>
        </w:rPr>
        <w:t xml:space="preserve">./Под ред. Г.Г. </w:t>
      </w:r>
      <w:proofErr w:type="spellStart"/>
      <w:r>
        <w:rPr>
          <w:color w:val="000000"/>
          <w:sz w:val="28"/>
        </w:rPr>
        <w:t>Аракелова.-М</w:t>
      </w:r>
      <w:proofErr w:type="spellEnd"/>
      <w:r>
        <w:rPr>
          <w:color w:val="000000"/>
          <w:sz w:val="28"/>
        </w:rPr>
        <w:t>.: Мир. Т. 1-1992.-496с.</w:t>
      </w:r>
    </w:p>
    <w:p w14:paraId="1D74D597" w14:textId="77777777" w:rsidR="00000000" w:rsidRDefault="00685D74">
      <w:pPr>
        <w:pStyle w:val="a6"/>
        <w:numPr>
          <w:ilvl w:val="0"/>
          <w:numId w:val="3"/>
        </w:numPr>
        <w:spacing w:line="360" w:lineRule="auto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Куприянович</w:t>
      </w:r>
      <w:proofErr w:type="spellEnd"/>
      <w:r>
        <w:rPr>
          <w:color w:val="000000"/>
          <w:sz w:val="28"/>
        </w:rPr>
        <w:t xml:space="preserve"> Л.И. Резервы улучшения памяти: Кибернетические </w:t>
      </w:r>
      <w:proofErr w:type="spellStart"/>
      <w:r>
        <w:rPr>
          <w:color w:val="000000"/>
          <w:sz w:val="28"/>
        </w:rPr>
        <w:t>аспекты.-М</w:t>
      </w:r>
      <w:proofErr w:type="spellEnd"/>
      <w:r>
        <w:rPr>
          <w:color w:val="000000"/>
          <w:sz w:val="28"/>
        </w:rPr>
        <w:t>.: Наука, 1970.-141с.</w:t>
      </w:r>
    </w:p>
    <w:p w14:paraId="2632BCC0" w14:textId="77777777" w:rsidR="00685D74" w:rsidRDefault="00685D74">
      <w:pPr>
        <w:pStyle w:val="a6"/>
        <w:spacing w:line="360" w:lineRule="auto"/>
        <w:rPr>
          <w:b/>
          <w:bCs/>
          <w:color w:val="000000"/>
          <w:sz w:val="32"/>
        </w:rPr>
      </w:pPr>
    </w:p>
    <w:sectPr w:rsidR="00685D74">
      <w:footerReference w:type="even" r:id="rId7"/>
      <w:footerReference w:type="default" r:id="rId8"/>
      <w:pgSz w:w="11906" w:h="16838" w:code="9"/>
      <w:pgMar w:top="1134" w:right="851" w:bottom="1134" w:left="1418" w:header="720" w:footer="720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7190" w14:textId="77777777" w:rsidR="00685D74" w:rsidRDefault="00685D74">
      <w:r>
        <w:separator/>
      </w:r>
    </w:p>
  </w:endnote>
  <w:endnote w:type="continuationSeparator" w:id="0">
    <w:p w14:paraId="019F9B49" w14:textId="77777777" w:rsidR="00685D74" w:rsidRDefault="0068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6A66" w14:textId="77777777" w:rsidR="00000000" w:rsidRDefault="00685D7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FE88520" w14:textId="77777777" w:rsidR="00000000" w:rsidRDefault="00685D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B409" w14:textId="77777777" w:rsidR="00000000" w:rsidRDefault="00685D74">
    <w:pPr>
      <w:pStyle w:val="a9"/>
      <w:framePr w:w="851" w:h="759" w:hRule="exact" w:wrap="around" w:vAnchor="text" w:hAnchor="page" w:x="5631" w:y="-547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04E5861B" w14:textId="77777777" w:rsidR="00000000" w:rsidRDefault="00685D74">
    <w:pPr>
      <w:pStyle w:val="a9"/>
      <w:framePr w:wrap="auto" w:hAnchor="text" w:y="-54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EEF8" w14:textId="77777777" w:rsidR="00685D74" w:rsidRDefault="00685D74">
      <w:r>
        <w:separator/>
      </w:r>
    </w:p>
  </w:footnote>
  <w:footnote w:type="continuationSeparator" w:id="0">
    <w:p w14:paraId="4854EAB2" w14:textId="77777777" w:rsidR="00685D74" w:rsidRDefault="00685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0CC5"/>
    <w:multiLevelType w:val="multilevel"/>
    <w:tmpl w:val="0570D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00"/>
        </w:tabs>
        <w:ind w:left="30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1" w15:restartNumberingAfterBreak="0">
    <w:nsid w:val="57CF6572"/>
    <w:multiLevelType w:val="hybridMultilevel"/>
    <w:tmpl w:val="938A8208"/>
    <w:lvl w:ilvl="0" w:tplc="443C1E9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6D483DE0"/>
    <w:multiLevelType w:val="multilevel"/>
    <w:tmpl w:val="D0C469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78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72"/>
    <w:rsid w:val="00420172"/>
    <w:rsid w:val="006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7B78A"/>
  <w15:chartTrackingRefBased/>
  <w15:docId w15:val="{39AA0532-F788-4952-9E60-5B632491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dstrike w:val="0"/>
      <w:color w:val="auto"/>
      <w:sz w:val="28"/>
      <w:u w:val="none"/>
      <w:vertAlign w:val="baseline"/>
    </w:rPr>
  </w:style>
  <w:style w:type="paragraph" w:customStyle="1" w:styleId="a4">
    <w:name w:val="Заголовок_св"/>
    <w:basedOn w:val="a"/>
    <w:pPr>
      <w:widowControl w:val="0"/>
      <w:spacing w:line="360" w:lineRule="auto"/>
      <w:ind w:firstLine="737"/>
      <w:jc w:val="both"/>
    </w:pPr>
    <w:rPr>
      <w:sz w:val="28"/>
    </w:rPr>
  </w:style>
  <w:style w:type="paragraph" w:customStyle="1" w:styleId="a5">
    <w:name w:val="загол_мой"/>
    <w:basedOn w:val="a4"/>
    <w:pPr>
      <w:jc w:val="center"/>
    </w:pPr>
  </w:style>
  <w:style w:type="paragraph" w:customStyle="1" w:styleId="print">
    <w:name w:val="print"/>
    <w:basedOn w:val="a"/>
    <w:pPr>
      <w:spacing w:before="100" w:beforeAutospacing="1" w:after="100" w:afterAutospacing="1"/>
      <w:ind w:left="40" w:right="40"/>
    </w:pPr>
    <w:rPr>
      <w:sz w:val="24"/>
      <w:szCs w:val="24"/>
    </w:rPr>
  </w:style>
  <w:style w:type="paragraph" w:customStyle="1" w:styleId="srsmall">
    <w:name w:val="srsmall"/>
    <w:basedOn w:val="a"/>
    <w:pPr>
      <w:spacing w:before="80" w:after="80"/>
      <w:ind w:left="120" w:right="120"/>
    </w:pPr>
    <w:rPr>
      <w:sz w:val="24"/>
      <w:szCs w:val="24"/>
    </w:rPr>
  </w:style>
  <w:style w:type="paragraph" w:customStyle="1" w:styleId="new">
    <w:name w:val="new"/>
    <w:basedOn w:val="a"/>
    <w:pPr>
      <w:spacing w:before="100" w:beforeAutospacing="1" w:after="100" w:afterAutospacing="1"/>
      <w:ind w:left="120" w:right="120"/>
    </w:pPr>
    <w:rPr>
      <w:rFonts w:ascii="Arial" w:hAnsi="Arial" w:cs="Arial"/>
      <w:color w:val="FF0000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00" w:afterAutospacing="1"/>
      <w:ind w:left="120" w:right="120"/>
    </w:pPr>
    <w:rPr>
      <w:rFonts w:ascii="Arial" w:hAnsi="Arial" w:cs="Arial"/>
      <w:color w:val="9CB7E0"/>
      <w:sz w:val="22"/>
      <w:szCs w:val="22"/>
    </w:rPr>
  </w:style>
  <w:style w:type="paragraph" w:customStyle="1" w:styleId="foto1">
    <w:name w:val="foto1"/>
    <w:basedOn w:val="a"/>
    <w:pPr>
      <w:spacing w:before="100" w:beforeAutospacing="1" w:after="100" w:afterAutospacing="1"/>
      <w:ind w:left="120" w:right="120"/>
    </w:pPr>
    <w:rPr>
      <w:rFonts w:ascii="Arial" w:hAnsi="Arial" w:cs="Arial"/>
      <w:color w:val="003399"/>
      <w:sz w:val="24"/>
      <w:szCs w:val="24"/>
    </w:rPr>
  </w:style>
  <w:style w:type="paragraph" w:customStyle="1" w:styleId="searchspr">
    <w:name w:val="searchspr"/>
    <w:basedOn w:val="a"/>
    <w:pPr>
      <w:spacing w:before="100" w:beforeAutospacing="1" w:after="100" w:afterAutospacing="1"/>
      <w:ind w:left="120" w:right="120"/>
    </w:pPr>
    <w:rPr>
      <w:rFonts w:ascii="Arial" w:hAnsi="Arial" w:cs="Arial"/>
      <w:color w:val="000000"/>
      <w:sz w:val="22"/>
      <w:szCs w:val="22"/>
    </w:rPr>
  </w:style>
  <w:style w:type="paragraph" w:customStyle="1" w:styleId="lightblue">
    <w:name w:val="lightblue"/>
    <w:basedOn w:val="a"/>
    <w:pPr>
      <w:spacing w:before="100" w:beforeAutospacing="1" w:after="100" w:afterAutospacing="1"/>
      <w:ind w:left="120" w:right="120"/>
    </w:pPr>
    <w:rPr>
      <w:rFonts w:ascii="Arial" w:hAnsi="Arial" w:cs="Arial"/>
      <w:color w:val="FFFFFF"/>
      <w:sz w:val="22"/>
      <w:szCs w:val="22"/>
    </w:rPr>
  </w:style>
  <w:style w:type="paragraph" w:customStyle="1" w:styleId="logotext">
    <w:name w:val="logotext"/>
    <w:basedOn w:val="a"/>
    <w:pPr>
      <w:spacing w:before="100" w:beforeAutospacing="1" w:after="100" w:afterAutospacing="1"/>
      <w:ind w:left="120" w:right="120"/>
    </w:pPr>
    <w:rPr>
      <w:rFonts w:ascii="Arial" w:hAnsi="Arial" w:cs="Arial"/>
      <w:color w:val="7D7D7D"/>
    </w:rPr>
  </w:style>
  <w:style w:type="paragraph" w:customStyle="1" w:styleId="maintext">
    <w:name w:val="maintext"/>
    <w:basedOn w:val="a"/>
    <w:pPr>
      <w:spacing w:before="100" w:beforeAutospacing="1" w:after="100" w:afterAutospacing="1"/>
      <w:ind w:left="120" w:right="120"/>
    </w:pPr>
    <w:rPr>
      <w:rFonts w:ascii="Arial" w:hAnsi="Arial" w:cs="Arial"/>
      <w:color w:val="000000"/>
      <w:sz w:val="24"/>
      <w:szCs w:val="24"/>
    </w:rPr>
  </w:style>
  <w:style w:type="paragraph" w:customStyle="1" w:styleId="articletext">
    <w:name w:val="article_text"/>
    <w:basedOn w:val="a"/>
    <w:pPr>
      <w:spacing w:before="100" w:beforeAutospacing="1" w:after="100" w:afterAutospacing="1"/>
      <w:ind w:left="120" w:right="120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pPr>
      <w:spacing w:before="100" w:beforeAutospacing="1" w:after="100" w:afterAutospacing="1"/>
      <w:ind w:left="120" w:right="120"/>
    </w:pPr>
    <w:rPr>
      <w:rFonts w:ascii="Verdana" w:hAnsi="Verdana"/>
      <w:color w:val="000000"/>
      <w:sz w:val="22"/>
      <w:szCs w:val="22"/>
    </w:rPr>
  </w:style>
  <w:style w:type="paragraph" w:customStyle="1" w:styleId="menuwhite">
    <w:name w:val="menuwhite"/>
    <w:basedOn w:val="a"/>
    <w:pPr>
      <w:spacing w:before="100" w:beforeAutospacing="1" w:after="100" w:afterAutospacing="1"/>
      <w:ind w:left="120" w:right="120"/>
    </w:pPr>
    <w:rPr>
      <w:rFonts w:ascii="Verdana" w:hAnsi="Verdana"/>
      <w:color w:val="FFFFFF"/>
      <w:sz w:val="24"/>
      <w:szCs w:val="24"/>
    </w:rPr>
  </w:style>
  <w:style w:type="paragraph" w:customStyle="1" w:styleId="printcaption">
    <w:name w:val="printcaption"/>
    <w:basedOn w:val="a"/>
    <w:pPr>
      <w:spacing w:before="100" w:beforeAutospacing="1" w:after="100" w:afterAutospacing="1"/>
      <w:ind w:left="120" w:right="120"/>
    </w:pPr>
    <w:rPr>
      <w:rFonts w:ascii="Arial" w:hAnsi="Arial" w:cs="Arial"/>
      <w:b/>
      <w:bCs/>
      <w:color w:val="003399"/>
      <w:sz w:val="24"/>
      <w:szCs w:val="24"/>
    </w:rPr>
  </w:style>
  <w:style w:type="paragraph" w:customStyle="1" w:styleId="printfooter">
    <w:name w:val="printfooter"/>
    <w:basedOn w:val="a"/>
    <w:pPr>
      <w:spacing w:before="100" w:beforeAutospacing="1" w:after="100" w:afterAutospacing="1"/>
      <w:ind w:left="120" w:right="120"/>
    </w:pPr>
    <w:rPr>
      <w:rFonts w:ascii="Arial" w:hAnsi="Arial" w:cs="Arial"/>
      <w:color w:val="003399"/>
      <w:sz w:val="22"/>
      <w:szCs w:val="22"/>
    </w:rPr>
  </w:style>
  <w:style w:type="paragraph" w:customStyle="1" w:styleId="caption">
    <w:name w:val="caption"/>
    <w:basedOn w:val="a"/>
    <w:pPr>
      <w:spacing w:before="100" w:beforeAutospacing="1" w:after="100" w:afterAutospacing="1"/>
      <w:ind w:left="120" w:right="120"/>
    </w:pPr>
    <w:rPr>
      <w:rFonts w:ascii="Arial" w:hAnsi="Arial" w:cs="Arial"/>
      <w:b/>
      <w:bCs/>
      <w:color w:val="003399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/>
      <w:ind w:left="120" w:right="120"/>
    </w:pPr>
    <w:rPr>
      <w:rFonts w:ascii="Verdana" w:hAnsi="Verdana"/>
      <w:color w:val="0434B1"/>
      <w:sz w:val="22"/>
      <w:szCs w:val="22"/>
    </w:rPr>
  </w:style>
  <w:style w:type="paragraph" w:customStyle="1" w:styleId="utxt">
    <w:name w:val="u_txt"/>
    <w:basedOn w:val="a"/>
    <w:pPr>
      <w:spacing w:before="100" w:beforeAutospacing="1" w:after="100" w:afterAutospacing="1"/>
      <w:ind w:left="120" w:right="120"/>
    </w:pPr>
    <w:rPr>
      <w:rFonts w:ascii="Verdana" w:hAnsi="Verdana"/>
      <w:sz w:val="24"/>
      <w:szCs w:val="24"/>
    </w:rPr>
  </w:style>
  <w:style w:type="paragraph" w:customStyle="1" w:styleId="blues">
    <w:name w:val="blues"/>
    <w:basedOn w:val="a"/>
    <w:pPr>
      <w:spacing w:before="100" w:beforeAutospacing="1" w:after="100" w:afterAutospacing="1"/>
      <w:ind w:left="120" w:right="120"/>
    </w:pPr>
    <w:rPr>
      <w:rFonts w:ascii="Verdana" w:hAnsi="Verdana"/>
      <w:color w:val="0434B1"/>
      <w:sz w:val="22"/>
      <w:szCs w:val="22"/>
    </w:rPr>
  </w:style>
  <w:style w:type="paragraph" w:customStyle="1" w:styleId="k2">
    <w:name w:val="k2"/>
    <w:basedOn w:val="a"/>
    <w:pPr>
      <w:spacing w:before="100" w:beforeAutospacing="1" w:after="100" w:afterAutospacing="1"/>
      <w:ind w:left="120" w:right="120"/>
    </w:pPr>
    <w:rPr>
      <w:rFonts w:ascii="Verdana" w:hAnsi="Verdana"/>
      <w:color w:val="003399"/>
      <w:sz w:val="22"/>
      <w:szCs w:val="22"/>
    </w:rPr>
  </w:style>
  <w:style w:type="paragraph" w:styleId="a6">
    <w:name w:val="Normal (Web)"/>
    <w:basedOn w:val="a"/>
    <w:semiHidden/>
    <w:pPr>
      <w:spacing w:before="100" w:beforeAutospacing="1" w:after="100" w:afterAutospacing="1"/>
      <w:ind w:left="120" w:right="120"/>
    </w:pPr>
    <w:rPr>
      <w:sz w:val="24"/>
      <w:szCs w:val="24"/>
    </w:rPr>
  </w:style>
  <w:style w:type="paragraph" w:styleId="a7">
    <w:name w:val="Body Text"/>
    <w:basedOn w:val="a"/>
    <w:semiHidden/>
    <w:pPr>
      <w:spacing w:line="360" w:lineRule="auto"/>
    </w:pPr>
    <w:rPr>
      <w:sz w:val="28"/>
    </w:rPr>
  </w:style>
  <w:style w:type="paragraph" w:styleId="a8">
    <w:name w:val="Title"/>
    <w:basedOn w:val="a"/>
    <w:qFormat/>
    <w:pPr>
      <w:spacing w:line="360" w:lineRule="auto"/>
      <w:jc w:val="center"/>
    </w:pPr>
    <w:rPr>
      <w:b/>
      <w:sz w:val="32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4958</Words>
  <Characters>28266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ГОЛОВНОЙ МОЗГ ЧЕЛОВЕКА, орган, координирующий и регулирующий все жизненные функции организма и контролирующий поведение</vt:lpstr>
    </vt:vector>
  </TitlesOfParts>
  <Company/>
  <LinksUpToDate>false</LinksUpToDate>
  <CharactersWithSpaces>33158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ГОЛОВНОЙ МОЗГ ЧЕЛОВЕКА, орган, координирующий и регулирующий все жизненные функции организма и контролирующий поведение</dc:title>
  <dc:subject/>
  <dc:creator>ПК1</dc:creator>
  <cp:keywords/>
  <dc:description/>
  <cp:lastModifiedBy>Igor</cp:lastModifiedBy>
  <cp:revision>2</cp:revision>
  <cp:lastPrinted>2002-05-14T16:09:00Z</cp:lastPrinted>
  <dcterms:created xsi:type="dcterms:W3CDTF">2025-03-20T13:01:00Z</dcterms:created>
  <dcterms:modified xsi:type="dcterms:W3CDTF">2025-03-20T13:01:00Z</dcterms:modified>
</cp:coreProperties>
</file>