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079E" w14:textId="77777777" w:rsidR="00C965B2" w:rsidRPr="004C0712" w:rsidRDefault="00C965B2" w:rsidP="00C965B2">
      <w:pPr>
        <w:tabs>
          <w:tab w:val="left" w:pos="4962"/>
          <w:tab w:val="left" w:pos="5387"/>
          <w:tab w:val="left" w:pos="9214"/>
        </w:tabs>
        <w:spacing w:line="360" w:lineRule="auto"/>
        <w:jc w:val="center"/>
        <w:rPr>
          <w:b/>
          <w:szCs w:val="28"/>
        </w:rPr>
      </w:pPr>
      <w:r w:rsidRPr="004C0712">
        <w:rPr>
          <w:b/>
          <w:szCs w:val="28"/>
        </w:rPr>
        <w:t xml:space="preserve">О </w:t>
      </w:r>
      <w:r>
        <w:rPr>
          <w:b/>
          <w:szCs w:val="28"/>
        </w:rPr>
        <w:t xml:space="preserve">ПСЕВДОВОЛНАХ </w:t>
      </w:r>
      <w:r w:rsidRPr="004C0712">
        <w:rPr>
          <w:b/>
          <w:szCs w:val="28"/>
        </w:rPr>
        <w:t>ЭЛЕКТРОМАГНИТНОГО ПОЛЯ</w:t>
      </w:r>
    </w:p>
    <w:p w14:paraId="6921098B" w14:textId="77777777" w:rsidR="00C965B2" w:rsidRPr="004C0712" w:rsidRDefault="00C965B2" w:rsidP="00FF24D6">
      <w:pPr>
        <w:pStyle w:val="5"/>
        <w:spacing w:before="120" w:line="360" w:lineRule="auto"/>
        <w:rPr>
          <w:i w:val="0"/>
          <w:iCs w:val="0"/>
          <w:sz w:val="28"/>
          <w:szCs w:val="28"/>
        </w:rPr>
      </w:pPr>
      <w:r w:rsidRPr="004C0712">
        <w:rPr>
          <w:i w:val="0"/>
          <w:sz w:val="28"/>
          <w:szCs w:val="28"/>
        </w:rPr>
        <w:t>В.В. Сидоренков</w:t>
      </w:r>
    </w:p>
    <w:p w14:paraId="33780ED6" w14:textId="77777777" w:rsidR="00C965B2" w:rsidRPr="007169C3" w:rsidRDefault="00C965B2" w:rsidP="00C965B2">
      <w:pPr>
        <w:pStyle w:val="a6"/>
        <w:spacing w:line="360" w:lineRule="auto"/>
        <w:jc w:val="center"/>
        <w:rPr>
          <w:i/>
          <w:iCs/>
          <w:szCs w:val="28"/>
          <w:lang w:val="ru-RU"/>
        </w:rPr>
      </w:pPr>
      <w:r w:rsidRPr="007169C3">
        <w:rPr>
          <w:i/>
          <w:iCs/>
          <w:szCs w:val="28"/>
          <w:lang w:val="ru-RU"/>
        </w:rPr>
        <w:t>МГТУ им. Н.Э. Баумана</w:t>
      </w:r>
    </w:p>
    <w:p w14:paraId="1FDDEC74" w14:textId="77777777" w:rsidR="004A5C37" w:rsidRDefault="004A5C37" w:rsidP="004A5C37">
      <w:pPr>
        <w:spacing w:line="288" w:lineRule="auto"/>
        <w:jc w:val="both"/>
        <w:rPr>
          <w:i/>
          <w:szCs w:val="28"/>
        </w:rPr>
      </w:pPr>
    </w:p>
    <w:p w14:paraId="1FC4E746" w14:textId="77777777" w:rsidR="004A5C37" w:rsidRPr="004A5C37" w:rsidRDefault="004A5C37" w:rsidP="004A5C37">
      <w:pPr>
        <w:spacing w:line="288" w:lineRule="auto"/>
        <w:jc w:val="both"/>
        <w:rPr>
          <w:i/>
          <w:szCs w:val="28"/>
        </w:rPr>
      </w:pPr>
      <w:r w:rsidRPr="004A5C37">
        <w:rPr>
          <w:i/>
          <w:szCs w:val="28"/>
        </w:rPr>
        <w:t>Общепринятая логика обсуждения вопроса о переносе энергии электрома</w:t>
      </w:r>
      <w:r w:rsidRPr="004A5C37">
        <w:rPr>
          <w:i/>
          <w:szCs w:val="28"/>
        </w:rPr>
        <w:t>г</w:t>
      </w:r>
      <w:r w:rsidRPr="004A5C37">
        <w:rPr>
          <w:i/>
          <w:szCs w:val="28"/>
        </w:rPr>
        <w:t>нитного поля п</w:t>
      </w:r>
      <w:r w:rsidRPr="004A5C37">
        <w:rPr>
          <w:i/>
          <w:szCs w:val="28"/>
        </w:rPr>
        <w:t>о</w:t>
      </w:r>
      <w:r w:rsidRPr="004A5C37">
        <w:rPr>
          <w:i/>
          <w:szCs w:val="28"/>
        </w:rPr>
        <w:t>средством волн такова, что проблемы здесь как бы и нет: всем все понятно, однако в действительности проблема выяснения физическ</w:t>
      </w:r>
      <w:r w:rsidRPr="004A5C37">
        <w:rPr>
          <w:i/>
          <w:szCs w:val="28"/>
        </w:rPr>
        <w:t>о</w:t>
      </w:r>
      <w:r w:rsidRPr="004A5C37">
        <w:rPr>
          <w:i/>
          <w:szCs w:val="28"/>
        </w:rPr>
        <w:t>го механизма переноса энергии синфазными компонент</w:t>
      </w:r>
      <w:r w:rsidRPr="004A5C37">
        <w:rPr>
          <w:i/>
          <w:szCs w:val="28"/>
        </w:rPr>
        <w:t>а</w:t>
      </w:r>
      <w:r w:rsidRPr="004A5C37">
        <w:rPr>
          <w:i/>
          <w:szCs w:val="28"/>
        </w:rPr>
        <w:t>ми электромагнитной волны реально существует, и для разрешения парадокса требуется эвристич</w:t>
      </w:r>
      <w:r w:rsidRPr="004A5C37">
        <w:rPr>
          <w:i/>
          <w:szCs w:val="28"/>
        </w:rPr>
        <w:t>е</w:t>
      </w:r>
      <w:r w:rsidRPr="004A5C37">
        <w:rPr>
          <w:i/>
          <w:szCs w:val="28"/>
        </w:rPr>
        <w:t>ский, кардинальный по</w:t>
      </w:r>
      <w:r w:rsidRPr="004A5C37">
        <w:rPr>
          <w:i/>
          <w:szCs w:val="28"/>
        </w:rPr>
        <w:t>д</w:t>
      </w:r>
      <w:r w:rsidRPr="004A5C37">
        <w:rPr>
          <w:i/>
          <w:szCs w:val="28"/>
        </w:rPr>
        <w:t>ход.</w:t>
      </w:r>
    </w:p>
    <w:p w14:paraId="5FE926B2" w14:textId="77777777" w:rsidR="00102571" w:rsidRPr="004C0712" w:rsidRDefault="00102571" w:rsidP="00FA4909">
      <w:pPr>
        <w:pStyle w:val="a6"/>
        <w:spacing w:before="120"/>
        <w:ind w:firstLine="709"/>
        <w:jc w:val="center"/>
        <w:rPr>
          <w:i/>
          <w:szCs w:val="28"/>
          <w:lang w:val="ru-RU"/>
        </w:rPr>
      </w:pPr>
    </w:p>
    <w:p w14:paraId="0E7E5255" w14:textId="77777777" w:rsidR="00102571" w:rsidRPr="004C0712" w:rsidRDefault="00102571" w:rsidP="00C965B2">
      <w:pPr>
        <w:spacing w:line="360" w:lineRule="auto"/>
        <w:ind w:firstLine="709"/>
        <w:jc w:val="both"/>
        <w:rPr>
          <w:szCs w:val="28"/>
        </w:rPr>
      </w:pPr>
      <w:r w:rsidRPr="004C0712">
        <w:rPr>
          <w:szCs w:val="28"/>
        </w:rPr>
        <w:t xml:space="preserve">Концепция </w:t>
      </w:r>
      <w:bookmarkStart w:id="0" w:name="srch22"/>
      <w:r w:rsidRPr="004C0712">
        <w:rPr>
          <w:rStyle w:val="sel"/>
          <w:szCs w:val="28"/>
        </w:rPr>
        <w:t>электромагнитн</w:t>
      </w:r>
      <w:bookmarkEnd w:id="0"/>
      <w:r w:rsidRPr="004C0712">
        <w:rPr>
          <w:rStyle w:val="sel"/>
          <w:szCs w:val="28"/>
        </w:rPr>
        <w:t>ого</w:t>
      </w:r>
      <w:r w:rsidRPr="004C0712">
        <w:rPr>
          <w:szCs w:val="28"/>
        </w:rPr>
        <w:t xml:space="preserve"> (ЭМ) поля является </w:t>
      </w:r>
      <w:r>
        <w:rPr>
          <w:szCs w:val="28"/>
        </w:rPr>
        <w:t xml:space="preserve">основополагающей в </w:t>
      </w:r>
      <w:bookmarkStart w:id="1" w:name="srch24"/>
      <w:r w:rsidRPr="004C0712">
        <w:rPr>
          <w:rStyle w:val="sel"/>
          <w:szCs w:val="28"/>
        </w:rPr>
        <w:t>классической</w:t>
      </w:r>
      <w:bookmarkEnd w:id="1"/>
      <w:r w:rsidRPr="004C0712">
        <w:rPr>
          <w:szCs w:val="28"/>
        </w:rPr>
        <w:t xml:space="preserve"> </w:t>
      </w:r>
      <w:bookmarkStart w:id="2" w:name="srch25"/>
      <w:r w:rsidRPr="004C0712">
        <w:rPr>
          <w:rStyle w:val="sel"/>
          <w:szCs w:val="28"/>
        </w:rPr>
        <w:t>электродинамике</w:t>
      </w:r>
      <w:bookmarkEnd w:id="2"/>
      <w:r w:rsidR="004A5C37">
        <w:rPr>
          <w:rStyle w:val="sel"/>
          <w:szCs w:val="28"/>
        </w:rPr>
        <w:t xml:space="preserve"> </w:t>
      </w:r>
      <w:r w:rsidR="004A5C37" w:rsidRPr="00627971">
        <w:rPr>
          <w:rStyle w:val="sel"/>
          <w:szCs w:val="28"/>
        </w:rPr>
        <w:t>[1]</w:t>
      </w:r>
      <w:r w:rsidRPr="004C0712">
        <w:rPr>
          <w:szCs w:val="28"/>
        </w:rPr>
        <w:t xml:space="preserve">, </w:t>
      </w:r>
      <w:r>
        <w:rPr>
          <w:szCs w:val="28"/>
        </w:rPr>
        <w:t>где считается, что</w:t>
      </w:r>
      <w:r w:rsidRPr="004C0712">
        <w:rPr>
          <w:szCs w:val="28"/>
        </w:rPr>
        <w:t xml:space="preserve"> все явления электрома</w:t>
      </w:r>
      <w:r w:rsidRPr="004C0712">
        <w:rPr>
          <w:szCs w:val="28"/>
        </w:rPr>
        <w:t>г</w:t>
      </w:r>
      <w:r w:rsidRPr="004C0712">
        <w:rPr>
          <w:szCs w:val="28"/>
        </w:rPr>
        <w:t xml:space="preserve">нетизма </w:t>
      </w:r>
      <w:bookmarkStart w:id="3" w:name="srch27"/>
      <w:r w:rsidRPr="004C0712">
        <w:rPr>
          <w:rStyle w:val="sel"/>
          <w:szCs w:val="28"/>
        </w:rPr>
        <w:t>физически</w:t>
      </w:r>
      <w:bookmarkEnd w:id="3"/>
      <w:r w:rsidRPr="004C0712">
        <w:rPr>
          <w:szCs w:val="28"/>
        </w:rPr>
        <w:t xml:space="preserve"> полно представлены </w:t>
      </w:r>
      <w:r>
        <w:rPr>
          <w:szCs w:val="28"/>
        </w:rPr>
        <w:t>этим</w:t>
      </w:r>
      <w:r w:rsidRPr="004C0712">
        <w:rPr>
          <w:szCs w:val="28"/>
        </w:rPr>
        <w:t xml:space="preserve"> полем, свойства которого </w:t>
      </w:r>
      <w:r w:rsidRPr="00F34CF1">
        <w:rPr>
          <w:szCs w:val="28"/>
        </w:rPr>
        <w:t>исче</w:t>
      </w:r>
      <w:r w:rsidRPr="00F34CF1">
        <w:rPr>
          <w:szCs w:val="28"/>
        </w:rPr>
        <w:t>р</w:t>
      </w:r>
      <w:r w:rsidRPr="00F34CF1">
        <w:rPr>
          <w:szCs w:val="28"/>
        </w:rPr>
        <w:t>пывающе</w:t>
      </w:r>
      <w:r w:rsidRPr="004C0712">
        <w:rPr>
          <w:szCs w:val="28"/>
        </w:rPr>
        <w:t xml:space="preserve"> описываются системой электродинамических уравнений Максве</w:t>
      </w:r>
      <w:r w:rsidRPr="004C0712">
        <w:rPr>
          <w:szCs w:val="28"/>
        </w:rPr>
        <w:t>л</w:t>
      </w:r>
      <w:r w:rsidRPr="004C0712">
        <w:rPr>
          <w:szCs w:val="28"/>
        </w:rPr>
        <w:t xml:space="preserve">ла: </w:t>
      </w:r>
    </w:p>
    <w:p w14:paraId="1F294E4A" w14:textId="77777777" w:rsidR="00102571" w:rsidRPr="00611224" w:rsidRDefault="00102571" w:rsidP="00A1314C">
      <w:pPr>
        <w:pStyle w:val="BodyTextIndent"/>
        <w:tabs>
          <w:tab w:val="left" w:pos="4253"/>
          <w:tab w:val="left" w:pos="4820"/>
          <w:tab w:val="left" w:pos="5103"/>
          <w:tab w:val="left" w:pos="5245"/>
          <w:tab w:val="left" w:pos="5387"/>
          <w:tab w:val="left" w:pos="8505"/>
        </w:tabs>
        <w:spacing w:before="120" w:line="360" w:lineRule="auto"/>
        <w:ind w:firstLine="709"/>
        <w:jc w:val="left"/>
        <w:rPr>
          <w:sz w:val="28"/>
          <w:szCs w:val="28"/>
        </w:rPr>
      </w:pPr>
      <w:r w:rsidRPr="00611224">
        <w:rPr>
          <w:sz w:val="28"/>
          <w:szCs w:val="28"/>
        </w:rPr>
        <w:t>(</w:t>
      </w:r>
      <w:r w:rsidRPr="00611224">
        <w:rPr>
          <w:sz w:val="28"/>
          <w:szCs w:val="28"/>
          <w:lang w:val="en-US"/>
        </w:rPr>
        <w:t>a</w:t>
      </w:r>
      <w:r w:rsidRPr="00611224">
        <w:rPr>
          <w:sz w:val="28"/>
          <w:szCs w:val="28"/>
        </w:rPr>
        <w:t xml:space="preserve">)  </w:t>
      </w:r>
      <w:r w:rsidRPr="00B3074E">
        <w:rPr>
          <w:position w:val="-24"/>
          <w:sz w:val="28"/>
          <w:szCs w:val="28"/>
        </w:rPr>
        <w:object w:dxaOrig="1860" w:dyaOrig="700" w14:anchorId="1E9018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35.25pt" o:ole="">
            <v:imagedata r:id="rId7" o:title=""/>
          </v:shape>
          <o:OLEObject Type="Embed" ProgID="Equation.DSMT4" ShapeID="_x0000_i1025" DrawAspect="Content" ObjectID="_1803993040" r:id="rId8"/>
        </w:object>
      </w:r>
      <w:r w:rsidRPr="00611224">
        <w:rPr>
          <w:sz w:val="28"/>
          <w:szCs w:val="28"/>
        </w:rPr>
        <w:t xml:space="preserve">,                    </w:t>
      </w:r>
      <w:r w:rsidR="00C122BF">
        <w:rPr>
          <w:sz w:val="28"/>
          <w:szCs w:val="28"/>
        </w:rPr>
        <w:t xml:space="preserve">       </w:t>
      </w:r>
      <w:r w:rsidRPr="00611224">
        <w:rPr>
          <w:sz w:val="28"/>
          <w:szCs w:val="28"/>
        </w:rPr>
        <w:t>(</w:t>
      </w:r>
      <w:r w:rsidRPr="00611224">
        <w:rPr>
          <w:sz w:val="28"/>
          <w:szCs w:val="28"/>
          <w:lang w:val="en-US"/>
        </w:rPr>
        <w:t>b</w:t>
      </w:r>
      <w:r w:rsidRPr="00611224">
        <w:rPr>
          <w:sz w:val="28"/>
          <w:szCs w:val="28"/>
        </w:rPr>
        <w:t xml:space="preserve">)  </w:t>
      </w:r>
      <w:r w:rsidRPr="00826D4F">
        <w:rPr>
          <w:position w:val="-14"/>
          <w:sz w:val="28"/>
          <w:szCs w:val="28"/>
        </w:rPr>
        <w:object w:dxaOrig="1660" w:dyaOrig="440" w14:anchorId="191A3477">
          <v:shape id="_x0000_i1026" type="#_x0000_t75" style="width:79.5pt;height:21pt" o:ole="">
            <v:imagedata r:id="rId9" o:title=""/>
          </v:shape>
          <o:OLEObject Type="Embed" ProgID="Equation.DSMT4" ShapeID="_x0000_i1026" DrawAspect="Content" ObjectID="_1803993041" r:id="rId10"/>
        </w:object>
      </w:r>
      <w:r>
        <w:rPr>
          <w:sz w:val="28"/>
          <w:szCs w:val="28"/>
        </w:rPr>
        <w:t xml:space="preserve">,                    </w:t>
      </w:r>
      <w:r w:rsidR="00833872">
        <w:rPr>
          <w:sz w:val="28"/>
          <w:szCs w:val="28"/>
        </w:rPr>
        <w:t xml:space="preserve">     </w:t>
      </w:r>
      <w:r w:rsidRPr="00611224">
        <w:rPr>
          <w:sz w:val="28"/>
          <w:szCs w:val="28"/>
        </w:rPr>
        <w:t xml:space="preserve">(1)     </w:t>
      </w:r>
    </w:p>
    <w:p w14:paraId="0EAD2455" w14:textId="77777777" w:rsidR="00102571" w:rsidRPr="00611224" w:rsidRDefault="00102571" w:rsidP="00A1314C">
      <w:pPr>
        <w:tabs>
          <w:tab w:val="left" w:pos="2835"/>
          <w:tab w:val="left" w:pos="3402"/>
          <w:tab w:val="left" w:pos="3828"/>
          <w:tab w:val="left" w:pos="4820"/>
          <w:tab w:val="left" w:pos="5387"/>
        </w:tabs>
        <w:spacing w:after="120" w:line="360" w:lineRule="auto"/>
        <w:ind w:firstLine="709"/>
      </w:pPr>
      <w:r w:rsidRPr="00611224">
        <w:t>(</w:t>
      </w:r>
      <w:r w:rsidRPr="00611224">
        <w:rPr>
          <w:lang w:val="en-US"/>
        </w:rPr>
        <w:t>c</w:t>
      </w:r>
      <w:r w:rsidRPr="00611224">
        <w:t xml:space="preserve">)  </w:t>
      </w:r>
      <w:r w:rsidRPr="00D85317">
        <w:rPr>
          <w:position w:val="-36"/>
        </w:rPr>
        <w:object w:dxaOrig="2600" w:dyaOrig="840" w14:anchorId="1D5B7B52">
          <v:shape id="_x0000_i1027" type="#_x0000_t75" style="width:150.75pt;height:39.75pt" o:ole="" fillcolor="window">
            <v:imagedata r:id="rId11" o:title=""/>
          </v:shape>
          <o:OLEObject Type="Embed" ProgID="Equation.DSMT4" ShapeID="_x0000_i1027" DrawAspect="Content" ObjectID="_1803993042" r:id="rId12"/>
        </w:object>
      </w:r>
      <w:r w:rsidRPr="00611224">
        <w:t xml:space="preserve">,     </w:t>
      </w:r>
      <w:r>
        <w:t xml:space="preserve">      </w:t>
      </w:r>
      <w:r w:rsidR="00C122BF">
        <w:t xml:space="preserve">  </w:t>
      </w:r>
      <w:r w:rsidRPr="00611224">
        <w:t>(</w:t>
      </w:r>
      <w:r w:rsidRPr="00611224">
        <w:rPr>
          <w:lang w:val="en-US"/>
        </w:rPr>
        <w:t>d</w:t>
      </w:r>
      <w:r w:rsidRPr="00611224">
        <w:t xml:space="preserve">)  </w:t>
      </w:r>
      <w:r w:rsidRPr="00B3074E">
        <w:rPr>
          <w:position w:val="-12"/>
        </w:rPr>
        <w:object w:dxaOrig="1680" w:dyaOrig="420" w14:anchorId="5996B435">
          <v:shape id="_x0000_i1028" type="#_x0000_t75" style="width:93pt;height:21pt" o:ole="">
            <v:imagedata r:id="rId13" o:title=""/>
          </v:shape>
          <o:OLEObject Type="Embed" ProgID="Equation.DSMT4" ShapeID="_x0000_i1028" DrawAspect="Content" ObjectID="_1803993043" r:id="rId14"/>
        </w:object>
      </w:r>
      <w:r w:rsidRPr="00611224">
        <w:t xml:space="preserve">,            </w:t>
      </w:r>
    </w:p>
    <w:p w14:paraId="2357943E" w14:textId="77777777" w:rsidR="001744B4" w:rsidRDefault="00102571" w:rsidP="00C965B2">
      <w:pPr>
        <w:spacing w:line="360" w:lineRule="auto"/>
        <w:jc w:val="both"/>
      </w:pPr>
      <w:r w:rsidRPr="004C0712">
        <w:t xml:space="preserve">где </w:t>
      </w:r>
      <w:r w:rsidRPr="004C0712">
        <w:rPr>
          <w:position w:val="-18"/>
        </w:rPr>
        <w:object w:dxaOrig="1359" w:dyaOrig="420" w14:anchorId="058C30AC">
          <v:shape id="_x0000_i1029" type="#_x0000_t75" style="width:68.25pt;height:21pt" o:ole="">
            <v:imagedata r:id="rId15" o:title=""/>
          </v:shape>
          <o:OLEObject Type="Embed" ProgID="Equation.DSMT4" ShapeID="_x0000_i1029" DrawAspect="Content" ObjectID="_1803993044" r:id="rId16"/>
        </w:object>
      </w:r>
      <w:r w:rsidRPr="004C0712">
        <w:t xml:space="preserve"> - постоянная времени релаксации заряда в среде за счет </w:t>
      </w:r>
      <w:r>
        <w:t xml:space="preserve">ее </w:t>
      </w:r>
      <w:r w:rsidRPr="004C0712">
        <w:t>эле</w:t>
      </w:r>
      <w:r w:rsidRPr="004C0712">
        <w:t>к</w:t>
      </w:r>
      <w:r w:rsidRPr="004C0712">
        <w:t xml:space="preserve">тропроводности. Важнейшим следствием уравнений </w:t>
      </w:r>
      <w:r>
        <w:t xml:space="preserve">(1) </w:t>
      </w:r>
      <w:r w:rsidR="004C56CC">
        <w:t>я</w:t>
      </w:r>
      <w:r w:rsidR="004C56CC">
        <w:t>в</w:t>
      </w:r>
      <w:r w:rsidR="004C56CC">
        <w:t>ляется</w:t>
      </w:r>
      <w:r w:rsidRPr="004C0712">
        <w:t xml:space="preserve"> тот факт, что компоненты </w:t>
      </w:r>
      <w:r>
        <w:t>ЭМ поля</w:t>
      </w:r>
      <w:r w:rsidR="009D0A6B">
        <w:t>,</w:t>
      </w:r>
      <w:r>
        <w:t xml:space="preserve"> </w:t>
      </w:r>
      <w:r w:rsidRPr="004C0712">
        <w:t>электрическ</w:t>
      </w:r>
      <w:r w:rsidR="009D0A6B">
        <w:t>ая</w:t>
      </w:r>
      <w:r w:rsidRPr="004C0712">
        <w:t xml:space="preserve"> </w:t>
      </w:r>
      <w:r w:rsidRPr="004C0712">
        <w:rPr>
          <w:position w:val="-4"/>
        </w:rPr>
        <w:object w:dxaOrig="260" w:dyaOrig="320" w14:anchorId="6E33DAAC">
          <v:shape id="_x0000_i1030" type="#_x0000_t75" style="width:12.75pt;height:17.25pt" o:ole="">
            <v:imagedata r:id="rId17" o:title=""/>
          </v:shape>
          <o:OLEObject Type="Embed" ProgID="Equation.3" ShapeID="_x0000_i1030" DrawAspect="Content" ObjectID="_1803993045" r:id="rId18"/>
        </w:object>
      </w:r>
      <w:r w:rsidRPr="004342CC">
        <w:rPr>
          <w:szCs w:val="28"/>
        </w:rPr>
        <w:t xml:space="preserve"> </w:t>
      </w:r>
      <w:r>
        <w:rPr>
          <w:szCs w:val="28"/>
        </w:rPr>
        <w:t xml:space="preserve">и </w:t>
      </w:r>
      <w:r w:rsidRPr="005D05BA">
        <w:rPr>
          <w:szCs w:val="28"/>
        </w:rPr>
        <w:t>магнитн</w:t>
      </w:r>
      <w:r w:rsidR="009D0A6B">
        <w:rPr>
          <w:szCs w:val="28"/>
        </w:rPr>
        <w:t>ая</w:t>
      </w:r>
      <w:r w:rsidRPr="005D05BA">
        <w:rPr>
          <w:szCs w:val="28"/>
        </w:rPr>
        <w:t xml:space="preserve"> </w:t>
      </w:r>
      <w:r w:rsidRPr="005D05BA">
        <w:rPr>
          <w:position w:val="-4"/>
          <w:szCs w:val="28"/>
        </w:rPr>
        <w:object w:dxaOrig="300" w:dyaOrig="320" w14:anchorId="5658EE6C">
          <v:shape id="_x0000_i1031" type="#_x0000_t75" style="width:16.5pt;height:16.5pt" o:ole="" fillcolor="window">
            <v:imagedata r:id="rId19" o:title=""/>
          </v:shape>
          <o:OLEObject Type="Embed" ProgID="Equation.3" ShapeID="_x0000_i1031" DrawAspect="Content" ObjectID="_1803993046" r:id="rId20"/>
        </w:object>
      </w:r>
      <w:r>
        <w:rPr>
          <w:szCs w:val="28"/>
        </w:rPr>
        <w:t xml:space="preserve"> </w:t>
      </w:r>
      <w:r w:rsidRPr="005D05BA">
        <w:rPr>
          <w:szCs w:val="28"/>
        </w:rPr>
        <w:t>напряженности</w:t>
      </w:r>
      <w:r w:rsidR="009D0A6B">
        <w:rPr>
          <w:szCs w:val="28"/>
        </w:rPr>
        <w:t>,</w:t>
      </w:r>
      <w:r w:rsidRPr="004C0712">
        <w:t xml:space="preserve"> </w:t>
      </w:r>
      <w:r w:rsidR="004C40D6">
        <w:t>пер</w:t>
      </w:r>
      <w:r w:rsidR="004C40D6">
        <w:t>е</w:t>
      </w:r>
      <w:r w:rsidR="004C40D6">
        <w:t>мещаются</w:t>
      </w:r>
      <w:r w:rsidRPr="004C0712">
        <w:t xml:space="preserve"> в </w:t>
      </w:r>
      <w:r>
        <w:t xml:space="preserve">свободном </w:t>
      </w:r>
      <w:r w:rsidRPr="004C0712">
        <w:t xml:space="preserve">пространстве в виде </w:t>
      </w:r>
      <w:r>
        <w:t>попере</w:t>
      </w:r>
      <w:r>
        <w:t>ч</w:t>
      </w:r>
      <w:r>
        <w:t xml:space="preserve">ных </w:t>
      </w:r>
      <w:r w:rsidRPr="004C0712">
        <w:t xml:space="preserve">волн. </w:t>
      </w:r>
    </w:p>
    <w:p w14:paraId="71DECD50" w14:textId="77777777" w:rsidR="004A5C37" w:rsidRPr="004A5C37" w:rsidRDefault="00AD3A3A" w:rsidP="004A5C37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 целью</w:t>
      </w:r>
      <w:r w:rsidR="00102571" w:rsidRPr="004C0712">
        <w:rPr>
          <w:szCs w:val="28"/>
        </w:rPr>
        <w:t xml:space="preserve"> </w:t>
      </w:r>
      <w:r w:rsidR="00102571">
        <w:rPr>
          <w:szCs w:val="28"/>
        </w:rPr>
        <w:t>о</w:t>
      </w:r>
      <w:r w:rsidR="00102571" w:rsidRPr="004C0712">
        <w:rPr>
          <w:szCs w:val="28"/>
        </w:rPr>
        <w:t>твет</w:t>
      </w:r>
      <w:r w:rsidR="00102571">
        <w:rPr>
          <w:szCs w:val="28"/>
        </w:rPr>
        <w:t>а</w:t>
      </w:r>
      <w:r w:rsidR="00102571" w:rsidRPr="004C0712">
        <w:rPr>
          <w:szCs w:val="28"/>
        </w:rPr>
        <w:t xml:space="preserve"> на вопрос</w:t>
      </w:r>
      <w:r w:rsidR="00F71EFE">
        <w:rPr>
          <w:szCs w:val="28"/>
        </w:rPr>
        <w:t>,</w:t>
      </w:r>
      <w:r w:rsidR="00102571" w:rsidRPr="004C0712">
        <w:rPr>
          <w:szCs w:val="28"/>
        </w:rPr>
        <w:t xml:space="preserve"> </w:t>
      </w:r>
      <w:r w:rsidR="009D0A6B">
        <w:rPr>
          <w:szCs w:val="28"/>
        </w:rPr>
        <w:t>как распространяются эти волны</w:t>
      </w:r>
      <w:r w:rsidR="00102571">
        <w:rPr>
          <w:szCs w:val="28"/>
        </w:rPr>
        <w:t xml:space="preserve"> и что они </w:t>
      </w:r>
      <w:r w:rsidR="00102571" w:rsidRPr="004C0712">
        <w:rPr>
          <w:szCs w:val="28"/>
        </w:rPr>
        <w:t>п</w:t>
      </w:r>
      <w:r w:rsidR="00102571" w:rsidRPr="004C0712">
        <w:rPr>
          <w:szCs w:val="28"/>
        </w:rPr>
        <w:t>е</w:t>
      </w:r>
      <w:r w:rsidR="00102571" w:rsidRPr="004C0712">
        <w:rPr>
          <w:szCs w:val="28"/>
        </w:rPr>
        <w:t xml:space="preserve">реносят, </w:t>
      </w:r>
      <w:r w:rsidR="00102571">
        <w:rPr>
          <w:szCs w:val="28"/>
        </w:rPr>
        <w:t>о</w:t>
      </w:r>
      <w:r w:rsidR="00102571" w:rsidRPr="004C0712">
        <w:rPr>
          <w:szCs w:val="28"/>
        </w:rPr>
        <w:t xml:space="preserve">братимся к </w:t>
      </w:r>
      <w:r w:rsidR="00102571" w:rsidRPr="004C0712">
        <w:rPr>
          <w:i/>
          <w:szCs w:val="28"/>
        </w:rPr>
        <w:t>закону сохранения энергии</w:t>
      </w:r>
      <w:r w:rsidR="00102571" w:rsidRPr="004C0712">
        <w:rPr>
          <w:szCs w:val="28"/>
        </w:rPr>
        <w:t xml:space="preserve">, </w:t>
      </w:r>
      <w:r w:rsidR="00102571" w:rsidRPr="005D05BA">
        <w:t>аналитическую формул</w:t>
      </w:r>
      <w:r w:rsidR="00102571" w:rsidRPr="005D05BA">
        <w:t>и</w:t>
      </w:r>
      <w:r w:rsidR="00102571" w:rsidRPr="005D05BA">
        <w:t xml:space="preserve">ровку </w:t>
      </w:r>
      <w:r w:rsidR="00102571" w:rsidRPr="004C0712">
        <w:rPr>
          <w:szCs w:val="28"/>
        </w:rPr>
        <w:t>котор</w:t>
      </w:r>
      <w:r w:rsidR="00102571">
        <w:rPr>
          <w:szCs w:val="28"/>
        </w:rPr>
        <w:t>ого можно получить при</w:t>
      </w:r>
      <w:r w:rsidR="00102571" w:rsidRPr="004C0712">
        <w:rPr>
          <w:szCs w:val="28"/>
        </w:rPr>
        <w:t xml:space="preserve"> </w:t>
      </w:r>
      <w:r w:rsidR="00102571">
        <w:rPr>
          <w:szCs w:val="28"/>
        </w:rPr>
        <w:t>с</w:t>
      </w:r>
      <w:r w:rsidR="00102571" w:rsidRPr="005D05BA">
        <w:t>овместно</w:t>
      </w:r>
      <w:r w:rsidR="00102571">
        <w:t>м решении</w:t>
      </w:r>
      <w:r w:rsidR="00102571" w:rsidRPr="005D05BA">
        <w:t xml:space="preserve"> уравнений </w:t>
      </w:r>
      <w:r w:rsidR="00102571">
        <w:t>Максве</w:t>
      </w:r>
      <w:r w:rsidR="00102571">
        <w:t>л</w:t>
      </w:r>
      <w:r w:rsidR="00102571">
        <w:t>ла</w:t>
      </w:r>
      <w:r w:rsidR="004C56CC">
        <w:t xml:space="preserve"> </w:t>
      </w:r>
      <w:r w:rsidR="004A5C37" w:rsidRPr="004A5C37">
        <w:rPr>
          <w:szCs w:val="28"/>
        </w:rPr>
        <w:t>(1) в виде так называемой теоремы Пой</w:t>
      </w:r>
      <w:r w:rsidR="004A5C37" w:rsidRPr="004A5C37">
        <w:rPr>
          <w:szCs w:val="28"/>
        </w:rPr>
        <w:t>н</w:t>
      </w:r>
      <w:r w:rsidR="004A5C37" w:rsidRPr="004A5C37">
        <w:rPr>
          <w:szCs w:val="28"/>
        </w:rPr>
        <w:t xml:space="preserve">тинга: </w:t>
      </w:r>
    </w:p>
    <w:p w14:paraId="0B775826" w14:textId="77777777" w:rsidR="004A5C37" w:rsidRPr="004C0712" w:rsidRDefault="004A5C37" w:rsidP="00A1314C">
      <w:pPr>
        <w:spacing w:before="60" w:after="60" w:line="360" w:lineRule="auto"/>
        <w:ind w:firstLine="709"/>
        <w:jc w:val="both"/>
        <w:rPr>
          <w:szCs w:val="28"/>
        </w:rPr>
      </w:pPr>
      <w:r w:rsidRPr="00F37C77">
        <w:rPr>
          <w:position w:val="-22"/>
          <w:szCs w:val="28"/>
          <w:lang w:val="en-US"/>
        </w:rPr>
        <w:object w:dxaOrig="7020" w:dyaOrig="680" w14:anchorId="2CBF7B7A">
          <v:shape id="_x0000_i1032" type="#_x0000_t75" style="width:347.25pt;height:33pt" o:ole="">
            <v:imagedata r:id="rId21" o:title=""/>
          </v:shape>
          <o:OLEObject Type="Embed" ProgID="Equation.3" ShapeID="_x0000_i1032" DrawAspect="Content" ObjectID="_1803993047" r:id="rId22"/>
        </w:object>
      </w:r>
      <w:r>
        <w:rPr>
          <w:szCs w:val="28"/>
        </w:rPr>
        <w:t>.</w:t>
      </w:r>
      <w:r w:rsidRPr="004C0712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4C0712">
        <w:rPr>
          <w:szCs w:val="28"/>
        </w:rPr>
        <w:t>(</w:t>
      </w:r>
      <w:r>
        <w:rPr>
          <w:szCs w:val="28"/>
        </w:rPr>
        <w:t>2</w:t>
      </w:r>
      <w:r w:rsidRPr="004C0712">
        <w:rPr>
          <w:szCs w:val="28"/>
        </w:rPr>
        <w:t>)</w:t>
      </w:r>
    </w:p>
    <w:p w14:paraId="7C7D546F" w14:textId="77777777" w:rsidR="004A5C37" w:rsidRPr="001A701C" w:rsidRDefault="004A5C37" w:rsidP="001A701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Поскольку далее рассматривается распространение </w:t>
      </w:r>
      <w:r w:rsidR="00BD5530">
        <w:rPr>
          <w:szCs w:val="28"/>
        </w:rPr>
        <w:t xml:space="preserve">ЭМ </w:t>
      </w:r>
      <w:r>
        <w:rPr>
          <w:szCs w:val="28"/>
        </w:rPr>
        <w:t>волн в среде идеальн</w:t>
      </w:r>
      <w:r>
        <w:rPr>
          <w:szCs w:val="28"/>
        </w:rPr>
        <w:t>о</w:t>
      </w:r>
      <w:r>
        <w:rPr>
          <w:szCs w:val="28"/>
        </w:rPr>
        <w:t>го д</w:t>
      </w:r>
      <w:r>
        <w:rPr>
          <w:szCs w:val="28"/>
        </w:rPr>
        <w:t>и</w:t>
      </w:r>
      <w:r>
        <w:rPr>
          <w:szCs w:val="28"/>
        </w:rPr>
        <w:t>электрика (</w:t>
      </w:r>
      <w:r w:rsidRPr="004C0712">
        <w:rPr>
          <w:position w:val="-6"/>
          <w:szCs w:val="28"/>
        </w:rPr>
        <w:object w:dxaOrig="680" w:dyaOrig="300" w14:anchorId="48F0D3C8">
          <v:shape id="_x0000_i1033" type="#_x0000_t75" style="width:34.5pt;height:15pt" o:ole="">
            <v:imagedata r:id="rId23" o:title=""/>
          </v:shape>
          <o:OLEObject Type="Embed" ProgID="Equation.3" ShapeID="_x0000_i1033" DrawAspect="Content" ObjectID="_1803993048" r:id="rId24"/>
        </w:object>
      </w:r>
      <w:r>
        <w:rPr>
          <w:szCs w:val="28"/>
        </w:rPr>
        <w:t xml:space="preserve">), то соотношение (2) этом случае </w:t>
      </w:r>
      <w:r w:rsidRPr="004C0712">
        <w:rPr>
          <w:szCs w:val="28"/>
        </w:rPr>
        <w:t xml:space="preserve">запишется </w:t>
      </w:r>
      <w:r>
        <w:rPr>
          <w:szCs w:val="28"/>
        </w:rPr>
        <w:t>как</w:t>
      </w:r>
      <w:r w:rsidRPr="004C0712">
        <w:rPr>
          <w:szCs w:val="28"/>
        </w:rPr>
        <w:t xml:space="preserve">: </w:t>
      </w:r>
    </w:p>
    <w:p w14:paraId="6F1D3416" w14:textId="77777777" w:rsidR="00102571" w:rsidRPr="004C0712" w:rsidRDefault="004C56CC" w:rsidP="00A1314C">
      <w:pPr>
        <w:spacing w:before="60" w:after="60" w:line="360" w:lineRule="auto"/>
        <w:ind w:firstLine="709"/>
        <w:jc w:val="both"/>
        <w:rPr>
          <w:szCs w:val="28"/>
        </w:rPr>
      </w:pPr>
      <w:r w:rsidRPr="004323DC">
        <w:rPr>
          <w:position w:val="-20"/>
          <w:szCs w:val="28"/>
          <w:lang w:val="en-US"/>
        </w:rPr>
        <w:object w:dxaOrig="4840" w:dyaOrig="499" w14:anchorId="59F97F0A">
          <v:shape id="_x0000_i1034" type="#_x0000_t75" style="width:239.25pt;height:24pt" o:ole="">
            <v:imagedata r:id="rId25" o:title=""/>
          </v:shape>
          <o:OLEObject Type="Embed" ProgID="Equation.3" ShapeID="_x0000_i1034" DrawAspect="Content" ObjectID="_1803993049" r:id="rId26"/>
        </w:object>
      </w:r>
      <w:r w:rsidR="00102571">
        <w:rPr>
          <w:szCs w:val="28"/>
        </w:rPr>
        <w:t>.</w:t>
      </w:r>
      <w:r w:rsidR="00102571" w:rsidRPr="004C0712">
        <w:rPr>
          <w:szCs w:val="28"/>
        </w:rPr>
        <w:t xml:space="preserve"> </w:t>
      </w:r>
      <w:r w:rsidR="00102571">
        <w:rPr>
          <w:szCs w:val="28"/>
        </w:rPr>
        <w:t xml:space="preserve">                  </w:t>
      </w:r>
      <w:r>
        <w:rPr>
          <w:szCs w:val="28"/>
        </w:rPr>
        <w:t xml:space="preserve">                               </w:t>
      </w:r>
      <w:r w:rsidR="00102571" w:rsidRPr="004C0712">
        <w:rPr>
          <w:szCs w:val="28"/>
        </w:rPr>
        <w:t>(</w:t>
      </w:r>
      <w:r w:rsidR="004A5C37">
        <w:rPr>
          <w:szCs w:val="28"/>
        </w:rPr>
        <w:t>3</w:t>
      </w:r>
      <w:r w:rsidR="00102571" w:rsidRPr="004C0712">
        <w:rPr>
          <w:szCs w:val="28"/>
        </w:rPr>
        <w:t xml:space="preserve">) </w:t>
      </w:r>
    </w:p>
    <w:p w14:paraId="4E64234E" w14:textId="77777777" w:rsidR="00102571" w:rsidRDefault="00102571" w:rsidP="00C965B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4C0712">
        <w:rPr>
          <w:szCs w:val="28"/>
        </w:rPr>
        <w:t>ассмотр</w:t>
      </w:r>
      <w:r>
        <w:rPr>
          <w:szCs w:val="28"/>
        </w:rPr>
        <w:t>им</w:t>
      </w:r>
      <w:r w:rsidRPr="004C0712">
        <w:rPr>
          <w:szCs w:val="28"/>
        </w:rPr>
        <w:t xml:space="preserve"> </w:t>
      </w:r>
      <w:r>
        <w:rPr>
          <w:szCs w:val="28"/>
        </w:rPr>
        <w:t>выполн</w:t>
      </w:r>
      <w:r w:rsidRPr="004C0712">
        <w:rPr>
          <w:szCs w:val="28"/>
        </w:rPr>
        <w:t>е</w:t>
      </w:r>
      <w:r>
        <w:rPr>
          <w:szCs w:val="28"/>
        </w:rPr>
        <w:t xml:space="preserve">ние </w:t>
      </w:r>
      <w:r w:rsidRPr="004C0712">
        <w:rPr>
          <w:i/>
          <w:szCs w:val="28"/>
        </w:rPr>
        <w:t>закон</w:t>
      </w:r>
      <w:r>
        <w:rPr>
          <w:i/>
          <w:szCs w:val="28"/>
        </w:rPr>
        <w:t>а</w:t>
      </w:r>
      <w:r w:rsidRPr="004C0712">
        <w:rPr>
          <w:i/>
          <w:szCs w:val="28"/>
        </w:rPr>
        <w:t xml:space="preserve"> сохранения энергии</w:t>
      </w:r>
      <w:r w:rsidRPr="004C0712">
        <w:rPr>
          <w:szCs w:val="28"/>
        </w:rPr>
        <w:t xml:space="preserve"> для монохроматич</w:t>
      </w:r>
      <w:r w:rsidRPr="004C0712">
        <w:rPr>
          <w:szCs w:val="28"/>
        </w:rPr>
        <w:t>е</w:t>
      </w:r>
      <w:r w:rsidRPr="004C0712">
        <w:rPr>
          <w:szCs w:val="28"/>
        </w:rPr>
        <w:t xml:space="preserve">ской ЭМ волны, полевые компоненты которой, согласно </w:t>
      </w:r>
      <w:r>
        <w:rPr>
          <w:szCs w:val="28"/>
        </w:rPr>
        <w:t xml:space="preserve">волновым </w:t>
      </w:r>
      <w:r w:rsidRPr="004C0712">
        <w:rPr>
          <w:szCs w:val="28"/>
        </w:rPr>
        <w:t>решениям уравнений Максвелла</w:t>
      </w:r>
      <w:r w:rsidR="004A5C37">
        <w:rPr>
          <w:szCs w:val="28"/>
        </w:rPr>
        <w:t xml:space="preserve"> [</w:t>
      </w:r>
      <w:r w:rsidR="004A5C37" w:rsidRPr="004A5C37">
        <w:rPr>
          <w:szCs w:val="28"/>
        </w:rPr>
        <w:t>1</w:t>
      </w:r>
      <w:r w:rsidR="004A5C37">
        <w:rPr>
          <w:szCs w:val="28"/>
        </w:rPr>
        <w:t>]</w:t>
      </w:r>
      <w:r w:rsidRPr="004C0712">
        <w:rPr>
          <w:szCs w:val="28"/>
        </w:rPr>
        <w:t>,</w:t>
      </w:r>
      <w:r w:rsidRPr="0078196D">
        <w:rPr>
          <w:szCs w:val="28"/>
        </w:rPr>
        <w:t xml:space="preserve"> </w:t>
      </w:r>
      <w:r w:rsidRPr="004C0712">
        <w:rPr>
          <w:szCs w:val="28"/>
        </w:rPr>
        <w:t>распространяются</w:t>
      </w:r>
      <w:r>
        <w:rPr>
          <w:szCs w:val="28"/>
        </w:rPr>
        <w:t>, например,</w:t>
      </w:r>
      <w:r w:rsidRPr="004C0712">
        <w:rPr>
          <w:szCs w:val="28"/>
        </w:rPr>
        <w:t xml:space="preserve"> </w:t>
      </w:r>
      <w:r>
        <w:rPr>
          <w:szCs w:val="28"/>
        </w:rPr>
        <w:t xml:space="preserve">вдоль оси </w:t>
      </w:r>
      <w:r w:rsidRPr="00A65DFB">
        <w:rPr>
          <w:i/>
          <w:szCs w:val="28"/>
        </w:rPr>
        <w:t>x</w:t>
      </w:r>
      <w:r>
        <w:rPr>
          <w:szCs w:val="28"/>
        </w:rPr>
        <w:t xml:space="preserve"> </w:t>
      </w:r>
      <w:r w:rsidRPr="004C0712">
        <w:rPr>
          <w:szCs w:val="28"/>
        </w:rPr>
        <w:t>в простра</w:t>
      </w:r>
      <w:r w:rsidRPr="004C0712">
        <w:rPr>
          <w:szCs w:val="28"/>
        </w:rPr>
        <w:t>н</w:t>
      </w:r>
      <w:r w:rsidRPr="004C0712">
        <w:rPr>
          <w:szCs w:val="28"/>
        </w:rPr>
        <w:t>стве без п</w:t>
      </w:r>
      <w:r w:rsidRPr="004C0712">
        <w:rPr>
          <w:szCs w:val="28"/>
        </w:rPr>
        <w:t>о</w:t>
      </w:r>
      <w:r w:rsidRPr="004C0712">
        <w:rPr>
          <w:szCs w:val="28"/>
        </w:rPr>
        <w:t>терь</w:t>
      </w:r>
      <w:r>
        <w:rPr>
          <w:szCs w:val="28"/>
        </w:rPr>
        <w:t xml:space="preserve"> </w:t>
      </w:r>
      <w:r w:rsidRPr="004C0712">
        <w:rPr>
          <w:i/>
          <w:szCs w:val="28"/>
        </w:rPr>
        <w:t>синфазно</w:t>
      </w:r>
      <w:r>
        <w:rPr>
          <w:szCs w:val="28"/>
        </w:rPr>
        <w:t>:</w:t>
      </w:r>
      <w:r w:rsidRPr="004C0712">
        <w:rPr>
          <w:i/>
          <w:szCs w:val="28"/>
        </w:rPr>
        <w:t xml:space="preserve"> </w:t>
      </w:r>
      <w:r w:rsidRPr="00F37C77">
        <w:rPr>
          <w:position w:val="-18"/>
          <w:szCs w:val="28"/>
        </w:rPr>
        <w:object w:dxaOrig="2780" w:dyaOrig="420" w14:anchorId="538B853D">
          <v:shape id="_x0000_i1035" type="#_x0000_t75" style="width:145.5pt;height:21pt" o:ole="">
            <v:imagedata r:id="rId27" o:title=""/>
          </v:shape>
          <o:OLEObject Type="Embed" ProgID="Equation.DSMT4" ShapeID="_x0000_i1035" DrawAspect="Content" ObjectID="_1803993050" r:id="rId28"/>
        </w:object>
      </w:r>
      <w:r w:rsidRPr="004C0712">
        <w:rPr>
          <w:szCs w:val="28"/>
        </w:rPr>
        <w:t xml:space="preserve"> и </w:t>
      </w:r>
      <w:r w:rsidRPr="004C0712">
        <w:rPr>
          <w:position w:val="-14"/>
          <w:szCs w:val="28"/>
        </w:rPr>
        <w:object w:dxaOrig="2900" w:dyaOrig="380" w14:anchorId="2A835080">
          <v:shape id="_x0000_i1036" type="#_x0000_t75" style="width:143.25pt;height:18.75pt" o:ole="">
            <v:imagedata r:id="rId29" o:title=""/>
          </v:shape>
          <o:OLEObject Type="Embed" ProgID="Equation.DSMT4" ShapeID="_x0000_i1036" DrawAspect="Content" ObjectID="_1803993051" r:id="rId30"/>
        </w:object>
      </w:r>
      <w:r>
        <w:rPr>
          <w:szCs w:val="28"/>
        </w:rPr>
        <w:t xml:space="preserve">, а их амплитуды связаны между собой как </w:t>
      </w:r>
      <w:r w:rsidRPr="00B34B6D">
        <w:rPr>
          <w:position w:val="-20"/>
          <w:szCs w:val="28"/>
        </w:rPr>
        <w:object w:dxaOrig="2380" w:dyaOrig="520" w14:anchorId="0AB40217">
          <v:shape id="_x0000_i1037" type="#_x0000_t75" style="width:114.75pt;height:25.5pt" o:ole="">
            <v:imagedata r:id="rId31" o:title=""/>
          </v:shape>
          <o:OLEObject Type="Embed" ProgID="Equation.3" ShapeID="_x0000_i1037" DrawAspect="Content" ObjectID="_1803993052" r:id="rId32"/>
        </w:object>
      </w:r>
      <w:r w:rsidRPr="004C0712">
        <w:rPr>
          <w:szCs w:val="28"/>
        </w:rPr>
        <w:t xml:space="preserve">. </w:t>
      </w:r>
      <w:r w:rsidR="009D0A6B">
        <w:rPr>
          <w:szCs w:val="28"/>
        </w:rPr>
        <w:t>П</w:t>
      </w:r>
      <w:r w:rsidRPr="004C0712">
        <w:rPr>
          <w:szCs w:val="28"/>
        </w:rPr>
        <w:t xml:space="preserve">одставляя </w:t>
      </w:r>
      <w:r w:rsidR="00F71EFE">
        <w:rPr>
          <w:szCs w:val="28"/>
        </w:rPr>
        <w:t>выр</w:t>
      </w:r>
      <w:r w:rsidR="00F71EFE">
        <w:rPr>
          <w:szCs w:val="28"/>
        </w:rPr>
        <w:t>а</w:t>
      </w:r>
      <w:r w:rsidR="00F71EFE">
        <w:rPr>
          <w:szCs w:val="28"/>
        </w:rPr>
        <w:t xml:space="preserve">жения для </w:t>
      </w:r>
      <w:r>
        <w:rPr>
          <w:szCs w:val="28"/>
        </w:rPr>
        <w:t>эти</w:t>
      </w:r>
      <w:r w:rsidR="00F71EFE">
        <w:rPr>
          <w:szCs w:val="28"/>
        </w:rPr>
        <w:t>х</w:t>
      </w:r>
      <w:r>
        <w:rPr>
          <w:szCs w:val="28"/>
        </w:rPr>
        <w:t xml:space="preserve"> компонент</w:t>
      </w:r>
      <w:r w:rsidRPr="004C0712">
        <w:rPr>
          <w:szCs w:val="28"/>
        </w:rPr>
        <w:t xml:space="preserve"> в соотношение (</w:t>
      </w:r>
      <w:r w:rsidR="00BD5530">
        <w:rPr>
          <w:szCs w:val="28"/>
        </w:rPr>
        <w:t>3</w:t>
      </w:r>
      <w:r w:rsidRPr="004C0712">
        <w:rPr>
          <w:szCs w:val="28"/>
        </w:rPr>
        <w:t>), окончательно получ</w:t>
      </w:r>
      <w:r w:rsidRPr="004C0712">
        <w:rPr>
          <w:szCs w:val="28"/>
        </w:rPr>
        <w:t>а</w:t>
      </w:r>
      <w:r w:rsidRPr="004C0712">
        <w:rPr>
          <w:szCs w:val="28"/>
        </w:rPr>
        <w:t xml:space="preserve">ем: </w:t>
      </w:r>
    </w:p>
    <w:p w14:paraId="72AB5627" w14:textId="77777777" w:rsidR="00102571" w:rsidRPr="004C0712" w:rsidRDefault="004323DC" w:rsidP="00A1314C">
      <w:pPr>
        <w:spacing w:before="120" w:after="120" w:line="360" w:lineRule="auto"/>
        <w:ind w:firstLine="709"/>
        <w:jc w:val="both"/>
        <w:rPr>
          <w:szCs w:val="28"/>
        </w:rPr>
      </w:pPr>
      <w:r w:rsidRPr="004323DC">
        <w:rPr>
          <w:position w:val="-24"/>
          <w:szCs w:val="28"/>
        </w:rPr>
        <w:object w:dxaOrig="5899" w:dyaOrig="600" w14:anchorId="36C0D9B0">
          <v:shape id="_x0000_i1038" type="#_x0000_t75" style="width:294.75pt;height:30pt" o:ole="">
            <v:imagedata r:id="rId33" o:title=""/>
          </v:shape>
          <o:OLEObject Type="Embed" ProgID="Equation.DSMT4" ShapeID="_x0000_i1038" DrawAspect="Content" ObjectID="_1803993053" r:id="rId34"/>
        </w:object>
      </w:r>
      <w:r w:rsidR="00102571" w:rsidRPr="004C0712">
        <w:rPr>
          <w:szCs w:val="28"/>
        </w:rPr>
        <w:t xml:space="preserve">.       </w:t>
      </w:r>
      <w:r>
        <w:rPr>
          <w:szCs w:val="28"/>
        </w:rPr>
        <w:t xml:space="preserve">                              </w:t>
      </w:r>
      <w:r w:rsidR="00102571">
        <w:rPr>
          <w:szCs w:val="28"/>
        </w:rPr>
        <w:t>(</w:t>
      </w:r>
      <w:r w:rsidR="00123327">
        <w:rPr>
          <w:szCs w:val="28"/>
          <w:lang w:val="en-US"/>
        </w:rPr>
        <w:t>4</w:t>
      </w:r>
      <w:r w:rsidR="00102571" w:rsidRPr="004C0712">
        <w:rPr>
          <w:szCs w:val="28"/>
        </w:rPr>
        <w:t>)</w:t>
      </w:r>
    </w:p>
    <w:p w14:paraId="321508CF" w14:textId="77777777" w:rsidR="00102571" w:rsidRPr="004C0712" w:rsidRDefault="00AD3A3A" w:rsidP="00C965B2">
      <w:pPr>
        <w:spacing w:line="360" w:lineRule="auto"/>
        <w:jc w:val="both"/>
        <w:rPr>
          <w:szCs w:val="28"/>
        </w:rPr>
      </w:pPr>
      <w:r>
        <w:rPr>
          <w:szCs w:val="28"/>
        </w:rPr>
        <w:t>В итоге</w:t>
      </w:r>
      <w:r w:rsidR="002A1DD6" w:rsidRPr="002A1DD6">
        <w:rPr>
          <w:szCs w:val="28"/>
        </w:rPr>
        <w:t xml:space="preserve"> </w:t>
      </w:r>
      <w:r w:rsidR="002A1DD6" w:rsidRPr="002A1DD6">
        <w:rPr>
          <w:position w:val="-10"/>
          <w:szCs w:val="28"/>
          <w:lang w:val="en-US"/>
        </w:rPr>
        <w:object w:dxaOrig="1960" w:dyaOrig="400" w14:anchorId="1F6C0AA8">
          <v:shape id="_x0000_i1039" type="#_x0000_t75" style="width:96.75pt;height:19.5pt" o:ole="">
            <v:imagedata r:id="rId35" o:title=""/>
          </v:shape>
          <o:OLEObject Type="Embed" ProgID="Equation.3" ShapeID="_x0000_i1039" DrawAspect="Content" ObjectID="_1803993054" r:id="rId36"/>
        </w:object>
      </w:r>
      <w:r w:rsidR="002A1DD6" w:rsidRPr="002A1DD6">
        <w:rPr>
          <w:szCs w:val="28"/>
        </w:rPr>
        <w:t>, так как</w:t>
      </w:r>
      <w:r w:rsidR="009D0A6B">
        <w:rPr>
          <w:szCs w:val="28"/>
        </w:rPr>
        <w:t>,</w:t>
      </w:r>
      <w:r w:rsidR="002A1DD6" w:rsidRPr="002A1DD6">
        <w:rPr>
          <w:szCs w:val="28"/>
        </w:rPr>
        <w:t xml:space="preserve"> по определению</w:t>
      </w:r>
      <w:r w:rsidR="009D0A6B">
        <w:rPr>
          <w:szCs w:val="28"/>
        </w:rPr>
        <w:t>,</w:t>
      </w:r>
      <w:r w:rsidR="002A1DD6" w:rsidRPr="002A1DD6">
        <w:rPr>
          <w:szCs w:val="28"/>
        </w:rPr>
        <w:t xml:space="preserve"> это объемная плотность п</w:t>
      </w:r>
      <w:r w:rsidR="002A1DD6" w:rsidRPr="002A1DD6">
        <w:rPr>
          <w:szCs w:val="28"/>
        </w:rPr>
        <w:t>о</w:t>
      </w:r>
      <w:r w:rsidR="002A1DD6" w:rsidRPr="002A1DD6">
        <w:rPr>
          <w:szCs w:val="28"/>
        </w:rPr>
        <w:t>тока векторного поля в данной точке, а потому для бегущей волны в простра</w:t>
      </w:r>
      <w:r w:rsidR="002A1DD6" w:rsidRPr="002A1DD6">
        <w:rPr>
          <w:szCs w:val="28"/>
        </w:rPr>
        <w:t>н</w:t>
      </w:r>
      <w:r w:rsidR="002A1DD6" w:rsidRPr="002A1DD6">
        <w:rPr>
          <w:szCs w:val="28"/>
        </w:rPr>
        <w:t>стве без потерь усредненный по времени поток ее энергии через замкнутую п</w:t>
      </w:r>
      <w:r w:rsidR="002A1DD6" w:rsidRPr="002A1DD6">
        <w:rPr>
          <w:szCs w:val="28"/>
        </w:rPr>
        <w:t>о</w:t>
      </w:r>
      <w:r w:rsidR="002A1DD6" w:rsidRPr="002A1DD6">
        <w:rPr>
          <w:szCs w:val="28"/>
        </w:rPr>
        <w:t xml:space="preserve">верхность </w:t>
      </w:r>
      <w:r w:rsidR="00064C42">
        <w:rPr>
          <w:szCs w:val="28"/>
        </w:rPr>
        <w:t>очевидно</w:t>
      </w:r>
      <w:r w:rsidR="002A1DD6" w:rsidRPr="002A1DD6">
        <w:rPr>
          <w:szCs w:val="28"/>
        </w:rPr>
        <w:t xml:space="preserve"> равен нулю</w:t>
      </w:r>
      <w:r w:rsidR="002A1DD6">
        <w:rPr>
          <w:sz w:val="22"/>
          <w:szCs w:val="22"/>
        </w:rPr>
        <w:t xml:space="preserve">. </w:t>
      </w:r>
      <w:r w:rsidR="00102571">
        <w:rPr>
          <w:szCs w:val="28"/>
        </w:rPr>
        <w:t>Итак</w:t>
      </w:r>
      <w:r w:rsidR="00102571" w:rsidRPr="004C0712">
        <w:rPr>
          <w:szCs w:val="28"/>
        </w:rPr>
        <w:t xml:space="preserve">, уравнения </w:t>
      </w:r>
      <w:r w:rsidR="00102571">
        <w:rPr>
          <w:szCs w:val="28"/>
        </w:rPr>
        <w:t xml:space="preserve">Максвелла </w:t>
      </w:r>
      <w:r w:rsidR="00102571" w:rsidRPr="004C0712">
        <w:rPr>
          <w:szCs w:val="28"/>
        </w:rPr>
        <w:t>описывают н</w:t>
      </w:r>
      <w:r w:rsidR="00102571" w:rsidRPr="004C0712">
        <w:rPr>
          <w:szCs w:val="28"/>
        </w:rPr>
        <w:t>е</w:t>
      </w:r>
      <w:r w:rsidR="00102571" w:rsidRPr="004C0712">
        <w:rPr>
          <w:szCs w:val="28"/>
        </w:rPr>
        <w:t xml:space="preserve">обычные, </w:t>
      </w:r>
      <w:r w:rsidR="00102571">
        <w:rPr>
          <w:szCs w:val="28"/>
        </w:rPr>
        <w:t xml:space="preserve">весьма </w:t>
      </w:r>
      <w:r w:rsidR="00102571" w:rsidRPr="004C0712">
        <w:rPr>
          <w:szCs w:val="28"/>
        </w:rPr>
        <w:t xml:space="preserve">странные волны, которые логично назвать </w:t>
      </w:r>
      <w:r w:rsidR="00102571" w:rsidRPr="004C0712">
        <w:rPr>
          <w:szCs w:val="28"/>
          <w:u w:val="single"/>
        </w:rPr>
        <w:t>псевдоволнами</w:t>
      </w:r>
      <w:r w:rsidR="00102571" w:rsidRPr="004C0712">
        <w:rPr>
          <w:szCs w:val="28"/>
        </w:rPr>
        <w:t>, п</w:t>
      </w:r>
      <w:r w:rsidR="00102571" w:rsidRPr="004C0712">
        <w:rPr>
          <w:szCs w:val="28"/>
        </w:rPr>
        <w:t>о</w:t>
      </w:r>
      <w:r w:rsidR="00102571" w:rsidRPr="004C0712">
        <w:rPr>
          <w:szCs w:val="28"/>
        </w:rPr>
        <w:t>скольку</w:t>
      </w:r>
      <w:r w:rsidR="003904AE">
        <w:rPr>
          <w:szCs w:val="28"/>
        </w:rPr>
        <w:t>,</w:t>
      </w:r>
      <w:r w:rsidR="00102571" w:rsidRPr="004C0712">
        <w:rPr>
          <w:szCs w:val="28"/>
        </w:rPr>
        <w:t xml:space="preserve"> с одной стороны, </w:t>
      </w:r>
      <w:r w:rsidR="00102571" w:rsidRPr="002A1DD6">
        <w:rPr>
          <w:i/>
          <w:szCs w:val="28"/>
        </w:rPr>
        <w:t xml:space="preserve">синфазные </w:t>
      </w:r>
      <w:r w:rsidR="00102571" w:rsidRPr="004C0712">
        <w:rPr>
          <w:szCs w:val="28"/>
        </w:rPr>
        <w:t>волны</w:t>
      </w:r>
      <w:r w:rsidR="002A1DD6">
        <w:rPr>
          <w:szCs w:val="28"/>
        </w:rPr>
        <w:t xml:space="preserve"> </w:t>
      </w:r>
      <w:r w:rsidR="00102571" w:rsidRPr="004C0712">
        <w:rPr>
          <w:szCs w:val="28"/>
        </w:rPr>
        <w:t xml:space="preserve">не способны </w:t>
      </w:r>
      <w:r w:rsidR="00102571">
        <w:rPr>
          <w:szCs w:val="28"/>
        </w:rPr>
        <w:t xml:space="preserve">в принципе </w:t>
      </w:r>
      <w:r w:rsidR="00102571" w:rsidRPr="004C0712">
        <w:rPr>
          <w:szCs w:val="28"/>
        </w:rPr>
        <w:t>перен</w:t>
      </w:r>
      <w:r w:rsidR="00102571" w:rsidRPr="004C0712">
        <w:rPr>
          <w:szCs w:val="28"/>
        </w:rPr>
        <w:t>о</w:t>
      </w:r>
      <w:r w:rsidR="00102571" w:rsidRPr="004C0712">
        <w:rPr>
          <w:szCs w:val="28"/>
        </w:rPr>
        <w:t xml:space="preserve">сить ЭМ энергию, а с другой - перенос энергии </w:t>
      </w:r>
      <w:r w:rsidR="00B02E16" w:rsidRPr="004C0712">
        <w:rPr>
          <w:szCs w:val="28"/>
        </w:rPr>
        <w:t xml:space="preserve">реально </w:t>
      </w:r>
      <w:r w:rsidR="00102571" w:rsidRPr="004C0712">
        <w:rPr>
          <w:szCs w:val="28"/>
        </w:rPr>
        <w:t xml:space="preserve">наблюдается, </w:t>
      </w:r>
      <w:r w:rsidR="00743928">
        <w:rPr>
          <w:szCs w:val="28"/>
        </w:rPr>
        <w:t>более т</w:t>
      </w:r>
      <w:r w:rsidR="00743928">
        <w:rPr>
          <w:szCs w:val="28"/>
        </w:rPr>
        <w:t>о</w:t>
      </w:r>
      <w:r w:rsidR="00743928">
        <w:rPr>
          <w:szCs w:val="28"/>
        </w:rPr>
        <w:t xml:space="preserve">го </w:t>
      </w:r>
      <w:r w:rsidR="00102571" w:rsidRPr="004C0712">
        <w:rPr>
          <w:szCs w:val="28"/>
        </w:rPr>
        <w:t xml:space="preserve">это </w:t>
      </w:r>
      <w:r w:rsidR="00F6140A">
        <w:rPr>
          <w:szCs w:val="28"/>
        </w:rPr>
        <w:t xml:space="preserve">физическое </w:t>
      </w:r>
      <w:r w:rsidR="00102571" w:rsidRPr="004C0712">
        <w:rPr>
          <w:szCs w:val="28"/>
        </w:rPr>
        <w:t xml:space="preserve">явление </w:t>
      </w:r>
      <w:r w:rsidR="002A1DD6">
        <w:rPr>
          <w:szCs w:val="28"/>
        </w:rPr>
        <w:t xml:space="preserve">широко и </w:t>
      </w:r>
      <w:r w:rsidR="00102571" w:rsidRPr="004C0712">
        <w:rPr>
          <w:szCs w:val="28"/>
        </w:rPr>
        <w:t>всесторонне используется практич</w:t>
      </w:r>
      <w:r w:rsidR="00102571" w:rsidRPr="004C0712">
        <w:rPr>
          <w:szCs w:val="28"/>
        </w:rPr>
        <w:t>е</w:t>
      </w:r>
      <w:r w:rsidR="00102571" w:rsidRPr="004C0712">
        <w:rPr>
          <w:szCs w:val="28"/>
        </w:rPr>
        <w:t>ски</w:t>
      </w:r>
      <w:r w:rsidR="004A5C37" w:rsidRPr="004C0712">
        <w:rPr>
          <w:szCs w:val="28"/>
        </w:rPr>
        <w:t>, определяя многие аспекты жизни современного общ</w:t>
      </w:r>
      <w:r w:rsidR="004A5C37" w:rsidRPr="004C0712">
        <w:rPr>
          <w:szCs w:val="28"/>
        </w:rPr>
        <w:t>е</w:t>
      </w:r>
      <w:r w:rsidR="004A5C37" w:rsidRPr="004C0712">
        <w:rPr>
          <w:szCs w:val="28"/>
        </w:rPr>
        <w:t>ства</w:t>
      </w:r>
      <w:r w:rsidR="004A5C37">
        <w:rPr>
          <w:szCs w:val="28"/>
        </w:rPr>
        <w:t xml:space="preserve"> </w:t>
      </w:r>
      <w:r w:rsidR="00765868">
        <w:rPr>
          <w:szCs w:val="28"/>
        </w:rPr>
        <w:t xml:space="preserve">. </w:t>
      </w:r>
    </w:p>
    <w:p w14:paraId="6BFFC3BD" w14:textId="77777777" w:rsidR="004A5C37" w:rsidRPr="004A5C37" w:rsidRDefault="00BE2CE0" w:rsidP="004A5C37">
      <w:pPr>
        <w:spacing w:line="360" w:lineRule="auto"/>
        <w:ind w:firstLine="567"/>
        <w:jc w:val="both"/>
        <w:rPr>
          <w:szCs w:val="28"/>
        </w:rPr>
      </w:pPr>
      <w:r w:rsidRPr="00BE2CE0">
        <w:rPr>
          <w:szCs w:val="28"/>
        </w:rPr>
        <w:t xml:space="preserve">Итак, имеем парадокс, существующий уже более века. </w:t>
      </w:r>
      <w:r w:rsidR="004538D0">
        <w:rPr>
          <w:szCs w:val="28"/>
        </w:rPr>
        <w:t>П</w:t>
      </w:r>
      <w:r w:rsidRPr="00BE2CE0">
        <w:rPr>
          <w:szCs w:val="28"/>
        </w:rPr>
        <w:t>оражает здесь то, что общепринятая логика анализа переноса энергии ЭМ волнами такова, что проблемы как бы и нет: всем все понятно. Например, из соотношения для а</w:t>
      </w:r>
      <w:r w:rsidRPr="00BE2CE0">
        <w:rPr>
          <w:szCs w:val="28"/>
        </w:rPr>
        <w:t>м</w:t>
      </w:r>
      <w:r w:rsidRPr="00BE2CE0">
        <w:rPr>
          <w:szCs w:val="28"/>
        </w:rPr>
        <w:t xml:space="preserve">плитуд в волновых решениях уравнений (1) </w:t>
      </w:r>
      <w:r w:rsidRPr="00B34B6D">
        <w:rPr>
          <w:position w:val="-20"/>
          <w:szCs w:val="28"/>
        </w:rPr>
        <w:object w:dxaOrig="2380" w:dyaOrig="520" w14:anchorId="0EE1A115">
          <v:shape id="_x0000_i1040" type="#_x0000_t75" style="width:114.75pt;height:25.5pt" o:ole="">
            <v:imagedata r:id="rId31" o:title=""/>
          </v:shape>
          <o:OLEObject Type="Embed" ProgID="Equation.3" ShapeID="_x0000_i1040" DrawAspect="Content" ObjectID="_1803993055" r:id="rId37"/>
        </w:object>
      </w:r>
      <w:r w:rsidRPr="00BE2CE0">
        <w:rPr>
          <w:szCs w:val="28"/>
        </w:rPr>
        <w:t xml:space="preserve"> формально сл</w:t>
      </w:r>
      <w:r w:rsidRPr="00BE2CE0">
        <w:rPr>
          <w:szCs w:val="28"/>
        </w:rPr>
        <w:t>е</w:t>
      </w:r>
      <w:r w:rsidRPr="00BE2CE0">
        <w:rPr>
          <w:szCs w:val="28"/>
        </w:rPr>
        <w:t xml:space="preserve">дует, что для ЭМ энергии </w:t>
      </w:r>
      <w:r w:rsidRPr="00BE2CE0">
        <w:rPr>
          <w:position w:val="-18"/>
          <w:szCs w:val="28"/>
        </w:rPr>
        <w:object w:dxaOrig="2439" w:dyaOrig="460" w14:anchorId="00ED5223">
          <v:shape id="_x0000_i1041" type="#_x0000_t75" style="width:113.25pt;height:22.5pt" o:ole="">
            <v:imagedata r:id="rId38" o:title=""/>
          </v:shape>
          <o:OLEObject Type="Embed" ProgID="Equation.DSMT4" ShapeID="_x0000_i1041" DrawAspect="Content" ObjectID="_1803993056" r:id="rId39"/>
        </w:object>
      </w:r>
      <w:r w:rsidRPr="00BE2CE0">
        <w:rPr>
          <w:szCs w:val="28"/>
        </w:rPr>
        <w:t>, хотя синфазны</w:t>
      </w:r>
      <w:r w:rsidR="004538D0">
        <w:rPr>
          <w:szCs w:val="28"/>
        </w:rPr>
        <w:t>е</w:t>
      </w:r>
      <w:r w:rsidRPr="00BE2CE0">
        <w:rPr>
          <w:szCs w:val="28"/>
        </w:rPr>
        <w:t xml:space="preserve"> волн</w:t>
      </w:r>
      <w:r w:rsidR="004538D0">
        <w:rPr>
          <w:szCs w:val="28"/>
        </w:rPr>
        <w:t>ы</w:t>
      </w:r>
      <w:r w:rsidRPr="00BE2CE0">
        <w:rPr>
          <w:szCs w:val="28"/>
        </w:rPr>
        <w:t xml:space="preserve"> перен</w:t>
      </w:r>
      <w:r w:rsidRPr="00BE2CE0">
        <w:rPr>
          <w:szCs w:val="28"/>
        </w:rPr>
        <w:t>о</w:t>
      </w:r>
      <w:r w:rsidRPr="00BE2CE0">
        <w:rPr>
          <w:szCs w:val="28"/>
        </w:rPr>
        <w:t xml:space="preserve">сить </w:t>
      </w:r>
      <w:r w:rsidR="00A65DFB" w:rsidRPr="00BE2CE0">
        <w:rPr>
          <w:szCs w:val="28"/>
        </w:rPr>
        <w:t>энерги</w:t>
      </w:r>
      <w:r w:rsidR="00A65DFB">
        <w:rPr>
          <w:szCs w:val="28"/>
        </w:rPr>
        <w:t xml:space="preserve">ю </w:t>
      </w:r>
      <w:r w:rsidRPr="00BE2CE0">
        <w:rPr>
          <w:szCs w:val="28"/>
        </w:rPr>
        <w:t>не мо</w:t>
      </w:r>
      <w:r w:rsidR="004538D0">
        <w:rPr>
          <w:szCs w:val="28"/>
        </w:rPr>
        <w:t>гут</w:t>
      </w:r>
      <w:r w:rsidRPr="00BE2CE0">
        <w:rPr>
          <w:szCs w:val="28"/>
        </w:rPr>
        <w:t xml:space="preserve">. </w:t>
      </w:r>
      <w:r w:rsidR="004A5C37" w:rsidRPr="004A5C37">
        <w:rPr>
          <w:szCs w:val="28"/>
        </w:rPr>
        <w:t>Правда, дел</w:t>
      </w:r>
      <w:r w:rsidR="004A5C37" w:rsidRPr="004A5C37">
        <w:rPr>
          <w:szCs w:val="28"/>
        </w:rPr>
        <w:t>а</w:t>
      </w:r>
      <w:r w:rsidR="004A5C37" w:rsidRPr="004A5C37">
        <w:rPr>
          <w:szCs w:val="28"/>
        </w:rPr>
        <w:t>лись попытки действительно разобраться в этом вопросе, но эти объяснения (например, [2]), на наш взгляд, не выдержив</w:t>
      </w:r>
      <w:r w:rsidR="004A5C37" w:rsidRPr="004A5C37">
        <w:rPr>
          <w:szCs w:val="28"/>
        </w:rPr>
        <w:t>а</w:t>
      </w:r>
      <w:r w:rsidR="004A5C37" w:rsidRPr="004A5C37">
        <w:rPr>
          <w:szCs w:val="28"/>
        </w:rPr>
        <w:t>ют критики, поскольку обсужда</w:t>
      </w:r>
      <w:r w:rsidR="00123327">
        <w:rPr>
          <w:szCs w:val="28"/>
        </w:rPr>
        <w:t>лись</w:t>
      </w:r>
      <w:r w:rsidR="004A5C37" w:rsidRPr="004A5C37">
        <w:rPr>
          <w:szCs w:val="28"/>
        </w:rPr>
        <w:t xml:space="preserve"> не сами уравнения Максвелла или </w:t>
      </w:r>
      <w:r w:rsidR="00123327">
        <w:rPr>
          <w:szCs w:val="28"/>
        </w:rPr>
        <w:t xml:space="preserve">их </w:t>
      </w:r>
      <w:r w:rsidR="004A5C37" w:rsidRPr="004A5C37">
        <w:rPr>
          <w:szCs w:val="28"/>
        </w:rPr>
        <w:t>пр</w:t>
      </w:r>
      <w:r w:rsidR="004A5C37" w:rsidRPr="004A5C37">
        <w:rPr>
          <w:szCs w:val="28"/>
        </w:rPr>
        <w:t>я</w:t>
      </w:r>
      <w:r w:rsidR="004A5C37" w:rsidRPr="004A5C37">
        <w:rPr>
          <w:szCs w:val="28"/>
        </w:rPr>
        <w:t>мые следствия, а то, что эти уравнения не учитывают характеристики реал</w:t>
      </w:r>
      <w:r w:rsidR="004A5C37" w:rsidRPr="004A5C37">
        <w:rPr>
          <w:szCs w:val="28"/>
        </w:rPr>
        <w:t>ь</w:t>
      </w:r>
      <w:r w:rsidR="004A5C37" w:rsidRPr="004A5C37">
        <w:rPr>
          <w:szCs w:val="28"/>
        </w:rPr>
        <w:t>ных ЭМ излучателей или специфику взаимодействия материальной среды с ЭМ п</w:t>
      </w:r>
      <w:r w:rsidR="004A5C37" w:rsidRPr="004A5C37">
        <w:rPr>
          <w:szCs w:val="28"/>
        </w:rPr>
        <w:t>о</w:t>
      </w:r>
      <w:r w:rsidR="004A5C37" w:rsidRPr="004A5C37">
        <w:rPr>
          <w:szCs w:val="28"/>
        </w:rPr>
        <w:lastRenderedPageBreak/>
        <w:t>лем при распространении его волн. Это, по мнению авторов, и создает сдвиг фазы между компоне</w:t>
      </w:r>
      <w:r w:rsidR="004A5C37" w:rsidRPr="004A5C37">
        <w:rPr>
          <w:szCs w:val="28"/>
        </w:rPr>
        <w:t>н</w:t>
      </w:r>
      <w:r w:rsidR="004A5C37" w:rsidRPr="004A5C37">
        <w:rPr>
          <w:szCs w:val="28"/>
        </w:rPr>
        <w:t xml:space="preserve">тами на </w:t>
      </w:r>
      <w:r w:rsidR="004A5C37" w:rsidRPr="004A5C37">
        <w:rPr>
          <w:position w:val="-6"/>
          <w:szCs w:val="28"/>
        </w:rPr>
        <w:object w:dxaOrig="460" w:dyaOrig="320" w14:anchorId="2B74C256">
          <v:shape id="_x0000_i1042" type="#_x0000_t75" style="width:24.75pt;height:15.75pt" o:ole="">
            <v:imagedata r:id="rId40" o:title=""/>
          </v:shape>
          <o:OLEObject Type="Embed" ProgID="Equation.DSMT4" ShapeID="_x0000_i1042" DrawAspect="Content" ObjectID="_1803993057" r:id="rId41"/>
        </w:object>
      </w:r>
      <w:r w:rsidR="004A5C37" w:rsidRPr="004A5C37">
        <w:rPr>
          <w:szCs w:val="28"/>
        </w:rPr>
        <w:t xml:space="preserve">. </w:t>
      </w:r>
    </w:p>
    <w:p w14:paraId="4E0521FF" w14:textId="77777777" w:rsidR="00BE2CE0" w:rsidRPr="004C6D22" w:rsidRDefault="00C965B2" w:rsidP="00C965B2">
      <w:pPr>
        <w:tabs>
          <w:tab w:val="left" w:pos="4962"/>
          <w:tab w:val="left" w:pos="5387"/>
          <w:tab w:val="left" w:pos="9214"/>
        </w:tabs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Для большей </w:t>
      </w:r>
      <w:r w:rsidR="00AD3A3A">
        <w:rPr>
          <w:szCs w:val="28"/>
        </w:rPr>
        <w:t>убедительности</w:t>
      </w:r>
      <w:r w:rsidR="00BE2CE0" w:rsidRPr="00BE2CE0">
        <w:rPr>
          <w:szCs w:val="28"/>
        </w:rPr>
        <w:t xml:space="preserve"> наш</w:t>
      </w:r>
      <w:r>
        <w:rPr>
          <w:szCs w:val="28"/>
        </w:rPr>
        <w:t>ей</w:t>
      </w:r>
      <w:r w:rsidR="00BE2CE0" w:rsidRPr="00BE2CE0">
        <w:rPr>
          <w:szCs w:val="28"/>
        </w:rPr>
        <w:t xml:space="preserve"> аргумент</w:t>
      </w:r>
      <w:r>
        <w:rPr>
          <w:szCs w:val="28"/>
        </w:rPr>
        <w:t>ации</w:t>
      </w:r>
      <w:r w:rsidR="00BE2CE0" w:rsidRPr="00BE2CE0">
        <w:rPr>
          <w:szCs w:val="28"/>
        </w:rPr>
        <w:t xml:space="preserve"> напомним основные пре</w:t>
      </w:r>
      <w:r w:rsidR="00BE2CE0" w:rsidRPr="00BE2CE0">
        <w:rPr>
          <w:szCs w:val="28"/>
        </w:rPr>
        <w:t>д</w:t>
      </w:r>
      <w:r w:rsidR="00BE2CE0" w:rsidRPr="00BE2CE0">
        <w:rPr>
          <w:szCs w:val="28"/>
        </w:rPr>
        <w:t>ставления о переносе энергии посредством волнового процесса, например, рассмотрим распространение волн от брошенного в воду камня. Част</w:t>
      </w:r>
      <w:r w:rsidR="00BE2CE0" w:rsidRPr="00BE2CE0">
        <w:rPr>
          <w:szCs w:val="28"/>
        </w:rPr>
        <w:t>и</w:t>
      </w:r>
      <w:r w:rsidR="00BE2CE0" w:rsidRPr="00BE2CE0">
        <w:rPr>
          <w:szCs w:val="28"/>
        </w:rPr>
        <w:t xml:space="preserve">цы воды массой </w:t>
      </w:r>
      <w:r w:rsidR="00BE2CE0" w:rsidRPr="00BE2CE0">
        <w:rPr>
          <w:i/>
          <w:szCs w:val="28"/>
        </w:rPr>
        <w:t>m</w:t>
      </w:r>
      <w:r w:rsidR="00BE2CE0" w:rsidRPr="00BE2CE0">
        <w:rPr>
          <w:szCs w:val="28"/>
        </w:rPr>
        <w:t xml:space="preserve">, поднятые на гребне волны на высоту </w:t>
      </w:r>
      <w:r w:rsidR="00BE2CE0" w:rsidRPr="00BE2CE0">
        <w:rPr>
          <w:i/>
          <w:szCs w:val="28"/>
        </w:rPr>
        <w:t>h</w:t>
      </w:r>
      <w:r w:rsidR="00BE2CE0" w:rsidRPr="00BE2CE0">
        <w:rPr>
          <w:szCs w:val="28"/>
        </w:rPr>
        <w:t>, имеют запас поте</w:t>
      </w:r>
      <w:r w:rsidR="00BE2CE0" w:rsidRPr="00BE2CE0">
        <w:rPr>
          <w:szCs w:val="28"/>
        </w:rPr>
        <w:t>н</w:t>
      </w:r>
      <w:r w:rsidR="00BE2CE0" w:rsidRPr="00BE2CE0">
        <w:rPr>
          <w:szCs w:val="28"/>
        </w:rPr>
        <w:t xml:space="preserve">циальной энергии </w:t>
      </w:r>
      <w:r w:rsidR="00BE2CE0" w:rsidRPr="00BE2CE0">
        <w:rPr>
          <w:position w:val="-12"/>
          <w:szCs w:val="28"/>
        </w:rPr>
        <w:object w:dxaOrig="1060" w:dyaOrig="360" w14:anchorId="39502ADF">
          <v:shape id="_x0000_i1043" type="#_x0000_t75" style="width:53.25pt;height:18pt" o:ole="">
            <v:imagedata r:id="rId42" o:title=""/>
          </v:shape>
          <o:OLEObject Type="Embed" ProgID="Equation.DSMT4" ShapeID="_x0000_i1043" DrawAspect="Content" ObjectID="_1803993058" r:id="rId43"/>
        </w:object>
      </w:r>
      <w:r w:rsidR="00BE2CE0" w:rsidRPr="00BE2CE0">
        <w:rPr>
          <w:szCs w:val="28"/>
        </w:rPr>
        <w:t>, а через четверть периода колебаний, когда гр</w:t>
      </w:r>
      <w:r w:rsidR="00BE2CE0" w:rsidRPr="00BE2CE0">
        <w:rPr>
          <w:szCs w:val="28"/>
        </w:rPr>
        <w:t>е</w:t>
      </w:r>
      <w:r w:rsidR="00BE2CE0" w:rsidRPr="00BE2CE0">
        <w:rPr>
          <w:szCs w:val="28"/>
        </w:rPr>
        <w:t xml:space="preserve">бень волны спадает, в соответствии с </w:t>
      </w:r>
      <w:r w:rsidR="00BE2CE0" w:rsidRPr="00BE2CE0">
        <w:rPr>
          <w:i/>
          <w:szCs w:val="28"/>
        </w:rPr>
        <w:t>законом сохранения энергии</w:t>
      </w:r>
      <w:r w:rsidR="00BE2CE0" w:rsidRPr="00BE2CE0">
        <w:rPr>
          <w:szCs w:val="28"/>
        </w:rPr>
        <w:t xml:space="preserve"> потенциал</w:t>
      </w:r>
      <w:r w:rsidR="00BE2CE0" w:rsidRPr="00BE2CE0">
        <w:rPr>
          <w:szCs w:val="28"/>
        </w:rPr>
        <w:t>ь</w:t>
      </w:r>
      <w:r w:rsidR="00BE2CE0" w:rsidRPr="00BE2CE0">
        <w:rPr>
          <w:szCs w:val="28"/>
        </w:rPr>
        <w:t>ная энергия частиц воды переходит в кинетическую энергию их движения</w:t>
      </w:r>
      <w:r w:rsidR="00731066">
        <w:rPr>
          <w:szCs w:val="28"/>
        </w:rPr>
        <w:t xml:space="preserve"> </w:t>
      </w:r>
      <w:r w:rsidR="00731066" w:rsidRPr="00123327">
        <w:rPr>
          <w:position w:val="-6"/>
          <w:szCs w:val="28"/>
        </w:rPr>
        <w:object w:dxaOrig="1320" w:dyaOrig="340" w14:anchorId="538972E2">
          <v:shape id="_x0000_i1044" type="#_x0000_t75" style="width:66pt;height:17.25pt" o:ole="">
            <v:imagedata r:id="rId44" o:title=""/>
          </v:shape>
          <o:OLEObject Type="Embed" ProgID="Equation.DSMT4" ShapeID="_x0000_i1044" DrawAspect="Content" ObjectID="_1803993059" r:id="rId45"/>
        </w:object>
      </w:r>
      <w:r w:rsidR="00123327" w:rsidRPr="00123327">
        <w:rPr>
          <w:szCs w:val="28"/>
        </w:rPr>
        <w:t xml:space="preserve">, где скорость частиц </w:t>
      </w:r>
      <w:r w:rsidR="00123327" w:rsidRPr="00123327">
        <w:rPr>
          <w:position w:val="-14"/>
          <w:szCs w:val="28"/>
        </w:rPr>
        <w:object w:dxaOrig="1140" w:dyaOrig="440" w14:anchorId="5B091D5E">
          <v:shape id="_x0000_i1045" type="#_x0000_t75" style="width:57pt;height:21.75pt" o:ole="">
            <v:imagedata r:id="rId46" o:title=""/>
          </v:shape>
          <o:OLEObject Type="Embed" ProgID="Equation.DSMT4" ShapeID="_x0000_i1045" DrawAspect="Content" ObjectID="_1803993060" r:id="rId47"/>
        </w:object>
      </w:r>
      <w:r w:rsidR="00123327" w:rsidRPr="00123327">
        <w:rPr>
          <w:szCs w:val="28"/>
        </w:rPr>
        <w:t>.</w:t>
      </w:r>
      <w:r w:rsidR="00BE2CE0" w:rsidRPr="00123327">
        <w:rPr>
          <w:szCs w:val="28"/>
        </w:rPr>
        <w:t xml:space="preserve"> Наличие взаимод</w:t>
      </w:r>
      <w:r w:rsidR="00BE2CE0" w:rsidRPr="00BE2CE0">
        <w:rPr>
          <w:szCs w:val="28"/>
        </w:rPr>
        <w:t>ействия молекул воды и приводит к возбуждению механической поверхнос</w:t>
      </w:r>
      <w:r w:rsidR="00BE2CE0" w:rsidRPr="00BE2CE0">
        <w:rPr>
          <w:szCs w:val="28"/>
        </w:rPr>
        <w:t>т</w:t>
      </w:r>
      <w:r w:rsidR="00BE2CE0" w:rsidRPr="00BE2CE0">
        <w:rPr>
          <w:szCs w:val="28"/>
        </w:rPr>
        <w:t xml:space="preserve">ной поперечной волны. </w:t>
      </w:r>
      <w:r w:rsidR="004C6D22" w:rsidRPr="004C0712">
        <w:rPr>
          <w:szCs w:val="28"/>
        </w:rPr>
        <w:t xml:space="preserve">К сожалению, </w:t>
      </w:r>
      <w:r w:rsidR="005D090D">
        <w:rPr>
          <w:szCs w:val="28"/>
        </w:rPr>
        <w:t xml:space="preserve">вышесказанное </w:t>
      </w:r>
      <w:r w:rsidR="004C6D22" w:rsidRPr="004C0712">
        <w:rPr>
          <w:szCs w:val="28"/>
        </w:rPr>
        <w:t xml:space="preserve">для </w:t>
      </w:r>
      <w:r w:rsidR="004C6D22" w:rsidRPr="00FD1DB7">
        <w:rPr>
          <w:i/>
          <w:szCs w:val="28"/>
        </w:rPr>
        <w:t>синфазных</w:t>
      </w:r>
      <w:r w:rsidR="004C6D22">
        <w:rPr>
          <w:szCs w:val="28"/>
        </w:rPr>
        <w:t xml:space="preserve"> </w:t>
      </w:r>
      <w:r w:rsidR="004C6D22" w:rsidRPr="004C0712">
        <w:rPr>
          <w:szCs w:val="28"/>
        </w:rPr>
        <w:t>волн</w:t>
      </w:r>
      <w:r w:rsidR="005D090D">
        <w:rPr>
          <w:szCs w:val="28"/>
        </w:rPr>
        <w:t>овых компонент</w:t>
      </w:r>
      <w:r w:rsidR="004C6D22" w:rsidRPr="004C0712">
        <w:rPr>
          <w:szCs w:val="28"/>
        </w:rPr>
        <w:t xml:space="preserve"> ЭМ поля, </w:t>
      </w:r>
      <w:r w:rsidR="00731066">
        <w:rPr>
          <w:szCs w:val="28"/>
        </w:rPr>
        <w:t>описыва</w:t>
      </w:r>
      <w:r w:rsidR="00731066">
        <w:rPr>
          <w:szCs w:val="28"/>
        </w:rPr>
        <w:t>е</w:t>
      </w:r>
      <w:r w:rsidR="00731066">
        <w:rPr>
          <w:szCs w:val="28"/>
        </w:rPr>
        <w:t>мых</w:t>
      </w:r>
      <w:r w:rsidR="004C6D22" w:rsidRPr="004C0712">
        <w:rPr>
          <w:szCs w:val="28"/>
        </w:rPr>
        <w:t xml:space="preserve"> уравнени</w:t>
      </w:r>
      <w:r w:rsidR="00731066">
        <w:rPr>
          <w:szCs w:val="28"/>
        </w:rPr>
        <w:t>ями</w:t>
      </w:r>
      <w:r w:rsidR="004C6D22" w:rsidRPr="004C0712">
        <w:rPr>
          <w:szCs w:val="28"/>
        </w:rPr>
        <w:t xml:space="preserve"> Максвелла (1), </w:t>
      </w:r>
      <w:r w:rsidR="004C6D22">
        <w:rPr>
          <w:szCs w:val="28"/>
        </w:rPr>
        <w:t>э</w:t>
      </w:r>
      <w:r w:rsidR="004C6D22" w:rsidRPr="004C0712">
        <w:rPr>
          <w:szCs w:val="28"/>
        </w:rPr>
        <w:t>то невозмо</w:t>
      </w:r>
      <w:r w:rsidR="004C6D22" w:rsidRPr="004C0712">
        <w:rPr>
          <w:szCs w:val="28"/>
        </w:rPr>
        <w:t>ж</w:t>
      </w:r>
      <w:r w:rsidR="004C6D22" w:rsidRPr="004C0712">
        <w:rPr>
          <w:szCs w:val="28"/>
        </w:rPr>
        <w:t>но</w:t>
      </w:r>
      <w:r w:rsidR="005D090D">
        <w:rPr>
          <w:szCs w:val="28"/>
        </w:rPr>
        <w:t xml:space="preserve"> в принципе</w:t>
      </w:r>
      <w:r w:rsidR="004C6D22">
        <w:rPr>
          <w:szCs w:val="28"/>
        </w:rPr>
        <w:t>.</w:t>
      </w:r>
      <w:r w:rsidR="004C6D22" w:rsidRPr="004C0712">
        <w:rPr>
          <w:szCs w:val="28"/>
        </w:rPr>
        <w:t xml:space="preserve"> </w:t>
      </w:r>
    </w:p>
    <w:p w14:paraId="35F602B0" w14:textId="77777777" w:rsidR="00102571" w:rsidRDefault="004C6D22" w:rsidP="00C965B2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Однако </w:t>
      </w:r>
      <w:r w:rsidR="00B90ECA">
        <w:rPr>
          <w:szCs w:val="28"/>
        </w:rPr>
        <w:t xml:space="preserve">последовательный </w:t>
      </w:r>
      <w:r w:rsidR="00102571" w:rsidRPr="00AB77DC">
        <w:rPr>
          <w:szCs w:val="28"/>
        </w:rPr>
        <w:t xml:space="preserve">критический анализ именно уравнений </w:t>
      </w:r>
      <w:r w:rsidR="00102571">
        <w:rPr>
          <w:szCs w:val="28"/>
        </w:rPr>
        <w:t>эле</w:t>
      </w:r>
      <w:r w:rsidR="00102571">
        <w:rPr>
          <w:szCs w:val="28"/>
        </w:rPr>
        <w:t>к</w:t>
      </w:r>
      <w:r w:rsidR="00102571">
        <w:rPr>
          <w:szCs w:val="28"/>
        </w:rPr>
        <w:t>тродинамики Максвелла</w:t>
      </w:r>
      <w:r w:rsidR="00B90ECA">
        <w:rPr>
          <w:szCs w:val="28"/>
        </w:rPr>
        <w:t xml:space="preserve"> </w:t>
      </w:r>
      <w:r w:rsidR="00123327" w:rsidRPr="00123327">
        <w:rPr>
          <w:szCs w:val="28"/>
        </w:rPr>
        <w:t>[3]</w:t>
      </w:r>
      <w:r w:rsidR="00102571" w:rsidRPr="00AB77DC">
        <w:rPr>
          <w:szCs w:val="28"/>
        </w:rPr>
        <w:t xml:space="preserve"> выяви</w:t>
      </w:r>
      <w:r w:rsidR="00B90ECA">
        <w:rPr>
          <w:szCs w:val="28"/>
        </w:rPr>
        <w:t>л</w:t>
      </w:r>
      <w:r w:rsidR="00102571" w:rsidRPr="00AB77DC">
        <w:rPr>
          <w:szCs w:val="28"/>
        </w:rPr>
        <w:t xml:space="preserve"> </w:t>
      </w:r>
      <w:r w:rsidR="00102571" w:rsidRPr="004C0712">
        <w:rPr>
          <w:szCs w:val="28"/>
        </w:rPr>
        <w:t>систем</w:t>
      </w:r>
      <w:r w:rsidR="00102571">
        <w:rPr>
          <w:szCs w:val="28"/>
        </w:rPr>
        <w:t>у</w:t>
      </w:r>
      <w:r w:rsidR="00102571" w:rsidRPr="004C0712">
        <w:rPr>
          <w:szCs w:val="28"/>
        </w:rPr>
        <w:t xml:space="preserve"> дифференциальных уравн</w:t>
      </w:r>
      <w:r w:rsidR="00102571" w:rsidRPr="004C0712">
        <w:rPr>
          <w:szCs w:val="28"/>
        </w:rPr>
        <w:t>е</w:t>
      </w:r>
      <w:r w:rsidR="00102571" w:rsidRPr="004C0712">
        <w:rPr>
          <w:szCs w:val="28"/>
        </w:rPr>
        <w:t xml:space="preserve">ний </w:t>
      </w:r>
      <w:r w:rsidR="00102571">
        <w:rPr>
          <w:szCs w:val="28"/>
        </w:rPr>
        <w:t xml:space="preserve">в виде </w:t>
      </w:r>
      <w:r w:rsidR="00102571" w:rsidRPr="004C0712">
        <w:rPr>
          <w:szCs w:val="28"/>
        </w:rPr>
        <w:t>соотношени</w:t>
      </w:r>
      <w:r w:rsidR="00102571">
        <w:rPr>
          <w:szCs w:val="28"/>
        </w:rPr>
        <w:t>й</w:t>
      </w:r>
      <w:r w:rsidR="00102571" w:rsidRPr="004C0712">
        <w:rPr>
          <w:szCs w:val="28"/>
        </w:rPr>
        <w:t xml:space="preserve"> первичной </w:t>
      </w:r>
      <w:r w:rsidR="00102571">
        <w:rPr>
          <w:szCs w:val="28"/>
        </w:rPr>
        <w:t xml:space="preserve">функциональной </w:t>
      </w:r>
      <w:r w:rsidR="00102571" w:rsidRPr="004C0712">
        <w:rPr>
          <w:szCs w:val="28"/>
        </w:rPr>
        <w:t>взаимосвязи</w:t>
      </w:r>
      <w:r w:rsidR="00102571" w:rsidRPr="004C0712">
        <w:rPr>
          <w:i/>
          <w:szCs w:val="28"/>
        </w:rPr>
        <w:t xml:space="preserve"> ЭМ поля</w:t>
      </w:r>
      <w:r w:rsidR="00102571" w:rsidRPr="004C0712">
        <w:rPr>
          <w:szCs w:val="28"/>
        </w:rPr>
        <w:t xml:space="preserve"> с комп</w:t>
      </w:r>
      <w:r w:rsidR="00102571" w:rsidRPr="004C0712">
        <w:rPr>
          <w:szCs w:val="28"/>
        </w:rPr>
        <w:t>о</w:t>
      </w:r>
      <w:r w:rsidR="00102571" w:rsidRPr="004C0712">
        <w:rPr>
          <w:szCs w:val="28"/>
        </w:rPr>
        <w:t xml:space="preserve">нентами электрической </w:t>
      </w:r>
      <w:r w:rsidR="00102571" w:rsidRPr="004C0712">
        <w:rPr>
          <w:position w:val="-4"/>
        </w:rPr>
        <w:object w:dxaOrig="260" w:dyaOrig="320" w14:anchorId="07B8941E">
          <v:shape id="_x0000_i1046" type="#_x0000_t75" style="width:12.75pt;height:17.25pt" o:ole="">
            <v:imagedata r:id="rId17" o:title=""/>
          </v:shape>
          <o:OLEObject Type="Embed" ProgID="Equation.3" ShapeID="_x0000_i1046" DrawAspect="Content" ObjectID="_1803993061" r:id="rId48"/>
        </w:object>
      </w:r>
      <w:r w:rsidR="00102571" w:rsidRPr="004C0712">
        <w:rPr>
          <w:szCs w:val="28"/>
        </w:rPr>
        <w:t xml:space="preserve"> и магнитной </w:t>
      </w:r>
      <w:r w:rsidR="00102571" w:rsidRPr="005D05BA">
        <w:rPr>
          <w:position w:val="-4"/>
          <w:szCs w:val="28"/>
        </w:rPr>
        <w:object w:dxaOrig="300" w:dyaOrig="320" w14:anchorId="4F16E4C4">
          <v:shape id="_x0000_i1047" type="#_x0000_t75" style="width:16.5pt;height:16.5pt" o:ole="" fillcolor="window">
            <v:imagedata r:id="rId19" o:title=""/>
          </v:shape>
          <o:OLEObject Type="Embed" ProgID="Equation.3" ShapeID="_x0000_i1047" DrawAspect="Content" ObjectID="_1803993062" r:id="rId49"/>
        </w:object>
      </w:r>
      <w:r w:rsidR="00102571" w:rsidRPr="004C0712">
        <w:rPr>
          <w:szCs w:val="28"/>
        </w:rPr>
        <w:t xml:space="preserve"> напряженности и поля </w:t>
      </w:r>
      <w:r w:rsidR="00102571" w:rsidRPr="004C0712">
        <w:rPr>
          <w:i/>
          <w:szCs w:val="28"/>
        </w:rPr>
        <w:t>ЭМ векто</w:t>
      </w:r>
      <w:r w:rsidR="00102571" w:rsidRPr="004C0712">
        <w:rPr>
          <w:i/>
          <w:szCs w:val="28"/>
        </w:rPr>
        <w:t>р</w:t>
      </w:r>
      <w:r w:rsidR="00102571" w:rsidRPr="004C0712">
        <w:rPr>
          <w:i/>
          <w:szCs w:val="28"/>
        </w:rPr>
        <w:t>ного потенциала</w:t>
      </w:r>
      <w:r w:rsidR="00102571" w:rsidRPr="004C0712">
        <w:rPr>
          <w:szCs w:val="28"/>
        </w:rPr>
        <w:t xml:space="preserve"> с электрической </w:t>
      </w:r>
      <w:r w:rsidR="00102571" w:rsidRPr="004C0712">
        <w:rPr>
          <w:position w:val="-4"/>
          <w:szCs w:val="28"/>
        </w:rPr>
        <w:object w:dxaOrig="400" w:dyaOrig="380" w14:anchorId="3C5310F0">
          <v:shape id="_x0000_i1048" type="#_x0000_t75" style="width:22.5pt;height:15.75pt" o:ole="">
            <v:imagedata r:id="rId50" o:title=""/>
          </v:shape>
          <o:OLEObject Type="Embed" ProgID="Equation.3" ShapeID="_x0000_i1048" DrawAspect="Content" ObjectID="_1803993063" r:id="rId51"/>
        </w:object>
      </w:r>
      <w:r w:rsidR="00102571" w:rsidRPr="004C0712">
        <w:rPr>
          <w:szCs w:val="28"/>
        </w:rPr>
        <w:t xml:space="preserve">и магнитной </w:t>
      </w:r>
      <w:r w:rsidR="00750F10" w:rsidRPr="004C0712">
        <w:rPr>
          <w:position w:val="-4"/>
          <w:szCs w:val="28"/>
        </w:rPr>
        <w:object w:dxaOrig="499" w:dyaOrig="400" w14:anchorId="59BDA9F1">
          <v:shape id="_x0000_i1049" type="#_x0000_t75" style="width:24.75pt;height:16.5pt" o:ole="">
            <v:imagedata r:id="rId52" o:title=""/>
          </v:shape>
          <o:OLEObject Type="Embed" ProgID="Equation.3" ShapeID="_x0000_i1049" DrawAspect="Content" ObjectID="_1803993064" r:id="rId53"/>
        </w:object>
      </w:r>
      <w:r w:rsidR="00102571" w:rsidRPr="004C0712">
        <w:rPr>
          <w:szCs w:val="28"/>
        </w:rPr>
        <w:t xml:space="preserve"> компонент</w:t>
      </w:r>
      <w:r w:rsidR="00102571" w:rsidRPr="004C0712">
        <w:rPr>
          <w:szCs w:val="28"/>
        </w:rPr>
        <w:t>а</w:t>
      </w:r>
      <w:r w:rsidR="00102571" w:rsidRPr="004C0712">
        <w:rPr>
          <w:szCs w:val="28"/>
        </w:rPr>
        <w:t xml:space="preserve">ми: </w:t>
      </w:r>
    </w:p>
    <w:p w14:paraId="39D1E59E" w14:textId="77777777" w:rsidR="00BD5530" w:rsidRDefault="00102571" w:rsidP="00BD5530">
      <w:pPr>
        <w:tabs>
          <w:tab w:val="left" w:pos="993"/>
          <w:tab w:val="left" w:pos="2977"/>
        </w:tabs>
        <w:spacing w:before="120" w:line="360" w:lineRule="auto"/>
        <w:ind w:firstLine="709"/>
        <w:rPr>
          <w:szCs w:val="28"/>
        </w:rPr>
      </w:pPr>
      <w:r w:rsidRPr="00E479BE">
        <w:rPr>
          <w:szCs w:val="28"/>
        </w:rPr>
        <w:t>(</w:t>
      </w:r>
      <w:r w:rsidRPr="004C0712">
        <w:rPr>
          <w:szCs w:val="28"/>
          <w:lang w:val="en-US"/>
        </w:rPr>
        <w:t>a</w:t>
      </w:r>
      <w:r w:rsidRPr="00E479BE">
        <w:rPr>
          <w:szCs w:val="28"/>
        </w:rPr>
        <w:t xml:space="preserve">) </w:t>
      </w:r>
      <w:r w:rsidR="00BD5530">
        <w:rPr>
          <w:szCs w:val="28"/>
        </w:rPr>
        <w:t xml:space="preserve"> </w:t>
      </w:r>
      <w:r w:rsidRPr="00506020">
        <w:rPr>
          <w:position w:val="-14"/>
          <w:szCs w:val="28"/>
          <w:lang w:val="en-US"/>
        </w:rPr>
        <w:object w:dxaOrig="1640" w:dyaOrig="460" w14:anchorId="5C2D6BD3">
          <v:shape id="_x0000_i1050" type="#_x0000_t75" style="width:81.75pt;height:22.5pt" o:ole="" fillcolor="window">
            <v:imagedata r:id="rId54" o:title=""/>
          </v:shape>
          <o:OLEObject Type="Embed" ProgID="Equation.3" ShapeID="_x0000_i1050" DrawAspect="Content" ObjectID="_1803993065" r:id="rId55"/>
        </w:object>
      </w:r>
      <w:r w:rsidR="001744B4">
        <w:rPr>
          <w:szCs w:val="28"/>
        </w:rPr>
        <w:t xml:space="preserve">,  </w:t>
      </w:r>
      <w:r w:rsidR="00BD5530">
        <w:rPr>
          <w:szCs w:val="28"/>
        </w:rPr>
        <w:t xml:space="preserve">        </w:t>
      </w:r>
      <w:r w:rsidRPr="00E479BE">
        <w:rPr>
          <w:szCs w:val="28"/>
        </w:rPr>
        <w:t>(</w:t>
      </w:r>
      <w:r w:rsidRPr="004C0712">
        <w:rPr>
          <w:szCs w:val="28"/>
          <w:lang w:val="en-US"/>
        </w:rPr>
        <w:t>b</w:t>
      </w:r>
      <w:r w:rsidRPr="00E479BE">
        <w:rPr>
          <w:szCs w:val="28"/>
        </w:rPr>
        <w:t xml:space="preserve">) </w:t>
      </w:r>
      <w:r w:rsidR="00BD5530">
        <w:rPr>
          <w:szCs w:val="28"/>
        </w:rPr>
        <w:t xml:space="preserve"> </w:t>
      </w:r>
      <w:r w:rsidRPr="00506020">
        <w:rPr>
          <w:position w:val="-14"/>
          <w:szCs w:val="28"/>
          <w:lang w:val="en-US"/>
        </w:rPr>
        <w:object w:dxaOrig="1420" w:dyaOrig="460" w14:anchorId="558E5F5C">
          <v:shape id="_x0000_i1051" type="#_x0000_t75" style="width:82.5pt;height:22.5pt" o:ole="" fillcolor="window">
            <v:imagedata r:id="rId56" o:title=""/>
          </v:shape>
          <o:OLEObject Type="Embed" ProgID="Equation.3" ShapeID="_x0000_i1051" DrawAspect="Content" ObjectID="_1803993066" r:id="rId57"/>
        </w:object>
      </w:r>
      <w:r w:rsidR="001744B4">
        <w:rPr>
          <w:szCs w:val="28"/>
        </w:rPr>
        <w:t xml:space="preserve">,  </w:t>
      </w:r>
      <w:r w:rsidR="00BD5530">
        <w:rPr>
          <w:szCs w:val="28"/>
        </w:rPr>
        <w:t xml:space="preserve">                                             </w:t>
      </w:r>
      <w:r w:rsidR="00BD5530" w:rsidRPr="00E479BE">
        <w:rPr>
          <w:szCs w:val="28"/>
        </w:rPr>
        <w:t>(</w:t>
      </w:r>
      <w:r w:rsidR="00BD5530" w:rsidRPr="00BD5530">
        <w:rPr>
          <w:szCs w:val="28"/>
        </w:rPr>
        <w:t>5</w:t>
      </w:r>
      <w:r w:rsidR="00BD5530" w:rsidRPr="00E479BE">
        <w:rPr>
          <w:szCs w:val="28"/>
        </w:rPr>
        <w:t>)</w:t>
      </w:r>
    </w:p>
    <w:p w14:paraId="4462A368" w14:textId="77777777" w:rsidR="00102571" w:rsidRPr="00E479BE" w:rsidRDefault="00102571" w:rsidP="00BD5530">
      <w:pPr>
        <w:tabs>
          <w:tab w:val="left" w:pos="993"/>
        </w:tabs>
        <w:spacing w:line="360" w:lineRule="auto"/>
        <w:ind w:firstLine="709"/>
        <w:rPr>
          <w:szCs w:val="28"/>
        </w:rPr>
      </w:pPr>
      <w:r w:rsidRPr="00E479BE">
        <w:rPr>
          <w:szCs w:val="28"/>
        </w:rPr>
        <w:t>(</w:t>
      </w:r>
      <w:r w:rsidRPr="004C0712">
        <w:rPr>
          <w:szCs w:val="28"/>
          <w:lang w:val="en-US"/>
        </w:rPr>
        <w:t>c</w:t>
      </w:r>
      <w:r w:rsidRPr="00E479BE">
        <w:rPr>
          <w:szCs w:val="28"/>
        </w:rPr>
        <w:t xml:space="preserve">) </w:t>
      </w:r>
      <w:r w:rsidR="00BD5530">
        <w:rPr>
          <w:szCs w:val="28"/>
        </w:rPr>
        <w:t xml:space="preserve"> </w:t>
      </w:r>
      <w:r w:rsidRPr="00506020">
        <w:rPr>
          <w:position w:val="-28"/>
          <w:szCs w:val="28"/>
        </w:rPr>
        <w:object w:dxaOrig="1240" w:dyaOrig="760" w14:anchorId="51ED20DE">
          <v:shape id="_x0000_i1052" type="#_x0000_t75" style="width:68.25pt;height:36pt" o:ole="" fillcolor="window">
            <v:imagedata r:id="rId58" o:title=""/>
          </v:shape>
          <o:OLEObject Type="Embed" ProgID="Equation.3" ShapeID="_x0000_i1052" DrawAspect="Content" ObjectID="_1803993067" r:id="rId59"/>
        </w:object>
      </w:r>
      <w:r w:rsidRPr="00E479BE">
        <w:rPr>
          <w:szCs w:val="28"/>
        </w:rPr>
        <w:t xml:space="preserve">,  </w:t>
      </w:r>
      <w:r w:rsidR="00BD5530">
        <w:rPr>
          <w:szCs w:val="28"/>
        </w:rPr>
        <w:t xml:space="preserve">            </w:t>
      </w:r>
      <w:r w:rsidRPr="00E479BE">
        <w:rPr>
          <w:szCs w:val="28"/>
        </w:rPr>
        <w:t>(</w:t>
      </w:r>
      <w:r w:rsidRPr="004C0712">
        <w:rPr>
          <w:szCs w:val="28"/>
          <w:lang w:val="en-US"/>
        </w:rPr>
        <w:t>d</w:t>
      </w:r>
      <w:r w:rsidRPr="00E479BE">
        <w:rPr>
          <w:szCs w:val="28"/>
        </w:rPr>
        <w:t xml:space="preserve">) </w:t>
      </w:r>
      <w:r w:rsidR="00BD5530">
        <w:rPr>
          <w:szCs w:val="28"/>
        </w:rPr>
        <w:t xml:space="preserve"> </w:t>
      </w:r>
      <w:r w:rsidR="001744B4" w:rsidRPr="004C0712">
        <w:rPr>
          <w:position w:val="-34"/>
          <w:szCs w:val="28"/>
        </w:rPr>
        <w:object w:dxaOrig="1780" w:dyaOrig="840" w14:anchorId="1112B354">
          <v:shape id="_x0000_i1053" type="#_x0000_t75" style="width:97.5pt;height:39pt" o:ole="" fillcolor="window">
            <v:imagedata r:id="rId60" o:title=""/>
          </v:shape>
          <o:OLEObject Type="Embed" ProgID="Equation.3" ShapeID="_x0000_i1053" DrawAspect="Content" ObjectID="_1803993068" r:id="rId61"/>
        </w:object>
      </w:r>
      <w:r>
        <w:rPr>
          <w:szCs w:val="28"/>
        </w:rPr>
        <w:t>.</w:t>
      </w:r>
      <w:r w:rsidR="001744B4">
        <w:rPr>
          <w:szCs w:val="28"/>
        </w:rPr>
        <w:t xml:space="preserve">   </w:t>
      </w:r>
    </w:p>
    <w:p w14:paraId="1723B1CA" w14:textId="77777777" w:rsidR="00102571" w:rsidRDefault="00102571" w:rsidP="00C965B2">
      <w:pPr>
        <w:pStyle w:val="a6"/>
        <w:spacing w:line="360" w:lineRule="auto"/>
        <w:ind w:firstLine="709"/>
        <w:rPr>
          <w:szCs w:val="28"/>
          <w:lang w:val="ru-RU"/>
        </w:rPr>
      </w:pPr>
      <w:r w:rsidRPr="00E479BE">
        <w:rPr>
          <w:lang w:val="ru-RU"/>
        </w:rPr>
        <w:t xml:space="preserve">Объективность существования указанного </w:t>
      </w:r>
      <w:r w:rsidRPr="00E479BE">
        <w:rPr>
          <w:i/>
          <w:lang w:val="ru-RU"/>
        </w:rPr>
        <w:t>четырехкомпонентного вихр</w:t>
      </w:r>
      <w:r w:rsidRPr="00E479BE">
        <w:rPr>
          <w:i/>
          <w:lang w:val="ru-RU"/>
        </w:rPr>
        <w:t>е</w:t>
      </w:r>
      <w:r w:rsidRPr="00E479BE">
        <w:rPr>
          <w:i/>
          <w:lang w:val="ru-RU"/>
        </w:rPr>
        <w:t xml:space="preserve">вого поля, </w:t>
      </w:r>
      <w:r w:rsidRPr="00E479BE">
        <w:rPr>
          <w:szCs w:val="28"/>
          <w:lang w:val="ru-RU"/>
        </w:rPr>
        <w:t xml:space="preserve">которое физически логично назвать </w:t>
      </w:r>
      <w:r w:rsidRPr="00E479BE">
        <w:rPr>
          <w:b/>
          <w:szCs w:val="28"/>
          <w:lang w:val="ru-RU"/>
        </w:rPr>
        <w:t>реальным</w:t>
      </w:r>
      <w:r w:rsidRPr="00E479BE">
        <w:rPr>
          <w:b/>
          <w:bCs/>
          <w:szCs w:val="28"/>
          <w:lang w:val="ru-RU"/>
        </w:rPr>
        <w:t xml:space="preserve"> электромагнитным полем</w:t>
      </w:r>
      <w:r w:rsidRPr="00E479BE">
        <w:rPr>
          <w:bCs/>
          <w:szCs w:val="28"/>
          <w:lang w:val="ru-RU"/>
        </w:rPr>
        <w:t>,</w:t>
      </w:r>
      <w:r>
        <w:rPr>
          <w:szCs w:val="28"/>
          <w:lang w:val="ru-RU"/>
        </w:rPr>
        <w:t xml:space="preserve"> </w:t>
      </w:r>
      <w:r w:rsidRPr="00E479BE">
        <w:rPr>
          <w:lang w:val="ru-RU"/>
        </w:rPr>
        <w:t xml:space="preserve">иллюстрируется </w:t>
      </w:r>
      <w:r>
        <w:rPr>
          <w:lang w:val="ru-RU"/>
        </w:rPr>
        <w:t xml:space="preserve">целым рядом </w:t>
      </w:r>
      <w:r w:rsidRPr="00E479BE">
        <w:rPr>
          <w:lang w:val="ru-RU"/>
        </w:rPr>
        <w:t>нетривиальны</w:t>
      </w:r>
      <w:r>
        <w:rPr>
          <w:lang w:val="ru-RU"/>
        </w:rPr>
        <w:t>х</w:t>
      </w:r>
      <w:r w:rsidRPr="00E479BE">
        <w:rPr>
          <w:lang w:val="ru-RU"/>
        </w:rPr>
        <w:t xml:space="preserve"> следстви</w:t>
      </w:r>
      <w:r>
        <w:rPr>
          <w:lang w:val="ru-RU"/>
        </w:rPr>
        <w:t>й</w:t>
      </w:r>
      <w:r w:rsidRPr="00E479BE">
        <w:rPr>
          <w:lang w:val="ru-RU"/>
        </w:rPr>
        <w:t xml:space="preserve"> из соотнош</w:t>
      </w:r>
      <w:r w:rsidRPr="00E479BE">
        <w:rPr>
          <w:lang w:val="ru-RU"/>
        </w:rPr>
        <w:t>е</w:t>
      </w:r>
      <w:r w:rsidRPr="00E479BE">
        <w:rPr>
          <w:lang w:val="ru-RU"/>
        </w:rPr>
        <w:t>ний (</w:t>
      </w:r>
      <w:r w:rsidR="00BD5530">
        <w:rPr>
          <w:lang w:val="ru-RU"/>
        </w:rPr>
        <w:t>5</w:t>
      </w:r>
      <w:r w:rsidRPr="00E479BE">
        <w:rPr>
          <w:lang w:val="ru-RU"/>
        </w:rPr>
        <w:t xml:space="preserve">), </w:t>
      </w:r>
      <w:r w:rsidRPr="00832F8B">
        <w:rPr>
          <w:lang w:val="ru-RU"/>
        </w:rPr>
        <w:t>поскольку</w:t>
      </w:r>
      <w:r w:rsidRPr="00E479BE">
        <w:rPr>
          <w:lang w:val="ru-RU"/>
        </w:rPr>
        <w:t xml:space="preserve"> математические операции </w:t>
      </w:r>
      <w:r>
        <w:rPr>
          <w:lang w:val="ru-RU"/>
        </w:rPr>
        <w:t>над</w:t>
      </w:r>
      <w:r w:rsidRPr="00E479BE">
        <w:rPr>
          <w:lang w:val="ru-RU"/>
        </w:rPr>
        <w:t xml:space="preserve"> ними позвол</w:t>
      </w:r>
      <w:r>
        <w:rPr>
          <w:lang w:val="ru-RU"/>
        </w:rPr>
        <w:t>или</w:t>
      </w:r>
      <w:r w:rsidRPr="00E479BE">
        <w:rPr>
          <w:lang w:val="ru-RU"/>
        </w:rPr>
        <w:t xml:space="preserve"> получить три </w:t>
      </w:r>
      <w:r>
        <w:rPr>
          <w:lang w:val="ru-RU"/>
        </w:rPr>
        <w:t>новы</w:t>
      </w:r>
      <w:r w:rsidR="003904AE">
        <w:rPr>
          <w:lang w:val="ru-RU"/>
        </w:rPr>
        <w:t>е</w:t>
      </w:r>
      <w:r>
        <w:rPr>
          <w:lang w:val="ru-RU"/>
        </w:rPr>
        <w:t xml:space="preserve"> </w:t>
      </w:r>
      <w:r w:rsidRPr="00E479BE">
        <w:rPr>
          <w:lang w:val="ru-RU"/>
        </w:rPr>
        <w:t>систем</w:t>
      </w:r>
      <w:r>
        <w:rPr>
          <w:lang w:val="ru-RU"/>
        </w:rPr>
        <w:t xml:space="preserve">ы </w:t>
      </w:r>
      <w:r w:rsidRPr="00224CB2">
        <w:rPr>
          <w:szCs w:val="28"/>
          <w:lang w:val="ru-RU"/>
        </w:rPr>
        <w:t>электродинамических</w:t>
      </w:r>
      <w:r>
        <w:rPr>
          <w:lang w:val="ru-RU"/>
        </w:rPr>
        <w:t xml:space="preserve"> уравнений</w:t>
      </w:r>
      <w:r w:rsidR="00750F10">
        <w:rPr>
          <w:lang w:val="ru-RU"/>
        </w:rPr>
        <w:t xml:space="preserve"> [</w:t>
      </w:r>
      <w:r w:rsidR="00123327" w:rsidRPr="00123327">
        <w:rPr>
          <w:lang w:val="ru-RU"/>
        </w:rPr>
        <w:t>3</w:t>
      </w:r>
      <w:r w:rsidR="00750F10">
        <w:rPr>
          <w:lang w:val="ru-RU"/>
        </w:rPr>
        <w:t>]</w:t>
      </w:r>
      <w:r w:rsidRPr="00E479BE">
        <w:rPr>
          <w:lang w:val="ru-RU"/>
        </w:rPr>
        <w:t>, структурно анал</w:t>
      </w:r>
      <w:r w:rsidRPr="00E479BE">
        <w:rPr>
          <w:lang w:val="ru-RU"/>
        </w:rPr>
        <w:t>о</w:t>
      </w:r>
      <w:r w:rsidRPr="00E479BE">
        <w:rPr>
          <w:lang w:val="ru-RU"/>
        </w:rPr>
        <w:t>гичны</w:t>
      </w:r>
      <w:r>
        <w:rPr>
          <w:lang w:val="ru-RU"/>
        </w:rPr>
        <w:t>х</w:t>
      </w:r>
      <w:r w:rsidRPr="00E479BE">
        <w:rPr>
          <w:lang w:val="ru-RU"/>
        </w:rPr>
        <w:t xml:space="preserve"> системе уравнений (1), но уже для </w:t>
      </w:r>
      <w:r w:rsidRPr="00E479BE">
        <w:rPr>
          <w:i/>
          <w:lang w:val="ru-RU"/>
        </w:rPr>
        <w:t>поля ЭМ векторного потенциала</w:t>
      </w:r>
      <w:r w:rsidRPr="00E479BE">
        <w:rPr>
          <w:lang w:val="ru-RU"/>
        </w:rPr>
        <w:t xml:space="preserve"> с электр</w:t>
      </w:r>
      <w:r w:rsidRPr="00E479BE">
        <w:rPr>
          <w:lang w:val="ru-RU"/>
        </w:rPr>
        <w:t>и</w:t>
      </w:r>
      <w:r w:rsidRPr="00E479BE">
        <w:rPr>
          <w:lang w:val="ru-RU"/>
        </w:rPr>
        <w:t>ческой</w:t>
      </w:r>
      <w:r>
        <w:rPr>
          <w:lang w:val="ru-RU"/>
        </w:rPr>
        <w:t xml:space="preserve"> </w:t>
      </w:r>
      <w:r w:rsidRPr="004C0712">
        <w:rPr>
          <w:position w:val="-4"/>
          <w:szCs w:val="28"/>
        </w:rPr>
        <w:object w:dxaOrig="400" w:dyaOrig="380" w14:anchorId="1576465B">
          <v:shape id="_x0000_i1054" type="#_x0000_t75" style="width:22.5pt;height:15.75pt" o:ole="">
            <v:imagedata r:id="rId50" o:title=""/>
          </v:shape>
          <o:OLEObject Type="Embed" ProgID="Equation.3" ShapeID="_x0000_i1054" DrawAspect="Content" ObjectID="_1803993069" r:id="rId62"/>
        </w:object>
      </w:r>
      <w:r>
        <w:rPr>
          <w:szCs w:val="28"/>
          <w:lang w:val="ru-RU"/>
        </w:rPr>
        <w:t xml:space="preserve"> </w:t>
      </w:r>
      <w:r w:rsidRPr="00E479BE">
        <w:rPr>
          <w:lang w:val="ru-RU"/>
        </w:rPr>
        <w:t xml:space="preserve">и магнитной </w:t>
      </w:r>
      <w:r w:rsidRPr="004C0712">
        <w:rPr>
          <w:position w:val="-4"/>
          <w:szCs w:val="28"/>
        </w:rPr>
        <w:object w:dxaOrig="460" w:dyaOrig="380" w14:anchorId="7575C44E">
          <v:shape id="_x0000_i1055" type="#_x0000_t75" style="width:22.5pt;height:15.75pt" o:ole="">
            <v:imagedata r:id="rId63" o:title=""/>
          </v:shape>
          <o:OLEObject Type="Embed" ProgID="Equation.3" ShapeID="_x0000_i1055" DrawAspect="Content" ObjectID="_1803993070" r:id="rId64"/>
        </w:object>
      </w:r>
      <w:r w:rsidRPr="00E479BE">
        <w:rPr>
          <w:lang w:val="ru-RU"/>
        </w:rPr>
        <w:t xml:space="preserve"> компонентами, </w:t>
      </w:r>
      <w:r w:rsidRPr="00E479BE">
        <w:rPr>
          <w:i/>
          <w:lang w:val="ru-RU"/>
        </w:rPr>
        <w:t xml:space="preserve">электрического поля </w:t>
      </w:r>
      <w:r w:rsidRPr="00E479BE">
        <w:rPr>
          <w:lang w:val="ru-RU"/>
        </w:rPr>
        <w:t>с компоне</w:t>
      </w:r>
      <w:r w:rsidRPr="00E479BE">
        <w:rPr>
          <w:lang w:val="ru-RU"/>
        </w:rPr>
        <w:t>н</w:t>
      </w:r>
      <w:r w:rsidRPr="00E479BE">
        <w:rPr>
          <w:lang w:val="ru-RU"/>
        </w:rPr>
        <w:t xml:space="preserve">тами </w:t>
      </w:r>
      <w:r w:rsidRPr="004C0712">
        <w:rPr>
          <w:position w:val="-4"/>
        </w:rPr>
        <w:object w:dxaOrig="260" w:dyaOrig="320" w14:anchorId="41F8EDD4">
          <v:shape id="_x0000_i1056" type="#_x0000_t75" style="width:12.75pt;height:17.25pt" o:ole="">
            <v:imagedata r:id="rId17" o:title=""/>
          </v:shape>
          <o:OLEObject Type="Embed" ProgID="Equation.3" ShapeID="_x0000_i1056" DrawAspect="Content" ObjectID="_1803993071" r:id="rId65"/>
        </w:object>
      </w:r>
      <w:r w:rsidRPr="00E479BE">
        <w:rPr>
          <w:lang w:val="ru-RU"/>
        </w:rPr>
        <w:t xml:space="preserve"> и </w:t>
      </w:r>
      <w:r w:rsidRPr="004C0712">
        <w:rPr>
          <w:position w:val="-4"/>
          <w:szCs w:val="28"/>
        </w:rPr>
        <w:object w:dxaOrig="400" w:dyaOrig="380" w14:anchorId="05C8C3D9">
          <v:shape id="_x0000_i1057" type="#_x0000_t75" style="width:22.5pt;height:15.75pt" o:ole="">
            <v:imagedata r:id="rId50" o:title=""/>
          </v:shape>
          <o:OLEObject Type="Embed" ProgID="Equation.3" ShapeID="_x0000_i1057" DrawAspect="Content" ObjectID="_1803993072" r:id="rId66"/>
        </w:object>
      </w:r>
      <w:r w:rsidRPr="00E479BE">
        <w:rPr>
          <w:lang w:val="ru-RU"/>
        </w:rPr>
        <w:t>, наконец,</w:t>
      </w:r>
      <w:r w:rsidRPr="00E479BE">
        <w:rPr>
          <w:szCs w:val="28"/>
          <w:lang w:val="ru-RU"/>
        </w:rPr>
        <w:t xml:space="preserve"> для </w:t>
      </w:r>
      <w:r w:rsidRPr="00E479BE">
        <w:rPr>
          <w:i/>
          <w:szCs w:val="28"/>
          <w:lang w:val="ru-RU"/>
        </w:rPr>
        <w:t>ма</w:t>
      </w:r>
      <w:r w:rsidRPr="00E479BE">
        <w:rPr>
          <w:i/>
          <w:szCs w:val="28"/>
          <w:lang w:val="ru-RU"/>
        </w:rPr>
        <w:t>г</w:t>
      </w:r>
      <w:r w:rsidRPr="00E479BE">
        <w:rPr>
          <w:i/>
          <w:szCs w:val="28"/>
          <w:lang w:val="ru-RU"/>
        </w:rPr>
        <w:t>нитного поля</w:t>
      </w:r>
      <w:r w:rsidRPr="00E479BE">
        <w:rPr>
          <w:szCs w:val="28"/>
          <w:lang w:val="ru-RU"/>
        </w:rPr>
        <w:t xml:space="preserve"> с компонентами </w:t>
      </w:r>
      <w:r w:rsidRPr="005D05BA">
        <w:rPr>
          <w:position w:val="-4"/>
          <w:szCs w:val="28"/>
        </w:rPr>
        <w:object w:dxaOrig="300" w:dyaOrig="320" w14:anchorId="020E098B">
          <v:shape id="_x0000_i1058" type="#_x0000_t75" style="width:16.5pt;height:16.5pt" o:ole="" fillcolor="window">
            <v:imagedata r:id="rId19" o:title=""/>
          </v:shape>
          <o:OLEObject Type="Embed" ProgID="Equation.3" ShapeID="_x0000_i1058" DrawAspect="Content" ObjectID="_1803993073" r:id="rId67"/>
        </w:object>
      </w:r>
      <w:r w:rsidRPr="00E479BE">
        <w:rPr>
          <w:szCs w:val="28"/>
          <w:lang w:val="ru-RU"/>
        </w:rPr>
        <w:t xml:space="preserve"> и </w:t>
      </w:r>
      <w:r w:rsidRPr="004C0712">
        <w:rPr>
          <w:position w:val="-4"/>
          <w:szCs w:val="28"/>
        </w:rPr>
        <w:object w:dxaOrig="460" w:dyaOrig="380" w14:anchorId="6F90C554">
          <v:shape id="_x0000_i1059" type="#_x0000_t75" style="width:22.5pt;height:15.75pt" o:ole="">
            <v:imagedata r:id="rId63" o:title=""/>
          </v:shape>
          <o:OLEObject Type="Embed" ProgID="Equation.3" ShapeID="_x0000_i1059" DrawAspect="Content" ObjectID="_1803993074" r:id="rId68"/>
        </w:object>
      </w:r>
      <w:r w:rsidRPr="00E479BE">
        <w:rPr>
          <w:szCs w:val="28"/>
          <w:lang w:val="ru-RU"/>
        </w:rPr>
        <w:t xml:space="preserve">. </w:t>
      </w:r>
    </w:p>
    <w:p w14:paraId="4F68402A" w14:textId="77777777" w:rsidR="00102571" w:rsidRPr="004510A8" w:rsidRDefault="00102571" w:rsidP="00C965B2">
      <w:pPr>
        <w:tabs>
          <w:tab w:val="left" w:pos="1843"/>
        </w:tabs>
        <w:spacing w:line="360" w:lineRule="auto"/>
        <w:ind w:firstLine="709"/>
        <w:jc w:val="both"/>
        <w:rPr>
          <w:szCs w:val="28"/>
        </w:rPr>
      </w:pPr>
      <w:r w:rsidRPr="00E479BE">
        <w:lastRenderedPageBreak/>
        <w:t>Подробный анализ условий распространения</w:t>
      </w:r>
      <w:r>
        <w:t xml:space="preserve"> компонент </w:t>
      </w:r>
      <w:r w:rsidRPr="00B778B2">
        <w:rPr>
          <w:szCs w:val="28"/>
          <w:u w:val="single"/>
        </w:rPr>
        <w:t>р</w:t>
      </w:r>
      <w:r w:rsidRPr="00B778B2">
        <w:rPr>
          <w:szCs w:val="28"/>
          <w:u w:val="single"/>
        </w:rPr>
        <w:t>е</w:t>
      </w:r>
      <w:r w:rsidRPr="00B778B2">
        <w:rPr>
          <w:szCs w:val="28"/>
          <w:u w:val="single"/>
        </w:rPr>
        <w:t>ального</w:t>
      </w:r>
      <w:r w:rsidRPr="00B778B2">
        <w:rPr>
          <w:bCs/>
          <w:szCs w:val="28"/>
          <w:u w:val="single"/>
        </w:rPr>
        <w:t xml:space="preserve"> </w:t>
      </w:r>
      <w:r>
        <w:rPr>
          <w:bCs/>
          <w:szCs w:val="28"/>
          <w:u w:val="single"/>
        </w:rPr>
        <w:t xml:space="preserve">ЭМ </w:t>
      </w:r>
      <w:r w:rsidRPr="00B778B2">
        <w:rPr>
          <w:bCs/>
          <w:szCs w:val="28"/>
          <w:u w:val="single"/>
        </w:rPr>
        <w:t>поля</w:t>
      </w:r>
      <w:r>
        <w:t xml:space="preserve"> </w:t>
      </w:r>
      <w:r w:rsidR="004C40D6">
        <w:t xml:space="preserve">в виде волн </w:t>
      </w:r>
      <w:r w:rsidRPr="00E479BE">
        <w:t xml:space="preserve">представлен в </w:t>
      </w:r>
      <w:r w:rsidR="00E439D5">
        <w:t xml:space="preserve">работе </w:t>
      </w:r>
      <w:r w:rsidRPr="00E479BE">
        <w:t>[</w:t>
      </w:r>
      <w:r w:rsidR="00123327" w:rsidRPr="00123327">
        <w:t>4</w:t>
      </w:r>
      <w:r w:rsidRPr="00E479BE">
        <w:t>]</w:t>
      </w:r>
      <w:r w:rsidR="00E439D5">
        <w:t>, там это поле условно названо «ед</w:t>
      </w:r>
      <w:r w:rsidR="00E439D5">
        <w:t>и</w:t>
      </w:r>
      <w:r w:rsidR="00E439D5">
        <w:t>ное электродинамическое поле»</w:t>
      </w:r>
      <w:r w:rsidRPr="00E479BE">
        <w:t>.</w:t>
      </w:r>
      <w:r>
        <w:t xml:space="preserve"> Установлено, </w:t>
      </w:r>
      <w:r w:rsidRPr="004C0712">
        <w:t xml:space="preserve">что в среде </w:t>
      </w:r>
      <w:r>
        <w:t>без потерь комп</w:t>
      </w:r>
      <w:r>
        <w:t>о</w:t>
      </w:r>
      <w:r>
        <w:t xml:space="preserve">ненты </w:t>
      </w:r>
      <w:r w:rsidRPr="00455CFC">
        <w:rPr>
          <w:i/>
        </w:rPr>
        <w:t>волн</w:t>
      </w:r>
      <w:r>
        <w:rPr>
          <w:i/>
        </w:rPr>
        <w:t>ы</w:t>
      </w:r>
      <w:r w:rsidRPr="00E479BE">
        <w:rPr>
          <w:i/>
        </w:rPr>
        <w:t xml:space="preserve"> вектор</w:t>
      </w:r>
      <w:r w:rsidR="004C40D6">
        <w:rPr>
          <w:i/>
        </w:rPr>
        <w:t>-</w:t>
      </w:r>
      <w:r w:rsidRPr="00E479BE">
        <w:rPr>
          <w:i/>
        </w:rPr>
        <w:t>потенциала</w:t>
      </w:r>
      <w:r w:rsidRPr="00E479BE">
        <w:t xml:space="preserve"> </w:t>
      </w:r>
      <w:r w:rsidR="004C40D6">
        <w:t xml:space="preserve">совершают </w:t>
      </w:r>
      <w:r w:rsidRPr="00455CFC">
        <w:rPr>
          <w:i/>
        </w:rPr>
        <w:t>синфазн</w:t>
      </w:r>
      <w:r w:rsidR="004C40D6">
        <w:rPr>
          <w:i/>
        </w:rPr>
        <w:t xml:space="preserve">ые </w:t>
      </w:r>
      <w:r w:rsidR="004C40D6">
        <w:t>колебания</w:t>
      </w:r>
      <w:r>
        <w:t>,</w:t>
      </w:r>
      <w:r w:rsidRPr="00455CFC">
        <w:rPr>
          <w:i/>
        </w:rPr>
        <w:t xml:space="preserve"> </w:t>
      </w:r>
      <w:r w:rsidRPr="00455CFC">
        <w:t>а</w:t>
      </w:r>
      <w:r w:rsidRPr="004C0712">
        <w:t xml:space="preserve"> </w:t>
      </w:r>
      <w:r>
        <w:t xml:space="preserve">у </w:t>
      </w:r>
      <w:r w:rsidRPr="004C0712">
        <w:rPr>
          <w:i/>
        </w:rPr>
        <w:t>эле</w:t>
      </w:r>
      <w:r w:rsidRPr="004C0712">
        <w:rPr>
          <w:i/>
        </w:rPr>
        <w:t>к</w:t>
      </w:r>
      <w:r w:rsidRPr="004C0712">
        <w:rPr>
          <w:i/>
        </w:rPr>
        <w:t xml:space="preserve">трической </w:t>
      </w:r>
      <w:r>
        <w:rPr>
          <w:i/>
        </w:rPr>
        <w:t xml:space="preserve">и магнитной </w:t>
      </w:r>
      <w:r w:rsidRPr="004C0712">
        <w:rPr>
          <w:i/>
        </w:rPr>
        <w:t>волн</w:t>
      </w:r>
      <w:r w:rsidRPr="004C0712">
        <w:t xml:space="preserve"> </w:t>
      </w:r>
      <w:r>
        <w:t xml:space="preserve">полевые </w:t>
      </w:r>
      <w:r w:rsidRPr="004C0712">
        <w:t xml:space="preserve">компоненты сдвинуты между собой по фазе на </w:t>
      </w:r>
      <w:r w:rsidRPr="004C0712">
        <w:rPr>
          <w:position w:val="-6"/>
        </w:rPr>
        <w:object w:dxaOrig="460" w:dyaOrig="320" w14:anchorId="1FEF0B53">
          <v:shape id="_x0000_i1060" type="#_x0000_t75" style="width:24.75pt;height:15.75pt" o:ole="">
            <v:imagedata r:id="rId40" o:title=""/>
          </v:shape>
          <o:OLEObject Type="Embed" ProgID="Equation.DSMT4" ShapeID="_x0000_i1060" DrawAspect="Content" ObjectID="_1803993075" r:id="rId69"/>
        </w:object>
      </w:r>
      <w:r w:rsidRPr="004C0712">
        <w:t xml:space="preserve">. </w:t>
      </w:r>
      <w:r>
        <w:t>Конечно, последний</w:t>
      </w:r>
      <w:r w:rsidRPr="004C0712">
        <w:t xml:space="preserve"> результат </w:t>
      </w:r>
      <w:r w:rsidR="00750F10">
        <w:t>м</w:t>
      </w:r>
      <w:r w:rsidR="00750F10" w:rsidRPr="004C0712">
        <w:t>ат</w:t>
      </w:r>
      <w:r w:rsidR="00750F10" w:rsidRPr="004C0712">
        <w:t>е</w:t>
      </w:r>
      <w:r w:rsidR="00750F10" w:rsidRPr="004C0712">
        <w:t xml:space="preserve">матически </w:t>
      </w:r>
      <w:r w:rsidRPr="004C0712">
        <w:t xml:space="preserve">тривиален, </w:t>
      </w:r>
      <w:r>
        <w:t>так как</w:t>
      </w:r>
      <w:r w:rsidRPr="00E479BE">
        <w:t xml:space="preserve"> </w:t>
      </w:r>
      <w:r w:rsidRPr="004C0712">
        <w:t xml:space="preserve">компоненты </w:t>
      </w:r>
      <w:r w:rsidR="00C122BF" w:rsidRPr="00C122BF">
        <w:t>“</w:t>
      </w:r>
      <w:r w:rsidR="00C122BF">
        <w:t>обычного</w:t>
      </w:r>
      <w:r w:rsidR="00C122BF" w:rsidRPr="00C122BF">
        <w:t>”</w:t>
      </w:r>
      <w:r w:rsidR="00C122BF">
        <w:t xml:space="preserve"> </w:t>
      </w:r>
      <w:r w:rsidRPr="004C0712">
        <w:t xml:space="preserve">ЭМ поля и </w:t>
      </w:r>
      <w:r>
        <w:t xml:space="preserve">поля </w:t>
      </w:r>
      <w:r w:rsidRPr="004C0712">
        <w:t>ЭМ вектор</w:t>
      </w:r>
      <w:r w:rsidR="00C122BF" w:rsidRPr="00B96A4B">
        <w:t>-</w:t>
      </w:r>
      <w:r w:rsidRPr="004C0712">
        <w:t>потенциала связаны ме</w:t>
      </w:r>
      <w:r w:rsidRPr="004C0712">
        <w:t>ж</w:t>
      </w:r>
      <w:r w:rsidRPr="004C0712">
        <w:t>ду собой п</w:t>
      </w:r>
      <w:r w:rsidRPr="004C0712">
        <w:t>о</w:t>
      </w:r>
      <w:r w:rsidRPr="004C0712">
        <w:t>средством производной</w:t>
      </w:r>
      <w:r>
        <w:t xml:space="preserve"> по времени</w:t>
      </w:r>
      <w:r w:rsidRPr="004C0712">
        <w:t xml:space="preserve"> (см. </w:t>
      </w:r>
      <w:r>
        <w:t xml:space="preserve">соотношение </w:t>
      </w:r>
      <w:r w:rsidRPr="004C0712">
        <w:t>(</w:t>
      </w:r>
      <w:r w:rsidR="00123327" w:rsidRPr="00123327">
        <w:t>5</w:t>
      </w:r>
      <w:r w:rsidRPr="004C0712">
        <w:t xml:space="preserve">)). Однако </w:t>
      </w:r>
      <w:r>
        <w:t>концептуально</w:t>
      </w:r>
      <w:r w:rsidR="002A1DD6">
        <w:t>,</w:t>
      </w:r>
      <w:r>
        <w:t xml:space="preserve"> с </w:t>
      </w:r>
      <w:r w:rsidRPr="004C0712">
        <w:t>физическ</w:t>
      </w:r>
      <w:r>
        <w:t>ой точки зрения</w:t>
      </w:r>
      <w:r w:rsidRPr="004C0712">
        <w:t xml:space="preserve"> данный факт весьма примеч</w:t>
      </w:r>
      <w:r w:rsidRPr="004C0712">
        <w:t>а</w:t>
      </w:r>
      <w:r w:rsidRPr="004C0712">
        <w:t>телен.</w:t>
      </w:r>
    </w:p>
    <w:p w14:paraId="6D72646C" w14:textId="77777777" w:rsidR="00102571" w:rsidRPr="008F7F07" w:rsidRDefault="00102571" w:rsidP="00C965B2">
      <w:pPr>
        <w:tabs>
          <w:tab w:val="left" w:pos="567"/>
        </w:tabs>
        <w:spacing w:line="360" w:lineRule="auto"/>
        <w:ind w:firstLine="709"/>
        <w:jc w:val="both"/>
        <w:rPr>
          <w:szCs w:val="28"/>
        </w:rPr>
      </w:pPr>
      <w:r>
        <w:t xml:space="preserve">В этой связи рассмотрим энергетические аспекты </w:t>
      </w:r>
      <w:r w:rsidR="004C40D6">
        <w:t xml:space="preserve">волнового </w:t>
      </w:r>
      <w:r>
        <w:t>распростр</w:t>
      </w:r>
      <w:r>
        <w:t>а</w:t>
      </w:r>
      <w:r>
        <w:t>нения</w:t>
      </w:r>
      <w:r w:rsidRPr="008F7F07">
        <w:t xml:space="preserve"> </w:t>
      </w:r>
      <w:r>
        <w:t xml:space="preserve">составляющих </w:t>
      </w:r>
      <w:r w:rsidR="00C122BF" w:rsidRPr="002F39A8">
        <w:rPr>
          <w:szCs w:val="28"/>
          <w:u w:val="single"/>
        </w:rPr>
        <w:t>реального</w:t>
      </w:r>
      <w:r w:rsidR="00C122BF" w:rsidRPr="002F39A8">
        <w:rPr>
          <w:bCs/>
          <w:szCs w:val="28"/>
          <w:u w:val="single"/>
        </w:rPr>
        <w:t xml:space="preserve"> ЭМ поля</w:t>
      </w:r>
      <w:r w:rsidRPr="00E479BE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>
        <w:t>а потому приведем следу</w:t>
      </w:r>
      <w:r>
        <w:t>ю</w:t>
      </w:r>
      <w:r>
        <w:t xml:space="preserve">щие из анализа новых систем уравнений </w:t>
      </w:r>
      <w:r w:rsidRPr="004C0712">
        <w:t>соотношения б</w:t>
      </w:r>
      <w:r w:rsidRPr="004C0712">
        <w:t>а</w:t>
      </w:r>
      <w:r w:rsidRPr="004C0712">
        <w:t>ланса</w:t>
      </w:r>
      <w:r>
        <w:t xml:space="preserve"> [</w:t>
      </w:r>
      <w:r w:rsidR="00123327" w:rsidRPr="00123327">
        <w:t>3</w:t>
      </w:r>
      <w:r>
        <w:t>]</w:t>
      </w:r>
      <w:r w:rsidRPr="004C0712">
        <w:t>:</w:t>
      </w:r>
      <w:r w:rsidRPr="004C0712">
        <w:rPr>
          <w:i/>
        </w:rPr>
        <w:t xml:space="preserve"> </w:t>
      </w:r>
    </w:p>
    <w:p w14:paraId="588362EB" w14:textId="77777777" w:rsidR="00102571" w:rsidRPr="004C0712" w:rsidRDefault="00102571" w:rsidP="00C965B2">
      <w:pPr>
        <w:spacing w:line="360" w:lineRule="auto"/>
        <w:jc w:val="both"/>
        <w:rPr>
          <w:szCs w:val="28"/>
        </w:rPr>
      </w:pPr>
      <w:r w:rsidRPr="004C0712">
        <w:rPr>
          <w:szCs w:val="28"/>
        </w:rPr>
        <w:t xml:space="preserve">для </w:t>
      </w:r>
      <w:r w:rsidRPr="004C0712">
        <w:rPr>
          <w:i/>
          <w:szCs w:val="28"/>
        </w:rPr>
        <w:t>потока электрической энергии</w:t>
      </w:r>
      <w:r w:rsidRPr="004C0712">
        <w:rPr>
          <w:szCs w:val="28"/>
        </w:rPr>
        <w:t xml:space="preserve"> </w:t>
      </w:r>
    </w:p>
    <w:p w14:paraId="4376A990" w14:textId="77777777" w:rsidR="00102571" w:rsidRPr="004C0712" w:rsidRDefault="00102571" w:rsidP="00C965B2">
      <w:pPr>
        <w:tabs>
          <w:tab w:val="left" w:pos="6379"/>
        </w:tabs>
        <w:spacing w:line="360" w:lineRule="auto"/>
        <w:ind w:firstLine="709"/>
        <w:jc w:val="both"/>
        <w:rPr>
          <w:szCs w:val="28"/>
        </w:rPr>
      </w:pPr>
      <w:r w:rsidRPr="00423E45">
        <w:rPr>
          <w:b/>
          <w:bCs/>
          <w:position w:val="-40"/>
          <w:szCs w:val="28"/>
          <w:lang w:val="en-US"/>
        </w:rPr>
        <w:object w:dxaOrig="5640" w:dyaOrig="940" w14:anchorId="3092379C">
          <v:shape id="_x0000_i1061" type="#_x0000_t75" style="width:269.25pt;height:42pt" o:ole="" fillcolor="window">
            <v:imagedata r:id="rId70" o:title=""/>
          </v:shape>
          <o:OLEObject Type="Embed" ProgID="Equation.3" ShapeID="_x0000_i1061" DrawAspect="Content" ObjectID="_1803993076" r:id="rId71"/>
        </w:object>
      </w:r>
      <w:r w:rsidRPr="00AA24C8">
        <w:rPr>
          <w:bCs/>
          <w:szCs w:val="28"/>
        </w:rPr>
        <w:t>,</w:t>
      </w:r>
      <w:r w:rsidRPr="004C0712">
        <w:rPr>
          <w:b/>
          <w:bCs/>
          <w:szCs w:val="28"/>
        </w:rPr>
        <w:t xml:space="preserve">                      </w:t>
      </w:r>
      <w:r>
        <w:rPr>
          <w:b/>
          <w:bCs/>
          <w:szCs w:val="28"/>
        </w:rPr>
        <w:t xml:space="preserve">                   </w:t>
      </w:r>
      <w:r w:rsidRPr="004C0712">
        <w:rPr>
          <w:b/>
          <w:bCs/>
          <w:szCs w:val="28"/>
        </w:rPr>
        <w:t xml:space="preserve"> </w:t>
      </w:r>
      <w:r w:rsidRPr="004C0712">
        <w:rPr>
          <w:szCs w:val="28"/>
        </w:rPr>
        <w:t>(</w:t>
      </w:r>
      <w:r w:rsidR="00123327">
        <w:rPr>
          <w:szCs w:val="28"/>
          <w:lang w:val="en-US"/>
        </w:rPr>
        <w:t>6</w:t>
      </w:r>
      <w:r w:rsidRPr="004C0712">
        <w:rPr>
          <w:szCs w:val="28"/>
        </w:rPr>
        <w:t>)</w:t>
      </w:r>
    </w:p>
    <w:p w14:paraId="3A53CB23" w14:textId="77777777" w:rsidR="00102571" w:rsidRPr="004C0712" w:rsidRDefault="00102571" w:rsidP="00C965B2">
      <w:pPr>
        <w:pStyle w:val="a6"/>
        <w:spacing w:line="360" w:lineRule="auto"/>
        <w:rPr>
          <w:szCs w:val="28"/>
          <w:lang w:val="ru-RU"/>
        </w:rPr>
      </w:pPr>
      <w:r w:rsidRPr="004C0712">
        <w:rPr>
          <w:szCs w:val="28"/>
          <w:lang w:val="ru-RU"/>
        </w:rPr>
        <w:t xml:space="preserve">для </w:t>
      </w:r>
      <w:r w:rsidRPr="004C0712">
        <w:rPr>
          <w:i/>
          <w:szCs w:val="28"/>
          <w:lang w:val="ru-RU"/>
        </w:rPr>
        <w:t>пот</w:t>
      </w:r>
      <w:r w:rsidRPr="004C0712">
        <w:rPr>
          <w:i/>
          <w:szCs w:val="28"/>
          <w:lang w:val="ru-RU"/>
        </w:rPr>
        <w:t>о</w:t>
      </w:r>
      <w:r w:rsidRPr="004C0712">
        <w:rPr>
          <w:i/>
          <w:szCs w:val="28"/>
          <w:lang w:val="ru-RU"/>
        </w:rPr>
        <w:t>ка магнитной  энергии</w:t>
      </w:r>
      <w:r w:rsidRPr="004C0712">
        <w:rPr>
          <w:szCs w:val="28"/>
          <w:lang w:val="ru-RU"/>
        </w:rPr>
        <w:t xml:space="preserve"> </w:t>
      </w:r>
    </w:p>
    <w:p w14:paraId="3BA4BEAE" w14:textId="77777777" w:rsidR="00102571" w:rsidRPr="004C0712" w:rsidRDefault="00102571" w:rsidP="00C965B2">
      <w:pPr>
        <w:pStyle w:val="a6"/>
        <w:tabs>
          <w:tab w:val="left" w:pos="5812"/>
          <w:tab w:val="left" w:pos="6096"/>
        </w:tabs>
        <w:spacing w:line="360" w:lineRule="auto"/>
        <w:ind w:firstLine="709"/>
        <w:rPr>
          <w:szCs w:val="28"/>
          <w:lang w:val="ru-RU"/>
        </w:rPr>
      </w:pPr>
      <w:r w:rsidRPr="00423E45">
        <w:rPr>
          <w:b/>
          <w:bCs/>
          <w:position w:val="-40"/>
          <w:szCs w:val="28"/>
        </w:rPr>
        <w:object w:dxaOrig="5920" w:dyaOrig="940" w14:anchorId="746C27F2">
          <v:shape id="_x0000_i1062" type="#_x0000_t75" style="width:276pt;height:45.75pt" o:ole="" fillcolor="window">
            <v:imagedata r:id="rId72" o:title=""/>
          </v:shape>
          <o:OLEObject Type="Embed" ProgID="Equation.3" ShapeID="_x0000_i1062" DrawAspect="Content" ObjectID="_1803993077" r:id="rId73"/>
        </w:object>
      </w:r>
      <w:r w:rsidRPr="004C0712">
        <w:rPr>
          <w:b/>
          <w:bCs/>
          <w:szCs w:val="28"/>
          <w:lang w:val="ru-RU"/>
        </w:rPr>
        <w:t xml:space="preserve">                 </w:t>
      </w:r>
      <w:r>
        <w:rPr>
          <w:b/>
          <w:bCs/>
          <w:szCs w:val="28"/>
          <w:lang w:val="ru-RU"/>
        </w:rPr>
        <w:t xml:space="preserve">                        </w:t>
      </w:r>
      <w:r w:rsidRPr="004C0712">
        <w:rPr>
          <w:szCs w:val="28"/>
          <w:lang w:val="ru-RU"/>
        </w:rPr>
        <w:t>(</w:t>
      </w:r>
      <w:r w:rsidR="00123327">
        <w:rPr>
          <w:szCs w:val="28"/>
        </w:rPr>
        <w:t>7</w:t>
      </w:r>
      <w:r w:rsidRPr="004C0712">
        <w:rPr>
          <w:szCs w:val="28"/>
          <w:lang w:val="ru-RU"/>
        </w:rPr>
        <w:t>)</w:t>
      </w:r>
    </w:p>
    <w:p w14:paraId="3A33DF32" w14:textId="77777777" w:rsidR="00102571" w:rsidRPr="004C0712" w:rsidRDefault="00102571" w:rsidP="00C965B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и, </w:t>
      </w:r>
      <w:r w:rsidRPr="004C0712">
        <w:rPr>
          <w:szCs w:val="28"/>
        </w:rPr>
        <w:t xml:space="preserve">судя по размерности, для </w:t>
      </w:r>
      <w:r w:rsidRPr="004C0712">
        <w:rPr>
          <w:i/>
          <w:szCs w:val="28"/>
        </w:rPr>
        <w:t>потока момента ЭМ импульса</w:t>
      </w:r>
      <w:r w:rsidRPr="004C0712">
        <w:rPr>
          <w:szCs w:val="28"/>
        </w:rPr>
        <w:t xml:space="preserve"> </w:t>
      </w:r>
    </w:p>
    <w:p w14:paraId="73064DAA" w14:textId="77777777" w:rsidR="00102571" w:rsidRPr="004C0712" w:rsidRDefault="006D5C60" w:rsidP="00C965B2">
      <w:pPr>
        <w:tabs>
          <w:tab w:val="left" w:pos="5954"/>
        </w:tabs>
        <w:spacing w:line="360" w:lineRule="auto"/>
        <w:ind w:firstLine="709"/>
        <w:rPr>
          <w:b/>
          <w:bCs/>
          <w:szCs w:val="28"/>
        </w:rPr>
      </w:pPr>
      <w:r w:rsidRPr="004C0712">
        <w:rPr>
          <w:b/>
          <w:bCs/>
          <w:position w:val="-34"/>
          <w:szCs w:val="28"/>
        </w:rPr>
        <w:object w:dxaOrig="6220" w:dyaOrig="800" w14:anchorId="74456BAB">
          <v:shape id="_x0000_i1063" type="#_x0000_t75" style="width:294pt;height:36.75pt" o:ole="">
            <v:imagedata r:id="rId74" o:title=""/>
          </v:shape>
          <o:OLEObject Type="Embed" ProgID="Equation.3" ShapeID="_x0000_i1063" DrawAspect="Content" ObjectID="_1803993078" r:id="rId75"/>
        </w:object>
      </w:r>
      <w:r w:rsidR="00102571" w:rsidRPr="00B64904">
        <w:rPr>
          <w:bCs/>
          <w:szCs w:val="28"/>
        </w:rPr>
        <w:t>.</w:t>
      </w:r>
      <w:r w:rsidR="00102571" w:rsidRPr="004C0712">
        <w:rPr>
          <w:b/>
          <w:bCs/>
          <w:szCs w:val="28"/>
        </w:rPr>
        <w:t xml:space="preserve">        </w:t>
      </w:r>
      <w:r w:rsidR="00102571">
        <w:rPr>
          <w:b/>
          <w:bCs/>
          <w:szCs w:val="28"/>
        </w:rPr>
        <w:t xml:space="preserve">                          </w:t>
      </w:r>
      <w:r w:rsidR="00102571" w:rsidRPr="004C0712">
        <w:rPr>
          <w:b/>
          <w:bCs/>
          <w:szCs w:val="28"/>
        </w:rPr>
        <w:t xml:space="preserve"> </w:t>
      </w:r>
      <w:r w:rsidR="00102571" w:rsidRPr="004C0712">
        <w:rPr>
          <w:szCs w:val="28"/>
        </w:rPr>
        <w:t>(</w:t>
      </w:r>
      <w:r w:rsidR="00123327" w:rsidRPr="00123327">
        <w:rPr>
          <w:szCs w:val="28"/>
        </w:rPr>
        <w:t>8</w:t>
      </w:r>
      <w:r w:rsidR="00102571" w:rsidRPr="004C0712">
        <w:rPr>
          <w:szCs w:val="28"/>
        </w:rPr>
        <w:t>)</w:t>
      </w:r>
    </w:p>
    <w:p w14:paraId="53DE5E0E" w14:textId="77777777" w:rsidR="00102571" w:rsidRPr="004C0712" w:rsidRDefault="00102571" w:rsidP="00C965B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Используя представленные соотношения баланса</w:t>
      </w:r>
      <w:r w:rsidR="00750F10">
        <w:rPr>
          <w:szCs w:val="28"/>
        </w:rPr>
        <w:t>,</w:t>
      </w:r>
      <w:r>
        <w:rPr>
          <w:szCs w:val="28"/>
        </w:rPr>
        <w:t xml:space="preserve"> проведем</w:t>
      </w:r>
      <w:r w:rsidRPr="004C0712">
        <w:rPr>
          <w:szCs w:val="28"/>
        </w:rPr>
        <w:t xml:space="preserve"> </w:t>
      </w:r>
      <w:r w:rsidR="002A1DD6">
        <w:rPr>
          <w:szCs w:val="28"/>
        </w:rPr>
        <w:t>сначала</w:t>
      </w:r>
      <w:r w:rsidR="002A1DD6" w:rsidRPr="004C0712">
        <w:rPr>
          <w:szCs w:val="28"/>
        </w:rPr>
        <w:t xml:space="preserve"> </w:t>
      </w:r>
      <w:r w:rsidRPr="004C0712">
        <w:rPr>
          <w:szCs w:val="28"/>
        </w:rPr>
        <w:t>ан</w:t>
      </w:r>
      <w:r w:rsidRPr="004C0712">
        <w:rPr>
          <w:szCs w:val="28"/>
        </w:rPr>
        <w:t>а</w:t>
      </w:r>
      <w:r w:rsidRPr="004C0712">
        <w:rPr>
          <w:szCs w:val="28"/>
        </w:rPr>
        <w:t xml:space="preserve">лиз энергетики </w:t>
      </w:r>
      <w:r w:rsidR="00EA27B9">
        <w:rPr>
          <w:szCs w:val="28"/>
        </w:rPr>
        <w:t>перемещения в пространстве</w:t>
      </w:r>
      <w:r w:rsidRPr="004C0712">
        <w:rPr>
          <w:szCs w:val="28"/>
        </w:rPr>
        <w:t xml:space="preserve"> </w:t>
      </w:r>
      <w:r w:rsidR="004C40D6">
        <w:rPr>
          <w:szCs w:val="28"/>
        </w:rPr>
        <w:t xml:space="preserve">волн </w:t>
      </w:r>
      <w:r w:rsidRPr="004C0712">
        <w:rPr>
          <w:i/>
          <w:szCs w:val="28"/>
        </w:rPr>
        <w:t>электрическо</w:t>
      </w:r>
      <w:r>
        <w:rPr>
          <w:i/>
          <w:szCs w:val="28"/>
        </w:rPr>
        <w:t>го п</w:t>
      </w:r>
      <w:r w:rsidRPr="004C0712">
        <w:rPr>
          <w:i/>
          <w:szCs w:val="28"/>
        </w:rPr>
        <w:t>ол</w:t>
      </w:r>
      <w:r>
        <w:rPr>
          <w:i/>
          <w:szCs w:val="28"/>
        </w:rPr>
        <w:t>я</w:t>
      </w:r>
      <w:r w:rsidR="002F39A8">
        <w:rPr>
          <w:i/>
          <w:szCs w:val="28"/>
        </w:rPr>
        <w:t xml:space="preserve"> </w:t>
      </w:r>
      <w:r w:rsidR="002F39A8" w:rsidRPr="002F39A8">
        <w:rPr>
          <w:szCs w:val="28"/>
        </w:rPr>
        <w:t>на осн</w:t>
      </w:r>
      <w:r w:rsidR="002F39A8" w:rsidRPr="002F39A8">
        <w:rPr>
          <w:szCs w:val="28"/>
        </w:rPr>
        <w:t>о</w:t>
      </w:r>
      <w:r w:rsidR="002F39A8" w:rsidRPr="002F39A8">
        <w:rPr>
          <w:szCs w:val="28"/>
        </w:rPr>
        <w:t>ве</w:t>
      </w:r>
      <w:r>
        <w:rPr>
          <w:i/>
          <w:szCs w:val="28"/>
        </w:rPr>
        <w:t xml:space="preserve"> </w:t>
      </w:r>
      <w:r w:rsidRPr="004C0712">
        <w:rPr>
          <w:i/>
          <w:szCs w:val="28"/>
        </w:rPr>
        <w:t>закон</w:t>
      </w:r>
      <w:r w:rsidR="002F39A8">
        <w:rPr>
          <w:i/>
          <w:szCs w:val="28"/>
        </w:rPr>
        <w:t>а</w:t>
      </w:r>
      <w:r w:rsidRPr="004C0712">
        <w:rPr>
          <w:i/>
          <w:szCs w:val="28"/>
        </w:rPr>
        <w:t xml:space="preserve"> сохранения электрической энергии</w:t>
      </w:r>
      <w:r w:rsidRPr="004C0712">
        <w:rPr>
          <w:szCs w:val="28"/>
        </w:rPr>
        <w:t xml:space="preserve">, </w:t>
      </w:r>
      <w:r>
        <w:rPr>
          <w:szCs w:val="28"/>
        </w:rPr>
        <w:t>соотношение баланса (</w:t>
      </w:r>
      <w:r w:rsidR="00123327" w:rsidRPr="00123327">
        <w:rPr>
          <w:szCs w:val="28"/>
        </w:rPr>
        <w:t>6</w:t>
      </w:r>
      <w:r>
        <w:rPr>
          <w:szCs w:val="28"/>
        </w:rPr>
        <w:t xml:space="preserve">) </w:t>
      </w:r>
      <w:r w:rsidRPr="004C0712">
        <w:rPr>
          <w:szCs w:val="28"/>
        </w:rPr>
        <w:t>кот</w:t>
      </w:r>
      <w:r w:rsidRPr="004C0712">
        <w:rPr>
          <w:szCs w:val="28"/>
        </w:rPr>
        <w:t>о</w:t>
      </w:r>
      <w:r w:rsidRPr="004C0712">
        <w:rPr>
          <w:szCs w:val="28"/>
        </w:rPr>
        <w:t>р</w:t>
      </w:r>
      <w:r>
        <w:rPr>
          <w:szCs w:val="28"/>
        </w:rPr>
        <w:t>ого</w:t>
      </w:r>
      <w:r w:rsidRPr="004C0712">
        <w:rPr>
          <w:szCs w:val="28"/>
        </w:rPr>
        <w:t xml:space="preserve"> запише</w:t>
      </w:r>
      <w:r w:rsidRPr="004C0712">
        <w:rPr>
          <w:szCs w:val="28"/>
        </w:rPr>
        <w:t>т</w:t>
      </w:r>
      <w:r w:rsidRPr="004C0712">
        <w:rPr>
          <w:szCs w:val="28"/>
        </w:rPr>
        <w:t xml:space="preserve">ся </w:t>
      </w:r>
      <w:r w:rsidR="002F39A8">
        <w:rPr>
          <w:szCs w:val="28"/>
        </w:rPr>
        <w:t>для среды идеального диэлектрика (</w:t>
      </w:r>
      <w:r w:rsidR="002F39A8" w:rsidRPr="004C0712">
        <w:rPr>
          <w:position w:val="-6"/>
          <w:szCs w:val="28"/>
        </w:rPr>
        <w:object w:dxaOrig="680" w:dyaOrig="300" w14:anchorId="26406999">
          <v:shape id="_x0000_i1064" type="#_x0000_t75" style="width:34.5pt;height:15pt" o:ole="">
            <v:imagedata r:id="rId23" o:title=""/>
          </v:shape>
          <o:OLEObject Type="Embed" ProgID="Equation.3" ShapeID="_x0000_i1064" DrawAspect="Content" ObjectID="_1803993079" r:id="rId76"/>
        </w:object>
      </w:r>
      <w:r w:rsidR="002F39A8">
        <w:rPr>
          <w:szCs w:val="28"/>
        </w:rPr>
        <w:t xml:space="preserve">) </w:t>
      </w:r>
      <w:r w:rsidRPr="004C0712">
        <w:rPr>
          <w:szCs w:val="28"/>
        </w:rPr>
        <w:t xml:space="preserve">как: </w:t>
      </w:r>
    </w:p>
    <w:p w14:paraId="14CB1D20" w14:textId="77777777" w:rsidR="00102571" w:rsidRPr="004C0712" w:rsidRDefault="004538D0" w:rsidP="00A1314C">
      <w:pPr>
        <w:tabs>
          <w:tab w:val="left" w:pos="6379"/>
        </w:tabs>
        <w:spacing w:before="120" w:after="120" w:line="360" w:lineRule="auto"/>
        <w:ind w:firstLine="709"/>
        <w:jc w:val="both"/>
        <w:rPr>
          <w:szCs w:val="28"/>
        </w:rPr>
      </w:pPr>
      <w:r w:rsidRPr="004323DC">
        <w:rPr>
          <w:b/>
          <w:bCs/>
          <w:position w:val="-18"/>
          <w:szCs w:val="28"/>
          <w:lang w:val="en-US"/>
        </w:rPr>
        <w:object w:dxaOrig="5400" w:dyaOrig="620" w14:anchorId="101FCA68">
          <v:shape id="_x0000_i1065" type="#_x0000_t75" style="width:276pt;height:27.75pt" o:ole="" fillcolor="window">
            <v:imagedata r:id="rId77" o:title=""/>
          </v:shape>
          <o:OLEObject Type="Embed" ProgID="Equation.3" ShapeID="_x0000_i1065" DrawAspect="Content" ObjectID="_1803993080" r:id="rId78"/>
        </w:object>
      </w:r>
      <w:r w:rsidR="00102571" w:rsidRPr="004C0712">
        <w:rPr>
          <w:bCs/>
          <w:szCs w:val="28"/>
        </w:rPr>
        <w:t>.</w:t>
      </w:r>
      <w:r w:rsidR="00102571" w:rsidRPr="004C0712">
        <w:rPr>
          <w:b/>
          <w:bCs/>
          <w:szCs w:val="28"/>
        </w:rPr>
        <w:t xml:space="preserve">                           </w:t>
      </w:r>
      <w:r w:rsidR="00102571">
        <w:rPr>
          <w:b/>
          <w:bCs/>
          <w:szCs w:val="28"/>
        </w:rPr>
        <w:t xml:space="preserve">           </w:t>
      </w:r>
      <w:r>
        <w:rPr>
          <w:b/>
          <w:bCs/>
          <w:szCs w:val="28"/>
        </w:rPr>
        <w:t xml:space="preserve"> </w:t>
      </w:r>
      <w:r w:rsidR="00102571" w:rsidRPr="004C0712">
        <w:rPr>
          <w:szCs w:val="28"/>
        </w:rPr>
        <w:t>(</w:t>
      </w:r>
      <w:r w:rsidR="00123327" w:rsidRPr="00123327">
        <w:rPr>
          <w:szCs w:val="28"/>
        </w:rPr>
        <w:t>9</w:t>
      </w:r>
      <w:r w:rsidR="00102571" w:rsidRPr="004C0712">
        <w:rPr>
          <w:szCs w:val="28"/>
        </w:rPr>
        <w:t>)</w:t>
      </w:r>
    </w:p>
    <w:p w14:paraId="4F290687" w14:textId="77777777" w:rsidR="00102571" w:rsidRPr="004C0712" w:rsidRDefault="00102571" w:rsidP="00C965B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4C0712">
        <w:rPr>
          <w:szCs w:val="28"/>
        </w:rPr>
        <w:t xml:space="preserve">огласно волновым решениям уравнений </w:t>
      </w:r>
      <w:r w:rsidRPr="004C0712">
        <w:rPr>
          <w:i/>
          <w:szCs w:val="28"/>
        </w:rPr>
        <w:t>электрическо</w:t>
      </w:r>
      <w:r>
        <w:rPr>
          <w:i/>
          <w:szCs w:val="28"/>
        </w:rPr>
        <w:t>го п</w:t>
      </w:r>
      <w:r w:rsidRPr="004C0712">
        <w:rPr>
          <w:i/>
          <w:szCs w:val="28"/>
        </w:rPr>
        <w:t>ол</w:t>
      </w:r>
      <w:r>
        <w:rPr>
          <w:i/>
          <w:szCs w:val="28"/>
        </w:rPr>
        <w:t xml:space="preserve">я </w:t>
      </w:r>
      <w:r w:rsidRPr="00E55689">
        <w:rPr>
          <w:szCs w:val="28"/>
        </w:rPr>
        <w:t>[</w:t>
      </w:r>
      <w:r w:rsidR="00123327" w:rsidRPr="00123327">
        <w:rPr>
          <w:szCs w:val="28"/>
        </w:rPr>
        <w:t>4</w:t>
      </w:r>
      <w:r w:rsidRPr="00E55689">
        <w:rPr>
          <w:szCs w:val="28"/>
        </w:rPr>
        <w:t>]</w:t>
      </w:r>
      <w:r w:rsidRPr="004C0712">
        <w:rPr>
          <w:szCs w:val="28"/>
        </w:rPr>
        <w:t>, пол</w:t>
      </w:r>
      <w:r w:rsidRPr="004C0712">
        <w:rPr>
          <w:szCs w:val="28"/>
        </w:rPr>
        <w:t>е</w:t>
      </w:r>
      <w:r w:rsidRPr="004C0712">
        <w:rPr>
          <w:szCs w:val="28"/>
        </w:rPr>
        <w:t xml:space="preserve">вые компоненты монохроматической </w:t>
      </w:r>
      <w:r>
        <w:rPr>
          <w:szCs w:val="28"/>
        </w:rPr>
        <w:t xml:space="preserve">поперечной </w:t>
      </w:r>
      <w:r w:rsidRPr="004C0712">
        <w:rPr>
          <w:i/>
          <w:szCs w:val="28"/>
        </w:rPr>
        <w:t>электрической во</w:t>
      </w:r>
      <w:r w:rsidRPr="004C0712">
        <w:rPr>
          <w:i/>
          <w:szCs w:val="28"/>
        </w:rPr>
        <w:t>л</w:t>
      </w:r>
      <w:r w:rsidRPr="004C0712">
        <w:rPr>
          <w:i/>
          <w:szCs w:val="28"/>
        </w:rPr>
        <w:t>ны</w:t>
      </w:r>
      <w:r w:rsidRPr="004C0712">
        <w:rPr>
          <w:szCs w:val="28"/>
        </w:rPr>
        <w:t xml:space="preserve"> </w:t>
      </w:r>
      <w:r>
        <w:rPr>
          <w:szCs w:val="28"/>
        </w:rPr>
        <w:t>имеют</w:t>
      </w:r>
      <w:r w:rsidRPr="004C0712">
        <w:rPr>
          <w:szCs w:val="28"/>
        </w:rPr>
        <w:t xml:space="preserve"> сдвиг фазы на </w:t>
      </w:r>
      <w:r w:rsidRPr="004C0712">
        <w:rPr>
          <w:position w:val="-6"/>
          <w:szCs w:val="28"/>
        </w:rPr>
        <w:object w:dxaOrig="460" w:dyaOrig="320" w14:anchorId="2EA4B79F">
          <v:shape id="_x0000_i1066" type="#_x0000_t75" style="width:24.75pt;height:15.75pt" o:ole="">
            <v:imagedata r:id="rId40" o:title=""/>
          </v:shape>
          <o:OLEObject Type="Embed" ProgID="Equation.DSMT4" ShapeID="_x0000_i1066" DrawAspect="Content" ObjectID="_1803993081" r:id="rId79"/>
        </w:object>
      </w:r>
      <w:r>
        <w:rPr>
          <w:szCs w:val="28"/>
        </w:rPr>
        <w:t xml:space="preserve">: </w:t>
      </w:r>
      <w:r w:rsidRPr="00142204">
        <w:rPr>
          <w:position w:val="-18"/>
          <w:szCs w:val="28"/>
        </w:rPr>
        <w:object w:dxaOrig="2780" w:dyaOrig="420" w14:anchorId="00251F50">
          <v:shape id="_x0000_i1067" type="#_x0000_t75" style="width:160.5pt;height:21pt" o:ole="">
            <v:imagedata r:id="rId80" o:title=""/>
          </v:shape>
          <o:OLEObject Type="Embed" ProgID="Equation.DSMT4" ShapeID="_x0000_i1067" DrawAspect="Content" ObjectID="_1803993082" r:id="rId81"/>
        </w:object>
      </w:r>
      <w:r w:rsidRPr="004C0712">
        <w:rPr>
          <w:szCs w:val="28"/>
        </w:rPr>
        <w:t xml:space="preserve"> и </w:t>
      </w:r>
      <w:r w:rsidRPr="004C0712">
        <w:rPr>
          <w:position w:val="-14"/>
          <w:szCs w:val="28"/>
        </w:rPr>
        <w:object w:dxaOrig="2860" w:dyaOrig="400" w14:anchorId="2B2EFDA8">
          <v:shape id="_x0000_i1068" type="#_x0000_t75" style="width:162pt;height:19.5pt" o:ole="">
            <v:imagedata r:id="rId82" o:title=""/>
          </v:shape>
          <o:OLEObject Type="Embed" ProgID="Equation.DSMT4" ShapeID="_x0000_i1068" DrawAspect="Content" ObjectID="_1803993083" r:id="rId83"/>
        </w:object>
      </w:r>
      <w:r w:rsidRPr="004C0712">
        <w:rPr>
          <w:szCs w:val="28"/>
        </w:rPr>
        <w:t xml:space="preserve">. </w:t>
      </w:r>
      <w:r w:rsidRPr="004C0712">
        <w:rPr>
          <w:szCs w:val="28"/>
        </w:rPr>
        <w:lastRenderedPageBreak/>
        <w:t xml:space="preserve">Тогда, подставляя их в </w:t>
      </w:r>
      <w:r>
        <w:rPr>
          <w:szCs w:val="28"/>
        </w:rPr>
        <w:t>уравнение баланса</w:t>
      </w:r>
      <w:r w:rsidRPr="004C0712">
        <w:rPr>
          <w:szCs w:val="28"/>
        </w:rPr>
        <w:t xml:space="preserve"> (</w:t>
      </w:r>
      <w:r w:rsidR="00123327" w:rsidRPr="00204D29">
        <w:rPr>
          <w:szCs w:val="28"/>
        </w:rPr>
        <w:t>9</w:t>
      </w:r>
      <w:r w:rsidRPr="004C0712">
        <w:rPr>
          <w:szCs w:val="28"/>
        </w:rPr>
        <w:t xml:space="preserve">), приходим к </w:t>
      </w:r>
      <w:r w:rsidR="00204D29">
        <w:rPr>
          <w:szCs w:val="28"/>
        </w:rPr>
        <w:t xml:space="preserve">следующему </w:t>
      </w:r>
      <w:r w:rsidRPr="004C0712">
        <w:rPr>
          <w:szCs w:val="28"/>
        </w:rPr>
        <w:t>соо</w:t>
      </w:r>
      <w:r w:rsidRPr="004C0712">
        <w:rPr>
          <w:szCs w:val="28"/>
        </w:rPr>
        <w:t>т</w:t>
      </w:r>
      <w:r w:rsidRPr="004C0712">
        <w:rPr>
          <w:szCs w:val="28"/>
        </w:rPr>
        <w:t>ношению:</w:t>
      </w:r>
    </w:p>
    <w:p w14:paraId="73EC41D5" w14:textId="77777777" w:rsidR="00102571" w:rsidRPr="004C0712" w:rsidRDefault="006D5C60" w:rsidP="00C965B2">
      <w:pPr>
        <w:spacing w:before="120" w:after="120" w:line="360" w:lineRule="auto"/>
        <w:ind w:firstLine="709"/>
        <w:jc w:val="both"/>
        <w:rPr>
          <w:szCs w:val="28"/>
        </w:rPr>
      </w:pPr>
      <w:r w:rsidRPr="00EB281F">
        <w:rPr>
          <w:b/>
          <w:bCs/>
          <w:position w:val="-18"/>
          <w:szCs w:val="28"/>
          <w:lang w:val="en-US"/>
        </w:rPr>
        <w:object w:dxaOrig="7520" w:dyaOrig="520" w14:anchorId="44C5D559">
          <v:shape id="_x0000_i1069" type="#_x0000_t75" style="width:358.5pt;height:23.25pt" o:ole="" fillcolor="window">
            <v:imagedata r:id="rId84" o:title=""/>
          </v:shape>
          <o:OLEObject Type="Embed" ProgID="Equation.3" ShapeID="_x0000_i1069" DrawAspect="Content" ObjectID="_1803993084" r:id="rId85"/>
        </w:object>
      </w:r>
      <w:r w:rsidR="00102571" w:rsidRPr="004C0712">
        <w:rPr>
          <w:bCs/>
          <w:szCs w:val="28"/>
        </w:rPr>
        <w:t>.</w:t>
      </w:r>
      <w:r>
        <w:rPr>
          <w:bCs/>
          <w:szCs w:val="28"/>
        </w:rPr>
        <w:t xml:space="preserve">           </w:t>
      </w:r>
      <w:r w:rsidR="001744B4">
        <w:rPr>
          <w:bCs/>
          <w:szCs w:val="28"/>
        </w:rPr>
        <w:t xml:space="preserve">     </w:t>
      </w:r>
      <w:r w:rsidRPr="004C0712">
        <w:rPr>
          <w:szCs w:val="28"/>
        </w:rPr>
        <w:t>(</w:t>
      </w:r>
      <w:r w:rsidR="00123327" w:rsidRPr="00123327">
        <w:rPr>
          <w:szCs w:val="28"/>
        </w:rPr>
        <w:t>10</w:t>
      </w:r>
      <w:r w:rsidRPr="004C0712">
        <w:rPr>
          <w:szCs w:val="28"/>
        </w:rPr>
        <w:t>)</w:t>
      </w:r>
    </w:p>
    <w:p w14:paraId="49A66B95" w14:textId="77777777" w:rsidR="006D5C60" w:rsidRPr="006D5C60" w:rsidRDefault="005641B8" w:rsidP="00C965B2">
      <w:pPr>
        <w:spacing w:line="360" w:lineRule="auto"/>
        <w:jc w:val="both"/>
        <w:rPr>
          <w:szCs w:val="28"/>
        </w:rPr>
      </w:pPr>
      <w:r>
        <w:rPr>
          <w:szCs w:val="28"/>
        </w:rPr>
        <w:t>Как видим, т</w:t>
      </w:r>
      <w:r w:rsidR="006D5C60" w:rsidRPr="006D5C60">
        <w:rPr>
          <w:szCs w:val="28"/>
        </w:rPr>
        <w:t xml:space="preserve">акой результат вполне удовлетворяет </w:t>
      </w:r>
      <w:r w:rsidR="006D5C60" w:rsidRPr="006D5C60">
        <w:rPr>
          <w:szCs w:val="28"/>
          <w:u w:val="single"/>
        </w:rPr>
        <w:t>закону сохранения энергии</w:t>
      </w:r>
      <w:r w:rsidR="006D5C60" w:rsidRPr="006D5C60">
        <w:rPr>
          <w:szCs w:val="28"/>
        </w:rPr>
        <w:t>, п</w:t>
      </w:r>
      <w:r w:rsidR="006D5C60" w:rsidRPr="006D5C60">
        <w:rPr>
          <w:szCs w:val="28"/>
        </w:rPr>
        <w:t>о</w:t>
      </w:r>
      <w:r w:rsidR="006D5C60" w:rsidRPr="006D5C60">
        <w:rPr>
          <w:szCs w:val="28"/>
        </w:rPr>
        <w:t>скольку усреднение по времени соотношения (</w:t>
      </w:r>
      <w:r w:rsidR="00123327" w:rsidRPr="00123327">
        <w:rPr>
          <w:szCs w:val="28"/>
        </w:rPr>
        <w:t>10</w:t>
      </w:r>
      <w:r w:rsidR="006D5C60" w:rsidRPr="006D5C60">
        <w:rPr>
          <w:szCs w:val="28"/>
        </w:rPr>
        <w:t xml:space="preserve">) дает </w:t>
      </w:r>
    </w:p>
    <w:p w14:paraId="107A1FDA" w14:textId="77777777" w:rsidR="006D5C60" w:rsidRPr="006D5C60" w:rsidRDefault="006D5C60" w:rsidP="00C965B2">
      <w:pPr>
        <w:spacing w:before="60" w:after="60" w:line="360" w:lineRule="auto"/>
        <w:ind w:firstLine="567"/>
        <w:jc w:val="both"/>
        <w:rPr>
          <w:szCs w:val="28"/>
        </w:rPr>
      </w:pPr>
      <w:r w:rsidRPr="006D5C60">
        <w:rPr>
          <w:position w:val="-20"/>
          <w:szCs w:val="28"/>
        </w:rPr>
        <w:object w:dxaOrig="5319" w:dyaOrig="520" w14:anchorId="74968BD9">
          <v:shape id="_x0000_i1070" type="#_x0000_t75" style="width:284.25pt;height:25.5pt" o:ole="">
            <v:imagedata r:id="rId86" o:title=""/>
          </v:shape>
          <o:OLEObject Type="Embed" ProgID="Equation.DSMT4" ShapeID="_x0000_i1070" DrawAspect="Content" ObjectID="_1803993085" r:id="rId87"/>
        </w:object>
      </w:r>
      <w:r w:rsidRPr="006D5C60">
        <w:rPr>
          <w:szCs w:val="28"/>
        </w:rPr>
        <w:t xml:space="preserve">,          </w:t>
      </w:r>
      <w:r w:rsidR="001744B4">
        <w:rPr>
          <w:szCs w:val="28"/>
        </w:rPr>
        <w:t xml:space="preserve">                            </w:t>
      </w:r>
      <w:r w:rsidRPr="006D5C60">
        <w:rPr>
          <w:szCs w:val="28"/>
        </w:rPr>
        <w:t>(1</w:t>
      </w:r>
      <w:r w:rsidR="00123327">
        <w:rPr>
          <w:szCs w:val="28"/>
          <w:lang w:val="en-US"/>
        </w:rPr>
        <w:t>1</w:t>
      </w:r>
      <w:r w:rsidRPr="006D5C60">
        <w:rPr>
          <w:szCs w:val="28"/>
        </w:rPr>
        <w:t>)</w:t>
      </w:r>
    </w:p>
    <w:p w14:paraId="3824B72D" w14:textId="77777777" w:rsidR="006D5C60" w:rsidRPr="006D5C60" w:rsidRDefault="006D5C60" w:rsidP="00C965B2">
      <w:pPr>
        <w:spacing w:line="360" w:lineRule="auto"/>
        <w:jc w:val="both"/>
        <w:rPr>
          <w:szCs w:val="28"/>
        </w:rPr>
      </w:pPr>
      <w:r w:rsidRPr="006D5C60">
        <w:rPr>
          <w:szCs w:val="28"/>
        </w:rPr>
        <w:t xml:space="preserve">а потому </w:t>
      </w:r>
      <w:r w:rsidRPr="006D5C60">
        <w:rPr>
          <w:i/>
          <w:szCs w:val="28"/>
        </w:rPr>
        <w:t>электрическая волна</w:t>
      </w:r>
      <w:r w:rsidRPr="006D5C60">
        <w:rPr>
          <w:szCs w:val="28"/>
        </w:rPr>
        <w:t xml:space="preserve"> действительно переносит в пространстве чисто </w:t>
      </w:r>
      <w:r w:rsidRPr="006D5C60">
        <w:rPr>
          <w:i/>
          <w:szCs w:val="28"/>
        </w:rPr>
        <w:t>электрическую эне</w:t>
      </w:r>
      <w:r w:rsidRPr="006D5C60">
        <w:rPr>
          <w:i/>
          <w:szCs w:val="28"/>
        </w:rPr>
        <w:t>р</w:t>
      </w:r>
      <w:r w:rsidRPr="006D5C60">
        <w:rPr>
          <w:i/>
          <w:szCs w:val="28"/>
        </w:rPr>
        <w:t>гию</w:t>
      </w:r>
      <w:r w:rsidRPr="006D5C60">
        <w:rPr>
          <w:szCs w:val="28"/>
        </w:rPr>
        <w:t xml:space="preserve">: </w:t>
      </w:r>
      <w:r w:rsidRPr="004F06D0">
        <w:rPr>
          <w:position w:val="-18"/>
          <w:szCs w:val="28"/>
        </w:rPr>
        <w:object w:dxaOrig="2760" w:dyaOrig="460" w14:anchorId="4E7FFFD6">
          <v:shape id="_x0000_i1071" type="#_x0000_t75" style="width:133.5pt;height:22.5pt" o:ole="">
            <v:imagedata r:id="rId88" o:title=""/>
          </v:shape>
          <o:OLEObject Type="Embed" ProgID="Equation.DSMT4" ShapeID="_x0000_i1071" DrawAspect="Content" ObjectID="_1803993086" r:id="rId89"/>
        </w:object>
      </w:r>
      <w:r w:rsidRPr="006D5C60">
        <w:rPr>
          <w:szCs w:val="28"/>
        </w:rPr>
        <w:t xml:space="preserve">. </w:t>
      </w:r>
    </w:p>
    <w:p w14:paraId="73941009" w14:textId="77777777" w:rsidR="00102571" w:rsidRPr="004C0712" w:rsidRDefault="00102571" w:rsidP="00C965B2">
      <w:pPr>
        <w:spacing w:line="360" w:lineRule="auto"/>
        <w:ind w:firstLine="709"/>
        <w:jc w:val="both"/>
        <w:rPr>
          <w:szCs w:val="28"/>
        </w:rPr>
      </w:pPr>
      <w:r w:rsidRPr="004C0712">
        <w:rPr>
          <w:szCs w:val="28"/>
        </w:rPr>
        <w:t xml:space="preserve">Соответственно, для </w:t>
      </w:r>
      <w:r w:rsidRPr="004C0712">
        <w:rPr>
          <w:i/>
          <w:szCs w:val="28"/>
        </w:rPr>
        <w:t>магнитного поля</w:t>
      </w:r>
      <w:r w:rsidRPr="004C0712">
        <w:rPr>
          <w:szCs w:val="28"/>
        </w:rPr>
        <w:t>, распространяющегося в одноро</w:t>
      </w:r>
      <w:r w:rsidRPr="004C0712">
        <w:rPr>
          <w:szCs w:val="28"/>
        </w:rPr>
        <w:t>д</w:t>
      </w:r>
      <w:r w:rsidRPr="004C0712">
        <w:rPr>
          <w:szCs w:val="28"/>
        </w:rPr>
        <w:t>ной среде без потерь, согласно</w:t>
      </w:r>
      <w:r w:rsidRPr="004C0712">
        <w:rPr>
          <w:i/>
          <w:szCs w:val="28"/>
        </w:rPr>
        <w:t xml:space="preserve"> </w:t>
      </w:r>
      <w:r w:rsidRPr="004C0712">
        <w:rPr>
          <w:szCs w:val="28"/>
        </w:rPr>
        <w:t>(</w:t>
      </w:r>
      <w:r w:rsidR="00123327" w:rsidRPr="00123327">
        <w:rPr>
          <w:szCs w:val="28"/>
        </w:rPr>
        <w:t>7</w:t>
      </w:r>
      <w:r w:rsidRPr="004C0712">
        <w:rPr>
          <w:szCs w:val="28"/>
        </w:rPr>
        <w:t>)</w:t>
      </w:r>
      <w:r>
        <w:rPr>
          <w:szCs w:val="28"/>
        </w:rPr>
        <w:t>,</w:t>
      </w:r>
      <w:r w:rsidRPr="004C0712">
        <w:rPr>
          <w:szCs w:val="28"/>
        </w:rPr>
        <w:t xml:space="preserve"> </w:t>
      </w:r>
      <w:r w:rsidRPr="004C0712">
        <w:rPr>
          <w:i/>
          <w:szCs w:val="28"/>
        </w:rPr>
        <w:t xml:space="preserve">закон сохранения магнитной энергии </w:t>
      </w:r>
      <w:r w:rsidRPr="004C0712">
        <w:rPr>
          <w:szCs w:val="28"/>
        </w:rPr>
        <w:t>зап</w:t>
      </w:r>
      <w:r w:rsidRPr="004C0712">
        <w:rPr>
          <w:szCs w:val="28"/>
        </w:rPr>
        <w:t>и</w:t>
      </w:r>
      <w:r w:rsidRPr="004C0712">
        <w:rPr>
          <w:szCs w:val="28"/>
        </w:rPr>
        <w:t>шется в виде соо</w:t>
      </w:r>
      <w:r w:rsidRPr="004C0712">
        <w:rPr>
          <w:szCs w:val="28"/>
        </w:rPr>
        <w:t>т</w:t>
      </w:r>
      <w:r w:rsidRPr="004C0712">
        <w:rPr>
          <w:szCs w:val="28"/>
        </w:rPr>
        <w:t xml:space="preserve">ношения: </w:t>
      </w:r>
    </w:p>
    <w:p w14:paraId="12382F8B" w14:textId="77777777" w:rsidR="00102571" w:rsidRPr="004C0712" w:rsidRDefault="004538D0" w:rsidP="00A1314C">
      <w:pPr>
        <w:pStyle w:val="a6"/>
        <w:tabs>
          <w:tab w:val="left" w:pos="5812"/>
          <w:tab w:val="left" w:pos="6096"/>
        </w:tabs>
        <w:spacing w:before="120" w:after="120" w:line="360" w:lineRule="auto"/>
        <w:ind w:firstLine="709"/>
        <w:rPr>
          <w:szCs w:val="28"/>
          <w:lang w:val="ru-RU"/>
        </w:rPr>
      </w:pPr>
      <w:r w:rsidRPr="004323DC">
        <w:rPr>
          <w:b/>
          <w:bCs/>
          <w:position w:val="-14"/>
          <w:szCs w:val="28"/>
        </w:rPr>
        <w:object w:dxaOrig="5240" w:dyaOrig="460" w14:anchorId="1F86A643">
          <v:shape id="_x0000_i1072" type="#_x0000_t75" style="width:263.25pt;height:22.5pt" o:ole="" fillcolor="window">
            <v:imagedata r:id="rId90" o:title=""/>
          </v:shape>
          <o:OLEObject Type="Embed" ProgID="Equation.3" ShapeID="_x0000_i1072" DrawAspect="Content" ObjectID="_1803993087" r:id="rId91"/>
        </w:object>
      </w:r>
      <w:r w:rsidR="00102571" w:rsidRPr="004C0712">
        <w:rPr>
          <w:bCs/>
          <w:szCs w:val="28"/>
          <w:lang w:val="ru-RU"/>
        </w:rPr>
        <w:t>.</w:t>
      </w:r>
      <w:r w:rsidR="00102571" w:rsidRPr="004C0712">
        <w:rPr>
          <w:b/>
          <w:bCs/>
          <w:szCs w:val="28"/>
          <w:lang w:val="ru-RU"/>
        </w:rPr>
        <w:t xml:space="preserve">                     </w:t>
      </w:r>
      <w:r w:rsidR="00102571">
        <w:rPr>
          <w:b/>
          <w:bCs/>
          <w:szCs w:val="28"/>
          <w:lang w:val="ru-RU"/>
        </w:rPr>
        <w:t xml:space="preserve">                 </w:t>
      </w:r>
      <w:r w:rsidR="00102571" w:rsidRPr="004C0712">
        <w:rPr>
          <w:b/>
          <w:bCs/>
          <w:szCs w:val="28"/>
          <w:lang w:val="ru-RU"/>
        </w:rPr>
        <w:t xml:space="preserve"> </w:t>
      </w:r>
      <w:r w:rsidR="001744B4">
        <w:rPr>
          <w:b/>
          <w:bCs/>
          <w:szCs w:val="28"/>
          <w:lang w:val="ru-RU"/>
        </w:rPr>
        <w:t xml:space="preserve">   </w:t>
      </w:r>
      <w:r w:rsidR="00102571" w:rsidRPr="004C0712">
        <w:rPr>
          <w:szCs w:val="28"/>
          <w:lang w:val="ru-RU"/>
        </w:rPr>
        <w:t>(1</w:t>
      </w:r>
      <w:r w:rsidR="00123327">
        <w:rPr>
          <w:szCs w:val="28"/>
        </w:rPr>
        <w:t>2</w:t>
      </w:r>
      <w:r w:rsidR="00102571" w:rsidRPr="004C0712">
        <w:rPr>
          <w:szCs w:val="28"/>
          <w:lang w:val="ru-RU"/>
        </w:rPr>
        <w:t>)</w:t>
      </w:r>
    </w:p>
    <w:p w14:paraId="1084AE28" w14:textId="77777777" w:rsidR="00102571" w:rsidRPr="004C0712" w:rsidRDefault="00102571" w:rsidP="00C965B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Здесь </w:t>
      </w:r>
      <w:r w:rsidRPr="004C0712">
        <w:rPr>
          <w:szCs w:val="28"/>
        </w:rPr>
        <w:t xml:space="preserve">полевые компоненты </w:t>
      </w:r>
      <w:r w:rsidRPr="004C0712">
        <w:rPr>
          <w:i/>
          <w:szCs w:val="28"/>
        </w:rPr>
        <w:t>магнитной волны</w:t>
      </w:r>
      <w:r w:rsidRPr="004C0712">
        <w:rPr>
          <w:szCs w:val="28"/>
        </w:rPr>
        <w:t xml:space="preserve"> </w:t>
      </w:r>
      <w:r>
        <w:rPr>
          <w:szCs w:val="28"/>
        </w:rPr>
        <w:t xml:space="preserve">также </w:t>
      </w:r>
      <w:r w:rsidRPr="004C0712">
        <w:rPr>
          <w:szCs w:val="28"/>
        </w:rPr>
        <w:t xml:space="preserve">имеют сдвиг фазы </w:t>
      </w:r>
      <w:r w:rsidR="004C40D6">
        <w:rPr>
          <w:szCs w:val="28"/>
        </w:rPr>
        <w:t>колеб</w:t>
      </w:r>
      <w:r w:rsidR="004C40D6">
        <w:rPr>
          <w:szCs w:val="28"/>
        </w:rPr>
        <w:t>а</w:t>
      </w:r>
      <w:r w:rsidR="004C40D6">
        <w:rPr>
          <w:szCs w:val="28"/>
        </w:rPr>
        <w:t xml:space="preserve">ний </w:t>
      </w:r>
      <w:r w:rsidRPr="004C0712">
        <w:rPr>
          <w:szCs w:val="28"/>
        </w:rPr>
        <w:t xml:space="preserve">на </w:t>
      </w:r>
      <w:r w:rsidRPr="004C0712">
        <w:rPr>
          <w:position w:val="-6"/>
          <w:szCs w:val="28"/>
        </w:rPr>
        <w:object w:dxaOrig="460" w:dyaOrig="320" w14:anchorId="0BA512F0">
          <v:shape id="_x0000_i1073" type="#_x0000_t75" style="width:24.75pt;height:15.75pt" o:ole="">
            <v:imagedata r:id="rId40" o:title=""/>
          </v:shape>
          <o:OLEObject Type="Embed" ProgID="Equation.DSMT4" ShapeID="_x0000_i1073" DrawAspect="Content" ObjectID="_1803993088" r:id="rId92"/>
        </w:object>
      </w:r>
      <w:r>
        <w:rPr>
          <w:szCs w:val="28"/>
        </w:rPr>
        <w:t xml:space="preserve">: </w:t>
      </w:r>
      <w:r w:rsidRPr="004C0712">
        <w:rPr>
          <w:position w:val="-14"/>
          <w:szCs w:val="28"/>
        </w:rPr>
        <w:object w:dxaOrig="2920" w:dyaOrig="380" w14:anchorId="56D43650">
          <v:shape id="_x0000_i1074" type="#_x0000_t75" style="width:136.5pt;height:19.5pt" o:ole="">
            <v:imagedata r:id="rId93" o:title=""/>
          </v:shape>
          <o:OLEObject Type="Embed" ProgID="Equation.DSMT4" ShapeID="_x0000_i1074" DrawAspect="Content" ObjectID="_1803993089" r:id="rId94"/>
        </w:object>
      </w:r>
      <w:r w:rsidRPr="004C0712">
        <w:rPr>
          <w:szCs w:val="28"/>
        </w:rPr>
        <w:t xml:space="preserve"> и </w:t>
      </w:r>
      <w:r w:rsidR="00B96A4B" w:rsidRPr="002A1DD6">
        <w:rPr>
          <w:position w:val="-18"/>
          <w:szCs w:val="28"/>
        </w:rPr>
        <w:object w:dxaOrig="2900" w:dyaOrig="440" w14:anchorId="26346C96">
          <v:shape id="_x0000_i1075" type="#_x0000_t75" style="width:2in;height:21.75pt" o:ole="">
            <v:imagedata r:id="rId95" o:title=""/>
          </v:shape>
          <o:OLEObject Type="Embed" ProgID="Equation.DSMT4" ShapeID="_x0000_i1075" DrawAspect="Content" ObjectID="_1803993090" r:id="rId96"/>
        </w:object>
      </w:r>
      <w:r w:rsidRPr="004C0712">
        <w:rPr>
          <w:szCs w:val="28"/>
        </w:rPr>
        <w:t xml:space="preserve">. Подставляя их в </w:t>
      </w:r>
      <w:r w:rsidR="00CA5AAC">
        <w:rPr>
          <w:szCs w:val="28"/>
        </w:rPr>
        <w:t xml:space="preserve">соотношение </w:t>
      </w:r>
      <w:r w:rsidRPr="004C0712">
        <w:rPr>
          <w:szCs w:val="28"/>
        </w:rPr>
        <w:t>(1</w:t>
      </w:r>
      <w:r w:rsidR="00123327" w:rsidRPr="00123327">
        <w:rPr>
          <w:szCs w:val="28"/>
        </w:rPr>
        <w:t>2</w:t>
      </w:r>
      <w:r w:rsidRPr="004C0712">
        <w:rPr>
          <w:szCs w:val="28"/>
        </w:rPr>
        <w:t>) и проводя аналогичные рассуждения как при выводе форм</w:t>
      </w:r>
      <w:r w:rsidRPr="004C0712">
        <w:rPr>
          <w:szCs w:val="28"/>
        </w:rPr>
        <w:t>у</w:t>
      </w:r>
      <w:r w:rsidRPr="004C0712">
        <w:rPr>
          <w:szCs w:val="28"/>
        </w:rPr>
        <w:t>лы (1</w:t>
      </w:r>
      <w:r w:rsidR="00123327" w:rsidRPr="00123327">
        <w:rPr>
          <w:szCs w:val="28"/>
        </w:rPr>
        <w:t>1</w:t>
      </w:r>
      <w:r w:rsidRPr="004C0712">
        <w:rPr>
          <w:szCs w:val="28"/>
        </w:rPr>
        <w:t>), в итоге получ</w:t>
      </w:r>
      <w:r w:rsidRPr="004C0712">
        <w:rPr>
          <w:szCs w:val="28"/>
        </w:rPr>
        <w:t>а</w:t>
      </w:r>
      <w:r w:rsidRPr="004C0712">
        <w:rPr>
          <w:szCs w:val="28"/>
        </w:rPr>
        <w:t>ем:</w:t>
      </w:r>
    </w:p>
    <w:p w14:paraId="4D19F305" w14:textId="77777777" w:rsidR="004C0131" w:rsidRPr="00B02E16" w:rsidRDefault="00765868" w:rsidP="00A1314C">
      <w:pPr>
        <w:spacing w:before="120" w:after="120" w:line="360" w:lineRule="auto"/>
        <w:ind w:firstLine="567"/>
        <w:jc w:val="both"/>
        <w:rPr>
          <w:szCs w:val="28"/>
        </w:rPr>
      </w:pPr>
      <w:r w:rsidRPr="005D1FAE">
        <w:rPr>
          <w:position w:val="-10"/>
          <w:sz w:val="22"/>
          <w:szCs w:val="22"/>
        </w:rPr>
        <w:object w:dxaOrig="1719" w:dyaOrig="420" w14:anchorId="443681F2">
          <v:shape id="_x0000_i1076" type="#_x0000_t75" style="width:93.75pt;height:21pt" o:ole="">
            <v:imagedata r:id="rId97" o:title=""/>
          </v:shape>
          <o:OLEObject Type="Embed" ProgID="Equation.DSMT4" ShapeID="_x0000_i1076" DrawAspect="Content" ObjectID="_1803993091" r:id="rId98"/>
        </w:object>
      </w:r>
      <w:r w:rsidRPr="00B02E16">
        <w:rPr>
          <w:position w:val="-22"/>
          <w:szCs w:val="28"/>
        </w:rPr>
        <w:object w:dxaOrig="3800" w:dyaOrig="560" w14:anchorId="7A23F761">
          <v:shape id="_x0000_i1077" type="#_x0000_t75" style="width:204pt;height:27.75pt" o:ole="">
            <v:imagedata r:id="rId99" o:title=""/>
          </v:shape>
          <o:OLEObject Type="Embed" ProgID="Equation.DSMT4" ShapeID="_x0000_i1077" DrawAspect="Content" ObjectID="_1803993092" r:id="rId100"/>
        </w:object>
      </w:r>
      <w:r w:rsidR="004C0131" w:rsidRPr="00B02E16">
        <w:rPr>
          <w:szCs w:val="28"/>
        </w:rPr>
        <w:t xml:space="preserve">.   </w:t>
      </w:r>
      <w:r w:rsidR="00B02E16">
        <w:rPr>
          <w:szCs w:val="28"/>
        </w:rPr>
        <w:t xml:space="preserve">                              </w:t>
      </w:r>
      <w:r w:rsidR="004C0131" w:rsidRPr="00B02E16">
        <w:rPr>
          <w:szCs w:val="28"/>
        </w:rPr>
        <w:t xml:space="preserve"> (1</w:t>
      </w:r>
      <w:r w:rsidR="00123327">
        <w:rPr>
          <w:szCs w:val="28"/>
          <w:lang w:val="en-US"/>
        </w:rPr>
        <w:t>3</w:t>
      </w:r>
      <w:r w:rsidR="004C0131" w:rsidRPr="00B02E16">
        <w:rPr>
          <w:szCs w:val="28"/>
        </w:rPr>
        <w:t>)</w:t>
      </w:r>
    </w:p>
    <w:p w14:paraId="778CF362" w14:textId="77777777" w:rsidR="004C0131" w:rsidRPr="004C0131" w:rsidRDefault="004C0131" w:rsidP="00C965B2">
      <w:pPr>
        <w:spacing w:line="360" w:lineRule="auto"/>
        <w:jc w:val="both"/>
        <w:rPr>
          <w:szCs w:val="28"/>
        </w:rPr>
      </w:pPr>
      <w:r w:rsidRPr="004C0131">
        <w:rPr>
          <w:szCs w:val="28"/>
        </w:rPr>
        <w:t xml:space="preserve">Итак, в случае </w:t>
      </w:r>
      <w:r w:rsidRPr="004C0131">
        <w:rPr>
          <w:i/>
          <w:szCs w:val="28"/>
        </w:rPr>
        <w:t>магнитного поля</w:t>
      </w:r>
      <w:r w:rsidRPr="004C0131">
        <w:rPr>
          <w:szCs w:val="28"/>
        </w:rPr>
        <w:t xml:space="preserve"> снова приходим к физически здравому резул</w:t>
      </w:r>
      <w:r w:rsidRPr="004C0131">
        <w:rPr>
          <w:szCs w:val="28"/>
        </w:rPr>
        <w:t>ь</w:t>
      </w:r>
      <w:r w:rsidRPr="004C0131">
        <w:rPr>
          <w:szCs w:val="28"/>
        </w:rPr>
        <w:t xml:space="preserve">тату, </w:t>
      </w:r>
      <w:r w:rsidR="005641B8">
        <w:rPr>
          <w:szCs w:val="28"/>
        </w:rPr>
        <w:t>удовлетворяющему</w:t>
      </w:r>
      <w:r w:rsidRPr="004C0131">
        <w:rPr>
          <w:szCs w:val="28"/>
        </w:rPr>
        <w:t xml:space="preserve"> </w:t>
      </w:r>
      <w:r w:rsidRPr="004C0131">
        <w:rPr>
          <w:szCs w:val="28"/>
          <w:u w:val="single"/>
        </w:rPr>
        <w:t>закону сохранения энергии</w:t>
      </w:r>
      <w:r w:rsidRPr="004C0131">
        <w:rPr>
          <w:szCs w:val="28"/>
        </w:rPr>
        <w:t xml:space="preserve">, </w:t>
      </w:r>
      <w:r w:rsidR="00B96A4B">
        <w:rPr>
          <w:szCs w:val="28"/>
        </w:rPr>
        <w:t>когда</w:t>
      </w:r>
      <w:r w:rsidRPr="004C0131">
        <w:rPr>
          <w:szCs w:val="28"/>
        </w:rPr>
        <w:t xml:space="preserve"> </w:t>
      </w:r>
      <w:r w:rsidRPr="004C0131">
        <w:rPr>
          <w:i/>
          <w:szCs w:val="28"/>
        </w:rPr>
        <w:t>магнитной во</w:t>
      </w:r>
      <w:r w:rsidRPr="004C0131">
        <w:rPr>
          <w:i/>
          <w:szCs w:val="28"/>
        </w:rPr>
        <w:t>л</w:t>
      </w:r>
      <w:r w:rsidRPr="004C0131">
        <w:rPr>
          <w:i/>
          <w:szCs w:val="28"/>
        </w:rPr>
        <w:t>н</w:t>
      </w:r>
      <w:r w:rsidR="00B96A4B">
        <w:rPr>
          <w:i/>
          <w:szCs w:val="28"/>
        </w:rPr>
        <w:t>ой</w:t>
      </w:r>
      <w:r w:rsidRPr="004C0131">
        <w:rPr>
          <w:szCs w:val="28"/>
        </w:rPr>
        <w:t xml:space="preserve"> в </w:t>
      </w:r>
      <w:r w:rsidR="005641B8">
        <w:rPr>
          <w:szCs w:val="28"/>
        </w:rPr>
        <w:t>среде</w:t>
      </w:r>
      <w:r w:rsidRPr="004C0131">
        <w:rPr>
          <w:szCs w:val="28"/>
        </w:rPr>
        <w:t xml:space="preserve"> переносится чисто </w:t>
      </w:r>
      <w:r w:rsidRPr="004C0131">
        <w:rPr>
          <w:i/>
          <w:szCs w:val="28"/>
        </w:rPr>
        <w:t>магнитная эне</w:t>
      </w:r>
      <w:r w:rsidRPr="004C0131">
        <w:rPr>
          <w:i/>
          <w:szCs w:val="28"/>
        </w:rPr>
        <w:t>р</w:t>
      </w:r>
      <w:r w:rsidRPr="004C0131">
        <w:rPr>
          <w:i/>
          <w:szCs w:val="28"/>
        </w:rPr>
        <w:t>гия</w:t>
      </w:r>
      <w:r w:rsidRPr="004C0131">
        <w:rPr>
          <w:szCs w:val="28"/>
        </w:rPr>
        <w:t xml:space="preserve">: </w:t>
      </w:r>
      <w:r w:rsidRPr="004C0131">
        <w:rPr>
          <w:position w:val="-18"/>
          <w:szCs w:val="28"/>
        </w:rPr>
        <w:object w:dxaOrig="2820" w:dyaOrig="460" w14:anchorId="50D6359B">
          <v:shape id="_x0000_i1078" type="#_x0000_t75" style="width:136.5pt;height:22.5pt" o:ole="">
            <v:imagedata r:id="rId101" o:title=""/>
          </v:shape>
          <o:OLEObject Type="Embed" ProgID="Equation.DSMT4" ShapeID="_x0000_i1078" DrawAspect="Content" ObjectID="_1803993093" r:id="rId102"/>
        </w:object>
      </w:r>
      <w:r w:rsidRPr="004C0131">
        <w:rPr>
          <w:szCs w:val="28"/>
        </w:rPr>
        <w:t xml:space="preserve">. </w:t>
      </w:r>
    </w:p>
    <w:p w14:paraId="7561FE5E" w14:textId="77777777" w:rsidR="00FF24D6" w:rsidRPr="00FF24D6" w:rsidRDefault="001A701C" w:rsidP="00FF24D6">
      <w:pPr>
        <w:pStyle w:val="a6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Справедливости ради у</w:t>
      </w:r>
      <w:r w:rsidR="00FF24D6" w:rsidRPr="00FF24D6">
        <w:rPr>
          <w:szCs w:val="28"/>
          <w:lang w:val="ru-RU"/>
        </w:rPr>
        <w:t xml:space="preserve">местно сказать, что впервые о реальности </w:t>
      </w:r>
      <w:r w:rsidR="00FF24D6" w:rsidRPr="00FF24D6">
        <w:rPr>
          <w:i/>
          <w:iCs/>
          <w:szCs w:val="28"/>
          <w:lang w:val="ru-RU"/>
        </w:rPr>
        <w:t>магни</w:t>
      </w:r>
      <w:r w:rsidR="00FF24D6" w:rsidRPr="00FF24D6">
        <w:rPr>
          <w:i/>
          <w:iCs/>
          <w:szCs w:val="28"/>
          <w:lang w:val="ru-RU"/>
        </w:rPr>
        <w:t>т</w:t>
      </w:r>
      <w:r w:rsidR="00FF24D6" w:rsidRPr="00FF24D6">
        <w:rPr>
          <w:i/>
          <w:iCs/>
          <w:szCs w:val="28"/>
          <w:lang w:val="ru-RU"/>
        </w:rPr>
        <w:t>ной поперечной волны</w:t>
      </w:r>
      <w:r w:rsidR="00FF24D6" w:rsidRPr="00FF24D6">
        <w:rPr>
          <w:szCs w:val="28"/>
          <w:lang w:val="ru-RU"/>
        </w:rPr>
        <w:t xml:space="preserve"> с двумя ее компонентами </w:t>
      </w:r>
      <w:r w:rsidR="00FF24D6" w:rsidRPr="001B7164">
        <w:rPr>
          <w:position w:val="-4"/>
          <w:szCs w:val="28"/>
        </w:rPr>
        <w:object w:dxaOrig="320" w:dyaOrig="340" w14:anchorId="44D34E67">
          <v:shape id="_x0000_i1079" type="#_x0000_t75" style="width:17.25pt;height:18pt" o:ole="" fillcolor="window">
            <v:imagedata r:id="rId103" o:title=""/>
          </v:shape>
          <o:OLEObject Type="Embed" ProgID="Equation.3" ShapeID="_x0000_i1079" DrawAspect="Content" ObjectID="_1803993094" r:id="rId104"/>
        </w:object>
      </w:r>
      <w:r w:rsidR="00FF24D6" w:rsidRPr="00FF24D6">
        <w:rPr>
          <w:szCs w:val="28"/>
          <w:lang w:val="ru-RU"/>
        </w:rPr>
        <w:t xml:space="preserve"> и </w:t>
      </w:r>
      <w:r w:rsidR="00FF24D6" w:rsidRPr="001B7164">
        <w:rPr>
          <w:position w:val="-4"/>
          <w:szCs w:val="28"/>
        </w:rPr>
        <w:object w:dxaOrig="499" w:dyaOrig="400" w14:anchorId="7973B01D">
          <v:shape id="_x0000_i1080" type="#_x0000_t75" style="width:24.75pt;height:16.5pt" o:ole="">
            <v:imagedata r:id="rId105" o:title=""/>
          </v:shape>
          <o:OLEObject Type="Embed" ProgID="Equation.3" ShapeID="_x0000_i1080" DrawAspect="Content" ObjectID="_1803993095" r:id="rId106"/>
        </w:object>
      </w:r>
      <w:r w:rsidR="00FF24D6" w:rsidRPr="00FF24D6">
        <w:rPr>
          <w:szCs w:val="28"/>
          <w:lang w:val="ru-RU"/>
        </w:rPr>
        <w:t xml:space="preserve">, сдвинутыми при распространении по фазе на </w:t>
      </w:r>
      <w:r w:rsidR="00FF24D6" w:rsidRPr="001B7164">
        <w:rPr>
          <w:position w:val="-6"/>
          <w:szCs w:val="28"/>
        </w:rPr>
        <w:object w:dxaOrig="460" w:dyaOrig="300" w14:anchorId="66383B8C">
          <v:shape id="_x0000_i1081" type="#_x0000_t75" style="width:24.75pt;height:15pt" o:ole="">
            <v:imagedata r:id="rId107" o:title=""/>
          </v:shape>
          <o:OLEObject Type="Embed" ProgID="Equation.DSMT4" ShapeID="_x0000_i1081" DrawAspect="Content" ObjectID="_1803993096" r:id="rId108"/>
        </w:object>
      </w:r>
      <w:r w:rsidR="00FF24D6" w:rsidRPr="00FF24D6">
        <w:rPr>
          <w:szCs w:val="28"/>
          <w:lang w:val="ru-RU"/>
        </w:rPr>
        <w:t>, почти 30 лет назад официально в виде пр</w:t>
      </w:r>
      <w:r w:rsidR="00FF24D6" w:rsidRPr="00FF24D6">
        <w:rPr>
          <w:szCs w:val="28"/>
          <w:lang w:val="ru-RU"/>
        </w:rPr>
        <w:t>и</w:t>
      </w:r>
      <w:r w:rsidR="00FF24D6" w:rsidRPr="00FF24D6">
        <w:rPr>
          <w:szCs w:val="28"/>
          <w:lang w:val="ru-RU"/>
        </w:rPr>
        <w:t>оритета на открытие заявил Докторович [5], и этот факт он безуспешно пытае</w:t>
      </w:r>
      <w:r w:rsidR="00FF24D6" w:rsidRPr="00FF24D6">
        <w:rPr>
          <w:szCs w:val="28"/>
          <w:lang w:val="ru-RU"/>
        </w:rPr>
        <w:t>т</w:t>
      </w:r>
      <w:r w:rsidR="00FF24D6" w:rsidRPr="00FF24D6">
        <w:rPr>
          <w:szCs w:val="28"/>
          <w:lang w:val="ru-RU"/>
        </w:rPr>
        <w:t>ся донести до других</w:t>
      </w:r>
      <w:r>
        <w:rPr>
          <w:szCs w:val="28"/>
          <w:lang w:val="ru-RU"/>
        </w:rPr>
        <w:t xml:space="preserve"> все эти долгие годы.</w:t>
      </w:r>
      <w:r w:rsidR="00FF24D6" w:rsidRPr="00FF24D6">
        <w:rPr>
          <w:szCs w:val="28"/>
          <w:lang w:val="ru-RU"/>
        </w:rPr>
        <w:t xml:space="preserve"> П</w:t>
      </w:r>
      <w:r w:rsidR="00FF24D6" w:rsidRPr="00FF24D6">
        <w:rPr>
          <w:szCs w:val="28"/>
          <w:lang w:val="ru-RU"/>
        </w:rPr>
        <w:t>е</w:t>
      </w:r>
      <w:r w:rsidR="00FF24D6" w:rsidRPr="00FF24D6">
        <w:rPr>
          <w:szCs w:val="28"/>
          <w:lang w:val="ru-RU"/>
        </w:rPr>
        <w:t>чально, но только Время – высший суд</w:t>
      </w:r>
      <w:r>
        <w:rPr>
          <w:szCs w:val="28"/>
          <w:lang w:val="ru-RU"/>
        </w:rPr>
        <w:t>ь</w:t>
      </w:r>
      <w:r w:rsidR="00FF24D6" w:rsidRPr="00FF24D6">
        <w:rPr>
          <w:szCs w:val="28"/>
          <w:lang w:val="ru-RU"/>
        </w:rPr>
        <w:t>я, и именно оно расставит всех по св</w:t>
      </w:r>
      <w:r w:rsidR="00FF24D6" w:rsidRPr="00FF24D6">
        <w:rPr>
          <w:szCs w:val="28"/>
          <w:lang w:val="ru-RU"/>
        </w:rPr>
        <w:t>о</w:t>
      </w:r>
      <w:r w:rsidR="00FF24D6" w:rsidRPr="00FF24D6">
        <w:rPr>
          <w:szCs w:val="28"/>
          <w:lang w:val="ru-RU"/>
        </w:rPr>
        <w:t xml:space="preserve">им местам! </w:t>
      </w:r>
    </w:p>
    <w:p w14:paraId="4B686172" w14:textId="77777777" w:rsidR="00FA4909" w:rsidRDefault="00102571" w:rsidP="00C965B2">
      <w:pPr>
        <w:tabs>
          <w:tab w:val="left" w:pos="567"/>
        </w:tabs>
        <w:spacing w:line="360" w:lineRule="auto"/>
        <w:ind w:firstLine="709"/>
        <w:jc w:val="both"/>
        <w:rPr>
          <w:szCs w:val="28"/>
          <w:lang w:val="en-US"/>
        </w:rPr>
      </w:pPr>
      <w:r w:rsidRPr="004C0712">
        <w:rPr>
          <w:szCs w:val="28"/>
        </w:rPr>
        <w:t xml:space="preserve">Таким образом, </w:t>
      </w:r>
      <w:r>
        <w:rPr>
          <w:szCs w:val="28"/>
        </w:rPr>
        <w:t>р</w:t>
      </w:r>
      <w:r w:rsidRPr="004C0712">
        <w:rPr>
          <w:szCs w:val="28"/>
        </w:rPr>
        <w:t xml:space="preserve">еализация собственно </w:t>
      </w:r>
      <w:r w:rsidRPr="00B46591">
        <w:rPr>
          <w:i/>
          <w:szCs w:val="28"/>
        </w:rPr>
        <w:t xml:space="preserve">волн ЭМ поля и </w:t>
      </w:r>
      <w:r>
        <w:rPr>
          <w:i/>
          <w:szCs w:val="28"/>
        </w:rPr>
        <w:t xml:space="preserve">ЭМ </w:t>
      </w:r>
      <w:r w:rsidRPr="00B46591">
        <w:rPr>
          <w:i/>
          <w:szCs w:val="28"/>
        </w:rPr>
        <w:t>векторного потенциала</w:t>
      </w:r>
      <w:r>
        <w:rPr>
          <w:szCs w:val="28"/>
        </w:rPr>
        <w:t>, удовлетворяющих обычному физическому механизму волнов</w:t>
      </w:r>
      <w:r>
        <w:rPr>
          <w:szCs w:val="28"/>
        </w:rPr>
        <w:t>о</w:t>
      </w:r>
      <w:r>
        <w:rPr>
          <w:szCs w:val="28"/>
        </w:rPr>
        <w:t>го процесса,</w:t>
      </w:r>
      <w:r w:rsidRPr="004C0712">
        <w:rPr>
          <w:szCs w:val="28"/>
        </w:rPr>
        <w:t xml:space="preserve"> </w:t>
      </w:r>
      <w:r>
        <w:rPr>
          <w:szCs w:val="28"/>
        </w:rPr>
        <w:t xml:space="preserve">принципиально </w:t>
      </w:r>
      <w:r w:rsidRPr="004C0712">
        <w:rPr>
          <w:szCs w:val="28"/>
        </w:rPr>
        <w:t>невозможна, хотя сами эти поля, как показано в</w:t>
      </w:r>
      <w:r w:rsidRPr="004C0712">
        <w:rPr>
          <w:szCs w:val="28"/>
        </w:rPr>
        <w:t>ы</w:t>
      </w:r>
      <w:r w:rsidRPr="004C0712">
        <w:rPr>
          <w:szCs w:val="28"/>
        </w:rPr>
        <w:t xml:space="preserve">ше, существуют и распространяются опосредованно в виде </w:t>
      </w:r>
      <w:r w:rsidRPr="004C0712">
        <w:rPr>
          <w:i/>
          <w:szCs w:val="28"/>
        </w:rPr>
        <w:t>псевдоволн</w:t>
      </w:r>
      <w:r w:rsidRPr="004C0712">
        <w:rPr>
          <w:szCs w:val="28"/>
        </w:rPr>
        <w:t>, п</w:t>
      </w:r>
      <w:r w:rsidRPr="004C0712">
        <w:rPr>
          <w:szCs w:val="28"/>
        </w:rPr>
        <w:t>о</w:t>
      </w:r>
      <w:r w:rsidRPr="004C0712">
        <w:rPr>
          <w:szCs w:val="28"/>
        </w:rPr>
        <w:t xml:space="preserve">скольку их </w:t>
      </w:r>
      <w:r>
        <w:rPr>
          <w:szCs w:val="28"/>
        </w:rPr>
        <w:t xml:space="preserve">синфазные </w:t>
      </w:r>
      <w:r w:rsidRPr="004C0712">
        <w:rPr>
          <w:szCs w:val="28"/>
        </w:rPr>
        <w:t xml:space="preserve">компоненты являются составной частью компонент </w:t>
      </w:r>
      <w:r w:rsidRPr="00B46591">
        <w:rPr>
          <w:i/>
          <w:iCs/>
          <w:szCs w:val="28"/>
        </w:rPr>
        <w:t>электрич</w:t>
      </w:r>
      <w:r w:rsidRPr="00B46591">
        <w:rPr>
          <w:i/>
          <w:iCs/>
          <w:szCs w:val="28"/>
        </w:rPr>
        <w:t>е</w:t>
      </w:r>
      <w:r w:rsidRPr="00B46591">
        <w:rPr>
          <w:i/>
          <w:iCs/>
          <w:szCs w:val="28"/>
        </w:rPr>
        <w:t xml:space="preserve">ской </w:t>
      </w:r>
      <w:r w:rsidRPr="00B46591">
        <w:rPr>
          <w:i/>
          <w:szCs w:val="28"/>
        </w:rPr>
        <w:t xml:space="preserve">и </w:t>
      </w:r>
      <w:r w:rsidRPr="00B46591">
        <w:rPr>
          <w:i/>
          <w:iCs/>
          <w:szCs w:val="28"/>
        </w:rPr>
        <w:t>магнитной волн</w:t>
      </w:r>
      <w:r>
        <w:rPr>
          <w:iCs/>
          <w:szCs w:val="28"/>
        </w:rPr>
        <w:t>,</w:t>
      </w:r>
      <w:r w:rsidRPr="004C0712">
        <w:rPr>
          <w:szCs w:val="28"/>
        </w:rPr>
        <w:t xml:space="preserve"> распростр</w:t>
      </w:r>
      <w:r w:rsidRPr="004C0712">
        <w:rPr>
          <w:szCs w:val="28"/>
        </w:rPr>
        <w:t>а</w:t>
      </w:r>
      <w:r w:rsidRPr="004C0712">
        <w:rPr>
          <w:szCs w:val="28"/>
        </w:rPr>
        <w:t>няющихся обычным образом</w:t>
      </w:r>
      <w:r>
        <w:rPr>
          <w:szCs w:val="28"/>
        </w:rPr>
        <w:t>.</w:t>
      </w:r>
      <w:r w:rsidR="00FA4909" w:rsidRPr="00FA4909">
        <w:rPr>
          <w:sz w:val="22"/>
          <w:szCs w:val="22"/>
        </w:rPr>
        <w:t xml:space="preserve"> </w:t>
      </w:r>
      <w:r w:rsidR="00FA4909" w:rsidRPr="00FA4909">
        <w:rPr>
          <w:szCs w:val="28"/>
        </w:rPr>
        <w:t xml:space="preserve">Тем самым все составляющие </w:t>
      </w:r>
      <w:r w:rsidR="00FA4909" w:rsidRPr="00FA4909">
        <w:rPr>
          <w:szCs w:val="28"/>
          <w:u w:val="single"/>
        </w:rPr>
        <w:t>реального</w:t>
      </w:r>
      <w:r w:rsidR="00FA4909" w:rsidRPr="00FA4909">
        <w:rPr>
          <w:bCs/>
          <w:szCs w:val="28"/>
          <w:u w:val="single"/>
        </w:rPr>
        <w:t xml:space="preserve"> электромагнитного поля</w:t>
      </w:r>
      <w:r w:rsidR="00FA4909" w:rsidRPr="00FA4909">
        <w:rPr>
          <w:b/>
          <w:bCs/>
          <w:szCs w:val="28"/>
        </w:rPr>
        <w:t xml:space="preserve"> </w:t>
      </w:r>
      <w:r w:rsidR="00FA4909" w:rsidRPr="00FA4909">
        <w:rPr>
          <w:szCs w:val="28"/>
        </w:rPr>
        <w:t xml:space="preserve">объективно </w:t>
      </w:r>
      <w:r w:rsidR="004C40D6">
        <w:rPr>
          <w:szCs w:val="28"/>
        </w:rPr>
        <w:t>пе</w:t>
      </w:r>
      <w:r w:rsidR="00FA4909" w:rsidRPr="00FA4909">
        <w:rPr>
          <w:szCs w:val="28"/>
        </w:rPr>
        <w:t>р</w:t>
      </w:r>
      <w:r w:rsidR="004C40D6">
        <w:rPr>
          <w:szCs w:val="28"/>
        </w:rPr>
        <w:t>емещаются</w:t>
      </w:r>
      <w:r w:rsidR="00FA4909" w:rsidRPr="00FA4909">
        <w:rPr>
          <w:szCs w:val="28"/>
        </w:rPr>
        <w:t xml:space="preserve"> в пространстве совместно </w:t>
      </w:r>
      <w:r w:rsidR="007E5764">
        <w:rPr>
          <w:szCs w:val="28"/>
        </w:rPr>
        <w:t>посредством</w:t>
      </w:r>
      <w:r w:rsidR="00FA4909" w:rsidRPr="00FA4909">
        <w:rPr>
          <w:szCs w:val="28"/>
        </w:rPr>
        <w:t xml:space="preserve"> единого волнового проце</w:t>
      </w:r>
      <w:r w:rsidR="00FA4909" w:rsidRPr="00FA4909">
        <w:rPr>
          <w:szCs w:val="28"/>
        </w:rPr>
        <w:t>с</w:t>
      </w:r>
      <w:r w:rsidR="00FA4909" w:rsidRPr="00FA4909">
        <w:rPr>
          <w:szCs w:val="28"/>
        </w:rPr>
        <w:t xml:space="preserve">са. </w:t>
      </w:r>
    </w:p>
    <w:p w14:paraId="7E6F31A5" w14:textId="77777777" w:rsidR="00D42945" w:rsidRPr="001B7164" w:rsidRDefault="00123327" w:rsidP="00D42945">
      <w:pPr>
        <w:tabs>
          <w:tab w:val="left" w:pos="4962"/>
          <w:tab w:val="left" w:pos="5387"/>
          <w:tab w:val="left" w:pos="9214"/>
        </w:tabs>
        <w:spacing w:line="360" w:lineRule="auto"/>
        <w:ind w:firstLine="680"/>
        <w:jc w:val="both"/>
        <w:rPr>
          <w:b/>
          <w:szCs w:val="28"/>
        </w:rPr>
      </w:pPr>
      <w:r w:rsidRPr="00123327">
        <w:t xml:space="preserve">К сожалению, в настоящее время существующими методами регистрации электродинамических полей реально наблюдают только </w:t>
      </w:r>
      <w:r w:rsidRPr="00123327">
        <w:rPr>
          <w:i/>
        </w:rPr>
        <w:t>псевдоволны</w:t>
      </w:r>
      <w:r w:rsidRPr="00123327">
        <w:t xml:space="preserve"> “обычн</w:t>
      </w:r>
      <w:r w:rsidRPr="00123327">
        <w:t>о</w:t>
      </w:r>
      <w:r w:rsidRPr="00123327">
        <w:t>го” ЭМ поля. И хотя конкретное набл</w:t>
      </w:r>
      <w:r w:rsidRPr="00123327">
        <w:t>ю</w:t>
      </w:r>
      <w:r w:rsidRPr="00123327">
        <w:t>дение волн остальных обсуждаемых здесь полей – дело будущего, объе</w:t>
      </w:r>
      <w:r w:rsidRPr="00123327">
        <w:t>к</w:t>
      </w:r>
      <w:r w:rsidRPr="00123327">
        <w:t>тивность их существования и неоспоримая практическая значимость достоверно подтверждается принципиальной нево</w:t>
      </w:r>
      <w:r w:rsidRPr="00123327">
        <w:t>з</w:t>
      </w:r>
      <w:r w:rsidRPr="00123327">
        <w:t>можностью без их посредства реализации ряда физических характер</w:t>
      </w:r>
      <w:r w:rsidRPr="00123327">
        <w:t>и</w:t>
      </w:r>
      <w:r w:rsidRPr="00123327">
        <w:t xml:space="preserve">стик и свойств ЭМ поля, в частности, его способности переноса ЭМ энергии. </w:t>
      </w:r>
    </w:p>
    <w:p w14:paraId="0AD081FA" w14:textId="77777777" w:rsidR="00123327" w:rsidRDefault="00123327" w:rsidP="00D42945">
      <w:pPr>
        <w:pStyle w:val="a6"/>
        <w:tabs>
          <w:tab w:val="left" w:pos="851"/>
        </w:tabs>
        <w:spacing w:line="240" w:lineRule="auto"/>
        <w:rPr>
          <w:sz w:val="20"/>
          <w:lang w:val="ru-RU"/>
        </w:rPr>
      </w:pPr>
    </w:p>
    <w:p w14:paraId="7C17112F" w14:textId="77777777" w:rsidR="00F6140A" w:rsidRPr="00B13A5F" w:rsidRDefault="00123327" w:rsidP="00AA2158">
      <w:pPr>
        <w:pStyle w:val="a6"/>
        <w:tabs>
          <w:tab w:val="left" w:pos="851"/>
        </w:tabs>
        <w:spacing w:before="120" w:after="120" w:line="360" w:lineRule="auto"/>
        <w:jc w:val="center"/>
        <w:rPr>
          <w:szCs w:val="28"/>
          <w:lang w:val="ru-RU"/>
        </w:rPr>
      </w:pPr>
      <w:r w:rsidRPr="00B13A5F">
        <w:t>Литература</w:t>
      </w:r>
    </w:p>
    <w:p w14:paraId="1BFB2F36" w14:textId="77777777" w:rsidR="00C965B2" w:rsidRPr="00627971" w:rsidRDefault="00C965B2" w:rsidP="00E439D5">
      <w:pPr>
        <w:pStyle w:val="a6"/>
        <w:tabs>
          <w:tab w:val="left" w:pos="851"/>
        </w:tabs>
        <w:spacing w:before="120" w:line="360" w:lineRule="auto"/>
        <w:ind w:firstLine="709"/>
        <w:rPr>
          <w:szCs w:val="28"/>
          <w:lang w:val="ru-RU"/>
        </w:rPr>
      </w:pPr>
      <w:r w:rsidRPr="00627971">
        <w:rPr>
          <w:szCs w:val="28"/>
          <w:lang w:val="ru-RU"/>
        </w:rPr>
        <w:t>1</w:t>
      </w:r>
      <w:r w:rsidRPr="00627971">
        <w:rPr>
          <w:i/>
          <w:szCs w:val="28"/>
          <w:lang w:val="ru-RU"/>
        </w:rPr>
        <w:t xml:space="preserve">.  </w:t>
      </w:r>
      <w:r w:rsidRPr="00C965B2">
        <w:rPr>
          <w:i/>
          <w:szCs w:val="28"/>
          <w:lang w:val="ru-RU"/>
        </w:rPr>
        <w:t xml:space="preserve"> </w:t>
      </w:r>
      <w:r w:rsidRPr="00627971">
        <w:rPr>
          <w:i/>
          <w:szCs w:val="28"/>
          <w:lang w:val="ru-RU"/>
        </w:rPr>
        <w:t>Матвеев А.Н.</w:t>
      </w:r>
      <w:r w:rsidRPr="00627971">
        <w:rPr>
          <w:szCs w:val="28"/>
          <w:lang w:val="ru-RU"/>
        </w:rPr>
        <w:t xml:space="preserve"> Электродинамика. М.: Высшая школа, 1980. </w:t>
      </w:r>
    </w:p>
    <w:p w14:paraId="0E4EFD44" w14:textId="77777777" w:rsidR="00C965B2" w:rsidRPr="00C965B2" w:rsidRDefault="00C965B2" w:rsidP="00E439D5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szCs w:val="28"/>
        </w:rPr>
        <w:t>2</w:t>
      </w:r>
      <w:r w:rsidRPr="004C56CC">
        <w:rPr>
          <w:szCs w:val="28"/>
        </w:rPr>
        <w:t xml:space="preserve">.  </w:t>
      </w:r>
      <w:r w:rsidR="00D42945">
        <w:rPr>
          <w:szCs w:val="28"/>
        </w:rPr>
        <w:t xml:space="preserve"> </w:t>
      </w:r>
      <w:r w:rsidRPr="004C56CC">
        <w:rPr>
          <w:i/>
          <w:szCs w:val="28"/>
        </w:rPr>
        <w:t>Пирогов А.А.</w:t>
      </w:r>
      <w:r w:rsidRPr="004C56CC">
        <w:rPr>
          <w:szCs w:val="28"/>
        </w:rPr>
        <w:t xml:space="preserve"> // </w:t>
      </w:r>
      <w:r w:rsidRPr="004C56CC">
        <w:rPr>
          <w:color w:val="000000"/>
          <w:szCs w:val="28"/>
        </w:rPr>
        <w:t>Электросвязь. 1993. №5. С. 13-14.</w:t>
      </w:r>
    </w:p>
    <w:p w14:paraId="0756DA98" w14:textId="77777777" w:rsidR="00C965B2" w:rsidRPr="001B7164" w:rsidRDefault="00C965B2" w:rsidP="00E439D5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iCs/>
          <w:szCs w:val="28"/>
        </w:rPr>
        <w:t xml:space="preserve">3. </w:t>
      </w:r>
      <w:r w:rsidRPr="00627971">
        <w:rPr>
          <w:iCs/>
          <w:szCs w:val="28"/>
        </w:rPr>
        <w:t xml:space="preserve"> </w:t>
      </w:r>
      <w:r w:rsidRPr="001B7164">
        <w:rPr>
          <w:i/>
          <w:iCs/>
          <w:szCs w:val="28"/>
        </w:rPr>
        <w:t>Сидоренков В.В.</w:t>
      </w:r>
      <w:r w:rsidRPr="001B7164">
        <w:rPr>
          <w:szCs w:val="28"/>
        </w:rPr>
        <w:t xml:space="preserve"> // Вестник МГТУ им. Н.Э. Баумана. Сер. Естестве</w:t>
      </w:r>
      <w:r w:rsidRPr="001B7164">
        <w:rPr>
          <w:szCs w:val="28"/>
        </w:rPr>
        <w:t>н</w:t>
      </w:r>
      <w:r w:rsidRPr="001B7164">
        <w:rPr>
          <w:szCs w:val="28"/>
        </w:rPr>
        <w:t>ные на</w:t>
      </w:r>
      <w:r w:rsidRPr="001B7164">
        <w:rPr>
          <w:szCs w:val="28"/>
        </w:rPr>
        <w:t>у</w:t>
      </w:r>
      <w:r w:rsidRPr="001B7164">
        <w:rPr>
          <w:szCs w:val="28"/>
        </w:rPr>
        <w:t>ки. 2006. № 1. С. 28-37; // Материалы IX Международной конференции «Физ</w:t>
      </w:r>
      <w:r w:rsidRPr="001B7164">
        <w:rPr>
          <w:szCs w:val="28"/>
        </w:rPr>
        <w:t>и</w:t>
      </w:r>
      <w:r w:rsidRPr="001B7164">
        <w:rPr>
          <w:szCs w:val="28"/>
        </w:rPr>
        <w:t>ка в системе современного образования». Санкт-Петербург: РГПУ, 2007. Се</w:t>
      </w:r>
      <w:r w:rsidRPr="001B7164">
        <w:rPr>
          <w:szCs w:val="28"/>
        </w:rPr>
        <w:t>к</w:t>
      </w:r>
      <w:r w:rsidRPr="001B7164">
        <w:rPr>
          <w:szCs w:val="28"/>
        </w:rPr>
        <w:t>ция “Профессиональное физическое образование”. С. 127-129; // Вестник Воронежского государственного технического униве</w:t>
      </w:r>
      <w:r w:rsidRPr="001B7164">
        <w:rPr>
          <w:szCs w:val="28"/>
        </w:rPr>
        <w:t>р</w:t>
      </w:r>
      <w:r w:rsidRPr="001B7164">
        <w:rPr>
          <w:szCs w:val="28"/>
        </w:rPr>
        <w:t>ситета. 2007. Т. 3. № 11. С. 75-82.</w:t>
      </w:r>
    </w:p>
    <w:p w14:paraId="2A0CB83C" w14:textId="77777777" w:rsidR="00C965B2" w:rsidRDefault="00C965B2" w:rsidP="00E439D5">
      <w:pPr>
        <w:pStyle w:val="21"/>
        <w:tabs>
          <w:tab w:val="left" w:pos="567"/>
        </w:tabs>
        <w:ind w:right="0" w:firstLine="709"/>
        <w:rPr>
          <w:rFonts w:ascii="Arial" w:hAnsi="Arial" w:cs="Arial"/>
          <w:color w:val="0000FF"/>
          <w:sz w:val="24"/>
        </w:rPr>
      </w:pPr>
      <w:r>
        <w:t>4.</w:t>
      </w:r>
      <w:r>
        <w:rPr>
          <w:i/>
          <w:iCs/>
        </w:rPr>
        <w:t xml:space="preserve"> </w:t>
      </w:r>
      <w:r>
        <w:t xml:space="preserve"> </w:t>
      </w:r>
      <w:r w:rsidR="00D42945">
        <w:t xml:space="preserve"> </w:t>
      </w:r>
      <w:r w:rsidRPr="00A7222D">
        <w:rPr>
          <w:i/>
        </w:rPr>
        <w:t xml:space="preserve">Сидоренков В.В. </w:t>
      </w:r>
      <w:r>
        <w:t xml:space="preserve">// </w:t>
      </w:r>
      <w:hyperlink r:id="rId109" w:history="1">
        <w:r w:rsidRPr="00627971">
          <w:rPr>
            <w:rStyle w:val="aa"/>
            <w:rFonts w:ascii="Arial" w:hAnsi="Arial" w:cs="Arial"/>
            <w:color w:val="auto"/>
            <w:sz w:val="24"/>
          </w:rPr>
          <w:t>http://www.sciteclibrary.ru/rus/catalog/pages/8935.html</w:t>
        </w:r>
      </w:hyperlink>
      <w:r w:rsidRPr="00627971">
        <w:rPr>
          <w:rFonts w:ascii="Arial" w:hAnsi="Arial" w:cs="Arial"/>
          <w:sz w:val="24"/>
          <w:u w:val="single"/>
        </w:rPr>
        <w:t>/</w:t>
      </w:r>
      <w:r w:rsidRPr="00627971">
        <w:rPr>
          <w:rFonts w:ascii="Arial" w:hAnsi="Arial" w:cs="Arial"/>
          <w:sz w:val="24"/>
        </w:rPr>
        <w:t xml:space="preserve"> .</w:t>
      </w:r>
    </w:p>
    <w:p w14:paraId="4504A66B" w14:textId="77777777" w:rsidR="00FF24D6" w:rsidRPr="008A065C" w:rsidRDefault="00FF24D6" w:rsidP="00E439D5">
      <w:pPr>
        <w:pStyle w:val="1"/>
        <w:spacing w:line="360" w:lineRule="auto"/>
        <w:jc w:val="both"/>
      </w:pPr>
      <w:r>
        <w:t xml:space="preserve">          5</w:t>
      </w:r>
      <w:r w:rsidRPr="001B7164">
        <w:t xml:space="preserve">.  </w:t>
      </w:r>
      <w:r w:rsidR="00D42945">
        <w:t xml:space="preserve"> </w:t>
      </w:r>
      <w:r w:rsidRPr="001B7164">
        <w:rPr>
          <w:i/>
          <w:iCs/>
        </w:rPr>
        <w:t>Докторович З.И.</w:t>
      </w:r>
      <w:r w:rsidRPr="001B7164">
        <w:t xml:space="preserve"> // Заявленное открытие "Магнитные поперечные во</w:t>
      </w:r>
      <w:r w:rsidRPr="001B7164">
        <w:t>л</w:t>
      </w:r>
      <w:r w:rsidRPr="001B7164">
        <w:t xml:space="preserve">ны"  №32ОТ-10247, </w:t>
      </w:r>
      <w:r w:rsidRPr="001B7164">
        <w:rPr>
          <w:bCs/>
          <w:color w:val="000000"/>
        </w:rPr>
        <w:t>дата поступления 5 мая 1980 г.;</w:t>
      </w:r>
      <w:r>
        <w:t xml:space="preserve"> </w:t>
      </w:r>
      <w:r w:rsidR="008A065C">
        <w:t xml:space="preserve"> </w:t>
      </w:r>
      <w:r w:rsidRPr="00CF4855">
        <w:rPr>
          <w:szCs w:val="28"/>
        </w:rPr>
        <w:t xml:space="preserve">// </w:t>
      </w:r>
      <w:r w:rsidRPr="00FF24D6">
        <w:rPr>
          <w:rFonts w:ascii="Arial" w:hAnsi="Arial" w:cs="Arial"/>
          <w:sz w:val="24"/>
          <w:szCs w:val="24"/>
          <w:lang w:val="en-US"/>
        </w:rPr>
        <w:t>http</w:t>
      </w:r>
      <w:r w:rsidRPr="00FF24D6">
        <w:rPr>
          <w:rFonts w:ascii="Arial" w:hAnsi="Arial" w:cs="Arial"/>
          <w:sz w:val="24"/>
          <w:szCs w:val="24"/>
        </w:rPr>
        <w:t>://www.scitec</w:t>
      </w:r>
      <w:r w:rsidRPr="00FF24D6">
        <w:rPr>
          <w:rFonts w:ascii="Arial" w:hAnsi="Arial" w:cs="Arial"/>
          <w:sz w:val="24"/>
          <w:szCs w:val="24"/>
          <w:lang w:val="en-US"/>
        </w:rPr>
        <w:t>library</w:t>
      </w:r>
      <w:r w:rsidRPr="00FF24D6">
        <w:rPr>
          <w:rFonts w:ascii="Arial" w:hAnsi="Arial" w:cs="Arial"/>
          <w:sz w:val="24"/>
          <w:szCs w:val="24"/>
        </w:rPr>
        <w:t>.</w:t>
      </w:r>
      <w:r w:rsidRPr="00FF24D6">
        <w:rPr>
          <w:rFonts w:ascii="Arial" w:hAnsi="Arial" w:cs="Arial"/>
          <w:sz w:val="24"/>
          <w:szCs w:val="24"/>
          <w:lang w:val="en-US"/>
        </w:rPr>
        <w:t>ru</w:t>
      </w:r>
      <w:r w:rsidR="006B63D3" w:rsidRPr="006B63D3">
        <w:rPr>
          <w:rFonts w:ascii="Arial" w:hAnsi="Arial" w:cs="Arial"/>
          <w:sz w:val="24"/>
          <w:szCs w:val="24"/>
        </w:rPr>
        <w:t>/-</w:t>
      </w:r>
      <w:r w:rsidRPr="00FF24D6">
        <w:t xml:space="preserve"> </w:t>
      </w:r>
      <w:r w:rsidRPr="00FF24D6">
        <w:rPr>
          <w:lang w:val="en-US"/>
        </w:rPr>
        <w:fldChar w:fldCharType="begin"/>
      </w:r>
      <w:r w:rsidRPr="00FF24D6">
        <w:instrText xml:space="preserve"> </w:instrText>
      </w:r>
      <w:r w:rsidRPr="00FF24D6">
        <w:rPr>
          <w:lang w:val="en-US"/>
        </w:rPr>
        <w:instrText>HYPERLINK</w:instrText>
      </w:r>
      <w:r w:rsidRPr="00FF24D6">
        <w:instrText xml:space="preserve"> "</w:instrText>
      </w:r>
      <w:r w:rsidRPr="00FF24D6">
        <w:rPr>
          <w:lang w:val="en-US"/>
        </w:rPr>
        <w:instrText>http</w:instrText>
      </w:r>
      <w:r w:rsidRPr="00FF24D6">
        <w:instrText>://</w:instrText>
      </w:r>
      <w:r w:rsidRPr="00FF24D6">
        <w:rPr>
          <w:lang w:val="en-US"/>
        </w:rPr>
        <w:instrText>www</w:instrText>
      </w:r>
      <w:r w:rsidRPr="00FF24D6">
        <w:instrText>.</w:instrText>
      </w:r>
      <w:r w:rsidRPr="00FF24D6">
        <w:rPr>
          <w:lang w:val="en-US"/>
        </w:rPr>
        <w:instrText>sciteclibrary</w:instrText>
      </w:r>
      <w:r w:rsidRPr="00FF24D6">
        <w:instrText>.</w:instrText>
      </w:r>
      <w:r w:rsidRPr="00FF24D6">
        <w:rPr>
          <w:lang w:val="en-US"/>
        </w:rPr>
        <w:instrText>ru</w:instrText>
      </w:r>
      <w:r w:rsidRPr="00FF24D6">
        <w:instrText>/</w:instrText>
      </w:r>
      <w:r w:rsidRPr="00FF24D6">
        <w:rPr>
          <w:lang w:val="en-US"/>
        </w:rPr>
        <w:instrText>rus</w:instrText>
      </w:r>
      <w:r w:rsidRPr="00FF24D6">
        <w:instrText>/</w:instrText>
      </w:r>
      <w:r w:rsidRPr="00FF24D6">
        <w:rPr>
          <w:lang w:val="en-US"/>
        </w:rPr>
        <w:instrText>catalog</w:instrText>
      </w:r>
      <w:r w:rsidRPr="00FF24D6">
        <w:instrText>/</w:instrText>
      </w:r>
      <w:r w:rsidRPr="00FF24D6">
        <w:rPr>
          <w:lang w:val="en-US"/>
        </w:rPr>
        <w:instrText>pages</w:instrText>
      </w:r>
      <w:r w:rsidRPr="00FF24D6">
        <w:instrText>/4797.</w:instrText>
      </w:r>
      <w:r w:rsidRPr="00FF24D6">
        <w:rPr>
          <w:lang w:val="en-US"/>
        </w:rPr>
        <w:instrText>html</w:instrText>
      </w:r>
      <w:r w:rsidRPr="00FF24D6">
        <w:instrText xml:space="preserve">/" </w:instrText>
      </w:r>
      <w:r w:rsidRPr="00FF24D6">
        <w:rPr>
          <w:lang w:val="en-US"/>
        </w:rPr>
      </w:r>
      <w:r w:rsidRPr="00FF24D6">
        <w:rPr>
          <w:lang w:val="en-US"/>
        </w:rPr>
        <w:fldChar w:fldCharType="separate"/>
      </w:r>
      <w:r w:rsidR="008A065C" w:rsidRPr="00FF24D6">
        <w:rPr>
          <w:rStyle w:val="aa"/>
          <w:rFonts w:ascii="Arial" w:hAnsi="Arial" w:cs="Arial"/>
          <w:color w:val="auto"/>
          <w:sz w:val="24"/>
          <w:szCs w:val="24"/>
        </w:rPr>
        <w:t xml:space="preserve"> </w:t>
      </w:r>
      <w:r w:rsidRPr="00FF24D6">
        <w:rPr>
          <w:rStyle w:val="aa"/>
          <w:rFonts w:ascii="Arial" w:hAnsi="Arial" w:cs="Arial"/>
          <w:color w:val="auto"/>
          <w:sz w:val="24"/>
          <w:szCs w:val="24"/>
          <w:lang w:val="en-US"/>
        </w:rPr>
        <w:t>rus</w:t>
      </w:r>
      <w:r w:rsidRPr="00FF24D6">
        <w:rPr>
          <w:rStyle w:val="aa"/>
          <w:rFonts w:ascii="Arial" w:hAnsi="Arial" w:cs="Arial"/>
          <w:color w:val="auto"/>
          <w:sz w:val="24"/>
          <w:szCs w:val="24"/>
        </w:rPr>
        <w:t>/</w:t>
      </w:r>
      <w:r w:rsidRPr="00FF24D6">
        <w:rPr>
          <w:rStyle w:val="aa"/>
          <w:rFonts w:ascii="Arial" w:hAnsi="Arial" w:cs="Arial"/>
          <w:color w:val="auto"/>
          <w:sz w:val="24"/>
          <w:szCs w:val="24"/>
          <w:lang w:val="en-US"/>
        </w:rPr>
        <w:t>catalog</w:t>
      </w:r>
      <w:r w:rsidRPr="00FF24D6">
        <w:rPr>
          <w:rStyle w:val="aa"/>
          <w:rFonts w:ascii="Arial" w:hAnsi="Arial" w:cs="Arial"/>
          <w:color w:val="auto"/>
          <w:sz w:val="24"/>
          <w:szCs w:val="24"/>
        </w:rPr>
        <w:t>/</w:t>
      </w:r>
      <w:r w:rsidRPr="00FF24D6">
        <w:rPr>
          <w:rStyle w:val="aa"/>
          <w:rFonts w:ascii="Arial" w:hAnsi="Arial" w:cs="Arial"/>
          <w:color w:val="auto"/>
          <w:sz w:val="24"/>
          <w:szCs w:val="24"/>
          <w:lang w:val="en-US"/>
        </w:rPr>
        <w:t>pages</w:t>
      </w:r>
      <w:r w:rsidRPr="00FF24D6">
        <w:rPr>
          <w:rStyle w:val="aa"/>
          <w:rFonts w:ascii="Arial" w:hAnsi="Arial" w:cs="Arial"/>
          <w:color w:val="auto"/>
          <w:sz w:val="24"/>
          <w:szCs w:val="24"/>
        </w:rPr>
        <w:t>/4797.</w:t>
      </w:r>
      <w:r w:rsidRPr="00FF24D6">
        <w:rPr>
          <w:rStyle w:val="aa"/>
          <w:rFonts w:ascii="Arial" w:hAnsi="Arial" w:cs="Arial"/>
          <w:color w:val="auto"/>
          <w:sz w:val="24"/>
          <w:szCs w:val="24"/>
          <w:lang w:val="en-US"/>
        </w:rPr>
        <w:t>html</w:t>
      </w:r>
      <w:r w:rsidRPr="00FF24D6">
        <w:rPr>
          <w:lang w:val="en-US"/>
        </w:rPr>
        <w:fldChar w:fldCharType="end"/>
      </w:r>
      <w:r w:rsidR="008A065C">
        <w:t>.</w:t>
      </w:r>
    </w:p>
    <w:sectPr w:rsidR="00FF24D6" w:rsidRPr="008A065C" w:rsidSect="00C965B2">
      <w:headerReference w:type="even" r:id="rId110"/>
      <w:headerReference w:type="default" r:id="rId111"/>
      <w:type w:val="continuous"/>
      <w:pgSz w:w="11907" w:h="16840" w:code="9"/>
      <w:pgMar w:top="1134" w:right="851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ECD4" w14:textId="77777777" w:rsidR="00AA72BD" w:rsidRDefault="00AA72BD">
      <w:r>
        <w:separator/>
      </w:r>
    </w:p>
  </w:endnote>
  <w:endnote w:type="continuationSeparator" w:id="0">
    <w:p w14:paraId="1EC79035" w14:textId="77777777" w:rsidR="00AA72BD" w:rsidRDefault="00AA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559A" w14:textId="77777777" w:rsidR="00AA72BD" w:rsidRDefault="00AA72BD">
      <w:r>
        <w:separator/>
      </w:r>
    </w:p>
  </w:footnote>
  <w:footnote w:type="continuationSeparator" w:id="0">
    <w:p w14:paraId="3A5BDB62" w14:textId="77777777" w:rsidR="00AA72BD" w:rsidRDefault="00AA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A0CB" w14:textId="77777777" w:rsidR="007B5F07" w:rsidRDefault="007B5F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46D5">
      <w:rPr>
        <w:rStyle w:val="a8"/>
        <w:noProof/>
      </w:rPr>
      <w:t>6</w:t>
    </w:r>
    <w:r>
      <w:rPr>
        <w:rStyle w:val="a8"/>
      </w:rPr>
      <w:fldChar w:fldCharType="end"/>
    </w:r>
  </w:p>
  <w:p w14:paraId="166349F0" w14:textId="77777777" w:rsidR="007B5F07" w:rsidRDefault="007B5F07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7A5D" w14:textId="77777777" w:rsidR="007B5F07" w:rsidRDefault="007B5F07">
    <w:pPr>
      <w:pStyle w:val="a7"/>
      <w:framePr w:wrap="around" w:vAnchor="text" w:hAnchor="margin" w:xAlign="right" w:y="1"/>
      <w:rPr>
        <w:rStyle w:val="a8"/>
      </w:rPr>
    </w:pPr>
  </w:p>
  <w:p w14:paraId="7144FC00" w14:textId="77777777" w:rsidR="007B5F07" w:rsidRDefault="007B5F07">
    <w:pPr>
      <w:pStyle w:val="a7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7F0"/>
    <w:multiLevelType w:val="hybridMultilevel"/>
    <w:tmpl w:val="46D23B9C"/>
    <w:lvl w:ilvl="0" w:tplc="FFCCC83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E4592"/>
    <w:multiLevelType w:val="hybridMultilevel"/>
    <w:tmpl w:val="46C0C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9F048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041D93"/>
    <w:multiLevelType w:val="hybridMultilevel"/>
    <w:tmpl w:val="F424C9E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E700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C1082E"/>
    <w:multiLevelType w:val="singleLevel"/>
    <w:tmpl w:val="F0D60B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 w15:restartNumberingAfterBreak="0">
    <w:nsid w:val="4BB17D6F"/>
    <w:multiLevelType w:val="singleLevel"/>
    <w:tmpl w:val="BF4C497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 w15:restartNumberingAfterBreak="0">
    <w:nsid w:val="4C620E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D172375"/>
    <w:multiLevelType w:val="hybridMultilevel"/>
    <w:tmpl w:val="C11E3F1C"/>
    <w:lvl w:ilvl="0" w:tplc="D1E6107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EC22F2"/>
    <w:multiLevelType w:val="hybridMultilevel"/>
    <w:tmpl w:val="C82A688A"/>
    <w:lvl w:ilvl="0" w:tplc="69382480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165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EB8392B"/>
    <w:multiLevelType w:val="hybridMultilevel"/>
    <w:tmpl w:val="1298CC22"/>
    <w:lvl w:ilvl="0" w:tplc="A82E799E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D00330"/>
    <w:multiLevelType w:val="hybridMultilevel"/>
    <w:tmpl w:val="8DDE14D8"/>
    <w:lvl w:ilvl="0" w:tplc="89C6D4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C2A1382"/>
    <w:multiLevelType w:val="hybridMultilevel"/>
    <w:tmpl w:val="E9225020"/>
    <w:lvl w:ilvl="0" w:tplc="CC50A694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5D3620BC"/>
    <w:multiLevelType w:val="hybridMultilevel"/>
    <w:tmpl w:val="F7DAEA42"/>
    <w:lvl w:ilvl="0" w:tplc="9A788B0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6403D7"/>
    <w:multiLevelType w:val="hybridMultilevel"/>
    <w:tmpl w:val="A4A4AB42"/>
    <w:lvl w:ilvl="0" w:tplc="2B6AC8B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FA73C2C"/>
    <w:multiLevelType w:val="hybridMultilevel"/>
    <w:tmpl w:val="0BFC1D9E"/>
    <w:lvl w:ilvl="0" w:tplc="FFFFFFFF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873870"/>
    <w:multiLevelType w:val="hybridMultilevel"/>
    <w:tmpl w:val="22A800D8"/>
    <w:lvl w:ilvl="0" w:tplc="2A50B744">
      <w:start w:val="1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DF43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7A224A"/>
    <w:multiLevelType w:val="singleLevel"/>
    <w:tmpl w:val="53A68E14"/>
    <w:lvl w:ilvl="0">
      <w:numFmt w:val="bullet"/>
      <w:lvlText w:val=""/>
      <w:lvlJc w:val="left"/>
      <w:pPr>
        <w:tabs>
          <w:tab w:val="num" w:pos="375"/>
        </w:tabs>
        <w:ind w:left="375" w:hanging="375"/>
      </w:pPr>
      <w:rPr>
        <w:rFonts w:ascii="Symbol" w:hAnsi="Symbol" w:hint="default"/>
        <w:sz w:val="36"/>
      </w:rPr>
    </w:lvl>
  </w:abstractNum>
  <w:abstractNum w:abstractNumId="20" w15:restartNumberingAfterBreak="0">
    <w:nsid w:val="7DA27958"/>
    <w:multiLevelType w:val="hybridMultilevel"/>
    <w:tmpl w:val="F8E896E4"/>
    <w:lvl w:ilvl="0" w:tplc="D79631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8"/>
  </w:num>
  <w:num w:numId="5">
    <w:abstractNumId w:val="6"/>
  </w:num>
  <w:num w:numId="6">
    <w:abstractNumId w:val="5"/>
  </w:num>
  <w:num w:numId="7">
    <w:abstractNumId w:val="7"/>
  </w:num>
  <w:num w:numId="8">
    <w:abstractNumId w:val="19"/>
  </w:num>
  <w:num w:numId="9">
    <w:abstractNumId w:val="16"/>
  </w:num>
  <w:num w:numId="10">
    <w:abstractNumId w:val="1"/>
  </w:num>
  <w:num w:numId="11">
    <w:abstractNumId w:val="14"/>
  </w:num>
  <w:num w:numId="12">
    <w:abstractNumId w:val="9"/>
  </w:num>
  <w:num w:numId="13">
    <w:abstractNumId w:val="20"/>
  </w:num>
  <w:num w:numId="14">
    <w:abstractNumId w:val="3"/>
  </w:num>
  <w:num w:numId="15">
    <w:abstractNumId w:val="8"/>
  </w:num>
  <w:num w:numId="16">
    <w:abstractNumId w:val="11"/>
  </w:num>
  <w:num w:numId="17">
    <w:abstractNumId w:val="0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oNotHyphenateCaps/>
  <w:drawingGridHorizontalSpacing w:val="567"/>
  <w:drawingGridVerticalSpacing w:val="56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3F"/>
    <w:rsid w:val="00000B0E"/>
    <w:rsid w:val="000011B0"/>
    <w:rsid w:val="0000223F"/>
    <w:rsid w:val="00002447"/>
    <w:rsid w:val="00003286"/>
    <w:rsid w:val="00003802"/>
    <w:rsid w:val="0000498B"/>
    <w:rsid w:val="0000579A"/>
    <w:rsid w:val="00005BFA"/>
    <w:rsid w:val="000066AF"/>
    <w:rsid w:val="00006AF6"/>
    <w:rsid w:val="00006D2B"/>
    <w:rsid w:val="00006F04"/>
    <w:rsid w:val="000107FF"/>
    <w:rsid w:val="00011567"/>
    <w:rsid w:val="00012842"/>
    <w:rsid w:val="00012E22"/>
    <w:rsid w:val="00013C4F"/>
    <w:rsid w:val="00013D27"/>
    <w:rsid w:val="000142E6"/>
    <w:rsid w:val="00014576"/>
    <w:rsid w:val="00015443"/>
    <w:rsid w:val="0001583D"/>
    <w:rsid w:val="000160BD"/>
    <w:rsid w:val="00016742"/>
    <w:rsid w:val="0001678E"/>
    <w:rsid w:val="000173F2"/>
    <w:rsid w:val="00017A2B"/>
    <w:rsid w:val="00017F72"/>
    <w:rsid w:val="000201F0"/>
    <w:rsid w:val="00020581"/>
    <w:rsid w:val="0002096E"/>
    <w:rsid w:val="00020BBA"/>
    <w:rsid w:val="00020F74"/>
    <w:rsid w:val="00021CF8"/>
    <w:rsid w:val="00022C2B"/>
    <w:rsid w:val="00022C3B"/>
    <w:rsid w:val="000230C1"/>
    <w:rsid w:val="00024A97"/>
    <w:rsid w:val="00025016"/>
    <w:rsid w:val="00026189"/>
    <w:rsid w:val="000262DE"/>
    <w:rsid w:val="00026E0C"/>
    <w:rsid w:val="000270B8"/>
    <w:rsid w:val="00030C50"/>
    <w:rsid w:val="00031E5D"/>
    <w:rsid w:val="00032C6C"/>
    <w:rsid w:val="00032E2B"/>
    <w:rsid w:val="000332A0"/>
    <w:rsid w:val="00033369"/>
    <w:rsid w:val="000334A3"/>
    <w:rsid w:val="00034174"/>
    <w:rsid w:val="0003421B"/>
    <w:rsid w:val="00034858"/>
    <w:rsid w:val="00034B91"/>
    <w:rsid w:val="000355D6"/>
    <w:rsid w:val="00036006"/>
    <w:rsid w:val="00036941"/>
    <w:rsid w:val="00037705"/>
    <w:rsid w:val="0003774B"/>
    <w:rsid w:val="000406B5"/>
    <w:rsid w:val="0004084A"/>
    <w:rsid w:val="00040967"/>
    <w:rsid w:val="00041C13"/>
    <w:rsid w:val="00042114"/>
    <w:rsid w:val="00042346"/>
    <w:rsid w:val="00043EC6"/>
    <w:rsid w:val="0004433A"/>
    <w:rsid w:val="00044B95"/>
    <w:rsid w:val="00045854"/>
    <w:rsid w:val="000463A7"/>
    <w:rsid w:val="00047536"/>
    <w:rsid w:val="0005083E"/>
    <w:rsid w:val="00050C82"/>
    <w:rsid w:val="0005249E"/>
    <w:rsid w:val="00052845"/>
    <w:rsid w:val="00052A82"/>
    <w:rsid w:val="000533AB"/>
    <w:rsid w:val="000534A9"/>
    <w:rsid w:val="000535D7"/>
    <w:rsid w:val="000540ED"/>
    <w:rsid w:val="000545DC"/>
    <w:rsid w:val="00055352"/>
    <w:rsid w:val="00056878"/>
    <w:rsid w:val="000569A9"/>
    <w:rsid w:val="0005763A"/>
    <w:rsid w:val="00060450"/>
    <w:rsid w:val="00060B6A"/>
    <w:rsid w:val="000615D4"/>
    <w:rsid w:val="00061E55"/>
    <w:rsid w:val="00063BAE"/>
    <w:rsid w:val="0006438E"/>
    <w:rsid w:val="0006450F"/>
    <w:rsid w:val="00064C42"/>
    <w:rsid w:val="00064FBA"/>
    <w:rsid w:val="000662EF"/>
    <w:rsid w:val="000669E3"/>
    <w:rsid w:val="00066A3B"/>
    <w:rsid w:val="00067340"/>
    <w:rsid w:val="000675EF"/>
    <w:rsid w:val="00067A11"/>
    <w:rsid w:val="00067F53"/>
    <w:rsid w:val="000705E2"/>
    <w:rsid w:val="000714F4"/>
    <w:rsid w:val="000725D1"/>
    <w:rsid w:val="00072B1F"/>
    <w:rsid w:val="00072C29"/>
    <w:rsid w:val="00073527"/>
    <w:rsid w:val="0007377B"/>
    <w:rsid w:val="00074C5E"/>
    <w:rsid w:val="00074D5B"/>
    <w:rsid w:val="00074FDA"/>
    <w:rsid w:val="00075323"/>
    <w:rsid w:val="00075C31"/>
    <w:rsid w:val="00075DA6"/>
    <w:rsid w:val="000765C6"/>
    <w:rsid w:val="00077904"/>
    <w:rsid w:val="00077933"/>
    <w:rsid w:val="00077C35"/>
    <w:rsid w:val="00077F86"/>
    <w:rsid w:val="0008071F"/>
    <w:rsid w:val="00080A75"/>
    <w:rsid w:val="00080E39"/>
    <w:rsid w:val="00080E9D"/>
    <w:rsid w:val="00081249"/>
    <w:rsid w:val="00081716"/>
    <w:rsid w:val="00081F77"/>
    <w:rsid w:val="000824B4"/>
    <w:rsid w:val="0008292F"/>
    <w:rsid w:val="0008294E"/>
    <w:rsid w:val="00082990"/>
    <w:rsid w:val="00082BDA"/>
    <w:rsid w:val="00083845"/>
    <w:rsid w:val="00083855"/>
    <w:rsid w:val="00083BFC"/>
    <w:rsid w:val="00084C57"/>
    <w:rsid w:val="0008609A"/>
    <w:rsid w:val="000866F1"/>
    <w:rsid w:val="000878A8"/>
    <w:rsid w:val="00090070"/>
    <w:rsid w:val="000900A4"/>
    <w:rsid w:val="000906F2"/>
    <w:rsid w:val="00090A98"/>
    <w:rsid w:val="00090D47"/>
    <w:rsid w:val="000912B6"/>
    <w:rsid w:val="0009259A"/>
    <w:rsid w:val="00092A2D"/>
    <w:rsid w:val="00092F45"/>
    <w:rsid w:val="00094350"/>
    <w:rsid w:val="00094E11"/>
    <w:rsid w:val="0009529D"/>
    <w:rsid w:val="000952DD"/>
    <w:rsid w:val="00095575"/>
    <w:rsid w:val="000958F6"/>
    <w:rsid w:val="00095EA0"/>
    <w:rsid w:val="0009628E"/>
    <w:rsid w:val="00096386"/>
    <w:rsid w:val="0009660D"/>
    <w:rsid w:val="000A06DE"/>
    <w:rsid w:val="000A2120"/>
    <w:rsid w:val="000A22EF"/>
    <w:rsid w:val="000A2347"/>
    <w:rsid w:val="000A2485"/>
    <w:rsid w:val="000A294A"/>
    <w:rsid w:val="000A2E35"/>
    <w:rsid w:val="000A3050"/>
    <w:rsid w:val="000A32FB"/>
    <w:rsid w:val="000A3864"/>
    <w:rsid w:val="000A4023"/>
    <w:rsid w:val="000A5210"/>
    <w:rsid w:val="000A5569"/>
    <w:rsid w:val="000A5AEC"/>
    <w:rsid w:val="000A609A"/>
    <w:rsid w:val="000A62F6"/>
    <w:rsid w:val="000A6F04"/>
    <w:rsid w:val="000A7180"/>
    <w:rsid w:val="000A73FB"/>
    <w:rsid w:val="000A75C8"/>
    <w:rsid w:val="000B0852"/>
    <w:rsid w:val="000B08C6"/>
    <w:rsid w:val="000B2D2D"/>
    <w:rsid w:val="000B382F"/>
    <w:rsid w:val="000B3DB6"/>
    <w:rsid w:val="000B3F35"/>
    <w:rsid w:val="000B59B3"/>
    <w:rsid w:val="000B5E22"/>
    <w:rsid w:val="000B67AE"/>
    <w:rsid w:val="000B6F4D"/>
    <w:rsid w:val="000B7483"/>
    <w:rsid w:val="000B74D6"/>
    <w:rsid w:val="000B75CB"/>
    <w:rsid w:val="000B7D9B"/>
    <w:rsid w:val="000C000A"/>
    <w:rsid w:val="000C0BB6"/>
    <w:rsid w:val="000C34F8"/>
    <w:rsid w:val="000C36FE"/>
    <w:rsid w:val="000C3EAA"/>
    <w:rsid w:val="000C446C"/>
    <w:rsid w:val="000C4C43"/>
    <w:rsid w:val="000C58AC"/>
    <w:rsid w:val="000C6FC1"/>
    <w:rsid w:val="000C709F"/>
    <w:rsid w:val="000C761E"/>
    <w:rsid w:val="000C7824"/>
    <w:rsid w:val="000D0E02"/>
    <w:rsid w:val="000D1004"/>
    <w:rsid w:val="000D22E0"/>
    <w:rsid w:val="000D378B"/>
    <w:rsid w:val="000D39B4"/>
    <w:rsid w:val="000D3DB9"/>
    <w:rsid w:val="000D412A"/>
    <w:rsid w:val="000D4734"/>
    <w:rsid w:val="000D68F1"/>
    <w:rsid w:val="000D6904"/>
    <w:rsid w:val="000D7529"/>
    <w:rsid w:val="000D77A4"/>
    <w:rsid w:val="000D77C8"/>
    <w:rsid w:val="000E0519"/>
    <w:rsid w:val="000E0599"/>
    <w:rsid w:val="000E12D3"/>
    <w:rsid w:val="000E2622"/>
    <w:rsid w:val="000E2AFC"/>
    <w:rsid w:val="000E37D2"/>
    <w:rsid w:val="000E40B3"/>
    <w:rsid w:val="000E48B8"/>
    <w:rsid w:val="000E58BB"/>
    <w:rsid w:val="000E6F3A"/>
    <w:rsid w:val="000E787A"/>
    <w:rsid w:val="000F0726"/>
    <w:rsid w:val="000F2415"/>
    <w:rsid w:val="000F4339"/>
    <w:rsid w:val="000F4890"/>
    <w:rsid w:val="000F5455"/>
    <w:rsid w:val="000F6207"/>
    <w:rsid w:val="000F689D"/>
    <w:rsid w:val="000F7877"/>
    <w:rsid w:val="0010029E"/>
    <w:rsid w:val="001005D1"/>
    <w:rsid w:val="00100629"/>
    <w:rsid w:val="001009BA"/>
    <w:rsid w:val="00101868"/>
    <w:rsid w:val="00101B72"/>
    <w:rsid w:val="00102571"/>
    <w:rsid w:val="0010319F"/>
    <w:rsid w:val="00103787"/>
    <w:rsid w:val="00103FE8"/>
    <w:rsid w:val="0010474C"/>
    <w:rsid w:val="00104EB8"/>
    <w:rsid w:val="00104F63"/>
    <w:rsid w:val="00105A28"/>
    <w:rsid w:val="00105AE6"/>
    <w:rsid w:val="00106F3F"/>
    <w:rsid w:val="001074A5"/>
    <w:rsid w:val="001107A4"/>
    <w:rsid w:val="0011190E"/>
    <w:rsid w:val="00113614"/>
    <w:rsid w:val="00113C8F"/>
    <w:rsid w:val="00113CEE"/>
    <w:rsid w:val="00113EF7"/>
    <w:rsid w:val="00115161"/>
    <w:rsid w:val="00115444"/>
    <w:rsid w:val="00115777"/>
    <w:rsid w:val="00116131"/>
    <w:rsid w:val="001163DD"/>
    <w:rsid w:val="001165DD"/>
    <w:rsid w:val="001176E0"/>
    <w:rsid w:val="00120008"/>
    <w:rsid w:val="00120420"/>
    <w:rsid w:val="00120BB7"/>
    <w:rsid w:val="00121125"/>
    <w:rsid w:val="0012276B"/>
    <w:rsid w:val="00122AF0"/>
    <w:rsid w:val="001230CF"/>
    <w:rsid w:val="00123321"/>
    <w:rsid w:val="00123327"/>
    <w:rsid w:val="0012440C"/>
    <w:rsid w:val="00124B27"/>
    <w:rsid w:val="00124E36"/>
    <w:rsid w:val="00125242"/>
    <w:rsid w:val="00125876"/>
    <w:rsid w:val="0012732C"/>
    <w:rsid w:val="001310D6"/>
    <w:rsid w:val="00131941"/>
    <w:rsid w:val="00132D9F"/>
    <w:rsid w:val="00132DAC"/>
    <w:rsid w:val="00133048"/>
    <w:rsid w:val="001356BA"/>
    <w:rsid w:val="001356E2"/>
    <w:rsid w:val="001359EE"/>
    <w:rsid w:val="00136DD5"/>
    <w:rsid w:val="00137965"/>
    <w:rsid w:val="001379B5"/>
    <w:rsid w:val="00137EA6"/>
    <w:rsid w:val="001410E0"/>
    <w:rsid w:val="00142B2F"/>
    <w:rsid w:val="001431EA"/>
    <w:rsid w:val="00143700"/>
    <w:rsid w:val="00143C05"/>
    <w:rsid w:val="001442FE"/>
    <w:rsid w:val="00144789"/>
    <w:rsid w:val="00145B72"/>
    <w:rsid w:val="00146F53"/>
    <w:rsid w:val="00147385"/>
    <w:rsid w:val="00147752"/>
    <w:rsid w:val="00147EAF"/>
    <w:rsid w:val="00151224"/>
    <w:rsid w:val="00152468"/>
    <w:rsid w:val="001542B7"/>
    <w:rsid w:val="001543CF"/>
    <w:rsid w:val="00154DA0"/>
    <w:rsid w:val="001550F2"/>
    <w:rsid w:val="0015511E"/>
    <w:rsid w:val="001561E6"/>
    <w:rsid w:val="00156AD2"/>
    <w:rsid w:val="0015736F"/>
    <w:rsid w:val="00157FC4"/>
    <w:rsid w:val="0016054D"/>
    <w:rsid w:val="00160F14"/>
    <w:rsid w:val="001611E7"/>
    <w:rsid w:val="00161D9C"/>
    <w:rsid w:val="001630CB"/>
    <w:rsid w:val="00163E31"/>
    <w:rsid w:val="0016420E"/>
    <w:rsid w:val="0016477F"/>
    <w:rsid w:val="001647B9"/>
    <w:rsid w:val="00166EF6"/>
    <w:rsid w:val="001722EB"/>
    <w:rsid w:val="001728AD"/>
    <w:rsid w:val="00172DB2"/>
    <w:rsid w:val="00172F1C"/>
    <w:rsid w:val="001730FD"/>
    <w:rsid w:val="001734DF"/>
    <w:rsid w:val="00174053"/>
    <w:rsid w:val="001744B4"/>
    <w:rsid w:val="00174B40"/>
    <w:rsid w:val="0017549E"/>
    <w:rsid w:val="001759FC"/>
    <w:rsid w:val="00175EC5"/>
    <w:rsid w:val="00176570"/>
    <w:rsid w:val="001767DA"/>
    <w:rsid w:val="00176954"/>
    <w:rsid w:val="00176A27"/>
    <w:rsid w:val="00177DBC"/>
    <w:rsid w:val="00180E50"/>
    <w:rsid w:val="00181980"/>
    <w:rsid w:val="00182FCC"/>
    <w:rsid w:val="00183542"/>
    <w:rsid w:val="00183CB3"/>
    <w:rsid w:val="001841AE"/>
    <w:rsid w:val="001865D0"/>
    <w:rsid w:val="001868DC"/>
    <w:rsid w:val="001875FC"/>
    <w:rsid w:val="00187992"/>
    <w:rsid w:val="00187A5F"/>
    <w:rsid w:val="00187BFD"/>
    <w:rsid w:val="00190270"/>
    <w:rsid w:val="001908F1"/>
    <w:rsid w:val="00190CD2"/>
    <w:rsid w:val="00191211"/>
    <w:rsid w:val="0019134E"/>
    <w:rsid w:val="001917D1"/>
    <w:rsid w:val="00191D21"/>
    <w:rsid w:val="00191FCB"/>
    <w:rsid w:val="001925E8"/>
    <w:rsid w:val="00192902"/>
    <w:rsid w:val="00192959"/>
    <w:rsid w:val="001929CC"/>
    <w:rsid w:val="001930E6"/>
    <w:rsid w:val="00193475"/>
    <w:rsid w:val="00194889"/>
    <w:rsid w:val="00194B99"/>
    <w:rsid w:val="001950DA"/>
    <w:rsid w:val="00195B9D"/>
    <w:rsid w:val="001966EA"/>
    <w:rsid w:val="00196C7F"/>
    <w:rsid w:val="00196E41"/>
    <w:rsid w:val="0019716F"/>
    <w:rsid w:val="00197A39"/>
    <w:rsid w:val="001A2E5F"/>
    <w:rsid w:val="001A3D42"/>
    <w:rsid w:val="001A3FFD"/>
    <w:rsid w:val="001A4A96"/>
    <w:rsid w:val="001A4BFC"/>
    <w:rsid w:val="001A5E13"/>
    <w:rsid w:val="001A6B0A"/>
    <w:rsid w:val="001A6D47"/>
    <w:rsid w:val="001A6E24"/>
    <w:rsid w:val="001A701C"/>
    <w:rsid w:val="001A7137"/>
    <w:rsid w:val="001A7257"/>
    <w:rsid w:val="001A7D28"/>
    <w:rsid w:val="001B0443"/>
    <w:rsid w:val="001B1957"/>
    <w:rsid w:val="001B1C66"/>
    <w:rsid w:val="001B2C21"/>
    <w:rsid w:val="001B2DE3"/>
    <w:rsid w:val="001B3382"/>
    <w:rsid w:val="001B4157"/>
    <w:rsid w:val="001B5891"/>
    <w:rsid w:val="001B6516"/>
    <w:rsid w:val="001B6A94"/>
    <w:rsid w:val="001B761E"/>
    <w:rsid w:val="001C062C"/>
    <w:rsid w:val="001C1B72"/>
    <w:rsid w:val="001C1F20"/>
    <w:rsid w:val="001C27E3"/>
    <w:rsid w:val="001C39FE"/>
    <w:rsid w:val="001C3C68"/>
    <w:rsid w:val="001C3EF1"/>
    <w:rsid w:val="001C6017"/>
    <w:rsid w:val="001C69E4"/>
    <w:rsid w:val="001C6ADD"/>
    <w:rsid w:val="001C6EC7"/>
    <w:rsid w:val="001C7108"/>
    <w:rsid w:val="001C7848"/>
    <w:rsid w:val="001C7C9F"/>
    <w:rsid w:val="001C7EEF"/>
    <w:rsid w:val="001D0095"/>
    <w:rsid w:val="001D0F56"/>
    <w:rsid w:val="001D1214"/>
    <w:rsid w:val="001D1379"/>
    <w:rsid w:val="001D1DED"/>
    <w:rsid w:val="001D1FA3"/>
    <w:rsid w:val="001D3CAD"/>
    <w:rsid w:val="001D3D83"/>
    <w:rsid w:val="001D3FF4"/>
    <w:rsid w:val="001D419A"/>
    <w:rsid w:val="001D5077"/>
    <w:rsid w:val="001D5592"/>
    <w:rsid w:val="001D59F9"/>
    <w:rsid w:val="001D5F8C"/>
    <w:rsid w:val="001D666A"/>
    <w:rsid w:val="001D71E3"/>
    <w:rsid w:val="001D721E"/>
    <w:rsid w:val="001D7405"/>
    <w:rsid w:val="001D7586"/>
    <w:rsid w:val="001D79FE"/>
    <w:rsid w:val="001D7BD2"/>
    <w:rsid w:val="001D7E84"/>
    <w:rsid w:val="001E1732"/>
    <w:rsid w:val="001E1E43"/>
    <w:rsid w:val="001E2615"/>
    <w:rsid w:val="001E2AEE"/>
    <w:rsid w:val="001E3760"/>
    <w:rsid w:val="001E40BF"/>
    <w:rsid w:val="001E47A8"/>
    <w:rsid w:val="001E4F31"/>
    <w:rsid w:val="001E70E7"/>
    <w:rsid w:val="001E73F1"/>
    <w:rsid w:val="001E792B"/>
    <w:rsid w:val="001F1E56"/>
    <w:rsid w:val="001F24A4"/>
    <w:rsid w:val="001F2887"/>
    <w:rsid w:val="001F2A5D"/>
    <w:rsid w:val="001F2E44"/>
    <w:rsid w:val="001F4467"/>
    <w:rsid w:val="001F5022"/>
    <w:rsid w:val="001F5536"/>
    <w:rsid w:val="001F5897"/>
    <w:rsid w:val="001F5F2C"/>
    <w:rsid w:val="001F61F9"/>
    <w:rsid w:val="001F6E68"/>
    <w:rsid w:val="001F7718"/>
    <w:rsid w:val="001F7BD4"/>
    <w:rsid w:val="0020001F"/>
    <w:rsid w:val="00200274"/>
    <w:rsid w:val="0020128F"/>
    <w:rsid w:val="00201411"/>
    <w:rsid w:val="002018DD"/>
    <w:rsid w:val="00201C6E"/>
    <w:rsid w:val="00202075"/>
    <w:rsid w:val="00203870"/>
    <w:rsid w:val="00203AA2"/>
    <w:rsid w:val="002044BF"/>
    <w:rsid w:val="00204955"/>
    <w:rsid w:val="00204D29"/>
    <w:rsid w:val="002054FC"/>
    <w:rsid w:val="002057C3"/>
    <w:rsid w:val="00206117"/>
    <w:rsid w:val="00206169"/>
    <w:rsid w:val="002065B0"/>
    <w:rsid w:val="002068F3"/>
    <w:rsid w:val="002069C7"/>
    <w:rsid w:val="00206B4A"/>
    <w:rsid w:val="00207007"/>
    <w:rsid w:val="0020741C"/>
    <w:rsid w:val="002075C6"/>
    <w:rsid w:val="00207952"/>
    <w:rsid w:val="00207BD0"/>
    <w:rsid w:val="00210519"/>
    <w:rsid w:val="00210B1A"/>
    <w:rsid w:val="00211C2A"/>
    <w:rsid w:val="002123DF"/>
    <w:rsid w:val="00213655"/>
    <w:rsid w:val="00215F8D"/>
    <w:rsid w:val="00217313"/>
    <w:rsid w:val="002174B3"/>
    <w:rsid w:val="002178FD"/>
    <w:rsid w:val="0022118F"/>
    <w:rsid w:val="00222696"/>
    <w:rsid w:val="00222D3A"/>
    <w:rsid w:val="00222E9B"/>
    <w:rsid w:val="0022361F"/>
    <w:rsid w:val="00223DBE"/>
    <w:rsid w:val="002242AB"/>
    <w:rsid w:val="00226649"/>
    <w:rsid w:val="00226917"/>
    <w:rsid w:val="0023020E"/>
    <w:rsid w:val="00231487"/>
    <w:rsid w:val="00233B3B"/>
    <w:rsid w:val="00233D79"/>
    <w:rsid w:val="0023426B"/>
    <w:rsid w:val="00235D51"/>
    <w:rsid w:val="00235E31"/>
    <w:rsid w:val="002361D3"/>
    <w:rsid w:val="00236AEF"/>
    <w:rsid w:val="00236D79"/>
    <w:rsid w:val="002375E4"/>
    <w:rsid w:val="00240255"/>
    <w:rsid w:val="00240786"/>
    <w:rsid w:val="00242108"/>
    <w:rsid w:val="0024351F"/>
    <w:rsid w:val="00245A25"/>
    <w:rsid w:val="00245BEE"/>
    <w:rsid w:val="00246A94"/>
    <w:rsid w:val="0025022A"/>
    <w:rsid w:val="00250448"/>
    <w:rsid w:val="00250F13"/>
    <w:rsid w:val="002514EF"/>
    <w:rsid w:val="00251810"/>
    <w:rsid w:val="00251D8E"/>
    <w:rsid w:val="0025366E"/>
    <w:rsid w:val="00253899"/>
    <w:rsid w:val="00254E68"/>
    <w:rsid w:val="00255595"/>
    <w:rsid w:val="00256C10"/>
    <w:rsid w:val="002573AF"/>
    <w:rsid w:val="00260CD6"/>
    <w:rsid w:val="00261AC1"/>
    <w:rsid w:val="00261E7D"/>
    <w:rsid w:val="00262B94"/>
    <w:rsid w:val="00262E7A"/>
    <w:rsid w:val="00263333"/>
    <w:rsid w:val="00263E5A"/>
    <w:rsid w:val="00263EB9"/>
    <w:rsid w:val="0026479D"/>
    <w:rsid w:val="00264810"/>
    <w:rsid w:val="002653C7"/>
    <w:rsid w:val="00265945"/>
    <w:rsid w:val="00265B9E"/>
    <w:rsid w:val="00266340"/>
    <w:rsid w:val="00266D3A"/>
    <w:rsid w:val="002670B1"/>
    <w:rsid w:val="00267897"/>
    <w:rsid w:val="00267977"/>
    <w:rsid w:val="002679F6"/>
    <w:rsid w:val="00271F77"/>
    <w:rsid w:val="0027267A"/>
    <w:rsid w:val="00272D76"/>
    <w:rsid w:val="00272E16"/>
    <w:rsid w:val="00273B3B"/>
    <w:rsid w:val="002755A9"/>
    <w:rsid w:val="00275EF6"/>
    <w:rsid w:val="00277AA6"/>
    <w:rsid w:val="00277C9C"/>
    <w:rsid w:val="00280342"/>
    <w:rsid w:val="00280F26"/>
    <w:rsid w:val="002817B5"/>
    <w:rsid w:val="00281E54"/>
    <w:rsid w:val="00283059"/>
    <w:rsid w:val="00284088"/>
    <w:rsid w:val="00284303"/>
    <w:rsid w:val="00284A9D"/>
    <w:rsid w:val="002854DA"/>
    <w:rsid w:val="002856F6"/>
    <w:rsid w:val="00285A1E"/>
    <w:rsid w:val="002863F8"/>
    <w:rsid w:val="00286E0E"/>
    <w:rsid w:val="0028718D"/>
    <w:rsid w:val="002877CE"/>
    <w:rsid w:val="002901EC"/>
    <w:rsid w:val="00290A58"/>
    <w:rsid w:val="00291FBC"/>
    <w:rsid w:val="0029215C"/>
    <w:rsid w:val="002925EB"/>
    <w:rsid w:val="0029296A"/>
    <w:rsid w:val="00292B45"/>
    <w:rsid w:val="00292BFB"/>
    <w:rsid w:val="0029625B"/>
    <w:rsid w:val="00296B17"/>
    <w:rsid w:val="00296D23"/>
    <w:rsid w:val="00297BFE"/>
    <w:rsid w:val="00297D51"/>
    <w:rsid w:val="002A0196"/>
    <w:rsid w:val="002A02E1"/>
    <w:rsid w:val="002A0E6F"/>
    <w:rsid w:val="002A15C7"/>
    <w:rsid w:val="002A1DD6"/>
    <w:rsid w:val="002A2363"/>
    <w:rsid w:val="002A408A"/>
    <w:rsid w:val="002A4432"/>
    <w:rsid w:val="002A4FD4"/>
    <w:rsid w:val="002A5D69"/>
    <w:rsid w:val="002A6227"/>
    <w:rsid w:val="002A72C6"/>
    <w:rsid w:val="002A743F"/>
    <w:rsid w:val="002A7959"/>
    <w:rsid w:val="002A7965"/>
    <w:rsid w:val="002A7E77"/>
    <w:rsid w:val="002B044D"/>
    <w:rsid w:val="002B0DFE"/>
    <w:rsid w:val="002B1851"/>
    <w:rsid w:val="002B29BA"/>
    <w:rsid w:val="002B3097"/>
    <w:rsid w:val="002B47D6"/>
    <w:rsid w:val="002B4941"/>
    <w:rsid w:val="002B5800"/>
    <w:rsid w:val="002B5A05"/>
    <w:rsid w:val="002C11B5"/>
    <w:rsid w:val="002C1E04"/>
    <w:rsid w:val="002C3044"/>
    <w:rsid w:val="002C356F"/>
    <w:rsid w:val="002C506F"/>
    <w:rsid w:val="002C5DF6"/>
    <w:rsid w:val="002C62B4"/>
    <w:rsid w:val="002C682A"/>
    <w:rsid w:val="002C6B20"/>
    <w:rsid w:val="002C7111"/>
    <w:rsid w:val="002C7663"/>
    <w:rsid w:val="002C7D07"/>
    <w:rsid w:val="002D0435"/>
    <w:rsid w:val="002D044D"/>
    <w:rsid w:val="002D06E6"/>
    <w:rsid w:val="002D1021"/>
    <w:rsid w:val="002D1469"/>
    <w:rsid w:val="002D1E95"/>
    <w:rsid w:val="002D29C6"/>
    <w:rsid w:val="002D29CF"/>
    <w:rsid w:val="002D2F39"/>
    <w:rsid w:val="002D35FB"/>
    <w:rsid w:val="002D3CFE"/>
    <w:rsid w:val="002D3E2C"/>
    <w:rsid w:val="002D536D"/>
    <w:rsid w:val="002D57F7"/>
    <w:rsid w:val="002D5952"/>
    <w:rsid w:val="002D7149"/>
    <w:rsid w:val="002E0B7C"/>
    <w:rsid w:val="002E1CD8"/>
    <w:rsid w:val="002E2DEF"/>
    <w:rsid w:val="002E4F27"/>
    <w:rsid w:val="002E5558"/>
    <w:rsid w:val="002E5EC9"/>
    <w:rsid w:val="002E7924"/>
    <w:rsid w:val="002F0206"/>
    <w:rsid w:val="002F14E7"/>
    <w:rsid w:val="002F237B"/>
    <w:rsid w:val="002F23A5"/>
    <w:rsid w:val="002F2945"/>
    <w:rsid w:val="002F340A"/>
    <w:rsid w:val="002F38C9"/>
    <w:rsid w:val="002F39A8"/>
    <w:rsid w:val="002F3E60"/>
    <w:rsid w:val="002F4319"/>
    <w:rsid w:val="002F4E2C"/>
    <w:rsid w:val="002F592E"/>
    <w:rsid w:val="002F5C93"/>
    <w:rsid w:val="002F6512"/>
    <w:rsid w:val="002F6E02"/>
    <w:rsid w:val="002F7060"/>
    <w:rsid w:val="00300072"/>
    <w:rsid w:val="00300433"/>
    <w:rsid w:val="00300745"/>
    <w:rsid w:val="003014E9"/>
    <w:rsid w:val="00301C55"/>
    <w:rsid w:val="00301EDB"/>
    <w:rsid w:val="00302D3C"/>
    <w:rsid w:val="00302E82"/>
    <w:rsid w:val="00304387"/>
    <w:rsid w:val="00304F58"/>
    <w:rsid w:val="0030501A"/>
    <w:rsid w:val="00305773"/>
    <w:rsid w:val="00306EE7"/>
    <w:rsid w:val="003073D6"/>
    <w:rsid w:val="00307BC5"/>
    <w:rsid w:val="00307CC0"/>
    <w:rsid w:val="00310576"/>
    <w:rsid w:val="00310780"/>
    <w:rsid w:val="00310EBF"/>
    <w:rsid w:val="00310EFC"/>
    <w:rsid w:val="003115FC"/>
    <w:rsid w:val="00311B5E"/>
    <w:rsid w:val="0031395D"/>
    <w:rsid w:val="00313F6C"/>
    <w:rsid w:val="00313F87"/>
    <w:rsid w:val="003140A9"/>
    <w:rsid w:val="00314229"/>
    <w:rsid w:val="003153F3"/>
    <w:rsid w:val="003158D0"/>
    <w:rsid w:val="00316D28"/>
    <w:rsid w:val="00317995"/>
    <w:rsid w:val="00317A04"/>
    <w:rsid w:val="00317DD2"/>
    <w:rsid w:val="00317E37"/>
    <w:rsid w:val="0032001E"/>
    <w:rsid w:val="0032030E"/>
    <w:rsid w:val="003204DD"/>
    <w:rsid w:val="00320E23"/>
    <w:rsid w:val="00321AD8"/>
    <w:rsid w:val="0032200F"/>
    <w:rsid w:val="003220D0"/>
    <w:rsid w:val="0032285F"/>
    <w:rsid w:val="003249A1"/>
    <w:rsid w:val="00326D36"/>
    <w:rsid w:val="00327647"/>
    <w:rsid w:val="003308AC"/>
    <w:rsid w:val="00331D51"/>
    <w:rsid w:val="00332A00"/>
    <w:rsid w:val="00332E37"/>
    <w:rsid w:val="00334020"/>
    <w:rsid w:val="003370FB"/>
    <w:rsid w:val="00337352"/>
    <w:rsid w:val="0033783E"/>
    <w:rsid w:val="0033789D"/>
    <w:rsid w:val="00340BC0"/>
    <w:rsid w:val="003413E4"/>
    <w:rsid w:val="00341F28"/>
    <w:rsid w:val="003428A6"/>
    <w:rsid w:val="00344163"/>
    <w:rsid w:val="0034498D"/>
    <w:rsid w:val="003455EC"/>
    <w:rsid w:val="00345BB8"/>
    <w:rsid w:val="0034607B"/>
    <w:rsid w:val="0034652A"/>
    <w:rsid w:val="00347719"/>
    <w:rsid w:val="00351903"/>
    <w:rsid w:val="00351B5D"/>
    <w:rsid w:val="00351BF4"/>
    <w:rsid w:val="0035201C"/>
    <w:rsid w:val="00352786"/>
    <w:rsid w:val="00354FE4"/>
    <w:rsid w:val="0035510F"/>
    <w:rsid w:val="00355455"/>
    <w:rsid w:val="0035548C"/>
    <w:rsid w:val="00356090"/>
    <w:rsid w:val="00357190"/>
    <w:rsid w:val="003574C0"/>
    <w:rsid w:val="00357752"/>
    <w:rsid w:val="00357891"/>
    <w:rsid w:val="00360305"/>
    <w:rsid w:val="00360369"/>
    <w:rsid w:val="0036197F"/>
    <w:rsid w:val="00362969"/>
    <w:rsid w:val="00363A92"/>
    <w:rsid w:val="00363AC2"/>
    <w:rsid w:val="00363F72"/>
    <w:rsid w:val="003640C1"/>
    <w:rsid w:val="0036410B"/>
    <w:rsid w:val="00365728"/>
    <w:rsid w:val="00366269"/>
    <w:rsid w:val="00366619"/>
    <w:rsid w:val="0036668B"/>
    <w:rsid w:val="00366DE2"/>
    <w:rsid w:val="00366F5B"/>
    <w:rsid w:val="0037030B"/>
    <w:rsid w:val="0037085D"/>
    <w:rsid w:val="003711B5"/>
    <w:rsid w:val="0037154E"/>
    <w:rsid w:val="00373181"/>
    <w:rsid w:val="00374082"/>
    <w:rsid w:val="00374593"/>
    <w:rsid w:val="003753A0"/>
    <w:rsid w:val="00375568"/>
    <w:rsid w:val="00376071"/>
    <w:rsid w:val="00380078"/>
    <w:rsid w:val="003820E1"/>
    <w:rsid w:val="00383525"/>
    <w:rsid w:val="00383C1B"/>
    <w:rsid w:val="00385291"/>
    <w:rsid w:val="00385E32"/>
    <w:rsid w:val="00387364"/>
    <w:rsid w:val="00387A8B"/>
    <w:rsid w:val="00387D1F"/>
    <w:rsid w:val="00387D79"/>
    <w:rsid w:val="0039018B"/>
    <w:rsid w:val="003904AE"/>
    <w:rsid w:val="00390647"/>
    <w:rsid w:val="00390BAF"/>
    <w:rsid w:val="00391ABA"/>
    <w:rsid w:val="003921F5"/>
    <w:rsid w:val="00393555"/>
    <w:rsid w:val="00393754"/>
    <w:rsid w:val="00393BF5"/>
    <w:rsid w:val="00393D08"/>
    <w:rsid w:val="003956A0"/>
    <w:rsid w:val="00395EB1"/>
    <w:rsid w:val="00396694"/>
    <w:rsid w:val="00396A1B"/>
    <w:rsid w:val="00397A2B"/>
    <w:rsid w:val="00397EBF"/>
    <w:rsid w:val="003A030C"/>
    <w:rsid w:val="003A0D66"/>
    <w:rsid w:val="003A0E2B"/>
    <w:rsid w:val="003A1A7A"/>
    <w:rsid w:val="003A25B9"/>
    <w:rsid w:val="003A2DEC"/>
    <w:rsid w:val="003A37ED"/>
    <w:rsid w:val="003A4714"/>
    <w:rsid w:val="003A5761"/>
    <w:rsid w:val="003A5F04"/>
    <w:rsid w:val="003A679A"/>
    <w:rsid w:val="003A691F"/>
    <w:rsid w:val="003A6B41"/>
    <w:rsid w:val="003A73E5"/>
    <w:rsid w:val="003A774B"/>
    <w:rsid w:val="003A7EBE"/>
    <w:rsid w:val="003B0AB1"/>
    <w:rsid w:val="003B1022"/>
    <w:rsid w:val="003B17CA"/>
    <w:rsid w:val="003B29B9"/>
    <w:rsid w:val="003B3E8E"/>
    <w:rsid w:val="003B41CE"/>
    <w:rsid w:val="003B436D"/>
    <w:rsid w:val="003B4AFC"/>
    <w:rsid w:val="003B5CB4"/>
    <w:rsid w:val="003B5EFE"/>
    <w:rsid w:val="003B7732"/>
    <w:rsid w:val="003C179B"/>
    <w:rsid w:val="003C1C64"/>
    <w:rsid w:val="003C1F1E"/>
    <w:rsid w:val="003C2731"/>
    <w:rsid w:val="003C2A21"/>
    <w:rsid w:val="003C2AD2"/>
    <w:rsid w:val="003C31F0"/>
    <w:rsid w:val="003C3E73"/>
    <w:rsid w:val="003C529A"/>
    <w:rsid w:val="003C548E"/>
    <w:rsid w:val="003C57C1"/>
    <w:rsid w:val="003C73D5"/>
    <w:rsid w:val="003C771B"/>
    <w:rsid w:val="003D2081"/>
    <w:rsid w:val="003D21F6"/>
    <w:rsid w:val="003D2518"/>
    <w:rsid w:val="003D4940"/>
    <w:rsid w:val="003D54AD"/>
    <w:rsid w:val="003D54B6"/>
    <w:rsid w:val="003D5D41"/>
    <w:rsid w:val="003D6660"/>
    <w:rsid w:val="003D67B5"/>
    <w:rsid w:val="003D6DF7"/>
    <w:rsid w:val="003D722C"/>
    <w:rsid w:val="003D72F9"/>
    <w:rsid w:val="003D7FDE"/>
    <w:rsid w:val="003E021D"/>
    <w:rsid w:val="003E0520"/>
    <w:rsid w:val="003E0A4A"/>
    <w:rsid w:val="003E0ABF"/>
    <w:rsid w:val="003E0EC8"/>
    <w:rsid w:val="003E1AA5"/>
    <w:rsid w:val="003E35DF"/>
    <w:rsid w:val="003E4068"/>
    <w:rsid w:val="003E49DA"/>
    <w:rsid w:val="003E4D4D"/>
    <w:rsid w:val="003E6224"/>
    <w:rsid w:val="003E672A"/>
    <w:rsid w:val="003E7E80"/>
    <w:rsid w:val="003F01D9"/>
    <w:rsid w:val="003F0640"/>
    <w:rsid w:val="003F0F32"/>
    <w:rsid w:val="003F0FEA"/>
    <w:rsid w:val="003F113C"/>
    <w:rsid w:val="003F1EFD"/>
    <w:rsid w:val="003F22B2"/>
    <w:rsid w:val="003F2870"/>
    <w:rsid w:val="003F2DE7"/>
    <w:rsid w:val="003F2E94"/>
    <w:rsid w:val="003F3602"/>
    <w:rsid w:val="003F3681"/>
    <w:rsid w:val="003F488A"/>
    <w:rsid w:val="003F5E61"/>
    <w:rsid w:val="003F666C"/>
    <w:rsid w:val="003F7D00"/>
    <w:rsid w:val="003F7D62"/>
    <w:rsid w:val="00400030"/>
    <w:rsid w:val="00400E82"/>
    <w:rsid w:val="0040100F"/>
    <w:rsid w:val="00401469"/>
    <w:rsid w:val="00401CD6"/>
    <w:rsid w:val="00402CFC"/>
    <w:rsid w:val="00403039"/>
    <w:rsid w:val="00404277"/>
    <w:rsid w:val="00404E30"/>
    <w:rsid w:val="00405D4E"/>
    <w:rsid w:val="00406EC5"/>
    <w:rsid w:val="00410494"/>
    <w:rsid w:val="00411209"/>
    <w:rsid w:val="0041121B"/>
    <w:rsid w:val="004118FE"/>
    <w:rsid w:val="00412EC6"/>
    <w:rsid w:val="00413865"/>
    <w:rsid w:val="00413AB2"/>
    <w:rsid w:val="004145B4"/>
    <w:rsid w:val="004150B0"/>
    <w:rsid w:val="00415BCF"/>
    <w:rsid w:val="00416DEE"/>
    <w:rsid w:val="0041718B"/>
    <w:rsid w:val="004175D0"/>
    <w:rsid w:val="00417FC6"/>
    <w:rsid w:val="00420FE2"/>
    <w:rsid w:val="004212E8"/>
    <w:rsid w:val="004228C5"/>
    <w:rsid w:val="004230CB"/>
    <w:rsid w:val="00423FB5"/>
    <w:rsid w:val="00424842"/>
    <w:rsid w:val="00424DC4"/>
    <w:rsid w:val="0042556F"/>
    <w:rsid w:val="004255EB"/>
    <w:rsid w:val="00425A32"/>
    <w:rsid w:val="00426707"/>
    <w:rsid w:val="00426D3A"/>
    <w:rsid w:val="00426F36"/>
    <w:rsid w:val="004273B4"/>
    <w:rsid w:val="004274EB"/>
    <w:rsid w:val="004306A3"/>
    <w:rsid w:val="00431E7C"/>
    <w:rsid w:val="00431F19"/>
    <w:rsid w:val="004321E9"/>
    <w:rsid w:val="004323DC"/>
    <w:rsid w:val="0043397D"/>
    <w:rsid w:val="00433BF3"/>
    <w:rsid w:val="004350E0"/>
    <w:rsid w:val="00435B1C"/>
    <w:rsid w:val="00437940"/>
    <w:rsid w:val="0044025C"/>
    <w:rsid w:val="0044046F"/>
    <w:rsid w:val="00440FEE"/>
    <w:rsid w:val="00441714"/>
    <w:rsid w:val="00441914"/>
    <w:rsid w:val="00441E24"/>
    <w:rsid w:val="00442A83"/>
    <w:rsid w:val="00442B2E"/>
    <w:rsid w:val="00442D53"/>
    <w:rsid w:val="0044311C"/>
    <w:rsid w:val="00443AE7"/>
    <w:rsid w:val="004448C4"/>
    <w:rsid w:val="00445222"/>
    <w:rsid w:val="004458B4"/>
    <w:rsid w:val="00450EFE"/>
    <w:rsid w:val="004511F8"/>
    <w:rsid w:val="0045197A"/>
    <w:rsid w:val="0045332E"/>
    <w:rsid w:val="00453554"/>
    <w:rsid w:val="00453619"/>
    <w:rsid w:val="004538D0"/>
    <w:rsid w:val="00453CB4"/>
    <w:rsid w:val="004546BB"/>
    <w:rsid w:val="004552CB"/>
    <w:rsid w:val="00455DCB"/>
    <w:rsid w:val="00456296"/>
    <w:rsid w:val="0045669E"/>
    <w:rsid w:val="00457BFE"/>
    <w:rsid w:val="00457CD9"/>
    <w:rsid w:val="004610DA"/>
    <w:rsid w:val="004611B0"/>
    <w:rsid w:val="00462DBC"/>
    <w:rsid w:val="00463A74"/>
    <w:rsid w:val="0046441D"/>
    <w:rsid w:val="004652E5"/>
    <w:rsid w:val="00465FE0"/>
    <w:rsid w:val="00466668"/>
    <w:rsid w:val="0046685B"/>
    <w:rsid w:val="00467134"/>
    <w:rsid w:val="00467204"/>
    <w:rsid w:val="0046777B"/>
    <w:rsid w:val="0046786A"/>
    <w:rsid w:val="004701CE"/>
    <w:rsid w:val="00470401"/>
    <w:rsid w:val="00470637"/>
    <w:rsid w:val="00470E5B"/>
    <w:rsid w:val="00471110"/>
    <w:rsid w:val="004721D8"/>
    <w:rsid w:val="00472227"/>
    <w:rsid w:val="004724B6"/>
    <w:rsid w:val="00472DBA"/>
    <w:rsid w:val="0047305C"/>
    <w:rsid w:val="00474AA5"/>
    <w:rsid w:val="00474EE3"/>
    <w:rsid w:val="0047580A"/>
    <w:rsid w:val="0047649E"/>
    <w:rsid w:val="00476CD1"/>
    <w:rsid w:val="004776F6"/>
    <w:rsid w:val="00477914"/>
    <w:rsid w:val="00477C84"/>
    <w:rsid w:val="0048057A"/>
    <w:rsid w:val="004814E3"/>
    <w:rsid w:val="00481552"/>
    <w:rsid w:val="004819D2"/>
    <w:rsid w:val="00483441"/>
    <w:rsid w:val="0048431C"/>
    <w:rsid w:val="004853D7"/>
    <w:rsid w:val="004854D8"/>
    <w:rsid w:val="004856AA"/>
    <w:rsid w:val="00485F60"/>
    <w:rsid w:val="00486476"/>
    <w:rsid w:val="00487844"/>
    <w:rsid w:val="0049056D"/>
    <w:rsid w:val="00490FE2"/>
    <w:rsid w:val="00491B2B"/>
    <w:rsid w:val="00491FC4"/>
    <w:rsid w:val="004927E4"/>
    <w:rsid w:val="004933EE"/>
    <w:rsid w:val="00496050"/>
    <w:rsid w:val="00496209"/>
    <w:rsid w:val="0049684A"/>
    <w:rsid w:val="00496CDF"/>
    <w:rsid w:val="00496D96"/>
    <w:rsid w:val="00496F7C"/>
    <w:rsid w:val="004A0134"/>
    <w:rsid w:val="004A08BC"/>
    <w:rsid w:val="004A1D95"/>
    <w:rsid w:val="004A32C0"/>
    <w:rsid w:val="004A4058"/>
    <w:rsid w:val="004A4215"/>
    <w:rsid w:val="004A5C37"/>
    <w:rsid w:val="004A7591"/>
    <w:rsid w:val="004B0161"/>
    <w:rsid w:val="004B025B"/>
    <w:rsid w:val="004B03CE"/>
    <w:rsid w:val="004B0D83"/>
    <w:rsid w:val="004B1CB5"/>
    <w:rsid w:val="004B3443"/>
    <w:rsid w:val="004B4006"/>
    <w:rsid w:val="004B4E2D"/>
    <w:rsid w:val="004B5A3D"/>
    <w:rsid w:val="004B6142"/>
    <w:rsid w:val="004B750D"/>
    <w:rsid w:val="004C0131"/>
    <w:rsid w:val="004C1509"/>
    <w:rsid w:val="004C1579"/>
    <w:rsid w:val="004C1BCD"/>
    <w:rsid w:val="004C1D6E"/>
    <w:rsid w:val="004C1EC0"/>
    <w:rsid w:val="004C3178"/>
    <w:rsid w:val="004C389F"/>
    <w:rsid w:val="004C3BC9"/>
    <w:rsid w:val="004C40D6"/>
    <w:rsid w:val="004C442C"/>
    <w:rsid w:val="004C56CC"/>
    <w:rsid w:val="004C5B70"/>
    <w:rsid w:val="004C6304"/>
    <w:rsid w:val="004C6D22"/>
    <w:rsid w:val="004C739C"/>
    <w:rsid w:val="004D058B"/>
    <w:rsid w:val="004D0C05"/>
    <w:rsid w:val="004D119A"/>
    <w:rsid w:val="004D1251"/>
    <w:rsid w:val="004D16E3"/>
    <w:rsid w:val="004D18E9"/>
    <w:rsid w:val="004D1B00"/>
    <w:rsid w:val="004D1D0D"/>
    <w:rsid w:val="004D26A7"/>
    <w:rsid w:val="004D327D"/>
    <w:rsid w:val="004D498F"/>
    <w:rsid w:val="004D6A37"/>
    <w:rsid w:val="004D75C4"/>
    <w:rsid w:val="004E1B58"/>
    <w:rsid w:val="004E2226"/>
    <w:rsid w:val="004E2BAC"/>
    <w:rsid w:val="004E3C88"/>
    <w:rsid w:val="004E4AB4"/>
    <w:rsid w:val="004E52B5"/>
    <w:rsid w:val="004E540F"/>
    <w:rsid w:val="004E546A"/>
    <w:rsid w:val="004E774D"/>
    <w:rsid w:val="004E791A"/>
    <w:rsid w:val="004F0536"/>
    <w:rsid w:val="004F097B"/>
    <w:rsid w:val="004F1C58"/>
    <w:rsid w:val="004F2B94"/>
    <w:rsid w:val="004F47B7"/>
    <w:rsid w:val="004F4902"/>
    <w:rsid w:val="004F4D8A"/>
    <w:rsid w:val="004F5ACB"/>
    <w:rsid w:val="004F6668"/>
    <w:rsid w:val="004F7018"/>
    <w:rsid w:val="004F7DCA"/>
    <w:rsid w:val="005009A3"/>
    <w:rsid w:val="0050173E"/>
    <w:rsid w:val="00501BE2"/>
    <w:rsid w:val="00502D13"/>
    <w:rsid w:val="005036CF"/>
    <w:rsid w:val="00503711"/>
    <w:rsid w:val="005043D3"/>
    <w:rsid w:val="00505104"/>
    <w:rsid w:val="00506A10"/>
    <w:rsid w:val="0050726B"/>
    <w:rsid w:val="0050737A"/>
    <w:rsid w:val="00507928"/>
    <w:rsid w:val="005105AE"/>
    <w:rsid w:val="005108B5"/>
    <w:rsid w:val="00510FA2"/>
    <w:rsid w:val="005115B8"/>
    <w:rsid w:val="00511D06"/>
    <w:rsid w:val="005122BA"/>
    <w:rsid w:val="00512D17"/>
    <w:rsid w:val="0051351C"/>
    <w:rsid w:val="005135A3"/>
    <w:rsid w:val="0051373B"/>
    <w:rsid w:val="00515241"/>
    <w:rsid w:val="0051638D"/>
    <w:rsid w:val="005165A4"/>
    <w:rsid w:val="00517D35"/>
    <w:rsid w:val="005202C4"/>
    <w:rsid w:val="00520710"/>
    <w:rsid w:val="00520D64"/>
    <w:rsid w:val="00521660"/>
    <w:rsid w:val="005226B4"/>
    <w:rsid w:val="0052300B"/>
    <w:rsid w:val="00524DF2"/>
    <w:rsid w:val="00525775"/>
    <w:rsid w:val="00525A2B"/>
    <w:rsid w:val="005265B1"/>
    <w:rsid w:val="00530725"/>
    <w:rsid w:val="005308C9"/>
    <w:rsid w:val="00530D41"/>
    <w:rsid w:val="00530F16"/>
    <w:rsid w:val="00530F5A"/>
    <w:rsid w:val="0053262D"/>
    <w:rsid w:val="00532E05"/>
    <w:rsid w:val="00533CC9"/>
    <w:rsid w:val="00534672"/>
    <w:rsid w:val="0053483A"/>
    <w:rsid w:val="00534B1C"/>
    <w:rsid w:val="0053533A"/>
    <w:rsid w:val="00536325"/>
    <w:rsid w:val="005370D8"/>
    <w:rsid w:val="00537641"/>
    <w:rsid w:val="00537D08"/>
    <w:rsid w:val="00540402"/>
    <w:rsid w:val="005411EC"/>
    <w:rsid w:val="0054265C"/>
    <w:rsid w:val="0054282D"/>
    <w:rsid w:val="00542DF2"/>
    <w:rsid w:val="0054319D"/>
    <w:rsid w:val="005432A6"/>
    <w:rsid w:val="00543F37"/>
    <w:rsid w:val="00544309"/>
    <w:rsid w:val="005449D4"/>
    <w:rsid w:val="00544C46"/>
    <w:rsid w:val="005451B7"/>
    <w:rsid w:val="00545D4C"/>
    <w:rsid w:val="005461E2"/>
    <w:rsid w:val="005468C5"/>
    <w:rsid w:val="00547C25"/>
    <w:rsid w:val="005501C3"/>
    <w:rsid w:val="00551123"/>
    <w:rsid w:val="00551377"/>
    <w:rsid w:val="0055159C"/>
    <w:rsid w:val="00551A0E"/>
    <w:rsid w:val="00551C72"/>
    <w:rsid w:val="00551C87"/>
    <w:rsid w:val="00552C4A"/>
    <w:rsid w:val="00552D98"/>
    <w:rsid w:val="00553C6B"/>
    <w:rsid w:val="00554BC4"/>
    <w:rsid w:val="005550AC"/>
    <w:rsid w:val="005556D1"/>
    <w:rsid w:val="00555DD5"/>
    <w:rsid w:val="00555F00"/>
    <w:rsid w:val="005562BD"/>
    <w:rsid w:val="0055743F"/>
    <w:rsid w:val="0056046C"/>
    <w:rsid w:val="0056070A"/>
    <w:rsid w:val="00560958"/>
    <w:rsid w:val="00560BD5"/>
    <w:rsid w:val="005624AC"/>
    <w:rsid w:val="0056327A"/>
    <w:rsid w:val="0056341F"/>
    <w:rsid w:val="0056381A"/>
    <w:rsid w:val="00563AED"/>
    <w:rsid w:val="005641B8"/>
    <w:rsid w:val="00564FB9"/>
    <w:rsid w:val="00565305"/>
    <w:rsid w:val="00565455"/>
    <w:rsid w:val="00566604"/>
    <w:rsid w:val="00566718"/>
    <w:rsid w:val="00566971"/>
    <w:rsid w:val="005672E6"/>
    <w:rsid w:val="00570434"/>
    <w:rsid w:val="00570CAC"/>
    <w:rsid w:val="00571C25"/>
    <w:rsid w:val="00572257"/>
    <w:rsid w:val="0057291B"/>
    <w:rsid w:val="00572C79"/>
    <w:rsid w:val="00572D2C"/>
    <w:rsid w:val="0057382D"/>
    <w:rsid w:val="00573B80"/>
    <w:rsid w:val="00575E66"/>
    <w:rsid w:val="005766B6"/>
    <w:rsid w:val="00576F63"/>
    <w:rsid w:val="00577034"/>
    <w:rsid w:val="00577500"/>
    <w:rsid w:val="00577D52"/>
    <w:rsid w:val="0058156D"/>
    <w:rsid w:val="00581E4A"/>
    <w:rsid w:val="00582EEC"/>
    <w:rsid w:val="005835CD"/>
    <w:rsid w:val="00583B07"/>
    <w:rsid w:val="00583EDE"/>
    <w:rsid w:val="00584775"/>
    <w:rsid w:val="00586754"/>
    <w:rsid w:val="00586818"/>
    <w:rsid w:val="005869F5"/>
    <w:rsid w:val="00587187"/>
    <w:rsid w:val="00587BFD"/>
    <w:rsid w:val="0059013D"/>
    <w:rsid w:val="00590B98"/>
    <w:rsid w:val="00590EB8"/>
    <w:rsid w:val="00590FC2"/>
    <w:rsid w:val="0059159A"/>
    <w:rsid w:val="005918CC"/>
    <w:rsid w:val="00591E5E"/>
    <w:rsid w:val="005937AD"/>
    <w:rsid w:val="005937E3"/>
    <w:rsid w:val="005944CD"/>
    <w:rsid w:val="0059571E"/>
    <w:rsid w:val="00595B4E"/>
    <w:rsid w:val="00595EF2"/>
    <w:rsid w:val="00596856"/>
    <w:rsid w:val="005970E2"/>
    <w:rsid w:val="00597A24"/>
    <w:rsid w:val="00597D2B"/>
    <w:rsid w:val="005A0AB8"/>
    <w:rsid w:val="005A0E28"/>
    <w:rsid w:val="005A1367"/>
    <w:rsid w:val="005A1DAC"/>
    <w:rsid w:val="005A21CB"/>
    <w:rsid w:val="005A2619"/>
    <w:rsid w:val="005A30AF"/>
    <w:rsid w:val="005A4992"/>
    <w:rsid w:val="005A4EA1"/>
    <w:rsid w:val="005A66F8"/>
    <w:rsid w:val="005B08D2"/>
    <w:rsid w:val="005B2B9C"/>
    <w:rsid w:val="005B2BE2"/>
    <w:rsid w:val="005B4DC8"/>
    <w:rsid w:val="005B4EC1"/>
    <w:rsid w:val="005B5044"/>
    <w:rsid w:val="005B5F85"/>
    <w:rsid w:val="005B6100"/>
    <w:rsid w:val="005B67E6"/>
    <w:rsid w:val="005B6F6E"/>
    <w:rsid w:val="005B7A58"/>
    <w:rsid w:val="005C010E"/>
    <w:rsid w:val="005C042F"/>
    <w:rsid w:val="005C0496"/>
    <w:rsid w:val="005C0E6F"/>
    <w:rsid w:val="005C14F1"/>
    <w:rsid w:val="005C24D0"/>
    <w:rsid w:val="005C2874"/>
    <w:rsid w:val="005C295A"/>
    <w:rsid w:val="005C2DA7"/>
    <w:rsid w:val="005C34B3"/>
    <w:rsid w:val="005C44CB"/>
    <w:rsid w:val="005C50F5"/>
    <w:rsid w:val="005C5226"/>
    <w:rsid w:val="005C5D0A"/>
    <w:rsid w:val="005C5D0B"/>
    <w:rsid w:val="005C6575"/>
    <w:rsid w:val="005C6661"/>
    <w:rsid w:val="005C6C06"/>
    <w:rsid w:val="005C6E57"/>
    <w:rsid w:val="005C71D9"/>
    <w:rsid w:val="005C76E4"/>
    <w:rsid w:val="005C7896"/>
    <w:rsid w:val="005D0073"/>
    <w:rsid w:val="005D03B5"/>
    <w:rsid w:val="005D0543"/>
    <w:rsid w:val="005D090D"/>
    <w:rsid w:val="005D15A0"/>
    <w:rsid w:val="005D2D21"/>
    <w:rsid w:val="005D2F28"/>
    <w:rsid w:val="005D34E1"/>
    <w:rsid w:val="005D3530"/>
    <w:rsid w:val="005D37E4"/>
    <w:rsid w:val="005D4530"/>
    <w:rsid w:val="005D697E"/>
    <w:rsid w:val="005D72F8"/>
    <w:rsid w:val="005D7977"/>
    <w:rsid w:val="005D7D29"/>
    <w:rsid w:val="005D7DB0"/>
    <w:rsid w:val="005E05C6"/>
    <w:rsid w:val="005E1889"/>
    <w:rsid w:val="005E1A46"/>
    <w:rsid w:val="005E23C0"/>
    <w:rsid w:val="005E462A"/>
    <w:rsid w:val="005E5786"/>
    <w:rsid w:val="005E6177"/>
    <w:rsid w:val="005E6283"/>
    <w:rsid w:val="005E7D2E"/>
    <w:rsid w:val="005F0031"/>
    <w:rsid w:val="005F045E"/>
    <w:rsid w:val="005F0B25"/>
    <w:rsid w:val="005F0EAB"/>
    <w:rsid w:val="005F1833"/>
    <w:rsid w:val="005F2301"/>
    <w:rsid w:val="005F2F4E"/>
    <w:rsid w:val="005F42F6"/>
    <w:rsid w:val="005F4776"/>
    <w:rsid w:val="005F5D4E"/>
    <w:rsid w:val="005F7A9A"/>
    <w:rsid w:val="005F7C68"/>
    <w:rsid w:val="005F7EA9"/>
    <w:rsid w:val="00600C85"/>
    <w:rsid w:val="006015B3"/>
    <w:rsid w:val="006018C8"/>
    <w:rsid w:val="00601A50"/>
    <w:rsid w:val="00602497"/>
    <w:rsid w:val="006027A0"/>
    <w:rsid w:val="00603048"/>
    <w:rsid w:val="006032B9"/>
    <w:rsid w:val="006045D0"/>
    <w:rsid w:val="006046D5"/>
    <w:rsid w:val="0060477C"/>
    <w:rsid w:val="00604B77"/>
    <w:rsid w:val="00604D5C"/>
    <w:rsid w:val="00605211"/>
    <w:rsid w:val="006055FD"/>
    <w:rsid w:val="00606885"/>
    <w:rsid w:val="0060700B"/>
    <w:rsid w:val="00607093"/>
    <w:rsid w:val="00607258"/>
    <w:rsid w:val="00607DD0"/>
    <w:rsid w:val="00607E21"/>
    <w:rsid w:val="00610019"/>
    <w:rsid w:val="00610791"/>
    <w:rsid w:val="00610B9F"/>
    <w:rsid w:val="00610D87"/>
    <w:rsid w:val="006115FA"/>
    <w:rsid w:val="00611BE7"/>
    <w:rsid w:val="006120E4"/>
    <w:rsid w:val="006128C6"/>
    <w:rsid w:val="0061332D"/>
    <w:rsid w:val="00614812"/>
    <w:rsid w:val="006155F3"/>
    <w:rsid w:val="00616478"/>
    <w:rsid w:val="00616D8B"/>
    <w:rsid w:val="00617847"/>
    <w:rsid w:val="006207CA"/>
    <w:rsid w:val="00620DA4"/>
    <w:rsid w:val="00622330"/>
    <w:rsid w:val="00622CF9"/>
    <w:rsid w:val="0062300C"/>
    <w:rsid w:val="006235C7"/>
    <w:rsid w:val="00623B9E"/>
    <w:rsid w:val="00623FE6"/>
    <w:rsid w:val="00624606"/>
    <w:rsid w:val="0062491D"/>
    <w:rsid w:val="00624DCC"/>
    <w:rsid w:val="006258F5"/>
    <w:rsid w:val="00625AB1"/>
    <w:rsid w:val="0062607E"/>
    <w:rsid w:val="00626318"/>
    <w:rsid w:val="00626775"/>
    <w:rsid w:val="0062693A"/>
    <w:rsid w:val="006271E3"/>
    <w:rsid w:val="006302AD"/>
    <w:rsid w:val="00631243"/>
    <w:rsid w:val="006313A6"/>
    <w:rsid w:val="00631D3C"/>
    <w:rsid w:val="00632038"/>
    <w:rsid w:val="006324E4"/>
    <w:rsid w:val="00632D04"/>
    <w:rsid w:val="00635BAD"/>
    <w:rsid w:val="00635EBE"/>
    <w:rsid w:val="0063608B"/>
    <w:rsid w:val="006362F3"/>
    <w:rsid w:val="00636486"/>
    <w:rsid w:val="00636BC8"/>
    <w:rsid w:val="006377A5"/>
    <w:rsid w:val="00637CF4"/>
    <w:rsid w:val="006401F1"/>
    <w:rsid w:val="0064049D"/>
    <w:rsid w:val="00640599"/>
    <w:rsid w:val="00641825"/>
    <w:rsid w:val="00641D40"/>
    <w:rsid w:val="0064213B"/>
    <w:rsid w:val="006431C3"/>
    <w:rsid w:val="00643331"/>
    <w:rsid w:val="006438E9"/>
    <w:rsid w:val="00643AB6"/>
    <w:rsid w:val="00643E46"/>
    <w:rsid w:val="00644B09"/>
    <w:rsid w:val="00645706"/>
    <w:rsid w:val="00645C2D"/>
    <w:rsid w:val="00646388"/>
    <w:rsid w:val="00646E7B"/>
    <w:rsid w:val="00647DC4"/>
    <w:rsid w:val="00647EE7"/>
    <w:rsid w:val="00650BBA"/>
    <w:rsid w:val="006522FF"/>
    <w:rsid w:val="00655B42"/>
    <w:rsid w:val="00655B64"/>
    <w:rsid w:val="006560EF"/>
    <w:rsid w:val="00656340"/>
    <w:rsid w:val="0065702E"/>
    <w:rsid w:val="00657824"/>
    <w:rsid w:val="00657BDF"/>
    <w:rsid w:val="0066043F"/>
    <w:rsid w:val="006607EE"/>
    <w:rsid w:val="00660916"/>
    <w:rsid w:val="00660F87"/>
    <w:rsid w:val="00661630"/>
    <w:rsid w:val="00661C6E"/>
    <w:rsid w:val="006636E8"/>
    <w:rsid w:val="00664844"/>
    <w:rsid w:val="00664A58"/>
    <w:rsid w:val="00664DE8"/>
    <w:rsid w:val="006665AE"/>
    <w:rsid w:val="006677A2"/>
    <w:rsid w:val="00667FBF"/>
    <w:rsid w:val="00670057"/>
    <w:rsid w:val="00671024"/>
    <w:rsid w:val="00671390"/>
    <w:rsid w:val="006713C6"/>
    <w:rsid w:val="0067142C"/>
    <w:rsid w:val="0067150B"/>
    <w:rsid w:val="00672F49"/>
    <w:rsid w:val="00673F53"/>
    <w:rsid w:val="0067544F"/>
    <w:rsid w:val="006769A6"/>
    <w:rsid w:val="006769B6"/>
    <w:rsid w:val="00676F6B"/>
    <w:rsid w:val="0067799E"/>
    <w:rsid w:val="0068096C"/>
    <w:rsid w:val="00680FBE"/>
    <w:rsid w:val="00682181"/>
    <w:rsid w:val="006821D3"/>
    <w:rsid w:val="00683E9E"/>
    <w:rsid w:val="006845B1"/>
    <w:rsid w:val="0068481F"/>
    <w:rsid w:val="00684C05"/>
    <w:rsid w:val="00686064"/>
    <w:rsid w:val="00686C01"/>
    <w:rsid w:val="00686F08"/>
    <w:rsid w:val="00687464"/>
    <w:rsid w:val="00687DC5"/>
    <w:rsid w:val="006919DD"/>
    <w:rsid w:val="00691B4D"/>
    <w:rsid w:val="00692EB0"/>
    <w:rsid w:val="0069324A"/>
    <w:rsid w:val="00693A3A"/>
    <w:rsid w:val="00693B14"/>
    <w:rsid w:val="00694B26"/>
    <w:rsid w:val="00694BE6"/>
    <w:rsid w:val="00696337"/>
    <w:rsid w:val="006A01F1"/>
    <w:rsid w:val="006A06D0"/>
    <w:rsid w:val="006A130D"/>
    <w:rsid w:val="006A15A5"/>
    <w:rsid w:val="006A2A35"/>
    <w:rsid w:val="006A2A5F"/>
    <w:rsid w:val="006A2D51"/>
    <w:rsid w:val="006A3014"/>
    <w:rsid w:val="006A31A9"/>
    <w:rsid w:val="006A4E51"/>
    <w:rsid w:val="006A5470"/>
    <w:rsid w:val="006A5503"/>
    <w:rsid w:val="006A5D66"/>
    <w:rsid w:val="006A6CDE"/>
    <w:rsid w:val="006A7A4F"/>
    <w:rsid w:val="006B04D1"/>
    <w:rsid w:val="006B10C0"/>
    <w:rsid w:val="006B1987"/>
    <w:rsid w:val="006B1B40"/>
    <w:rsid w:val="006B2471"/>
    <w:rsid w:val="006B2D41"/>
    <w:rsid w:val="006B2F2D"/>
    <w:rsid w:val="006B3ACC"/>
    <w:rsid w:val="006B4AEF"/>
    <w:rsid w:val="006B63D3"/>
    <w:rsid w:val="006B6714"/>
    <w:rsid w:val="006B6B20"/>
    <w:rsid w:val="006B6CC1"/>
    <w:rsid w:val="006B7FAC"/>
    <w:rsid w:val="006C03DB"/>
    <w:rsid w:val="006C0AF8"/>
    <w:rsid w:val="006C0EC7"/>
    <w:rsid w:val="006C2EC0"/>
    <w:rsid w:val="006C2ED4"/>
    <w:rsid w:val="006C35BC"/>
    <w:rsid w:val="006C43F7"/>
    <w:rsid w:val="006C5022"/>
    <w:rsid w:val="006C5591"/>
    <w:rsid w:val="006C5C23"/>
    <w:rsid w:val="006C6231"/>
    <w:rsid w:val="006C6786"/>
    <w:rsid w:val="006C7204"/>
    <w:rsid w:val="006D05CE"/>
    <w:rsid w:val="006D1108"/>
    <w:rsid w:val="006D2011"/>
    <w:rsid w:val="006D20AC"/>
    <w:rsid w:val="006D28A3"/>
    <w:rsid w:val="006D2935"/>
    <w:rsid w:val="006D2BA0"/>
    <w:rsid w:val="006D4A48"/>
    <w:rsid w:val="006D552C"/>
    <w:rsid w:val="006D5C60"/>
    <w:rsid w:val="006D6B32"/>
    <w:rsid w:val="006D7E2C"/>
    <w:rsid w:val="006E0640"/>
    <w:rsid w:val="006E1031"/>
    <w:rsid w:val="006E118D"/>
    <w:rsid w:val="006E130F"/>
    <w:rsid w:val="006E1470"/>
    <w:rsid w:val="006E1EEB"/>
    <w:rsid w:val="006E30FE"/>
    <w:rsid w:val="006E38D8"/>
    <w:rsid w:val="006E48FC"/>
    <w:rsid w:val="006E49F4"/>
    <w:rsid w:val="006E4D16"/>
    <w:rsid w:val="006E4D9E"/>
    <w:rsid w:val="006E4DF4"/>
    <w:rsid w:val="006E581F"/>
    <w:rsid w:val="006E6628"/>
    <w:rsid w:val="006E6764"/>
    <w:rsid w:val="006E71E0"/>
    <w:rsid w:val="006E7BBE"/>
    <w:rsid w:val="006F0478"/>
    <w:rsid w:val="006F1504"/>
    <w:rsid w:val="006F1FB5"/>
    <w:rsid w:val="006F266E"/>
    <w:rsid w:val="006F29D1"/>
    <w:rsid w:val="006F30FA"/>
    <w:rsid w:val="006F34E3"/>
    <w:rsid w:val="006F352A"/>
    <w:rsid w:val="006F3756"/>
    <w:rsid w:val="006F4C8A"/>
    <w:rsid w:val="006F4CBD"/>
    <w:rsid w:val="006F5398"/>
    <w:rsid w:val="006F5F31"/>
    <w:rsid w:val="006F72BA"/>
    <w:rsid w:val="00701978"/>
    <w:rsid w:val="00701D13"/>
    <w:rsid w:val="00702848"/>
    <w:rsid w:val="00702F6D"/>
    <w:rsid w:val="00703EDE"/>
    <w:rsid w:val="00704FE0"/>
    <w:rsid w:val="007058A3"/>
    <w:rsid w:val="0070594C"/>
    <w:rsid w:val="007059C1"/>
    <w:rsid w:val="00706DC5"/>
    <w:rsid w:val="00707258"/>
    <w:rsid w:val="00707432"/>
    <w:rsid w:val="00710250"/>
    <w:rsid w:val="00710593"/>
    <w:rsid w:val="00712F94"/>
    <w:rsid w:val="0071316B"/>
    <w:rsid w:val="007134EC"/>
    <w:rsid w:val="00714F22"/>
    <w:rsid w:val="00715049"/>
    <w:rsid w:val="00715096"/>
    <w:rsid w:val="0071538D"/>
    <w:rsid w:val="00715CA4"/>
    <w:rsid w:val="0071664F"/>
    <w:rsid w:val="007169B1"/>
    <w:rsid w:val="00716CF7"/>
    <w:rsid w:val="00717141"/>
    <w:rsid w:val="00717497"/>
    <w:rsid w:val="0071751B"/>
    <w:rsid w:val="00720D42"/>
    <w:rsid w:val="0072343F"/>
    <w:rsid w:val="00723EE4"/>
    <w:rsid w:val="007251AA"/>
    <w:rsid w:val="00727034"/>
    <w:rsid w:val="0072773C"/>
    <w:rsid w:val="007277D5"/>
    <w:rsid w:val="00727BDC"/>
    <w:rsid w:val="00727EE3"/>
    <w:rsid w:val="00731066"/>
    <w:rsid w:val="007327EE"/>
    <w:rsid w:val="0073336C"/>
    <w:rsid w:val="007337AC"/>
    <w:rsid w:val="00733B6B"/>
    <w:rsid w:val="00734376"/>
    <w:rsid w:val="00734E66"/>
    <w:rsid w:val="00735649"/>
    <w:rsid w:val="00735790"/>
    <w:rsid w:val="00737426"/>
    <w:rsid w:val="007374D6"/>
    <w:rsid w:val="007377BF"/>
    <w:rsid w:val="007378D3"/>
    <w:rsid w:val="00737DCD"/>
    <w:rsid w:val="00737EC3"/>
    <w:rsid w:val="00737EE8"/>
    <w:rsid w:val="00737FEF"/>
    <w:rsid w:val="00740680"/>
    <w:rsid w:val="00740C21"/>
    <w:rsid w:val="00741ED2"/>
    <w:rsid w:val="00742B35"/>
    <w:rsid w:val="007434A7"/>
    <w:rsid w:val="0074370F"/>
    <w:rsid w:val="00743928"/>
    <w:rsid w:val="00744650"/>
    <w:rsid w:val="00745343"/>
    <w:rsid w:val="0074550E"/>
    <w:rsid w:val="00745C26"/>
    <w:rsid w:val="007465E9"/>
    <w:rsid w:val="0074674A"/>
    <w:rsid w:val="00746EDA"/>
    <w:rsid w:val="00747EA7"/>
    <w:rsid w:val="00747F1C"/>
    <w:rsid w:val="00747FF2"/>
    <w:rsid w:val="007500E3"/>
    <w:rsid w:val="007503FE"/>
    <w:rsid w:val="00750F10"/>
    <w:rsid w:val="007527B6"/>
    <w:rsid w:val="00753680"/>
    <w:rsid w:val="0075373F"/>
    <w:rsid w:val="00753E3C"/>
    <w:rsid w:val="00753FB7"/>
    <w:rsid w:val="00754697"/>
    <w:rsid w:val="00754A63"/>
    <w:rsid w:val="00755832"/>
    <w:rsid w:val="00755C76"/>
    <w:rsid w:val="00757323"/>
    <w:rsid w:val="00760A6C"/>
    <w:rsid w:val="0076171A"/>
    <w:rsid w:val="00761898"/>
    <w:rsid w:val="00761D8F"/>
    <w:rsid w:val="00761E8C"/>
    <w:rsid w:val="00761EC0"/>
    <w:rsid w:val="00761F27"/>
    <w:rsid w:val="00761F56"/>
    <w:rsid w:val="0076366C"/>
    <w:rsid w:val="00763875"/>
    <w:rsid w:val="0076389E"/>
    <w:rsid w:val="00763B9E"/>
    <w:rsid w:val="00763CAF"/>
    <w:rsid w:val="007649CD"/>
    <w:rsid w:val="00765797"/>
    <w:rsid w:val="00765868"/>
    <w:rsid w:val="0076722F"/>
    <w:rsid w:val="00767F7B"/>
    <w:rsid w:val="00770312"/>
    <w:rsid w:val="0077171C"/>
    <w:rsid w:val="007719C4"/>
    <w:rsid w:val="00771A33"/>
    <w:rsid w:val="00771D0F"/>
    <w:rsid w:val="007723C3"/>
    <w:rsid w:val="00772EE8"/>
    <w:rsid w:val="00773691"/>
    <w:rsid w:val="00773E0C"/>
    <w:rsid w:val="00773E84"/>
    <w:rsid w:val="007744FE"/>
    <w:rsid w:val="007745BB"/>
    <w:rsid w:val="007749BE"/>
    <w:rsid w:val="00775D4D"/>
    <w:rsid w:val="007764E7"/>
    <w:rsid w:val="00776712"/>
    <w:rsid w:val="007770C4"/>
    <w:rsid w:val="007801C3"/>
    <w:rsid w:val="007803F6"/>
    <w:rsid w:val="0078058D"/>
    <w:rsid w:val="00781AFF"/>
    <w:rsid w:val="00781E8C"/>
    <w:rsid w:val="00782E05"/>
    <w:rsid w:val="0078430F"/>
    <w:rsid w:val="00784867"/>
    <w:rsid w:val="0078636B"/>
    <w:rsid w:val="00786A3F"/>
    <w:rsid w:val="0079060B"/>
    <w:rsid w:val="00791C7D"/>
    <w:rsid w:val="00791DAD"/>
    <w:rsid w:val="007931A1"/>
    <w:rsid w:val="007934B2"/>
    <w:rsid w:val="00793659"/>
    <w:rsid w:val="00794037"/>
    <w:rsid w:val="00794053"/>
    <w:rsid w:val="00794FA6"/>
    <w:rsid w:val="00795CF3"/>
    <w:rsid w:val="00795DF0"/>
    <w:rsid w:val="00795E47"/>
    <w:rsid w:val="00796031"/>
    <w:rsid w:val="007963A4"/>
    <w:rsid w:val="007968C1"/>
    <w:rsid w:val="00796DE6"/>
    <w:rsid w:val="007A0095"/>
    <w:rsid w:val="007A0A56"/>
    <w:rsid w:val="007A0EE1"/>
    <w:rsid w:val="007A2EB8"/>
    <w:rsid w:val="007A30F8"/>
    <w:rsid w:val="007A41A0"/>
    <w:rsid w:val="007A784A"/>
    <w:rsid w:val="007A7A09"/>
    <w:rsid w:val="007B0837"/>
    <w:rsid w:val="007B0EB6"/>
    <w:rsid w:val="007B1DF3"/>
    <w:rsid w:val="007B3339"/>
    <w:rsid w:val="007B3618"/>
    <w:rsid w:val="007B3812"/>
    <w:rsid w:val="007B3929"/>
    <w:rsid w:val="007B43CD"/>
    <w:rsid w:val="007B4D3D"/>
    <w:rsid w:val="007B5636"/>
    <w:rsid w:val="007B5F07"/>
    <w:rsid w:val="007B61BA"/>
    <w:rsid w:val="007B65F9"/>
    <w:rsid w:val="007B70B0"/>
    <w:rsid w:val="007B77A9"/>
    <w:rsid w:val="007C0585"/>
    <w:rsid w:val="007C0FCA"/>
    <w:rsid w:val="007C1273"/>
    <w:rsid w:val="007C1891"/>
    <w:rsid w:val="007C20B2"/>
    <w:rsid w:val="007C2C1A"/>
    <w:rsid w:val="007C428F"/>
    <w:rsid w:val="007C46CC"/>
    <w:rsid w:val="007C4845"/>
    <w:rsid w:val="007C4E16"/>
    <w:rsid w:val="007C63A6"/>
    <w:rsid w:val="007C66DB"/>
    <w:rsid w:val="007C713A"/>
    <w:rsid w:val="007C71B0"/>
    <w:rsid w:val="007C7218"/>
    <w:rsid w:val="007C7282"/>
    <w:rsid w:val="007C770B"/>
    <w:rsid w:val="007C7D55"/>
    <w:rsid w:val="007D015E"/>
    <w:rsid w:val="007D082A"/>
    <w:rsid w:val="007D0932"/>
    <w:rsid w:val="007D0B4A"/>
    <w:rsid w:val="007D0BF2"/>
    <w:rsid w:val="007D1869"/>
    <w:rsid w:val="007D1E57"/>
    <w:rsid w:val="007D2E31"/>
    <w:rsid w:val="007D3318"/>
    <w:rsid w:val="007D358A"/>
    <w:rsid w:val="007D48B6"/>
    <w:rsid w:val="007D48E1"/>
    <w:rsid w:val="007D4947"/>
    <w:rsid w:val="007D4963"/>
    <w:rsid w:val="007D5558"/>
    <w:rsid w:val="007D5901"/>
    <w:rsid w:val="007D5DA7"/>
    <w:rsid w:val="007D61C2"/>
    <w:rsid w:val="007D70C2"/>
    <w:rsid w:val="007D76DC"/>
    <w:rsid w:val="007E0281"/>
    <w:rsid w:val="007E1B87"/>
    <w:rsid w:val="007E237A"/>
    <w:rsid w:val="007E2D8B"/>
    <w:rsid w:val="007E375B"/>
    <w:rsid w:val="007E4E5C"/>
    <w:rsid w:val="007E5242"/>
    <w:rsid w:val="007E5764"/>
    <w:rsid w:val="007E68AA"/>
    <w:rsid w:val="007E6B08"/>
    <w:rsid w:val="007E7629"/>
    <w:rsid w:val="007E7944"/>
    <w:rsid w:val="007E7BA0"/>
    <w:rsid w:val="007E7C84"/>
    <w:rsid w:val="007F09B3"/>
    <w:rsid w:val="007F0FAE"/>
    <w:rsid w:val="007F11CF"/>
    <w:rsid w:val="007F11E5"/>
    <w:rsid w:val="007F39ED"/>
    <w:rsid w:val="007F4384"/>
    <w:rsid w:val="007F561A"/>
    <w:rsid w:val="007F6E47"/>
    <w:rsid w:val="007F71B1"/>
    <w:rsid w:val="007F7A14"/>
    <w:rsid w:val="00800706"/>
    <w:rsid w:val="008008A9"/>
    <w:rsid w:val="008008C2"/>
    <w:rsid w:val="00802181"/>
    <w:rsid w:val="0080346B"/>
    <w:rsid w:val="008036C4"/>
    <w:rsid w:val="00803AF8"/>
    <w:rsid w:val="00803B71"/>
    <w:rsid w:val="00803F79"/>
    <w:rsid w:val="008050B7"/>
    <w:rsid w:val="00805160"/>
    <w:rsid w:val="0080516F"/>
    <w:rsid w:val="008054CB"/>
    <w:rsid w:val="008056B2"/>
    <w:rsid w:val="00806207"/>
    <w:rsid w:val="00806D94"/>
    <w:rsid w:val="00806E2D"/>
    <w:rsid w:val="00807500"/>
    <w:rsid w:val="008075F0"/>
    <w:rsid w:val="008108C6"/>
    <w:rsid w:val="00810986"/>
    <w:rsid w:val="00810BBC"/>
    <w:rsid w:val="0081218D"/>
    <w:rsid w:val="00815240"/>
    <w:rsid w:val="0081661A"/>
    <w:rsid w:val="008168EF"/>
    <w:rsid w:val="00816F83"/>
    <w:rsid w:val="0081724D"/>
    <w:rsid w:val="0082070D"/>
    <w:rsid w:val="00822BD9"/>
    <w:rsid w:val="0082350A"/>
    <w:rsid w:val="00823C68"/>
    <w:rsid w:val="008246F6"/>
    <w:rsid w:val="00826918"/>
    <w:rsid w:val="00826F9A"/>
    <w:rsid w:val="0082776C"/>
    <w:rsid w:val="0082795A"/>
    <w:rsid w:val="00830090"/>
    <w:rsid w:val="00830783"/>
    <w:rsid w:val="008308A1"/>
    <w:rsid w:val="00831DAB"/>
    <w:rsid w:val="00831E34"/>
    <w:rsid w:val="00832484"/>
    <w:rsid w:val="008327B2"/>
    <w:rsid w:val="00833872"/>
    <w:rsid w:val="00833901"/>
    <w:rsid w:val="0083401F"/>
    <w:rsid w:val="00834078"/>
    <w:rsid w:val="00835127"/>
    <w:rsid w:val="00835754"/>
    <w:rsid w:val="008363F2"/>
    <w:rsid w:val="008406D9"/>
    <w:rsid w:val="00840B76"/>
    <w:rsid w:val="00840D2D"/>
    <w:rsid w:val="008411B2"/>
    <w:rsid w:val="008418CB"/>
    <w:rsid w:val="00841F47"/>
    <w:rsid w:val="00842B82"/>
    <w:rsid w:val="00842B97"/>
    <w:rsid w:val="00843A6A"/>
    <w:rsid w:val="00843EE5"/>
    <w:rsid w:val="00844161"/>
    <w:rsid w:val="008441B9"/>
    <w:rsid w:val="0084472B"/>
    <w:rsid w:val="008459A9"/>
    <w:rsid w:val="00845D42"/>
    <w:rsid w:val="00846438"/>
    <w:rsid w:val="0084681C"/>
    <w:rsid w:val="00846EB4"/>
    <w:rsid w:val="00850BB3"/>
    <w:rsid w:val="00850E7C"/>
    <w:rsid w:val="008518ED"/>
    <w:rsid w:val="00851BE4"/>
    <w:rsid w:val="00851FED"/>
    <w:rsid w:val="008524E2"/>
    <w:rsid w:val="00852603"/>
    <w:rsid w:val="00853353"/>
    <w:rsid w:val="008538D0"/>
    <w:rsid w:val="00853F27"/>
    <w:rsid w:val="0085553B"/>
    <w:rsid w:val="0085589E"/>
    <w:rsid w:val="0085720E"/>
    <w:rsid w:val="00857931"/>
    <w:rsid w:val="0086008E"/>
    <w:rsid w:val="008600BB"/>
    <w:rsid w:val="008602F5"/>
    <w:rsid w:val="00860F08"/>
    <w:rsid w:val="008634BC"/>
    <w:rsid w:val="00863C7A"/>
    <w:rsid w:val="00863DCC"/>
    <w:rsid w:val="008650EA"/>
    <w:rsid w:val="0086518A"/>
    <w:rsid w:val="00865CB8"/>
    <w:rsid w:val="008666FB"/>
    <w:rsid w:val="00866EA3"/>
    <w:rsid w:val="0086737D"/>
    <w:rsid w:val="008674AC"/>
    <w:rsid w:val="00867628"/>
    <w:rsid w:val="00867EDF"/>
    <w:rsid w:val="008701C4"/>
    <w:rsid w:val="008701ED"/>
    <w:rsid w:val="008706A6"/>
    <w:rsid w:val="00870BF3"/>
    <w:rsid w:val="00871944"/>
    <w:rsid w:val="0087227B"/>
    <w:rsid w:val="00873229"/>
    <w:rsid w:val="00873336"/>
    <w:rsid w:val="00873429"/>
    <w:rsid w:val="00874377"/>
    <w:rsid w:val="00874723"/>
    <w:rsid w:val="00874DF2"/>
    <w:rsid w:val="00874EDF"/>
    <w:rsid w:val="00876C3E"/>
    <w:rsid w:val="00876D9F"/>
    <w:rsid w:val="008770EA"/>
    <w:rsid w:val="00877352"/>
    <w:rsid w:val="00877506"/>
    <w:rsid w:val="00877765"/>
    <w:rsid w:val="00877DC6"/>
    <w:rsid w:val="008806C6"/>
    <w:rsid w:val="00881F31"/>
    <w:rsid w:val="008835DB"/>
    <w:rsid w:val="0088394B"/>
    <w:rsid w:val="00883BB0"/>
    <w:rsid w:val="008847E8"/>
    <w:rsid w:val="00885E45"/>
    <w:rsid w:val="00886A2E"/>
    <w:rsid w:val="00886D6F"/>
    <w:rsid w:val="00886F66"/>
    <w:rsid w:val="00887A68"/>
    <w:rsid w:val="00890091"/>
    <w:rsid w:val="00890B13"/>
    <w:rsid w:val="0089281F"/>
    <w:rsid w:val="00892E69"/>
    <w:rsid w:val="0089319D"/>
    <w:rsid w:val="008936A8"/>
    <w:rsid w:val="008948EE"/>
    <w:rsid w:val="00894929"/>
    <w:rsid w:val="00895467"/>
    <w:rsid w:val="0089577B"/>
    <w:rsid w:val="008960AF"/>
    <w:rsid w:val="00896CEE"/>
    <w:rsid w:val="00896EDC"/>
    <w:rsid w:val="0089716C"/>
    <w:rsid w:val="00897236"/>
    <w:rsid w:val="008979B5"/>
    <w:rsid w:val="008A065C"/>
    <w:rsid w:val="008A0AD9"/>
    <w:rsid w:val="008A16D1"/>
    <w:rsid w:val="008A21FB"/>
    <w:rsid w:val="008A33BA"/>
    <w:rsid w:val="008A35C0"/>
    <w:rsid w:val="008A4243"/>
    <w:rsid w:val="008A44EA"/>
    <w:rsid w:val="008A5115"/>
    <w:rsid w:val="008A511F"/>
    <w:rsid w:val="008A5268"/>
    <w:rsid w:val="008A5A36"/>
    <w:rsid w:val="008A5E6D"/>
    <w:rsid w:val="008A5F7B"/>
    <w:rsid w:val="008A61F1"/>
    <w:rsid w:val="008A6E7E"/>
    <w:rsid w:val="008A7203"/>
    <w:rsid w:val="008A77CD"/>
    <w:rsid w:val="008A7CC8"/>
    <w:rsid w:val="008A7D87"/>
    <w:rsid w:val="008B024A"/>
    <w:rsid w:val="008B1F14"/>
    <w:rsid w:val="008B2279"/>
    <w:rsid w:val="008B32E8"/>
    <w:rsid w:val="008B3A0C"/>
    <w:rsid w:val="008B3B60"/>
    <w:rsid w:val="008B4FF7"/>
    <w:rsid w:val="008B663F"/>
    <w:rsid w:val="008C00D5"/>
    <w:rsid w:val="008C0F9E"/>
    <w:rsid w:val="008C13D5"/>
    <w:rsid w:val="008C1AC2"/>
    <w:rsid w:val="008C1F5A"/>
    <w:rsid w:val="008C256A"/>
    <w:rsid w:val="008C2AB9"/>
    <w:rsid w:val="008C2AF2"/>
    <w:rsid w:val="008C2B52"/>
    <w:rsid w:val="008C40B3"/>
    <w:rsid w:val="008C40EC"/>
    <w:rsid w:val="008C4131"/>
    <w:rsid w:val="008C4538"/>
    <w:rsid w:val="008C46FB"/>
    <w:rsid w:val="008C53C1"/>
    <w:rsid w:val="008C61C9"/>
    <w:rsid w:val="008C61D3"/>
    <w:rsid w:val="008C703A"/>
    <w:rsid w:val="008C7E77"/>
    <w:rsid w:val="008D1375"/>
    <w:rsid w:val="008D182D"/>
    <w:rsid w:val="008D26BD"/>
    <w:rsid w:val="008D34D2"/>
    <w:rsid w:val="008D37D2"/>
    <w:rsid w:val="008D40DE"/>
    <w:rsid w:val="008D48AD"/>
    <w:rsid w:val="008D523E"/>
    <w:rsid w:val="008D674B"/>
    <w:rsid w:val="008D774C"/>
    <w:rsid w:val="008D78FE"/>
    <w:rsid w:val="008D7D2B"/>
    <w:rsid w:val="008E034E"/>
    <w:rsid w:val="008E0CFF"/>
    <w:rsid w:val="008E1374"/>
    <w:rsid w:val="008E1A73"/>
    <w:rsid w:val="008E2B49"/>
    <w:rsid w:val="008E366E"/>
    <w:rsid w:val="008E3729"/>
    <w:rsid w:val="008E374B"/>
    <w:rsid w:val="008E37F9"/>
    <w:rsid w:val="008E457C"/>
    <w:rsid w:val="008E45D4"/>
    <w:rsid w:val="008E496F"/>
    <w:rsid w:val="008E5E52"/>
    <w:rsid w:val="008E5FFC"/>
    <w:rsid w:val="008E6052"/>
    <w:rsid w:val="008E60DB"/>
    <w:rsid w:val="008E6B80"/>
    <w:rsid w:val="008E6BD7"/>
    <w:rsid w:val="008E7D75"/>
    <w:rsid w:val="008E7E8F"/>
    <w:rsid w:val="008F026D"/>
    <w:rsid w:val="008F06A4"/>
    <w:rsid w:val="008F0B25"/>
    <w:rsid w:val="008F0FD6"/>
    <w:rsid w:val="008F1435"/>
    <w:rsid w:val="008F16E9"/>
    <w:rsid w:val="008F3B72"/>
    <w:rsid w:val="008F4132"/>
    <w:rsid w:val="008F52B1"/>
    <w:rsid w:val="008F56CD"/>
    <w:rsid w:val="008F5A27"/>
    <w:rsid w:val="008F5A28"/>
    <w:rsid w:val="008F5D71"/>
    <w:rsid w:val="008F5E37"/>
    <w:rsid w:val="008F66C4"/>
    <w:rsid w:val="008F7155"/>
    <w:rsid w:val="00901928"/>
    <w:rsid w:val="00901C0D"/>
    <w:rsid w:val="0090329D"/>
    <w:rsid w:val="009036A5"/>
    <w:rsid w:val="00903819"/>
    <w:rsid w:val="00904935"/>
    <w:rsid w:val="009050E4"/>
    <w:rsid w:val="00905545"/>
    <w:rsid w:val="0090563E"/>
    <w:rsid w:val="00905EA5"/>
    <w:rsid w:val="0090707A"/>
    <w:rsid w:val="0090724B"/>
    <w:rsid w:val="009113D7"/>
    <w:rsid w:val="0091161F"/>
    <w:rsid w:val="00911FF3"/>
    <w:rsid w:val="0091227F"/>
    <w:rsid w:val="0091364A"/>
    <w:rsid w:val="009140DA"/>
    <w:rsid w:val="009144A6"/>
    <w:rsid w:val="00914910"/>
    <w:rsid w:val="00914AFF"/>
    <w:rsid w:val="00915C52"/>
    <w:rsid w:val="00915DC5"/>
    <w:rsid w:val="009161B2"/>
    <w:rsid w:val="00916573"/>
    <w:rsid w:val="00916694"/>
    <w:rsid w:val="009170DC"/>
    <w:rsid w:val="0091791B"/>
    <w:rsid w:val="00917E93"/>
    <w:rsid w:val="00920BED"/>
    <w:rsid w:val="00920D66"/>
    <w:rsid w:val="00920ED4"/>
    <w:rsid w:val="00921387"/>
    <w:rsid w:val="00921DE9"/>
    <w:rsid w:val="009226ED"/>
    <w:rsid w:val="009238D0"/>
    <w:rsid w:val="00924A30"/>
    <w:rsid w:val="00924F7E"/>
    <w:rsid w:val="00927541"/>
    <w:rsid w:val="00927D31"/>
    <w:rsid w:val="0093015B"/>
    <w:rsid w:val="00930D6B"/>
    <w:rsid w:val="00931162"/>
    <w:rsid w:val="009312DE"/>
    <w:rsid w:val="0093171D"/>
    <w:rsid w:val="00931B47"/>
    <w:rsid w:val="009326A3"/>
    <w:rsid w:val="00932A01"/>
    <w:rsid w:val="00932AE8"/>
    <w:rsid w:val="00932DB6"/>
    <w:rsid w:val="00934879"/>
    <w:rsid w:val="00934A19"/>
    <w:rsid w:val="00934CED"/>
    <w:rsid w:val="0093536F"/>
    <w:rsid w:val="009367A9"/>
    <w:rsid w:val="00936B8D"/>
    <w:rsid w:val="00936D6B"/>
    <w:rsid w:val="00937732"/>
    <w:rsid w:val="00937C8B"/>
    <w:rsid w:val="00937FE6"/>
    <w:rsid w:val="00941310"/>
    <w:rsid w:val="009419E5"/>
    <w:rsid w:val="00943189"/>
    <w:rsid w:val="00943B4B"/>
    <w:rsid w:val="009447B2"/>
    <w:rsid w:val="00944C20"/>
    <w:rsid w:val="00944C97"/>
    <w:rsid w:val="0094554F"/>
    <w:rsid w:val="009459C6"/>
    <w:rsid w:val="009460CB"/>
    <w:rsid w:val="0094714F"/>
    <w:rsid w:val="0094747E"/>
    <w:rsid w:val="00947BEC"/>
    <w:rsid w:val="00947C61"/>
    <w:rsid w:val="009501F1"/>
    <w:rsid w:val="0095021B"/>
    <w:rsid w:val="0095084D"/>
    <w:rsid w:val="00951D30"/>
    <w:rsid w:val="009526A5"/>
    <w:rsid w:val="00952CF9"/>
    <w:rsid w:val="00952D5A"/>
    <w:rsid w:val="00952FA2"/>
    <w:rsid w:val="00952FFD"/>
    <w:rsid w:val="00953943"/>
    <w:rsid w:val="009542B3"/>
    <w:rsid w:val="00955095"/>
    <w:rsid w:val="00955933"/>
    <w:rsid w:val="00955D22"/>
    <w:rsid w:val="00955F3E"/>
    <w:rsid w:val="009564BC"/>
    <w:rsid w:val="00956FA9"/>
    <w:rsid w:val="009571E1"/>
    <w:rsid w:val="00957983"/>
    <w:rsid w:val="00960F32"/>
    <w:rsid w:val="009614A1"/>
    <w:rsid w:val="00961DEA"/>
    <w:rsid w:val="00962DD9"/>
    <w:rsid w:val="00963512"/>
    <w:rsid w:val="00963E3D"/>
    <w:rsid w:val="009650B3"/>
    <w:rsid w:val="00965158"/>
    <w:rsid w:val="0096565C"/>
    <w:rsid w:val="009665D1"/>
    <w:rsid w:val="0096689B"/>
    <w:rsid w:val="00966F7B"/>
    <w:rsid w:val="00967381"/>
    <w:rsid w:val="009676A1"/>
    <w:rsid w:val="00967765"/>
    <w:rsid w:val="00971222"/>
    <w:rsid w:val="009735CF"/>
    <w:rsid w:val="0097387E"/>
    <w:rsid w:val="0097398D"/>
    <w:rsid w:val="00975666"/>
    <w:rsid w:val="0097618D"/>
    <w:rsid w:val="00976D1B"/>
    <w:rsid w:val="00976EE3"/>
    <w:rsid w:val="009770CE"/>
    <w:rsid w:val="009819FC"/>
    <w:rsid w:val="0098290C"/>
    <w:rsid w:val="00982DC4"/>
    <w:rsid w:val="00983D01"/>
    <w:rsid w:val="00984D71"/>
    <w:rsid w:val="00984EFD"/>
    <w:rsid w:val="0098536A"/>
    <w:rsid w:val="00985886"/>
    <w:rsid w:val="009860F2"/>
    <w:rsid w:val="009860F9"/>
    <w:rsid w:val="00986841"/>
    <w:rsid w:val="00986D9A"/>
    <w:rsid w:val="00987585"/>
    <w:rsid w:val="0098774E"/>
    <w:rsid w:val="00987DEC"/>
    <w:rsid w:val="009915C9"/>
    <w:rsid w:val="00991A2B"/>
    <w:rsid w:val="009924D5"/>
    <w:rsid w:val="009924DB"/>
    <w:rsid w:val="00993885"/>
    <w:rsid w:val="00993DDC"/>
    <w:rsid w:val="009942CC"/>
    <w:rsid w:val="009943EF"/>
    <w:rsid w:val="00994CF5"/>
    <w:rsid w:val="009966CE"/>
    <w:rsid w:val="009971FC"/>
    <w:rsid w:val="00997658"/>
    <w:rsid w:val="009A1776"/>
    <w:rsid w:val="009A1AB5"/>
    <w:rsid w:val="009A2208"/>
    <w:rsid w:val="009A3F22"/>
    <w:rsid w:val="009A4926"/>
    <w:rsid w:val="009A4FB3"/>
    <w:rsid w:val="009A523D"/>
    <w:rsid w:val="009A555B"/>
    <w:rsid w:val="009A57D7"/>
    <w:rsid w:val="009B0181"/>
    <w:rsid w:val="009B0CBC"/>
    <w:rsid w:val="009B2826"/>
    <w:rsid w:val="009B2C79"/>
    <w:rsid w:val="009B2DAF"/>
    <w:rsid w:val="009B306B"/>
    <w:rsid w:val="009B34F9"/>
    <w:rsid w:val="009B3D9D"/>
    <w:rsid w:val="009B40A4"/>
    <w:rsid w:val="009B5001"/>
    <w:rsid w:val="009B5126"/>
    <w:rsid w:val="009B6441"/>
    <w:rsid w:val="009B77AF"/>
    <w:rsid w:val="009B7C7D"/>
    <w:rsid w:val="009B7DA7"/>
    <w:rsid w:val="009C0191"/>
    <w:rsid w:val="009C03D3"/>
    <w:rsid w:val="009C0719"/>
    <w:rsid w:val="009C0A75"/>
    <w:rsid w:val="009C17EA"/>
    <w:rsid w:val="009C2397"/>
    <w:rsid w:val="009C2C39"/>
    <w:rsid w:val="009C3077"/>
    <w:rsid w:val="009C4B23"/>
    <w:rsid w:val="009C4EAE"/>
    <w:rsid w:val="009C5860"/>
    <w:rsid w:val="009C61DE"/>
    <w:rsid w:val="009C6AAB"/>
    <w:rsid w:val="009C7517"/>
    <w:rsid w:val="009C7EB6"/>
    <w:rsid w:val="009D0A6B"/>
    <w:rsid w:val="009D0E56"/>
    <w:rsid w:val="009D1E43"/>
    <w:rsid w:val="009D2C4D"/>
    <w:rsid w:val="009D4C87"/>
    <w:rsid w:val="009D4FBB"/>
    <w:rsid w:val="009D5631"/>
    <w:rsid w:val="009D6070"/>
    <w:rsid w:val="009D6496"/>
    <w:rsid w:val="009D68DB"/>
    <w:rsid w:val="009D6972"/>
    <w:rsid w:val="009D7944"/>
    <w:rsid w:val="009E0460"/>
    <w:rsid w:val="009E060A"/>
    <w:rsid w:val="009E067D"/>
    <w:rsid w:val="009E07AD"/>
    <w:rsid w:val="009E0FA9"/>
    <w:rsid w:val="009E2769"/>
    <w:rsid w:val="009E2BD2"/>
    <w:rsid w:val="009E2E00"/>
    <w:rsid w:val="009E3001"/>
    <w:rsid w:val="009E45EF"/>
    <w:rsid w:val="009E4849"/>
    <w:rsid w:val="009F0669"/>
    <w:rsid w:val="009F0962"/>
    <w:rsid w:val="009F0B60"/>
    <w:rsid w:val="009F0C6D"/>
    <w:rsid w:val="009F19AC"/>
    <w:rsid w:val="009F23FD"/>
    <w:rsid w:val="009F2A63"/>
    <w:rsid w:val="009F3002"/>
    <w:rsid w:val="009F3A15"/>
    <w:rsid w:val="009F3CFA"/>
    <w:rsid w:val="009F3DFD"/>
    <w:rsid w:val="009F63E0"/>
    <w:rsid w:val="009F7C10"/>
    <w:rsid w:val="00A000EC"/>
    <w:rsid w:val="00A0051B"/>
    <w:rsid w:val="00A00D0D"/>
    <w:rsid w:val="00A01358"/>
    <w:rsid w:val="00A01C96"/>
    <w:rsid w:val="00A0290B"/>
    <w:rsid w:val="00A02B85"/>
    <w:rsid w:val="00A02C96"/>
    <w:rsid w:val="00A030E9"/>
    <w:rsid w:val="00A030EB"/>
    <w:rsid w:val="00A0460F"/>
    <w:rsid w:val="00A04FD9"/>
    <w:rsid w:val="00A0529A"/>
    <w:rsid w:val="00A064A9"/>
    <w:rsid w:val="00A07018"/>
    <w:rsid w:val="00A0704F"/>
    <w:rsid w:val="00A070F4"/>
    <w:rsid w:val="00A07815"/>
    <w:rsid w:val="00A0782A"/>
    <w:rsid w:val="00A10A19"/>
    <w:rsid w:val="00A1142A"/>
    <w:rsid w:val="00A11FDA"/>
    <w:rsid w:val="00A1284C"/>
    <w:rsid w:val="00A1314C"/>
    <w:rsid w:val="00A132C9"/>
    <w:rsid w:val="00A13678"/>
    <w:rsid w:val="00A13859"/>
    <w:rsid w:val="00A13D29"/>
    <w:rsid w:val="00A149EE"/>
    <w:rsid w:val="00A1512E"/>
    <w:rsid w:val="00A162AF"/>
    <w:rsid w:val="00A172F1"/>
    <w:rsid w:val="00A17C71"/>
    <w:rsid w:val="00A207A8"/>
    <w:rsid w:val="00A213D4"/>
    <w:rsid w:val="00A2181F"/>
    <w:rsid w:val="00A21C11"/>
    <w:rsid w:val="00A22B69"/>
    <w:rsid w:val="00A23033"/>
    <w:rsid w:val="00A234DC"/>
    <w:rsid w:val="00A23A85"/>
    <w:rsid w:val="00A23A8D"/>
    <w:rsid w:val="00A24143"/>
    <w:rsid w:val="00A24BD1"/>
    <w:rsid w:val="00A2592E"/>
    <w:rsid w:val="00A25F27"/>
    <w:rsid w:val="00A2665B"/>
    <w:rsid w:val="00A266A9"/>
    <w:rsid w:val="00A26BF5"/>
    <w:rsid w:val="00A27055"/>
    <w:rsid w:val="00A300BE"/>
    <w:rsid w:val="00A30981"/>
    <w:rsid w:val="00A31D0E"/>
    <w:rsid w:val="00A31D5F"/>
    <w:rsid w:val="00A32A93"/>
    <w:rsid w:val="00A32AD5"/>
    <w:rsid w:val="00A32F7A"/>
    <w:rsid w:val="00A33F37"/>
    <w:rsid w:val="00A33F81"/>
    <w:rsid w:val="00A3420B"/>
    <w:rsid w:val="00A3506B"/>
    <w:rsid w:val="00A351E3"/>
    <w:rsid w:val="00A356CA"/>
    <w:rsid w:val="00A360D5"/>
    <w:rsid w:val="00A368FE"/>
    <w:rsid w:val="00A374AB"/>
    <w:rsid w:val="00A3771F"/>
    <w:rsid w:val="00A3776D"/>
    <w:rsid w:val="00A37960"/>
    <w:rsid w:val="00A40627"/>
    <w:rsid w:val="00A40777"/>
    <w:rsid w:val="00A40B30"/>
    <w:rsid w:val="00A40F2E"/>
    <w:rsid w:val="00A41136"/>
    <w:rsid w:val="00A41207"/>
    <w:rsid w:val="00A41306"/>
    <w:rsid w:val="00A41AAF"/>
    <w:rsid w:val="00A41D2C"/>
    <w:rsid w:val="00A41E9C"/>
    <w:rsid w:val="00A42445"/>
    <w:rsid w:val="00A443B7"/>
    <w:rsid w:val="00A443EA"/>
    <w:rsid w:val="00A45A9D"/>
    <w:rsid w:val="00A4639D"/>
    <w:rsid w:val="00A47C32"/>
    <w:rsid w:val="00A5009E"/>
    <w:rsid w:val="00A501C0"/>
    <w:rsid w:val="00A506BC"/>
    <w:rsid w:val="00A50EEE"/>
    <w:rsid w:val="00A50F4B"/>
    <w:rsid w:val="00A5130D"/>
    <w:rsid w:val="00A52735"/>
    <w:rsid w:val="00A52F71"/>
    <w:rsid w:val="00A53ACF"/>
    <w:rsid w:val="00A54561"/>
    <w:rsid w:val="00A54A79"/>
    <w:rsid w:val="00A54A98"/>
    <w:rsid w:val="00A552DF"/>
    <w:rsid w:val="00A55B16"/>
    <w:rsid w:val="00A57439"/>
    <w:rsid w:val="00A607DA"/>
    <w:rsid w:val="00A6168B"/>
    <w:rsid w:val="00A61956"/>
    <w:rsid w:val="00A6199F"/>
    <w:rsid w:val="00A61CCE"/>
    <w:rsid w:val="00A61DA0"/>
    <w:rsid w:val="00A6214A"/>
    <w:rsid w:val="00A623C6"/>
    <w:rsid w:val="00A62855"/>
    <w:rsid w:val="00A6512A"/>
    <w:rsid w:val="00A65333"/>
    <w:rsid w:val="00A65DFB"/>
    <w:rsid w:val="00A65F3E"/>
    <w:rsid w:val="00A66FD9"/>
    <w:rsid w:val="00A67219"/>
    <w:rsid w:val="00A6756B"/>
    <w:rsid w:val="00A675A1"/>
    <w:rsid w:val="00A702D0"/>
    <w:rsid w:val="00A7180A"/>
    <w:rsid w:val="00A72313"/>
    <w:rsid w:val="00A73CF4"/>
    <w:rsid w:val="00A74518"/>
    <w:rsid w:val="00A756E9"/>
    <w:rsid w:val="00A75B6C"/>
    <w:rsid w:val="00A764ED"/>
    <w:rsid w:val="00A76ADF"/>
    <w:rsid w:val="00A77C28"/>
    <w:rsid w:val="00A8114B"/>
    <w:rsid w:val="00A81CDD"/>
    <w:rsid w:val="00A829BC"/>
    <w:rsid w:val="00A84256"/>
    <w:rsid w:val="00A8432C"/>
    <w:rsid w:val="00A849F9"/>
    <w:rsid w:val="00A84CF4"/>
    <w:rsid w:val="00A85493"/>
    <w:rsid w:val="00A8559F"/>
    <w:rsid w:val="00A86F8F"/>
    <w:rsid w:val="00A87006"/>
    <w:rsid w:val="00A87032"/>
    <w:rsid w:val="00A874A5"/>
    <w:rsid w:val="00A9002C"/>
    <w:rsid w:val="00A9108E"/>
    <w:rsid w:val="00A91411"/>
    <w:rsid w:val="00A9203B"/>
    <w:rsid w:val="00A92D5C"/>
    <w:rsid w:val="00A92FC3"/>
    <w:rsid w:val="00A947C4"/>
    <w:rsid w:val="00A94D77"/>
    <w:rsid w:val="00A94E1B"/>
    <w:rsid w:val="00A965B7"/>
    <w:rsid w:val="00A96959"/>
    <w:rsid w:val="00A97B48"/>
    <w:rsid w:val="00A97E47"/>
    <w:rsid w:val="00AA0C03"/>
    <w:rsid w:val="00AA0C3C"/>
    <w:rsid w:val="00AA138F"/>
    <w:rsid w:val="00AA2158"/>
    <w:rsid w:val="00AA3541"/>
    <w:rsid w:val="00AA522D"/>
    <w:rsid w:val="00AA59D7"/>
    <w:rsid w:val="00AA5BC7"/>
    <w:rsid w:val="00AA669B"/>
    <w:rsid w:val="00AA72BD"/>
    <w:rsid w:val="00AA738B"/>
    <w:rsid w:val="00AB02B2"/>
    <w:rsid w:val="00AB0ACF"/>
    <w:rsid w:val="00AB1727"/>
    <w:rsid w:val="00AB1925"/>
    <w:rsid w:val="00AB21E4"/>
    <w:rsid w:val="00AB485E"/>
    <w:rsid w:val="00AB4D19"/>
    <w:rsid w:val="00AB54AB"/>
    <w:rsid w:val="00AB556E"/>
    <w:rsid w:val="00AB5A62"/>
    <w:rsid w:val="00AB6599"/>
    <w:rsid w:val="00AB6D7A"/>
    <w:rsid w:val="00AC078E"/>
    <w:rsid w:val="00AC0888"/>
    <w:rsid w:val="00AC0F79"/>
    <w:rsid w:val="00AC19EA"/>
    <w:rsid w:val="00AC21AC"/>
    <w:rsid w:val="00AC27A3"/>
    <w:rsid w:val="00AC314C"/>
    <w:rsid w:val="00AC3F01"/>
    <w:rsid w:val="00AC4788"/>
    <w:rsid w:val="00AC513D"/>
    <w:rsid w:val="00AC578D"/>
    <w:rsid w:val="00AC6141"/>
    <w:rsid w:val="00AC6F6F"/>
    <w:rsid w:val="00AC70E0"/>
    <w:rsid w:val="00AD04E6"/>
    <w:rsid w:val="00AD05EF"/>
    <w:rsid w:val="00AD1634"/>
    <w:rsid w:val="00AD2439"/>
    <w:rsid w:val="00AD2A14"/>
    <w:rsid w:val="00AD3149"/>
    <w:rsid w:val="00AD3A3A"/>
    <w:rsid w:val="00AD3A77"/>
    <w:rsid w:val="00AD4E89"/>
    <w:rsid w:val="00AD5B37"/>
    <w:rsid w:val="00AD61EE"/>
    <w:rsid w:val="00AD7E8B"/>
    <w:rsid w:val="00AD7F51"/>
    <w:rsid w:val="00AE021A"/>
    <w:rsid w:val="00AE09E3"/>
    <w:rsid w:val="00AE0D29"/>
    <w:rsid w:val="00AE1046"/>
    <w:rsid w:val="00AE14FD"/>
    <w:rsid w:val="00AE1725"/>
    <w:rsid w:val="00AE1DD0"/>
    <w:rsid w:val="00AE29BB"/>
    <w:rsid w:val="00AE34F1"/>
    <w:rsid w:val="00AE40D8"/>
    <w:rsid w:val="00AE4BD7"/>
    <w:rsid w:val="00AE4E6A"/>
    <w:rsid w:val="00AE4F0F"/>
    <w:rsid w:val="00AE5015"/>
    <w:rsid w:val="00AE52C1"/>
    <w:rsid w:val="00AE722A"/>
    <w:rsid w:val="00AE78A0"/>
    <w:rsid w:val="00AF1EDB"/>
    <w:rsid w:val="00AF21FD"/>
    <w:rsid w:val="00AF2BB4"/>
    <w:rsid w:val="00AF34BA"/>
    <w:rsid w:val="00AF3893"/>
    <w:rsid w:val="00AF43B0"/>
    <w:rsid w:val="00AF45EB"/>
    <w:rsid w:val="00AF4978"/>
    <w:rsid w:val="00AF5463"/>
    <w:rsid w:val="00AF5A3D"/>
    <w:rsid w:val="00AF5E82"/>
    <w:rsid w:val="00AF682B"/>
    <w:rsid w:val="00AF6A47"/>
    <w:rsid w:val="00AF6B05"/>
    <w:rsid w:val="00B006EE"/>
    <w:rsid w:val="00B0147A"/>
    <w:rsid w:val="00B01575"/>
    <w:rsid w:val="00B01CAD"/>
    <w:rsid w:val="00B01F13"/>
    <w:rsid w:val="00B02378"/>
    <w:rsid w:val="00B02532"/>
    <w:rsid w:val="00B02D79"/>
    <w:rsid w:val="00B02E16"/>
    <w:rsid w:val="00B0448D"/>
    <w:rsid w:val="00B0475E"/>
    <w:rsid w:val="00B0545D"/>
    <w:rsid w:val="00B06711"/>
    <w:rsid w:val="00B06ED3"/>
    <w:rsid w:val="00B07F7F"/>
    <w:rsid w:val="00B10C9D"/>
    <w:rsid w:val="00B121A6"/>
    <w:rsid w:val="00B1379D"/>
    <w:rsid w:val="00B13A5F"/>
    <w:rsid w:val="00B140AB"/>
    <w:rsid w:val="00B14599"/>
    <w:rsid w:val="00B14BE8"/>
    <w:rsid w:val="00B14C8C"/>
    <w:rsid w:val="00B14CA8"/>
    <w:rsid w:val="00B1560A"/>
    <w:rsid w:val="00B15B3C"/>
    <w:rsid w:val="00B1649A"/>
    <w:rsid w:val="00B16580"/>
    <w:rsid w:val="00B167E7"/>
    <w:rsid w:val="00B17F2A"/>
    <w:rsid w:val="00B205F4"/>
    <w:rsid w:val="00B20C48"/>
    <w:rsid w:val="00B21196"/>
    <w:rsid w:val="00B21CFB"/>
    <w:rsid w:val="00B22614"/>
    <w:rsid w:val="00B2340B"/>
    <w:rsid w:val="00B23853"/>
    <w:rsid w:val="00B24083"/>
    <w:rsid w:val="00B25A4D"/>
    <w:rsid w:val="00B25C9A"/>
    <w:rsid w:val="00B263E8"/>
    <w:rsid w:val="00B26BE6"/>
    <w:rsid w:val="00B27863"/>
    <w:rsid w:val="00B3052F"/>
    <w:rsid w:val="00B3074E"/>
    <w:rsid w:val="00B316EF"/>
    <w:rsid w:val="00B31B19"/>
    <w:rsid w:val="00B32179"/>
    <w:rsid w:val="00B328F0"/>
    <w:rsid w:val="00B333D8"/>
    <w:rsid w:val="00B34BDE"/>
    <w:rsid w:val="00B3502F"/>
    <w:rsid w:val="00B3600C"/>
    <w:rsid w:val="00B36556"/>
    <w:rsid w:val="00B36715"/>
    <w:rsid w:val="00B367FD"/>
    <w:rsid w:val="00B36C89"/>
    <w:rsid w:val="00B37A13"/>
    <w:rsid w:val="00B426CD"/>
    <w:rsid w:val="00B43409"/>
    <w:rsid w:val="00B43EFC"/>
    <w:rsid w:val="00B4403F"/>
    <w:rsid w:val="00B44355"/>
    <w:rsid w:val="00B44689"/>
    <w:rsid w:val="00B458DF"/>
    <w:rsid w:val="00B46505"/>
    <w:rsid w:val="00B46FC4"/>
    <w:rsid w:val="00B4762B"/>
    <w:rsid w:val="00B51567"/>
    <w:rsid w:val="00B51737"/>
    <w:rsid w:val="00B5206E"/>
    <w:rsid w:val="00B5258F"/>
    <w:rsid w:val="00B5351E"/>
    <w:rsid w:val="00B5354A"/>
    <w:rsid w:val="00B54590"/>
    <w:rsid w:val="00B5470B"/>
    <w:rsid w:val="00B54F0C"/>
    <w:rsid w:val="00B55705"/>
    <w:rsid w:val="00B55EC5"/>
    <w:rsid w:val="00B56CAA"/>
    <w:rsid w:val="00B574FA"/>
    <w:rsid w:val="00B5779A"/>
    <w:rsid w:val="00B577AE"/>
    <w:rsid w:val="00B57B78"/>
    <w:rsid w:val="00B612BF"/>
    <w:rsid w:val="00B61C48"/>
    <w:rsid w:val="00B61D3E"/>
    <w:rsid w:val="00B6268A"/>
    <w:rsid w:val="00B6274C"/>
    <w:rsid w:val="00B629A9"/>
    <w:rsid w:val="00B62C74"/>
    <w:rsid w:val="00B63E40"/>
    <w:rsid w:val="00B6435D"/>
    <w:rsid w:val="00B64605"/>
    <w:rsid w:val="00B64B8E"/>
    <w:rsid w:val="00B64F50"/>
    <w:rsid w:val="00B6567B"/>
    <w:rsid w:val="00B65840"/>
    <w:rsid w:val="00B65E23"/>
    <w:rsid w:val="00B6652F"/>
    <w:rsid w:val="00B67BEA"/>
    <w:rsid w:val="00B700C8"/>
    <w:rsid w:val="00B70516"/>
    <w:rsid w:val="00B70D3C"/>
    <w:rsid w:val="00B70EB5"/>
    <w:rsid w:val="00B71185"/>
    <w:rsid w:val="00B71733"/>
    <w:rsid w:val="00B72746"/>
    <w:rsid w:val="00B727B4"/>
    <w:rsid w:val="00B72855"/>
    <w:rsid w:val="00B7343E"/>
    <w:rsid w:val="00B7398A"/>
    <w:rsid w:val="00B73A3C"/>
    <w:rsid w:val="00B74F94"/>
    <w:rsid w:val="00B760D0"/>
    <w:rsid w:val="00B76138"/>
    <w:rsid w:val="00B76933"/>
    <w:rsid w:val="00B76FCE"/>
    <w:rsid w:val="00B770E2"/>
    <w:rsid w:val="00B77205"/>
    <w:rsid w:val="00B77714"/>
    <w:rsid w:val="00B81D59"/>
    <w:rsid w:val="00B83A1C"/>
    <w:rsid w:val="00B83D52"/>
    <w:rsid w:val="00B849F0"/>
    <w:rsid w:val="00B84FDD"/>
    <w:rsid w:val="00B85279"/>
    <w:rsid w:val="00B863F7"/>
    <w:rsid w:val="00B8669F"/>
    <w:rsid w:val="00B86E3B"/>
    <w:rsid w:val="00B87091"/>
    <w:rsid w:val="00B87EDD"/>
    <w:rsid w:val="00B90ECA"/>
    <w:rsid w:val="00B91278"/>
    <w:rsid w:val="00B91478"/>
    <w:rsid w:val="00B94006"/>
    <w:rsid w:val="00B96A4B"/>
    <w:rsid w:val="00B96B47"/>
    <w:rsid w:val="00B97136"/>
    <w:rsid w:val="00B9739E"/>
    <w:rsid w:val="00B9759B"/>
    <w:rsid w:val="00B97C58"/>
    <w:rsid w:val="00B97C71"/>
    <w:rsid w:val="00BA0124"/>
    <w:rsid w:val="00BA01B8"/>
    <w:rsid w:val="00BA0706"/>
    <w:rsid w:val="00BA0A19"/>
    <w:rsid w:val="00BA1667"/>
    <w:rsid w:val="00BA221E"/>
    <w:rsid w:val="00BA4131"/>
    <w:rsid w:val="00BA423C"/>
    <w:rsid w:val="00BA4B49"/>
    <w:rsid w:val="00BA5C36"/>
    <w:rsid w:val="00BA6A4C"/>
    <w:rsid w:val="00BA7A19"/>
    <w:rsid w:val="00BA7A7E"/>
    <w:rsid w:val="00BA7B05"/>
    <w:rsid w:val="00BA7D67"/>
    <w:rsid w:val="00BA7DBB"/>
    <w:rsid w:val="00BB020A"/>
    <w:rsid w:val="00BB0863"/>
    <w:rsid w:val="00BB0B62"/>
    <w:rsid w:val="00BB1857"/>
    <w:rsid w:val="00BB1C38"/>
    <w:rsid w:val="00BB3845"/>
    <w:rsid w:val="00BB3922"/>
    <w:rsid w:val="00BB403D"/>
    <w:rsid w:val="00BB4E57"/>
    <w:rsid w:val="00BB5344"/>
    <w:rsid w:val="00BB538D"/>
    <w:rsid w:val="00BB5F63"/>
    <w:rsid w:val="00BC1606"/>
    <w:rsid w:val="00BC198C"/>
    <w:rsid w:val="00BC1F22"/>
    <w:rsid w:val="00BC2614"/>
    <w:rsid w:val="00BC2911"/>
    <w:rsid w:val="00BC3A0E"/>
    <w:rsid w:val="00BC46C0"/>
    <w:rsid w:val="00BC4AD9"/>
    <w:rsid w:val="00BC4C62"/>
    <w:rsid w:val="00BC4FCB"/>
    <w:rsid w:val="00BC5738"/>
    <w:rsid w:val="00BC606A"/>
    <w:rsid w:val="00BC62E6"/>
    <w:rsid w:val="00BC632D"/>
    <w:rsid w:val="00BC6849"/>
    <w:rsid w:val="00BC695F"/>
    <w:rsid w:val="00BC7291"/>
    <w:rsid w:val="00BC7DF9"/>
    <w:rsid w:val="00BD04A8"/>
    <w:rsid w:val="00BD0B22"/>
    <w:rsid w:val="00BD0B39"/>
    <w:rsid w:val="00BD2E43"/>
    <w:rsid w:val="00BD2F27"/>
    <w:rsid w:val="00BD3A63"/>
    <w:rsid w:val="00BD4113"/>
    <w:rsid w:val="00BD4A73"/>
    <w:rsid w:val="00BD4D45"/>
    <w:rsid w:val="00BD4EB6"/>
    <w:rsid w:val="00BD52CA"/>
    <w:rsid w:val="00BD5530"/>
    <w:rsid w:val="00BD64D8"/>
    <w:rsid w:val="00BD6C67"/>
    <w:rsid w:val="00BD6FA8"/>
    <w:rsid w:val="00BE0F4B"/>
    <w:rsid w:val="00BE102D"/>
    <w:rsid w:val="00BE138F"/>
    <w:rsid w:val="00BE1998"/>
    <w:rsid w:val="00BE19CF"/>
    <w:rsid w:val="00BE19E6"/>
    <w:rsid w:val="00BE1C80"/>
    <w:rsid w:val="00BE1DD7"/>
    <w:rsid w:val="00BE275D"/>
    <w:rsid w:val="00BE2CE0"/>
    <w:rsid w:val="00BE3243"/>
    <w:rsid w:val="00BE35A5"/>
    <w:rsid w:val="00BE37DD"/>
    <w:rsid w:val="00BE3D42"/>
    <w:rsid w:val="00BE3D71"/>
    <w:rsid w:val="00BE529F"/>
    <w:rsid w:val="00BE6C3D"/>
    <w:rsid w:val="00BE6CB2"/>
    <w:rsid w:val="00BE7571"/>
    <w:rsid w:val="00BF0787"/>
    <w:rsid w:val="00BF07A9"/>
    <w:rsid w:val="00BF169A"/>
    <w:rsid w:val="00BF220F"/>
    <w:rsid w:val="00BF34FA"/>
    <w:rsid w:val="00BF3A76"/>
    <w:rsid w:val="00BF3CC9"/>
    <w:rsid w:val="00BF3F91"/>
    <w:rsid w:val="00BF3F9E"/>
    <w:rsid w:val="00BF458D"/>
    <w:rsid w:val="00BF45AB"/>
    <w:rsid w:val="00BF49A0"/>
    <w:rsid w:val="00BF4BF0"/>
    <w:rsid w:val="00BF641C"/>
    <w:rsid w:val="00BF6A78"/>
    <w:rsid w:val="00BF70D7"/>
    <w:rsid w:val="00C004FE"/>
    <w:rsid w:val="00C008B2"/>
    <w:rsid w:val="00C00D75"/>
    <w:rsid w:val="00C0198F"/>
    <w:rsid w:val="00C02ACC"/>
    <w:rsid w:val="00C02B19"/>
    <w:rsid w:val="00C030EC"/>
    <w:rsid w:val="00C0343B"/>
    <w:rsid w:val="00C036BA"/>
    <w:rsid w:val="00C0396D"/>
    <w:rsid w:val="00C03E36"/>
    <w:rsid w:val="00C043F6"/>
    <w:rsid w:val="00C047F3"/>
    <w:rsid w:val="00C05D0F"/>
    <w:rsid w:val="00C05DF8"/>
    <w:rsid w:val="00C066A2"/>
    <w:rsid w:val="00C0696D"/>
    <w:rsid w:val="00C071EC"/>
    <w:rsid w:val="00C07451"/>
    <w:rsid w:val="00C07CC1"/>
    <w:rsid w:val="00C07EFB"/>
    <w:rsid w:val="00C10C1B"/>
    <w:rsid w:val="00C110BC"/>
    <w:rsid w:val="00C1180A"/>
    <w:rsid w:val="00C11CD7"/>
    <w:rsid w:val="00C11E60"/>
    <w:rsid w:val="00C11F2B"/>
    <w:rsid w:val="00C122BF"/>
    <w:rsid w:val="00C142AE"/>
    <w:rsid w:val="00C15A87"/>
    <w:rsid w:val="00C15E3D"/>
    <w:rsid w:val="00C17087"/>
    <w:rsid w:val="00C17BF9"/>
    <w:rsid w:val="00C17F7F"/>
    <w:rsid w:val="00C20879"/>
    <w:rsid w:val="00C210E0"/>
    <w:rsid w:val="00C2177D"/>
    <w:rsid w:val="00C221A7"/>
    <w:rsid w:val="00C2247B"/>
    <w:rsid w:val="00C228CC"/>
    <w:rsid w:val="00C22D47"/>
    <w:rsid w:val="00C233EB"/>
    <w:rsid w:val="00C23443"/>
    <w:rsid w:val="00C242F3"/>
    <w:rsid w:val="00C2460F"/>
    <w:rsid w:val="00C24ADB"/>
    <w:rsid w:val="00C25672"/>
    <w:rsid w:val="00C257D3"/>
    <w:rsid w:val="00C25EFB"/>
    <w:rsid w:val="00C2662C"/>
    <w:rsid w:val="00C273F2"/>
    <w:rsid w:val="00C27430"/>
    <w:rsid w:val="00C27AD8"/>
    <w:rsid w:val="00C27E21"/>
    <w:rsid w:val="00C30191"/>
    <w:rsid w:val="00C30703"/>
    <w:rsid w:val="00C3158C"/>
    <w:rsid w:val="00C324FB"/>
    <w:rsid w:val="00C32714"/>
    <w:rsid w:val="00C33046"/>
    <w:rsid w:val="00C340B2"/>
    <w:rsid w:val="00C34EB5"/>
    <w:rsid w:val="00C3580D"/>
    <w:rsid w:val="00C358D4"/>
    <w:rsid w:val="00C35AA0"/>
    <w:rsid w:val="00C35F2F"/>
    <w:rsid w:val="00C36EA1"/>
    <w:rsid w:val="00C37FFA"/>
    <w:rsid w:val="00C40237"/>
    <w:rsid w:val="00C4069D"/>
    <w:rsid w:val="00C40A5C"/>
    <w:rsid w:val="00C40E5A"/>
    <w:rsid w:val="00C4101C"/>
    <w:rsid w:val="00C410F1"/>
    <w:rsid w:val="00C4188D"/>
    <w:rsid w:val="00C42079"/>
    <w:rsid w:val="00C42E49"/>
    <w:rsid w:val="00C435C6"/>
    <w:rsid w:val="00C43612"/>
    <w:rsid w:val="00C44C8C"/>
    <w:rsid w:val="00C44D8B"/>
    <w:rsid w:val="00C46035"/>
    <w:rsid w:val="00C461D9"/>
    <w:rsid w:val="00C4711A"/>
    <w:rsid w:val="00C5058D"/>
    <w:rsid w:val="00C507E0"/>
    <w:rsid w:val="00C510E1"/>
    <w:rsid w:val="00C512FC"/>
    <w:rsid w:val="00C51655"/>
    <w:rsid w:val="00C51E5C"/>
    <w:rsid w:val="00C51EB2"/>
    <w:rsid w:val="00C52087"/>
    <w:rsid w:val="00C5279B"/>
    <w:rsid w:val="00C543AD"/>
    <w:rsid w:val="00C5443F"/>
    <w:rsid w:val="00C544B7"/>
    <w:rsid w:val="00C54B1A"/>
    <w:rsid w:val="00C54DA8"/>
    <w:rsid w:val="00C559DE"/>
    <w:rsid w:val="00C5679E"/>
    <w:rsid w:val="00C57371"/>
    <w:rsid w:val="00C573C7"/>
    <w:rsid w:val="00C575B3"/>
    <w:rsid w:val="00C57A67"/>
    <w:rsid w:val="00C60C51"/>
    <w:rsid w:val="00C62616"/>
    <w:rsid w:val="00C62980"/>
    <w:rsid w:val="00C63815"/>
    <w:rsid w:val="00C63CF7"/>
    <w:rsid w:val="00C63EC8"/>
    <w:rsid w:val="00C64008"/>
    <w:rsid w:val="00C64B11"/>
    <w:rsid w:val="00C64B9E"/>
    <w:rsid w:val="00C652FF"/>
    <w:rsid w:val="00C65914"/>
    <w:rsid w:val="00C6604E"/>
    <w:rsid w:val="00C66063"/>
    <w:rsid w:val="00C662DB"/>
    <w:rsid w:val="00C66A37"/>
    <w:rsid w:val="00C673FF"/>
    <w:rsid w:val="00C67745"/>
    <w:rsid w:val="00C70547"/>
    <w:rsid w:val="00C7076E"/>
    <w:rsid w:val="00C70D97"/>
    <w:rsid w:val="00C71351"/>
    <w:rsid w:val="00C7184B"/>
    <w:rsid w:val="00C72B99"/>
    <w:rsid w:val="00C72D0E"/>
    <w:rsid w:val="00C73256"/>
    <w:rsid w:val="00C74A69"/>
    <w:rsid w:val="00C74D72"/>
    <w:rsid w:val="00C756F8"/>
    <w:rsid w:val="00C75B0D"/>
    <w:rsid w:val="00C761CF"/>
    <w:rsid w:val="00C76698"/>
    <w:rsid w:val="00C773DF"/>
    <w:rsid w:val="00C77741"/>
    <w:rsid w:val="00C8016C"/>
    <w:rsid w:val="00C801BC"/>
    <w:rsid w:val="00C8063D"/>
    <w:rsid w:val="00C8094C"/>
    <w:rsid w:val="00C82969"/>
    <w:rsid w:val="00C832E9"/>
    <w:rsid w:val="00C838A3"/>
    <w:rsid w:val="00C846BB"/>
    <w:rsid w:val="00C84AFB"/>
    <w:rsid w:val="00C84DD5"/>
    <w:rsid w:val="00C85080"/>
    <w:rsid w:val="00C85576"/>
    <w:rsid w:val="00C8657B"/>
    <w:rsid w:val="00C87069"/>
    <w:rsid w:val="00C8715E"/>
    <w:rsid w:val="00C87855"/>
    <w:rsid w:val="00C87F85"/>
    <w:rsid w:val="00C90605"/>
    <w:rsid w:val="00C92251"/>
    <w:rsid w:val="00C92306"/>
    <w:rsid w:val="00C929A0"/>
    <w:rsid w:val="00C92B8B"/>
    <w:rsid w:val="00C93307"/>
    <w:rsid w:val="00C936F3"/>
    <w:rsid w:val="00C94CA2"/>
    <w:rsid w:val="00C94DB2"/>
    <w:rsid w:val="00C95198"/>
    <w:rsid w:val="00C954FC"/>
    <w:rsid w:val="00C95928"/>
    <w:rsid w:val="00C965B2"/>
    <w:rsid w:val="00C9724C"/>
    <w:rsid w:val="00C97578"/>
    <w:rsid w:val="00C97B79"/>
    <w:rsid w:val="00CA01CF"/>
    <w:rsid w:val="00CA0502"/>
    <w:rsid w:val="00CA0CFF"/>
    <w:rsid w:val="00CA1166"/>
    <w:rsid w:val="00CA2162"/>
    <w:rsid w:val="00CA255A"/>
    <w:rsid w:val="00CA2F2C"/>
    <w:rsid w:val="00CA3788"/>
    <w:rsid w:val="00CA44D0"/>
    <w:rsid w:val="00CA4B7B"/>
    <w:rsid w:val="00CA50C9"/>
    <w:rsid w:val="00CA5AAC"/>
    <w:rsid w:val="00CA676A"/>
    <w:rsid w:val="00CA6CF8"/>
    <w:rsid w:val="00CA6FE2"/>
    <w:rsid w:val="00CA7B12"/>
    <w:rsid w:val="00CA7F22"/>
    <w:rsid w:val="00CB09AF"/>
    <w:rsid w:val="00CB13E3"/>
    <w:rsid w:val="00CB176B"/>
    <w:rsid w:val="00CB18EE"/>
    <w:rsid w:val="00CB2D0C"/>
    <w:rsid w:val="00CB2E91"/>
    <w:rsid w:val="00CB3C5A"/>
    <w:rsid w:val="00CB454F"/>
    <w:rsid w:val="00CB4B68"/>
    <w:rsid w:val="00CB5928"/>
    <w:rsid w:val="00CB706A"/>
    <w:rsid w:val="00CB7777"/>
    <w:rsid w:val="00CB7B63"/>
    <w:rsid w:val="00CC0028"/>
    <w:rsid w:val="00CC052C"/>
    <w:rsid w:val="00CC0AD3"/>
    <w:rsid w:val="00CC0DDB"/>
    <w:rsid w:val="00CC223C"/>
    <w:rsid w:val="00CC34DB"/>
    <w:rsid w:val="00CC55AB"/>
    <w:rsid w:val="00CC5A16"/>
    <w:rsid w:val="00CC5F6A"/>
    <w:rsid w:val="00CC62CE"/>
    <w:rsid w:val="00CC6CAC"/>
    <w:rsid w:val="00CC75C3"/>
    <w:rsid w:val="00CC7D11"/>
    <w:rsid w:val="00CD0AC5"/>
    <w:rsid w:val="00CD0B05"/>
    <w:rsid w:val="00CD2FD8"/>
    <w:rsid w:val="00CD4F9F"/>
    <w:rsid w:val="00CD4FA6"/>
    <w:rsid w:val="00CD54AF"/>
    <w:rsid w:val="00CD63EC"/>
    <w:rsid w:val="00CD64DC"/>
    <w:rsid w:val="00CD658F"/>
    <w:rsid w:val="00CE019F"/>
    <w:rsid w:val="00CE03A2"/>
    <w:rsid w:val="00CE1A1D"/>
    <w:rsid w:val="00CE341F"/>
    <w:rsid w:val="00CE514D"/>
    <w:rsid w:val="00CE5D5E"/>
    <w:rsid w:val="00CE6112"/>
    <w:rsid w:val="00CE65A9"/>
    <w:rsid w:val="00CE65B0"/>
    <w:rsid w:val="00CE6759"/>
    <w:rsid w:val="00CE6A12"/>
    <w:rsid w:val="00CE74A4"/>
    <w:rsid w:val="00CE7CA1"/>
    <w:rsid w:val="00CE7D59"/>
    <w:rsid w:val="00CF128A"/>
    <w:rsid w:val="00CF20AF"/>
    <w:rsid w:val="00CF24AD"/>
    <w:rsid w:val="00CF2918"/>
    <w:rsid w:val="00CF2CA0"/>
    <w:rsid w:val="00CF3206"/>
    <w:rsid w:val="00CF4F41"/>
    <w:rsid w:val="00CF4FFB"/>
    <w:rsid w:val="00CF5760"/>
    <w:rsid w:val="00CF688E"/>
    <w:rsid w:val="00CF717E"/>
    <w:rsid w:val="00D0044C"/>
    <w:rsid w:val="00D006BF"/>
    <w:rsid w:val="00D0073B"/>
    <w:rsid w:val="00D010E1"/>
    <w:rsid w:val="00D02157"/>
    <w:rsid w:val="00D03250"/>
    <w:rsid w:val="00D0339E"/>
    <w:rsid w:val="00D040EE"/>
    <w:rsid w:val="00D042E4"/>
    <w:rsid w:val="00D068F9"/>
    <w:rsid w:val="00D075C2"/>
    <w:rsid w:val="00D10753"/>
    <w:rsid w:val="00D111DF"/>
    <w:rsid w:val="00D1171C"/>
    <w:rsid w:val="00D12C01"/>
    <w:rsid w:val="00D13587"/>
    <w:rsid w:val="00D13C13"/>
    <w:rsid w:val="00D14033"/>
    <w:rsid w:val="00D14882"/>
    <w:rsid w:val="00D1550F"/>
    <w:rsid w:val="00D158A8"/>
    <w:rsid w:val="00D15E4D"/>
    <w:rsid w:val="00D15E57"/>
    <w:rsid w:val="00D16628"/>
    <w:rsid w:val="00D16631"/>
    <w:rsid w:val="00D16A7F"/>
    <w:rsid w:val="00D173E3"/>
    <w:rsid w:val="00D17ACF"/>
    <w:rsid w:val="00D205A6"/>
    <w:rsid w:val="00D21AC1"/>
    <w:rsid w:val="00D22429"/>
    <w:rsid w:val="00D224B7"/>
    <w:rsid w:val="00D22925"/>
    <w:rsid w:val="00D22D81"/>
    <w:rsid w:val="00D23C6B"/>
    <w:rsid w:val="00D25091"/>
    <w:rsid w:val="00D25442"/>
    <w:rsid w:val="00D267B2"/>
    <w:rsid w:val="00D26A2D"/>
    <w:rsid w:val="00D26C11"/>
    <w:rsid w:val="00D274CC"/>
    <w:rsid w:val="00D31789"/>
    <w:rsid w:val="00D322BE"/>
    <w:rsid w:val="00D32748"/>
    <w:rsid w:val="00D32BF6"/>
    <w:rsid w:val="00D32C3A"/>
    <w:rsid w:val="00D33489"/>
    <w:rsid w:val="00D369F5"/>
    <w:rsid w:val="00D36F7B"/>
    <w:rsid w:val="00D377AA"/>
    <w:rsid w:val="00D37A3F"/>
    <w:rsid w:val="00D404F6"/>
    <w:rsid w:val="00D42945"/>
    <w:rsid w:val="00D42DD7"/>
    <w:rsid w:val="00D42E39"/>
    <w:rsid w:val="00D431E6"/>
    <w:rsid w:val="00D43C59"/>
    <w:rsid w:val="00D43E7A"/>
    <w:rsid w:val="00D44586"/>
    <w:rsid w:val="00D45848"/>
    <w:rsid w:val="00D4603F"/>
    <w:rsid w:val="00D46C0C"/>
    <w:rsid w:val="00D4777E"/>
    <w:rsid w:val="00D47EA2"/>
    <w:rsid w:val="00D50344"/>
    <w:rsid w:val="00D50674"/>
    <w:rsid w:val="00D512EC"/>
    <w:rsid w:val="00D51477"/>
    <w:rsid w:val="00D5166B"/>
    <w:rsid w:val="00D52600"/>
    <w:rsid w:val="00D52AA4"/>
    <w:rsid w:val="00D53028"/>
    <w:rsid w:val="00D530BA"/>
    <w:rsid w:val="00D54DA9"/>
    <w:rsid w:val="00D560AD"/>
    <w:rsid w:val="00D56A5A"/>
    <w:rsid w:val="00D56BC7"/>
    <w:rsid w:val="00D56DDE"/>
    <w:rsid w:val="00D57937"/>
    <w:rsid w:val="00D57EFF"/>
    <w:rsid w:val="00D60383"/>
    <w:rsid w:val="00D604B5"/>
    <w:rsid w:val="00D61125"/>
    <w:rsid w:val="00D61D05"/>
    <w:rsid w:val="00D61E4E"/>
    <w:rsid w:val="00D62425"/>
    <w:rsid w:val="00D6256C"/>
    <w:rsid w:val="00D62639"/>
    <w:rsid w:val="00D62ACF"/>
    <w:rsid w:val="00D62DF4"/>
    <w:rsid w:val="00D63447"/>
    <w:rsid w:val="00D638DC"/>
    <w:rsid w:val="00D64B69"/>
    <w:rsid w:val="00D64B93"/>
    <w:rsid w:val="00D65008"/>
    <w:rsid w:val="00D65756"/>
    <w:rsid w:val="00D665A3"/>
    <w:rsid w:val="00D66E3B"/>
    <w:rsid w:val="00D672F8"/>
    <w:rsid w:val="00D67631"/>
    <w:rsid w:val="00D67E8E"/>
    <w:rsid w:val="00D70AEF"/>
    <w:rsid w:val="00D70CAE"/>
    <w:rsid w:val="00D71DC5"/>
    <w:rsid w:val="00D73967"/>
    <w:rsid w:val="00D74D0E"/>
    <w:rsid w:val="00D751C9"/>
    <w:rsid w:val="00D751E8"/>
    <w:rsid w:val="00D75748"/>
    <w:rsid w:val="00D7599A"/>
    <w:rsid w:val="00D75FFE"/>
    <w:rsid w:val="00D76DE0"/>
    <w:rsid w:val="00D77A45"/>
    <w:rsid w:val="00D77F18"/>
    <w:rsid w:val="00D81656"/>
    <w:rsid w:val="00D827C6"/>
    <w:rsid w:val="00D8324A"/>
    <w:rsid w:val="00D833DB"/>
    <w:rsid w:val="00D83CF6"/>
    <w:rsid w:val="00D83EB4"/>
    <w:rsid w:val="00D8424A"/>
    <w:rsid w:val="00D85317"/>
    <w:rsid w:val="00D854D3"/>
    <w:rsid w:val="00D8595E"/>
    <w:rsid w:val="00D85AF4"/>
    <w:rsid w:val="00D872A2"/>
    <w:rsid w:val="00D87AC8"/>
    <w:rsid w:val="00D87BA4"/>
    <w:rsid w:val="00D9012D"/>
    <w:rsid w:val="00D90242"/>
    <w:rsid w:val="00D9041A"/>
    <w:rsid w:val="00D90A18"/>
    <w:rsid w:val="00D9158D"/>
    <w:rsid w:val="00D917E2"/>
    <w:rsid w:val="00D91FB4"/>
    <w:rsid w:val="00D9291C"/>
    <w:rsid w:val="00D92EB7"/>
    <w:rsid w:val="00D93789"/>
    <w:rsid w:val="00D94F90"/>
    <w:rsid w:val="00D95FA0"/>
    <w:rsid w:val="00D97403"/>
    <w:rsid w:val="00DA0E24"/>
    <w:rsid w:val="00DA1DC3"/>
    <w:rsid w:val="00DA1F8D"/>
    <w:rsid w:val="00DA25A7"/>
    <w:rsid w:val="00DA2F18"/>
    <w:rsid w:val="00DA3E89"/>
    <w:rsid w:val="00DA4166"/>
    <w:rsid w:val="00DA4999"/>
    <w:rsid w:val="00DA525A"/>
    <w:rsid w:val="00DA6C23"/>
    <w:rsid w:val="00DA6F77"/>
    <w:rsid w:val="00DA719F"/>
    <w:rsid w:val="00DB0E7A"/>
    <w:rsid w:val="00DB1943"/>
    <w:rsid w:val="00DB2084"/>
    <w:rsid w:val="00DB3270"/>
    <w:rsid w:val="00DB39BD"/>
    <w:rsid w:val="00DB4141"/>
    <w:rsid w:val="00DB4241"/>
    <w:rsid w:val="00DB4901"/>
    <w:rsid w:val="00DB49DA"/>
    <w:rsid w:val="00DB55E3"/>
    <w:rsid w:val="00DB576D"/>
    <w:rsid w:val="00DB5B48"/>
    <w:rsid w:val="00DB60DA"/>
    <w:rsid w:val="00DB7246"/>
    <w:rsid w:val="00DB730F"/>
    <w:rsid w:val="00DB73FF"/>
    <w:rsid w:val="00DB7467"/>
    <w:rsid w:val="00DB7BD1"/>
    <w:rsid w:val="00DB7CB6"/>
    <w:rsid w:val="00DC128C"/>
    <w:rsid w:val="00DC1A96"/>
    <w:rsid w:val="00DC1AC5"/>
    <w:rsid w:val="00DC2E4F"/>
    <w:rsid w:val="00DC36E9"/>
    <w:rsid w:val="00DC3CD1"/>
    <w:rsid w:val="00DC425F"/>
    <w:rsid w:val="00DC471F"/>
    <w:rsid w:val="00DC4DE8"/>
    <w:rsid w:val="00DC5150"/>
    <w:rsid w:val="00DC5778"/>
    <w:rsid w:val="00DD142A"/>
    <w:rsid w:val="00DD1A32"/>
    <w:rsid w:val="00DD2245"/>
    <w:rsid w:val="00DD34BA"/>
    <w:rsid w:val="00DD3981"/>
    <w:rsid w:val="00DD3A6D"/>
    <w:rsid w:val="00DD3A9D"/>
    <w:rsid w:val="00DD4A76"/>
    <w:rsid w:val="00DD4BFD"/>
    <w:rsid w:val="00DD5021"/>
    <w:rsid w:val="00DD5F93"/>
    <w:rsid w:val="00DD613A"/>
    <w:rsid w:val="00DD6E01"/>
    <w:rsid w:val="00DD79A6"/>
    <w:rsid w:val="00DE0AFD"/>
    <w:rsid w:val="00DE18B1"/>
    <w:rsid w:val="00DE275B"/>
    <w:rsid w:val="00DE324D"/>
    <w:rsid w:val="00DE32DF"/>
    <w:rsid w:val="00DE368E"/>
    <w:rsid w:val="00DE3CF5"/>
    <w:rsid w:val="00DE432B"/>
    <w:rsid w:val="00DE4424"/>
    <w:rsid w:val="00DE6BB3"/>
    <w:rsid w:val="00DE75AC"/>
    <w:rsid w:val="00DE7D9A"/>
    <w:rsid w:val="00DF0984"/>
    <w:rsid w:val="00DF1255"/>
    <w:rsid w:val="00DF1760"/>
    <w:rsid w:val="00DF1D84"/>
    <w:rsid w:val="00DF2275"/>
    <w:rsid w:val="00DF26F1"/>
    <w:rsid w:val="00DF33E0"/>
    <w:rsid w:val="00DF3540"/>
    <w:rsid w:val="00DF3667"/>
    <w:rsid w:val="00DF3C07"/>
    <w:rsid w:val="00DF47AA"/>
    <w:rsid w:val="00DF4BC3"/>
    <w:rsid w:val="00DF5677"/>
    <w:rsid w:val="00DF6EB1"/>
    <w:rsid w:val="00DF6FFE"/>
    <w:rsid w:val="00DF7E9D"/>
    <w:rsid w:val="00E00148"/>
    <w:rsid w:val="00E0064C"/>
    <w:rsid w:val="00E00D10"/>
    <w:rsid w:val="00E02A3C"/>
    <w:rsid w:val="00E02F5A"/>
    <w:rsid w:val="00E03268"/>
    <w:rsid w:val="00E03C4F"/>
    <w:rsid w:val="00E04E54"/>
    <w:rsid w:val="00E054B7"/>
    <w:rsid w:val="00E05838"/>
    <w:rsid w:val="00E05D87"/>
    <w:rsid w:val="00E060C9"/>
    <w:rsid w:val="00E0611B"/>
    <w:rsid w:val="00E068EE"/>
    <w:rsid w:val="00E0778A"/>
    <w:rsid w:val="00E0792E"/>
    <w:rsid w:val="00E11ADE"/>
    <w:rsid w:val="00E11DB4"/>
    <w:rsid w:val="00E122C2"/>
    <w:rsid w:val="00E1387A"/>
    <w:rsid w:val="00E138CD"/>
    <w:rsid w:val="00E13B22"/>
    <w:rsid w:val="00E13B9E"/>
    <w:rsid w:val="00E13C53"/>
    <w:rsid w:val="00E145D4"/>
    <w:rsid w:val="00E14B2E"/>
    <w:rsid w:val="00E150D6"/>
    <w:rsid w:val="00E15561"/>
    <w:rsid w:val="00E16504"/>
    <w:rsid w:val="00E169CB"/>
    <w:rsid w:val="00E16C52"/>
    <w:rsid w:val="00E1741D"/>
    <w:rsid w:val="00E174CD"/>
    <w:rsid w:val="00E20C94"/>
    <w:rsid w:val="00E21752"/>
    <w:rsid w:val="00E22D8E"/>
    <w:rsid w:val="00E23505"/>
    <w:rsid w:val="00E23D39"/>
    <w:rsid w:val="00E2407F"/>
    <w:rsid w:val="00E242ED"/>
    <w:rsid w:val="00E24FBF"/>
    <w:rsid w:val="00E2526C"/>
    <w:rsid w:val="00E253D9"/>
    <w:rsid w:val="00E2582D"/>
    <w:rsid w:val="00E270DF"/>
    <w:rsid w:val="00E274AB"/>
    <w:rsid w:val="00E3129F"/>
    <w:rsid w:val="00E333CA"/>
    <w:rsid w:val="00E34934"/>
    <w:rsid w:val="00E34F4C"/>
    <w:rsid w:val="00E3563F"/>
    <w:rsid w:val="00E3587C"/>
    <w:rsid w:val="00E3642B"/>
    <w:rsid w:val="00E3655A"/>
    <w:rsid w:val="00E3684D"/>
    <w:rsid w:val="00E36D36"/>
    <w:rsid w:val="00E37488"/>
    <w:rsid w:val="00E40439"/>
    <w:rsid w:val="00E40A30"/>
    <w:rsid w:val="00E42CC7"/>
    <w:rsid w:val="00E4380F"/>
    <w:rsid w:val="00E439D5"/>
    <w:rsid w:val="00E446FC"/>
    <w:rsid w:val="00E4491C"/>
    <w:rsid w:val="00E46D75"/>
    <w:rsid w:val="00E46F7E"/>
    <w:rsid w:val="00E47986"/>
    <w:rsid w:val="00E47B48"/>
    <w:rsid w:val="00E47EDC"/>
    <w:rsid w:val="00E50FF6"/>
    <w:rsid w:val="00E51610"/>
    <w:rsid w:val="00E5170C"/>
    <w:rsid w:val="00E51C07"/>
    <w:rsid w:val="00E53C53"/>
    <w:rsid w:val="00E54092"/>
    <w:rsid w:val="00E544E0"/>
    <w:rsid w:val="00E54A07"/>
    <w:rsid w:val="00E54D10"/>
    <w:rsid w:val="00E55C13"/>
    <w:rsid w:val="00E55C42"/>
    <w:rsid w:val="00E55DBA"/>
    <w:rsid w:val="00E55DE5"/>
    <w:rsid w:val="00E5684E"/>
    <w:rsid w:val="00E5761A"/>
    <w:rsid w:val="00E57B51"/>
    <w:rsid w:val="00E6019A"/>
    <w:rsid w:val="00E608DD"/>
    <w:rsid w:val="00E60CC2"/>
    <w:rsid w:val="00E61BCF"/>
    <w:rsid w:val="00E62A04"/>
    <w:rsid w:val="00E647EF"/>
    <w:rsid w:val="00E6517B"/>
    <w:rsid w:val="00E65713"/>
    <w:rsid w:val="00E66150"/>
    <w:rsid w:val="00E661D7"/>
    <w:rsid w:val="00E665AB"/>
    <w:rsid w:val="00E70263"/>
    <w:rsid w:val="00E70FA4"/>
    <w:rsid w:val="00E7108F"/>
    <w:rsid w:val="00E7400B"/>
    <w:rsid w:val="00E748FB"/>
    <w:rsid w:val="00E74C07"/>
    <w:rsid w:val="00E75263"/>
    <w:rsid w:val="00E75C0B"/>
    <w:rsid w:val="00E75E6C"/>
    <w:rsid w:val="00E76079"/>
    <w:rsid w:val="00E770DD"/>
    <w:rsid w:val="00E777D8"/>
    <w:rsid w:val="00E820F1"/>
    <w:rsid w:val="00E82399"/>
    <w:rsid w:val="00E82E09"/>
    <w:rsid w:val="00E838F5"/>
    <w:rsid w:val="00E83CA3"/>
    <w:rsid w:val="00E83EA2"/>
    <w:rsid w:val="00E83F11"/>
    <w:rsid w:val="00E84BA0"/>
    <w:rsid w:val="00E84C05"/>
    <w:rsid w:val="00E84EEF"/>
    <w:rsid w:val="00E85D40"/>
    <w:rsid w:val="00E85D95"/>
    <w:rsid w:val="00E85F71"/>
    <w:rsid w:val="00E861C4"/>
    <w:rsid w:val="00E863E5"/>
    <w:rsid w:val="00E86807"/>
    <w:rsid w:val="00E87582"/>
    <w:rsid w:val="00E90468"/>
    <w:rsid w:val="00E90500"/>
    <w:rsid w:val="00E909B7"/>
    <w:rsid w:val="00E917A2"/>
    <w:rsid w:val="00E917E1"/>
    <w:rsid w:val="00E919F0"/>
    <w:rsid w:val="00E91A79"/>
    <w:rsid w:val="00E91C32"/>
    <w:rsid w:val="00E91D0D"/>
    <w:rsid w:val="00E92813"/>
    <w:rsid w:val="00E92A88"/>
    <w:rsid w:val="00E9355C"/>
    <w:rsid w:val="00E93D56"/>
    <w:rsid w:val="00E95663"/>
    <w:rsid w:val="00E95A18"/>
    <w:rsid w:val="00E95D4D"/>
    <w:rsid w:val="00E95DFA"/>
    <w:rsid w:val="00E95F2E"/>
    <w:rsid w:val="00E9602C"/>
    <w:rsid w:val="00E96445"/>
    <w:rsid w:val="00E96DDB"/>
    <w:rsid w:val="00EA0443"/>
    <w:rsid w:val="00EA06A8"/>
    <w:rsid w:val="00EA1282"/>
    <w:rsid w:val="00EA1B15"/>
    <w:rsid w:val="00EA27B9"/>
    <w:rsid w:val="00EA2938"/>
    <w:rsid w:val="00EA2AFB"/>
    <w:rsid w:val="00EA2C21"/>
    <w:rsid w:val="00EA3632"/>
    <w:rsid w:val="00EA4757"/>
    <w:rsid w:val="00EA55FF"/>
    <w:rsid w:val="00EA6C31"/>
    <w:rsid w:val="00EB04C0"/>
    <w:rsid w:val="00EB1168"/>
    <w:rsid w:val="00EB1554"/>
    <w:rsid w:val="00EB174C"/>
    <w:rsid w:val="00EB1761"/>
    <w:rsid w:val="00EB2531"/>
    <w:rsid w:val="00EB290F"/>
    <w:rsid w:val="00EB565A"/>
    <w:rsid w:val="00EB6309"/>
    <w:rsid w:val="00EB6684"/>
    <w:rsid w:val="00EB6830"/>
    <w:rsid w:val="00EB68E0"/>
    <w:rsid w:val="00EB700D"/>
    <w:rsid w:val="00EB7079"/>
    <w:rsid w:val="00EB7238"/>
    <w:rsid w:val="00EB7A42"/>
    <w:rsid w:val="00EC0F63"/>
    <w:rsid w:val="00EC11E9"/>
    <w:rsid w:val="00EC174C"/>
    <w:rsid w:val="00EC2E40"/>
    <w:rsid w:val="00EC2FD3"/>
    <w:rsid w:val="00EC35EC"/>
    <w:rsid w:val="00EC3BD3"/>
    <w:rsid w:val="00EC556F"/>
    <w:rsid w:val="00EC5FCD"/>
    <w:rsid w:val="00EC7CFA"/>
    <w:rsid w:val="00ED0B31"/>
    <w:rsid w:val="00ED0E00"/>
    <w:rsid w:val="00ED1383"/>
    <w:rsid w:val="00ED18C4"/>
    <w:rsid w:val="00ED1CC8"/>
    <w:rsid w:val="00ED2268"/>
    <w:rsid w:val="00ED282D"/>
    <w:rsid w:val="00ED283D"/>
    <w:rsid w:val="00ED2CC1"/>
    <w:rsid w:val="00ED3A41"/>
    <w:rsid w:val="00ED3F72"/>
    <w:rsid w:val="00ED4639"/>
    <w:rsid w:val="00ED4ABE"/>
    <w:rsid w:val="00ED5D07"/>
    <w:rsid w:val="00ED60D4"/>
    <w:rsid w:val="00ED6EFB"/>
    <w:rsid w:val="00ED7765"/>
    <w:rsid w:val="00ED7A37"/>
    <w:rsid w:val="00ED7E7D"/>
    <w:rsid w:val="00EE07AD"/>
    <w:rsid w:val="00EE0BE3"/>
    <w:rsid w:val="00EE0BE7"/>
    <w:rsid w:val="00EE0D1F"/>
    <w:rsid w:val="00EE1513"/>
    <w:rsid w:val="00EE1DBC"/>
    <w:rsid w:val="00EE2A28"/>
    <w:rsid w:val="00EE3866"/>
    <w:rsid w:val="00EE518C"/>
    <w:rsid w:val="00EE520D"/>
    <w:rsid w:val="00EE5C16"/>
    <w:rsid w:val="00EE783F"/>
    <w:rsid w:val="00EE7D91"/>
    <w:rsid w:val="00EF05C2"/>
    <w:rsid w:val="00EF08D9"/>
    <w:rsid w:val="00EF1511"/>
    <w:rsid w:val="00EF30DE"/>
    <w:rsid w:val="00EF3C36"/>
    <w:rsid w:val="00EF45D5"/>
    <w:rsid w:val="00EF4B17"/>
    <w:rsid w:val="00EF5675"/>
    <w:rsid w:val="00EF5C4E"/>
    <w:rsid w:val="00EF6C6A"/>
    <w:rsid w:val="00EF73C2"/>
    <w:rsid w:val="00EF7817"/>
    <w:rsid w:val="00F00136"/>
    <w:rsid w:val="00F002E1"/>
    <w:rsid w:val="00F01DFF"/>
    <w:rsid w:val="00F029C8"/>
    <w:rsid w:val="00F033A6"/>
    <w:rsid w:val="00F04402"/>
    <w:rsid w:val="00F048C7"/>
    <w:rsid w:val="00F04E8D"/>
    <w:rsid w:val="00F0544B"/>
    <w:rsid w:val="00F0589F"/>
    <w:rsid w:val="00F0687D"/>
    <w:rsid w:val="00F073FB"/>
    <w:rsid w:val="00F1072B"/>
    <w:rsid w:val="00F1110E"/>
    <w:rsid w:val="00F111D2"/>
    <w:rsid w:val="00F112C2"/>
    <w:rsid w:val="00F11359"/>
    <w:rsid w:val="00F137A0"/>
    <w:rsid w:val="00F14922"/>
    <w:rsid w:val="00F159BB"/>
    <w:rsid w:val="00F159D7"/>
    <w:rsid w:val="00F1616C"/>
    <w:rsid w:val="00F16F0C"/>
    <w:rsid w:val="00F175EA"/>
    <w:rsid w:val="00F1792F"/>
    <w:rsid w:val="00F2036D"/>
    <w:rsid w:val="00F2053B"/>
    <w:rsid w:val="00F20B28"/>
    <w:rsid w:val="00F20D75"/>
    <w:rsid w:val="00F212A0"/>
    <w:rsid w:val="00F21403"/>
    <w:rsid w:val="00F216E7"/>
    <w:rsid w:val="00F2170F"/>
    <w:rsid w:val="00F21946"/>
    <w:rsid w:val="00F21F65"/>
    <w:rsid w:val="00F23D88"/>
    <w:rsid w:val="00F24C4F"/>
    <w:rsid w:val="00F2514A"/>
    <w:rsid w:val="00F25705"/>
    <w:rsid w:val="00F268D4"/>
    <w:rsid w:val="00F26A7B"/>
    <w:rsid w:val="00F2732F"/>
    <w:rsid w:val="00F303DD"/>
    <w:rsid w:val="00F30969"/>
    <w:rsid w:val="00F30BDD"/>
    <w:rsid w:val="00F31B3F"/>
    <w:rsid w:val="00F31FCF"/>
    <w:rsid w:val="00F329E4"/>
    <w:rsid w:val="00F32A02"/>
    <w:rsid w:val="00F33077"/>
    <w:rsid w:val="00F336C1"/>
    <w:rsid w:val="00F33B1C"/>
    <w:rsid w:val="00F33FE7"/>
    <w:rsid w:val="00F34A3C"/>
    <w:rsid w:val="00F34BD7"/>
    <w:rsid w:val="00F35458"/>
    <w:rsid w:val="00F3628D"/>
    <w:rsid w:val="00F36E78"/>
    <w:rsid w:val="00F37F0C"/>
    <w:rsid w:val="00F37FE5"/>
    <w:rsid w:val="00F405D0"/>
    <w:rsid w:val="00F414A1"/>
    <w:rsid w:val="00F416B5"/>
    <w:rsid w:val="00F41AED"/>
    <w:rsid w:val="00F4228C"/>
    <w:rsid w:val="00F4257B"/>
    <w:rsid w:val="00F428DB"/>
    <w:rsid w:val="00F44CF1"/>
    <w:rsid w:val="00F450A7"/>
    <w:rsid w:val="00F45688"/>
    <w:rsid w:val="00F45853"/>
    <w:rsid w:val="00F459AB"/>
    <w:rsid w:val="00F4657F"/>
    <w:rsid w:val="00F46BE3"/>
    <w:rsid w:val="00F47EA5"/>
    <w:rsid w:val="00F500B8"/>
    <w:rsid w:val="00F50719"/>
    <w:rsid w:val="00F508B4"/>
    <w:rsid w:val="00F51261"/>
    <w:rsid w:val="00F51E72"/>
    <w:rsid w:val="00F52FDF"/>
    <w:rsid w:val="00F531E7"/>
    <w:rsid w:val="00F53989"/>
    <w:rsid w:val="00F54C70"/>
    <w:rsid w:val="00F55012"/>
    <w:rsid w:val="00F5589B"/>
    <w:rsid w:val="00F5597B"/>
    <w:rsid w:val="00F5615C"/>
    <w:rsid w:val="00F565A0"/>
    <w:rsid w:val="00F56EA7"/>
    <w:rsid w:val="00F577CB"/>
    <w:rsid w:val="00F57C57"/>
    <w:rsid w:val="00F57FF8"/>
    <w:rsid w:val="00F60762"/>
    <w:rsid w:val="00F6140A"/>
    <w:rsid w:val="00F63123"/>
    <w:rsid w:val="00F6343F"/>
    <w:rsid w:val="00F644D8"/>
    <w:rsid w:val="00F64D0F"/>
    <w:rsid w:val="00F65529"/>
    <w:rsid w:val="00F65B48"/>
    <w:rsid w:val="00F65DFB"/>
    <w:rsid w:val="00F660CC"/>
    <w:rsid w:val="00F67908"/>
    <w:rsid w:val="00F67998"/>
    <w:rsid w:val="00F703AF"/>
    <w:rsid w:val="00F706F2"/>
    <w:rsid w:val="00F70CE4"/>
    <w:rsid w:val="00F71EC4"/>
    <w:rsid w:val="00F71EFE"/>
    <w:rsid w:val="00F72C21"/>
    <w:rsid w:val="00F736A1"/>
    <w:rsid w:val="00F73A29"/>
    <w:rsid w:val="00F73B92"/>
    <w:rsid w:val="00F73C83"/>
    <w:rsid w:val="00F751D7"/>
    <w:rsid w:val="00F7594D"/>
    <w:rsid w:val="00F75C00"/>
    <w:rsid w:val="00F75FD8"/>
    <w:rsid w:val="00F762C8"/>
    <w:rsid w:val="00F76F0A"/>
    <w:rsid w:val="00F776B1"/>
    <w:rsid w:val="00F77932"/>
    <w:rsid w:val="00F77B0A"/>
    <w:rsid w:val="00F77DA6"/>
    <w:rsid w:val="00F80834"/>
    <w:rsid w:val="00F80E7E"/>
    <w:rsid w:val="00F82634"/>
    <w:rsid w:val="00F82CD6"/>
    <w:rsid w:val="00F831BB"/>
    <w:rsid w:val="00F848A2"/>
    <w:rsid w:val="00F85058"/>
    <w:rsid w:val="00F85A19"/>
    <w:rsid w:val="00F86511"/>
    <w:rsid w:val="00F86560"/>
    <w:rsid w:val="00F86870"/>
    <w:rsid w:val="00F908CB"/>
    <w:rsid w:val="00F90FA9"/>
    <w:rsid w:val="00F9150A"/>
    <w:rsid w:val="00F929A3"/>
    <w:rsid w:val="00F92BFB"/>
    <w:rsid w:val="00F943D7"/>
    <w:rsid w:val="00F949B2"/>
    <w:rsid w:val="00F94F74"/>
    <w:rsid w:val="00F955E6"/>
    <w:rsid w:val="00F965EE"/>
    <w:rsid w:val="00F967DE"/>
    <w:rsid w:val="00F97009"/>
    <w:rsid w:val="00F973F4"/>
    <w:rsid w:val="00F975C6"/>
    <w:rsid w:val="00FA2BA3"/>
    <w:rsid w:val="00FA333C"/>
    <w:rsid w:val="00FA41C5"/>
    <w:rsid w:val="00FA4818"/>
    <w:rsid w:val="00FA4909"/>
    <w:rsid w:val="00FA4EC1"/>
    <w:rsid w:val="00FA5423"/>
    <w:rsid w:val="00FA55C5"/>
    <w:rsid w:val="00FA66C4"/>
    <w:rsid w:val="00FA6803"/>
    <w:rsid w:val="00FA71C6"/>
    <w:rsid w:val="00FA7E71"/>
    <w:rsid w:val="00FB0A30"/>
    <w:rsid w:val="00FB0D45"/>
    <w:rsid w:val="00FB17F3"/>
    <w:rsid w:val="00FB322D"/>
    <w:rsid w:val="00FB3DA6"/>
    <w:rsid w:val="00FB42E5"/>
    <w:rsid w:val="00FB42F3"/>
    <w:rsid w:val="00FB4628"/>
    <w:rsid w:val="00FB5C2A"/>
    <w:rsid w:val="00FB5D04"/>
    <w:rsid w:val="00FB6A9C"/>
    <w:rsid w:val="00FB7C67"/>
    <w:rsid w:val="00FC08C3"/>
    <w:rsid w:val="00FC3263"/>
    <w:rsid w:val="00FC350E"/>
    <w:rsid w:val="00FC4FA3"/>
    <w:rsid w:val="00FC504B"/>
    <w:rsid w:val="00FC537D"/>
    <w:rsid w:val="00FC5425"/>
    <w:rsid w:val="00FC6436"/>
    <w:rsid w:val="00FC64CA"/>
    <w:rsid w:val="00FC676D"/>
    <w:rsid w:val="00FC70CC"/>
    <w:rsid w:val="00FC720B"/>
    <w:rsid w:val="00FC7A3A"/>
    <w:rsid w:val="00FD004E"/>
    <w:rsid w:val="00FD1461"/>
    <w:rsid w:val="00FD1B23"/>
    <w:rsid w:val="00FD1BDD"/>
    <w:rsid w:val="00FD337D"/>
    <w:rsid w:val="00FD3AE3"/>
    <w:rsid w:val="00FD52D9"/>
    <w:rsid w:val="00FD6097"/>
    <w:rsid w:val="00FD60E2"/>
    <w:rsid w:val="00FD6141"/>
    <w:rsid w:val="00FD6405"/>
    <w:rsid w:val="00FD6A20"/>
    <w:rsid w:val="00FE0043"/>
    <w:rsid w:val="00FE02FA"/>
    <w:rsid w:val="00FE0B8B"/>
    <w:rsid w:val="00FE17F5"/>
    <w:rsid w:val="00FE1E33"/>
    <w:rsid w:val="00FE2694"/>
    <w:rsid w:val="00FE27E2"/>
    <w:rsid w:val="00FE4D4A"/>
    <w:rsid w:val="00FE4F92"/>
    <w:rsid w:val="00FE5DF9"/>
    <w:rsid w:val="00FE67DF"/>
    <w:rsid w:val="00FE67F6"/>
    <w:rsid w:val="00FE7532"/>
    <w:rsid w:val="00FE784E"/>
    <w:rsid w:val="00FE7E9E"/>
    <w:rsid w:val="00FF1206"/>
    <w:rsid w:val="00FF17C0"/>
    <w:rsid w:val="00FF183D"/>
    <w:rsid w:val="00FF184E"/>
    <w:rsid w:val="00FF1E16"/>
    <w:rsid w:val="00FF2170"/>
    <w:rsid w:val="00FF23A6"/>
    <w:rsid w:val="00FF24D6"/>
    <w:rsid w:val="00FF25B3"/>
    <w:rsid w:val="00FF339C"/>
    <w:rsid w:val="00FF3766"/>
    <w:rsid w:val="00FF46AC"/>
    <w:rsid w:val="00FF4B87"/>
    <w:rsid w:val="00FF4C2F"/>
    <w:rsid w:val="00FF6769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1E58C"/>
  <w15:chartTrackingRefBased/>
  <w15:docId w15:val="{FFF02816-7FDA-4041-B1B9-6F539D7C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right="55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ind w:left="737"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i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</w:rPr>
  </w:style>
  <w:style w:type="paragraph" w:customStyle="1" w:styleId="20">
    <w:name w:val="заголовок 2"/>
    <w:basedOn w:val="a"/>
    <w:next w:val="a"/>
    <w:pPr>
      <w:keepNext/>
      <w:spacing w:before="240" w:after="60"/>
    </w:pPr>
    <w:rPr>
      <w:b/>
      <w:i/>
      <w:sz w:val="24"/>
    </w:rPr>
  </w:style>
  <w:style w:type="paragraph" w:customStyle="1" w:styleId="30">
    <w:name w:val="заголовок 3"/>
    <w:basedOn w:val="a"/>
    <w:next w:val="a"/>
    <w:pPr>
      <w:keepNext/>
      <w:spacing w:before="240" w:after="60"/>
    </w:pPr>
    <w:rPr>
      <w:rFonts w:ascii="Arial" w:hAnsi="Arial"/>
      <w:sz w:val="24"/>
    </w:rPr>
  </w:style>
  <w:style w:type="paragraph" w:customStyle="1" w:styleId="40">
    <w:name w:val="заголовок 4"/>
    <w:basedOn w:val="a"/>
    <w:next w:val="a"/>
    <w:pPr>
      <w:keepNext/>
      <w:jc w:val="center"/>
    </w:pPr>
    <w:rPr>
      <w:b/>
    </w:rPr>
  </w:style>
  <w:style w:type="paragraph" w:customStyle="1" w:styleId="50">
    <w:name w:val="заголовок 5"/>
    <w:basedOn w:val="a"/>
    <w:next w:val="a"/>
    <w:pPr>
      <w:keepNext/>
    </w:pPr>
    <w:rPr>
      <w:lang w:val="en-US"/>
    </w:rPr>
  </w:style>
  <w:style w:type="character" w:customStyle="1" w:styleId="a3">
    <w:name w:val="Основной шрифт"/>
  </w:style>
  <w:style w:type="paragraph" w:styleId="a4">
    <w:name w:val="Title"/>
    <w:basedOn w:val="a"/>
    <w:qFormat/>
    <w:pPr>
      <w:jc w:val="center"/>
    </w:pPr>
  </w:style>
  <w:style w:type="character" w:customStyle="1" w:styleId="MTEquationSection">
    <w:name w:val="MTEquationSection"/>
    <w:basedOn w:val="a0"/>
    <w:rPr>
      <w:vanish/>
      <w:color w:val="FF000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"/>
    <w:basedOn w:val="a"/>
    <w:pPr>
      <w:spacing w:line="300" w:lineRule="auto"/>
      <w:jc w:val="both"/>
    </w:pPr>
    <w:rPr>
      <w:lang w:val="en-US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2"/>
    <w:basedOn w:val="a"/>
    <w:pPr>
      <w:spacing w:line="360" w:lineRule="auto"/>
      <w:ind w:right="-85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tabs>
        <w:tab w:val="left" w:pos="9639"/>
      </w:tabs>
      <w:spacing w:line="360" w:lineRule="auto"/>
      <w:ind w:right="-87"/>
    </w:p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Body Text Indent"/>
    <w:basedOn w:val="a"/>
    <w:pPr>
      <w:ind w:firstLine="567"/>
      <w:jc w:val="both"/>
    </w:pPr>
    <w:rPr>
      <w:sz w:val="22"/>
    </w:rPr>
  </w:style>
  <w:style w:type="paragraph" w:styleId="ad">
    <w:name w:val="Normal (Web)"/>
    <w:basedOn w:val="a"/>
    <w:rsid w:val="002925E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semiHidden/>
    <w:rsid w:val="006F1FB5"/>
    <w:rPr>
      <w:rFonts w:ascii="Tahoma" w:hAnsi="Tahoma" w:cs="Tahoma"/>
      <w:sz w:val="16"/>
      <w:szCs w:val="16"/>
    </w:rPr>
  </w:style>
  <w:style w:type="paragraph" w:customStyle="1" w:styleId="h6">
    <w:name w:val="h6"/>
    <w:basedOn w:val="a"/>
    <w:rsid w:val="00190270"/>
    <w:pPr>
      <w:spacing w:before="100" w:beforeAutospacing="1" w:after="100" w:afterAutospacing="1"/>
      <w:ind w:left="864" w:hanging="864"/>
    </w:pPr>
    <w:rPr>
      <w:sz w:val="24"/>
      <w:szCs w:val="24"/>
    </w:rPr>
  </w:style>
  <w:style w:type="paragraph" w:customStyle="1" w:styleId="h5">
    <w:name w:val="h5"/>
    <w:basedOn w:val="a"/>
    <w:rsid w:val="00190270"/>
    <w:pPr>
      <w:spacing w:before="100" w:beforeAutospacing="1" w:after="100" w:afterAutospacing="1"/>
      <w:ind w:left="792" w:hanging="792"/>
    </w:pPr>
    <w:rPr>
      <w:sz w:val="24"/>
      <w:szCs w:val="24"/>
    </w:rPr>
  </w:style>
  <w:style w:type="paragraph" w:customStyle="1" w:styleId="met-ukaz">
    <w:name w:val="met-ukaz"/>
    <w:basedOn w:val="a"/>
    <w:rsid w:val="00190270"/>
    <w:pPr>
      <w:spacing w:before="100" w:beforeAutospacing="1" w:after="100" w:afterAutospacing="1"/>
      <w:ind w:left="360" w:firstLine="600"/>
    </w:pPr>
    <w:rPr>
      <w:i/>
      <w:iCs/>
      <w:sz w:val="24"/>
      <w:szCs w:val="24"/>
    </w:rPr>
  </w:style>
  <w:style w:type="character" w:styleId="af">
    <w:name w:val="Strong"/>
    <w:basedOn w:val="a0"/>
    <w:qFormat/>
    <w:rsid w:val="00BC2911"/>
    <w:rPr>
      <w:b/>
      <w:bCs/>
    </w:rPr>
  </w:style>
  <w:style w:type="paragraph" w:customStyle="1" w:styleId="BodyTextIndent">
    <w:name w:val="Body Text Indent"/>
    <w:basedOn w:val="a"/>
    <w:rsid w:val="00BF3CC9"/>
    <w:pPr>
      <w:ind w:firstLine="567"/>
      <w:jc w:val="both"/>
    </w:pPr>
    <w:rPr>
      <w:sz w:val="22"/>
    </w:rPr>
  </w:style>
  <w:style w:type="character" w:customStyle="1" w:styleId="sel">
    <w:name w:val="sel"/>
    <w:basedOn w:val="a0"/>
    <w:rsid w:val="0010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7.bin"/><Relationship Id="rId112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5" Type="http://schemas.openxmlformats.org/officeDocument/2006/relationships/footnotes" Target="footnotes.xml"/><Relationship Id="rId90" Type="http://schemas.openxmlformats.org/officeDocument/2006/relationships/image" Target="media/image37.wmf"/><Relationship Id="rId95" Type="http://schemas.openxmlformats.org/officeDocument/2006/relationships/image" Target="media/image3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113" Type="http://schemas.openxmlformats.org/officeDocument/2006/relationships/theme" Target="theme/theme1.xml"/><Relationship Id="rId80" Type="http://schemas.openxmlformats.org/officeDocument/2006/relationships/image" Target="media/image32.wmf"/><Relationship Id="rId85" Type="http://schemas.openxmlformats.org/officeDocument/2006/relationships/oleObject" Target="embeddings/oleObject45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7.bin"/><Relationship Id="rId54" Type="http://schemas.openxmlformats.org/officeDocument/2006/relationships/image" Target="media/image23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5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hyperlink" Target="http://www.sciteclibrary.ru/rus/catalog/pages/8935.html" TargetMode="External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5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header" Target="header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29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11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ПСЕВДОВОЛНАХ ЭЛЕКТРОМАГНИТНОГО ПОЛЯ</vt:lpstr>
    </vt:vector>
  </TitlesOfParts>
  <Company>МГТУ им. Н.Э. Баумана</Company>
  <LinksUpToDate>false</LinksUpToDate>
  <CharactersWithSpaces>11412</CharactersWithSpaces>
  <SharedDoc>false</SharedDoc>
  <HLinks>
    <vt:vector size="12" baseType="variant">
      <vt:variant>
        <vt:i4>262228</vt:i4>
      </vt:variant>
      <vt:variant>
        <vt:i4>174</vt:i4>
      </vt:variant>
      <vt:variant>
        <vt:i4>0</vt:i4>
      </vt:variant>
      <vt:variant>
        <vt:i4>5</vt:i4>
      </vt:variant>
      <vt:variant>
        <vt:lpwstr>http://www.sciteclibrary.ru/rus/catalog/pages/4797.html/</vt:lpwstr>
      </vt:variant>
      <vt:variant>
        <vt:lpwstr/>
      </vt:variant>
      <vt:variant>
        <vt:i4>2555966</vt:i4>
      </vt:variant>
      <vt:variant>
        <vt:i4>171</vt:i4>
      </vt:variant>
      <vt:variant>
        <vt:i4>0</vt:i4>
      </vt:variant>
      <vt:variant>
        <vt:i4>5</vt:i4>
      </vt:variant>
      <vt:variant>
        <vt:lpwstr>http://www.sciteclibrary.ru/rus/catalog/pages/8935.html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ПСЕВДОВОЛНАХ ЭЛЕКТРОМАГНИТНОГО ПОЛЯ</dc:title>
  <dc:subject>Классическая электродинамика</dc:subject>
  <dc:creator>Сидоренков Виктор Васильевич</dc:creator>
  <cp:keywords/>
  <dc:description/>
  <cp:lastModifiedBy>Igor</cp:lastModifiedBy>
  <cp:revision>2</cp:revision>
  <cp:lastPrinted>2008-11-16T11:34:00Z</cp:lastPrinted>
  <dcterms:created xsi:type="dcterms:W3CDTF">2025-03-20T13:24:00Z</dcterms:created>
  <dcterms:modified xsi:type="dcterms:W3CDTF">2025-03-20T13:24:00Z</dcterms:modified>
</cp:coreProperties>
</file>