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EEC8" w14:textId="77777777" w:rsidR="00000000" w:rsidRDefault="007D0431">
      <w:pPr>
        <w:pStyle w:val="a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От водного колеса до турбины</w:t>
      </w:r>
    </w:p>
    <w:p w14:paraId="7C4258AD" w14:textId="77777777" w:rsidR="00000000" w:rsidRDefault="007D0431">
      <w:pPr>
        <w:jc w:val="center"/>
        <w:rPr>
          <w:rFonts w:ascii="Comic Sans MS" w:hAnsi="Comic Sans MS"/>
          <w:sz w:val="28"/>
        </w:rPr>
      </w:pPr>
    </w:p>
    <w:p w14:paraId="1850E5E0" w14:textId="77777777" w:rsidR="00000000" w:rsidRDefault="007D043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Водяное колесо или турбина преобразуют энергию потока воды во вращательное движение. Первые водяные колеса были подливными, т. е. Нижняя половина колеса просто погружалась в поток. Кпд таких колес составлял только 30%. Наливны</w:t>
      </w:r>
      <w:r>
        <w:rPr>
          <w:rFonts w:ascii="Comic Sans MS" w:hAnsi="Comic Sans MS"/>
          <w:sz w:val="28"/>
        </w:rPr>
        <w:t>е колеса, в которых поток воды натекает на верхнюю часть колеса, имеют кпд 70-90%, что близко к кпд современных турбин.</w:t>
      </w:r>
    </w:p>
    <w:p w14:paraId="728F941E" w14:textId="77777777" w:rsidR="00000000" w:rsidRDefault="007D043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Во второй половине 19 века водяные колеса сменились турбинами. </w:t>
      </w:r>
      <w:r>
        <w:rPr>
          <w:rFonts w:ascii="Comic Sans MS" w:hAnsi="Comic Sans MS"/>
          <w:b/>
          <w:sz w:val="28"/>
        </w:rPr>
        <w:t>Турбины бывают:</w:t>
      </w:r>
    </w:p>
    <w:p w14:paraId="093249A0" w14:textId="77777777" w:rsidR="00000000" w:rsidRDefault="007D0431">
      <w:pPr>
        <w:pStyle w:val="a3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активные</w:t>
      </w:r>
    </w:p>
    <w:p w14:paraId="693F2303" w14:textId="77777777" w:rsidR="00000000" w:rsidRDefault="007D0431">
      <w:pPr>
        <w:pStyle w:val="a3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реактивные</w:t>
      </w:r>
    </w:p>
    <w:p w14:paraId="362F2A85" w14:textId="77777777" w:rsidR="00000000" w:rsidRDefault="007D0431">
      <w:pPr>
        <w:pStyle w:val="a3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осевые</w:t>
      </w:r>
    </w:p>
    <w:p w14:paraId="4A7EF088" w14:textId="77777777" w:rsidR="00000000" w:rsidRDefault="007D0431">
      <w:pPr>
        <w:pStyle w:val="a3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для активных турбин требуется </w:t>
      </w:r>
      <w:r>
        <w:rPr>
          <w:rFonts w:ascii="Comic Sans MS" w:hAnsi="Comic Sans MS"/>
          <w:sz w:val="28"/>
        </w:rPr>
        <w:t>высокий набор воды. Падающая вода направляется в сопло и истекает из него в виде высокоскоростной струи, с силой ударяющей в «ковши» на внешней стороне колеса. Реактивная турбина работает по принципу сегнерова колеса, которое вращается за счет реакции выте</w:t>
      </w:r>
      <w:r>
        <w:rPr>
          <w:rFonts w:ascii="Comic Sans MS" w:hAnsi="Comic Sans MS"/>
          <w:sz w:val="28"/>
        </w:rPr>
        <w:t xml:space="preserve">кающей струи. Осевая турбина имеет рабочее колесо с поворотными </w:t>
      </w:r>
      <w:r>
        <w:rPr>
          <w:rFonts w:ascii="Comic Sans MS" w:hAnsi="Comic Sans MS"/>
          <w:sz w:val="28"/>
        </w:rPr>
        <w:t>лопастями</w:t>
      </w:r>
      <w:r>
        <w:rPr>
          <w:rFonts w:ascii="Comic Sans MS" w:hAnsi="Comic Sans MS"/>
          <w:sz w:val="28"/>
        </w:rPr>
        <w:t xml:space="preserve">, </w:t>
      </w:r>
      <w:r>
        <w:rPr>
          <w:rFonts w:ascii="Comic Sans MS" w:hAnsi="Comic Sans MS"/>
          <w:sz w:val="28"/>
        </w:rPr>
        <w:t>расположенное</w:t>
      </w:r>
      <w:r>
        <w:rPr>
          <w:rFonts w:ascii="Comic Sans MS" w:hAnsi="Comic Sans MS"/>
          <w:sz w:val="28"/>
        </w:rPr>
        <w:t xml:space="preserve"> внутри трубы большого диаметра.</w:t>
      </w:r>
    </w:p>
    <w:p w14:paraId="02DE5E70" w14:textId="77777777" w:rsidR="00000000" w:rsidRDefault="007D0431">
      <w:pPr>
        <w:pStyle w:val="a3"/>
        <w:rPr>
          <w:rFonts w:ascii="Comic Sans MS" w:hAnsi="Comic Sans MS"/>
          <w:b/>
          <w:sz w:val="28"/>
        </w:rPr>
      </w:pPr>
    </w:p>
    <w:p w14:paraId="27D997AD" w14:textId="77777777" w:rsidR="00000000" w:rsidRDefault="007D0431">
      <w:pPr>
        <w:pStyle w:val="a3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>Гидроэлектрические схемы и энергия приливов.</w:t>
      </w:r>
    </w:p>
    <w:p w14:paraId="619C8909" w14:textId="77777777" w:rsidR="00000000" w:rsidRDefault="007D0431">
      <w:pPr>
        <w:pStyle w:val="a3"/>
        <w:jc w:val="center"/>
        <w:rPr>
          <w:rFonts w:ascii="Comic Sans MS" w:hAnsi="Comic Sans MS"/>
          <w:sz w:val="28"/>
        </w:rPr>
      </w:pPr>
    </w:p>
    <w:p w14:paraId="4D421029" w14:textId="77777777" w:rsidR="00000000" w:rsidRDefault="007D043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Большая часть гидротурбин приводится в действие энергией воды прикрытой плотинами рек, п</w:t>
      </w:r>
      <w:r>
        <w:rPr>
          <w:rFonts w:ascii="Comic Sans MS" w:hAnsi="Comic Sans MS"/>
          <w:sz w:val="28"/>
        </w:rPr>
        <w:t>ротекающей по гористой местности. Турбины вращают генераторы электрического тока. В гористых странах гидроэлектростанции производят дешевую энергию, не загрязняя окружающую среду. В США четвертая часть электрической энергии производится гидроэлектростанция</w:t>
      </w:r>
      <w:r>
        <w:rPr>
          <w:rFonts w:ascii="Comic Sans MS" w:hAnsi="Comic Sans MS"/>
          <w:sz w:val="28"/>
        </w:rPr>
        <w:t>ми, тогда как в Великобритании гидроэлектростанции производят существенное количество энергии только на севере Шотландии.</w:t>
      </w:r>
    </w:p>
    <w:p w14:paraId="7A72D254" w14:textId="77777777" w:rsidR="00000000" w:rsidRDefault="007D043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 xml:space="preserve">Значительные ресурсы гидроэнергии остаются </w:t>
      </w:r>
      <w:r>
        <w:rPr>
          <w:rFonts w:ascii="Comic Sans MS" w:hAnsi="Comic Sans MS"/>
          <w:sz w:val="28"/>
        </w:rPr>
        <w:t>неиспользованными</w:t>
      </w:r>
      <w:r>
        <w:rPr>
          <w:rFonts w:ascii="Comic Sans MS" w:hAnsi="Comic Sans MS"/>
          <w:sz w:val="28"/>
        </w:rPr>
        <w:t>: например, Фрейзер в Канаде может давать 8700 МВт, а Брахмапутра в Индии –</w:t>
      </w:r>
      <w:r>
        <w:rPr>
          <w:rFonts w:ascii="Comic Sans MS" w:hAnsi="Comic Sans MS"/>
          <w:sz w:val="28"/>
        </w:rPr>
        <w:t xml:space="preserve"> 20000 МВт. Система Енисей-Ангара в настоящее время вырабатывает 11000 МВт, а неиспользованные ресурсы этой системы составляют 53000 МВт.</w:t>
      </w:r>
    </w:p>
    <w:p w14:paraId="21FBCDC3" w14:textId="77777777" w:rsidR="00000000" w:rsidRDefault="007D043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Гидротурбины могут также работать при малом напоре воды, создаваемом приливом. Единственная промышленная приливная ста</w:t>
      </w:r>
      <w:r>
        <w:rPr>
          <w:rFonts w:ascii="Comic Sans MS" w:hAnsi="Comic Sans MS"/>
          <w:sz w:val="28"/>
        </w:rPr>
        <w:t xml:space="preserve">нция работает в устье Ранс на севере Франции. Перепад уровней, создаваемый приливом, колеблется очень широко: от 2 см на Таити до 15 м в заливе Фёнди на востоке Канады. Если перепад уровней </w:t>
      </w:r>
      <w:r>
        <w:rPr>
          <w:rFonts w:ascii="Comic Sans MS" w:hAnsi="Comic Sans MS"/>
          <w:sz w:val="28"/>
        </w:rPr>
        <w:t>приближается</w:t>
      </w:r>
      <w:r>
        <w:rPr>
          <w:rFonts w:ascii="Comic Sans MS" w:hAnsi="Comic Sans MS"/>
          <w:sz w:val="28"/>
        </w:rPr>
        <w:t xml:space="preserve"> к верхнему пределу, то строительство приливной гидроэ</w:t>
      </w:r>
      <w:r>
        <w:rPr>
          <w:rFonts w:ascii="Comic Sans MS" w:hAnsi="Comic Sans MS"/>
          <w:sz w:val="28"/>
        </w:rPr>
        <w:t>лектростанции целесообразно.</w:t>
      </w:r>
    </w:p>
    <w:p w14:paraId="54118562" w14:textId="77777777" w:rsidR="00000000" w:rsidRDefault="007D043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Необходимо как-то увязывать время приливов и пики нагрузки, иначе приливные электростанции будут достигать полной мощности в полночь, когда электрическая нагрузка минимальна. Чтобы избежать этого, можно разделить водохранилище </w:t>
      </w:r>
      <w:r>
        <w:rPr>
          <w:rFonts w:ascii="Comic Sans MS" w:hAnsi="Comic Sans MS"/>
          <w:sz w:val="28"/>
        </w:rPr>
        <w:t>станции на два: верхнее водохранилище, которое наполняется от среднего до высокого уровня прилива, и нижнее водохранилище, которое опорожняется от среднего до нижнего уровня прилива. Такая схема позволяет непрерывно поддерживать разность уровней.</w:t>
      </w:r>
    </w:p>
    <w:p w14:paraId="3F36EEBF" w14:textId="77777777" w:rsidR="00000000" w:rsidRDefault="007D0431">
      <w:pPr>
        <w:pStyle w:val="a3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</w:rPr>
        <w:t>Другой</w:t>
      </w:r>
      <w:r>
        <w:rPr>
          <w:rFonts w:ascii="Comic Sans MS" w:hAnsi="Comic Sans MS"/>
          <w:sz w:val="28"/>
        </w:rPr>
        <w:t xml:space="preserve"> п</w:t>
      </w:r>
      <w:r>
        <w:rPr>
          <w:rFonts w:ascii="Comic Sans MS" w:hAnsi="Comic Sans MS"/>
          <w:sz w:val="28"/>
        </w:rPr>
        <w:t>уть состоит в использовании верхнего водохранилища в качестве резервной питающей</w:t>
      </w:r>
      <w:r>
        <w:rPr>
          <w:rFonts w:ascii="Comic Sans MS" w:hAnsi="Comic Sans MS"/>
          <w:sz w:val="28"/>
        </w:rPr>
        <w:t xml:space="preserve"> системы. В этом случае, когда потребление энергии уменьшается, электроэнергия, производимая обычными электростанциями, затрачивается на перекачивание воды из нижнего </w:t>
      </w:r>
      <w:r>
        <w:rPr>
          <w:rFonts w:ascii="Comic Sans MS" w:hAnsi="Comic Sans MS"/>
          <w:sz w:val="28"/>
        </w:rPr>
        <w:t>водохранилища, в верхнее. Когда же потребление электроэнергии возрастет, вода перепускается из верхнего водохранилища в нижнее и электроэнергия вырабатывается, как в обычной электростанции. В такой схеме, помимо генерирования электроэнергии производится ее</w:t>
      </w:r>
      <w:r>
        <w:rPr>
          <w:rFonts w:ascii="Comic Sans MS" w:hAnsi="Comic Sans MS"/>
          <w:sz w:val="28"/>
        </w:rPr>
        <w:t xml:space="preserve"> накопление в больших количествах.</w:t>
      </w:r>
    </w:p>
    <w:p w14:paraId="3971EFAD" w14:textId="77777777" w:rsidR="00000000" w:rsidRDefault="007D0431">
      <w:pPr>
        <w:pStyle w:val="a3"/>
        <w:rPr>
          <w:rFonts w:ascii="Comic Sans MS" w:hAnsi="Comic Sans MS"/>
          <w:sz w:val="28"/>
          <w:lang w:val="en-US"/>
        </w:rPr>
      </w:pPr>
    </w:p>
    <w:p w14:paraId="630494F7" w14:textId="77777777" w:rsidR="00000000" w:rsidRDefault="007D0431">
      <w:pPr>
        <w:pStyle w:val="a3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lastRenderedPageBreak/>
        <w:t>И</w:t>
      </w:r>
      <w:r>
        <w:rPr>
          <w:rFonts w:ascii="Comic Sans MS" w:hAnsi="Comic Sans MS"/>
          <w:b/>
          <w:sz w:val="28"/>
        </w:rPr>
        <w:t xml:space="preserve">спользование </w:t>
      </w:r>
      <w:r>
        <w:rPr>
          <w:rFonts w:ascii="Comic Sans MS" w:hAnsi="Comic Sans MS"/>
          <w:b/>
          <w:sz w:val="28"/>
        </w:rPr>
        <w:t>энергии ветра</w:t>
      </w:r>
    </w:p>
    <w:p w14:paraId="41D3AEC2" w14:textId="77777777" w:rsidR="00000000" w:rsidRDefault="007D0431">
      <w:pPr>
        <w:pStyle w:val="a3"/>
        <w:jc w:val="center"/>
        <w:rPr>
          <w:rFonts w:ascii="Comic Sans MS" w:hAnsi="Comic Sans MS"/>
          <w:sz w:val="28"/>
        </w:rPr>
      </w:pPr>
    </w:p>
    <w:p w14:paraId="70E418F2" w14:textId="77777777" w:rsidR="00000000" w:rsidRDefault="007D043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И</w:t>
      </w:r>
      <w:r>
        <w:rPr>
          <w:rFonts w:ascii="Comic Sans MS" w:hAnsi="Comic Sans MS"/>
          <w:sz w:val="28"/>
        </w:rPr>
        <w:t xml:space="preserve">спользование </w:t>
      </w:r>
      <w:r>
        <w:rPr>
          <w:rFonts w:ascii="Comic Sans MS" w:hAnsi="Comic Sans MS"/>
          <w:sz w:val="28"/>
        </w:rPr>
        <w:t xml:space="preserve">ветра для производства энергии пока </w:t>
      </w:r>
      <w:r>
        <w:rPr>
          <w:rFonts w:ascii="Comic Sans MS" w:hAnsi="Comic Sans MS"/>
          <w:sz w:val="28"/>
        </w:rPr>
        <w:t>малоэффективно</w:t>
      </w:r>
      <w:r>
        <w:rPr>
          <w:rFonts w:ascii="Comic Sans MS" w:hAnsi="Comic Sans MS"/>
          <w:sz w:val="28"/>
        </w:rPr>
        <w:t xml:space="preserve">. </w:t>
      </w:r>
      <w:r>
        <w:rPr>
          <w:rFonts w:ascii="Comic Sans MS" w:hAnsi="Comic Sans MS"/>
          <w:sz w:val="28"/>
        </w:rPr>
        <w:t>Н</w:t>
      </w:r>
      <w:r>
        <w:rPr>
          <w:rFonts w:ascii="Comic Sans MS" w:hAnsi="Comic Sans MS"/>
          <w:sz w:val="28"/>
        </w:rPr>
        <w:t xml:space="preserve">есмотря </w:t>
      </w:r>
      <w:r>
        <w:rPr>
          <w:rFonts w:ascii="Comic Sans MS" w:hAnsi="Comic Sans MS"/>
          <w:sz w:val="28"/>
        </w:rPr>
        <w:t>на огромные ресурсы такой энергии, проблема экономичн</w:t>
      </w:r>
      <w:r>
        <w:rPr>
          <w:rFonts w:ascii="Comic Sans MS" w:hAnsi="Comic Sans MS"/>
          <w:sz w:val="28"/>
        </w:rPr>
        <w:t>ого ее использования еще не реше</w:t>
      </w:r>
      <w:r>
        <w:rPr>
          <w:rFonts w:ascii="Comic Sans MS" w:hAnsi="Comic Sans MS"/>
          <w:sz w:val="28"/>
        </w:rPr>
        <w:t>на</w:t>
      </w:r>
      <w:r>
        <w:rPr>
          <w:rFonts w:ascii="Comic Sans MS" w:hAnsi="Comic Sans MS"/>
          <w:sz w:val="28"/>
        </w:rPr>
        <w:t>.</w:t>
      </w:r>
    </w:p>
    <w:p w14:paraId="799DFF43" w14:textId="77777777" w:rsidR="00000000" w:rsidRDefault="007D043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Э</w:t>
      </w:r>
      <w:r>
        <w:rPr>
          <w:rFonts w:ascii="Comic Sans MS" w:hAnsi="Comic Sans MS"/>
          <w:sz w:val="28"/>
        </w:rPr>
        <w:t>нергия,</w:t>
      </w:r>
      <w:r>
        <w:rPr>
          <w:rFonts w:ascii="Comic Sans MS" w:hAnsi="Comic Sans MS"/>
          <w:sz w:val="28"/>
        </w:rPr>
        <w:t xml:space="preserve"> поступающая на ветряные мельницы, пропорцион</w:t>
      </w:r>
      <w:r>
        <w:rPr>
          <w:rFonts w:ascii="Comic Sans MS" w:hAnsi="Comic Sans MS"/>
          <w:sz w:val="28"/>
        </w:rPr>
        <w:t>альна куб</w:t>
      </w:r>
      <w:r>
        <w:rPr>
          <w:rFonts w:ascii="Comic Sans MS" w:hAnsi="Comic Sans MS"/>
          <w:sz w:val="28"/>
        </w:rPr>
        <w:t xml:space="preserve">у скорости ветра и площади, ометаемой крыльями мельницы. </w:t>
      </w:r>
      <w:r>
        <w:rPr>
          <w:rFonts w:ascii="Comic Sans MS" w:hAnsi="Comic Sans MS"/>
          <w:sz w:val="28"/>
        </w:rPr>
        <w:t>П</w:t>
      </w:r>
      <w:r>
        <w:rPr>
          <w:rFonts w:ascii="Comic Sans MS" w:hAnsi="Comic Sans MS"/>
          <w:sz w:val="28"/>
        </w:rPr>
        <w:t xml:space="preserve">редельный </w:t>
      </w:r>
      <w:r>
        <w:rPr>
          <w:rFonts w:ascii="Comic Sans MS" w:hAnsi="Comic Sans MS"/>
          <w:sz w:val="28"/>
        </w:rPr>
        <w:t xml:space="preserve">кпд составляет 59%, на практике же он достигает лишь 45%. </w:t>
      </w:r>
      <w:r>
        <w:rPr>
          <w:rFonts w:ascii="Comic Sans MS" w:hAnsi="Comic Sans MS"/>
          <w:sz w:val="28"/>
        </w:rPr>
        <w:t>П</w:t>
      </w:r>
      <w:r>
        <w:rPr>
          <w:rFonts w:ascii="Comic Sans MS" w:hAnsi="Comic Sans MS"/>
          <w:sz w:val="28"/>
        </w:rPr>
        <w:t>одсчитано,</w:t>
      </w:r>
      <w:r>
        <w:rPr>
          <w:rFonts w:ascii="Comic Sans MS" w:hAnsi="Comic Sans MS"/>
          <w:sz w:val="28"/>
        </w:rPr>
        <w:t xml:space="preserve"> что производство электроэнергии с использованием энергии ветра может конкурировать с ядер</w:t>
      </w:r>
      <w:r>
        <w:rPr>
          <w:rFonts w:ascii="Comic Sans MS" w:hAnsi="Comic Sans MS"/>
          <w:sz w:val="28"/>
        </w:rPr>
        <w:t>ной энергией только в том слу</w:t>
      </w:r>
      <w:r>
        <w:rPr>
          <w:rFonts w:ascii="Comic Sans MS" w:hAnsi="Comic Sans MS"/>
          <w:sz w:val="28"/>
        </w:rPr>
        <w:t>чае, если средняя скорость ветра будет выше 32</w:t>
      </w:r>
      <w:r>
        <w:rPr>
          <w:rFonts w:ascii="Comic Sans MS" w:hAnsi="Comic Sans MS"/>
          <w:sz w:val="28"/>
        </w:rPr>
        <w:t>км</w:t>
      </w:r>
      <w:r>
        <w:rPr>
          <w:rFonts w:ascii="Comic Sans MS" w:hAnsi="Comic Sans MS"/>
          <w:sz w:val="28"/>
        </w:rPr>
        <w:t>/ч.</w:t>
      </w:r>
      <w:r>
        <w:rPr>
          <w:rFonts w:ascii="Comic Sans MS" w:hAnsi="Comic Sans MS"/>
          <w:sz w:val="28"/>
        </w:rPr>
        <w:t xml:space="preserve"> но на Земле не много мест с такими ветрами, поэтому, преобразуя энергию</w:t>
      </w:r>
      <w:r>
        <w:rPr>
          <w:rFonts w:ascii="Comic Sans MS" w:hAnsi="Comic Sans MS"/>
          <w:sz w:val="28"/>
        </w:rPr>
        <w:t xml:space="preserve"> ветра, можно </w:t>
      </w:r>
      <w:r>
        <w:rPr>
          <w:rFonts w:ascii="Comic Sans MS" w:hAnsi="Comic Sans MS"/>
          <w:sz w:val="28"/>
        </w:rPr>
        <w:t>удовлетворить</w:t>
      </w:r>
      <w:r>
        <w:rPr>
          <w:rFonts w:ascii="Comic Sans MS" w:hAnsi="Comic Sans MS"/>
          <w:sz w:val="28"/>
        </w:rPr>
        <w:t xml:space="preserve"> не более 1% потребности в электрической энергии.</w:t>
      </w:r>
    </w:p>
    <w:p w14:paraId="3D569737" w14:textId="77777777" w:rsidR="00000000" w:rsidRDefault="007D043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В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этой связи предпочтительнее, как показывает практика, </w:t>
      </w:r>
      <w:r>
        <w:rPr>
          <w:rFonts w:ascii="Comic Sans MS" w:hAnsi="Comic Sans MS"/>
          <w:sz w:val="28"/>
        </w:rPr>
        <w:t>использовать энергию мо</w:t>
      </w:r>
      <w:r>
        <w:rPr>
          <w:rFonts w:ascii="Comic Sans MS" w:hAnsi="Comic Sans MS"/>
          <w:sz w:val="28"/>
        </w:rPr>
        <w:t>рских волн, образуемых ветром. В</w:t>
      </w:r>
      <w:r>
        <w:rPr>
          <w:rFonts w:ascii="Comic Sans MS" w:hAnsi="Comic Sans MS"/>
          <w:sz w:val="28"/>
        </w:rPr>
        <w:t>е</w:t>
      </w:r>
      <w:r>
        <w:rPr>
          <w:rFonts w:ascii="Comic Sans MS" w:hAnsi="Comic Sans MS"/>
          <w:sz w:val="28"/>
        </w:rPr>
        <w:t xml:space="preserve">тры, </w:t>
      </w:r>
      <w:r>
        <w:rPr>
          <w:rFonts w:ascii="Comic Sans MS" w:hAnsi="Comic Sans MS"/>
          <w:sz w:val="28"/>
        </w:rPr>
        <w:t>дующие</w:t>
      </w:r>
      <w:r>
        <w:rPr>
          <w:rFonts w:ascii="Comic Sans MS" w:hAnsi="Comic Sans MS"/>
          <w:sz w:val="28"/>
        </w:rPr>
        <w:t xml:space="preserve"> на пространствах океана, вызывают волны, обладающие большим запасом энергии. </w:t>
      </w:r>
      <w:r>
        <w:rPr>
          <w:rFonts w:ascii="Comic Sans MS" w:hAnsi="Comic Sans MS"/>
          <w:sz w:val="28"/>
        </w:rPr>
        <w:t>В</w:t>
      </w:r>
      <w:r>
        <w:rPr>
          <w:rFonts w:ascii="Comic Sans MS" w:hAnsi="Comic Sans MS"/>
          <w:sz w:val="28"/>
        </w:rPr>
        <w:t xml:space="preserve">олны </w:t>
      </w:r>
      <w:r>
        <w:rPr>
          <w:rFonts w:ascii="Comic Sans MS" w:hAnsi="Comic Sans MS"/>
          <w:sz w:val="28"/>
        </w:rPr>
        <w:t xml:space="preserve">могут служить источником энергии. </w:t>
      </w:r>
      <w:r>
        <w:rPr>
          <w:rFonts w:ascii="Comic Sans MS" w:hAnsi="Comic Sans MS"/>
          <w:sz w:val="28"/>
        </w:rPr>
        <w:t>П</w:t>
      </w:r>
      <w:r>
        <w:rPr>
          <w:rFonts w:ascii="Comic Sans MS" w:hAnsi="Comic Sans MS"/>
          <w:sz w:val="28"/>
        </w:rPr>
        <w:t xml:space="preserve">ерспективная </w:t>
      </w:r>
      <w:r>
        <w:rPr>
          <w:rFonts w:ascii="Comic Sans MS" w:hAnsi="Comic Sans MS"/>
          <w:sz w:val="28"/>
        </w:rPr>
        <w:t>конструкция с поплавками разработана Солтером в Эдинбургс</w:t>
      </w:r>
      <w:r>
        <w:rPr>
          <w:rFonts w:ascii="Comic Sans MS" w:hAnsi="Comic Sans MS"/>
          <w:sz w:val="28"/>
        </w:rPr>
        <w:t xml:space="preserve">ком университете. </w:t>
      </w:r>
      <w:r>
        <w:rPr>
          <w:rFonts w:ascii="Comic Sans MS" w:hAnsi="Comic Sans MS"/>
          <w:sz w:val="28"/>
        </w:rPr>
        <w:t>П</w:t>
      </w:r>
      <w:r>
        <w:rPr>
          <w:rFonts w:ascii="Comic Sans MS" w:hAnsi="Comic Sans MS"/>
          <w:sz w:val="28"/>
        </w:rPr>
        <w:t>оплавки,</w:t>
      </w:r>
      <w:r>
        <w:rPr>
          <w:rFonts w:ascii="Comic Sans MS" w:hAnsi="Comic Sans MS"/>
          <w:sz w:val="28"/>
        </w:rPr>
        <w:t xml:space="preserve"> двигаясь вверх-вниз при прохождении волны, приводят в движение насосы, которые нагнетают воду, а та поступает в турбину, вырабатывающую электроэнергию.</w:t>
      </w:r>
    </w:p>
    <w:p w14:paraId="3DF3E5C8" w14:textId="77777777" w:rsidR="00000000" w:rsidRDefault="007D0431">
      <w:pPr>
        <w:pStyle w:val="a3"/>
        <w:rPr>
          <w:rFonts w:ascii="Comic Sans MS" w:hAnsi="Comic Sans MS"/>
          <w:sz w:val="28"/>
        </w:rPr>
      </w:pPr>
    </w:p>
    <w:p w14:paraId="50C30A77" w14:textId="77777777" w:rsidR="00000000" w:rsidRDefault="007D0431">
      <w:pPr>
        <w:pStyle w:val="a3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Виды турбин</w:t>
      </w:r>
    </w:p>
    <w:p w14:paraId="657544C7" w14:textId="77777777" w:rsidR="00000000" w:rsidRDefault="007D0431">
      <w:pPr>
        <w:pStyle w:val="a3"/>
        <w:jc w:val="center"/>
        <w:rPr>
          <w:rFonts w:ascii="Comic Sans MS" w:hAnsi="Comic Sans MS"/>
          <w:sz w:val="28"/>
        </w:rPr>
      </w:pPr>
    </w:p>
    <w:p w14:paraId="5EDC866B" w14:textId="77777777" w:rsidR="00000000" w:rsidRDefault="007D043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Турбина 16 века использовавшая энергию движущейся воды, применялась для привода ирригационных насосов. Вращение турбины передавалось колесу с зубьями только на половине длины окружности. Цевочные колеса, вра</w:t>
      </w:r>
      <w:r>
        <w:rPr>
          <w:rFonts w:ascii="Comic Sans MS" w:hAnsi="Comic Sans MS"/>
          <w:sz w:val="28"/>
        </w:rPr>
        <w:t xml:space="preserve">щаясь поочередно в противоположных направлениях, приводили </w:t>
      </w:r>
      <w:r>
        <w:rPr>
          <w:rFonts w:ascii="Comic Sans MS" w:hAnsi="Comic Sans MS"/>
          <w:sz w:val="28"/>
        </w:rPr>
        <w:lastRenderedPageBreak/>
        <w:t>в возвратно-поступательное движение колесо насоса. Автоматические клапаны позволяли всасывать воду в один цилиндр и выпускать ее из другого.</w:t>
      </w:r>
    </w:p>
    <w:p w14:paraId="4D1DA7F0" w14:textId="77777777" w:rsidR="00000000" w:rsidRDefault="007D0431">
      <w:pPr>
        <w:pStyle w:val="a3"/>
        <w:rPr>
          <w:rFonts w:ascii="Comic Sans MS" w:hAnsi="Comic Sans MS"/>
          <w:sz w:val="28"/>
        </w:rPr>
      </w:pPr>
    </w:p>
    <w:p w14:paraId="05C07FB4" w14:textId="77777777" w:rsidR="00000000" w:rsidRDefault="007D043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Турбины гидроаккумулирующих электростанций производят э</w:t>
      </w:r>
      <w:r>
        <w:rPr>
          <w:rFonts w:ascii="Comic Sans MS" w:hAnsi="Comic Sans MS"/>
          <w:sz w:val="28"/>
        </w:rPr>
        <w:t>лектроэнергию только в часы пиковых нагрузок, а остальное время служат гидроприводами насосов, перекачивающих воду в водохранилище перед плотиной. Реактивная водяная турбина вращает электрогенератор. Когда центробежные насосы отключены, гидроагрегат работа</w:t>
      </w:r>
      <w:r>
        <w:rPr>
          <w:rFonts w:ascii="Comic Sans MS" w:hAnsi="Comic Sans MS"/>
          <w:sz w:val="28"/>
        </w:rPr>
        <w:t xml:space="preserve">ет как обычный генератор. Если ввести в действие </w:t>
      </w:r>
      <w:r>
        <w:rPr>
          <w:rFonts w:ascii="Comic Sans MS" w:hAnsi="Comic Sans MS"/>
          <w:sz w:val="28"/>
        </w:rPr>
        <w:t>соединительную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зубчатую</w:t>
      </w:r>
      <w:r>
        <w:rPr>
          <w:rFonts w:ascii="Comic Sans MS" w:hAnsi="Comic Sans MS"/>
          <w:sz w:val="28"/>
        </w:rPr>
        <w:t xml:space="preserve"> муфту, водяная турбина выведет насос на рабочие обороты. Генератор подключится к сетевому питанию и начнет работать, как электродвигатель. Клапан турбины закроется, а клапан насоса о</w:t>
      </w:r>
      <w:r>
        <w:rPr>
          <w:rFonts w:ascii="Comic Sans MS" w:hAnsi="Comic Sans MS"/>
          <w:sz w:val="28"/>
        </w:rPr>
        <w:t xml:space="preserve">ткроется. Вода начнет перекачиваться в водохранилище, увеличивая запас, необходимый для </w:t>
      </w:r>
      <w:r>
        <w:rPr>
          <w:rFonts w:ascii="Comic Sans MS" w:hAnsi="Comic Sans MS"/>
          <w:sz w:val="28"/>
        </w:rPr>
        <w:t>последующей</w:t>
      </w:r>
      <w:r>
        <w:rPr>
          <w:rFonts w:ascii="Comic Sans MS" w:hAnsi="Comic Sans MS"/>
          <w:sz w:val="28"/>
        </w:rPr>
        <w:t xml:space="preserve"> работы гидроагрегата в режиме производства электроэнергии.</w:t>
      </w:r>
    </w:p>
    <w:p w14:paraId="44EFC3E1" w14:textId="77777777" w:rsidR="00000000" w:rsidRDefault="007D0431">
      <w:pPr>
        <w:pStyle w:val="a3"/>
        <w:rPr>
          <w:rFonts w:ascii="Comic Sans MS" w:hAnsi="Comic Sans MS"/>
          <w:sz w:val="28"/>
        </w:rPr>
      </w:pPr>
    </w:p>
    <w:p w14:paraId="3D3A5E03" w14:textId="77777777" w:rsidR="00000000" w:rsidRDefault="007D0431">
      <w:pPr>
        <w:pStyle w:val="a3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Существуют три типа гидротурбин:</w:t>
      </w:r>
    </w:p>
    <w:p w14:paraId="033579AD" w14:textId="77777777" w:rsidR="00000000" w:rsidRDefault="007D0431">
      <w:pPr>
        <w:pStyle w:val="a3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Неподвижные лопатки реактивной турбины Френсиса устанавливаются</w:t>
      </w:r>
      <w:r>
        <w:rPr>
          <w:rFonts w:ascii="Comic Sans MS" w:hAnsi="Comic Sans MS"/>
          <w:sz w:val="28"/>
        </w:rPr>
        <w:t xml:space="preserve"> так, чтобы струи воды ударяли лопатки </w:t>
      </w:r>
      <w:r>
        <w:rPr>
          <w:rFonts w:ascii="Comic Sans MS" w:hAnsi="Comic Sans MS"/>
          <w:sz w:val="28"/>
        </w:rPr>
        <w:t>ротора по касательной, вода из турбины вытекает вниз.</w:t>
      </w:r>
    </w:p>
    <w:p w14:paraId="35899A7F" w14:textId="77777777" w:rsidR="00000000" w:rsidRDefault="007D0431">
      <w:pPr>
        <w:pStyle w:val="a3"/>
        <w:rPr>
          <w:rFonts w:ascii="Comic Sans MS" w:hAnsi="Comic Sans MS"/>
          <w:sz w:val="28"/>
        </w:rPr>
      </w:pPr>
    </w:p>
    <w:p w14:paraId="7AF8B9E6" w14:textId="77777777" w:rsidR="00000000" w:rsidRDefault="007D0431">
      <w:pPr>
        <w:pStyle w:val="a3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В колесе Пелтона, или активной турбине, вода истекает из сопла и ударяет по ковшеобразным </w:t>
      </w:r>
      <w:r>
        <w:rPr>
          <w:rFonts w:ascii="Comic Sans MS" w:hAnsi="Comic Sans MS"/>
          <w:sz w:val="28"/>
        </w:rPr>
        <w:t>лопастям</w:t>
      </w:r>
      <w:r>
        <w:rPr>
          <w:rFonts w:ascii="Comic Sans MS" w:hAnsi="Comic Sans MS"/>
          <w:sz w:val="28"/>
        </w:rPr>
        <w:t xml:space="preserve"> колеса, при этом она отбрасывается назад.</w:t>
      </w:r>
    </w:p>
    <w:p w14:paraId="3300B380" w14:textId="77777777" w:rsidR="00000000" w:rsidRDefault="007D0431">
      <w:pPr>
        <w:pStyle w:val="a3"/>
        <w:rPr>
          <w:rFonts w:ascii="Comic Sans MS" w:hAnsi="Comic Sans MS"/>
          <w:sz w:val="28"/>
        </w:rPr>
      </w:pPr>
    </w:p>
    <w:p w14:paraId="3CF31496" w14:textId="77777777" w:rsidR="00000000" w:rsidRDefault="007D0431">
      <w:pPr>
        <w:pStyle w:val="a3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sz w:val="28"/>
        </w:rPr>
        <w:t>Лопасти</w:t>
      </w:r>
      <w:r>
        <w:rPr>
          <w:rFonts w:ascii="Comic Sans MS" w:hAnsi="Comic Sans MS"/>
          <w:sz w:val="28"/>
        </w:rPr>
        <w:t xml:space="preserve"> осевой турби</w:t>
      </w:r>
      <w:r>
        <w:rPr>
          <w:rFonts w:ascii="Comic Sans MS" w:hAnsi="Comic Sans MS"/>
          <w:sz w:val="28"/>
        </w:rPr>
        <w:t xml:space="preserve">ны Каплана напоминают </w:t>
      </w:r>
      <w:r>
        <w:rPr>
          <w:rFonts w:ascii="Comic Sans MS" w:hAnsi="Comic Sans MS"/>
          <w:sz w:val="28"/>
        </w:rPr>
        <w:t>лопасти</w:t>
      </w:r>
      <w:r>
        <w:rPr>
          <w:rFonts w:ascii="Comic Sans MS" w:hAnsi="Comic Sans MS"/>
          <w:sz w:val="28"/>
        </w:rPr>
        <w:t xml:space="preserve"> судового гребного винта</w:t>
      </w:r>
      <w:r>
        <w:rPr>
          <w:rFonts w:ascii="Comic Sans MS" w:hAnsi="Comic Sans MS"/>
          <w:sz w:val="28"/>
        </w:rPr>
        <w:t>.</w:t>
      </w:r>
    </w:p>
    <w:p w14:paraId="54698539" w14:textId="77777777" w:rsidR="00000000" w:rsidRDefault="007D0431">
      <w:pPr>
        <w:pStyle w:val="a3"/>
        <w:rPr>
          <w:rFonts w:ascii="Comic Sans MS" w:hAnsi="Comic Sans MS"/>
        </w:rPr>
      </w:pPr>
    </w:p>
    <w:p w14:paraId="6F28C787" w14:textId="77777777" w:rsidR="00000000" w:rsidRDefault="007D0431">
      <w:pPr>
        <w:pStyle w:val="a3"/>
        <w:rPr>
          <w:rFonts w:ascii="Comic Sans MS" w:hAnsi="Comic Sans MS"/>
          <w:sz w:val="32"/>
        </w:rPr>
      </w:pPr>
    </w:p>
    <w:p w14:paraId="0A7B6E7F" w14:textId="77777777" w:rsidR="00000000" w:rsidRDefault="007D0431">
      <w:pPr>
        <w:pStyle w:val="a3"/>
        <w:rPr>
          <w:rFonts w:ascii="Comic Sans MS" w:hAnsi="Comic Sans MS"/>
          <w:sz w:val="32"/>
        </w:rPr>
      </w:pPr>
    </w:p>
    <w:p w14:paraId="3C4AB9B5" w14:textId="77777777" w:rsidR="00000000" w:rsidRDefault="007D0431">
      <w:pPr>
        <w:pStyle w:val="a3"/>
        <w:rPr>
          <w:rFonts w:ascii="Comic Sans MS" w:hAnsi="Comic Sans MS"/>
          <w:sz w:val="32"/>
        </w:rPr>
      </w:pPr>
    </w:p>
    <w:p w14:paraId="19C317BE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lastRenderedPageBreak/>
        <w:t>Л</w:t>
      </w:r>
      <w:r>
        <w:rPr>
          <w:rFonts w:ascii="Comic Sans MS" w:hAnsi="Comic Sans MS"/>
          <w:sz w:val="32"/>
          <w:lang w:val="uk-UA"/>
        </w:rPr>
        <w:t xml:space="preserve">іцей </w:t>
      </w:r>
      <w:r>
        <w:rPr>
          <w:rFonts w:ascii="Comic Sans MS" w:hAnsi="Comic Sans MS"/>
          <w:sz w:val="32"/>
          <w:lang w:val="uk-UA"/>
        </w:rPr>
        <w:t>“Поліграфіст</w:t>
      </w:r>
      <w:r>
        <w:rPr>
          <w:rFonts w:ascii="Comic Sans MS" w:hAnsi="Comic Sans MS"/>
          <w:sz w:val="32"/>
          <w:lang w:val="uk-UA"/>
        </w:rPr>
        <w:t>”</w:t>
      </w:r>
    </w:p>
    <w:p w14:paraId="6C729655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14:paraId="02FE3192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14:paraId="6CC056B9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14:paraId="29CBE940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14:paraId="0EC01857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14:paraId="7A727E25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14:paraId="155E48A8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Р</w:t>
      </w:r>
      <w:r>
        <w:rPr>
          <w:rFonts w:ascii="Comic Sans MS" w:hAnsi="Comic Sans MS"/>
          <w:sz w:val="32"/>
          <w:lang w:val="uk-UA"/>
        </w:rPr>
        <w:t>еферат</w:t>
      </w:r>
    </w:p>
    <w:p w14:paraId="5D160835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З</w:t>
      </w:r>
      <w:r>
        <w:rPr>
          <w:rFonts w:ascii="Comic Sans MS" w:hAnsi="Comic Sans MS"/>
          <w:sz w:val="32"/>
          <w:lang w:val="uk-UA"/>
        </w:rPr>
        <w:t xml:space="preserve"> </w:t>
      </w:r>
      <w:r>
        <w:rPr>
          <w:rFonts w:ascii="Comic Sans MS" w:hAnsi="Comic Sans MS"/>
          <w:sz w:val="32"/>
          <w:lang w:val="uk-UA"/>
        </w:rPr>
        <w:t>фізики на тему:</w:t>
      </w:r>
    </w:p>
    <w:p w14:paraId="3145B56B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С</w:t>
      </w:r>
      <w:r>
        <w:rPr>
          <w:rFonts w:ascii="Comic Sans MS" w:hAnsi="Comic Sans MS"/>
          <w:sz w:val="32"/>
          <w:lang w:val="uk-UA"/>
        </w:rPr>
        <w:t xml:space="preserve">учасні </w:t>
      </w:r>
      <w:r>
        <w:rPr>
          <w:rFonts w:ascii="Comic Sans MS" w:hAnsi="Comic Sans MS"/>
          <w:sz w:val="32"/>
          <w:lang w:val="uk-UA"/>
        </w:rPr>
        <w:t>досягнення в гідробудуванні</w:t>
      </w:r>
    </w:p>
    <w:p w14:paraId="5A4D8D61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14:paraId="6C35B553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14:paraId="637A315A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14:paraId="61C441CE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14:paraId="411D5C32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У</w:t>
      </w:r>
      <w:r>
        <w:rPr>
          <w:rFonts w:ascii="Comic Sans MS" w:hAnsi="Comic Sans MS"/>
          <w:sz w:val="32"/>
          <w:lang w:val="uk-UA"/>
        </w:rPr>
        <w:t xml:space="preserve">чениці </w:t>
      </w:r>
      <w:r>
        <w:rPr>
          <w:rFonts w:ascii="Comic Sans MS" w:hAnsi="Comic Sans MS"/>
          <w:sz w:val="32"/>
          <w:lang w:val="uk-UA"/>
        </w:rPr>
        <w:t>10-А класу</w:t>
      </w:r>
    </w:p>
    <w:p w14:paraId="1E66B445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Л</w:t>
      </w:r>
      <w:r>
        <w:rPr>
          <w:rFonts w:ascii="Comic Sans MS" w:hAnsi="Comic Sans MS"/>
          <w:sz w:val="32"/>
          <w:lang w:val="uk-UA"/>
        </w:rPr>
        <w:t xml:space="preserve">іцею </w:t>
      </w:r>
      <w:r>
        <w:rPr>
          <w:rFonts w:ascii="Comic Sans MS" w:hAnsi="Comic Sans MS"/>
          <w:sz w:val="32"/>
          <w:lang w:val="uk-UA"/>
        </w:rPr>
        <w:t>“</w:t>
      </w:r>
      <w:r>
        <w:rPr>
          <w:rFonts w:ascii="Comic Sans MS" w:hAnsi="Comic Sans MS"/>
          <w:sz w:val="32"/>
          <w:lang w:val="uk-UA"/>
        </w:rPr>
        <w:t>Поліграфіст</w:t>
      </w:r>
      <w:r>
        <w:rPr>
          <w:rFonts w:ascii="Comic Sans MS" w:hAnsi="Comic Sans MS"/>
          <w:sz w:val="32"/>
          <w:lang w:val="uk-UA"/>
        </w:rPr>
        <w:t>”</w:t>
      </w:r>
    </w:p>
    <w:p w14:paraId="651E8731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Горєвої О</w:t>
      </w:r>
      <w:r>
        <w:rPr>
          <w:rFonts w:ascii="Comic Sans MS" w:hAnsi="Comic Sans MS"/>
          <w:sz w:val="32"/>
          <w:lang w:val="uk-UA"/>
        </w:rPr>
        <w:t>льги</w:t>
      </w:r>
    </w:p>
    <w:p w14:paraId="5F35519E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1B890D0B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73C60F06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103B4395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4C9C5BE8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257EB6A3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09315F83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4629E554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504F9EF5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1991F5DF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0F922FD3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764173E3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4807BB2F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6BA4CD51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2C659510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50144B5F" w14:textId="77777777" w:rsidR="00000000" w:rsidRDefault="007D043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14:paraId="359C5D12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План</w:t>
      </w:r>
    </w:p>
    <w:p w14:paraId="4AAB420C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14:paraId="27119D47" w14:textId="77777777" w:rsidR="00000000" w:rsidRDefault="007D043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14:paraId="69CB7B3E" w14:textId="77777777" w:rsidR="00000000" w:rsidRDefault="007D0431">
      <w:pPr>
        <w:pStyle w:val="a3"/>
        <w:numPr>
          <w:ilvl w:val="0"/>
          <w:numId w:val="3"/>
        </w:numPr>
        <w:jc w:val="left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  <w:lang w:val="uk-UA"/>
        </w:rPr>
        <w:t>От водяного колеса до турбин</w:t>
      </w:r>
      <w:r>
        <w:rPr>
          <w:rFonts w:ascii="Comic Sans MS" w:hAnsi="Comic Sans MS"/>
          <w:sz w:val="32"/>
        </w:rPr>
        <w:t>ы</w:t>
      </w:r>
    </w:p>
    <w:p w14:paraId="3E43DA2E" w14:textId="77777777" w:rsidR="00000000" w:rsidRDefault="007D0431">
      <w:pPr>
        <w:pStyle w:val="a3"/>
        <w:numPr>
          <w:ilvl w:val="0"/>
          <w:numId w:val="3"/>
        </w:numPr>
        <w:jc w:val="left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Г</w:t>
      </w:r>
      <w:r>
        <w:rPr>
          <w:rFonts w:ascii="Comic Sans MS" w:hAnsi="Comic Sans MS"/>
          <w:sz w:val="32"/>
        </w:rPr>
        <w:t xml:space="preserve">идроэлектрические </w:t>
      </w:r>
      <w:r>
        <w:rPr>
          <w:rFonts w:ascii="Comic Sans MS" w:hAnsi="Comic Sans MS"/>
          <w:sz w:val="32"/>
        </w:rPr>
        <w:t>схемы и энергия приливов</w:t>
      </w:r>
    </w:p>
    <w:p w14:paraId="4C15FCB0" w14:textId="77777777" w:rsidR="00000000" w:rsidRDefault="007D0431">
      <w:pPr>
        <w:pStyle w:val="a3"/>
        <w:numPr>
          <w:ilvl w:val="0"/>
          <w:numId w:val="3"/>
        </w:numPr>
        <w:jc w:val="left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И</w:t>
      </w:r>
      <w:r>
        <w:rPr>
          <w:rFonts w:ascii="Comic Sans MS" w:hAnsi="Comic Sans MS"/>
          <w:sz w:val="32"/>
        </w:rPr>
        <w:t xml:space="preserve">спользование </w:t>
      </w:r>
      <w:r>
        <w:rPr>
          <w:rFonts w:ascii="Comic Sans MS" w:hAnsi="Comic Sans MS"/>
          <w:sz w:val="32"/>
        </w:rPr>
        <w:t>турбинами энергии ветра</w:t>
      </w:r>
    </w:p>
    <w:p w14:paraId="028BCDF3" w14:textId="77777777" w:rsidR="00000000" w:rsidRDefault="007D0431">
      <w:pPr>
        <w:pStyle w:val="a3"/>
        <w:numPr>
          <w:ilvl w:val="0"/>
          <w:numId w:val="3"/>
        </w:numPr>
        <w:jc w:val="left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В</w:t>
      </w:r>
      <w:r>
        <w:rPr>
          <w:rFonts w:ascii="Comic Sans MS" w:hAnsi="Comic Sans MS"/>
          <w:sz w:val="32"/>
        </w:rPr>
        <w:t xml:space="preserve">иды </w:t>
      </w:r>
      <w:r>
        <w:rPr>
          <w:rFonts w:ascii="Comic Sans MS" w:hAnsi="Comic Sans MS"/>
          <w:sz w:val="32"/>
        </w:rPr>
        <w:t>турбин</w:t>
      </w:r>
    </w:p>
    <w:p w14:paraId="486886DE" w14:textId="77777777" w:rsidR="00000000" w:rsidRDefault="007D0431">
      <w:pPr>
        <w:pStyle w:val="a3"/>
        <w:numPr>
          <w:ilvl w:val="0"/>
          <w:numId w:val="3"/>
        </w:numPr>
        <w:jc w:val="left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Т</w:t>
      </w:r>
      <w:r>
        <w:rPr>
          <w:rFonts w:ascii="Comic Sans MS" w:hAnsi="Comic Sans MS"/>
          <w:sz w:val="32"/>
        </w:rPr>
        <w:t xml:space="preserve">ипы </w:t>
      </w:r>
      <w:r>
        <w:rPr>
          <w:rFonts w:ascii="Comic Sans MS" w:hAnsi="Comic Sans MS"/>
          <w:sz w:val="32"/>
        </w:rPr>
        <w:t>турбин</w:t>
      </w:r>
    </w:p>
    <w:p w14:paraId="6D0AD734" w14:textId="77777777" w:rsidR="007D0431" w:rsidRDefault="007D0431">
      <w:pPr>
        <w:pStyle w:val="a3"/>
        <w:jc w:val="center"/>
        <w:rPr>
          <w:rFonts w:ascii="Comic Sans MS" w:hAnsi="Comic Sans MS"/>
          <w:lang w:val="uk-UA"/>
        </w:rPr>
      </w:pPr>
    </w:p>
    <w:sectPr w:rsidR="007D043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829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C91C07"/>
    <w:multiLevelType w:val="singleLevel"/>
    <w:tmpl w:val="E79026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F633C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FC"/>
    <w:rsid w:val="007D0431"/>
    <w:rsid w:val="00EA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202AF"/>
  <w15:chartTrackingRefBased/>
  <w15:docId w15:val="{B2BF30B7-8046-4159-B3A1-57B23AB2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Title"/>
    <w:basedOn w:val="a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водного колеса до турбины</vt:lpstr>
    </vt:vector>
  </TitlesOfParts>
  <Company>P@NDOR@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водного колеса до турбины</dc:title>
  <dc:subject/>
  <dc:creator>M@N!K</dc:creator>
  <cp:keywords/>
  <cp:lastModifiedBy>Igor</cp:lastModifiedBy>
  <cp:revision>2</cp:revision>
  <cp:lastPrinted>2001-12-06T04:07:00Z</cp:lastPrinted>
  <dcterms:created xsi:type="dcterms:W3CDTF">2025-03-20T13:01:00Z</dcterms:created>
  <dcterms:modified xsi:type="dcterms:W3CDTF">2025-03-20T13:01:00Z</dcterms:modified>
</cp:coreProperties>
</file>