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59D0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МИНИСТЕРСТВО ОБРАЗОВАНИЯ И НАУКИ</w:t>
      </w:r>
    </w:p>
    <w:p w14:paraId="4835735A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РОССИЙСКОЙ ФЕДЕРАЦИИ</w:t>
      </w:r>
    </w:p>
    <w:p w14:paraId="45972806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52E75056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0F01CB23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52DAB3AA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2B2B5235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37FD7FBD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131A5040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738571E0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616E9B47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РЕФЕРАТ</w:t>
      </w:r>
    </w:p>
    <w:p w14:paraId="6B47EB33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тему: "Предикаты: определения и примеры"</w:t>
      </w:r>
    </w:p>
    <w:p w14:paraId="4116FFC2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2A5E959C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099E5D3D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1B6B9F4A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0ACAA138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1A9791D3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43C21322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0764E422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4490AB97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7D13A561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75BC7F28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5B672AB9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1FDEEB87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45FE583C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498BC67F" w14:textId="77777777" w:rsidR="00000000" w:rsidRDefault="00F7708D">
      <w:pPr>
        <w:spacing w:line="360" w:lineRule="auto"/>
        <w:jc w:val="center"/>
        <w:rPr>
          <w:noProof/>
          <w:sz w:val="28"/>
          <w:szCs w:val="28"/>
        </w:rPr>
      </w:pPr>
    </w:p>
    <w:p w14:paraId="124AC1AB" w14:textId="77777777" w:rsidR="00000000" w:rsidRDefault="00F7708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Оглавление</w:t>
      </w:r>
    </w:p>
    <w:p w14:paraId="58F47431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1A690C" w14:textId="77777777" w:rsidR="00000000" w:rsidRDefault="00F7708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513CC4C1" w14:textId="77777777" w:rsidR="00000000" w:rsidRDefault="00F7708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Пр</w:t>
      </w:r>
      <w:r>
        <w:rPr>
          <w:smallCaps/>
          <w:noProof/>
          <w:color w:val="0000FF"/>
          <w:sz w:val="28"/>
          <w:szCs w:val="28"/>
          <w:u w:val="single"/>
        </w:rPr>
        <w:t>едикаты: определения и примеры</w:t>
      </w:r>
    </w:p>
    <w:p w14:paraId="23550053" w14:textId="77777777" w:rsidR="00000000" w:rsidRDefault="00F7708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Заключение</w:t>
      </w:r>
    </w:p>
    <w:p w14:paraId="0EFA2C53" w14:textId="77777777" w:rsidR="00000000" w:rsidRDefault="00F7708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используемых источников</w:t>
      </w:r>
    </w:p>
    <w:p w14:paraId="2E831A29" w14:textId="77777777" w:rsidR="00000000" w:rsidRDefault="00F7708D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14:paraId="768F5E99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2D0D43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состоит необходимость введения предикатов в математику?</w:t>
      </w:r>
    </w:p>
    <w:p w14:paraId="5C62C2F1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в том, что сама по себе логика высказываний обладает довольно слабыми выразительными возможностями. Польз</w:t>
      </w:r>
      <w:r>
        <w:rPr>
          <w:color w:val="000000"/>
          <w:sz w:val="28"/>
          <w:szCs w:val="28"/>
        </w:rPr>
        <w:t>уясь только логикой, нельзя выразить даже очень простые, с математической точки зрения, рассуждения.</w:t>
      </w:r>
    </w:p>
    <w:p w14:paraId="53DD7E47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Возьмем, например, следующее умозаключение. "Всякое целое число является рациональным. Число 5 - целое. Следовательно, 5 - рациональное число". Все эти три</w:t>
      </w:r>
      <w:r>
        <w:rPr>
          <w:color w:val="000000"/>
          <w:sz w:val="28"/>
          <w:szCs w:val="28"/>
        </w:rPr>
        <w:t xml:space="preserve"> утверждения с точки зрения логики высказываний являются атомарными. Т.е. только средствами логики высказываний нельзя вскрыть внутреннюю структуру и поэтому нельзя доказать логичность этого рассуждения в рамках логики высказываний. Средства, предоставляем</w:t>
      </w:r>
      <w:r>
        <w:rPr>
          <w:color w:val="000000"/>
          <w:sz w:val="28"/>
          <w:szCs w:val="28"/>
        </w:rPr>
        <w:t>ые логикой высказываний, оказываются недостаточными для анализа многих математических рассуждений. В алгебре логики не рассматриваются ни структура высказываний, ни тем более, их содержание. В то же время и в науке, и в практике используются заключения, су</w:t>
      </w:r>
      <w:r>
        <w:rPr>
          <w:color w:val="000000"/>
          <w:sz w:val="28"/>
          <w:szCs w:val="28"/>
        </w:rPr>
        <w:t>щественным образом зависящие как от структуры, так и от содержания используемых в них высказываний.</w:t>
      </w:r>
    </w:p>
    <w:p w14:paraId="734244C1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в рассуждении " Всякий ромб - параллелограмм; </w:t>
      </w:r>
      <w:r>
        <w:rPr>
          <w:i/>
          <w:iCs/>
          <w:color w:val="000000"/>
          <w:sz w:val="28"/>
          <w:szCs w:val="28"/>
        </w:rPr>
        <w:t>ABCD</w:t>
      </w:r>
      <w:r>
        <w:rPr>
          <w:color w:val="000000"/>
          <w:sz w:val="28"/>
          <w:szCs w:val="28"/>
        </w:rPr>
        <w:t xml:space="preserve"> - ромб; следовательно, </w:t>
      </w:r>
      <w:r>
        <w:rPr>
          <w:i/>
          <w:iCs/>
          <w:color w:val="000000"/>
          <w:sz w:val="28"/>
          <w:szCs w:val="28"/>
        </w:rPr>
        <w:t>ABCD</w:t>
      </w:r>
      <w:r>
        <w:rPr>
          <w:color w:val="000000"/>
          <w:sz w:val="28"/>
          <w:szCs w:val="28"/>
        </w:rPr>
        <w:t xml:space="preserve"> - параллелограмм" посылки и заключение являются элементарными выска</w:t>
      </w:r>
      <w:r>
        <w:rPr>
          <w:color w:val="000000"/>
          <w:sz w:val="28"/>
          <w:szCs w:val="28"/>
        </w:rPr>
        <w:t>зываниями логики высказываний, и с точки зрения этой логики рассматриваются как целые, неделимые, без учёта их внутренней структуры. Следовательно, алгебра логики, будучи важной частью логики, оказывается недостаточной в анализе многих рассуждений.</w:t>
      </w:r>
    </w:p>
    <w:p w14:paraId="50548D95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</w:t>
      </w:r>
      <w:r>
        <w:rPr>
          <w:color w:val="000000"/>
          <w:sz w:val="28"/>
          <w:szCs w:val="28"/>
        </w:rPr>
        <w:t xml:space="preserve"> возникает необходимость в расширении логики высказываний и построении такой логической системы, средствами которой можно исследовать структуру и содержание тех высказываний, которые в логике высказываний рассматриваются как элементарные.</w:t>
      </w:r>
    </w:p>
    <w:p w14:paraId="56C87581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изложенног</w:t>
      </w:r>
      <w:r>
        <w:rPr>
          <w:color w:val="000000"/>
          <w:sz w:val="28"/>
          <w:szCs w:val="28"/>
        </w:rPr>
        <w:t xml:space="preserve">о материала, можно заключить, что актуальность </w:t>
      </w:r>
      <w:r>
        <w:rPr>
          <w:color w:val="000000"/>
          <w:sz w:val="28"/>
          <w:szCs w:val="28"/>
        </w:rPr>
        <w:lastRenderedPageBreak/>
        <w:t>данной работы несомненна.</w:t>
      </w:r>
    </w:p>
    <w:p w14:paraId="6350B0AD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данного реферата заключается в том, чтобы совершить обзор</w:t>
      </w:r>
    </w:p>
    <w:p w14:paraId="2996BC62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литературных источников по проблеме предикатов в дискретной математике.</w:t>
      </w:r>
    </w:p>
    <w:p w14:paraId="16C5C5C9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необходимо реши</w:t>
      </w:r>
      <w:r>
        <w:rPr>
          <w:color w:val="000000"/>
          <w:sz w:val="28"/>
          <w:szCs w:val="28"/>
        </w:rPr>
        <w:t>ть следующие задачи:</w:t>
      </w:r>
    </w:p>
    <w:p w14:paraId="3C415CC1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найти нужную информацию о предикатах по данной теме;</w:t>
      </w:r>
    </w:p>
    <w:p w14:paraId="32901C73" w14:textId="77777777" w:rsidR="00000000" w:rsidRDefault="00F77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тщательно проанализировать и выбрать нужные данные;</w:t>
      </w:r>
    </w:p>
    <w:p w14:paraId="5DA0346D" w14:textId="77777777" w:rsidR="00000000" w:rsidRDefault="00F77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оформить реферат согласно требованиям.</w:t>
      </w:r>
    </w:p>
    <w:p w14:paraId="660832D4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Объектом</w:t>
      </w:r>
      <w:r>
        <w:rPr>
          <w:color w:val="000000"/>
          <w:sz w:val="28"/>
          <w:szCs w:val="28"/>
        </w:rPr>
        <w:t xml:space="preserve"> исследования является архив материалов по математическим предикатам.</w:t>
      </w:r>
    </w:p>
    <w:p w14:paraId="6392EB2C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</w:t>
      </w:r>
      <w:r>
        <w:rPr>
          <w:b/>
          <w:bCs/>
          <w:color w:val="000000"/>
          <w:sz w:val="28"/>
          <w:szCs w:val="28"/>
        </w:rPr>
        <w:t xml:space="preserve">ом </w:t>
      </w:r>
      <w:r>
        <w:rPr>
          <w:color w:val="000000"/>
          <w:sz w:val="28"/>
          <w:szCs w:val="28"/>
        </w:rPr>
        <w:t>исследования являются предикаты в дискретной математике.</w:t>
      </w:r>
    </w:p>
    <w:p w14:paraId="1654D001" w14:textId="77777777" w:rsidR="00000000" w:rsidRDefault="00F7708D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состоит из введения, основной части, заключения и списка использованной литературы.</w:t>
      </w:r>
    </w:p>
    <w:p w14:paraId="4EBC61BF" w14:textId="77777777" w:rsidR="00000000" w:rsidRDefault="00F7708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Предикаты: определения и примеры</w:t>
      </w:r>
    </w:p>
    <w:p w14:paraId="2BFEBCBF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9BB57D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Введем основное понятие темы.</w:t>
      </w:r>
    </w:p>
    <w:p w14:paraId="7E8E6EE6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1. Пусть </w:t>
      </w:r>
      <w:r>
        <w:rPr>
          <w:i/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- непустое множ</w:t>
      </w:r>
      <w:r>
        <w:rPr>
          <w:color w:val="000000"/>
          <w:sz w:val="28"/>
          <w:szCs w:val="28"/>
        </w:rPr>
        <w:t>ество. Тогда n-местным предикатом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заданным на </w:t>
      </w:r>
      <w:r>
        <w:rPr>
          <w:i/>
          <w:iCs/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называется выражение, содержащее n переменных и обращающееся в высказывание при замене этих переменных элементами множества </w:t>
      </w:r>
      <w:r>
        <w:rPr>
          <w:i/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[1].</w:t>
      </w:r>
    </w:p>
    <w:p w14:paraId="39415C60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Поясним конкретными примерами. Пусть </w:t>
      </w:r>
      <w:r>
        <w:rPr>
          <w:i/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есть множество натуральных чисел 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Тогда, например, такие выражения: "x - простое число", "x - четное число", "x больше 10" являются одноместными предикатами. При подстановке вместо x произвольных натуральных чисел получаются высказывания: "2 - простое число", "6 - простое число", "3 - четн</w:t>
      </w:r>
      <w:r>
        <w:rPr>
          <w:color w:val="000000"/>
          <w:sz w:val="28"/>
          <w:szCs w:val="28"/>
        </w:rPr>
        <w:t>ое число", "5 больше 10" и т.д. [2]</w:t>
      </w:r>
    </w:p>
    <w:p w14:paraId="1B819B3B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Множество </w:t>
      </w:r>
      <w:r>
        <w:rPr>
          <w:i/>
          <w:iCs/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, на котором задан предикат, называется областью определения предиката [3].</w:t>
      </w:r>
    </w:p>
    <w:p w14:paraId="562CDD6E" w14:textId="3A5BEFF4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Множество </w:t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124D79" wp14:editId="4A22F69E">
            <wp:extent cx="54292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на котором предикат принимает только истинные значения, называется областью истинност</w:t>
      </w:r>
      <w:r>
        <w:rPr>
          <w:color w:val="000000"/>
          <w:sz w:val="28"/>
          <w:szCs w:val="28"/>
        </w:rPr>
        <w:t xml:space="preserve">и предиката </w:t>
      </w:r>
      <w:r>
        <w:rPr>
          <w:i/>
          <w:iCs/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) [3].</w:t>
      </w:r>
    </w:p>
    <w:p w14:paraId="1237AB3E" w14:textId="4D287E1C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предикат </w:t>
      </w:r>
      <w:r>
        <w:rPr>
          <w:i/>
          <w:iCs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</w:rPr>
        <w:t>) - "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- простое число" определён на множестве 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, а множество </w:t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3302BB" wp14:editId="6117125E">
            <wp:extent cx="18097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для него есть множество всех простых чисел.</w:t>
      </w:r>
    </w:p>
    <w:p w14:paraId="7CB11AAC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такие выражения: " x больше y", " x делит y нацело", " x плюс y равно 10, или x+y=10 " являются двухместными предикатами. Примеры трехместных предикатов, заданных на множес</w:t>
      </w:r>
      <w:r>
        <w:rPr>
          <w:color w:val="000000"/>
          <w:sz w:val="28"/>
          <w:szCs w:val="28"/>
        </w:rPr>
        <w:t>тве натуральных чисел: " число z лежит между x и y", " x плюс y равно z", " |x-y| = z " [4].</w:t>
      </w:r>
    </w:p>
    <w:p w14:paraId="31593EAF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 полагают, что, если имеется такой предикат, в котором нет переменных для замены, то подобное высказывание - нульместный предикат [1].</w:t>
      </w:r>
    </w:p>
    <w:p w14:paraId="47C67F57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Причем местность преди</w:t>
      </w:r>
      <w:r>
        <w:rPr>
          <w:color w:val="000000"/>
          <w:sz w:val="28"/>
          <w:szCs w:val="28"/>
        </w:rPr>
        <w:t>катов не всегда равна числу всех переменных, содержащихся в выражении.</w:t>
      </w:r>
    </w:p>
    <w:p w14:paraId="250FF630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выражение " существует число x такое, что y = 2 x " на </w:t>
      </w:r>
      <w:r>
        <w:rPr>
          <w:color w:val="000000"/>
          <w:sz w:val="28"/>
          <w:szCs w:val="28"/>
        </w:rPr>
        <w:lastRenderedPageBreak/>
        <w:t>множестве натуральных чисел определяет одноместный предикат.,</w:t>
      </w:r>
    </w:p>
    <w:p w14:paraId="70645126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смыслу этого выражения, в нем можно заменять только пер</w:t>
      </w:r>
      <w:r>
        <w:rPr>
          <w:color w:val="000000"/>
          <w:sz w:val="28"/>
          <w:szCs w:val="28"/>
        </w:rPr>
        <w:t>еменную y. Например: если применить замену y на 6, то получим истинное высказывание: " существует число x такое, что 6 = 2x", а если заменим y на 7, то получим ложное (на множестве N) высказывание: " существует число x такое, что 7 =2x".</w:t>
      </w:r>
    </w:p>
    <w:p w14:paraId="538A041B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Предикат с заменяе</w:t>
      </w:r>
      <w:r>
        <w:rPr>
          <w:color w:val="000000"/>
          <w:sz w:val="28"/>
          <w:szCs w:val="28"/>
        </w:rPr>
        <w:t>мыми переменными 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 xml:space="preserve">n </w:t>
      </w:r>
      <w:r>
        <w:rPr>
          <w:color w:val="000000"/>
          <w:sz w:val="28"/>
          <w:szCs w:val="28"/>
        </w:rPr>
        <w:t>обычно обозначается заглавной латинской буквой, после которой в скобках указываются эти переменные. Например, P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,x</w:t>
      </w:r>
      <w:r>
        <w:rPr>
          <w:color w:val="000000"/>
          <w:sz w:val="28"/>
          <w:szCs w:val="28"/>
          <w:vertAlign w:val="subscript"/>
        </w:rPr>
        <w:t>2)</w:t>
      </w:r>
      <w:r>
        <w:rPr>
          <w:color w:val="000000"/>
          <w:sz w:val="28"/>
          <w:szCs w:val="28"/>
        </w:rPr>
        <w:t>, Q (x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,x</w:t>
      </w:r>
      <w:r>
        <w:rPr>
          <w:color w:val="000000"/>
          <w:sz w:val="28"/>
          <w:szCs w:val="28"/>
          <w:vertAlign w:val="subscript"/>
        </w:rPr>
        <w:t>3)</w:t>
      </w:r>
      <w:r>
        <w:rPr>
          <w:color w:val="000000"/>
          <w:sz w:val="28"/>
          <w:szCs w:val="28"/>
        </w:rPr>
        <w:t>, R (x</w:t>
      </w:r>
      <w:r>
        <w:rPr>
          <w:color w:val="000000"/>
          <w:sz w:val="28"/>
          <w:szCs w:val="28"/>
          <w:vertAlign w:val="subscript"/>
        </w:rPr>
        <w:t>1)</w:t>
      </w:r>
      <w:r>
        <w:rPr>
          <w:color w:val="000000"/>
          <w:sz w:val="28"/>
          <w:szCs w:val="28"/>
        </w:rPr>
        <w:t>. Среди переменных в скобках могут быть и фиктивные [2].</w:t>
      </w:r>
    </w:p>
    <w:p w14:paraId="70CC6FD3" w14:textId="33AB1CCA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2. Предикат (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-местный, </w:t>
      </w:r>
      <w:r>
        <w:rPr>
          <w:color w:val="000000"/>
          <w:sz w:val="28"/>
          <w:szCs w:val="28"/>
        </w:rPr>
        <w:t xml:space="preserve">или 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-арный &lt;http://ru.math.wikia.com/wiki/%D0%90%D1%80%D0%BD%D0%BE%D1%81%D1%82%D1%8C&gt;) - это функция &lt;http://ru.math.wikia.com/wiki/%D0%A4%D1%83%D0%BD%D0%BA%D1%86%D0%B8%D1%8F_(%D0%BC%D0%B0%D1%82%D0%B5%D0%BC%D0%B0%D1%82%D0%B8%D0%BA%D0%B0)&gt; с областью значе</w:t>
      </w:r>
      <w:r>
        <w:rPr>
          <w:color w:val="000000"/>
          <w:sz w:val="28"/>
          <w:szCs w:val="28"/>
        </w:rPr>
        <w:t xml:space="preserve">ний </w:t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FCAFCE" wp14:editId="1D35CAA0">
            <wp:extent cx="44767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(или " Истина " и " Ложь "), определённая на 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-й декартовой степени &lt;http://ru.math.wikia.com/wiki/%D0%9F%D1%80%D1%8F%D0%BC%D0%BE%D0%B5_%D0%BF%D1%80%D0%BE%D0%B8%D0%B7%D0%B2%D0%B5%D0%B4%D0%B5%D0%BD%D0%B8%D0%B5&gt; множес</w:t>
      </w:r>
      <w:r>
        <w:rPr>
          <w:color w:val="000000"/>
          <w:sz w:val="28"/>
          <w:szCs w:val="28"/>
        </w:rPr>
        <w:t xml:space="preserve">тва &lt;http://ru.math.wikia.com/wiki/%D0%9C%D0%BD%D0%BE%D0%B6%D0%B5%D1%81%D1%82%D0%B2%D0%BE&gt; </w:t>
      </w:r>
      <w:r>
        <w:rPr>
          <w:i/>
          <w:iCs/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 xml:space="preserve">. Таким образом, каждую 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-ку элементов </w:t>
      </w:r>
      <w:r>
        <w:rPr>
          <w:i/>
          <w:iCs/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 xml:space="preserve"> предикат характеризует либо как "истинную", либо как "ложную" [5].</w:t>
      </w:r>
    </w:p>
    <w:p w14:paraId="6DEAE0B2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Предикат можно связать с математическим отношением &lt;http</w:t>
      </w:r>
      <w:r>
        <w:rPr>
          <w:color w:val="000000"/>
          <w:sz w:val="28"/>
          <w:szCs w:val="28"/>
        </w:rPr>
        <w:t xml:space="preserve">://ru.math.wikia.com/wiki/%D0%9E%D1%82%D0%BD%D0%BE%D1%88%D0%B5%D0%BD%D0%B8%D0%B5_(%D0%BC%D0%B0%D1%82%D0%B5%D0%BC%D0%B0%D1%82%D0%B8%D0%BA%D0%B0)&gt;: если 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-ка принадлежит отношению, то предикат будет возвращать на ней 1 [3].</w:t>
      </w:r>
    </w:p>
    <w:p w14:paraId="66BAEDFE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Предикат - один из элементов логик</w:t>
      </w:r>
      <w:r>
        <w:rPr>
          <w:color w:val="000000"/>
          <w:sz w:val="28"/>
          <w:szCs w:val="28"/>
        </w:rPr>
        <w:t>и первого &lt;http://ru.math.wikia.com/wiki/%D0%9B%D0%BE%D0%B3%D0%B8%D0%BA%D0%B0_%D0%BF%D0%B5%D1%80%D0%B2%D0%BE%D0%B3%D0%BE_%D0%BF%D0%BE%D1%80%D1%8F%D0%B4%D0%BA%D0%B0&gt; и высших порядков &lt;http://ru.math.wikia.com/wiki/%D0%9B%D0%BE%D0%B3%D0%B8%D0%BA%D0%B0_%D0%B</w:t>
      </w:r>
      <w:r>
        <w:rPr>
          <w:color w:val="000000"/>
          <w:sz w:val="28"/>
          <w:szCs w:val="28"/>
        </w:rPr>
        <w:t>2%D1%8B%D1%81%D1%88%D0%B8%D1%85_%D0%BF%D0%BE%D1%80%D1%8F%D0%B4%D0%BA%D0%BE%D0%B2?action=edit&amp;redlink=1&gt;. Начиная с логики второго порядка &lt;http://ru.math.wikia.com/wiki/%D0%9B%D0%BE%D0%B3%D0%B8%D0%BA%</w:t>
      </w:r>
      <w:r>
        <w:rPr>
          <w:color w:val="000000"/>
          <w:sz w:val="28"/>
          <w:szCs w:val="28"/>
        </w:rPr>
        <w:lastRenderedPageBreak/>
        <w:t>D0%B0_%D0%B2%D1%82%D0%BE%D1%80%D0%BE%D0%B3%D0%BE_%D0%BF%</w:t>
      </w:r>
      <w:r>
        <w:rPr>
          <w:color w:val="000000"/>
          <w:sz w:val="28"/>
          <w:szCs w:val="28"/>
        </w:rPr>
        <w:t>D0%BE%D1%80%D1%8F%D0%B4%D0%BA%D0%B0&gt;, в формулах можно ставить кванторы &lt;http://ru.math.wikia.com/wiki/%D0%9A%D0%B2%D0%B0%D0%BD%D1%82%D0%BE%D1%80&gt; по предикатам [3].</w:t>
      </w:r>
    </w:p>
    <w:p w14:paraId="2C4927AE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Предикат называют тождественно - истинным [2] и пишут:</w:t>
      </w:r>
    </w:p>
    <w:p w14:paraId="0D840219" w14:textId="20593AEB" w:rsidR="00000000" w:rsidRDefault="00C76AD2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F12CA9" wp14:editId="3F93B37B">
            <wp:extent cx="1171575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08D">
        <w:rPr>
          <w:color w:val="000000"/>
          <w:sz w:val="28"/>
          <w:szCs w:val="28"/>
        </w:rPr>
        <w:t>,</w:t>
      </w:r>
    </w:p>
    <w:p w14:paraId="1C51424A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7468D61D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на любом наборе аргументов он принимает значение 1.</w:t>
      </w:r>
    </w:p>
    <w:p w14:paraId="74EB1071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Предикат называют тождественно - ложным [2] и пишут:</w:t>
      </w:r>
    </w:p>
    <w:p w14:paraId="78E2AD44" w14:textId="5B2FFD02" w:rsidR="00000000" w:rsidRDefault="00C76AD2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4AF310" wp14:editId="43381FFD">
            <wp:extent cx="1171575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08D">
        <w:rPr>
          <w:color w:val="000000"/>
          <w:sz w:val="28"/>
          <w:szCs w:val="28"/>
        </w:rPr>
        <w:t>,</w:t>
      </w:r>
    </w:p>
    <w:p w14:paraId="2B1E1166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3B8E4E19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на любом наборе аргументов он принимает значение 0.</w:t>
      </w:r>
    </w:p>
    <w:p w14:paraId="5D56D8F7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Предикат называют выполнимым, если хотя бы на о</w:t>
      </w:r>
      <w:r>
        <w:rPr>
          <w:color w:val="000000"/>
          <w:sz w:val="28"/>
          <w:szCs w:val="28"/>
        </w:rPr>
        <w:t>дном наборе аргументов он принимает значение 1 [5].</w:t>
      </w:r>
    </w:p>
    <w:p w14:paraId="67CE6B4C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обозначим предикатом EQ (x, y) отношение равенства (" x = y "), где </w:t>
      </w:r>
      <w:r>
        <w:rPr>
          <w:i/>
          <w:iCs/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</w:rPr>
        <w:t>y</w:t>
      </w:r>
      <w:r>
        <w:rPr>
          <w:color w:val="000000"/>
          <w:sz w:val="28"/>
          <w:szCs w:val="28"/>
        </w:rPr>
        <w:t xml:space="preserve"> принадлежат множеству вещественных чисел &lt;http://ru.math.wikia.com/wiki/%D0%92%D0%B5%D1%89%D0%B5%D1%81%D1%82%D0%B2%D0%B5</w:t>
      </w:r>
      <w:r>
        <w:rPr>
          <w:color w:val="000000"/>
          <w:sz w:val="28"/>
          <w:szCs w:val="28"/>
        </w:rPr>
        <w:t>%D0%BD%D0%BD%D0%BE%D0%B5_%D1%87%D0%B8%D1%81%D0%BB%D0%BE&gt;. В этом случае предикат EQ будет принимать истинное значение для всех чисел, равных x и y.</w:t>
      </w:r>
    </w:p>
    <w:p w14:paraId="74F72E34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Более житейским примером может служить </w:t>
      </w:r>
      <w:r>
        <w:rPr>
          <w:b/>
          <w:bCs/>
          <w:color w:val="000000"/>
          <w:sz w:val="28"/>
          <w:szCs w:val="28"/>
        </w:rPr>
        <w:t>предикат "</w:t>
      </w:r>
      <w:r>
        <w:rPr>
          <w:color w:val="000000"/>
          <w:sz w:val="28"/>
          <w:szCs w:val="28"/>
        </w:rPr>
        <w:t xml:space="preserve"> ПРОЖИВАЕТ (x, y, z)" для отношения " x проживает в городе</w:t>
      </w:r>
      <w:r>
        <w:rPr>
          <w:color w:val="000000"/>
          <w:sz w:val="28"/>
          <w:szCs w:val="28"/>
        </w:rPr>
        <w:t xml:space="preserve"> y на улице z " или предикат " ЛЮБИТ (x, y)" для выражения " x любит y", где множество </w:t>
      </w:r>
      <w:r>
        <w:rPr>
          <w:i/>
          <w:iCs/>
          <w:color w:val="000000"/>
          <w:sz w:val="28"/>
          <w:szCs w:val="28"/>
        </w:rPr>
        <w:t xml:space="preserve">M - </w:t>
      </w:r>
      <w:r>
        <w:rPr>
          <w:color w:val="000000"/>
          <w:sz w:val="28"/>
          <w:szCs w:val="28"/>
        </w:rPr>
        <w:t>это множество всех людей.</w:t>
      </w:r>
    </w:p>
    <w:p w14:paraId="49B47ACC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как предикаты принимают только два значения, то к ним применимы все операции булевой алгебры &lt;http://ru.math.wikia.com/wiki/%D0%91%D1%8</w:t>
      </w:r>
      <w:r>
        <w:rPr>
          <w:color w:val="000000"/>
          <w:sz w:val="28"/>
          <w:szCs w:val="28"/>
        </w:rPr>
        <w:t xml:space="preserve">3%D0%BB%D0%B5%D0%B2%D0%B0_%D0%B0%D0%BB%D0%B3%D0%B5%D0%B1%D1%80%D0%B0&gt;, например: отрицание, импликация, конъюнкция, дизъюнкция и т.д. Итак, на совокупности всех предикатов, заданных на множестве </w:t>
      </w:r>
      <w:r>
        <w:rPr>
          <w:i/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, вводятся знакомые логические операции: конъюнкция, дизъюнк</w:t>
      </w:r>
      <w:r>
        <w:rPr>
          <w:color w:val="000000"/>
          <w:sz w:val="28"/>
          <w:szCs w:val="28"/>
        </w:rPr>
        <w:t>ция, отрицание, импликация и эквиваленция. Эти операции вводятся довольно очевидным образом. Приведем в качестве примера определение конъюнкции предикатов.</w:t>
      </w:r>
    </w:p>
    <w:p w14:paraId="2BD7D255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3. Предикат W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называется конъюнкцией предикатов U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и V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>, за</w:t>
      </w:r>
      <w:r>
        <w:rPr>
          <w:color w:val="000000"/>
          <w:sz w:val="28"/>
          <w:szCs w:val="28"/>
        </w:rPr>
        <w:t xml:space="preserve">данных на множестве </w:t>
      </w:r>
      <w:r>
        <w:rPr>
          <w:i/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, если для любых а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 а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 xml:space="preserve"> из </w:t>
      </w:r>
      <w:r>
        <w:rPr>
          <w:i/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высказывание W (а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 а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есть конъюнкция высказываний U (а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 а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и V (а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 а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[2].</w:t>
      </w:r>
    </w:p>
    <w:p w14:paraId="11ACC1C7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Аналогично приводятся определения и других упомянутых выше </w:t>
      </w:r>
      <w:r>
        <w:rPr>
          <w:color w:val="000000"/>
          <w:sz w:val="28"/>
          <w:szCs w:val="28"/>
        </w:rPr>
        <w:lastRenderedPageBreak/>
        <w:t>операций.</w:t>
      </w:r>
    </w:p>
    <w:p w14:paraId="2B9299EE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логике предикатов первого порядка вводятся и </w:t>
      </w:r>
      <w:r>
        <w:rPr>
          <w:color w:val="000000"/>
          <w:sz w:val="28"/>
          <w:szCs w:val="28"/>
        </w:rPr>
        <w:t>две новые операции. Называются они квантором общности и квантором существования [1]. Эти операции рассмотрим сначала на примерах.</w:t>
      </w:r>
    </w:p>
    <w:p w14:paraId="32280080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дано выражение: " существует число х, такое, что x + y=10". На множестве натуральных чисел это предложение определяет од</w:t>
      </w:r>
      <w:r>
        <w:rPr>
          <w:color w:val="000000"/>
          <w:sz w:val="28"/>
          <w:szCs w:val="28"/>
        </w:rPr>
        <w:t>номестный предикат P (y), так, например, Р (2) и Р (9) - истинные высказывания, а Р (11) - ложное. Если обозначить предикат " x + y = 10 " через S (x,y) (а это предикат двухместный), то P (y) можно записать так: " существует х такой, что S (x,y)". В этом с</w:t>
      </w:r>
      <w:r>
        <w:rPr>
          <w:color w:val="000000"/>
          <w:sz w:val="28"/>
          <w:szCs w:val="28"/>
        </w:rPr>
        <w:t>лучае говорят, что предикат P (y) получен из предиката S (x,y) навешиванием квантора существования на x и пишут P (y) = (</w:t>
      </w:r>
      <w:r>
        <w:rPr>
          <w:color w:val="000000"/>
          <w:sz w:val="28"/>
          <w:szCs w:val="28"/>
        </w:rPr>
        <w:t></w:t>
      </w:r>
      <w:r>
        <w:rPr>
          <w:color w:val="000000"/>
          <w:sz w:val="28"/>
          <w:szCs w:val="28"/>
        </w:rPr>
        <w:t>x) S (x,y)</w:t>
      </w:r>
    </w:p>
    <w:p w14:paraId="43A7FB74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другой пример. Выражение " для всех х справедливо, что y = - х</w:t>
      </w:r>
      <w:r>
        <w:rPr>
          <w:color w:val="000000"/>
          <w:sz w:val="28"/>
          <w:szCs w:val="28"/>
          <w:vertAlign w:val="superscript"/>
        </w:rPr>
        <w:t>2 "</w:t>
      </w:r>
      <w:r>
        <w:rPr>
          <w:color w:val="000000"/>
          <w:sz w:val="28"/>
          <w:szCs w:val="28"/>
        </w:rPr>
        <w:t xml:space="preserve"> определяет на множестве целых чисел одноместны</w:t>
      </w:r>
      <w:r>
        <w:rPr>
          <w:color w:val="000000"/>
          <w:sz w:val="28"/>
          <w:szCs w:val="28"/>
        </w:rPr>
        <w:t>й предикат Q (y). Если предикат " y = - х</w:t>
      </w:r>
      <w:r>
        <w:rPr>
          <w:color w:val="000000"/>
          <w:sz w:val="28"/>
          <w:szCs w:val="28"/>
          <w:vertAlign w:val="superscript"/>
        </w:rPr>
        <w:t>2 "</w:t>
      </w:r>
      <w:r>
        <w:rPr>
          <w:color w:val="000000"/>
          <w:sz w:val="28"/>
          <w:szCs w:val="28"/>
        </w:rPr>
        <w:t xml:space="preserve"> обозначить через T (x,y), то Q (y) можно записать так: "для всех x справедливо T (x,y)". В таком случае говорят, что предикат Q (y) получен из предиката T (x,y) навешиванием квантора общности на х и пишут Q (y) </w:t>
      </w:r>
      <w:r>
        <w:rPr>
          <w:color w:val="000000"/>
          <w:sz w:val="28"/>
          <w:szCs w:val="28"/>
        </w:rPr>
        <w:t>= (</w:t>
      </w:r>
      <w:r>
        <w:rPr>
          <w:color w:val="000000"/>
          <w:sz w:val="28"/>
          <w:szCs w:val="28"/>
        </w:rPr>
        <w:t></w:t>
      </w:r>
      <w:r>
        <w:rPr>
          <w:color w:val="000000"/>
          <w:sz w:val="28"/>
          <w:szCs w:val="28"/>
        </w:rPr>
        <w:t>x) T (x,y).</w:t>
      </w:r>
    </w:p>
    <w:p w14:paraId="1E665986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Пользуясь этими примерами, дадим определение в общем виде.</w:t>
      </w:r>
    </w:p>
    <w:p w14:paraId="57852EFD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4. Пусть P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 xml:space="preserve">) - предикат, заданный на множестве </w:t>
      </w:r>
      <w:r>
        <w:rPr>
          <w:i/>
          <w:iCs/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, y - переменная. Тогда выражение: " для всякого y выполняется P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>)" - предикат, полученный из P навешиван</w:t>
      </w:r>
      <w:r>
        <w:rPr>
          <w:color w:val="000000"/>
          <w:sz w:val="28"/>
          <w:szCs w:val="28"/>
        </w:rPr>
        <w:t>ием квантора общности на переменную y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выражение " существует y такой, что выполняется P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>)" - предикат, полученный из P навешиванием квантора существования на переменную y [1].</w:t>
      </w:r>
    </w:p>
    <w:p w14:paraId="2B687A6D" w14:textId="504D5462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Заметим, что в определении не требуется, чтобы y была одна из перемен</w:t>
      </w:r>
      <w:r>
        <w:rPr>
          <w:color w:val="000000"/>
          <w:sz w:val="28"/>
          <w:szCs w:val="28"/>
        </w:rPr>
        <w:t>ных 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>, хотя в содержательных примерах, квантор навешивается на одну из переменных 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>. Указанное требование не накладывается, чтобы избежать усложнения определения формулы логики предикатов. Если y - одна из переменных 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>, то после навешиван</w:t>
      </w:r>
      <w:r>
        <w:rPr>
          <w:color w:val="000000"/>
          <w:sz w:val="28"/>
          <w:szCs w:val="28"/>
        </w:rPr>
        <w:t>ия квантора на y новый предикат является (n-1) - местным, если y</w:t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5B71F9" wp14:editId="1AB94308">
            <wp:extent cx="24765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303580" wp14:editId="2F6A283D">
            <wp:extent cx="24765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{ 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>}, то местность нового предиката равна n [3].</w:t>
      </w:r>
    </w:p>
    <w:p w14:paraId="622D6B42" w14:textId="2A8D2EB1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Если предикат W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получен из предикатов U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и V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с помощью связок, то истинность высказывания W (a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,…,a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определяется таблицами истинности этих связок [3]. Пусть W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= (</w:t>
      </w:r>
      <w:r>
        <w:rPr>
          <w:color w:val="000000"/>
          <w:sz w:val="28"/>
          <w:szCs w:val="28"/>
        </w:rPr>
        <w:t></w:t>
      </w:r>
      <w:r>
        <w:rPr>
          <w:color w:val="000000"/>
          <w:sz w:val="28"/>
          <w:szCs w:val="28"/>
        </w:rPr>
        <w:t>y) U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>,y). Тогда высказывание W (a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,…,a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истинно тогда и только тогда, когда для любого b </w:t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813363" wp14:editId="4600DF8E">
            <wp:extent cx="209550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9D262C" wp14:editId="1F8BF3B5">
            <wp:extent cx="20955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M истинно высказывание U (a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,…,a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>,b). Если же W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= (</w:t>
      </w:r>
      <w:r>
        <w:rPr>
          <w:color w:val="000000"/>
          <w:sz w:val="28"/>
          <w:szCs w:val="28"/>
        </w:rPr>
        <w:t></w:t>
      </w:r>
      <w:r>
        <w:rPr>
          <w:color w:val="000000"/>
          <w:sz w:val="28"/>
          <w:szCs w:val="28"/>
        </w:rPr>
        <w:t>y) U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>,y), то высказывание W (a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,…,a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истинно в том и только в том случае, когда найдется b</w:t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CE2B37" wp14:editId="72D7C056">
            <wp:extent cx="247650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5CD6E5" wp14:editId="630F4BC7">
            <wp:extent cx="24765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M, для которого высказывание U (a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,…,a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истинно [4].</w:t>
      </w:r>
    </w:p>
    <w:p w14:paraId="03789DA5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Вообще понятие предиката - весьма широкое понятие [1]. Это видно уже из приведенных выше римеров. Тем не менее, еще раз подчеркнем, показав, что n - местн</w:t>
      </w:r>
      <w:r>
        <w:rPr>
          <w:color w:val="000000"/>
          <w:sz w:val="28"/>
          <w:szCs w:val="28"/>
        </w:rPr>
        <w:t>ая функция может рассматриваться как (n+1) - местный предикат. Действительно, функции y = f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>, заданной на множестве М, можно поставить в соответствие выражение " y равно f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n)"</w:t>
      </w:r>
      <w:r>
        <w:rPr>
          <w:color w:val="000000"/>
          <w:sz w:val="28"/>
          <w:szCs w:val="28"/>
        </w:rPr>
        <w:t>. Это выражение есть некоторый предикат P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 xml:space="preserve">,y). При этом, </w:t>
      </w:r>
      <w:r>
        <w:rPr>
          <w:color w:val="000000"/>
          <w:sz w:val="28"/>
          <w:szCs w:val="28"/>
        </w:rPr>
        <w:t>если элемент b есть значение функции в точке (a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,…,a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>, то высказывание P (a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,…,a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>,b) истинно, и обратно. (Подобное "превращение" функции в предикат мы уже привели в качестве примера выше для сложения натуральных чисел.)</w:t>
      </w:r>
    </w:p>
    <w:p w14:paraId="45446E2D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предикаты можно взглянуть и боле</w:t>
      </w:r>
      <w:r>
        <w:rPr>
          <w:color w:val="000000"/>
          <w:sz w:val="28"/>
          <w:szCs w:val="28"/>
        </w:rPr>
        <w:t>е формально, причем с двух точек зрения.</w:t>
      </w:r>
    </w:p>
    <w:p w14:paraId="6D4386C4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предикат можно представить отношением следующим образом.</w:t>
      </w:r>
    </w:p>
    <w:p w14:paraId="529605E9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предикат P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 xml:space="preserve"> задан на множестве M. Рассмотрим прямую степень этого множества M</w:t>
      </w:r>
      <w:r>
        <w:rPr>
          <w:color w:val="000000"/>
          <w:sz w:val="28"/>
          <w:szCs w:val="28"/>
          <w:vertAlign w:val="superscript"/>
        </w:rPr>
        <w:t xml:space="preserve">n </w:t>
      </w:r>
      <w:r>
        <w:rPr>
          <w:color w:val="000000"/>
          <w:sz w:val="28"/>
          <w:szCs w:val="28"/>
        </w:rPr>
        <w:t>= Mx Mx…xM и подмножество D</w:t>
      </w:r>
      <w:r>
        <w:rPr>
          <w:color w:val="000000"/>
          <w:sz w:val="28"/>
          <w:szCs w:val="28"/>
          <w:vertAlign w:val="subscript"/>
        </w:rPr>
        <w:t>p</w:t>
      </w:r>
      <w:r>
        <w:rPr>
          <w:color w:val="000000"/>
          <w:sz w:val="28"/>
          <w:szCs w:val="28"/>
        </w:rPr>
        <w:t xml:space="preserve"> множества M</w:t>
      </w:r>
      <w:r>
        <w:rPr>
          <w:color w:val="000000"/>
          <w:sz w:val="28"/>
          <w:szCs w:val="28"/>
          <w:vertAlign w:val="superscript"/>
        </w:rPr>
        <w:t>n</w:t>
      </w:r>
      <w:r>
        <w:rPr>
          <w:color w:val="000000"/>
          <w:sz w:val="28"/>
          <w:szCs w:val="28"/>
        </w:rPr>
        <w:t>, определяе</w:t>
      </w:r>
      <w:r>
        <w:rPr>
          <w:color w:val="000000"/>
          <w:sz w:val="28"/>
          <w:szCs w:val="28"/>
        </w:rPr>
        <w:t>мое равенством:</w:t>
      </w:r>
    </w:p>
    <w:p w14:paraId="606DAD75" w14:textId="7346CC68" w:rsidR="00000000" w:rsidRDefault="00F7708D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vertAlign w:val="subscript"/>
          <w:lang w:val="en-US"/>
        </w:rPr>
        <w:t xml:space="preserve">p </w:t>
      </w:r>
      <w:r>
        <w:rPr>
          <w:color w:val="000000"/>
          <w:sz w:val="28"/>
          <w:szCs w:val="28"/>
          <w:lang w:val="en-US"/>
        </w:rPr>
        <w:t>= { (a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,…,a</w:t>
      </w:r>
      <w:r>
        <w:rPr>
          <w:color w:val="000000"/>
          <w:sz w:val="28"/>
          <w:szCs w:val="28"/>
          <w:vertAlign w:val="subscript"/>
          <w:lang w:val="en-US"/>
        </w:rPr>
        <w:t>n)</w:t>
      </w:r>
      <w:r>
        <w:rPr>
          <w:color w:val="000000"/>
          <w:sz w:val="28"/>
          <w:szCs w:val="28"/>
          <w:lang w:val="en-US"/>
        </w:rPr>
        <w:t xml:space="preserve"> </w:t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ACB0AF" wp14:editId="136DB85F">
            <wp:extent cx="209550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030AD6" wp14:editId="24E0F2A2">
            <wp:extent cx="209550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perscript"/>
          <w:lang w:val="en-US"/>
        </w:rPr>
        <w:t xml:space="preserve">n </w:t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C37561" wp14:editId="19846494">
            <wp:extent cx="247650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7AE893" wp14:editId="255EA113">
            <wp:extent cx="247650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высказывание</w:t>
      </w:r>
      <w:r>
        <w:rPr>
          <w:color w:val="000000"/>
          <w:sz w:val="28"/>
          <w:szCs w:val="28"/>
          <w:lang w:val="en-US"/>
        </w:rPr>
        <w:t xml:space="preserve"> P (a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,…,a</w:t>
      </w:r>
      <w:r>
        <w:rPr>
          <w:color w:val="000000"/>
          <w:sz w:val="28"/>
          <w:szCs w:val="28"/>
          <w:vertAlign w:val="subscript"/>
          <w:lang w:val="en-US"/>
        </w:rPr>
        <w:t>n)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истинно</w:t>
      </w:r>
      <w:r>
        <w:rPr>
          <w:color w:val="000000"/>
          <w:sz w:val="28"/>
          <w:szCs w:val="28"/>
          <w:lang w:val="en-US"/>
        </w:rPr>
        <w:t>}.</w:t>
      </w:r>
    </w:p>
    <w:p w14:paraId="6AA45E55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D</w:t>
      </w:r>
      <w:r>
        <w:rPr>
          <w:color w:val="000000"/>
          <w:sz w:val="28"/>
          <w:szCs w:val="28"/>
          <w:vertAlign w:val="subscript"/>
        </w:rPr>
        <w:t>p</w:t>
      </w:r>
      <w:r>
        <w:rPr>
          <w:color w:val="000000"/>
          <w:sz w:val="28"/>
          <w:szCs w:val="28"/>
        </w:rPr>
        <w:t xml:space="preserve"> можно назвать областью истинн</w:t>
      </w:r>
      <w:r>
        <w:rPr>
          <w:color w:val="000000"/>
          <w:sz w:val="28"/>
          <w:szCs w:val="28"/>
        </w:rPr>
        <w:t>ости предиката P. Во многих случаях предикат P можно отождествить с отношением D</w:t>
      </w:r>
      <w:r>
        <w:rPr>
          <w:color w:val="000000"/>
          <w:sz w:val="28"/>
          <w:szCs w:val="28"/>
          <w:vertAlign w:val="subscript"/>
        </w:rPr>
        <w:t>p</w:t>
      </w:r>
      <w:r>
        <w:rPr>
          <w:color w:val="000000"/>
          <w:sz w:val="28"/>
          <w:szCs w:val="28"/>
        </w:rPr>
        <w:t>.</w:t>
      </w:r>
    </w:p>
    <w:p w14:paraId="3EC3D43F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этом, правда, возникают некоторые трудности при определении операций над отношениями, аналогичными операциям над предикатами [4].</w:t>
      </w:r>
    </w:p>
    <w:p w14:paraId="79B247E7" w14:textId="6FE8E725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предикат P (x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,…,x</w:t>
      </w:r>
      <w:r>
        <w:rPr>
          <w:color w:val="000000"/>
          <w:sz w:val="28"/>
          <w:szCs w:val="28"/>
          <w:vertAlign w:val="subscript"/>
        </w:rPr>
        <w:t>n)</w:t>
      </w:r>
      <w:r>
        <w:rPr>
          <w:color w:val="000000"/>
          <w:sz w:val="28"/>
          <w:szCs w:val="28"/>
        </w:rPr>
        <w:t>, заданн</w:t>
      </w:r>
      <w:r>
        <w:rPr>
          <w:color w:val="000000"/>
          <w:sz w:val="28"/>
          <w:szCs w:val="28"/>
        </w:rPr>
        <w:t>ый на M, можно отождествить с функцией f</w:t>
      </w:r>
      <w:r>
        <w:rPr>
          <w:color w:val="000000"/>
          <w:sz w:val="28"/>
          <w:szCs w:val="28"/>
          <w:vertAlign w:val="subscript"/>
        </w:rPr>
        <w:t>p</w:t>
      </w:r>
      <w:r>
        <w:rPr>
          <w:color w:val="000000"/>
          <w:sz w:val="28"/>
          <w:szCs w:val="28"/>
        </w:rPr>
        <w:t>: M</w:t>
      </w:r>
      <w:r>
        <w:rPr>
          <w:color w:val="000000"/>
          <w:sz w:val="28"/>
          <w:szCs w:val="28"/>
          <w:vertAlign w:val="superscript"/>
        </w:rPr>
        <w:t xml:space="preserve">n </w:t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39342F" wp14:editId="6E3E87B4">
            <wp:extent cx="209550" cy="209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93AE51" wp14:editId="319A60AA">
            <wp:extent cx="209550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{0,1}, определяемой равенством:</w:t>
      </w:r>
    </w:p>
    <w:p w14:paraId="477D7303" w14:textId="77777777" w:rsidR="00000000" w:rsidRDefault="00F7708D">
      <w:pPr>
        <w:ind w:firstLine="709"/>
        <w:rPr>
          <w:noProof/>
          <w:color w:val="000000"/>
          <w:sz w:val="28"/>
          <w:szCs w:val="28"/>
        </w:rPr>
      </w:pPr>
    </w:p>
    <w:p w14:paraId="32B20AF0" w14:textId="47D32F93" w:rsidR="00000000" w:rsidRDefault="00C76AD2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931897" wp14:editId="43950AFC">
            <wp:extent cx="4048125" cy="485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A72A6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6FED45DC" w14:textId="35D6D6F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Говорят, что предикат </w:t>
      </w:r>
      <w:r>
        <w:rPr>
          <w:i/>
          <w:iCs/>
          <w:color w:val="000000"/>
          <w:sz w:val="28"/>
          <w:szCs w:val="28"/>
        </w:rPr>
        <w:t>Р (х</w:t>
      </w:r>
      <w:r>
        <w:rPr>
          <w:color w:val="000000"/>
          <w:sz w:val="28"/>
          <w:szCs w:val="28"/>
        </w:rPr>
        <w:t xml:space="preserve">) является следствием предиката </w:t>
      </w:r>
      <w:r>
        <w:rPr>
          <w:i/>
          <w:iCs/>
          <w:color w:val="000000"/>
          <w:sz w:val="28"/>
          <w:szCs w:val="28"/>
        </w:rPr>
        <w:t>Q (х</w:t>
      </w:r>
      <w:r>
        <w:rPr>
          <w:color w:val="000000"/>
          <w:sz w:val="28"/>
          <w:szCs w:val="28"/>
        </w:rPr>
        <w:t xml:space="preserve">) [5]: </w:t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23376A" wp14:editId="304A84D6">
            <wp:extent cx="942975" cy="2190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если </w:t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11C030" wp14:editId="0B4A071D">
            <wp:extent cx="523875" cy="238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;  и предикаты </w:t>
      </w:r>
      <w:r>
        <w:rPr>
          <w:i/>
          <w:iCs/>
          <w:color w:val="000000"/>
          <w:sz w:val="28"/>
          <w:szCs w:val="28"/>
        </w:rPr>
        <w:t>Р (х</w:t>
      </w:r>
      <w:r>
        <w:rPr>
          <w:color w:val="000000"/>
          <w:sz w:val="28"/>
          <w:szCs w:val="28"/>
        </w:rPr>
        <w:t xml:space="preserve">) и </w:t>
      </w:r>
      <w:r>
        <w:rPr>
          <w:i/>
          <w:iCs/>
          <w:color w:val="000000"/>
          <w:sz w:val="28"/>
          <w:szCs w:val="28"/>
        </w:rPr>
        <w:t>Q (х</w:t>
      </w:r>
      <w:r>
        <w:rPr>
          <w:color w:val="000000"/>
          <w:sz w:val="28"/>
          <w:szCs w:val="28"/>
        </w:rPr>
        <w:t>) равносильны:</w:t>
      </w:r>
    </w:p>
    <w:p w14:paraId="7C9DF6FD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531941AB" w14:textId="011E451B" w:rsidR="00000000" w:rsidRDefault="00C76AD2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06D3D3" wp14:editId="469C9C20">
            <wp:extent cx="962025" cy="219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08D">
        <w:rPr>
          <w:color w:val="000000"/>
          <w:sz w:val="28"/>
          <w:szCs w:val="28"/>
        </w:rPr>
        <w:t>,</w:t>
      </w:r>
    </w:p>
    <w:p w14:paraId="0AF91D68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11E9E1EC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</w:t>
      </w:r>
    </w:p>
    <w:p w14:paraId="548CC49E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375FCFD8" w14:textId="54F2343A" w:rsidR="00000000" w:rsidRDefault="00C76AD2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F8E5B8" wp14:editId="28AECCC4">
            <wp:extent cx="485775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08D">
        <w:rPr>
          <w:color w:val="000000"/>
          <w:sz w:val="28"/>
          <w:szCs w:val="28"/>
        </w:rPr>
        <w:t>.</w:t>
      </w:r>
    </w:p>
    <w:p w14:paraId="71B56144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566158B3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Приведём примеры к изложенному материалу.</w:t>
      </w:r>
    </w:p>
    <w:p w14:paraId="6F94B38D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Пример 1. </w:t>
      </w:r>
      <w:r>
        <w:rPr>
          <w:color w:val="000000"/>
          <w:sz w:val="28"/>
          <w:szCs w:val="28"/>
        </w:rPr>
        <w:t xml:space="preserve">Среди следующих предложений выделить предикаты и для каждого из них указать область истинности, если </w:t>
      </w:r>
      <w:r>
        <w:rPr>
          <w:i/>
          <w:iCs/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 xml:space="preserve"> = R для одноместных предикатов и </w:t>
      </w:r>
      <w:r>
        <w:rPr>
          <w:i/>
          <w:iCs/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</w:rPr>
        <w:t>R×R</w:t>
      </w:r>
      <w:r>
        <w:rPr>
          <w:color w:val="000000"/>
          <w:sz w:val="28"/>
          <w:szCs w:val="28"/>
        </w:rPr>
        <w:t xml:space="preserve"> для двухместных предик</w:t>
      </w:r>
      <w:r>
        <w:rPr>
          <w:color w:val="000000"/>
          <w:sz w:val="28"/>
          <w:szCs w:val="28"/>
        </w:rPr>
        <w:t>атов [1]:</w:t>
      </w:r>
    </w:p>
    <w:p w14:paraId="36B910F9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74CCF7E5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+ 5 = 1</w:t>
      </w:r>
    </w:p>
    <w:p w14:paraId="764F0B6B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5175F232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При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= 2 выполняется равенство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- 1 = 0</w:t>
      </w:r>
    </w:p>
    <w:p w14:paraId="34D9386A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0C560298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- 2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+ 1 = 0</w:t>
      </w:r>
    </w:p>
    <w:p w14:paraId="5AAE2AA7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66A733AA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Существует такое число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, что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- 2</w:t>
      </w:r>
    </w:p>
    <w:p w14:paraId="3775E949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418357E8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+ 2 &lt; З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- 4</w:t>
      </w:r>
    </w:p>
    <w:p w14:paraId="66D03692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5CCA7054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Однозначное неотрицательное число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кратно 3</w:t>
      </w:r>
    </w:p>
    <w:p w14:paraId="5D4438EE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1D48EA50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(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+ 2) - (3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- 4)</w:t>
      </w:r>
    </w:p>
    <w:p w14:paraId="1151CF77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+</w:t>
      </w:r>
      <w:r>
        <w:rPr>
          <w:i/>
          <w:iCs/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&gt; 0</w:t>
      </w:r>
    </w:p>
    <w:p w14:paraId="0A90B7E3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6CEB4705" w14:textId="77777777" w:rsidR="00000000" w:rsidRDefault="00F7708D">
      <w:pPr>
        <w:ind w:firstLine="709"/>
        <w:rPr>
          <w:color w:val="000000"/>
          <w:sz w:val="28"/>
          <w:szCs w:val="28"/>
        </w:rPr>
      </w:pPr>
    </w:p>
    <w:p w14:paraId="19107691" w14:textId="77777777" w:rsidR="00000000" w:rsidRDefault="00F7708D">
      <w:pPr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>.</w:t>
      </w:r>
    </w:p>
    <w:p w14:paraId="27A153F2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>1)</w:t>
      </w:r>
      <w:r>
        <w:rPr>
          <w:color w:val="555555"/>
          <w:sz w:val="28"/>
          <w:szCs w:val="28"/>
        </w:rPr>
        <w:tab/>
      </w:r>
      <w:r>
        <w:rPr>
          <w:color w:val="000000"/>
          <w:sz w:val="28"/>
          <w:szCs w:val="28"/>
        </w:rPr>
        <w:t>Предложение</w:t>
      </w:r>
      <w:r>
        <w:rPr>
          <w:color w:val="000000"/>
          <w:sz w:val="28"/>
          <w:szCs w:val="28"/>
        </w:rPr>
        <w:t xml:space="preserve"> является одноместным предикатом </w:t>
      </w:r>
      <w:r>
        <w:rPr>
          <w:i/>
          <w:iCs/>
          <w:color w:val="000000"/>
          <w:sz w:val="28"/>
          <w:szCs w:val="28"/>
        </w:rPr>
        <w:t>Р (х</w:t>
      </w:r>
      <w:r>
        <w:rPr>
          <w:color w:val="000000"/>
          <w:sz w:val="28"/>
          <w:szCs w:val="28"/>
        </w:rPr>
        <w:t xml:space="preserve">), </w:t>
      </w:r>
      <w:r>
        <w:rPr>
          <w:i/>
          <w:iCs/>
          <w:color w:val="000000"/>
          <w:sz w:val="28"/>
          <w:szCs w:val="28"/>
        </w:rPr>
        <w:t>I</w:t>
      </w:r>
      <w:r>
        <w:rPr>
          <w:i/>
          <w:iCs/>
          <w:color w:val="000000"/>
          <w:sz w:val="28"/>
          <w:szCs w:val="28"/>
          <w:vertAlign w:val="subscript"/>
        </w:rPr>
        <w:t>P</w:t>
      </w:r>
      <w:r>
        <w:rPr>
          <w:color w:val="000000"/>
          <w:sz w:val="28"/>
          <w:szCs w:val="28"/>
        </w:rPr>
        <w:t xml:space="preserve"> = { - 4};</w:t>
      </w:r>
    </w:p>
    <w:p w14:paraId="731E3863" w14:textId="77777777" w:rsidR="00000000" w:rsidRDefault="00F77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>2)</w:t>
      </w:r>
      <w:r>
        <w:rPr>
          <w:color w:val="555555"/>
          <w:sz w:val="28"/>
          <w:szCs w:val="28"/>
        </w:rPr>
        <w:tab/>
      </w:r>
      <w:r>
        <w:rPr>
          <w:color w:val="000000"/>
          <w:sz w:val="28"/>
          <w:szCs w:val="28"/>
        </w:rPr>
        <w:t>Предложение не является предикатом. Это ложное высказывание;</w:t>
      </w:r>
    </w:p>
    <w:p w14:paraId="6966271F" w14:textId="77777777" w:rsidR="00000000" w:rsidRDefault="00F77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>3)</w:t>
      </w:r>
      <w:r>
        <w:rPr>
          <w:color w:val="555555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Предложение является одноместным предикатом </w:t>
      </w:r>
      <w:r>
        <w:rPr>
          <w:i/>
          <w:iCs/>
          <w:color w:val="000000"/>
          <w:sz w:val="28"/>
          <w:szCs w:val="28"/>
        </w:rPr>
        <w:t>Р (х</w:t>
      </w:r>
      <w:r>
        <w:rPr>
          <w:color w:val="000000"/>
          <w:sz w:val="28"/>
          <w:szCs w:val="28"/>
        </w:rPr>
        <w:t xml:space="preserve">), </w:t>
      </w:r>
      <w:r>
        <w:rPr>
          <w:i/>
          <w:iCs/>
          <w:color w:val="000000"/>
          <w:sz w:val="28"/>
          <w:szCs w:val="28"/>
        </w:rPr>
        <w:t>I</w:t>
      </w:r>
      <w:r>
        <w:rPr>
          <w:i/>
          <w:iCs/>
          <w:color w:val="000000"/>
          <w:sz w:val="28"/>
          <w:szCs w:val="28"/>
          <w:vertAlign w:val="subscript"/>
        </w:rPr>
        <w:t>P</w:t>
      </w:r>
      <w:r>
        <w:rPr>
          <w:color w:val="000000"/>
          <w:sz w:val="28"/>
          <w:szCs w:val="28"/>
        </w:rPr>
        <w:t xml:space="preserve"> ={1};</w:t>
      </w:r>
    </w:p>
    <w:p w14:paraId="0EF7C587" w14:textId="77777777" w:rsidR="00000000" w:rsidRDefault="00F77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>4)</w:t>
      </w:r>
      <w:r>
        <w:rPr>
          <w:color w:val="555555"/>
          <w:sz w:val="28"/>
          <w:szCs w:val="28"/>
        </w:rPr>
        <w:tab/>
      </w:r>
      <w:r>
        <w:rPr>
          <w:color w:val="000000"/>
          <w:sz w:val="28"/>
          <w:szCs w:val="28"/>
        </w:rPr>
        <w:t>Предложение не является предикатом. Это истинное высказывание;</w:t>
      </w:r>
    </w:p>
    <w:p w14:paraId="526189C8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Предло</w:t>
      </w:r>
      <w:r>
        <w:rPr>
          <w:color w:val="000000"/>
          <w:sz w:val="28"/>
          <w:szCs w:val="28"/>
        </w:rPr>
        <w:t xml:space="preserve">жение является одноместным предикатом </w:t>
      </w:r>
      <w:r>
        <w:rPr>
          <w:i/>
          <w:iCs/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), </w:t>
      </w:r>
      <w:r>
        <w:rPr>
          <w:i/>
          <w:iCs/>
          <w:color w:val="000000"/>
          <w:sz w:val="28"/>
          <w:szCs w:val="28"/>
        </w:rPr>
        <w:t>I</w:t>
      </w:r>
      <w:r>
        <w:rPr>
          <w:i/>
          <w:iCs/>
          <w:color w:val="000000"/>
          <w:sz w:val="28"/>
          <w:szCs w:val="28"/>
          <w:vertAlign w:val="subscript"/>
        </w:rPr>
        <w:t>P</w:t>
      </w:r>
      <w:r>
        <w:rPr>
          <w:color w:val="000000"/>
          <w:sz w:val="28"/>
          <w:szCs w:val="28"/>
        </w:rPr>
        <w:t xml:space="preserve"> = (3; +</w:t>
      </w:r>
      <w:r>
        <w:rPr>
          <w:rFonts w:ascii="Times New Roman" w:hAnsi="Times New Roman" w:cs="Times New Roman"/>
          <w:color w:val="000000"/>
          <w:sz w:val="28"/>
          <w:szCs w:val="28"/>
        </w:rPr>
        <w:t>∞</w:t>
      </w:r>
      <w:r>
        <w:rPr>
          <w:color w:val="000000"/>
          <w:sz w:val="28"/>
          <w:szCs w:val="28"/>
        </w:rPr>
        <w:t>);</w:t>
      </w:r>
    </w:p>
    <w:p w14:paraId="02EFB146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Предложение является одноместным предикатом </w:t>
      </w:r>
      <w:r>
        <w:rPr>
          <w:i/>
          <w:iCs/>
          <w:color w:val="000000"/>
          <w:sz w:val="28"/>
          <w:szCs w:val="28"/>
        </w:rPr>
        <w:t>Р (х</w:t>
      </w:r>
      <w:r>
        <w:rPr>
          <w:color w:val="000000"/>
          <w:sz w:val="28"/>
          <w:szCs w:val="28"/>
        </w:rPr>
        <w:t xml:space="preserve">), </w:t>
      </w:r>
      <w:r>
        <w:rPr>
          <w:i/>
          <w:iCs/>
          <w:color w:val="000000"/>
          <w:sz w:val="28"/>
          <w:szCs w:val="28"/>
        </w:rPr>
        <w:t>I</w:t>
      </w:r>
      <w:r>
        <w:rPr>
          <w:i/>
          <w:iCs/>
          <w:color w:val="000000"/>
          <w:sz w:val="28"/>
          <w:szCs w:val="28"/>
          <w:vertAlign w:val="subscript"/>
        </w:rPr>
        <w:t>P</w:t>
      </w:r>
      <w:r>
        <w:rPr>
          <w:color w:val="000000"/>
          <w:sz w:val="28"/>
          <w:szCs w:val="28"/>
        </w:rPr>
        <w:t xml:space="preserve"> = {0; 3; 6; 9};</w:t>
      </w:r>
    </w:p>
    <w:p w14:paraId="40708852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Предложение не является предикатом;</w:t>
      </w:r>
    </w:p>
    <w:p w14:paraId="382A8CFB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Предложение является двухместным предикатом </w:t>
      </w:r>
      <w:r>
        <w:rPr>
          <w:i/>
          <w:iCs/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</w:rPr>
        <w:t>х,y</w:t>
      </w:r>
      <w:r>
        <w:rPr>
          <w:color w:val="000000"/>
          <w:sz w:val="28"/>
          <w:szCs w:val="28"/>
        </w:rPr>
        <w:t xml:space="preserve">), </w:t>
      </w:r>
      <w:r>
        <w:rPr>
          <w:i/>
          <w:iCs/>
          <w:color w:val="000000"/>
          <w:sz w:val="28"/>
          <w:szCs w:val="28"/>
        </w:rPr>
        <w:t>I</w:t>
      </w:r>
      <w:r>
        <w:rPr>
          <w:i/>
          <w:iCs/>
          <w:color w:val="000000"/>
          <w:sz w:val="28"/>
          <w:szCs w:val="28"/>
          <w:vertAlign w:val="subscript"/>
        </w:rPr>
        <w:t>Q</w:t>
      </w:r>
      <w:r>
        <w:rPr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</w:rPr>
        <w:t>R×R</w:t>
      </w:r>
      <w:r>
        <w:rPr>
          <w:color w:val="000000"/>
          <w:sz w:val="28"/>
          <w:szCs w:val="28"/>
        </w:rPr>
        <w:t xml:space="preserve"> \ { (0,0) }.</w:t>
      </w:r>
    </w:p>
    <w:p w14:paraId="536F45D6" w14:textId="601C700B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Пример 2. </w:t>
      </w:r>
      <w:r>
        <w:rPr>
          <w:color w:val="000000"/>
          <w:sz w:val="28"/>
          <w:szCs w:val="28"/>
        </w:rPr>
        <w:t>Изобразить на декартовой плоскости область истинности предиката</w:t>
      </w:r>
      <w:r>
        <w:rPr>
          <w:i/>
          <w:iCs/>
          <w:color w:val="000000"/>
          <w:sz w:val="28"/>
          <w:szCs w:val="28"/>
        </w:rPr>
        <w:t xml:space="preserve"> </w:t>
      </w:r>
      <w:r w:rsidR="00C76AD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91BA27" wp14:editId="025709B7">
            <wp:extent cx="6477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[2].</w:t>
      </w:r>
    </w:p>
    <w:p w14:paraId="6ED6F59C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Решение</w:t>
      </w:r>
      <w:r>
        <w:rPr>
          <w:color w:val="000000"/>
          <w:sz w:val="28"/>
          <w:szCs w:val="28"/>
        </w:rPr>
        <w:t xml:space="preserve">. Неравенство, составляющее исходный предикат, ограничивает часть плоскости, заключенную между ветвями параболы </w:t>
      </w:r>
      <w:r>
        <w:rPr>
          <w:i/>
          <w:iCs/>
          <w:color w:val="000000"/>
          <w:sz w:val="28"/>
          <w:szCs w:val="28"/>
        </w:rPr>
        <w:t>х = у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она изображена серой час</w:t>
      </w:r>
      <w:r>
        <w:rPr>
          <w:color w:val="000000"/>
          <w:sz w:val="28"/>
          <w:szCs w:val="28"/>
        </w:rPr>
        <w:t>тью рисунка:</w:t>
      </w:r>
    </w:p>
    <w:p w14:paraId="47995DD4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B1671B" w14:textId="0A62E539" w:rsidR="00000000" w:rsidRDefault="00C76AD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9F632E" wp14:editId="2D4D5281">
            <wp:extent cx="1847850" cy="11334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4F85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Рисунок 1. График параболы </w:t>
      </w:r>
      <w:r>
        <w:rPr>
          <w:i/>
          <w:iCs/>
          <w:color w:val="000000"/>
          <w:sz w:val="28"/>
          <w:szCs w:val="28"/>
        </w:rPr>
        <w:t>х = у</w:t>
      </w:r>
      <w:r>
        <w:rPr>
          <w:color w:val="000000"/>
          <w:sz w:val="28"/>
          <w:szCs w:val="28"/>
          <w:vertAlign w:val="superscript"/>
        </w:rPr>
        <w:t>2</w:t>
      </w:r>
    </w:p>
    <w:p w14:paraId="7870A3EA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4D38EE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Предикаты, вслед за высказываниями, являются следующим важным предметом, исследуемым математической логикой.</w:t>
      </w:r>
    </w:p>
    <w:p w14:paraId="718DABBE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предиката обобщает понятие высказывания, а теория пред</w:t>
      </w:r>
      <w:r>
        <w:rPr>
          <w:color w:val="000000"/>
          <w:sz w:val="28"/>
          <w:szCs w:val="28"/>
        </w:rPr>
        <w:t>икатов представляет собой более тонкий инструмент, по сравнению с теорией высказываний, для изучения закономерностей процессов умозаключения и логического следования, составляющих предмет математической логики [1].</w:t>
      </w:r>
    </w:p>
    <w:p w14:paraId="63029B72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основном, термин " преди</w:t>
      </w:r>
      <w:r>
        <w:rPr>
          <w:color w:val="000000"/>
          <w:sz w:val="28"/>
          <w:szCs w:val="28"/>
        </w:rPr>
        <w:t>кат " понимается в смысле исходного определения, т.е. как языковое выражение. Связано это с тем, что одной из главных целей введения предикатов, как уже отмечалось во введении, является изучение выразительных возможностей логики первого порядка, возможност</w:t>
      </w:r>
      <w:r>
        <w:rPr>
          <w:color w:val="000000"/>
          <w:sz w:val="28"/>
          <w:szCs w:val="28"/>
        </w:rPr>
        <w:t>и представления средствами этой логики информации, выраженного на каком - либо естественном языке людей, например, на русском или английском языке.</w:t>
      </w:r>
    </w:p>
    <w:p w14:paraId="76125554" w14:textId="77777777" w:rsidR="00000000" w:rsidRDefault="00F7708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предикат декартова плоскость математика</w:t>
      </w:r>
    </w:p>
    <w:p w14:paraId="38606D74" w14:textId="77777777" w:rsidR="00000000" w:rsidRDefault="00F7708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Заключение</w:t>
      </w:r>
    </w:p>
    <w:p w14:paraId="6653D162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947910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Логика предикатов, как и традиционная формальная логика</w:t>
      </w:r>
      <w:r>
        <w:rPr>
          <w:color w:val="000000"/>
          <w:sz w:val="28"/>
          <w:szCs w:val="28"/>
        </w:rPr>
        <w:t>, расчленяет элементарное высказывание на субъект (буквально - подлежащее, хотя оно может играть и роль дополнения) и предикат (буквально - сказуемое, хотя оно может играть и роль определения).</w:t>
      </w:r>
    </w:p>
    <w:p w14:paraId="32F53A33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Субъект - это то, о чем что - то утверждается в высказывании, </w:t>
      </w:r>
      <w:r>
        <w:rPr>
          <w:color w:val="000000"/>
          <w:sz w:val="28"/>
          <w:szCs w:val="28"/>
        </w:rPr>
        <w:t>а предикат - это то, что утверждается о субъекте. Логика предикатов - это расширение логики высказываний за счет использования предикатов в роли логических функций.</w:t>
      </w:r>
    </w:p>
    <w:p w14:paraId="04C672C6" w14:textId="77777777" w:rsidR="00000000" w:rsidRDefault="00F7708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актуальность темы реферата несомненна. Цель достигнута и задачи выполнены. Литература</w:t>
      </w:r>
      <w:r>
        <w:rPr>
          <w:color w:val="000000"/>
          <w:sz w:val="28"/>
          <w:szCs w:val="28"/>
        </w:rPr>
        <w:t xml:space="preserve"> просмотрена, выбрана, проанализирована, результаты представлены в данном реферате.</w:t>
      </w:r>
    </w:p>
    <w:p w14:paraId="4C2DCAE7" w14:textId="77777777" w:rsidR="00000000" w:rsidRDefault="00F7708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Список используемых источников</w:t>
      </w:r>
    </w:p>
    <w:p w14:paraId="13CDE9DF" w14:textId="77777777" w:rsidR="00000000" w:rsidRDefault="00F77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91BD58" w14:textId="77777777" w:rsidR="00000000" w:rsidRDefault="00F7708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Эвнин А.Ю. Дискретная математика. Конспект лекций. 1998.</w:t>
      </w:r>
    </w:p>
    <w:p w14:paraId="3B19AEB0" w14:textId="77777777" w:rsidR="00000000" w:rsidRDefault="00F77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Ерусалимский А.Я. Дискретная математика. Теория. Задачи. Приложения</w:t>
      </w:r>
      <w:r>
        <w:rPr>
          <w:sz w:val="28"/>
          <w:szCs w:val="28"/>
        </w:rPr>
        <w:t>. 2000.</w:t>
      </w:r>
    </w:p>
    <w:p w14:paraId="634F67FB" w14:textId="77777777" w:rsidR="00000000" w:rsidRDefault="00F7708D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Электронный источник.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http://forum. vopr.net &lt;http://forum.vopr.net&gt;</w:t>
      </w:r>
    </w:p>
    <w:p w14:paraId="78550469" w14:textId="77777777" w:rsidR="00000000" w:rsidRDefault="00F7708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Электронный источник. http://lib. mexmat.ru/books/109887 &lt;http://lib.mexmat.ru/books/109887&gt;</w:t>
      </w:r>
    </w:p>
    <w:p w14:paraId="7097367D" w14:textId="77777777" w:rsidR="00F7708D" w:rsidRDefault="00F7708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Электронный источник. http://lib. mexmat.ru/books/81214 &lt;http://lib.mexmat</w:t>
      </w:r>
      <w:r>
        <w:rPr>
          <w:sz w:val="28"/>
          <w:szCs w:val="28"/>
        </w:rPr>
        <w:t>.ru/books/81214&gt;</w:t>
      </w:r>
    </w:p>
    <w:sectPr w:rsidR="00F770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D2"/>
    <w:rsid w:val="00C76AD2"/>
    <w:rsid w:val="00F7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35ED4"/>
  <w14:defaultImageDpi w14:val="0"/>
  <w15:docId w15:val="{CD101DEC-CD02-41A7-97EE-0C3E079C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2321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2025-03-03T15:46:00Z</dcterms:created>
  <dcterms:modified xsi:type="dcterms:W3CDTF">2025-03-03T15:46:00Z</dcterms:modified>
</cp:coreProperties>
</file>