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16941" w14:textId="77777777" w:rsidR="00000000" w:rsidRDefault="000E4676">
      <w:pPr>
        <w:spacing w:line="360" w:lineRule="auto"/>
        <w:jc w:val="center"/>
        <w:rPr>
          <w:sz w:val="28"/>
          <w:szCs w:val="28"/>
          <w:lang w:val="uk-UA"/>
        </w:rPr>
      </w:pPr>
    </w:p>
    <w:p w14:paraId="2A5FAEF8" w14:textId="77777777" w:rsidR="00000000" w:rsidRDefault="000E4676">
      <w:pPr>
        <w:spacing w:line="360" w:lineRule="auto"/>
        <w:jc w:val="center"/>
        <w:rPr>
          <w:sz w:val="28"/>
          <w:szCs w:val="28"/>
          <w:lang w:val="uk-UA"/>
        </w:rPr>
      </w:pPr>
    </w:p>
    <w:p w14:paraId="33C81718" w14:textId="77777777" w:rsidR="00000000" w:rsidRDefault="000E4676">
      <w:pPr>
        <w:spacing w:line="360" w:lineRule="auto"/>
        <w:jc w:val="center"/>
        <w:rPr>
          <w:sz w:val="28"/>
          <w:szCs w:val="28"/>
          <w:lang w:val="uk-UA"/>
        </w:rPr>
      </w:pPr>
    </w:p>
    <w:p w14:paraId="1E2AB3A3" w14:textId="77777777" w:rsidR="00000000" w:rsidRDefault="000E4676">
      <w:pPr>
        <w:spacing w:line="360" w:lineRule="auto"/>
        <w:jc w:val="center"/>
        <w:rPr>
          <w:sz w:val="28"/>
          <w:szCs w:val="28"/>
          <w:lang w:val="uk-UA"/>
        </w:rPr>
      </w:pPr>
    </w:p>
    <w:p w14:paraId="673A255E" w14:textId="77777777" w:rsidR="00000000" w:rsidRDefault="000E4676">
      <w:pPr>
        <w:spacing w:line="360" w:lineRule="auto"/>
        <w:jc w:val="center"/>
        <w:rPr>
          <w:sz w:val="28"/>
          <w:szCs w:val="28"/>
          <w:lang w:val="uk-UA"/>
        </w:rPr>
      </w:pPr>
    </w:p>
    <w:p w14:paraId="3CB866FB" w14:textId="77777777" w:rsidR="00000000" w:rsidRDefault="000E4676">
      <w:pPr>
        <w:spacing w:line="360" w:lineRule="auto"/>
        <w:jc w:val="center"/>
        <w:rPr>
          <w:sz w:val="28"/>
          <w:szCs w:val="28"/>
          <w:lang w:val="uk-UA"/>
        </w:rPr>
      </w:pPr>
    </w:p>
    <w:p w14:paraId="0953913D" w14:textId="77777777" w:rsidR="00000000" w:rsidRDefault="000E4676">
      <w:pPr>
        <w:spacing w:line="360" w:lineRule="auto"/>
        <w:jc w:val="center"/>
        <w:rPr>
          <w:sz w:val="28"/>
          <w:szCs w:val="28"/>
          <w:lang w:val="uk-UA"/>
        </w:rPr>
      </w:pPr>
    </w:p>
    <w:p w14:paraId="65F793C5" w14:textId="77777777" w:rsidR="00000000" w:rsidRDefault="000E4676">
      <w:pPr>
        <w:spacing w:line="360" w:lineRule="auto"/>
        <w:jc w:val="center"/>
        <w:rPr>
          <w:sz w:val="28"/>
          <w:szCs w:val="28"/>
          <w:lang w:val="uk-UA"/>
        </w:rPr>
      </w:pPr>
    </w:p>
    <w:p w14:paraId="65ECD8C3" w14:textId="77777777" w:rsidR="00000000" w:rsidRDefault="000E4676">
      <w:pPr>
        <w:spacing w:line="360" w:lineRule="auto"/>
        <w:jc w:val="center"/>
        <w:rPr>
          <w:sz w:val="28"/>
          <w:szCs w:val="28"/>
          <w:lang w:val="uk-UA"/>
        </w:rPr>
      </w:pPr>
    </w:p>
    <w:p w14:paraId="4A4495C5" w14:textId="77777777" w:rsidR="00000000" w:rsidRDefault="000E4676">
      <w:pPr>
        <w:spacing w:line="360" w:lineRule="auto"/>
        <w:jc w:val="center"/>
        <w:rPr>
          <w:sz w:val="28"/>
          <w:szCs w:val="28"/>
          <w:lang w:val="uk-UA"/>
        </w:rPr>
      </w:pPr>
    </w:p>
    <w:p w14:paraId="443273BE" w14:textId="77777777" w:rsidR="00000000" w:rsidRDefault="000E4676">
      <w:pPr>
        <w:spacing w:line="360" w:lineRule="auto"/>
        <w:jc w:val="center"/>
        <w:rPr>
          <w:sz w:val="28"/>
          <w:szCs w:val="28"/>
          <w:lang w:val="uk-UA"/>
        </w:rPr>
      </w:pPr>
    </w:p>
    <w:p w14:paraId="5E8F1D4F" w14:textId="77777777" w:rsidR="00000000" w:rsidRDefault="000E4676">
      <w:pPr>
        <w:spacing w:line="360" w:lineRule="auto"/>
        <w:jc w:val="center"/>
        <w:rPr>
          <w:sz w:val="28"/>
          <w:szCs w:val="28"/>
          <w:lang w:val="uk-UA"/>
        </w:rPr>
      </w:pPr>
    </w:p>
    <w:p w14:paraId="33643F02" w14:textId="77777777" w:rsidR="00000000" w:rsidRDefault="000E4676">
      <w:pPr>
        <w:spacing w:line="360" w:lineRule="auto"/>
        <w:jc w:val="center"/>
        <w:rPr>
          <w:sz w:val="28"/>
          <w:szCs w:val="28"/>
          <w:lang w:val="uk-UA"/>
        </w:rPr>
      </w:pPr>
    </w:p>
    <w:p w14:paraId="27D20B5E" w14:textId="77777777" w:rsidR="00000000" w:rsidRDefault="000E4676">
      <w:pPr>
        <w:spacing w:line="360" w:lineRule="auto"/>
        <w:jc w:val="center"/>
        <w:rPr>
          <w:sz w:val="28"/>
          <w:szCs w:val="28"/>
          <w:lang w:val="uk-UA"/>
        </w:rPr>
      </w:pPr>
    </w:p>
    <w:p w14:paraId="400ACE3E" w14:textId="77777777" w:rsidR="00000000" w:rsidRDefault="000E4676">
      <w:pPr>
        <w:spacing w:line="360" w:lineRule="auto"/>
        <w:jc w:val="center"/>
        <w:rPr>
          <w:sz w:val="28"/>
          <w:szCs w:val="28"/>
          <w:lang w:val="uk-UA"/>
        </w:rPr>
      </w:pPr>
      <w:r>
        <w:rPr>
          <w:sz w:val="28"/>
          <w:szCs w:val="28"/>
          <w:lang w:val="uk-UA"/>
        </w:rPr>
        <w:t>Дипломна робота</w:t>
      </w:r>
    </w:p>
    <w:p w14:paraId="79970A18" w14:textId="77777777" w:rsidR="00000000" w:rsidRDefault="000E4676">
      <w:pPr>
        <w:spacing w:line="360" w:lineRule="auto"/>
        <w:jc w:val="center"/>
        <w:rPr>
          <w:sz w:val="28"/>
          <w:szCs w:val="28"/>
          <w:lang w:val="uk-UA"/>
        </w:rPr>
      </w:pPr>
      <w:r>
        <w:rPr>
          <w:sz w:val="28"/>
          <w:szCs w:val="28"/>
          <w:lang w:val="uk-UA"/>
        </w:rPr>
        <w:t>Тема: «Стереометричні задачі на побудову та їх вивчення в старшій профільній школі»</w:t>
      </w:r>
    </w:p>
    <w:p w14:paraId="326B384D" w14:textId="77777777" w:rsidR="00000000" w:rsidRDefault="000E4676">
      <w:pPr>
        <w:spacing w:line="360" w:lineRule="auto"/>
        <w:jc w:val="center"/>
        <w:rPr>
          <w:sz w:val="28"/>
          <w:szCs w:val="28"/>
          <w:lang w:val="uk-UA"/>
        </w:rPr>
      </w:pPr>
    </w:p>
    <w:p w14:paraId="565BA5EE" w14:textId="77777777" w:rsidR="00000000" w:rsidRDefault="000E4676">
      <w:pPr>
        <w:pStyle w:val="1"/>
        <w:keepNext/>
        <w:spacing w:line="360" w:lineRule="auto"/>
        <w:ind w:firstLine="709"/>
        <w:jc w:val="both"/>
        <w:rPr>
          <w:sz w:val="28"/>
          <w:szCs w:val="28"/>
          <w:lang w:val="uk-UA"/>
        </w:rPr>
      </w:pPr>
      <w:r>
        <w:rPr>
          <w:sz w:val="28"/>
          <w:szCs w:val="28"/>
          <w:lang w:val="uk-UA"/>
        </w:rPr>
        <w:br w:type="page"/>
      </w:r>
      <w:r>
        <w:rPr>
          <w:sz w:val="28"/>
          <w:szCs w:val="28"/>
          <w:lang w:val="uk-UA"/>
        </w:rPr>
        <w:lastRenderedPageBreak/>
        <w:t>Зміст</w:t>
      </w:r>
    </w:p>
    <w:p w14:paraId="14F99200" w14:textId="77777777" w:rsidR="00000000" w:rsidRDefault="000E4676">
      <w:pPr>
        <w:spacing w:line="360" w:lineRule="auto"/>
        <w:ind w:firstLine="709"/>
        <w:jc w:val="both"/>
        <w:rPr>
          <w:sz w:val="28"/>
          <w:szCs w:val="28"/>
          <w:lang w:val="uk-UA"/>
        </w:rPr>
      </w:pPr>
    </w:p>
    <w:p w14:paraId="4562CB1D" w14:textId="77777777" w:rsidR="00000000" w:rsidRDefault="000E4676">
      <w:pPr>
        <w:tabs>
          <w:tab w:val="left" w:pos="360"/>
        </w:tabs>
        <w:spacing w:line="360" w:lineRule="auto"/>
        <w:rPr>
          <w:sz w:val="28"/>
          <w:szCs w:val="28"/>
          <w:lang w:val="uk-UA"/>
        </w:rPr>
      </w:pPr>
      <w:r>
        <w:rPr>
          <w:sz w:val="28"/>
          <w:szCs w:val="28"/>
          <w:lang w:val="uk-UA"/>
        </w:rPr>
        <w:t xml:space="preserve">Вступ </w:t>
      </w:r>
    </w:p>
    <w:p w14:paraId="7A16EB74" w14:textId="77777777" w:rsidR="00000000" w:rsidRDefault="000E4676">
      <w:pPr>
        <w:tabs>
          <w:tab w:val="left" w:pos="360"/>
        </w:tabs>
        <w:spacing w:line="360" w:lineRule="auto"/>
        <w:rPr>
          <w:sz w:val="28"/>
          <w:szCs w:val="28"/>
          <w:lang w:val="uk-UA"/>
        </w:rPr>
      </w:pPr>
      <w:r>
        <w:rPr>
          <w:sz w:val="28"/>
          <w:szCs w:val="28"/>
          <w:lang w:val="uk-UA"/>
        </w:rPr>
        <w:t>Розділ 1. Теоретичні основи геометричних побудов у курсі стереометрії</w:t>
      </w:r>
    </w:p>
    <w:p w14:paraId="5C53ABC3" w14:textId="77777777" w:rsidR="00000000" w:rsidRDefault="000E4676">
      <w:pPr>
        <w:spacing w:line="360" w:lineRule="auto"/>
        <w:rPr>
          <w:sz w:val="28"/>
          <w:szCs w:val="28"/>
          <w:lang w:val="uk-UA"/>
        </w:rPr>
      </w:pPr>
      <w:r>
        <w:rPr>
          <w:sz w:val="28"/>
          <w:szCs w:val="28"/>
          <w:lang w:val="uk-UA"/>
        </w:rPr>
        <w:t>1.1 Паралельне і центральне проектування та їх властиво</w:t>
      </w:r>
      <w:r>
        <w:rPr>
          <w:sz w:val="28"/>
          <w:szCs w:val="28"/>
          <w:lang w:val="uk-UA"/>
        </w:rPr>
        <w:t>сті</w:t>
      </w:r>
    </w:p>
    <w:p w14:paraId="10F143F7" w14:textId="77777777" w:rsidR="00000000" w:rsidRDefault="000E4676">
      <w:pPr>
        <w:spacing w:line="360" w:lineRule="auto"/>
        <w:rPr>
          <w:sz w:val="28"/>
          <w:szCs w:val="28"/>
          <w:lang w:val="uk-UA"/>
        </w:rPr>
      </w:pPr>
      <w:r>
        <w:rPr>
          <w:sz w:val="28"/>
          <w:szCs w:val="28"/>
          <w:lang w:val="uk-UA"/>
        </w:rPr>
        <w:t>.2 Основні типи стереометричних задач на побудову та методи їх розв’язування</w:t>
      </w:r>
    </w:p>
    <w:p w14:paraId="12C91255" w14:textId="77777777" w:rsidR="00000000" w:rsidRDefault="000E4676">
      <w:pPr>
        <w:spacing w:line="360" w:lineRule="auto"/>
        <w:rPr>
          <w:sz w:val="28"/>
          <w:szCs w:val="28"/>
          <w:lang w:val="uk-UA"/>
        </w:rPr>
      </w:pPr>
      <w:r>
        <w:rPr>
          <w:sz w:val="28"/>
          <w:szCs w:val="28"/>
          <w:lang w:val="uk-UA"/>
        </w:rPr>
        <w:t xml:space="preserve">Розділ 2. Методика вивчення задач на побудову в старшій </w:t>
      </w:r>
      <w:r>
        <w:rPr>
          <w:noProof/>
          <w:sz w:val="28"/>
          <w:szCs w:val="28"/>
          <w:lang w:val="uk-UA"/>
        </w:rPr>
        <w:t>профільній</w:t>
      </w:r>
      <w:r>
        <w:rPr>
          <w:sz w:val="28"/>
          <w:szCs w:val="28"/>
          <w:lang w:val="uk-UA"/>
        </w:rPr>
        <w:t xml:space="preserve"> школі</w:t>
      </w:r>
    </w:p>
    <w:p w14:paraId="46D0F1D0" w14:textId="77777777" w:rsidR="00000000" w:rsidRDefault="000E4676">
      <w:pPr>
        <w:spacing w:line="360" w:lineRule="auto"/>
        <w:rPr>
          <w:sz w:val="28"/>
          <w:szCs w:val="28"/>
          <w:lang w:val="uk-UA"/>
        </w:rPr>
      </w:pPr>
      <w:r>
        <w:rPr>
          <w:sz w:val="28"/>
          <w:szCs w:val="28"/>
          <w:lang w:val="uk-UA"/>
        </w:rPr>
        <w:t>.1 Методичні рекомендації до проведення уроків з навчання учнів розв’язуванню стереометричних задач н</w:t>
      </w:r>
      <w:r>
        <w:rPr>
          <w:sz w:val="28"/>
          <w:szCs w:val="28"/>
          <w:lang w:val="uk-UA"/>
        </w:rPr>
        <w:t xml:space="preserve">а побудову </w:t>
      </w:r>
    </w:p>
    <w:p w14:paraId="58D99579" w14:textId="77777777" w:rsidR="00000000" w:rsidRDefault="000E4676">
      <w:pPr>
        <w:spacing w:line="360" w:lineRule="auto"/>
        <w:rPr>
          <w:sz w:val="28"/>
          <w:szCs w:val="28"/>
          <w:lang w:val="uk-UA"/>
        </w:rPr>
      </w:pPr>
      <w:r>
        <w:rPr>
          <w:sz w:val="28"/>
          <w:szCs w:val="28"/>
          <w:lang w:val="uk-UA"/>
        </w:rPr>
        <w:t>.2 Спецкурс</w:t>
      </w:r>
    </w:p>
    <w:p w14:paraId="2E4825CA" w14:textId="77777777" w:rsidR="00000000" w:rsidRDefault="000E4676">
      <w:pPr>
        <w:spacing w:line="360" w:lineRule="auto"/>
        <w:rPr>
          <w:sz w:val="28"/>
          <w:szCs w:val="28"/>
          <w:lang w:val="uk-UA"/>
        </w:rPr>
      </w:pPr>
      <w:r>
        <w:rPr>
          <w:sz w:val="28"/>
          <w:szCs w:val="28"/>
          <w:lang w:val="uk-UA"/>
        </w:rPr>
        <w:t>.3 Комп’ютерна підтримка навчання учнів розв’язуванню стереометричних задач на побудову засобами пакету GRAN</w:t>
      </w:r>
    </w:p>
    <w:p w14:paraId="20DE8044" w14:textId="77777777" w:rsidR="00000000" w:rsidRDefault="000E4676">
      <w:pPr>
        <w:spacing w:line="360" w:lineRule="auto"/>
        <w:rPr>
          <w:sz w:val="28"/>
          <w:szCs w:val="28"/>
          <w:lang w:val="uk-UA"/>
        </w:rPr>
      </w:pPr>
      <w:r>
        <w:rPr>
          <w:sz w:val="28"/>
          <w:szCs w:val="28"/>
          <w:lang w:val="uk-UA"/>
        </w:rPr>
        <w:t>Висновки</w:t>
      </w:r>
    </w:p>
    <w:p w14:paraId="12EB67EE" w14:textId="77777777" w:rsidR="00000000" w:rsidRDefault="000E4676">
      <w:pPr>
        <w:spacing w:line="360" w:lineRule="auto"/>
        <w:rPr>
          <w:sz w:val="28"/>
          <w:szCs w:val="28"/>
          <w:lang w:val="uk-UA"/>
        </w:rPr>
      </w:pPr>
      <w:r>
        <w:rPr>
          <w:sz w:val="28"/>
          <w:szCs w:val="28"/>
          <w:lang w:val="uk-UA"/>
        </w:rPr>
        <w:t>Список використаної літератури</w:t>
      </w:r>
    </w:p>
    <w:p w14:paraId="6BFEC3EA" w14:textId="77777777" w:rsidR="00000000" w:rsidRDefault="000E4676">
      <w:pPr>
        <w:spacing w:line="360" w:lineRule="auto"/>
        <w:ind w:firstLine="709"/>
        <w:jc w:val="both"/>
        <w:rPr>
          <w:sz w:val="28"/>
          <w:szCs w:val="28"/>
          <w:lang w:val="uk-UA"/>
        </w:rPr>
      </w:pPr>
    </w:p>
    <w:p w14:paraId="27AED987" w14:textId="77777777" w:rsidR="00000000" w:rsidRDefault="000E4676">
      <w:pPr>
        <w:spacing w:line="360" w:lineRule="auto"/>
        <w:ind w:firstLine="709"/>
        <w:jc w:val="both"/>
        <w:rPr>
          <w:sz w:val="28"/>
          <w:szCs w:val="28"/>
          <w:lang w:val="uk-UA"/>
        </w:rPr>
      </w:pPr>
      <w:r>
        <w:rPr>
          <w:sz w:val="28"/>
          <w:szCs w:val="28"/>
          <w:lang w:val="uk-UA"/>
        </w:rPr>
        <w:br w:type="page"/>
      </w:r>
      <w:r>
        <w:rPr>
          <w:sz w:val="28"/>
          <w:szCs w:val="28"/>
          <w:lang w:val="uk-UA"/>
        </w:rPr>
        <w:lastRenderedPageBreak/>
        <w:t>Вступ</w:t>
      </w:r>
    </w:p>
    <w:p w14:paraId="79DBCAB5" w14:textId="77777777" w:rsidR="00000000" w:rsidRDefault="000E4676">
      <w:pPr>
        <w:spacing w:line="360" w:lineRule="auto"/>
        <w:ind w:firstLine="709"/>
        <w:jc w:val="both"/>
        <w:rPr>
          <w:sz w:val="28"/>
          <w:szCs w:val="28"/>
          <w:lang w:val="uk-UA"/>
        </w:rPr>
      </w:pPr>
    </w:p>
    <w:p w14:paraId="7FFC8A92" w14:textId="77777777" w:rsidR="00000000" w:rsidRDefault="000E4676">
      <w:pPr>
        <w:tabs>
          <w:tab w:val="left" w:pos="1530"/>
        </w:tabs>
        <w:spacing w:line="360" w:lineRule="auto"/>
        <w:ind w:firstLine="709"/>
        <w:jc w:val="both"/>
        <w:rPr>
          <w:sz w:val="28"/>
          <w:szCs w:val="28"/>
          <w:lang w:val="uk-UA"/>
        </w:rPr>
      </w:pPr>
      <w:r>
        <w:rPr>
          <w:sz w:val="28"/>
          <w:szCs w:val="28"/>
          <w:lang w:val="uk-UA"/>
        </w:rPr>
        <w:t>Сучасна освіта розглядається в усьому світі як важливий чинник становленн</w:t>
      </w:r>
      <w:r>
        <w:rPr>
          <w:sz w:val="28"/>
          <w:szCs w:val="28"/>
          <w:lang w:val="uk-UA"/>
        </w:rPr>
        <w:t>я та розвитку особистості, як невід’ємна частина формування соціокультурного середовища. Зміни в науці, техніці й виробництві висувають нові вимоги до математичної підготовки компетентного, конкурентоспроможного випускника у зв’язку з посиленням ролі матем</w:t>
      </w:r>
      <w:r>
        <w:rPr>
          <w:sz w:val="28"/>
          <w:szCs w:val="28"/>
          <w:lang w:val="uk-UA"/>
        </w:rPr>
        <w:t>атики в усіх сферах життєдіяльності людини та актуальністю реалізації одного з важливих завдань навчання геометрії в школі - розвиток просторової уяви та формування просторових уявлень учнів, здатності й умінь здійснювати операції з просторовими об’єктами.</w:t>
      </w:r>
      <w:r>
        <w:rPr>
          <w:sz w:val="28"/>
          <w:szCs w:val="28"/>
          <w:lang w:val="uk-UA"/>
        </w:rPr>
        <w:t xml:space="preserve"> Це завдання сучасної школи актуалізує проблему формування конструктивно-геометричних умінь та навичок учнів, яка є важливим фактором, що сприяє загальнокультурному розвитку людини, її готовності до безперервної освіти і професійної діяльності як у технічн</w:t>
      </w:r>
      <w:r>
        <w:rPr>
          <w:sz w:val="28"/>
          <w:szCs w:val="28"/>
          <w:lang w:val="uk-UA"/>
        </w:rPr>
        <w:t xml:space="preserve">ій, так і будь-якій іншій сфері людської діяльності. </w:t>
      </w:r>
    </w:p>
    <w:p w14:paraId="165CF6F5" w14:textId="77777777" w:rsidR="00000000" w:rsidRDefault="000E4676">
      <w:pPr>
        <w:tabs>
          <w:tab w:val="left" w:pos="1530"/>
        </w:tabs>
        <w:spacing w:line="360" w:lineRule="auto"/>
        <w:ind w:firstLine="709"/>
        <w:jc w:val="both"/>
        <w:rPr>
          <w:sz w:val="28"/>
          <w:szCs w:val="28"/>
          <w:lang w:val="uk-UA"/>
        </w:rPr>
      </w:pPr>
      <w:r>
        <w:rPr>
          <w:sz w:val="28"/>
          <w:szCs w:val="28"/>
          <w:lang w:val="uk-UA"/>
        </w:rPr>
        <w:t>Перші геометричні поняття виникли у доісторичні часи. Людина спостерігала різні форми матеріальних тіл у природі: форму рослин і тварин, кола та серпа Місяця і т.д. Але вона спостерігала не тільки за пр</w:t>
      </w:r>
      <w:r>
        <w:rPr>
          <w:sz w:val="28"/>
          <w:szCs w:val="28"/>
          <w:lang w:val="uk-UA"/>
        </w:rPr>
        <w:t>иродою, а й практично освоювала та використовувала її багатства. У процесі практичної діяльності людство накопичувало геометричні знання.</w:t>
      </w:r>
    </w:p>
    <w:p w14:paraId="077AC87C" w14:textId="77777777" w:rsidR="00000000" w:rsidRDefault="000E4676">
      <w:pPr>
        <w:tabs>
          <w:tab w:val="left" w:pos="1530"/>
        </w:tabs>
        <w:spacing w:line="360" w:lineRule="auto"/>
        <w:ind w:firstLine="709"/>
        <w:jc w:val="both"/>
        <w:rPr>
          <w:sz w:val="28"/>
          <w:szCs w:val="28"/>
          <w:lang w:val="uk-UA"/>
        </w:rPr>
      </w:pPr>
      <w:r>
        <w:rPr>
          <w:sz w:val="28"/>
          <w:szCs w:val="28"/>
          <w:lang w:val="uk-UA"/>
        </w:rPr>
        <w:t>Початок геометрії було закладено в стародавності при розв’язанні чисто практичних задач. З часу, коли було зібрано вел</w:t>
      </w:r>
      <w:r>
        <w:rPr>
          <w:sz w:val="28"/>
          <w:szCs w:val="28"/>
          <w:lang w:val="uk-UA"/>
        </w:rPr>
        <w:t xml:space="preserve">ику кількість геометричних фактів, у людей з’явилась потреба узагальнення, з'ясування залежності одних елементів від інших, встановлення логічних зв’язків та доведень. Поступово створювалась геометрична наука. </w:t>
      </w:r>
    </w:p>
    <w:p w14:paraId="0C69E85C" w14:textId="77777777" w:rsidR="00000000" w:rsidRDefault="000E4676">
      <w:pPr>
        <w:tabs>
          <w:tab w:val="left" w:pos="1530"/>
        </w:tabs>
        <w:spacing w:line="360" w:lineRule="auto"/>
        <w:ind w:firstLine="709"/>
        <w:jc w:val="both"/>
        <w:rPr>
          <w:sz w:val="28"/>
          <w:szCs w:val="28"/>
          <w:lang w:val="uk-UA"/>
        </w:rPr>
      </w:pPr>
      <w:r>
        <w:rPr>
          <w:sz w:val="28"/>
          <w:szCs w:val="28"/>
          <w:lang w:val="uk-UA"/>
        </w:rPr>
        <w:t>Приблизно у XVIII-XIX ст. розвиток військової</w:t>
      </w:r>
      <w:r>
        <w:rPr>
          <w:sz w:val="28"/>
          <w:szCs w:val="28"/>
          <w:lang w:val="uk-UA"/>
        </w:rPr>
        <w:t xml:space="preserve"> справи та архітектури привів до розробки методів точного зображення просторових фігур на плоскому кресленні, у зв’язку з чим з’являється нарисна геометрія, наукові основи якої </w:t>
      </w:r>
      <w:r>
        <w:rPr>
          <w:sz w:val="28"/>
          <w:szCs w:val="28"/>
          <w:lang w:val="uk-UA"/>
        </w:rPr>
        <w:lastRenderedPageBreak/>
        <w:t xml:space="preserve">заклав французький математик Г. Монж, і проективна геометрія, основи якої були </w:t>
      </w:r>
      <w:r>
        <w:rPr>
          <w:sz w:val="28"/>
          <w:szCs w:val="28"/>
          <w:lang w:val="uk-UA"/>
        </w:rPr>
        <w:t>створені в трудах французького математика Ж. Дезарга.</w:t>
      </w:r>
    </w:p>
    <w:p w14:paraId="5603C472" w14:textId="77777777" w:rsidR="00000000" w:rsidRDefault="000E4676">
      <w:pPr>
        <w:spacing w:line="360" w:lineRule="auto"/>
        <w:ind w:firstLine="709"/>
        <w:jc w:val="both"/>
        <w:rPr>
          <w:sz w:val="28"/>
          <w:szCs w:val="28"/>
          <w:lang w:val="uk-UA"/>
        </w:rPr>
      </w:pPr>
      <w:r>
        <w:rPr>
          <w:sz w:val="28"/>
          <w:szCs w:val="28"/>
          <w:lang w:val="uk-UA"/>
        </w:rPr>
        <w:t>Однією з найважливіших задач викладання геометрії у школі є формування і розвиток в учнів просторових уявлень, а також способи та вміння виконувати операції над просторовими об'єктами.</w:t>
      </w:r>
    </w:p>
    <w:p w14:paraId="69943E00" w14:textId="77777777" w:rsidR="00000000" w:rsidRDefault="000E4676">
      <w:pPr>
        <w:spacing w:line="360" w:lineRule="auto"/>
        <w:ind w:firstLine="709"/>
        <w:jc w:val="both"/>
        <w:rPr>
          <w:sz w:val="28"/>
          <w:szCs w:val="28"/>
          <w:lang w:val="uk-UA"/>
        </w:rPr>
      </w:pPr>
      <w:r>
        <w:rPr>
          <w:sz w:val="28"/>
          <w:szCs w:val="28"/>
          <w:lang w:val="uk-UA"/>
        </w:rPr>
        <w:t>Спочатку, основни</w:t>
      </w:r>
      <w:r>
        <w:rPr>
          <w:sz w:val="28"/>
          <w:szCs w:val="28"/>
          <w:lang w:val="uk-UA"/>
        </w:rPr>
        <w:t>м джерелом геометричних уявлень і понять є навколишні предмети, які дитина не тільки бачить, але й порівнює, торкаючись до них або пересовуючи, щоб краще встановити форму і відносне положення предметів в просторі.</w:t>
      </w:r>
    </w:p>
    <w:p w14:paraId="771B781D" w14:textId="77777777" w:rsidR="00000000" w:rsidRDefault="000E4676">
      <w:pPr>
        <w:spacing w:line="360" w:lineRule="auto"/>
        <w:ind w:firstLine="709"/>
        <w:jc w:val="both"/>
        <w:rPr>
          <w:sz w:val="28"/>
          <w:szCs w:val="28"/>
          <w:lang w:val="uk-UA"/>
        </w:rPr>
      </w:pPr>
      <w:r>
        <w:rPr>
          <w:sz w:val="28"/>
          <w:szCs w:val="28"/>
          <w:lang w:val="uk-UA"/>
        </w:rPr>
        <w:t>Важливо, щоб учень умів розрізняти предмет</w:t>
      </w:r>
      <w:r>
        <w:rPr>
          <w:sz w:val="28"/>
          <w:szCs w:val="28"/>
          <w:lang w:val="uk-UA"/>
        </w:rPr>
        <w:t>и, які мають однакову або схожу форму.</w:t>
      </w:r>
    </w:p>
    <w:p w14:paraId="73DBE2DF" w14:textId="77777777" w:rsidR="00000000" w:rsidRDefault="000E4676">
      <w:pPr>
        <w:spacing w:line="360" w:lineRule="auto"/>
        <w:ind w:firstLine="709"/>
        <w:jc w:val="both"/>
        <w:rPr>
          <w:sz w:val="28"/>
          <w:szCs w:val="28"/>
          <w:lang w:val="uk-UA"/>
        </w:rPr>
      </w:pPr>
      <w:r>
        <w:rPr>
          <w:sz w:val="28"/>
          <w:szCs w:val="28"/>
          <w:lang w:val="uk-UA"/>
        </w:rPr>
        <w:t>Здатність бачити геометрію навколо себе - є цінною якістю, яку потрібно підтримувати і розвивати, оскільки вона приводить до створення абстрактних понять геометричних фігур, таких, як прямокутник, коло, призма, цилінд</w:t>
      </w:r>
      <w:r>
        <w:rPr>
          <w:sz w:val="28"/>
          <w:szCs w:val="28"/>
          <w:lang w:val="uk-UA"/>
        </w:rPr>
        <w:t>р та ін. Велику допомогу в цьому процесі можуть надати моделі найпростіших геометричних тіл. Однак більш доречно починати цю роботу з вправ про уявлення геометричних фігур по їх зображенням (кресленням).</w:t>
      </w:r>
    </w:p>
    <w:p w14:paraId="559B8C68" w14:textId="77777777" w:rsidR="00000000" w:rsidRDefault="000E4676">
      <w:pPr>
        <w:spacing w:line="360" w:lineRule="auto"/>
        <w:ind w:firstLine="709"/>
        <w:jc w:val="both"/>
        <w:rPr>
          <w:sz w:val="28"/>
          <w:szCs w:val="28"/>
          <w:lang w:val="uk-UA"/>
        </w:rPr>
      </w:pPr>
      <w:r>
        <w:rPr>
          <w:sz w:val="28"/>
          <w:szCs w:val="28"/>
          <w:lang w:val="uk-UA"/>
        </w:rPr>
        <w:t>На цьому етапі учні повинні вміти уявляти геометричн</w:t>
      </w:r>
      <w:r>
        <w:rPr>
          <w:sz w:val="28"/>
          <w:szCs w:val="28"/>
          <w:lang w:val="uk-UA"/>
        </w:rPr>
        <w:t>і фігури та розв'язувати різні питання, які стосуються їх взаємного розташування та розмірів.</w:t>
      </w:r>
    </w:p>
    <w:p w14:paraId="4B665450" w14:textId="77777777" w:rsidR="00000000" w:rsidRDefault="000E4676">
      <w:pPr>
        <w:spacing w:line="360" w:lineRule="auto"/>
        <w:ind w:firstLine="709"/>
        <w:jc w:val="both"/>
        <w:rPr>
          <w:sz w:val="28"/>
          <w:szCs w:val="28"/>
          <w:lang w:val="uk-UA"/>
        </w:rPr>
      </w:pPr>
      <w:r>
        <w:rPr>
          <w:sz w:val="28"/>
          <w:szCs w:val="28"/>
          <w:lang w:val="uk-UA"/>
        </w:rPr>
        <w:t>Проекційне креслення на папері особливо корисне, оскільки воно полегшує виконання будь-яких завдань з різними фігурами, допомагає розвивати просторове уявлення уч</w:t>
      </w:r>
      <w:r>
        <w:rPr>
          <w:sz w:val="28"/>
          <w:szCs w:val="28"/>
          <w:lang w:val="uk-UA"/>
        </w:rPr>
        <w:t xml:space="preserve">нів. Таким чином, креслення немов би заповнює пробіл між предметними моделями і абстрактними уявленнями просторових фігур. </w:t>
      </w:r>
    </w:p>
    <w:p w14:paraId="2FBD556F" w14:textId="77777777" w:rsidR="00000000" w:rsidRDefault="000E4676">
      <w:pPr>
        <w:spacing w:line="360" w:lineRule="auto"/>
        <w:ind w:firstLine="709"/>
        <w:jc w:val="both"/>
        <w:rPr>
          <w:sz w:val="28"/>
          <w:szCs w:val="28"/>
          <w:lang w:val="uk-UA"/>
        </w:rPr>
      </w:pPr>
      <w:r>
        <w:rPr>
          <w:sz w:val="28"/>
          <w:szCs w:val="28"/>
          <w:lang w:val="uk-UA"/>
        </w:rPr>
        <w:t>Але найбільша перевага проекційних креслень полягає в тому, що на таких кресленнях можна "ефективно" розв’язувати задачі з просторов</w:t>
      </w:r>
      <w:r>
        <w:rPr>
          <w:sz w:val="28"/>
          <w:szCs w:val="28"/>
          <w:lang w:val="uk-UA"/>
        </w:rPr>
        <w:t xml:space="preserve">ими фігурами, фактично будуючи на кресленні шукані елементи та виконуючи </w:t>
      </w:r>
      <w:r>
        <w:rPr>
          <w:sz w:val="28"/>
          <w:szCs w:val="28"/>
          <w:lang w:val="uk-UA"/>
        </w:rPr>
        <w:lastRenderedPageBreak/>
        <w:t>необхідні операції, майже зовсім так, як це повинно було б виконуватися в самому просторі. Цього неможливо досягти на моделях з тієї причини, що на них неможливо виконувати геометричн</w:t>
      </w:r>
      <w:r>
        <w:rPr>
          <w:sz w:val="28"/>
          <w:szCs w:val="28"/>
          <w:lang w:val="uk-UA"/>
        </w:rPr>
        <w:t>і побудови. Уявлювані побудови без моделей також не дадуть повного ефекту, тому що положення фігур і їх елементів при цьому не фіксується в просторі, і геометричні образи виявляються неозначеними. До того ж такі побудови майже недосяжні для більшості учнів</w:t>
      </w:r>
      <w:r>
        <w:rPr>
          <w:sz w:val="28"/>
          <w:szCs w:val="28"/>
          <w:lang w:val="uk-UA"/>
        </w:rPr>
        <w:t>.</w:t>
      </w:r>
    </w:p>
    <w:p w14:paraId="0D834B09" w14:textId="77777777" w:rsidR="00000000" w:rsidRDefault="000E4676">
      <w:pPr>
        <w:spacing w:line="360" w:lineRule="auto"/>
        <w:ind w:firstLine="709"/>
        <w:jc w:val="both"/>
        <w:rPr>
          <w:sz w:val="28"/>
          <w:szCs w:val="28"/>
          <w:lang w:val="uk-UA"/>
        </w:rPr>
      </w:pPr>
      <w:r>
        <w:rPr>
          <w:sz w:val="28"/>
          <w:szCs w:val="28"/>
          <w:lang w:val="uk-UA"/>
        </w:rPr>
        <w:t>Не випадково і в практичному житті це питання вирішується таким же чином: просторові об'єкти зображуються на проекційних кресленнях, які є найбільш точними та зручними описаннями даного об'єкту. Значення та розповсюдження їх велике.</w:t>
      </w:r>
    </w:p>
    <w:p w14:paraId="00E2453B" w14:textId="77777777" w:rsidR="00000000" w:rsidRDefault="000E4676">
      <w:pPr>
        <w:spacing w:line="360" w:lineRule="auto"/>
        <w:ind w:firstLine="709"/>
        <w:jc w:val="both"/>
        <w:rPr>
          <w:sz w:val="28"/>
          <w:szCs w:val="28"/>
          <w:lang w:val="uk-UA"/>
        </w:rPr>
      </w:pPr>
      <w:r>
        <w:rPr>
          <w:sz w:val="28"/>
          <w:szCs w:val="28"/>
          <w:lang w:val="uk-UA"/>
        </w:rPr>
        <w:t>З усього вищесказаног</w:t>
      </w:r>
      <w:r>
        <w:rPr>
          <w:sz w:val="28"/>
          <w:szCs w:val="28"/>
          <w:lang w:val="uk-UA"/>
        </w:rPr>
        <w:t xml:space="preserve">о зрозуміло, що вправи на проекційних кресленнях, розв'язування задач на таких кресленнях повинні складати суттєву частину викладання стереометрії. При цьому проекційні креслення, які використовуються в стереометрії, не повинні виходити за рамки матеріалу </w:t>
      </w:r>
      <w:r>
        <w:rPr>
          <w:sz w:val="28"/>
          <w:szCs w:val="28"/>
          <w:lang w:val="uk-UA"/>
        </w:rPr>
        <w:t>звичайного шкільного курсу, тобто не повинні містити специфічних прийомів нарисної геометрії, які викликаються інженерно-технічними міркуваннями. Такі побудови повинні бути віднесені до курсу креслення, де вони знайдуть своє справжнє місце.</w:t>
      </w:r>
    </w:p>
    <w:p w14:paraId="03869B50" w14:textId="77777777" w:rsidR="00000000" w:rsidRDefault="000E4676">
      <w:pPr>
        <w:spacing w:line="360" w:lineRule="auto"/>
        <w:ind w:firstLine="709"/>
        <w:jc w:val="both"/>
        <w:rPr>
          <w:sz w:val="28"/>
          <w:szCs w:val="28"/>
          <w:lang w:val="uk-UA"/>
        </w:rPr>
      </w:pPr>
      <w:r>
        <w:rPr>
          <w:sz w:val="28"/>
          <w:szCs w:val="28"/>
          <w:lang w:val="uk-UA"/>
        </w:rPr>
        <w:t>В викладанні ст</w:t>
      </w:r>
      <w:r>
        <w:rPr>
          <w:sz w:val="28"/>
          <w:szCs w:val="28"/>
          <w:lang w:val="uk-UA"/>
        </w:rPr>
        <w:t xml:space="preserve">ереометрії роль проекційного креслення повинна бути дуже значною. Від цього в більшій мірі залежить досягнення мети, яка ставиться в курсі стереометрії. Проекційні креслення виконують двояку роль. З одного боку, викладач ілюструє своє мистецтво викладення </w:t>
      </w:r>
      <w:r>
        <w:rPr>
          <w:sz w:val="28"/>
          <w:szCs w:val="28"/>
          <w:lang w:val="uk-UA"/>
        </w:rPr>
        <w:t>кресленням на дошці, щоб викликати в учнів наочне та просторове уявлення геометричних образів, які вони вивчають, з'єднати з ними теоретичні судження і пояснення. Таке викладання предмета дає більш стійке, конкретне засвоєння курсу стереометрії, яке відпов</w:t>
      </w:r>
      <w:r>
        <w:rPr>
          <w:sz w:val="28"/>
          <w:szCs w:val="28"/>
          <w:lang w:val="uk-UA"/>
        </w:rPr>
        <w:t xml:space="preserve">ідає практичним задачам. Але неможливо забути про другу задачу курсу стереометрії: навчити учнів оперувати над просторовими </w:t>
      </w:r>
      <w:r>
        <w:rPr>
          <w:sz w:val="28"/>
          <w:szCs w:val="28"/>
          <w:lang w:val="uk-UA"/>
        </w:rPr>
        <w:lastRenderedPageBreak/>
        <w:t>образами та формами, розв'язувати задачі з просторовими фігурами, тобто знаходити розв'язок фактичною побудовою.</w:t>
      </w:r>
    </w:p>
    <w:p w14:paraId="5E010C5A" w14:textId="77777777" w:rsidR="00000000" w:rsidRDefault="000E4676">
      <w:pPr>
        <w:spacing w:line="360" w:lineRule="auto"/>
        <w:ind w:firstLine="709"/>
        <w:jc w:val="both"/>
        <w:rPr>
          <w:sz w:val="28"/>
          <w:szCs w:val="28"/>
          <w:lang w:val="uk-UA"/>
        </w:rPr>
      </w:pPr>
      <w:r>
        <w:rPr>
          <w:sz w:val="28"/>
          <w:szCs w:val="28"/>
          <w:lang w:val="uk-UA"/>
        </w:rPr>
        <w:t>В підручниках та кн</w:t>
      </w:r>
      <w:r>
        <w:rPr>
          <w:sz w:val="28"/>
          <w:szCs w:val="28"/>
          <w:lang w:val="uk-UA"/>
        </w:rPr>
        <w:t>игах для вчителя значно більше уваги приділяється методиці вивчення планіметричних задач на побудову, ніж методиці навчання учнів розв'язуванню стереометричних задач на побудову, а тому необхідно звертати значно більшу увагу на їх викладання.</w:t>
      </w:r>
    </w:p>
    <w:p w14:paraId="6943B82F" w14:textId="77777777" w:rsidR="00000000" w:rsidRDefault="000E4676">
      <w:pPr>
        <w:spacing w:line="360" w:lineRule="auto"/>
        <w:ind w:firstLine="709"/>
        <w:jc w:val="both"/>
        <w:rPr>
          <w:sz w:val="28"/>
          <w:szCs w:val="28"/>
          <w:lang w:val="uk-UA"/>
        </w:rPr>
      </w:pPr>
      <w:r>
        <w:rPr>
          <w:sz w:val="28"/>
          <w:szCs w:val="28"/>
          <w:lang w:val="uk-UA"/>
        </w:rPr>
        <w:t>Про актуальні</w:t>
      </w:r>
      <w:r>
        <w:rPr>
          <w:sz w:val="28"/>
          <w:szCs w:val="28"/>
          <w:lang w:val="uk-UA"/>
        </w:rPr>
        <w:t xml:space="preserve">сть обраної теми свідчить наявність завдань зі стереометрії у програмах ЗНО та державної підсумкової атестації. </w:t>
      </w:r>
    </w:p>
    <w:p w14:paraId="65FDDBB5" w14:textId="77777777" w:rsidR="00000000" w:rsidRDefault="000E4676">
      <w:pPr>
        <w:spacing w:line="360" w:lineRule="auto"/>
        <w:ind w:firstLine="709"/>
        <w:jc w:val="both"/>
        <w:rPr>
          <w:sz w:val="28"/>
          <w:szCs w:val="28"/>
          <w:lang w:val="uk-UA"/>
        </w:rPr>
      </w:pPr>
      <w:r>
        <w:rPr>
          <w:sz w:val="28"/>
          <w:szCs w:val="28"/>
          <w:lang w:val="uk-UA"/>
        </w:rPr>
        <w:t>Мета роботи - розробити спецкурс для підготовки учнів розв’язувати стереометричні задачі на побудову.</w:t>
      </w:r>
    </w:p>
    <w:p w14:paraId="56E29987" w14:textId="77777777" w:rsidR="00000000" w:rsidRDefault="000E4676">
      <w:pPr>
        <w:spacing w:line="360" w:lineRule="auto"/>
        <w:ind w:firstLine="709"/>
        <w:jc w:val="both"/>
        <w:rPr>
          <w:sz w:val="28"/>
          <w:szCs w:val="28"/>
          <w:lang w:val="uk-UA"/>
        </w:rPr>
      </w:pPr>
      <w:r>
        <w:rPr>
          <w:sz w:val="28"/>
          <w:szCs w:val="28"/>
          <w:lang w:val="uk-UA"/>
        </w:rPr>
        <w:t xml:space="preserve">Для досягнення цієї мети було поставлено </w:t>
      </w:r>
      <w:r>
        <w:rPr>
          <w:sz w:val="28"/>
          <w:szCs w:val="28"/>
          <w:lang w:val="uk-UA"/>
        </w:rPr>
        <w:t>такі завдання:</w:t>
      </w:r>
    </w:p>
    <w:p w14:paraId="4E28A3AA" w14:textId="77777777" w:rsidR="00000000" w:rsidRDefault="000E4676">
      <w:pPr>
        <w:spacing w:line="360" w:lineRule="auto"/>
        <w:ind w:firstLine="709"/>
        <w:jc w:val="both"/>
        <w:rPr>
          <w:sz w:val="28"/>
          <w:szCs w:val="28"/>
          <w:lang w:val="uk-UA"/>
        </w:rPr>
      </w:pPr>
      <w:r>
        <w:rPr>
          <w:sz w:val="28"/>
          <w:szCs w:val="28"/>
          <w:lang w:val="uk-UA"/>
        </w:rPr>
        <w:t>. Розглянути теоретичні основи геометричних побудов в стереометрії та основні методи розв’язування стереометричних задач на побудову.</w:t>
      </w:r>
    </w:p>
    <w:p w14:paraId="081B7F83" w14:textId="77777777" w:rsidR="00000000" w:rsidRDefault="000E4676">
      <w:pPr>
        <w:spacing w:line="360" w:lineRule="auto"/>
        <w:ind w:firstLine="709"/>
        <w:jc w:val="both"/>
        <w:rPr>
          <w:sz w:val="28"/>
          <w:szCs w:val="28"/>
          <w:lang w:val="uk-UA"/>
        </w:rPr>
      </w:pPr>
      <w:r>
        <w:rPr>
          <w:sz w:val="28"/>
          <w:szCs w:val="28"/>
          <w:lang w:val="uk-UA"/>
        </w:rPr>
        <w:t>. Проаналізувати, які методи і в якому обсязі вивчаються в шкільному курсі стереометрії</w:t>
      </w:r>
    </w:p>
    <w:p w14:paraId="21F77465" w14:textId="77777777" w:rsidR="00000000" w:rsidRDefault="000E4676">
      <w:pPr>
        <w:spacing w:line="360" w:lineRule="auto"/>
        <w:ind w:firstLine="709"/>
        <w:jc w:val="both"/>
        <w:rPr>
          <w:sz w:val="28"/>
          <w:szCs w:val="28"/>
          <w:lang w:val="uk-UA"/>
        </w:rPr>
      </w:pPr>
      <w:r>
        <w:rPr>
          <w:sz w:val="28"/>
          <w:szCs w:val="28"/>
          <w:lang w:val="uk-UA"/>
        </w:rPr>
        <w:t>. Розглянути ряд з</w:t>
      </w:r>
      <w:r>
        <w:rPr>
          <w:sz w:val="28"/>
          <w:szCs w:val="28"/>
          <w:lang w:val="uk-UA"/>
        </w:rPr>
        <w:t xml:space="preserve">адач на побудову з курсу стереометрії в шкільних підручниках профільної школи. </w:t>
      </w:r>
    </w:p>
    <w:p w14:paraId="2D391C30" w14:textId="77777777" w:rsidR="00000000" w:rsidRDefault="000E4676">
      <w:pPr>
        <w:spacing w:line="360" w:lineRule="auto"/>
        <w:ind w:firstLine="709"/>
        <w:jc w:val="both"/>
        <w:rPr>
          <w:sz w:val="28"/>
          <w:szCs w:val="28"/>
          <w:lang w:val="uk-UA"/>
        </w:rPr>
      </w:pPr>
      <w:r>
        <w:rPr>
          <w:sz w:val="28"/>
          <w:szCs w:val="28"/>
          <w:lang w:val="uk-UA"/>
        </w:rPr>
        <w:t>. Розробити зміст та методичні рекомендації щодо проведення спецкурсу для підготовки учнів розв’язувати задачі на побудову у просторі з використанням засобів пакету GRAN.</w:t>
      </w:r>
    </w:p>
    <w:p w14:paraId="02FB1A95" w14:textId="77777777" w:rsidR="00000000" w:rsidRDefault="000E4676">
      <w:pPr>
        <w:spacing w:line="360" w:lineRule="auto"/>
        <w:ind w:firstLine="709"/>
        <w:jc w:val="both"/>
        <w:rPr>
          <w:sz w:val="28"/>
          <w:szCs w:val="28"/>
          <w:lang w:val="uk-UA"/>
        </w:rPr>
      </w:pPr>
      <w:r>
        <w:rPr>
          <w:sz w:val="28"/>
          <w:szCs w:val="28"/>
          <w:lang w:val="uk-UA"/>
        </w:rPr>
        <w:t>Робот</w:t>
      </w:r>
      <w:r>
        <w:rPr>
          <w:sz w:val="28"/>
          <w:szCs w:val="28"/>
          <w:lang w:val="uk-UA"/>
        </w:rPr>
        <w:t>а складається із вступу, двох розділів, висновків і списку використаної літератури.</w:t>
      </w:r>
    </w:p>
    <w:p w14:paraId="763781FE" w14:textId="77777777" w:rsidR="00000000" w:rsidRDefault="000E4676">
      <w:pPr>
        <w:spacing w:line="360" w:lineRule="auto"/>
        <w:ind w:firstLine="709"/>
        <w:jc w:val="both"/>
        <w:rPr>
          <w:sz w:val="28"/>
          <w:szCs w:val="28"/>
          <w:lang w:val="uk-UA"/>
        </w:rPr>
      </w:pPr>
    </w:p>
    <w:p w14:paraId="4A82F27F" w14:textId="77777777" w:rsidR="00000000" w:rsidRDefault="000E4676">
      <w:pPr>
        <w:spacing w:line="360" w:lineRule="auto"/>
        <w:ind w:firstLine="709"/>
        <w:jc w:val="both"/>
        <w:rPr>
          <w:sz w:val="28"/>
          <w:szCs w:val="28"/>
          <w:lang w:val="uk-UA"/>
        </w:rPr>
      </w:pPr>
      <w:r>
        <w:rPr>
          <w:sz w:val="28"/>
          <w:szCs w:val="28"/>
          <w:lang w:val="uk-UA"/>
        </w:rPr>
        <w:br w:type="page"/>
      </w:r>
      <w:r>
        <w:rPr>
          <w:sz w:val="28"/>
          <w:szCs w:val="28"/>
          <w:lang w:val="uk-UA"/>
        </w:rPr>
        <w:lastRenderedPageBreak/>
        <w:t>Розділ 1. Теоретичні основи геометричних побудов у курсі стереометрії</w:t>
      </w:r>
    </w:p>
    <w:p w14:paraId="1C9DE168" w14:textId="77777777" w:rsidR="00000000" w:rsidRDefault="000E4676">
      <w:pPr>
        <w:spacing w:line="360" w:lineRule="auto"/>
        <w:ind w:firstLine="709"/>
        <w:jc w:val="both"/>
        <w:rPr>
          <w:sz w:val="28"/>
          <w:szCs w:val="28"/>
          <w:lang w:val="uk-UA"/>
        </w:rPr>
      </w:pPr>
    </w:p>
    <w:p w14:paraId="6FDD2281" w14:textId="77777777" w:rsidR="00000000" w:rsidRDefault="000E4676">
      <w:pPr>
        <w:spacing w:line="360" w:lineRule="auto"/>
        <w:ind w:firstLine="709"/>
        <w:jc w:val="both"/>
        <w:rPr>
          <w:sz w:val="28"/>
          <w:szCs w:val="28"/>
          <w:lang w:val="uk-UA"/>
        </w:rPr>
      </w:pPr>
      <w:r>
        <w:rPr>
          <w:sz w:val="28"/>
          <w:szCs w:val="28"/>
          <w:lang w:val="uk-UA"/>
        </w:rPr>
        <w:t>.1 Паралельне і центральне проектування та їх властивості</w:t>
      </w:r>
    </w:p>
    <w:p w14:paraId="118192E5" w14:textId="77777777" w:rsidR="00000000" w:rsidRDefault="000E4676">
      <w:pPr>
        <w:spacing w:line="360" w:lineRule="auto"/>
        <w:ind w:firstLine="709"/>
        <w:jc w:val="both"/>
        <w:rPr>
          <w:sz w:val="28"/>
          <w:szCs w:val="28"/>
          <w:lang w:val="uk-UA"/>
        </w:rPr>
      </w:pPr>
    </w:p>
    <w:p w14:paraId="32ED218D" w14:textId="77777777" w:rsidR="00000000" w:rsidRDefault="000E4676">
      <w:pPr>
        <w:spacing w:line="360" w:lineRule="auto"/>
        <w:ind w:firstLine="709"/>
        <w:jc w:val="both"/>
        <w:rPr>
          <w:sz w:val="28"/>
          <w:szCs w:val="28"/>
          <w:lang w:val="uk-UA"/>
        </w:rPr>
      </w:pPr>
      <w:r>
        <w:rPr>
          <w:sz w:val="28"/>
          <w:szCs w:val="28"/>
          <w:lang w:val="uk-UA"/>
        </w:rPr>
        <w:t>Задачі на уявлювані побудови</w:t>
      </w:r>
    </w:p>
    <w:p w14:paraId="4E2CE734" w14:textId="77777777" w:rsidR="00000000" w:rsidRDefault="000E4676">
      <w:pPr>
        <w:spacing w:line="360" w:lineRule="auto"/>
        <w:ind w:firstLine="709"/>
        <w:jc w:val="both"/>
        <w:rPr>
          <w:sz w:val="28"/>
          <w:szCs w:val="28"/>
          <w:lang w:val="uk-UA"/>
        </w:rPr>
      </w:pPr>
      <w:r>
        <w:rPr>
          <w:sz w:val="28"/>
          <w:szCs w:val="28"/>
          <w:lang w:val="uk-UA"/>
        </w:rPr>
        <w:t>Задачі на п</w:t>
      </w:r>
      <w:r>
        <w:rPr>
          <w:sz w:val="28"/>
          <w:szCs w:val="28"/>
          <w:lang w:val="uk-UA"/>
        </w:rPr>
        <w:t>обудову в просторі розв‘язуються двома принципово різними способами: в уяві та в задачах на побудову на площині.</w:t>
      </w:r>
    </w:p>
    <w:p w14:paraId="2BAE8C96" w14:textId="77777777" w:rsidR="00000000" w:rsidRDefault="000E4676">
      <w:pPr>
        <w:spacing w:line="360" w:lineRule="auto"/>
        <w:ind w:firstLine="709"/>
        <w:jc w:val="both"/>
        <w:rPr>
          <w:sz w:val="28"/>
          <w:szCs w:val="28"/>
          <w:lang w:val="uk-UA"/>
        </w:rPr>
      </w:pPr>
      <w:r>
        <w:rPr>
          <w:sz w:val="28"/>
          <w:szCs w:val="28"/>
          <w:lang w:val="uk-UA"/>
        </w:rPr>
        <w:t>В процесі розв‘язання задач на уявлювану побудову встановлюється лише факт існування розв‘язку, сама ж побудова шуканого елемента так і не вико</w:t>
      </w:r>
      <w:r>
        <w:rPr>
          <w:sz w:val="28"/>
          <w:szCs w:val="28"/>
          <w:lang w:val="uk-UA"/>
        </w:rPr>
        <w:t xml:space="preserve">нується. За ідеєю метода елементи, визначаються умовою задачі, не задаються ні безпосередньо в просторі, ні на плоскому кресленні, а утримуються в уяві. Розв‘язок задачі зводиться до перерахування такої сукупності геометричних операцій, фактичне виконання </w:t>
      </w:r>
      <w:r>
        <w:rPr>
          <w:sz w:val="28"/>
          <w:szCs w:val="28"/>
          <w:lang w:val="uk-UA"/>
        </w:rPr>
        <w:t>яких (у випадку, якщо їх можна було б виконати) зводиться до побудови шуканого елемента. Задача вважається розв‘язаною, якщо вдається відшукати розглянуту сукупність побудов.</w:t>
      </w:r>
    </w:p>
    <w:p w14:paraId="62541009" w14:textId="77777777" w:rsidR="00000000" w:rsidRDefault="000E4676">
      <w:pPr>
        <w:spacing w:line="360" w:lineRule="auto"/>
        <w:ind w:firstLine="709"/>
        <w:jc w:val="both"/>
        <w:rPr>
          <w:sz w:val="28"/>
          <w:szCs w:val="28"/>
          <w:lang w:val="uk-UA"/>
        </w:rPr>
      </w:pPr>
      <w:r>
        <w:rPr>
          <w:sz w:val="28"/>
          <w:szCs w:val="28"/>
          <w:lang w:val="uk-UA"/>
        </w:rPr>
        <w:t>Проілюструємо прийом розв‘язання задач на уявлювану побудову на прикладі розв’яза</w:t>
      </w:r>
      <w:r>
        <w:rPr>
          <w:sz w:val="28"/>
          <w:szCs w:val="28"/>
          <w:lang w:val="uk-UA"/>
        </w:rPr>
        <w:t>ння наступної задачі.</w:t>
      </w:r>
    </w:p>
    <w:p w14:paraId="4DF8164A" w14:textId="77777777" w:rsidR="00000000" w:rsidRDefault="000E4676">
      <w:pPr>
        <w:spacing w:line="360" w:lineRule="auto"/>
        <w:ind w:firstLine="709"/>
        <w:jc w:val="both"/>
        <w:rPr>
          <w:sz w:val="28"/>
          <w:szCs w:val="28"/>
          <w:lang w:val="uk-UA"/>
        </w:rPr>
      </w:pPr>
      <w:r>
        <w:rPr>
          <w:sz w:val="28"/>
          <w:szCs w:val="28"/>
          <w:lang w:val="uk-UA"/>
        </w:rPr>
        <w:t xml:space="preserve">Приклад 1. </w:t>
      </w:r>
    </w:p>
    <w:p w14:paraId="417BF9BD" w14:textId="285C7DE4" w:rsidR="00000000" w:rsidRDefault="000E4676">
      <w:pPr>
        <w:ind w:firstLine="709"/>
        <w:rPr>
          <w:sz w:val="28"/>
          <w:szCs w:val="28"/>
          <w:lang w:val="uk-UA"/>
        </w:rPr>
      </w:pPr>
      <w:r>
        <w:rPr>
          <w:sz w:val="28"/>
          <w:szCs w:val="28"/>
          <w:lang w:val="uk-UA"/>
        </w:rPr>
        <w:t xml:space="preserve">Побудувати площину, паралельну даній площині </w:t>
      </w:r>
      <w:r w:rsidR="00717594">
        <w:rPr>
          <w:rFonts w:ascii="Microsoft Sans Serif" w:hAnsi="Microsoft Sans Serif" w:cs="Microsoft Sans Serif"/>
          <w:noProof/>
          <w:sz w:val="17"/>
          <w:szCs w:val="17"/>
        </w:rPr>
        <w:drawing>
          <wp:inline distT="0" distB="0" distL="0" distR="0" wp14:anchorId="1B642A58" wp14:editId="480FFCA7">
            <wp:extent cx="142875" cy="219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sz w:val="28"/>
          <w:szCs w:val="28"/>
          <w:lang w:val="uk-UA"/>
        </w:rPr>
        <w:t xml:space="preserve">, яка проходить через дану точку </w:t>
      </w:r>
      <w:r w:rsidR="00717594">
        <w:rPr>
          <w:rFonts w:ascii="Microsoft Sans Serif" w:hAnsi="Microsoft Sans Serif" w:cs="Microsoft Sans Serif"/>
          <w:noProof/>
          <w:sz w:val="17"/>
          <w:szCs w:val="17"/>
        </w:rPr>
        <w:drawing>
          <wp:inline distT="0" distB="0" distL="0" distR="0" wp14:anchorId="6CB928BD" wp14:editId="19521264">
            <wp:extent cx="161925" cy="180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w:t>
      </w:r>
    </w:p>
    <w:p w14:paraId="4C288DDE" w14:textId="77777777" w:rsidR="00000000" w:rsidRDefault="000E4676">
      <w:pPr>
        <w:ind w:firstLine="709"/>
        <w:rPr>
          <w:sz w:val="28"/>
          <w:szCs w:val="28"/>
          <w:lang w:val="uk-UA"/>
        </w:rPr>
      </w:pPr>
      <w:r>
        <w:rPr>
          <w:sz w:val="28"/>
          <w:szCs w:val="28"/>
          <w:lang w:val="uk-UA"/>
        </w:rPr>
        <w:t>Розв‘язання.</w:t>
      </w:r>
    </w:p>
    <w:p w14:paraId="4AD75F0E" w14:textId="4AC9EBB7" w:rsidR="00000000" w:rsidRDefault="000E4676">
      <w:pPr>
        <w:ind w:firstLine="709"/>
        <w:rPr>
          <w:sz w:val="28"/>
          <w:szCs w:val="28"/>
          <w:lang w:val="uk-UA"/>
        </w:rPr>
      </w:pPr>
      <w:r>
        <w:rPr>
          <w:sz w:val="28"/>
          <w:szCs w:val="28"/>
          <w:lang w:val="uk-UA"/>
        </w:rPr>
        <w:t xml:space="preserve">Нехай точка </w:t>
      </w:r>
      <w:r w:rsidR="00717594">
        <w:rPr>
          <w:rFonts w:ascii="Microsoft Sans Serif" w:hAnsi="Microsoft Sans Serif" w:cs="Microsoft Sans Serif"/>
          <w:noProof/>
          <w:sz w:val="17"/>
          <w:szCs w:val="17"/>
        </w:rPr>
        <w:drawing>
          <wp:inline distT="0" distB="0" distL="0" distR="0" wp14:anchorId="165CD266" wp14:editId="4EE1E2E3">
            <wp:extent cx="161925" cy="180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не лежить </w:t>
      </w:r>
      <w:r>
        <w:rPr>
          <w:sz w:val="28"/>
          <w:szCs w:val="28"/>
          <w:lang w:val="uk-UA"/>
        </w:rPr>
        <w:t xml:space="preserve">в площині </w:t>
      </w:r>
      <w:r w:rsidR="00717594">
        <w:rPr>
          <w:rFonts w:ascii="Microsoft Sans Serif" w:hAnsi="Microsoft Sans Serif" w:cs="Microsoft Sans Serif"/>
          <w:noProof/>
          <w:sz w:val="17"/>
          <w:szCs w:val="17"/>
        </w:rPr>
        <w:drawing>
          <wp:inline distT="0" distB="0" distL="0" distR="0" wp14:anchorId="020050BA" wp14:editId="7E0C2373">
            <wp:extent cx="142875" cy="219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sz w:val="28"/>
          <w:szCs w:val="28"/>
          <w:lang w:val="uk-UA"/>
        </w:rPr>
        <w:t>. Розв‘язок в цьому випадку звівся би до наступної сукупності побудов:</w:t>
      </w:r>
    </w:p>
    <w:p w14:paraId="43667B05" w14:textId="13DB39DC"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1258F7D" wp14:editId="6D69EDF8">
            <wp:extent cx="762000" cy="219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8FE96C9" wp14:editId="379104F5">
            <wp:extent cx="771525" cy="219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Pr>
          <w:sz w:val="28"/>
          <w:szCs w:val="28"/>
          <w:lang w:val="uk-UA"/>
        </w:rPr>
        <w:t>,</w:t>
      </w:r>
    </w:p>
    <w:p w14:paraId="4D8A4DFA" w14:textId="3EDE45B6" w:rsidR="00000000" w:rsidRDefault="000E4676">
      <w:pPr>
        <w:ind w:firstLine="709"/>
        <w:rPr>
          <w:sz w:val="28"/>
          <w:szCs w:val="28"/>
          <w:lang w:val="uk-UA"/>
        </w:rPr>
      </w:pPr>
      <w:r>
        <w:rPr>
          <w:sz w:val="28"/>
          <w:szCs w:val="28"/>
          <w:lang w:val="uk-UA"/>
        </w:rPr>
        <w:t xml:space="preserve">) через пряму </w:t>
      </w:r>
      <w:r w:rsidR="00717594">
        <w:rPr>
          <w:rFonts w:ascii="Microsoft Sans Serif" w:hAnsi="Microsoft Sans Serif" w:cs="Microsoft Sans Serif"/>
          <w:noProof/>
          <w:sz w:val="17"/>
          <w:szCs w:val="17"/>
        </w:rPr>
        <w:drawing>
          <wp:inline distT="0" distB="0" distL="0" distR="0" wp14:anchorId="59EB8ED6" wp14:editId="2A8EAF0D">
            <wp:extent cx="123825"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і точку </w:t>
      </w:r>
      <w:r w:rsidR="00717594">
        <w:rPr>
          <w:rFonts w:ascii="Microsoft Sans Serif" w:hAnsi="Microsoft Sans Serif" w:cs="Microsoft Sans Serif"/>
          <w:noProof/>
          <w:sz w:val="17"/>
          <w:szCs w:val="17"/>
        </w:rPr>
        <w:drawing>
          <wp:inline distT="0" distB="0" distL="0" distR="0" wp14:anchorId="3CD37E49" wp14:editId="73E00C11">
            <wp:extent cx="161925" cy="180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проведемо площину </w:t>
      </w:r>
      <w:r w:rsidR="00717594">
        <w:rPr>
          <w:rFonts w:ascii="Microsoft Sans Serif" w:hAnsi="Microsoft Sans Serif" w:cs="Microsoft Sans Serif"/>
          <w:noProof/>
          <w:sz w:val="17"/>
          <w:szCs w:val="17"/>
        </w:rPr>
        <w:drawing>
          <wp:inline distT="0" distB="0" distL="0" distR="0" wp14:anchorId="18A0887E" wp14:editId="0B98F43F">
            <wp:extent cx="190500" cy="276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Pr>
          <w:sz w:val="28"/>
          <w:szCs w:val="28"/>
          <w:lang w:val="uk-UA"/>
        </w:rPr>
        <w:t>,</w:t>
      </w:r>
    </w:p>
    <w:p w14:paraId="4DDE3D85" w14:textId="71140948" w:rsidR="00000000" w:rsidRDefault="000E4676">
      <w:pPr>
        <w:ind w:firstLine="709"/>
        <w:rPr>
          <w:sz w:val="28"/>
          <w:szCs w:val="28"/>
          <w:lang w:val="uk-UA"/>
        </w:rPr>
      </w:pPr>
      <w:r>
        <w:rPr>
          <w:sz w:val="28"/>
          <w:szCs w:val="28"/>
          <w:lang w:val="uk-UA"/>
        </w:rPr>
        <w:t xml:space="preserve">) в площині </w:t>
      </w:r>
      <w:r w:rsidR="00717594">
        <w:rPr>
          <w:rFonts w:ascii="Microsoft Sans Serif" w:hAnsi="Microsoft Sans Serif" w:cs="Microsoft Sans Serif"/>
          <w:noProof/>
          <w:sz w:val="17"/>
          <w:szCs w:val="17"/>
        </w:rPr>
        <w:drawing>
          <wp:inline distT="0" distB="0" distL="0" distR="0" wp14:anchorId="61A118AC" wp14:editId="22C16A34">
            <wp:extent cx="123825" cy="180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8"/>
          <w:szCs w:val="28"/>
          <w:lang w:val="uk-UA"/>
        </w:rPr>
        <w:t xml:space="preserve">, через точку </w:t>
      </w:r>
      <w:r w:rsidR="00717594">
        <w:rPr>
          <w:rFonts w:ascii="Microsoft Sans Serif" w:hAnsi="Microsoft Sans Serif" w:cs="Microsoft Sans Serif"/>
          <w:noProof/>
          <w:sz w:val="17"/>
          <w:szCs w:val="17"/>
        </w:rPr>
        <w:drawing>
          <wp:inline distT="0" distB="0" distL="0" distR="0" wp14:anchorId="7C3C6296" wp14:editId="4AD9FC45">
            <wp:extent cx="161925" cy="180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проведемо пряму </w:t>
      </w:r>
      <w:r w:rsidR="00717594">
        <w:rPr>
          <w:rFonts w:ascii="Microsoft Sans Serif" w:hAnsi="Microsoft Sans Serif" w:cs="Microsoft Sans Serif"/>
          <w:noProof/>
          <w:sz w:val="17"/>
          <w:szCs w:val="17"/>
        </w:rPr>
        <w:drawing>
          <wp:inline distT="0" distB="0" distL="0" distR="0" wp14:anchorId="339F081C" wp14:editId="7CC84BB3">
            <wp:extent cx="200025" cy="276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Pr>
          <w:sz w:val="28"/>
          <w:szCs w:val="28"/>
          <w:lang w:val="uk-UA"/>
        </w:rPr>
        <w:t xml:space="preserve">, паралельну прямій </w:t>
      </w:r>
      <w:r w:rsidR="00717594">
        <w:rPr>
          <w:rFonts w:ascii="Microsoft Sans Serif" w:hAnsi="Microsoft Sans Serif" w:cs="Microsoft Sans Serif"/>
          <w:noProof/>
          <w:sz w:val="17"/>
          <w:szCs w:val="17"/>
        </w:rPr>
        <w:drawing>
          <wp:inline distT="0" distB="0" distL="0" distR="0" wp14:anchorId="7706D822" wp14:editId="1A21941C">
            <wp:extent cx="123825" cy="15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w:t>
      </w:r>
    </w:p>
    <w:p w14:paraId="61EAFF04" w14:textId="232C5BBE" w:rsidR="00000000" w:rsidRDefault="000E4676">
      <w:pPr>
        <w:ind w:firstLine="709"/>
        <w:rPr>
          <w:sz w:val="28"/>
          <w:szCs w:val="28"/>
          <w:lang w:val="uk-UA"/>
        </w:rPr>
      </w:pPr>
      <w:r>
        <w:rPr>
          <w:sz w:val="28"/>
          <w:szCs w:val="28"/>
          <w:lang w:val="uk-UA"/>
        </w:rPr>
        <w:t xml:space="preserve">) через пряму </w:t>
      </w:r>
      <w:r w:rsidR="00717594">
        <w:rPr>
          <w:rFonts w:ascii="Microsoft Sans Serif" w:hAnsi="Microsoft Sans Serif" w:cs="Microsoft Sans Serif"/>
          <w:noProof/>
          <w:sz w:val="17"/>
          <w:szCs w:val="17"/>
        </w:rPr>
        <w:drawing>
          <wp:inline distT="0" distB="0" distL="0" distR="0" wp14:anchorId="5C9E98DF" wp14:editId="596C19F3">
            <wp:extent cx="142875"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sz w:val="28"/>
          <w:szCs w:val="28"/>
          <w:lang w:val="uk-UA"/>
        </w:rPr>
        <w:t xml:space="preserve">і точку </w:t>
      </w:r>
      <w:r w:rsidR="00717594">
        <w:rPr>
          <w:rFonts w:ascii="Microsoft Sans Serif" w:hAnsi="Microsoft Sans Serif" w:cs="Microsoft Sans Serif"/>
          <w:noProof/>
          <w:sz w:val="17"/>
          <w:szCs w:val="17"/>
        </w:rPr>
        <w:drawing>
          <wp:inline distT="0" distB="0" distL="0" distR="0" wp14:anchorId="4B5B7B0D" wp14:editId="43C637CC">
            <wp:extent cx="161925" cy="180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проведемо площину </w:t>
      </w:r>
      <w:r w:rsidR="00717594">
        <w:rPr>
          <w:rFonts w:ascii="Microsoft Sans Serif" w:hAnsi="Microsoft Sans Serif" w:cs="Microsoft Sans Serif"/>
          <w:noProof/>
          <w:sz w:val="17"/>
          <w:szCs w:val="17"/>
        </w:rPr>
        <w:drawing>
          <wp:inline distT="0" distB="0" distL="0" distR="0" wp14:anchorId="0F8C8BF9" wp14:editId="04C9CC8D">
            <wp:extent cx="228600" cy="276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sz w:val="28"/>
          <w:szCs w:val="28"/>
          <w:lang w:val="uk-UA"/>
        </w:rPr>
        <w:t>,</w:t>
      </w:r>
    </w:p>
    <w:p w14:paraId="0F462548" w14:textId="2E6FAA79" w:rsidR="00000000" w:rsidRDefault="000E4676">
      <w:pPr>
        <w:ind w:firstLine="709"/>
        <w:rPr>
          <w:sz w:val="28"/>
          <w:szCs w:val="28"/>
          <w:lang w:val="uk-UA"/>
        </w:rPr>
      </w:pPr>
      <w:r>
        <w:rPr>
          <w:sz w:val="28"/>
          <w:szCs w:val="28"/>
          <w:lang w:val="uk-UA"/>
        </w:rPr>
        <w:lastRenderedPageBreak/>
        <w:t xml:space="preserve">) в площині </w:t>
      </w:r>
      <w:r w:rsidR="00717594">
        <w:rPr>
          <w:rFonts w:ascii="Microsoft Sans Serif" w:hAnsi="Microsoft Sans Serif" w:cs="Microsoft Sans Serif"/>
          <w:noProof/>
          <w:sz w:val="17"/>
          <w:szCs w:val="17"/>
        </w:rPr>
        <w:drawing>
          <wp:inline distT="0" distB="0" distL="0" distR="0" wp14:anchorId="1DE298AA" wp14:editId="5395A1DE">
            <wp:extent cx="228600" cy="276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sz w:val="28"/>
          <w:szCs w:val="28"/>
          <w:lang w:val="uk-UA"/>
        </w:rPr>
        <w:t xml:space="preserve"> через точку </w:t>
      </w:r>
      <w:r w:rsidR="00717594">
        <w:rPr>
          <w:rFonts w:ascii="Microsoft Sans Serif" w:hAnsi="Microsoft Sans Serif" w:cs="Microsoft Sans Serif"/>
          <w:noProof/>
          <w:sz w:val="17"/>
          <w:szCs w:val="17"/>
        </w:rPr>
        <w:drawing>
          <wp:inline distT="0" distB="0" distL="0" distR="0" wp14:anchorId="190776FF" wp14:editId="710449F1">
            <wp:extent cx="161925" cy="180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проведемо пряму </w:t>
      </w:r>
      <w:r w:rsidR="00717594">
        <w:rPr>
          <w:rFonts w:ascii="Microsoft Sans Serif" w:hAnsi="Microsoft Sans Serif" w:cs="Microsoft Sans Serif"/>
          <w:noProof/>
          <w:sz w:val="17"/>
          <w:szCs w:val="17"/>
        </w:rPr>
        <w:drawing>
          <wp:inline distT="0" distB="0" distL="0" distR="0" wp14:anchorId="4E6CC1D1" wp14:editId="450CD6D5">
            <wp:extent cx="200025" cy="276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Pr>
          <w:sz w:val="28"/>
          <w:szCs w:val="28"/>
          <w:lang w:val="uk-UA"/>
        </w:rPr>
        <w:t xml:space="preserve">, паралельну прямій </w:t>
      </w:r>
      <w:r w:rsidR="00717594">
        <w:rPr>
          <w:rFonts w:ascii="Microsoft Sans Serif" w:hAnsi="Microsoft Sans Serif" w:cs="Microsoft Sans Serif"/>
          <w:noProof/>
          <w:sz w:val="17"/>
          <w:szCs w:val="17"/>
        </w:rPr>
        <w:drawing>
          <wp:inline distT="0" distB="0" distL="0" distR="0" wp14:anchorId="3D545D12" wp14:editId="2A3D6D5E">
            <wp:extent cx="142875"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sz w:val="28"/>
          <w:szCs w:val="28"/>
          <w:lang w:val="uk-UA"/>
        </w:rPr>
        <w:t>,</w:t>
      </w:r>
    </w:p>
    <w:p w14:paraId="1110F30E" w14:textId="472B750B" w:rsidR="00000000" w:rsidRDefault="000E4676">
      <w:pPr>
        <w:ind w:firstLine="709"/>
        <w:rPr>
          <w:sz w:val="28"/>
          <w:szCs w:val="28"/>
          <w:lang w:val="uk-UA"/>
        </w:rPr>
      </w:pPr>
      <w:r>
        <w:rPr>
          <w:sz w:val="28"/>
          <w:szCs w:val="28"/>
          <w:lang w:val="uk-UA"/>
        </w:rPr>
        <w:t xml:space="preserve">) через прямі, які перетинаються </w:t>
      </w:r>
      <w:r w:rsidR="00717594">
        <w:rPr>
          <w:rFonts w:ascii="Microsoft Sans Serif" w:hAnsi="Microsoft Sans Serif" w:cs="Microsoft Sans Serif"/>
          <w:noProof/>
          <w:sz w:val="17"/>
          <w:szCs w:val="17"/>
        </w:rPr>
        <w:drawing>
          <wp:inline distT="0" distB="0" distL="0" distR="0" wp14:anchorId="688355D3" wp14:editId="16D01111">
            <wp:extent cx="200025" cy="2762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11807B23" wp14:editId="2DDE1E6A">
            <wp:extent cx="200025" cy="276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Pr>
          <w:sz w:val="28"/>
          <w:szCs w:val="28"/>
          <w:lang w:val="uk-UA"/>
        </w:rPr>
        <w:t xml:space="preserve"> проводимо </w:t>
      </w:r>
      <w:r>
        <w:rPr>
          <w:sz w:val="28"/>
          <w:szCs w:val="28"/>
          <w:lang w:val="uk-UA"/>
        </w:rPr>
        <w:t xml:space="preserve">площину </w:t>
      </w:r>
      <w:r w:rsidR="00717594">
        <w:rPr>
          <w:rFonts w:ascii="Microsoft Sans Serif" w:hAnsi="Microsoft Sans Serif" w:cs="Microsoft Sans Serif"/>
          <w:noProof/>
          <w:sz w:val="17"/>
          <w:szCs w:val="17"/>
        </w:rPr>
        <w:drawing>
          <wp:inline distT="0" distB="0" distL="0" distR="0" wp14:anchorId="0900AE62" wp14:editId="42F44257">
            <wp:extent cx="18097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w:t>
      </w:r>
    </w:p>
    <w:p w14:paraId="524926E4" w14:textId="697E159B" w:rsidR="00000000" w:rsidRDefault="000E4676">
      <w:pPr>
        <w:ind w:firstLine="709"/>
        <w:rPr>
          <w:sz w:val="28"/>
          <w:szCs w:val="28"/>
          <w:lang w:val="uk-UA"/>
        </w:rPr>
      </w:pPr>
      <w:r>
        <w:rPr>
          <w:sz w:val="28"/>
          <w:szCs w:val="28"/>
          <w:lang w:val="uk-UA"/>
        </w:rPr>
        <w:t xml:space="preserve">Площина </w:t>
      </w:r>
      <w:r w:rsidR="00717594">
        <w:rPr>
          <w:rFonts w:ascii="Microsoft Sans Serif" w:hAnsi="Microsoft Sans Serif" w:cs="Microsoft Sans Serif"/>
          <w:noProof/>
          <w:sz w:val="17"/>
          <w:szCs w:val="17"/>
        </w:rPr>
        <w:drawing>
          <wp:inline distT="0" distB="0" distL="0" distR="0" wp14:anchorId="7A2E8FB5" wp14:editId="038391D4">
            <wp:extent cx="180975"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 шукана.</w:t>
      </w:r>
    </w:p>
    <w:p w14:paraId="5B65EB9E" w14:textId="0F1A4907" w:rsidR="00000000" w:rsidRDefault="000E4676">
      <w:pPr>
        <w:ind w:firstLine="709"/>
        <w:rPr>
          <w:sz w:val="28"/>
          <w:szCs w:val="28"/>
          <w:lang w:val="uk-UA"/>
        </w:rPr>
      </w:pPr>
      <w:r>
        <w:rPr>
          <w:sz w:val="28"/>
          <w:szCs w:val="28"/>
          <w:lang w:val="uk-UA"/>
        </w:rPr>
        <w:t xml:space="preserve">Наведені операції не тільки не виконуються, але деякі з них навіть не можуть бути виконаними. Справді, якщо прямі </w:t>
      </w:r>
      <w:r w:rsidR="00717594">
        <w:rPr>
          <w:rFonts w:ascii="Microsoft Sans Serif" w:hAnsi="Microsoft Sans Serif" w:cs="Microsoft Sans Serif"/>
          <w:noProof/>
          <w:sz w:val="17"/>
          <w:szCs w:val="17"/>
        </w:rPr>
        <w:drawing>
          <wp:inline distT="0" distB="0" distL="0" distR="0" wp14:anchorId="674C161A" wp14:editId="71C43460">
            <wp:extent cx="123825" cy="152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6CF8CD51" wp14:editId="54D4BCF4">
            <wp:extent cx="142875"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sz w:val="28"/>
          <w:szCs w:val="28"/>
          <w:lang w:val="uk-UA"/>
        </w:rPr>
        <w:t xml:space="preserve"> у початковій площині могли б бути проведені за допомогою лінійки та олівця, то для побудови площин </w:t>
      </w:r>
      <w:r w:rsidR="00717594">
        <w:rPr>
          <w:rFonts w:ascii="Microsoft Sans Serif" w:hAnsi="Microsoft Sans Serif" w:cs="Microsoft Sans Serif"/>
          <w:noProof/>
          <w:sz w:val="17"/>
          <w:szCs w:val="17"/>
        </w:rPr>
        <w:drawing>
          <wp:inline distT="0" distB="0" distL="0" distR="0" wp14:anchorId="1FE98F85" wp14:editId="2D9E9727">
            <wp:extent cx="228600" cy="2762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E3394CA" wp14:editId="1F5C2CA6">
            <wp:extent cx="190500" cy="2762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7BE0016A" wp14:editId="786524A6">
            <wp:extent cx="180975"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на практиці не існує інструментів, за допомогою яких можна було б накреслити безпосередньо в просторі площини і проводити в них побудови. Неможливо, отже, в площинах </w:t>
      </w:r>
      <w:r w:rsidR="00717594">
        <w:rPr>
          <w:rFonts w:ascii="Microsoft Sans Serif" w:hAnsi="Microsoft Sans Serif" w:cs="Microsoft Sans Serif"/>
          <w:noProof/>
          <w:sz w:val="17"/>
          <w:szCs w:val="17"/>
        </w:rPr>
        <w:drawing>
          <wp:inline distT="0" distB="0" distL="0" distR="0" wp14:anchorId="5BA33F42" wp14:editId="6C6F83E1">
            <wp:extent cx="190500" cy="2762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20BEBBA4" wp14:editId="3B068D29">
            <wp:extent cx="228600" cy="2762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sz w:val="28"/>
          <w:szCs w:val="28"/>
          <w:lang w:val="uk-UA"/>
        </w:rPr>
        <w:t xml:space="preserve"> провести і прямі </w:t>
      </w:r>
      <w:r w:rsidR="00717594">
        <w:rPr>
          <w:rFonts w:ascii="Microsoft Sans Serif" w:hAnsi="Microsoft Sans Serif" w:cs="Microsoft Sans Serif"/>
          <w:noProof/>
          <w:sz w:val="17"/>
          <w:szCs w:val="17"/>
        </w:rPr>
        <w:drawing>
          <wp:inline distT="0" distB="0" distL="0" distR="0" wp14:anchorId="5031554C" wp14:editId="01C09E87">
            <wp:extent cx="200025" cy="2762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0FA232D5" wp14:editId="16884A12">
            <wp:extent cx="200025"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Pr>
          <w:sz w:val="28"/>
          <w:szCs w:val="28"/>
          <w:lang w:val="uk-UA"/>
        </w:rPr>
        <w:t xml:space="preserve">. </w:t>
      </w:r>
    </w:p>
    <w:p w14:paraId="700CF0BA" w14:textId="77777777" w:rsidR="00000000" w:rsidRDefault="000E4676">
      <w:pPr>
        <w:spacing w:line="360" w:lineRule="auto"/>
        <w:ind w:firstLine="709"/>
        <w:jc w:val="both"/>
        <w:rPr>
          <w:sz w:val="28"/>
          <w:szCs w:val="28"/>
          <w:lang w:val="uk-UA"/>
        </w:rPr>
      </w:pPr>
      <w:r>
        <w:rPr>
          <w:sz w:val="28"/>
          <w:szCs w:val="28"/>
          <w:lang w:val="uk-UA"/>
        </w:rPr>
        <w:t>З наведеного приклада можна побачити, що в уяві утримуються не тільки задані елементи, але й елементи отримані в процесі побудови, а також р</w:t>
      </w:r>
      <w:r>
        <w:rPr>
          <w:sz w:val="28"/>
          <w:szCs w:val="28"/>
          <w:lang w:val="uk-UA"/>
        </w:rPr>
        <w:t>озв’язуванні задачі. В цьому випадку уявлюваною являється і сама побудова.</w:t>
      </w:r>
    </w:p>
    <w:p w14:paraId="3B7BF1BA" w14:textId="77777777" w:rsidR="00000000" w:rsidRDefault="000E4676">
      <w:pPr>
        <w:spacing w:line="360" w:lineRule="auto"/>
        <w:ind w:firstLine="709"/>
        <w:jc w:val="both"/>
        <w:rPr>
          <w:sz w:val="28"/>
          <w:szCs w:val="28"/>
          <w:lang w:val="uk-UA"/>
        </w:rPr>
      </w:pPr>
      <w:r>
        <w:rPr>
          <w:sz w:val="28"/>
          <w:szCs w:val="28"/>
          <w:lang w:val="uk-UA"/>
        </w:rPr>
        <w:t>Креслення при розв‘язанні задач на побудову може й не виконуватися. У тих же випадках, коли його застосовують, воно грає допоміжну роль: креслення необхідне для полегшення праці уя</w:t>
      </w:r>
      <w:r>
        <w:rPr>
          <w:sz w:val="28"/>
          <w:szCs w:val="28"/>
          <w:lang w:val="uk-UA"/>
        </w:rPr>
        <w:t xml:space="preserve">ви, коли просторова уява погано розвинена або, коли побудови виявляються громіздкими. </w:t>
      </w:r>
    </w:p>
    <w:p w14:paraId="1CF5449D" w14:textId="77777777" w:rsidR="00000000" w:rsidRDefault="000E4676">
      <w:pPr>
        <w:spacing w:line="360" w:lineRule="auto"/>
        <w:ind w:firstLine="709"/>
        <w:jc w:val="both"/>
        <w:rPr>
          <w:sz w:val="28"/>
          <w:szCs w:val="28"/>
          <w:lang w:val="uk-UA"/>
        </w:rPr>
      </w:pPr>
      <w:r>
        <w:rPr>
          <w:sz w:val="28"/>
          <w:szCs w:val="28"/>
          <w:lang w:val="uk-UA"/>
        </w:rPr>
        <w:t>У курсі геометрії середньої школи задачі на побудову розв‘язуються переважно в уяві. Такий підхід до розв’язання задачі на побудову становить деякий інтерес. У процесі р</w:t>
      </w:r>
      <w:r>
        <w:rPr>
          <w:sz w:val="28"/>
          <w:szCs w:val="28"/>
          <w:lang w:val="uk-UA"/>
        </w:rPr>
        <w:t>озв‘язування задач на побудову розвивається просторова уява, це в свою чергу полегшує учням проходження всього останнього навчального матеріалу.</w:t>
      </w:r>
    </w:p>
    <w:p w14:paraId="0855FEED" w14:textId="77777777" w:rsidR="00000000" w:rsidRDefault="000E4676">
      <w:pPr>
        <w:spacing w:line="360" w:lineRule="auto"/>
        <w:ind w:firstLine="709"/>
        <w:jc w:val="both"/>
        <w:rPr>
          <w:sz w:val="28"/>
          <w:szCs w:val="28"/>
          <w:lang w:val="uk-UA"/>
        </w:rPr>
      </w:pPr>
      <w:r>
        <w:rPr>
          <w:sz w:val="28"/>
          <w:szCs w:val="28"/>
          <w:lang w:val="uk-UA"/>
        </w:rPr>
        <w:t>В цей же час необхідно мати на увазі, що оволодіння методами розв‘язування задач на побудову допускає вже доста</w:t>
      </w:r>
      <w:r>
        <w:rPr>
          <w:sz w:val="28"/>
          <w:szCs w:val="28"/>
          <w:lang w:val="uk-UA"/>
        </w:rPr>
        <w:t>тньо високий рівень розвитку просторової уяви учнів.</w:t>
      </w:r>
    </w:p>
    <w:p w14:paraId="66216CF0" w14:textId="77777777" w:rsidR="00000000" w:rsidRDefault="000E4676">
      <w:pPr>
        <w:spacing w:line="360" w:lineRule="auto"/>
        <w:ind w:firstLine="709"/>
        <w:jc w:val="both"/>
        <w:rPr>
          <w:sz w:val="28"/>
          <w:szCs w:val="28"/>
          <w:lang w:val="uk-UA"/>
        </w:rPr>
      </w:pPr>
      <w:r>
        <w:rPr>
          <w:sz w:val="28"/>
          <w:szCs w:val="28"/>
          <w:lang w:val="uk-UA"/>
        </w:rPr>
        <w:t>Крім того, розв‘язування задач на побудову при традиційній методі закінчуються доведенням існування та єдності розв‘язку і не доводиться до фактичного відшукання розв’язання побудовою, як це робиться, на</w:t>
      </w:r>
      <w:r>
        <w:rPr>
          <w:sz w:val="28"/>
          <w:szCs w:val="28"/>
          <w:lang w:val="uk-UA"/>
        </w:rPr>
        <w:t xml:space="preserve">приклад, у планіметрії, коли практична ціль задачі на побудову в планіметрії та </w:t>
      </w:r>
      <w:r>
        <w:rPr>
          <w:sz w:val="28"/>
          <w:szCs w:val="28"/>
          <w:lang w:val="uk-UA"/>
        </w:rPr>
        <w:lastRenderedPageBreak/>
        <w:t>стереометрії складається з відшукання розв‘язку фактичною побудовою інструментами.</w:t>
      </w:r>
    </w:p>
    <w:p w14:paraId="2B5D1EC9" w14:textId="77777777" w:rsidR="00000000" w:rsidRDefault="000E4676">
      <w:pPr>
        <w:spacing w:line="360" w:lineRule="auto"/>
        <w:ind w:firstLine="709"/>
        <w:jc w:val="both"/>
        <w:rPr>
          <w:sz w:val="28"/>
          <w:szCs w:val="28"/>
          <w:lang w:val="uk-UA"/>
        </w:rPr>
      </w:pPr>
      <w:r>
        <w:rPr>
          <w:sz w:val="28"/>
          <w:szCs w:val="28"/>
          <w:lang w:val="uk-UA"/>
        </w:rPr>
        <w:t>Відмічені недоліки традиційної системи навчання розв‘язуванню задач вдається заповнити при на</w:t>
      </w:r>
      <w:r>
        <w:rPr>
          <w:sz w:val="28"/>
          <w:szCs w:val="28"/>
          <w:lang w:val="uk-UA"/>
        </w:rPr>
        <w:t>вчанні учнів розв’язанню задач на побудову на проекційному кресленні.</w:t>
      </w:r>
    </w:p>
    <w:p w14:paraId="2E72D891" w14:textId="77777777" w:rsidR="00000000" w:rsidRDefault="000E4676">
      <w:pPr>
        <w:spacing w:line="360" w:lineRule="auto"/>
        <w:ind w:firstLine="709"/>
        <w:jc w:val="both"/>
        <w:rPr>
          <w:sz w:val="28"/>
          <w:szCs w:val="28"/>
          <w:lang w:val="uk-UA"/>
        </w:rPr>
      </w:pPr>
      <w:r>
        <w:rPr>
          <w:sz w:val="28"/>
          <w:szCs w:val="28"/>
          <w:lang w:val="uk-UA"/>
        </w:rPr>
        <w:t>Проекційне креслення у викладанні стереометрії.</w:t>
      </w:r>
    </w:p>
    <w:p w14:paraId="06EAFA76" w14:textId="77777777" w:rsidR="00000000" w:rsidRDefault="000E4676">
      <w:pPr>
        <w:spacing w:line="360" w:lineRule="auto"/>
        <w:ind w:firstLine="709"/>
        <w:jc w:val="both"/>
        <w:rPr>
          <w:sz w:val="28"/>
          <w:szCs w:val="28"/>
          <w:lang w:val="uk-UA"/>
        </w:rPr>
      </w:pPr>
      <w:r>
        <w:rPr>
          <w:sz w:val="28"/>
          <w:szCs w:val="28"/>
          <w:lang w:val="uk-UA"/>
        </w:rPr>
        <w:t>У викладанні стереометрії роль проекційного креслення повинна бути дуже значною. Від цього у великій мірі залежить досягнення тих цілей, я</w:t>
      </w:r>
      <w:r>
        <w:rPr>
          <w:sz w:val="28"/>
          <w:szCs w:val="28"/>
          <w:lang w:val="uk-UA"/>
        </w:rPr>
        <w:t>кі ставляться в курсі стереометрії. Варто підкреслити велику роль проекційного креслення при навчанні стереометрії - навчити учнів оперувати над просторовими образами і формами, вирішувати задачі з просторовими фігурами, тобто знаходити рішення фактичною п</w:t>
      </w:r>
      <w:r>
        <w:rPr>
          <w:sz w:val="28"/>
          <w:szCs w:val="28"/>
          <w:lang w:val="uk-UA"/>
        </w:rPr>
        <w:t>обудовою.</w:t>
      </w:r>
    </w:p>
    <w:p w14:paraId="7F9734CA" w14:textId="77777777" w:rsidR="00000000" w:rsidRDefault="000E4676">
      <w:pPr>
        <w:spacing w:line="360" w:lineRule="auto"/>
        <w:ind w:firstLine="709"/>
        <w:jc w:val="both"/>
        <w:rPr>
          <w:sz w:val="28"/>
          <w:szCs w:val="28"/>
          <w:lang w:val="uk-UA"/>
        </w:rPr>
      </w:pPr>
      <w:r>
        <w:rPr>
          <w:sz w:val="28"/>
          <w:szCs w:val="28"/>
          <w:lang w:val="uk-UA"/>
        </w:rPr>
        <w:t xml:space="preserve">Зображення будь-якої просторової форми на площині є плоскою фігурою, що складається з точок та ліній, розміщення яких створює уявлення зображуваної форми. Під плоскою фігурою розумітимемо будь-яку сукупність точок, розміщених у площині. Взагалі, </w:t>
      </w:r>
      <w:r>
        <w:rPr>
          <w:sz w:val="28"/>
          <w:szCs w:val="28"/>
          <w:lang w:val="uk-UA"/>
        </w:rPr>
        <w:t>будь-яку геометричну фігуру ми уявляємо як таку, що складається з точок.</w:t>
      </w:r>
    </w:p>
    <w:p w14:paraId="66D124DD" w14:textId="77777777" w:rsidR="00000000" w:rsidRDefault="000E4676">
      <w:pPr>
        <w:spacing w:line="360" w:lineRule="auto"/>
        <w:ind w:firstLine="709"/>
        <w:jc w:val="both"/>
        <w:rPr>
          <w:sz w:val="28"/>
          <w:szCs w:val="28"/>
          <w:lang w:val="uk-UA"/>
        </w:rPr>
      </w:pPr>
      <w:r>
        <w:rPr>
          <w:sz w:val="28"/>
          <w:szCs w:val="28"/>
          <w:lang w:val="uk-UA"/>
        </w:rPr>
        <w:t xml:space="preserve">Зображення просторової фігури на площині дістають за допомогою відображення цієї фігури шляхом проектування. Проектуванням називають процес побудови зображення (проекції) предмета на </w:t>
      </w:r>
      <w:r>
        <w:rPr>
          <w:sz w:val="28"/>
          <w:szCs w:val="28"/>
          <w:lang w:val="uk-UA"/>
        </w:rPr>
        <w:t>площині за допомогою проектуючих прямих.</w:t>
      </w:r>
    </w:p>
    <w:p w14:paraId="00801951" w14:textId="77777777" w:rsidR="00000000" w:rsidRDefault="000E4676">
      <w:pPr>
        <w:spacing w:line="360" w:lineRule="auto"/>
        <w:ind w:firstLine="709"/>
        <w:jc w:val="both"/>
        <w:rPr>
          <w:sz w:val="28"/>
          <w:szCs w:val="28"/>
          <w:lang w:val="uk-UA"/>
        </w:rPr>
      </w:pPr>
      <w:r>
        <w:rPr>
          <w:sz w:val="28"/>
          <w:szCs w:val="28"/>
          <w:lang w:val="uk-UA"/>
        </w:rPr>
        <w:t>Основними методами (способами) проектування є центральне і паралельне проектування. Креслення, одержані за допомогою центрального і паралельного проектування, називають проекційними.</w:t>
      </w:r>
    </w:p>
    <w:p w14:paraId="4D57E289" w14:textId="77777777" w:rsidR="00000000" w:rsidRDefault="000E4676">
      <w:pPr>
        <w:spacing w:line="360" w:lineRule="auto"/>
        <w:ind w:firstLine="709"/>
        <w:jc w:val="both"/>
        <w:rPr>
          <w:sz w:val="28"/>
          <w:szCs w:val="28"/>
          <w:lang w:val="uk-UA"/>
        </w:rPr>
      </w:pPr>
      <w:r>
        <w:rPr>
          <w:sz w:val="28"/>
          <w:szCs w:val="28"/>
          <w:lang w:val="uk-UA"/>
        </w:rPr>
        <w:t>Розв’язання стереометричних зада</w:t>
      </w:r>
      <w:r>
        <w:rPr>
          <w:sz w:val="28"/>
          <w:szCs w:val="28"/>
          <w:lang w:val="uk-UA"/>
        </w:rPr>
        <w:t>ч на побудову пов’язане з необхідністю виконання наочних зображень просторових фігур на деяку площину шляхом центрального або паралельного проектування.</w:t>
      </w:r>
    </w:p>
    <w:p w14:paraId="3F9A7EC2" w14:textId="77777777" w:rsidR="00000000" w:rsidRDefault="000E4676">
      <w:pPr>
        <w:spacing w:line="360" w:lineRule="auto"/>
        <w:ind w:firstLine="709"/>
        <w:jc w:val="both"/>
        <w:rPr>
          <w:sz w:val="28"/>
          <w:szCs w:val="28"/>
          <w:lang w:val="uk-UA"/>
        </w:rPr>
      </w:pPr>
      <w:r>
        <w:rPr>
          <w:sz w:val="28"/>
          <w:szCs w:val="28"/>
          <w:lang w:val="uk-UA"/>
        </w:rPr>
        <w:t xml:space="preserve">Обґрунтування побудови проекційних креслень виконують на основі </w:t>
      </w:r>
      <w:r>
        <w:rPr>
          <w:sz w:val="28"/>
          <w:szCs w:val="28"/>
          <w:lang w:val="uk-UA"/>
        </w:rPr>
        <w:lastRenderedPageBreak/>
        <w:t>математичних тверджень, якими є аксіоми</w:t>
      </w:r>
      <w:r>
        <w:rPr>
          <w:sz w:val="28"/>
          <w:szCs w:val="28"/>
          <w:lang w:val="uk-UA"/>
        </w:rPr>
        <w:t>, теореми, означення та властивості геометричних фігур, що вивчаються в курсі геометрії. З цією метою користуються аксіомами стереометрії С</w:t>
      </w:r>
      <w:r>
        <w:rPr>
          <w:sz w:val="28"/>
          <w:szCs w:val="28"/>
          <w:vertAlign w:val="subscript"/>
          <w:lang w:val="uk-UA"/>
        </w:rPr>
        <w:t>1</w:t>
      </w:r>
      <w:r>
        <w:rPr>
          <w:sz w:val="28"/>
          <w:szCs w:val="28"/>
          <w:lang w:val="uk-UA"/>
        </w:rPr>
        <w:t>, С</w:t>
      </w:r>
      <w:r>
        <w:rPr>
          <w:sz w:val="28"/>
          <w:szCs w:val="28"/>
          <w:vertAlign w:val="subscript"/>
          <w:lang w:val="uk-UA"/>
        </w:rPr>
        <w:t>2</w:t>
      </w:r>
      <w:r>
        <w:rPr>
          <w:sz w:val="28"/>
          <w:szCs w:val="28"/>
          <w:lang w:val="uk-UA"/>
        </w:rPr>
        <w:t>, С</w:t>
      </w:r>
      <w:r>
        <w:rPr>
          <w:sz w:val="28"/>
          <w:szCs w:val="28"/>
          <w:vertAlign w:val="subscript"/>
          <w:lang w:val="uk-UA"/>
        </w:rPr>
        <w:t>3</w:t>
      </w:r>
      <w:r>
        <w:rPr>
          <w:sz w:val="28"/>
          <w:szCs w:val="28"/>
          <w:lang w:val="uk-UA"/>
        </w:rPr>
        <w:t xml:space="preserve"> та їх наслідками [15].</w:t>
      </w:r>
    </w:p>
    <w:p w14:paraId="24FDA761" w14:textId="77777777" w:rsidR="00000000" w:rsidRDefault="000E4676">
      <w:pPr>
        <w:spacing w:line="360" w:lineRule="auto"/>
        <w:ind w:firstLine="709"/>
        <w:jc w:val="both"/>
        <w:rPr>
          <w:sz w:val="28"/>
          <w:szCs w:val="28"/>
          <w:lang w:val="uk-UA"/>
        </w:rPr>
      </w:pPr>
      <w:r>
        <w:rPr>
          <w:sz w:val="28"/>
          <w:szCs w:val="28"/>
          <w:lang w:val="uk-UA"/>
        </w:rPr>
        <w:t>Наслідки цих аксіом в стереометрії в посібнику О.В. Погорєлова подані у вигляді теор</w:t>
      </w:r>
      <w:r>
        <w:rPr>
          <w:sz w:val="28"/>
          <w:szCs w:val="28"/>
          <w:lang w:val="uk-UA"/>
        </w:rPr>
        <w:t>ем 15.1, 15.2, 15.3.</w:t>
      </w:r>
    </w:p>
    <w:p w14:paraId="320AF1FB" w14:textId="77777777" w:rsidR="00000000" w:rsidRDefault="000E4676">
      <w:pPr>
        <w:spacing w:line="360" w:lineRule="auto"/>
        <w:ind w:firstLine="709"/>
        <w:jc w:val="both"/>
        <w:rPr>
          <w:sz w:val="28"/>
          <w:szCs w:val="28"/>
          <w:lang w:val="uk-UA"/>
        </w:rPr>
      </w:pPr>
      <w:r>
        <w:rPr>
          <w:sz w:val="28"/>
          <w:szCs w:val="28"/>
          <w:lang w:val="uk-UA"/>
        </w:rPr>
        <w:t xml:space="preserve">Як для центрального, так і для паралельного проектування є поняття початкової відповідності між зображуваним об’єктом (оригіналом) і його проекцією. Це означає, що кожній точці фігури-орігіналу відповідає одна і тільки одна точка, яка </w:t>
      </w:r>
      <w:r>
        <w:rPr>
          <w:sz w:val="28"/>
          <w:szCs w:val="28"/>
          <w:lang w:val="uk-UA"/>
        </w:rPr>
        <w:t>належить проекції цієї фігури на площині.</w:t>
      </w:r>
    </w:p>
    <w:p w14:paraId="68F1F76F" w14:textId="176C9A3B" w:rsidR="00000000" w:rsidRDefault="000E4676">
      <w:pPr>
        <w:ind w:firstLine="709"/>
        <w:rPr>
          <w:sz w:val="28"/>
          <w:szCs w:val="28"/>
          <w:lang w:val="uk-UA"/>
        </w:rPr>
      </w:pPr>
      <w:r>
        <w:rPr>
          <w:sz w:val="28"/>
          <w:szCs w:val="28"/>
          <w:lang w:val="uk-UA"/>
        </w:rPr>
        <w:t xml:space="preserve">Центральне проектування визначається заданими площиною </w:t>
      </w:r>
      <w:r w:rsidR="00717594">
        <w:rPr>
          <w:rFonts w:ascii="Microsoft Sans Serif" w:hAnsi="Microsoft Sans Serif" w:cs="Microsoft Sans Serif"/>
          <w:noProof/>
          <w:sz w:val="17"/>
          <w:szCs w:val="17"/>
        </w:rPr>
        <w:drawing>
          <wp:inline distT="0" distB="0" distL="0" distR="0" wp14:anchorId="5C84D045" wp14:editId="093A2A12">
            <wp:extent cx="161925" cy="152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центром </w:t>
      </w:r>
      <w:r w:rsidR="00717594">
        <w:rPr>
          <w:rFonts w:ascii="Microsoft Sans Serif" w:hAnsi="Microsoft Sans Serif" w:cs="Microsoft Sans Serif"/>
          <w:noProof/>
          <w:sz w:val="17"/>
          <w:szCs w:val="17"/>
        </w:rPr>
        <w:drawing>
          <wp:inline distT="0" distB="0" distL="0" distR="0" wp14:anchorId="6E36DE6D" wp14:editId="085A57CB">
            <wp:extent cx="152400" cy="190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xml:space="preserve"> проекцій, причому </w:t>
      </w:r>
      <w:r w:rsidR="00717594">
        <w:rPr>
          <w:rFonts w:ascii="Microsoft Sans Serif" w:hAnsi="Microsoft Sans Serif" w:cs="Microsoft Sans Serif"/>
          <w:noProof/>
          <w:sz w:val="17"/>
          <w:szCs w:val="17"/>
        </w:rPr>
        <w:drawing>
          <wp:inline distT="0" distB="0" distL="0" distR="0" wp14:anchorId="49FFE300" wp14:editId="10CD3742">
            <wp:extent cx="428625" cy="2000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8"/>
          <w:szCs w:val="28"/>
          <w:lang w:val="uk-UA"/>
        </w:rPr>
        <w:t>.</w:t>
      </w:r>
    </w:p>
    <w:p w14:paraId="25AE4195" w14:textId="77777777" w:rsidR="00000000" w:rsidRDefault="000E4676">
      <w:pPr>
        <w:spacing w:line="360" w:lineRule="auto"/>
        <w:ind w:firstLine="709"/>
        <w:jc w:val="both"/>
        <w:rPr>
          <w:sz w:val="28"/>
          <w:szCs w:val="28"/>
          <w:lang w:val="uk-UA"/>
        </w:rPr>
      </w:pPr>
      <w:r>
        <w:rPr>
          <w:sz w:val="28"/>
          <w:szCs w:val="28"/>
          <w:lang w:val="uk-UA"/>
        </w:rPr>
        <w:t>Приклад 2.</w:t>
      </w:r>
    </w:p>
    <w:p w14:paraId="2916A5F5" w14:textId="5CDE262C" w:rsidR="00000000" w:rsidRDefault="000E4676">
      <w:pPr>
        <w:ind w:firstLine="709"/>
        <w:rPr>
          <w:sz w:val="28"/>
          <w:szCs w:val="28"/>
          <w:lang w:val="uk-UA"/>
        </w:rPr>
      </w:pPr>
      <w:r>
        <w:rPr>
          <w:sz w:val="28"/>
          <w:szCs w:val="28"/>
          <w:lang w:val="uk-UA"/>
        </w:rPr>
        <w:t xml:space="preserve">Нехай у просторі задано деяку точку </w:t>
      </w:r>
      <w:r w:rsidR="00717594">
        <w:rPr>
          <w:rFonts w:ascii="Microsoft Sans Serif" w:hAnsi="Microsoft Sans Serif" w:cs="Microsoft Sans Serif"/>
          <w:noProof/>
          <w:sz w:val="17"/>
          <w:szCs w:val="17"/>
        </w:rPr>
        <w:drawing>
          <wp:inline distT="0" distB="0" distL="0" distR="0" wp14:anchorId="78B443F3" wp14:editId="38241FA1">
            <wp:extent cx="161925" cy="1809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(мал. 1), зображення якої треба побудувати на площині </w:t>
      </w:r>
      <w:r w:rsidR="00717594">
        <w:rPr>
          <w:rFonts w:ascii="Microsoft Sans Serif" w:hAnsi="Microsoft Sans Serif" w:cs="Microsoft Sans Serif"/>
          <w:noProof/>
          <w:sz w:val="17"/>
          <w:szCs w:val="17"/>
        </w:rPr>
        <w:drawing>
          <wp:inline distT="0" distB="0" distL="0" distR="0" wp14:anchorId="369FB006" wp14:editId="7F1FBA85">
            <wp:extent cx="161925" cy="152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точку </w:t>
      </w:r>
      <w:r w:rsidR="00717594">
        <w:rPr>
          <w:rFonts w:ascii="Microsoft Sans Serif" w:hAnsi="Microsoft Sans Serif" w:cs="Microsoft Sans Serif"/>
          <w:noProof/>
          <w:sz w:val="17"/>
          <w:szCs w:val="17"/>
        </w:rPr>
        <w:drawing>
          <wp:inline distT="0" distB="0" distL="0" distR="0" wp14:anchorId="27309BA4" wp14:editId="1424A41A">
            <wp:extent cx="15240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Я</w:t>
      </w:r>
      <w:r>
        <w:rPr>
          <w:sz w:val="28"/>
          <w:szCs w:val="28"/>
          <w:lang w:val="uk-UA"/>
        </w:rPr>
        <w:t xml:space="preserve">ку назвемо центром проекцій. Точка </w:t>
      </w:r>
      <w:r w:rsidR="00717594">
        <w:rPr>
          <w:rFonts w:ascii="Microsoft Sans Serif" w:hAnsi="Microsoft Sans Serif" w:cs="Microsoft Sans Serif"/>
          <w:noProof/>
          <w:sz w:val="17"/>
          <w:szCs w:val="17"/>
        </w:rPr>
        <w:drawing>
          <wp:inline distT="0" distB="0" distL="0" distR="0" wp14:anchorId="0ECFA4AB" wp14:editId="2E0D2D7B">
            <wp:extent cx="161925" cy="1809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не суміщається з точкою </w:t>
      </w:r>
      <w:r w:rsidR="00717594">
        <w:rPr>
          <w:rFonts w:ascii="Microsoft Sans Serif" w:hAnsi="Microsoft Sans Serif" w:cs="Microsoft Sans Serif"/>
          <w:noProof/>
          <w:sz w:val="17"/>
          <w:szCs w:val="17"/>
        </w:rPr>
        <w:drawing>
          <wp:inline distT="0" distB="0" distL="0" distR="0" wp14:anchorId="4EECEF8A" wp14:editId="2416270C">
            <wp:extent cx="15240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w:t>
      </w:r>
    </w:p>
    <w:p w14:paraId="64E95DA7" w14:textId="77777777" w:rsidR="00000000" w:rsidRDefault="000E4676">
      <w:pPr>
        <w:ind w:firstLine="709"/>
        <w:rPr>
          <w:sz w:val="28"/>
          <w:szCs w:val="28"/>
          <w:lang w:val="uk-UA"/>
        </w:rPr>
      </w:pPr>
    </w:p>
    <w:p w14:paraId="67BAAB9A" w14:textId="34E79175"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72AE5C8B" wp14:editId="42BF031F">
            <wp:extent cx="1895475" cy="22764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2276475"/>
                    </a:xfrm>
                    <a:prstGeom prst="rect">
                      <a:avLst/>
                    </a:prstGeom>
                    <a:noFill/>
                    <a:ln>
                      <a:noFill/>
                    </a:ln>
                  </pic:spPr>
                </pic:pic>
              </a:graphicData>
            </a:graphic>
          </wp:inline>
        </w:drawing>
      </w:r>
    </w:p>
    <w:p w14:paraId="7F562E46" w14:textId="78DE37E9" w:rsidR="00000000" w:rsidRDefault="000E4676">
      <w:pPr>
        <w:ind w:firstLine="709"/>
        <w:rPr>
          <w:sz w:val="28"/>
          <w:szCs w:val="28"/>
          <w:lang w:val="uk-UA"/>
        </w:rPr>
      </w:pPr>
      <w:r>
        <w:rPr>
          <w:sz w:val="28"/>
          <w:szCs w:val="28"/>
          <w:lang w:val="uk-UA"/>
        </w:rPr>
        <w:br w:type="page"/>
      </w:r>
      <w:r w:rsidR="00717594">
        <w:rPr>
          <w:rFonts w:ascii="Microsoft Sans Serif" w:hAnsi="Microsoft Sans Serif" w:cs="Microsoft Sans Serif"/>
          <w:noProof/>
          <w:sz w:val="17"/>
          <w:szCs w:val="17"/>
        </w:rPr>
        <w:lastRenderedPageBreak/>
        <w:drawing>
          <wp:inline distT="0" distB="0" distL="0" distR="0" wp14:anchorId="2621316A" wp14:editId="4D05F6E9">
            <wp:extent cx="1714500" cy="2152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2152650"/>
                    </a:xfrm>
                    <a:prstGeom prst="rect">
                      <a:avLst/>
                    </a:prstGeom>
                    <a:noFill/>
                    <a:ln>
                      <a:noFill/>
                    </a:ln>
                  </pic:spPr>
                </pic:pic>
              </a:graphicData>
            </a:graphic>
          </wp:inline>
        </w:drawing>
      </w:r>
    </w:p>
    <w:p w14:paraId="283A32E2" w14:textId="77777777" w:rsidR="00000000" w:rsidRDefault="000E4676">
      <w:pPr>
        <w:pStyle w:val="2"/>
        <w:keepNext/>
        <w:spacing w:line="360" w:lineRule="auto"/>
        <w:ind w:firstLine="709"/>
        <w:jc w:val="both"/>
        <w:rPr>
          <w:sz w:val="28"/>
          <w:szCs w:val="28"/>
          <w:lang w:val="uk-UA"/>
        </w:rPr>
      </w:pPr>
    </w:p>
    <w:p w14:paraId="5BBEE0E4" w14:textId="6283BA99" w:rsidR="00000000" w:rsidRDefault="000E4676">
      <w:pPr>
        <w:ind w:firstLine="709"/>
        <w:rPr>
          <w:sz w:val="28"/>
          <w:szCs w:val="28"/>
          <w:lang w:val="uk-UA"/>
        </w:rPr>
      </w:pPr>
      <w:r>
        <w:rPr>
          <w:sz w:val="28"/>
          <w:szCs w:val="28"/>
          <w:lang w:val="uk-UA"/>
        </w:rPr>
        <w:t xml:space="preserve">Провівши через точку </w:t>
      </w:r>
      <w:r w:rsidR="00717594">
        <w:rPr>
          <w:rFonts w:ascii="Microsoft Sans Serif" w:hAnsi="Microsoft Sans Serif" w:cs="Microsoft Sans Serif"/>
          <w:noProof/>
          <w:sz w:val="17"/>
          <w:szCs w:val="17"/>
        </w:rPr>
        <w:drawing>
          <wp:inline distT="0" distB="0" distL="0" distR="0" wp14:anchorId="62717F28" wp14:editId="6DB56229">
            <wp:extent cx="161925" cy="1809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пряму </w:t>
      </w:r>
      <w:r w:rsidR="00717594">
        <w:rPr>
          <w:rFonts w:ascii="Microsoft Sans Serif" w:hAnsi="Microsoft Sans Serif" w:cs="Microsoft Sans Serif"/>
          <w:noProof/>
          <w:sz w:val="17"/>
          <w:szCs w:val="17"/>
        </w:rPr>
        <w:drawing>
          <wp:inline distT="0" distB="0" distL="0" distR="0" wp14:anchorId="3727FE98" wp14:editId="392C660F">
            <wp:extent cx="238125"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sz w:val="28"/>
          <w:szCs w:val="28"/>
          <w:lang w:val="uk-UA"/>
        </w:rPr>
        <w:t xml:space="preserve"> до перетину з площиною </w:t>
      </w:r>
      <w:r w:rsidR="00717594">
        <w:rPr>
          <w:rFonts w:ascii="Microsoft Sans Serif" w:hAnsi="Microsoft Sans Serif" w:cs="Microsoft Sans Serif"/>
          <w:noProof/>
          <w:sz w:val="17"/>
          <w:szCs w:val="17"/>
        </w:rPr>
        <w:drawing>
          <wp:inline distT="0" distB="0" distL="0" distR="0" wp14:anchorId="145ED7A0" wp14:editId="13649A1B">
            <wp:extent cx="161925" cy="152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дістанемо точку </w:t>
      </w:r>
      <w:r w:rsidR="00717594">
        <w:rPr>
          <w:rFonts w:ascii="Microsoft Sans Serif" w:hAnsi="Microsoft Sans Serif" w:cs="Microsoft Sans Serif"/>
          <w:noProof/>
          <w:sz w:val="17"/>
          <w:szCs w:val="17"/>
        </w:rPr>
        <w:drawing>
          <wp:inline distT="0" distB="0" distL="0" distR="0" wp14:anchorId="1582D6C4" wp14:editId="48039B9F">
            <wp:extent cx="190500" cy="2381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яка і є центральною проекцією заданої точки на площину </w:t>
      </w:r>
      <w:r w:rsidR="00717594">
        <w:rPr>
          <w:rFonts w:ascii="Microsoft Sans Serif" w:hAnsi="Microsoft Sans Serif" w:cs="Microsoft Sans Serif"/>
          <w:noProof/>
          <w:sz w:val="17"/>
          <w:szCs w:val="17"/>
        </w:rPr>
        <w:drawing>
          <wp:inline distT="0" distB="0" distL="0" distR="0" wp14:anchorId="5775D52C" wp14:editId="0156052A">
            <wp:extent cx="161925" cy="152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w:t>
      </w:r>
    </w:p>
    <w:p w14:paraId="44C66E09" w14:textId="20D58AFC" w:rsidR="00000000" w:rsidRDefault="000E4676">
      <w:pPr>
        <w:ind w:firstLine="709"/>
        <w:rPr>
          <w:sz w:val="28"/>
          <w:szCs w:val="28"/>
          <w:lang w:val="uk-UA"/>
        </w:rPr>
      </w:pPr>
      <w:r>
        <w:rPr>
          <w:sz w:val="28"/>
          <w:szCs w:val="28"/>
          <w:lang w:val="uk-UA"/>
        </w:rPr>
        <w:t xml:space="preserve">Паралельне проектування визначається площиною </w:t>
      </w:r>
      <w:r w:rsidR="00717594">
        <w:rPr>
          <w:rFonts w:ascii="Microsoft Sans Serif" w:hAnsi="Microsoft Sans Serif" w:cs="Microsoft Sans Serif"/>
          <w:noProof/>
          <w:sz w:val="17"/>
          <w:szCs w:val="17"/>
        </w:rPr>
        <w:drawing>
          <wp:inline distT="0" distB="0" distL="0" distR="0" wp14:anchorId="5E7FED1F" wp14:editId="68410123">
            <wp:extent cx="161925" cy="152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напрямом </w:t>
      </w:r>
      <w:r w:rsidR="00717594">
        <w:rPr>
          <w:rFonts w:ascii="Microsoft Sans Serif" w:hAnsi="Microsoft Sans Serif" w:cs="Microsoft Sans Serif"/>
          <w:noProof/>
          <w:sz w:val="17"/>
          <w:szCs w:val="17"/>
        </w:rPr>
        <w:drawing>
          <wp:inline distT="0" distB="0" distL="0" distR="0" wp14:anchorId="6CB8ACEE" wp14:editId="55CDBABF">
            <wp:extent cx="123825" cy="152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проектування на цю площину, </w:t>
      </w:r>
      <w:r w:rsidR="00717594">
        <w:rPr>
          <w:rFonts w:ascii="Microsoft Sans Serif" w:hAnsi="Microsoft Sans Serif" w:cs="Microsoft Sans Serif"/>
          <w:noProof/>
          <w:sz w:val="17"/>
          <w:szCs w:val="17"/>
        </w:rPr>
        <w:drawing>
          <wp:inline distT="0" distB="0" distL="0" distR="0" wp14:anchorId="03CF0B2B" wp14:editId="7E89117D">
            <wp:extent cx="123825" cy="152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не паралельно </w:t>
      </w:r>
      <w:r w:rsidR="00717594">
        <w:rPr>
          <w:rFonts w:ascii="Microsoft Sans Serif" w:hAnsi="Microsoft Sans Serif" w:cs="Microsoft Sans Serif"/>
          <w:noProof/>
          <w:sz w:val="17"/>
          <w:szCs w:val="17"/>
        </w:rPr>
        <w:drawing>
          <wp:inline distT="0" distB="0" distL="0" distR="0" wp14:anchorId="38EC28E5" wp14:editId="1F0AEAB6">
            <wp:extent cx="161925" cy="152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w:t>
      </w:r>
    </w:p>
    <w:p w14:paraId="0B7815A1" w14:textId="77777777" w:rsidR="00000000" w:rsidRDefault="000E4676">
      <w:pPr>
        <w:ind w:firstLine="709"/>
        <w:rPr>
          <w:sz w:val="28"/>
          <w:szCs w:val="28"/>
          <w:lang w:val="uk-UA"/>
        </w:rPr>
      </w:pPr>
      <w:r>
        <w:rPr>
          <w:sz w:val="28"/>
          <w:szCs w:val="28"/>
          <w:lang w:val="uk-UA"/>
        </w:rPr>
        <w:t xml:space="preserve">Приклад 3. </w:t>
      </w:r>
    </w:p>
    <w:p w14:paraId="18E28A79" w14:textId="09C81587" w:rsidR="00000000" w:rsidRDefault="000E4676">
      <w:pPr>
        <w:ind w:firstLine="709"/>
        <w:rPr>
          <w:sz w:val="28"/>
          <w:szCs w:val="28"/>
          <w:lang w:val="uk-UA"/>
        </w:rPr>
      </w:pPr>
      <w:r>
        <w:rPr>
          <w:sz w:val="28"/>
          <w:szCs w:val="28"/>
          <w:lang w:val="uk-UA"/>
        </w:rPr>
        <w:t xml:space="preserve">Нехай у просторі задано деяку точку </w:t>
      </w:r>
      <w:r w:rsidR="00717594">
        <w:rPr>
          <w:rFonts w:ascii="Microsoft Sans Serif" w:hAnsi="Microsoft Sans Serif" w:cs="Microsoft Sans Serif"/>
          <w:noProof/>
          <w:sz w:val="17"/>
          <w:szCs w:val="17"/>
        </w:rPr>
        <w:drawing>
          <wp:inline distT="0" distB="0" distL="0" distR="0" wp14:anchorId="56E99C7A" wp14:editId="6122A95C">
            <wp:extent cx="161925" cy="1809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(мал. 2), зображення якої треба побудувати на площині </w:t>
      </w:r>
      <w:r w:rsidR="00717594">
        <w:rPr>
          <w:rFonts w:ascii="Microsoft Sans Serif" w:hAnsi="Microsoft Sans Serif" w:cs="Microsoft Sans Serif"/>
          <w:noProof/>
          <w:sz w:val="17"/>
          <w:szCs w:val="17"/>
        </w:rPr>
        <w:drawing>
          <wp:inline distT="0" distB="0" distL="0" distR="0" wp14:anchorId="5B24D281" wp14:editId="53C21D0C">
            <wp:extent cx="161925" cy="152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в заданому напрямі </w:t>
      </w:r>
      <w:r w:rsidR="00717594">
        <w:rPr>
          <w:rFonts w:ascii="Microsoft Sans Serif" w:hAnsi="Microsoft Sans Serif" w:cs="Microsoft Sans Serif"/>
          <w:noProof/>
          <w:sz w:val="17"/>
          <w:szCs w:val="17"/>
        </w:rPr>
        <w:drawing>
          <wp:inline distT="0" distB="0" distL="0" distR="0" wp14:anchorId="2EAC8511" wp14:editId="25799399">
            <wp:extent cx="123825" cy="152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проектування.</w:t>
      </w:r>
    </w:p>
    <w:p w14:paraId="45E6F449" w14:textId="432767F7" w:rsidR="00000000" w:rsidRDefault="000E4676">
      <w:pPr>
        <w:ind w:firstLine="709"/>
        <w:rPr>
          <w:sz w:val="28"/>
          <w:szCs w:val="28"/>
          <w:lang w:val="uk-UA"/>
        </w:rPr>
      </w:pPr>
      <w:r>
        <w:rPr>
          <w:sz w:val="28"/>
          <w:szCs w:val="28"/>
          <w:lang w:val="uk-UA"/>
        </w:rPr>
        <w:t xml:space="preserve">Провівши через точку </w:t>
      </w:r>
      <w:r w:rsidR="00717594">
        <w:rPr>
          <w:rFonts w:ascii="Microsoft Sans Serif" w:hAnsi="Microsoft Sans Serif" w:cs="Microsoft Sans Serif"/>
          <w:noProof/>
          <w:sz w:val="17"/>
          <w:szCs w:val="17"/>
        </w:rPr>
        <w:drawing>
          <wp:inline distT="0" distB="0" distL="0" distR="0" wp14:anchorId="2B79ADBA" wp14:editId="4ADAB390">
            <wp:extent cx="161925" cy="1809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пряму, паралельну </w:t>
      </w:r>
      <w:r w:rsidR="00717594">
        <w:rPr>
          <w:rFonts w:ascii="Microsoft Sans Serif" w:hAnsi="Microsoft Sans Serif" w:cs="Microsoft Sans Serif"/>
          <w:noProof/>
          <w:sz w:val="17"/>
          <w:szCs w:val="17"/>
        </w:rPr>
        <w:drawing>
          <wp:inline distT="0" distB="0" distL="0" distR="0" wp14:anchorId="760A7629" wp14:editId="5134EA7B">
            <wp:extent cx="123825" cy="152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до перетину з площиною </w:t>
      </w:r>
      <w:r w:rsidR="00717594">
        <w:rPr>
          <w:rFonts w:ascii="Microsoft Sans Serif" w:hAnsi="Microsoft Sans Serif" w:cs="Microsoft Sans Serif"/>
          <w:noProof/>
          <w:sz w:val="17"/>
          <w:szCs w:val="17"/>
        </w:rPr>
        <w:drawing>
          <wp:inline distT="0" distB="0" distL="0" distR="0" wp14:anchorId="0A63E893" wp14:editId="03DE663C">
            <wp:extent cx="161925" cy="152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дістанемо точку </w:t>
      </w:r>
      <w:r w:rsidR="00717594">
        <w:rPr>
          <w:rFonts w:ascii="Microsoft Sans Serif" w:hAnsi="Microsoft Sans Serif" w:cs="Microsoft Sans Serif"/>
          <w:noProof/>
          <w:sz w:val="17"/>
          <w:szCs w:val="17"/>
        </w:rPr>
        <w:drawing>
          <wp:inline distT="0" distB="0" distL="0" distR="0" wp14:anchorId="35DE159C" wp14:editId="059B56BD">
            <wp:extent cx="190500" cy="2381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яка і є паралельною проекцією заданої точки </w:t>
      </w:r>
      <w:r w:rsidR="00717594">
        <w:rPr>
          <w:rFonts w:ascii="Microsoft Sans Serif" w:hAnsi="Microsoft Sans Serif" w:cs="Microsoft Sans Serif"/>
          <w:noProof/>
          <w:sz w:val="17"/>
          <w:szCs w:val="17"/>
        </w:rPr>
        <w:drawing>
          <wp:inline distT="0" distB="0" distL="0" distR="0" wp14:anchorId="23EFE315" wp14:editId="57F53B7D">
            <wp:extent cx="161925" cy="1809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на площину </w:t>
      </w:r>
      <w:r w:rsidR="00717594">
        <w:rPr>
          <w:rFonts w:ascii="Microsoft Sans Serif" w:hAnsi="Microsoft Sans Serif" w:cs="Microsoft Sans Serif"/>
          <w:noProof/>
          <w:sz w:val="17"/>
          <w:szCs w:val="17"/>
        </w:rPr>
        <w:drawing>
          <wp:inline distT="0" distB="0" distL="0" distR="0" wp14:anchorId="44E75533" wp14:editId="476B77DB">
            <wp:extent cx="161925" cy="152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w:t>
      </w:r>
    </w:p>
    <w:p w14:paraId="4836746D" w14:textId="21183AEA" w:rsidR="00000000" w:rsidRDefault="000E4676">
      <w:pPr>
        <w:ind w:firstLine="709"/>
        <w:rPr>
          <w:sz w:val="28"/>
          <w:szCs w:val="28"/>
          <w:lang w:val="uk-UA"/>
        </w:rPr>
      </w:pPr>
      <w:r>
        <w:rPr>
          <w:sz w:val="28"/>
          <w:szCs w:val="28"/>
          <w:lang w:val="uk-UA"/>
        </w:rPr>
        <w:t xml:space="preserve">В обох випадках площину </w:t>
      </w:r>
      <w:r w:rsidR="00717594">
        <w:rPr>
          <w:rFonts w:ascii="Microsoft Sans Serif" w:hAnsi="Microsoft Sans Serif" w:cs="Microsoft Sans Serif"/>
          <w:noProof/>
          <w:sz w:val="17"/>
          <w:szCs w:val="17"/>
        </w:rPr>
        <w:drawing>
          <wp:inline distT="0" distB="0" distL="0" distR="0" wp14:anchorId="79BC64AF" wp14:editId="1AA4031D">
            <wp:extent cx="161925" cy="1524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називають площиною проекцій, </w:t>
      </w:r>
      <w:r w:rsidR="00717594">
        <w:rPr>
          <w:rFonts w:ascii="Microsoft Sans Serif" w:hAnsi="Microsoft Sans Serif" w:cs="Microsoft Sans Serif"/>
          <w:noProof/>
          <w:sz w:val="17"/>
          <w:szCs w:val="17"/>
        </w:rPr>
        <w:drawing>
          <wp:inline distT="0" distB="0" distL="0" distR="0" wp14:anchorId="4B6F81A3" wp14:editId="01F7D299">
            <wp:extent cx="238125" cy="190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sz w:val="28"/>
          <w:szCs w:val="28"/>
          <w:lang w:val="uk-UA"/>
        </w:rPr>
        <w:t xml:space="preserve"> або </w:t>
      </w:r>
      <w:r w:rsidR="00717594">
        <w:rPr>
          <w:rFonts w:ascii="Microsoft Sans Serif" w:hAnsi="Microsoft Sans Serif" w:cs="Microsoft Sans Serif"/>
          <w:noProof/>
          <w:sz w:val="17"/>
          <w:szCs w:val="17"/>
        </w:rPr>
        <w:drawing>
          <wp:inline distT="0" distB="0" distL="0" distR="0" wp14:anchorId="0FCD31FE" wp14:editId="0763DB28">
            <wp:extent cx="295275" cy="2381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8"/>
          <w:szCs w:val="28"/>
          <w:lang w:val="uk-UA"/>
        </w:rPr>
        <w:t xml:space="preserve"> (мал</w:t>
      </w:r>
      <w:r>
        <w:rPr>
          <w:sz w:val="28"/>
          <w:szCs w:val="28"/>
          <w:lang w:val="uk-UA"/>
        </w:rPr>
        <w:t xml:space="preserve">. 3) - проектуючи прямою або проектуючим променем, точку </w:t>
      </w:r>
      <w:r w:rsidR="00717594">
        <w:rPr>
          <w:rFonts w:ascii="Microsoft Sans Serif" w:hAnsi="Microsoft Sans Serif" w:cs="Microsoft Sans Serif"/>
          <w:noProof/>
          <w:sz w:val="17"/>
          <w:szCs w:val="17"/>
        </w:rPr>
        <w:drawing>
          <wp:inline distT="0" distB="0" distL="0" distR="0" wp14:anchorId="4E03A6B4" wp14:editId="1C686E31">
            <wp:extent cx="190500" cy="2381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 центральною (паралельною) проекцією точки </w:t>
      </w:r>
      <w:r w:rsidR="00717594">
        <w:rPr>
          <w:rFonts w:ascii="Microsoft Sans Serif" w:hAnsi="Microsoft Sans Serif" w:cs="Microsoft Sans Serif"/>
          <w:noProof/>
          <w:sz w:val="17"/>
          <w:szCs w:val="17"/>
        </w:rPr>
        <w:drawing>
          <wp:inline distT="0" distB="0" distL="0" distR="0" wp14:anchorId="7D1F2187" wp14:editId="6E19B835">
            <wp:extent cx="161925" cy="1809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Точку </w:t>
      </w:r>
      <w:r w:rsidR="00717594">
        <w:rPr>
          <w:rFonts w:ascii="Microsoft Sans Serif" w:hAnsi="Microsoft Sans Serif" w:cs="Microsoft Sans Serif"/>
          <w:noProof/>
          <w:sz w:val="17"/>
          <w:szCs w:val="17"/>
        </w:rPr>
        <w:drawing>
          <wp:inline distT="0" distB="0" distL="0" distR="0" wp14:anchorId="2E562597" wp14:editId="75E3448D">
            <wp:extent cx="161925" cy="1809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 називають оригіналом або проектуючою</w:t>
      </w:r>
      <w:r>
        <w:rPr>
          <w:sz w:val="28"/>
          <w:szCs w:val="28"/>
          <w:lang w:val="uk-UA"/>
        </w:rPr>
        <w:t xml:space="preserve"> фігурою. Точка </w:t>
      </w:r>
      <w:r w:rsidR="00717594">
        <w:rPr>
          <w:rFonts w:ascii="Microsoft Sans Serif" w:hAnsi="Microsoft Sans Serif" w:cs="Microsoft Sans Serif"/>
          <w:noProof/>
          <w:sz w:val="17"/>
          <w:szCs w:val="17"/>
        </w:rPr>
        <w:drawing>
          <wp:inline distT="0" distB="0" distL="0" distR="0" wp14:anchorId="39ECDAE9" wp14:editId="0D09D822">
            <wp:extent cx="190500" cy="2381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 єдина.</w:t>
      </w:r>
    </w:p>
    <w:p w14:paraId="6C1D669E" w14:textId="5BB4DB94" w:rsidR="00000000" w:rsidRDefault="000E4676">
      <w:pPr>
        <w:ind w:firstLine="709"/>
        <w:rPr>
          <w:sz w:val="28"/>
          <w:szCs w:val="28"/>
          <w:lang w:val="uk-UA"/>
        </w:rPr>
      </w:pPr>
      <w:r>
        <w:rPr>
          <w:sz w:val="28"/>
          <w:szCs w:val="28"/>
          <w:lang w:val="uk-UA"/>
        </w:rPr>
        <w:t xml:space="preserve">Означення. Пряма, що проходить через центр проекцій </w:t>
      </w:r>
      <w:r w:rsidR="00717594">
        <w:rPr>
          <w:rFonts w:ascii="Microsoft Sans Serif" w:hAnsi="Microsoft Sans Serif" w:cs="Microsoft Sans Serif"/>
          <w:noProof/>
          <w:sz w:val="17"/>
          <w:szCs w:val="17"/>
        </w:rPr>
        <w:drawing>
          <wp:inline distT="0" distB="0" distL="0" distR="0" wp14:anchorId="4E96FA4E" wp14:editId="71B584CF">
            <wp:extent cx="152400" cy="190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xml:space="preserve"> (при центральному проектуванні) або паралельна напряму проектування </w:t>
      </w:r>
      <w:r w:rsidR="00717594">
        <w:rPr>
          <w:rFonts w:ascii="Microsoft Sans Serif" w:hAnsi="Microsoft Sans Serif" w:cs="Microsoft Sans Serif"/>
          <w:noProof/>
          <w:sz w:val="17"/>
          <w:szCs w:val="17"/>
        </w:rPr>
        <w:drawing>
          <wp:inline distT="0" distB="0" distL="0" distR="0" wp14:anchorId="110D5E20" wp14:editId="4799B980">
            <wp:extent cx="123825" cy="1524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(п</w:t>
      </w:r>
      <w:r>
        <w:rPr>
          <w:sz w:val="28"/>
          <w:szCs w:val="28"/>
          <w:lang w:val="uk-UA"/>
        </w:rPr>
        <w:t>ри паралельному проектуванні), називається проектуючою прямою.</w:t>
      </w:r>
    </w:p>
    <w:p w14:paraId="3EF6A041" w14:textId="14338658" w:rsidR="00000000" w:rsidRDefault="000E4676">
      <w:pPr>
        <w:ind w:firstLine="709"/>
        <w:rPr>
          <w:sz w:val="28"/>
          <w:szCs w:val="28"/>
          <w:lang w:val="uk-UA"/>
        </w:rPr>
      </w:pPr>
      <w:r>
        <w:rPr>
          <w:sz w:val="28"/>
          <w:szCs w:val="28"/>
          <w:lang w:val="uk-UA"/>
        </w:rPr>
        <w:t xml:space="preserve">Означення. Проекцією </w:t>
      </w:r>
      <w:r w:rsidR="00717594">
        <w:rPr>
          <w:rFonts w:ascii="Microsoft Sans Serif" w:hAnsi="Microsoft Sans Serif" w:cs="Microsoft Sans Serif"/>
          <w:noProof/>
          <w:sz w:val="17"/>
          <w:szCs w:val="17"/>
        </w:rPr>
        <w:drawing>
          <wp:inline distT="0" distB="0" distL="0" distR="0" wp14:anchorId="48E0B8A8" wp14:editId="18BFE150">
            <wp:extent cx="190500" cy="2381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будь-якої точки </w:t>
      </w:r>
      <w:r w:rsidR="00717594">
        <w:rPr>
          <w:rFonts w:ascii="Microsoft Sans Serif" w:hAnsi="Microsoft Sans Serif" w:cs="Microsoft Sans Serif"/>
          <w:noProof/>
          <w:sz w:val="17"/>
          <w:szCs w:val="17"/>
        </w:rPr>
        <w:drawing>
          <wp:inline distT="0" distB="0" distL="0" distR="0" wp14:anchorId="7018E65C" wp14:editId="0D30B75F">
            <wp:extent cx="161925" cy="1809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називають точку перетину проектуючої прямої</w:t>
      </w:r>
      <w:r w:rsidR="00717594">
        <w:rPr>
          <w:rFonts w:ascii="Microsoft Sans Serif" w:hAnsi="Microsoft Sans Serif" w:cs="Microsoft Sans Serif"/>
          <w:noProof/>
          <w:sz w:val="17"/>
          <w:szCs w:val="17"/>
        </w:rPr>
        <w:drawing>
          <wp:inline distT="0" distB="0" distL="0" distR="0" wp14:anchorId="064A55C1" wp14:editId="6AAFEEAD">
            <wp:extent cx="295275" cy="2381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8"/>
          <w:szCs w:val="28"/>
          <w:lang w:val="uk-UA"/>
        </w:rPr>
        <w:t xml:space="preserve"> з площиною проекцій </w:t>
      </w:r>
      <w:r w:rsidR="00717594">
        <w:rPr>
          <w:rFonts w:ascii="Microsoft Sans Serif" w:hAnsi="Microsoft Sans Serif" w:cs="Microsoft Sans Serif"/>
          <w:noProof/>
          <w:sz w:val="17"/>
          <w:szCs w:val="17"/>
        </w:rPr>
        <w:drawing>
          <wp:inline distT="0" distB="0" distL="0" distR="0" wp14:anchorId="6CC88A2D" wp14:editId="68B454E1">
            <wp:extent cx="161925" cy="1524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w:t>
      </w:r>
    </w:p>
    <w:p w14:paraId="166EA3F9" w14:textId="616572AB" w:rsidR="00000000" w:rsidRDefault="000E4676">
      <w:pPr>
        <w:ind w:firstLine="709"/>
        <w:rPr>
          <w:sz w:val="28"/>
          <w:szCs w:val="28"/>
          <w:lang w:val="uk-UA"/>
        </w:rPr>
      </w:pPr>
      <w:r>
        <w:rPr>
          <w:sz w:val="28"/>
          <w:szCs w:val="28"/>
          <w:lang w:val="uk-UA"/>
        </w:rPr>
        <w:t xml:space="preserve">Те що точка </w:t>
      </w:r>
      <w:r w:rsidR="00717594">
        <w:rPr>
          <w:rFonts w:ascii="Microsoft Sans Serif" w:hAnsi="Microsoft Sans Serif" w:cs="Microsoft Sans Serif"/>
          <w:noProof/>
          <w:sz w:val="17"/>
          <w:szCs w:val="17"/>
        </w:rPr>
        <w:drawing>
          <wp:inline distT="0" distB="0" distL="0" distR="0" wp14:anchorId="6469E1F9" wp14:editId="0B5545DA">
            <wp:extent cx="190500" cy="2381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є проекцією точки </w:t>
      </w:r>
      <w:r w:rsidR="00717594">
        <w:rPr>
          <w:rFonts w:ascii="Microsoft Sans Serif" w:hAnsi="Microsoft Sans Serif" w:cs="Microsoft Sans Serif"/>
          <w:noProof/>
          <w:sz w:val="17"/>
          <w:szCs w:val="17"/>
        </w:rPr>
        <w:drawing>
          <wp:inline distT="0" distB="0" distL="0" distR="0" wp14:anchorId="4D0EF096" wp14:editId="00C7201E">
            <wp:extent cx="161925" cy="1809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на площину </w:t>
      </w:r>
      <w:r w:rsidR="00717594">
        <w:rPr>
          <w:rFonts w:ascii="Microsoft Sans Serif" w:hAnsi="Microsoft Sans Serif" w:cs="Microsoft Sans Serif"/>
          <w:noProof/>
          <w:sz w:val="17"/>
          <w:szCs w:val="17"/>
        </w:rPr>
        <w:drawing>
          <wp:inline distT="0" distB="0" distL="0" distR="0" wp14:anchorId="5130903E" wp14:editId="502C57BD">
            <wp:extent cx="161925" cy="1524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скорочено записуємо так: </w:t>
      </w:r>
      <w:r w:rsidR="00717594">
        <w:rPr>
          <w:rFonts w:ascii="Microsoft Sans Serif" w:hAnsi="Microsoft Sans Serif" w:cs="Microsoft Sans Serif"/>
          <w:noProof/>
          <w:sz w:val="17"/>
          <w:szCs w:val="17"/>
        </w:rPr>
        <w:drawing>
          <wp:inline distT="0" distB="0" distL="0" distR="0" wp14:anchorId="4F1A8DFD" wp14:editId="2BFB8341">
            <wp:extent cx="752475" cy="2381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sz w:val="28"/>
          <w:szCs w:val="28"/>
          <w:lang w:val="uk-UA"/>
        </w:rPr>
        <w:t xml:space="preserve">. Якщо точка-оригінал, наприклад </w:t>
      </w:r>
      <w:r w:rsidR="00717594">
        <w:rPr>
          <w:rFonts w:ascii="Microsoft Sans Serif" w:hAnsi="Microsoft Sans Serif" w:cs="Microsoft Sans Serif"/>
          <w:noProof/>
          <w:sz w:val="17"/>
          <w:szCs w:val="17"/>
        </w:rPr>
        <w:drawing>
          <wp:inline distT="0" distB="0" distL="0" distR="0" wp14:anchorId="48C5F93A" wp14:editId="24311B7E">
            <wp:extent cx="161925" cy="1809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суміщається зі своєю проекцією </w:t>
      </w:r>
      <w:r w:rsidR="00717594">
        <w:rPr>
          <w:rFonts w:ascii="Microsoft Sans Serif" w:hAnsi="Microsoft Sans Serif" w:cs="Microsoft Sans Serif"/>
          <w:noProof/>
          <w:sz w:val="17"/>
          <w:szCs w:val="17"/>
        </w:rPr>
        <w:drawing>
          <wp:inline distT="0" distB="0" distL="0" distR="0" wp14:anchorId="6DF7097F" wp14:editId="38E5BCEE">
            <wp:extent cx="190500" cy="2381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на площину проекцій, то записують: </w:t>
      </w:r>
      <w:r w:rsidR="00717594">
        <w:rPr>
          <w:rFonts w:ascii="Microsoft Sans Serif" w:hAnsi="Microsoft Sans Serif" w:cs="Microsoft Sans Serif"/>
          <w:noProof/>
          <w:sz w:val="17"/>
          <w:szCs w:val="17"/>
        </w:rPr>
        <w:drawing>
          <wp:inline distT="0" distB="0" distL="0" distR="0" wp14:anchorId="39344EC3" wp14:editId="67161FE6">
            <wp:extent cx="485775" cy="2381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8"/>
          <w:szCs w:val="28"/>
          <w:lang w:val="uk-UA"/>
        </w:rPr>
        <w:t>.</w:t>
      </w:r>
    </w:p>
    <w:p w14:paraId="2D955070" w14:textId="77777777" w:rsidR="00000000" w:rsidRDefault="000E4676">
      <w:pPr>
        <w:spacing w:line="360" w:lineRule="auto"/>
        <w:ind w:firstLine="709"/>
        <w:jc w:val="both"/>
        <w:rPr>
          <w:sz w:val="28"/>
          <w:szCs w:val="28"/>
          <w:lang w:val="uk-UA"/>
        </w:rPr>
      </w:pPr>
      <w:r>
        <w:rPr>
          <w:sz w:val="28"/>
          <w:szCs w:val="28"/>
          <w:lang w:val="uk-UA"/>
        </w:rPr>
        <w:t>Приклад 4.</w:t>
      </w:r>
    </w:p>
    <w:p w14:paraId="543BAF61" w14:textId="53B0F2C3" w:rsidR="00000000" w:rsidRDefault="000E4676">
      <w:pPr>
        <w:ind w:firstLine="709"/>
        <w:rPr>
          <w:sz w:val="28"/>
          <w:szCs w:val="28"/>
          <w:lang w:val="uk-UA"/>
        </w:rPr>
      </w:pPr>
      <w:r>
        <w:rPr>
          <w:sz w:val="28"/>
          <w:szCs w:val="28"/>
          <w:lang w:val="uk-UA"/>
        </w:rPr>
        <w:t xml:space="preserve">Для побудови центральної проекції відрізка </w:t>
      </w:r>
      <w:r w:rsidR="00717594">
        <w:rPr>
          <w:rFonts w:ascii="Microsoft Sans Serif" w:hAnsi="Microsoft Sans Serif" w:cs="Microsoft Sans Serif"/>
          <w:noProof/>
          <w:sz w:val="17"/>
          <w:szCs w:val="17"/>
        </w:rPr>
        <w:drawing>
          <wp:inline distT="0" distB="0" distL="0" distR="0" wp14:anchorId="26BE71F9" wp14:editId="42A87583">
            <wp:extent cx="276225" cy="1809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прямої на площину </w:t>
      </w:r>
      <w:r w:rsidR="00717594">
        <w:rPr>
          <w:rFonts w:ascii="Microsoft Sans Serif" w:hAnsi="Microsoft Sans Serif" w:cs="Microsoft Sans Serif"/>
          <w:noProof/>
          <w:sz w:val="17"/>
          <w:szCs w:val="17"/>
        </w:rPr>
        <w:drawing>
          <wp:inline distT="0" distB="0" distL="0" distR="0" wp14:anchorId="73271CD8" wp14:editId="23BD6CBE">
            <wp:extent cx="161925" cy="1524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w:t>
      </w:r>
      <w:r>
        <w:rPr>
          <w:sz w:val="28"/>
          <w:szCs w:val="28"/>
          <w:lang w:val="uk-UA"/>
        </w:rPr>
        <w:lastRenderedPageBreak/>
        <w:t>достатньо побудувати центра</w:t>
      </w:r>
      <w:r>
        <w:rPr>
          <w:sz w:val="28"/>
          <w:szCs w:val="28"/>
          <w:lang w:val="uk-UA"/>
        </w:rPr>
        <w:t xml:space="preserve">льні проекції його кінців - точок </w:t>
      </w:r>
      <w:r w:rsidR="00717594">
        <w:rPr>
          <w:rFonts w:ascii="Microsoft Sans Serif" w:hAnsi="Microsoft Sans Serif" w:cs="Microsoft Sans Serif"/>
          <w:noProof/>
          <w:sz w:val="17"/>
          <w:szCs w:val="17"/>
        </w:rPr>
        <w:drawing>
          <wp:inline distT="0" distB="0" distL="0" distR="0" wp14:anchorId="3E8A7DEF" wp14:editId="088CD9EA">
            <wp:extent cx="161925" cy="1809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та </w:t>
      </w:r>
      <w:r w:rsidR="00717594">
        <w:rPr>
          <w:rFonts w:ascii="Microsoft Sans Serif" w:hAnsi="Microsoft Sans Serif" w:cs="Microsoft Sans Serif"/>
          <w:noProof/>
          <w:sz w:val="17"/>
          <w:szCs w:val="17"/>
        </w:rPr>
        <w:drawing>
          <wp:inline distT="0" distB="0" distL="0" distR="0" wp14:anchorId="620E1037" wp14:editId="39C44DEC">
            <wp:extent cx="161925" cy="1809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14:paraId="10C3FC26" w14:textId="6DC6CBA2" w:rsidR="00000000" w:rsidRDefault="000E4676">
      <w:pPr>
        <w:ind w:firstLine="709"/>
        <w:rPr>
          <w:sz w:val="28"/>
          <w:szCs w:val="28"/>
          <w:lang w:val="uk-UA"/>
        </w:rPr>
      </w:pPr>
      <w:r>
        <w:rPr>
          <w:sz w:val="28"/>
          <w:szCs w:val="28"/>
          <w:lang w:val="uk-UA"/>
        </w:rPr>
        <w:t xml:space="preserve">(мал. 3). Тоді дістанемо: </w:t>
      </w:r>
      <w:r w:rsidR="00717594">
        <w:rPr>
          <w:rFonts w:ascii="Microsoft Sans Serif" w:hAnsi="Microsoft Sans Serif" w:cs="Microsoft Sans Serif"/>
          <w:noProof/>
          <w:sz w:val="17"/>
          <w:szCs w:val="17"/>
        </w:rPr>
        <w:drawing>
          <wp:inline distT="0" distB="0" distL="0" distR="0" wp14:anchorId="5090F861" wp14:editId="46600C5B">
            <wp:extent cx="752475" cy="2381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4957861" wp14:editId="6646E237">
            <wp:extent cx="752475" cy="2381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sz w:val="28"/>
          <w:szCs w:val="28"/>
          <w:lang w:val="uk-UA"/>
        </w:rPr>
        <w:t xml:space="preserve">. Сполучимо точки </w:t>
      </w:r>
      <w:r w:rsidR="00717594">
        <w:rPr>
          <w:rFonts w:ascii="Microsoft Sans Serif" w:hAnsi="Microsoft Sans Serif" w:cs="Microsoft Sans Serif"/>
          <w:noProof/>
          <w:sz w:val="17"/>
          <w:szCs w:val="17"/>
        </w:rPr>
        <w:drawing>
          <wp:inline distT="0" distB="0" distL="0" distR="0" wp14:anchorId="55380498" wp14:editId="56E3C723">
            <wp:extent cx="190500" cy="2381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61150F83" wp14:editId="72608B03">
            <wp:extent cx="190500" cy="2381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відрізком прямої, маємо </w:t>
      </w:r>
      <w:r w:rsidR="00717594">
        <w:rPr>
          <w:rFonts w:ascii="Microsoft Sans Serif" w:hAnsi="Microsoft Sans Serif" w:cs="Microsoft Sans Serif"/>
          <w:noProof/>
          <w:sz w:val="17"/>
          <w:szCs w:val="17"/>
        </w:rPr>
        <w:drawing>
          <wp:inline distT="0" distB="0" distL="0" distR="0" wp14:anchorId="0000FBB2" wp14:editId="30416515">
            <wp:extent cx="1019175" cy="2381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Pr>
          <w:sz w:val="28"/>
          <w:szCs w:val="28"/>
          <w:lang w:val="uk-UA"/>
        </w:rPr>
        <w:t>.</w:t>
      </w:r>
    </w:p>
    <w:p w14:paraId="49AD0476" w14:textId="77777777" w:rsidR="00000000" w:rsidRDefault="000E4676">
      <w:pPr>
        <w:ind w:firstLine="709"/>
        <w:rPr>
          <w:sz w:val="28"/>
          <w:szCs w:val="28"/>
          <w:lang w:val="uk-UA"/>
        </w:rPr>
      </w:pPr>
      <w:r>
        <w:rPr>
          <w:sz w:val="28"/>
          <w:szCs w:val="28"/>
          <w:lang w:val="uk-UA"/>
        </w:rPr>
        <w:t xml:space="preserve">Приклад 5. </w:t>
      </w:r>
    </w:p>
    <w:p w14:paraId="0D9107B9" w14:textId="13DDFEC1" w:rsidR="00000000" w:rsidRDefault="000E4676">
      <w:pPr>
        <w:ind w:firstLine="709"/>
        <w:rPr>
          <w:sz w:val="28"/>
          <w:szCs w:val="28"/>
          <w:lang w:val="uk-UA"/>
        </w:rPr>
      </w:pPr>
      <w:r>
        <w:rPr>
          <w:sz w:val="28"/>
          <w:szCs w:val="28"/>
          <w:lang w:val="uk-UA"/>
        </w:rPr>
        <w:t xml:space="preserve">Для побудови паралельної проекції відрізка </w:t>
      </w:r>
      <w:r w:rsidR="00717594">
        <w:rPr>
          <w:rFonts w:ascii="Microsoft Sans Serif" w:hAnsi="Microsoft Sans Serif" w:cs="Microsoft Sans Serif"/>
          <w:noProof/>
          <w:sz w:val="17"/>
          <w:szCs w:val="17"/>
        </w:rPr>
        <w:drawing>
          <wp:inline distT="0" distB="0" distL="0" distR="0" wp14:anchorId="40C48CBE" wp14:editId="64EA842F">
            <wp:extent cx="276225" cy="1809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прямої на площину </w:t>
      </w:r>
      <w:r w:rsidR="00717594">
        <w:rPr>
          <w:rFonts w:ascii="Microsoft Sans Serif" w:hAnsi="Microsoft Sans Serif" w:cs="Microsoft Sans Serif"/>
          <w:noProof/>
          <w:sz w:val="17"/>
          <w:szCs w:val="17"/>
        </w:rPr>
        <w:drawing>
          <wp:inline distT="0" distB="0" distL="0" distR="0" wp14:anchorId="4F582DE4" wp14:editId="4A9E505E">
            <wp:extent cx="161925" cy="1524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дост</w:t>
      </w:r>
      <w:r>
        <w:rPr>
          <w:sz w:val="28"/>
          <w:szCs w:val="28"/>
          <w:lang w:val="uk-UA"/>
        </w:rPr>
        <w:t xml:space="preserve">атньо побудувати паралельні проекції його кінців - точок </w:t>
      </w:r>
      <w:r w:rsidR="00717594">
        <w:rPr>
          <w:rFonts w:ascii="Microsoft Sans Serif" w:hAnsi="Microsoft Sans Serif" w:cs="Microsoft Sans Serif"/>
          <w:noProof/>
          <w:sz w:val="17"/>
          <w:szCs w:val="17"/>
        </w:rPr>
        <w:drawing>
          <wp:inline distT="0" distB="0" distL="0" distR="0" wp14:anchorId="04E55581" wp14:editId="7BFEAF77">
            <wp:extent cx="161925" cy="1809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та </w:t>
      </w:r>
      <w:r w:rsidR="00717594">
        <w:rPr>
          <w:rFonts w:ascii="Microsoft Sans Serif" w:hAnsi="Microsoft Sans Serif" w:cs="Microsoft Sans Serif"/>
          <w:noProof/>
          <w:sz w:val="17"/>
          <w:szCs w:val="17"/>
        </w:rPr>
        <w:drawing>
          <wp:inline distT="0" distB="0" distL="0" distR="0" wp14:anchorId="6D0DE8E3" wp14:editId="118B7E6C">
            <wp:extent cx="161925" cy="1809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(мал. 4). Тоді дістанемо: </w:t>
      </w:r>
      <w:r w:rsidR="00717594">
        <w:rPr>
          <w:rFonts w:ascii="Microsoft Sans Serif" w:hAnsi="Microsoft Sans Serif" w:cs="Microsoft Sans Serif"/>
          <w:noProof/>
          <w:sz w:val="17"/>
          <w:szCs w:val="17"/>
        </w:rPr>
        <w:drawing>
          <wp:inline distT="0" distB="0" distL="0" distR="0" wp14:anchorId="49AC410E" wp14:editId="207DB392">
            <wp:extent cx="752475" cy="2381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04881D6" wp14:editId="7597F75A">
            <wp:extent cx="752475" cy="2381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sz w:val="28"/>
          <w:szCs w:val="28"/>
          <w:lang w:val="uk-UA"/>
        </w:rPr>
        <w:t>.</w:t>
      </w:r>
    </w:p>
    <w:p w14:paraId="0FE20A6B" w14:textId="3B3F524D" w:rsidR="00000000" w:rsidRDefault="000E4676">
      <w:pPr>
        <w:ind w:firstLine="709"/>
        <w:rPr>
          <w:sz w:val="28"/>
          <w:szCs w:val="28"/>
          <w:lang w:val="uk-UA"/>
        </w:rPr>
      </w:pPr>
      <w:r>
        <w:rPr>
          <w:sz w:val="28"/>
          <w:szCs w:val="28"/>
          <w:lang w:val="uk-UA"/>
        </w:rPr>
        <w:t xml:space="preserve">При сполученні точок </w:t>
      </w:r>
      <w:r w:rsidR="00717594">
        <w:rPr>
          <w:rFonts w:ascii="Microsoft Sans Serif" w:hAnsi="Microsoft Sans Serif" w:cs="Microsoft Sans Serif"/>
          <w:noProof/>
          <w:sz w:val="17"/>
          <w:szCs w:val="17"/>
        </w:rPr>
        <w:drawing>
          <wp:inline distT="0" distB="0" distL="0" distR="0" wp14:anchorId="28A9E116" wp14:editId="0544CB7E">
            <wp:extent cx="190500" cy="2381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182CC3AA" wp14:editId="7685FFC6">
            <wp:extent cx="190500" cy="2381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відрізком прямої, маємо </w:t>
      </w:r>
      <w:r w:rsidR="00717594">
        <w:rPr>
          <w:rFonts w:ascii="Microsoft Sans Serif" w:hAnsi="Microsoft Sans Serif" w:cs="Microsoft Sans Serif"/>
          <w:noProof/>
          <w:sz w:val="17"/>
          <w:szCs w:val="17"/>
        </w:rPr>
        <w:drawing>
          <wp:inline distT="0" distB="0" distL="0" distR="0" wp14:anchorId="085B0CDB" wp14:editId="7F35836F">
            <wp:extent cx="1019175" cy="2381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Pr>
          <w:sz w:val="28"/>
          <w:szCs w:val="28"/>
          <w:lang w:val="uk-UA"/>
        </w:rPr>
        <w:t>.</w:t>
      </w:r>
    </w:p>
    <w:p w14:paraId="6DB665EA" w14:textId="77777777" w:rsidR="00000000" w:rsidRDefault="000E4676">
      <w:pPr>
        <w:ind w:firstLine="709"/>
        <w:rPr>
          <w:sz w:val="28"/>
          <w:szCs w:val="28"/>
          <w:lang w:val="uk-UA"/>
        </w:rPr>
      </w:pPr>
    </w:p>
    <w:p w14:paraId="0970A0F2" w14:textId="2EAC1275"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2808D499" wp14:editId="353ADFE5">
            <wp:extent cx="3295650" cy="20669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650" cy="2066925"/>
                    </a:xfrm>
                    <a:prstGeom prst="rect">
                      <a:avLst/>
                    </a:prstGeom>
                    <a:noFill/>
                    <a:ln>
                      <a:noFill/>
                    </a:ln>
                  </pic:spPr>
                </pic:pic>
              </a:graphicData>
            </a:graphic>
          </wp:inline>
        </w:drawing>
      </w:r>
    </w:p>
    <w:p w14:paraId="40DB1CC9" w14:textId="77777777" w:rsidR="00000000" w:rsidRDefault="000E4676">
      <w:pPr>
        <w:spacing w:line="360" w:lineRule="auto"/>
        <w:ind w:firstLine="709"/>
        <w:jc w:val="both"/>
        <w:rPr>
          <w:sz w:val="28"/>
          <w:szCs w:val="28"/>
          <w:lang w:val="uk-UA"/>
        </w:rPr>
      </w:pPr>
    </w:p>
    <w:p w14:paraId="30EC1FB1" w14:textId="5D4B6B64" w:rsidR="00000000" w:rsidRDefault="000E4676">
      <w:pPr>
        <w:ind w:firstLine="709"/>
        <w:rPr>
          <w:sz w:val="28"/>
          <w:szCs w:val="28"/>
          <w:lang w:val="uk-UA"/>
        </w:rPr>
      </w:pPr>
      <w:r>
        <w:rPr>
          <w:sz w:val="28"/>
          <w:szCs w:val="28"/>
          <w:lang w:val="uk-UA"/>
        </w:rPr>
        <w:t>Після побудови централь</w:t>
      </w:r>
      <w:r>
        <w:rPr>
          <w:sz w:val="28"/>
          <w:szCs w:val="28"/>
          <w:lang w:val="uk-UA"/>
        </w:rPr>
        <w:t xml:space="preserve">ної проекції відрізка прямої ми дістали новий геометричний образ - площину. Вона визначається двома прямими </w:t>
      </w:r>
      <w:r w:rsidR="00717594">
        <w:rPr>
          <w:rFonts w:ascii="Microsoft Sans Serif" w:hAnsi="Microsoft Sans Serif" w:cs="Microsoft Sans Serif"/>
          <w:noProof/>
          <w:sz w:val="17"/>
          <w:szCs w:val="17"/>
        </w:rPr>
        <w:drawing>
          <wp:inline distT="0" distB="0" distL="0" distR="0" wp14:anchorId="75D0BD68" wp14:editId="06393FA6">
            <wp:extent cx="266700" cy="2381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63FF3817" wp14:editId="6E78FC56">
            <wp:extent cx="276225" cy="2381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sz w:val="28"/>
          <w:szCs w:val="28"/>
          <w:lang w:val="uk-UA"/>
        </w:rPr>
        <w:t xml:space="preserve">, які мають спільну точку </w:t>
      </w:r>
      <w:r w:rsidR="00717594">
        <w:rPr>
          <w:rFonts w:ascii="Microsoft Sans Serif" w:hAnsi="Microsoft Sans Serif" w:cs="Microsoft Sans Serif"/>
          <w:noProof/>
          <w:sz w:val="17"/>
          <w:szCs w:val="17"/>
        </w:rPr>
        <w:drawing>
          <wp:inline distT="0" distB="0" distL="0" distR="0" wp14:anchorId="5117A731" wp14:editId="1ECD3212">
            <wp:extent cx="152400" cy="1905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w:t>
      </w:r>
    </w:p>
    <w:p w14:paraId="6D888684" w14:textId="61DD14DB" w:rsidR="00000000" w:rsidRDefault="000E4676">
      <w:pPr>
        <w:ind w:firstLine="709"/>
        <w:rPr>
          <w:sz w:val="28"/>
          <w:szCs w:val="28"/>
          <w:lang w:val="uk-UA"/>
        </w:rPr>
      </w:pPr>
      <w:r>
        <w:rPr>
          <w:sz w:val="28"/>
          <w:szCs w:val="28"/>
          <w:lang w:val="uk-UA"/>
        </w:rPr>
        <w:t>Тоді площин</w:t>
      </w:r>
      <w:r>
        <w:rPr>
          <w:sz w:val="28"/>
          <w:szCs w:val="28"/>
          <w:lang w:val="uk-UA"/>
        </w:rPr>
        <w:t xml:space="preserve">и </w:t>
      </w:r>
      <w:r w:rsidR="00717594">
        <w:rPr>
          <w:rFonts w:ascii="Microsoft Sans Serif" w:hAnsi="Microsoft Sans Serif" w:cs="Microsoft Sans Serif"/>
          <w:noProof/>
          <w:sz w:val="17"/>
          <w:szCs w:val="17"/>
        </w:rPr>
        <w:drawing>
          <wp:inline distT="0" distB="0" distL="0" distR="0" wp14:anchorId="1375DEAA" wp14:editId="08132773">
            <wp:extent cx="161925" cy="1524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2BEBEDC2" wp14:editId="61DF6EE8">
            <wp:extent cx="180975"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перетинаються по прямій: </w:t>
      </w:r>
      <w:r w:rsidR="00717594">
        <w:rPr>
          <w:rFonts w:ascii="Microsoft Sans Serif" w:hAnsi="Microsoft Sans Serif" w:cs="Microsoft Sans Serif"/>
          <w:noProof/>
          <w:sz w:val="17"/>
          <w:szCs w:val="17"/>
        </w:rPr>
        <w:drawing>
          <wp:inline distT="0" distB="0" distL="0" distR="0" wp14:anchorId="150D08B1" wp14:editId="769C7815">
            <wp:extent cx="952500" cy="2381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Pr>
          <w:sz w:val="28"/>
          <w:szCs w:val="28"/>
          <w:lang w:val="uk-UA"/>
        </w:rPr>
        <w:t>.</w:t>
      </w:r>
    </w:p>
    <w:p w14:paraId="299D5F27" w14:textId="7547D346" w:rsidR="00000000" w:rsidRDefault="000E4676">
      <w:pPr>
        <w:ind w:firstLine="709"/>
        <w:rPr>
          <w:sz w:val="28"/>
          <w:szCs w:val="28"/>
          <w:lang w:val="uk-UA"/>
        </w:rPr>
      </w:pPr>
      <w:r>
        <w:rPr>
          <w:sz w:val="28"/>
          <w:szCs w:val="28"/>
          <w:lang w:val="uk-UA"/>
        </w:rPr>
        <w:t xml:space="preserve">Площина </w:t>
      </w:r>
      <w:r w:rsidR="00717594">
        <w:rPr>
          <w:rFonts w:ascii="Microsoft Sans Serif" w:hAnsi="Microsoft Sans Serif" w:cs="Microsoft Sans Serif"/>
          <w:noProof/>
          <w:sz w:val="17"/>
          <w:szCs w:val="17"/>
        </w:rPr>
        <w:drawing>
          <wp:inline distT="0" distB="0" distL="0" distR="0" wp14:anchorId="30132047" wp14:editId="11794B3B">
            <wp:extent cx="180975" cy="2286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проходить через центр </w:t>
      </w:r>
      <w:r w:rsidR="00717594">
        <w:rPr>
          <w:rFonts w:ascii="Microsoft Sans Serif" w:hAnsi="Microsoft Sans Serif" w:cs="Microsoft Sans Serif"/>
          <w:noProof/>
          <w:sz w:val="17"/>
          <w:szCs w:val="17"/>
        </w:rPr>
        <w:drawing>
          <wp:inline distT="0" distB="0" distL="0" distR="0" wp14:anchorId="68CA238D" wp14:editId="2BE6468B">
            <wp:extent cx="152400" cy="1905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xml:space="preserve"> проекцій, її називають проектуючою. </w:t>
      </w:r>
    </w:p>
    <w:p w14:paraId="155835E9" w14:textId="0503C67F" w:rsidR="00000000" w:rsidRDefault="000E4676">
      <w:pPr>
        <w:ind w:firstLine="709"/>
        <w:rPr>
          <w:sz w:val="28"/>
          <w:szCs w:val="28"/>
          <w:lang w:val="uk-UA"/>
        </w:rPr>
      </w:pPr>
      <w:r>
        <w:rPr>
          <w:sz w:val="28"/>
          <w:szCs w:val="28"/>
          <w:lang w:val="uk-UA"/>
        </w:rPr>
        <w:t xml:space="preserve">Не важко помітити, що за способом проектування, описаним у прикладі 5, </w:t>
      </w:r>
      <w:r w:rsidR="00717594">
        <w:rPr>
          <w:rFonts w:ascii="Microsoft Sans Serif" w:hAnsi="Microsoft Sans Serif" w:cs="Microsoft Sans Serif"/>
          <w:noProof/>
          <w:sz w:val="17"/>
          <w:szCs w:val="17"/>
        </w:rPr>
        <w:drawing>
          <wp:inline distT="0" distB="0" distL="0" distR="0" wp14:anchorId="2DC2B74F" wp14:editId="0BD1A717">
            <wp:extent cx="457200" cy="2667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1FF186F" wp14:editId="170AC862">
            <wp:extent cx="457200" cy="2667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Pr>
          <w:sz w:val="28"/>
          <w:szCs w:val="28"/>
          <w:lang w:val="uk-UA"/>
        </w:rPr>
        <w:t>. На основі транзитивності паралельност</w:t>
      </w:r>
      <w:r>
        <w:rPr>
          <w:sz w:val="28"/>
          <w:szCs w:val="28"/>
          <w:lang w:val="uk-UA"/>
        </w:rPr>
        <w:t xml:space="preserve">і прямих, </w:t>
      </w:r>
      <w:r w:rsidR="00717594">
        <w:rPr>
          <w:rFonts w:ascii="Microsoft Sans Serif" w:hAnsi="Microsoft Sans Serif" w:cs="Microsoft Sans Serif"/>
          <w:noProof/>
          <w:sz w:val="17"/>
          <w:szCs w:val="17"/>
        </w:rPr>
        <w:drawing>
          <wp:inline distT="0" distB="0" distL="0" distR="0" wp14:anchorId="52591FC8" wp14:editId="3B13BFC5">
            <wp:extent cx="647700" cy="266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sz w:val="28"/>
          <w:szCs w:val="28"/>
          <w:lang w:val="uk-UA"/>
        </w:rPr>
        <w:t xml:space="preserve">, і тому ці прямі визначають єдину площину. Оскільки вона паралельна напряму </w:t>
      </w:r>
      <w:r w:rsidR="00717594">
        <w:rPr>
          <w:rFonts w:ascii="Microsoft Sans Serif" w:hAnsi="Microsoft Sans Serif" w:cs="Microsoft Sans Serif"/>
          <w:noProof/>
          <w:sz w:val="17"/>
          <w:szCs w:val="17"/>
        </w:rPr>
        <w:drawing>
          <wp:inline distT="0" distB="0" distL="0" distR="0" wp14:anchorId="4025241B" wp14:editId="5F9E2126">
            <wp:extent cx="123825" cy="1524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то її (як і у випадку центрального проектування) називають проектуючою. </w:t>
      </w:r>
    </w:p>
    <w:p w14:paraId="7418DDD8" w14:textId="77777777" w:rsidR="00000000" w:rsidRDefault="000E4676">
      <w:pPr>
        <w:ind w:firstLine="709"/>
        <w:rPr>
          <w:sz w:val="28"/>
          <w:szCs w:val="28"/>
          <w:lang w:val="uk-UA"/>
        </w:rPr>
      </w:pPr>
      <w:r>
        <w:rPr>
          <w:sz w:val="28"/>
          <w:szCs w:val="28"/>
          <w:lang w:val="uk-UA"/>
        </w:rPr>
        <w:t>Описаний процес становит</w:t>
      </w:r>
      <w:r>
        <w:rPr>
          <w:sz w:val="28"/>
          <w:szCs w:val="28"/>
          <w:lang w:val="uk-UA"/>
        </w:rPr>
        <w:t>ь суть методу зображень центрального (паралельного) проектування.</w:t>
      </w:r>
    </w:p>
    <w:p w14:paraId="79039C21" w14:textId="2EA2AC4D" w:rsidR="00000000" w:rsidRDefault="000E4676">
      <w:pPr>
        <w:ind w:firstLine="709"/>
        <w:rPr>
          <w:sz w:val="28"/>
          <w:szCs w:val="28"/>
          <w:lang w:val="uk-UA"/>
        </w:rPr>
      </w:pPr>
      <w:r>
        <w:rPr>
          <w:sz w:val="28"/>
          <w:szCs w:val="28"/>
          <w:lang w:val="uk-UA"/>
        </w:rPr>
        <w:t xml:space="preserve">Якщо напрям паралельного проектування перпендикулярний до площини проекцій, то таке проектування називають прямокутним (ортоганальним). При цьому запис </w:t>
      </w:r>
      <w:r w:rsidR="00717594">
        <w:rPr>
          <w:rFonts w:ascii="Microsoft Sans Serif" w:hAnsi="Microsoft Sans Serif" w:cs="Microsoft Sans Serif"/>
          <w:noProof/>
          <w:sz w:val="17"/>
          <w:szCs w:val="17"/>
        </w:rPr>
        <w:drawing>
          <wp:inline distT="0" distB="0" distL="0" distR="0" wp14:anchorId="6BE70196" wp14:editId="2EE1FC8E">
            <wp:extent cx="752475" cy="2381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sz w:val="28"/>
          <w:szCs w:val="28"/>
          <w:lang w:val="uk-UA"/>
        </w:rPr>
        <w:t xml:space="preserve"> оз</w:t>
      </w:r>
      <w:r>
        <w:rPr>
          <w:sz w:val="28"/>
          <w:szCs w:val="28"/>
          <w:lang w:val="uk-UA"/>
        </w:rPr>
        <w:t xml:space="preserve">начає, що точка </w:t>
      </w:r>
      <w:r w:rsidR="00717594">
        <w:rPr>
          <w:rFonts w:ascii="Microsoft Sans Serif" w:hAnsi="Microsoft Sans Serif" w:cs="Microsoft Sans Serif"/>
          <w:noProof/>
          <w:sz w:val="17"/>
          <w:szCs w:val="17"/>
        </w:rPr>
        <w:drawing>
          <wp:inline distT="0" distB="0" distL="0" distR="0" wp14:anchorId="1834D945" wp14:editId="677E1AF9">
            <wp:extent cx="190500" cy="2381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 ортогональна проекція точки </w:t>
      </w:r>
      <w:r w:rsidR="00717594">
        <w:rPr>
          <w:rFonts w:ascii="Microsoft Sans Serif" w:hAnsi="Microsoft Sans Serif" w:cs="Microsoft Sans Serif"/>
          <w:noProof/>
          <w:sz w:val="17"/>
          <w:szCs w:val="17"/>
        </w:rPr>
        <w:drawing>
          <wp:inline distT="0" distB="0" distL="0" distR="0" wp14:anchorId="3E7FF69F" wp14:editId="39D54411">
            <wp:extent cx="161925" cy="1809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на площину проекцій </w:t>
      </w:r>
      <w:r w:rsidR="00717594">
        <w:rPr>
          <w:rFonts w:ascii="Microsoft Sans Serif" w:hAnsi="Microsoft Sans Serif" w:cs="Microsoft Sans Serif"/>
          <w:noProof/>
          <w:sz w:val="17"/>
          <w:szCs w:val="17"/>
        </w:rPr>
        <w:drawing>
          <wp:inline distT="0" distB="0" distL="0" distR="0" wp14:anchorId="4E250156" wp14:editId="775674F4">
            <wp:extent cx="161925" cy="1524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Малюнок 5 є ілюстрацією побудови ортогональної проекції відрізка </w:t>
      </w:r>
      <w:r w:rsidR="00717594">
        <w:rPr>
          <w:rFonts w:ascii="Microsoft Sans Serif" w:hAnsi="Microsoft Sans Serif" w:cs="Microsoft Sans Serif"/>
          <w:noProof/>
          <w:sz w:val="17"/>
          <w:szCs w:val="17"/>
        </w:rPr>
        <w:drawing>
          <wp:inline distT="0" distB="0" distL="0" distR="0" wp14:anchorId="7CB11655" wp14:editId="055D94D4">
            <wp:extent cx="276225" cy="1809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на площину </w:t>
      </w:r>
      <w:r w:rsidR="00717594">
        <w:rPr>
          <w:rFonts w:ascii="Microsoft Sans Serif" w:hAnsi="Microsoft Sans Serif" w:cs="Microsoft Sans Serif"/>
          <w:noProof/>
          <w:sz w:val="17"/>
          <w:szCs w:val="17"/>
        </w:rPr>
        <w:drawing>
          <wp:inline distT="0" distB="0" distL="0" distR="0" wp14:anchorId="30B2AFC5" wp14:editId="0876F9D3">
            <wp:extent cx="161925" cy="1524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Зображенням фігури називається </w:t>
      </w:r>
      <w:r>
        <w:rPr>
          <w:sz w:val="28"/>
          <w:szCs w:val="28"/>
          <w:lang w:val="uk-UA"/>
        </w:rPr>
        <w:lastRenderedPageBreak/>
        <w:t>“будь-яка” проекція її (або фігура, їй подібна) на деяку площину. Під словами “будь-яка” розумітимемо центральну або паралельну проекції.</w:t>
      </w:r>
    </w:p>
    <w:p w14:paraId="1A899726" w14:textId="77777777" w:rsidR="00000000" w:rsidRDefault="000E4676">
      <w:pPr>
        <w:ind w:firstLine="709"/>
        <w:rPr>
          <w:sz w:val="28"/>
          <w:szCs w:val="28"/>
          <w:lang w:val="uk-UA"/>
        </w:rPr>
      </w:pPr>
      <w:r>
        <w:rPr>
          <w:sz w:val="28"/>
          <w:szCs w:val="28"/>
          <w:lang w:val="uk-UA"/>
        </w:rPr>
        <w:t>Властивості проекц</w:t>
      </w:r>
      <w:r>
        <w:rPr>
          <w:sz w:val="28"/>
          <w:szCs w:val="28"/>
          <w:lang w:val="uk-UA"/>
        </w:rPr>
        <w:t>ій.</w:t>
      </w:r>
    </w:p>
    <w:p w14:paraId="2B785BB5" w14:textId="77777777" w:rsidR="00000000" w:rsidRDefault="000E4676">
      <w:pPr>
        <w:spacing w:line="360" w:lineRule="auto"/>
        <w:ind w:firstLine="709"/>
        <w:jc w:val="both"/>
        <w:rPr>
          <w:sz w:val="28"/>
          <w:szCs w:val="28"/>
          <w:lang w:val="uk-UA"/>
        </w:rPr>
      </w:pPr>
      <w:r>
        <w:rPr>
          <w:sz w:val="28"/>
          <w:szCs w:val="28"/>
          <w:lang w:val="uk-UA"/>
        </w:rPr>
        <w:t>Щоб грамотно будувати зображення геометричної фігури в центральній чи паралельній проекціях, треба знати властивості цих проекцій.</w:t>
      </w:r>
    </w:p>
    <w:p w14:paraId="4362EC7F" w14:textId="77777777" w:rsidR="00000000" w:rsidRDefault="000E4676">
      <w:pPr>
        <w:spacing w:line="360" w:lineRule="auto"/>
        <w:ind w:firstLine="709"/>
        <w:jc w:val="both"/>
        <w:rPr>
          <w:sz w:val="28"/>
          <w:szCs w:val="28"/>
          <w:lang w:val="uk-UA"/>
        </w:rPr>
      </w:pPr>
      <w:r>
        <w:rPr>
          <w:sz w:val="28"/>
          <w:szCs w:val="28"/>
          <w:lang w:val="uk-UA"/>
        </w:rPr>
        <w:t>Центральна проекція має властивості, які випливають з описаного способу побудови.</w:t>
      </w:r>
    </w:p>
    <w:p w14:paraId="45179163" w14:textId="77777777" w:rsidR="00000000" w:rsidRDefault="000E4676">
      <w:pPr>
        <w:tabs>
          <w:tab w:val="left" w:pos="1350"/>
        </w:tabs>
        <w:spacing w:line="360" w:lineRule="auto"/>
        <w:ind w:firstLine="709"/>
        <w:jc w:val="both"/>
        <w:rPr>
          <w:sz w:val="28"/>
          <w:szCs w:val="28"/>
          <w:lang w:val="uk-UA"/>
        </w:rPr>
      </w:pPr>
      <w:r>
        <w:rPr>
          <w:sz w:val="28"/>
          <w:szCs w:val="28"/>
          <w:lang w:val="uk-UA"/>
        </w:rPr>
        <w:t>1.</w:t>
      </w:r>
      <w:r>
        <w:rPr>
          <w:sz w:val="28"/>
          <w:szCs w:val="28"/>
          <w:lang w:val="uk-UA"/>
        </w:rPr>
        <w:tab/>
        <w:t>Проекцією точки є точка.</w:t>
      </w:r>
    </w:p>
    <w:p w14:paraId="34316738" w14:textId="695B4AC1" w:rsidR="00000000" w:rsidRDefault="000E4676">
      <w:pPr>
        <w:ind w:firstLine="709"/>
        <w:rPr>
          <w:sz w:val="28"/>
          <w:szCs w:val="28"/>
          <w:lang w:val="uk-UA"/>
        </w:rPr>
      </w:pPr>
      <w:r>
        <w:rPr>
          <w:sz w:val="28"/>
          <w:szCs w:val="28"/>
          <w:lang w:val="uk-UA"/>
        </w:rPr>
        <w:t>2.</w:t>
      </w:r>
      <w:r>
        <w:rPr>
          <w:sz w:val="28"/>
          <w:szCs w:val="28"/>
          <w:lang w:val="uk-UA"/>
        </w:rPr>
        <w:tab/>
        <w:t>За даних</w:t>
      </w:r>
      <w:r>
        <w:rPr>
          <w:sz w:val="28"/>
          <w:szCs w:val="28"/>
          <w:lang w:val="uk-UA"/>
        </w:rPr>
        <w:t xml:space="preserve"> умов проектування (задані площина </w:t>
      </w:r>
      <w:r w:rsidR="00717594">
        <w:rPr>
          <w:rFonts w:ascii="Microsoft Sans Serif" w:hAnsi="Microsoft Sans Serif" w:cs="Microsoft Sans Serif"/>
          <w:noProof/>
          <w:sz w:val="17"/>
          <w:szCs w:val="17"/>
        </w:rPr>
        <w:drawing>
          <wp:inline distT="0" distB="0" distL="0" distR="0" wp14:anchorId="520DD9D4" wp14:editId="1F6B1041">
            <wp:extent cx="161925" cy="1524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центр </w:t>
      </w:r>
      <w:r w:rsidR="00717594">
        <w:rPr>
          <w:rFonts w:ascii="Microsoft Sans Serif" w:hAnsi="Microsoft Sans Serif" w:cs="Microsoft Sans Serif"/>
          <w:noProof/>
          <w:sz w:val="17"/>
          <w:szCs w:val="17"/>
        </w:rPr>
        <w:drawing>
          <wp:inline distT="0" distB="0" distL="0" distR="0" wp14:anchorId="786A7BDE" wp14:editId="6A522EEA">
            <wp:extent cx="152400" cy="1905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xml:space="preserve"> проектування) кожна точка простору за винятком точки </w:t>
      </w:r>
      <w:r w:rsidR="00717594">
        <w:rPr>
          <w:rFonts w:ascii="Microsoft Sans Serif" w:hAnsi="Microsoft Sans Serif" w:cs="Microsoft Sans Serif"/>
          <w:noProof/>
          <w:sz w:val="17"/>
          <w:szCs w:val="17"/>
        </w:rPr>
        <w:drawing>
          <wp:inline distT="0" distB="0" distL="0" distR="0" wp14:anchorId="281EFC65" wp14:editId="2DDCB7A8">
            <wp:extent cx="152400" cy="1905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xml:space="preserve"> має не більше однієї проекції, оскільки через дану точку і центр проекцій можна провести єдину проектуючу пряму.</w:t>
      </w:r>
    </w:p>
    <w:p w14:paraId="6651AA88" w14:textId="7D374A2E" w:rsidR="00000000" w:rsidRDefault="000E4676">
      <w:pPr>
        <w:ind w:firstLine="709"/>
        <w:rPr>
          <w:sz w:val="28"/>
          <w:szCs w:val="28"/>
          <w:lang w:val="uk-UA"/>
        </w:rPr>
      </w:pPr>
      <w:r>
        <w:rPr>
          <w:sz w:val="28"/>
          <w:szCs w:val="28"/>
          <w:lang w:val="uk-UA"/>
        </w:rPr>
        <w:t>Проектування мож</w:t>
      </w:r>
      <w:r>
        <w:rPr>
          <w:sz w:val="28"/>
          <w:szCs w:val="28"/>
          <w:lang w:val="uk-UA"/>
        </w:rPr>
        <w:t xml:space="preserve">на виконати для будь-якої точки простору, за винятком точок, що лежать у площині, яка проходить через центр проекцій </w:t>
      </w:r>
      <w:r w:rsidR="00717594">
        <w:rPr>
          <w:rFonts w:ascii="Microsoft Sans Serif" w:hAnsi="Microsoft Sans Serif" w:cs="Microsoft Sans Serif"/>
          <w:noProof/>
          <w:sz w:val="17"/>
          <w:szCs w:val="17"/>
        </w:rPr>
        <w:drawing>
          <wp:inline distT="0" distB="0" distL="0" distR="0" wp14:anchorId="47C57533" wp14:editId="0D79301C">
            <wp:extent cx="152400" cy="1905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xml:space="preserve"> і паралельна площині проекцій </w:t>
      </w:r>
      <w:r w:rsidR="00717594">
        <w:rPr>
          <w:rFonts w:ascii="Microsoft Sans Serif" w:hAnsi="Microsoft Sans Serif" w:cs="Microsoft Sans Serif"/>
          <w:noProof/>
          <w:sz w:val="17"/>
          <w:szCs w:val="17"/>
        </w:rPr>
        <w:drawing>
          <wp:inline distT="0" distB="0" distL="0" distR="0" wp14:anchorId="7D2DFC71" wp14:editId="2B77D903">
            <wp:extent cx="161925" cy="1524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w:t>
      </w:r>
    </w:p>
    <w:p w14:paraId="6607FF6B" w14:textId="77777777" w:rsidR="00000000" w:rsidRDefault="000E4676">
      <w:pPr>
        <w:ind w:firstLine="709"/>
        <w:rPr>
          <w:sz w:val="28"/>
          <w:szCs w:val="28"/>
          <w:lang w:val="uk-UA"/>
        </w:rPr>
      </w:pPr>
      <w:r>
        <w:rPr>
          <w:sz w:val="28"/>
          <w:szCs w:val="28"/>
          <w:lang w:val="uk-UA"/>
        </w:rPr>
        <w:t>Означення. Пряма, похилена до площи</w:t>
      </w:r>
      <w:r>
        <w:rPr>
          <w:sz w:val="28"/>
          <w:szCs w:val="28"/>
          <w:lang w:val="uk-UA"/>
        </w:rPr>
        <w:t>ни називається прямою загального положення.</w:t>
      </w:r>
    </w:p>
    <w:p w14:paraId="5BDE87CF" w14:textId="3F067932" w:rsidR="00000000" w:rsidRDefault="000E4676">
      <w:pPr>
        <w:ind w:firstLine="709"/>
        <w:rPr>
          <w:sz w:val="28"/>
          <w:szCs w:val="28"/>
          <w:lang w:val="uk-UA"/>
        </w:rPr>
      </w:pPr>
      <w:r>
        <w:rPr>
          <w:sz w:val="28"/>
          <w:szCs w:val="28"/>
          <w:lang w:val="uk-UA"/>
        </w:rPr>
        <w:t>.</w:t>
      </w:r>
      <w:r>
        <w:rPr>
          <w:sz w:val="28"/>
          <w:szCs w:val="28"/>
          <w:lang w:val="uk-UA"/>
        </w:rPr>
        <w:tab/>
        <w:t xml:space="preserve">Поекцією прямої загального положення є пряма (мал. 5). Справді, площина, яка визначається точкою </w:t>
      </w:r>
      <w:r w:rsidR="00717594">
        <w:rPr>
          <w:rFonts w:ascii="Microsoft Sans Serif" w:hAnsi="Microsoft Sans Serif" w:cs="Microsoft Sans Serif"/>
          <w:noProof/>
          <w:sz w:val="17"/>
          <w:szCs w:val="17"/>
        </w:rPr>
        <w:drawing>
          <wp:inline distT="0" distB="0" distL="0" distR="0" wp14:anchorId="683A6FDD" wp14:editId="006BB4DF">
            <wp:extent cx="152400" cy="1905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xml:space="preserve"> і прямою </w:t>
      </w:r>
      <w:r w:rsidR="00717594">
        <w:rPr>
          <w:rFonts w:ascii="Microsoft Sans Serif" w:hAnsi="Microsoft Sans Serif" w:cs="Microsoft Sans Serif"/>
          <w:noProof/>
          <w:sz w:val="17"/>
          <w:szCs w:val="17"/>
        </w:rPr>
        <w:drawing>
          <wp:inline distT="0" distB="0" distL="0" distR="0" wp14:anchorId="24E25205" wp14:editId="574544CF">
            <wp:extent cx="276225" cy="1809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перетинає площину проекцій </w:t>
      </w:r>
      <w:r w:rsidR="00717594">
        <w:rPr>
          <w:rFonts w:ascii="Microsoft Sans Serif" w:hAnsi="Microsoft Sans Serif" w:cs="Microsoft Sans Serif"/>
          <w:noProof/>
          <w:sz w:val="17"/>
          <w:szCs w:val="17"/>
        </w:rPr>
        <w:drawing>
          <wp:inline distT="0" distB="0" distL="0" distR="0" wp14:anchorId="19715067" wp14:editId="71DEE507">
            <wp:extent cx="161925" cy="1524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по прямій </w:t>
      </w:r>
      <w:r w:rsidR="00717594">
        <w:rPr>
          <w:rFonts w:ascii="Microsoft Sans Serif" w:hAnsi="Microsoft Sans Serif" w:cs="Microsoft Sans Serif"/>
          <w:noProof/>
          <w:sz w:val="17"/>
          <w:szCs w:val="17"/>
        </w:rPr>
        <w:drawing>
          <wp:inline distT="0" distB="0" distL="0" distR="0" wp14:anchorId="2B2636F1" wp14:editId="7331C371">
            <wp:extent cx="342900" cy="2381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8"/>
          <w:szCs w:val="28"/>
          <w:lang w:val="uk-UA"/>
        </w:rPr>
        <w:t xml:space="preserve">. Якщо пряма проходить через центр </w:t>
      </w:r>
      <w:r w:rsidR="00717594">
        <w:rPr>
          <w:rFonts w:ascii="Microsoft Sans Serif" w:hAnsi="Microsoft Sans Serif" w:cs="Microsoft Sans Serif"/>
          <w:noProof/>
          <w:sz w:val="17"/>
          <w:szCs w:val="17"/>
        </w:rPr>
        <w:drawing>
          <wp:inline distT="0" distB="0" distL="0" distR="0" wp14:anchorId="741685E0" wp14:editId="78B7E576">
            <wp:extent cx="152400" cy="1905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xml:space="preserve"> проекцій, то вона проектується в точку, оскільки в цьому випадку ця пряма є проектуючою.</w:t>
      </w:r>
    </w:p>
    <w:p w14:paraId="030CE52C" w14:textId="1EE0439C" w:rsidR="00000000" w:rsidRDefault="000E4676">
      <w:pPr>
        <w:ind w:firstLine="709"/>
        <w:rPr>
          <w:sz w:val="28"/>
          <w:szCs w:val="28"/>
          <w:lang w:val="uk-UA"/>
        </w:rPr>
      </w:pPr>
      <w:r>
        <w:rPr>
          <w:sz w:val="28"/>
          <w:szCs w:val="28"/>
          <w:lang w:val="uk-UA"/>
        </w:rPr>
        <w:t>.</w:t>
      </w:r>
      <w:r>
        <w:rPr>
          <w:sz w:val="28"/>
          <w:szCs w:val="28"/>
          <w:lang w:val="uk-UA"/>
        </w:rPr>
        <w:tab/>
        <w:t>Якщо точка нале</w:t>
      </w:r>
      <w:r>
        <w:rPr>
          <w:sz w:val="28"/>
          <w:szCs w:val="28"/>
          <w:lang w:val="uk-UA"/>
        </w:rPr>
        <w:t xml:space="preserve">жить будь-якій лінії (прямій чи кривій), то проекція цієї точки належить проекції цієї лінії, тобто, якщо </w:t>
      </w:r>
      <w:r w:rsidR="00717594">
        <w:rPr>
          <w:rFonts w:ascii="Microsoft Sans Serif" w:hAnsi="Microsoft Sans Serif" w:cs="Microsoft Sans Serif"/>
          <w:noProof/>
          <w:sz w:val="17"/>
          <w:szCs w:val="17"/>
        </w:rPr>
        <w:drawing>
          <wp:inline distT="0" distB="0" distL="0" distR="0" wp14:anchorId="1F1AE9C6" wp14:editId="471C2C67">
            <wp:extent cx="571500" cy="1905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66870D18" wp14:editId="340E22B2">
            <wp:extent cx="657225" cy="2381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Pr>
          <w:sz w:val="28"/>
          <w:szCs w:val="28"/>
          <w:lang w:val="uk-UA"/>
        </w:rPr>
        <w:t xml:space="preserve"> (мал. 6).</w:t>
      </w:r>
    </w:p>
    <w:p w14:paraId="20C07BB7" w14:textId="77777777" w:rsidR="00000000" w:rsidRDefault="000E4676">
      <w:pPr>
        <w:spacing w:line="360" w:lineRule="auto"/>
        <w:ind w:firstLine="709"/>
        <w:jc w:val="both"/>
        <w:rPr>
          <w:sz w:val="28"/>
          <w:szCs w:val="28"/>
          <w:lang w:val="uk-UA"/>
        </w:rPr>
      </w:pPr>
    </w:p>
    <w:p w14:paraId="1356CDD6" w14:textId="397AE50F" w:rsidR="00000000" w:rsidRDefault="00717594">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14:anchorId="660E4C73" wp14:editId="71DCAA37">
            <wp:extent cx="3714750" cy="19621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4750" cy="1962150"/>
                    </a:xfrm>
                    <a:prstGeom prst="rect">
                      <a:avLst/>
                    </a:prstGeom>
                    <a:noFill/>
                    <a:ln>
                      <a:noFill/>
                    </a:ln>
                  </pic:spPr>
                </pic:pic>
              </a:graphicData>
            </a:graphic>
          </wp:inline>
        </w:drawing>
      </w:r>
    </w:p>
    <w:p w14:paraId="0423579F" w14:textId="77777777" w:rsidR="00000000" w:rsidRDefault="000E4676">
      <w:pPr>
        <w:spacing w:line="360" w:lineRule="auto"/>
        <w:ind w:firstLine="709"/>
        <w:jc w:val="both"/>
        <w:rPr>
          <w:sz w:val="28"/>
          <w:szCs w:val="28"/>
          <w:lang w:val="en-US"/>
        </w:rPr>
      </w:pPr>
    </w:p>
    <w:p w14:paraId="5AE5302C" w14:textId="77777777" w:rsidR="00000000" w:rsidRDefault="000E4676">
      <w:pPr>
        <w:spacing w:line="360" w:lineRule="auto"/>
        <w:ind w:firstLine="709"/>
        <w:jc w:val="both"/>
        <w:rPr>
          <w:sz w:val="28"/>
          <w:szCs w:val="28"/>
          <w:lang w:val="uk-UA"/>
        </w:rPr>
      </w:pPr>
      <w:r>
        <w:rPr>
          <w:sz w:val="28"/>
          <w:szCs w:val="28"/>
          <w:lang w:val="uk-UA"/>
        </w:rPr>
        <w:lastRenderedPageBreak/>
        <w:t xml:space="preserve">Паралельна проекція має </w:t>
      </w:r>
      <w:r>
        <w:rPr>
          <w:sz w:val="28"/>
          <w:szCs w:val="28"/>
          <w:lang w:val="uk-UA"/>
        </w:rPr>
        <w:t>властивості, які випливають з описаного способу побудови.</w:t>
      </w:r>
    </w:p>
    <w:p w14:paraId="2575F7C8" w14:textId="77777777" w:rsidR="00000000" w:rsidRDefault="000E4676">
      <w:pPr>
        <w:tabs>
          <w:tab w:val="left" w:pos="1350"/>
        </w:tabs>
        <w:spacing w:line="360" w:lineRule="auto"/>
        <w:ind w:firstLine="709"/>
        <w:jc w:val="both"/>
        <w:rPr>
          <w:sz w:val="28"/>
          <w:szCs w:val="28"/>
          <w:lang w:val="uk-UA"/>
        </w:rPr>
      </w:pPr>
      <w:r>
        <w:rPr>
          <w:sz w:val="28"/>
          <w:szCs w:val="28"/>
          <w:lang w:val="uk-UA"/>
        </w:rPr>
        <w:t>1.</w:t>
      </w:r>
      <w:r>
        <w:rPr>
          <w:sz w:val="28"/>
          <w:szCs w:val="28"/>
          <w:lang w:val="uk-UA"/>
        </w:rPr>
        <w:tab/>
        <w:t>Проекцією точки є точка.</w:t>
      </w:r>
    </w:p>
    <w:p w14:paraId="39AF676F" w14:textId="21FCD8F7" w:rsidR="00000000" w:rsidRDefault="000E4676">
      <w:pPr>
        <w:ind w:firstLine="709"/>
        <w:rPr>
          <w:sz w:val="28"/>
          <w:szCs w:val="28"/>
          <w:lang w:val="uk-UA"/>
        </w:rPr>
      </w:pPr>
      <w:r>
        <w:rPr>
          <w:sz w:val="28"/>
          <w:szCs w:val="28"/>
          <w:lang w:val="uk-UA"/>
        </w:rPr>
        <w:t>2.</w:t>
      </w:r>
      <w:r>
        <w:rPr>
          <w:sz w:val="28"/>
          <w:szCs w:val="28"/>
          <w:lang w:val="uk-UA"/>
        </w:rPr>
        <w:tab/>
        <w:t xml:space="preserve">За даних умов проектування (задані площина </w:t>
      </w:r>
      <w:r w:rsidR="00717594">
        <w:rPr>
          <w:rFonts w:ascii="Microsoft Sans Serif" w:hAnsi="Microsoft Sans Serif" w:cs="Microsoft Sans Serif"/>
          <w:noProof/>
          <w:sz w:val="17"/>
          <w:szCs w:val="17"/>
        </w:rPr>
        <w:drawing>
          <wp:inline distT="0" distB="0" distL="0" distR="0" wp14:anchorId="4D97C5D9" wp14:editId="794332B2">
            <wp:extent cx="161925" cy="1524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напрям </w:t>
      </w:r>
      <w:r w:rsidR="00717594">
        <w:rPr>
          <w:rFonts w:ascii="Microsoft Sans Serif" w:hAnsi="Microsoft Sans Serif" w:cs="Microsoft Sans Serif"/>
          <w:noProof/>
          <w:sz w:val="17"/>
          <w:szCs w:val="17"/>
        </w:rPr>
        <w:drawing>
          <wp:inline distT="0" distB="0" distL="0" distR="0" wp14:anchorId="528DE927" wp14:editId="06553B1D">
            <wp:extent cx="123825" cy="1524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проектування), кожна точка простору, яка н</w:t>
      </w:r>
      <w:r>
        <w:rPr>
          <w:sz w:val="28"/>
          <w:szCs w:val="28"/>
          <w:lang w:val="uk-UA"/>
        </w:rPr>
        <w:t xml:space="preserve">е належить напряму </w:t>
      </w:r>
      <w:r w:rsidR="00717594">
        <w:rPr>
          <w:rFonts w:ascii="Microsoft Sans Serif" w:hAnsi="Microsoft Sans Serif" w:cs="Microsoft Sans Serif"/>
          <w:noProof/>
          <w:sz w:val="17"/>
          <w:szCs w:val="17"/>
        </w:rPr>
        <w:drawing>
          <wp:inline distT="0" distB="0" distL="0" distR="0" wp14:anchorId="29365669" wp14:editId="2927D9BA">
            <wp:extent cx="123825" cy="1524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має не більше однієї проекції.</w:t>
      </w:r>
    </w:p>
    <w:p w14:paraId="191FD482" w14:textId="77777777" w:rsidR="00000000" w:rsidRDefault="000E4676">
      <w:pPr>
        <w:spacing w:line="360" w:lineRule="auto"/>
        <w:ind w:firstLine="709"/>
        <w:jc w:val="both"/>
        <w:rPr>
          <w:sz w:val="28"/>
          <w:szCs w:val="28"/>
          <w:lang w:val="uk-UA"/>
        </w:rPr>
      </w:pPr>
      <w:r>
        <w:rPr>
          <w:sz w:val="28"/>
          <w:szCs w:val="28"/>
          <w:lang w:val="uk-UA"/>
        </w:rPr>
        <w:t>Справді, через точку, що не лежить на даній прямій, можна провести на площині на більше як одну пряму, паралельну даній (аксіома паралельних прямих).</w:t>
      </w:r>
    </w:p>
    <w:p w14:paraId="75284821" w14:textId="77777777" w:rsidR="00000000" w:rsidRDefault="000E4676">
      <w:pPr>
        <w:tabs>
          <w:tab w:val="left" w:pos="1440"/>
        </w:tabs>
        <w:spacing w:line="360" w:lineRule="auto"/>
        <w:ind w:firstLine="709"/>
        <w:jc w:val="both"/>
        <w:rPr>
          <w:sz w:val="28"/>
          <w:szCs w:val="28"/>
          <w:lang w:val="uk-UA"/>
        </w:rPr>
      </w:pPr>
      <w:r>
        <w:rPr>
          <w:sz w:val="28"/>
          <w:szCs w:val="28"/>
          <w:lang w:val="uk-UA"/>
        </w:rPr>
        <w:t>3.</w:t>
      </w:r>
      <w:r>
        <w:rPr>
          <w:sz w:val="28"/>
          <w:szCs w:val="28"/>
          <w:lang w:val="uk-UA"/>
        </w:rPr>
        <w:tab/>
        <w:t>Проекцією прямо</w:t>
      </w:r>
      <w:r>
        <w:rPr>
          <w:sz w:val="28"/>
          <w:szCs w:val="28"/>
          <w:lang w:val="uk-UA"/>
        </w:rPr>
        <w:t>ї загального положення є пряма.</w:t>
      </w:r>
    </w:p>
    <w:p w14:paraId="25641014" w14:textId="5BDD9E4B" w:rsidR="00000000" w:rsidRDefault="000E4676">
      <w:pPr>
        <w:ind w:firstLine="709"/>
        <w:rPr>
          <w:sz w:val="28"/>
          <w:szCs w:val="28"/>
          <w:lang w:val="uk-UA"/>
        </w:rPr>
      </w:pPr>
      <w:r>
        <w:rPr>
          <w:sz w:val="28"/>
          <w:szCs w:val="28"/>
          <w:lang w:val="uk-UA"/>
        </w:rPr>
        <w:t xml:space="preserve">Справді, нехай </w:t>
      </w:r>
      <w:r w:rsidR="00717594">
        <w:rPr>
          <w:rFonts w:ascii="Microsoft Sans Serif" w:hAnsi="Microsoft Sans Serif" w:cs="Microsoft Sans Serif"/>
          <w:noProof/>
          <w:sz w:val="17"/>
          <w:szCs w:val="17"/>
        </w:rPr>
        <w:drawing>
          <wp:inline distT="0" distB="0" distL="0" distR="0" wp14:anchorId="249DBA6F" wp14:editId="2FE0BDC9">
            <wp:extent cx="161925" cy="1809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2060851" wp14:editId="53F8A0E4">
            <wp:extent cx="161925" cy="1809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 дві різні точки даної прямої </w:t>
      </w:r>
      <w:r w:rsidR="00717594">
        <w:rPr>
          <w:rFonts w:ascii="Microsoft Sans Serif" w:hAnsi="Microsoft Sans Serif" w:cs="Microsoft Sans Serif"/>
          <w:noProof/>
          <w:sz w:val="17"/>
          <w:szCs w:val="17"/>
        </w:rPr>
        <w:drawing>
          <wp:inline distT="0" distB="0" distL="0" distR="0" wp14:anchorId="4C79FD04" wp14:editId="7447FCE2">
            <wp:extent cx="142875" cy="1524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7EEC6A60" wp14:editId="25B32E14">
            <wp:extent cx="123825" cy="1524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 напрям паралельного проект</w:t>
      </w:r>
      <w:r>
        <w:rPr>
          <w:sz w:val="28"/>
          <w:szCs w:val="28"/>
          <w:lang w:val="uk-UA"/>
        </w:rPr>
        <w:t xml:space="preserve">ування (мал. 7). Побудувавши паралельні проекції </w:t>
      </w:r>
      <w:r w:rsidR="00717594">
        <w:rPr>
          <w:rFonts w:ascii="Microsoft Sans Serif" w:hAnsi="Microsoft Sans Serif" w:cs="Microsoft Sans Serif"/>
          <w:noProof/>
          <w:sz w:val="17"/>
          <w:szCs w:val="17"/>
        </w:rPr>
        <w:drawing>
          <wp:inline distT="0" distB="0" distL="0" distR="0" wp14:anchorId="4EB9E29B" wp14:editId="397D1E77">
            <wp:extent cx="190500" cy="2381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4C37265B" wp14:editId="50CA05A1">
            <wp:extent cx="190500" cy="2381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точок </w:t>
      </w:r>
      <w:r w:rsidR="00717594">
        <w:rPr>
          <w:rFonts w:ascii="Microsoft Sans Serif" w:hAnsi="Microsoft Sans Serif" w:cs="Microsoft Sans Serif"/>
          <w:noProof/>
          <w:sz w:val="17"/>
          <w:szCs w:val="17"/>
        </w:rPr>
        <w:drawing>
          <wp:inline distT="0" distB="0" distL="0" distR="0" wp14:anchorId="7AC746EC" wp14:editId="23317018">
            <wp:extent cx="161925" cy="1809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49F8D215" wp14:editId="742A5BF0">
            <wp:extent cx="161925" cy="1809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прямої </w:t>
      </w:r>
      <w:r w:rsidR="00717594">
        <w:rPr>
          <w:rFonts w:ascii="Microsoft Sans Serif" w:hAnsi="Microsoft Sans Serif" w:cs="Microsoft Sans Serif"/>
          <w:noProof/>
          <w:sz w:val="17"/>
          <w:szCs w:val="17"/>
        </w:rPr>
        <w:drawing>
          <wp:inline distT="0" distB="0" distL="0" distR="0" wp14:anchorId="69A03D54" wp14:editId="6D6B41A9">
            <wp:extent cx="142875" cy="1524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8"/>
          <w:szCs w:val="28"/>
          <w:lang w:val="uk-UA"/>
        </w:rPr>
        <w:t xml:space="preserve">, ми дістали проектуючі прямі </w:t>
      </w:r>
      <w:r w:rsidR="00717594">
        <w:rPr>
          <w:rFonts w:ascii="Microsoft Sans Serif" w:hAnsi="Microsoft Sans Serif" w:cs="Microsoft Sans Serif"/>
          <w:noProof/>
          <w:sz w:val="17"/>
          <w:szCs w:val="17"/>
        </w:rPr>
        <w:drawing>
          <wp:inline distT="0" distB="0" distL="0" distR="0" wp14:anchorId="435DA737" wp14:editId="49726F79">
            <wp:extent cx="295275" cy="23812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7AE4D1CD" wp14:editId="3895BFC3">
            <wp:extent cx="295275" cy="2381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8"/>
          <w:szCs w:val="28"/>
          <w:lang w:val="uk-UA"/>
        </w:rPr>
        <w:t xml:space="preserve">. Через те, що </w:t>
      </w:r>
      <w:r w:rsidR="00717594">
        <w:rPr>
          <w:rFonts w:ascii="Microsoft Sans Serif" w:hAnsi="Microsoft Sans Serif" w:cs="Microsoft Sans Serif"/>
          <w:noProof/>
          <w:sz w:val="17"/>
          <w:szCs w:val="17"/>
        </w:rPr>
        <w:drawing>
          <wp:inline distT="0" distB="0" distL="0" distR="0" wp14:anchorId="3751AA19" wp14:editId="13AEB748">
            <wp:extent cx="647700" cy="2667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sz w:val="28"/>
          <w:szCs w:val="28"/>
          <w:lang w:val="uk-UA"/>
        </w:rPr>
        <w:t xml:space="preserve">, то через прямі </w:t>
      </w:r>
      <w:r w:rsidR="00717594">
        <w:rPr>
          <w:rFonts w:ascii="Microsoft Sans Serif" w:hAnsi="Microsoft Sans Serif" w:cs="Microsoft Sans Serif"/>
          <w:noProof/>
          <w:sz w:val="17"/>
          <w:szCs w:val="17"/>
        </w:rPr>
        <w:drawing>
          <wp:inline distT="0" distB="0" distL="0" distR="0" wp14:anchorId="52F7480A" wp14:editId="08334A0F">
            <wp:extent cx="295275" cy="2381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739381FE" wp14:editId="1BA4C59D">
            <wp:extent cx="295275" cy="2381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8"/>
          <w:szCs w:val="28"/>
          <w:lang w:val="uk-UA"/>
        </w:rPr>
        <w:t xml:space="preserve"> можна провести площину і до того ж тільки одну. Позначимо цю площину через </w:t>
      </w:r>
      <w:r w:rsidR="00717594">
        <w:rPr>
          <w:rFonts w:ascii="Microsoft Sans Serif" w:hAnsi="Microsoft Sans Serif" w:cs="Microsoft Sans Serif"/>
          <w:noProof/>
          <w:sz w:val="17"/>
          <w:szCs w:val="17"/>
        </w:rPr>
        <w:drawing>
          <wp:inline distT="0" distB="0" distL="0" distR="0" wp14:anchorId="7CEEEFB8" wp14:editId="11443EF1">
            <wp:extent cx="180975" cy="2286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Тоді </w:t>
      </w:r>
      <w:r w:rsidR="00717594">
        <w:rPr>
          <w:rFonts w:ascii="Microsoft Sans Serif" w:hAnsi="Microsoft Sans Serif" w:cs="Microsoft Sans Serif"/>
          <w:noProof/>
          <w:sz w:val="17"/>
          <w:szCs w:val="17"/>
        </w:rPr>
        <w:drawing>
          <wp:inline distT="0" distB="0" distL="0" distR="0" wp14:anchorId="756F6F2F" wp14:editId="3A6221CE">
            <wp:extent cx="161925" cy="1524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4F095C54" wp14:editId="1D987A3E">
            <wp:extent cx="180975" cy="2286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переринаються по прямій. Яка і є про</w:t>
      </w:r>
      <w:r>
        <w:rPr>
          <w:sz w:val="28"/>
          <w:szCs w:val="28"/>
          <w:lang w:val="uk-UA"/>
        </w:rPr>
        <w:t>екцією даної прямої.</w:t>
      </w:r>
    </w:p>
    <w:p w14:paraId="0AC98CEF" w14:textId="3658F70B" w:rsidR="00000000" w:rsidRDefault="000E4676">
      <w:pPr>
        <w:ind w:firstLine="709"/>
        <w:rPr>
          <w:sz w:val="28"/>
          <w:szCs w:val="28"/>
          <w:lang w:val="uk-UA"/>
        </w:rPr>
      </w:pPr>
      <w:r>
        <w:rPr>
          <w:sz w:val="28"/>
          <w:szCs w:val="28"/>
          <w:lang w:val="uk-UA"/>
        </w:rPr>
        <w:t xml:space="preserve">Якщо пряма паралельна напряму </w:t>
      </w:r>
      <w:r w:rsidR="00717594">
        <w:rPr>
          <w:rFonts w:ascii="Microsoft Sans Serif" w:hAnsi="Microsoft Sans Serif" w:cs="Microsoft Sans Serif"/>
          <w:noProof/>
          <w:sz w:val="17"/>
          <w:szCs w:val="17"/>
        </w:rPr>
        <w:drawing>
          <wp:inline distT="0" distB="0" distL="0" distR="0" wp14:anchorId="3527DEE7" wp14:editId="0BAAE67D">
            <wp:extent cx="123825" cy="1524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проектування, то вона проектується в точку, оскільки в цьому випадку ця пряма є проектуючою.</w:t>
      </w:r>
    </w:p>
    <w:p w14:paraId="7130731B" w14:textId="77777777" w:rsidR="00000000" w:rsidRDefault="000E4676">
      <w:pPr>
        <w:tabs>
          <w:tab w:val="left" w:pos="1080"/>
        </w:tabs>
        <w:spacing w:line="360" w:lineRule="auto"/>
        <w:ind w:firstLine="709"/>
        <w:jc w:val="both"/>
        <w:rPr>
          <w:sz w:val="28"/>
          <w:szCs w:val="28"/>
          <w:lang w:val="uk-UA"/>
        </w:rPr>
      </w:pPr>
      <w:r>
        <w:rPr>
          <w:sz w:val="28"/>
          <w:szCs w:val="28"/>
          <w:lang w:val="uk-UA"/>
        </w:rPr>
        <w:t>4.</w:t>
      </w:r>
      <w:r>
        <w:rPr>
          <w:sz w:val="28"/>
          <w:szCs w:val="28"/>
          <w:lang w:val="uk-UA"/>
        </w:rPr>
        <w:tab/>
        <w:t>Проекції паралельних прямих паралельні.</w:t>
      </w:r>
    </w:p>
    <w:p w14:paraId="6ABCBB2E" w14:textId="6F2A5647" w:rsidR="00000000" w:rsidRDefault="000E4676">
      <w:pPr>
        <w:ind w:firstLine="709"/>
        <w:rPr>
          <w:sz w:val="28"/>
          <w:szCs w:val="28"/>
          <w:lang w:val="uk-UA"/>
        </w:rPr>
      </w:pPr>
      <w:r>
        <w:rPr>
          <w:sz w:val="28"/>
          <w:szCs w:val="28"/>
          <w:lang w:val="uk-UA"/>
        </w:rPr>
        <w:t xml:space="preserve">Так площини </w:t>
      </w:r>
      <w:r w:rsidR="00717594">
        <w:rPr>
          <w:rFonts w:ascii="Microsoft Sans Serif" w:hAnsi="Microsoft Sans Serif" w:cs="Microsoft Sans Serif"/>
          <w:noProof/>
          <w:sz w:val="17"/>
          <w:szCs w:val="17"/>
        </w:rPr>
        <w:drawing>
          <wp:inline distT="0" distB="0" distL="0" distR="0" wp14:anchorId="559F1C55" wp14:editId="21164A3A">
            <wp:extent cx="561975" cy="23812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40ECF9B" wp14:editId="5FE17D4B">
            <wp:extent cx="600075" cy="2381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sz w:val="28"/>
          <w:szCs w:val="28"/>
          <w:lang w:val="uk-UA"/>
        </w:rPr>
        <w:t xml:space="preserve"> (мал. 8) проведені в просторі через паралельні прямі </w:t>
      </w:r>
      <w:r w:rsidR="00717594">
        <w:rPr>
          <w:rFonts w:ascii="Microsoft Sans Serif" w:hAnsi="Microsoft Sans Serif" w:cs="Microsoft Sans Serif"/>
          <w:noProof/>
          <w:sz w:val="17"/>
          <w:szCs w:val="17"/>
        </w:rPr>
        <w:drawing>
          <wp:inline distT="0" distB="0" distL="0" distR="0" wp14:anchorId="573F4845" wp14:editId="4F673DD0">
            <wp:extent cx="276225" cy="1809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31C46C8A" wp14:editId="7D369809">
            <wp:extent cx="295275" cy="1905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sz w:val="28"/>
          <w:szCs w:val="28"/>
          <w:lang w:val="uk-UA"/>
        </w:rPr>
        <w:t xml:space="preserve">, паралельні між собою. Ці площини перетинаються третьою (у даному випадку площиною </w:t>
      </w:r>
      <w:r w:rsidR="00717594">
        <w:rPr>
          <w:rFonts w:ascii="Microsoft Sans Serif" w:hAnsi="Microsoft Sans Serif" w:cs="Microsoft Sans Serif"/>
          <w:noProof/>
          <w:sz w:val="17"/>
          <w:szCs w:val="17"/>
        </w:rPr>
        <w:drawing>
          <wp:inline distT="0" distB="0" distL="0" distR="0" wp14:anchorId="5784AC12" wp14:editId="3A7ED421">
            <wp:extent cx="161925" cy="1524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по прямих </w:t>
      </w:r>
      <w:r w:rsidR="00717594">
        <w:rPr>
          <w:rFonts w:ascii="Microsoft Sans Serif" w:hAnsi="Microsoft Sans Serif" w:cs="Microsoft Sans Serif"/>
          <w:noProof/>
          <w:sz w:val="17"/>
          <w:szCs w:val="17"/>
        </w:rPr>
        <w:drawing>
          <wp:inline distT="0" distB="0" distL="0" distR="0" wp14:anchorId="17CA0263" wp14:editId="3201A775">
            <wp:extent cx="342900" cy="2381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3BCA4D42" wp14:editId="75C198AB">
            <wp:extent cx="352425" cy="2381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sz w:val="28"/>
          <w:szCs w:val="28"/>
          <w:lang w:val="uk-UA"/>
        </w:rPr>
        <w:t>, які паралельні між собою.</w:t>
      </w:r>
    </w:p>
    <w:p w14:paraId="6565D4F6" w14:textId="77777777" w:rsidR="00000000" w:rsidRDefault="000E4676">
      <w:pPr>
        <w:ind w:firstLine="709"/>
        <w:rPr>
          <w:sz w:val="28"/>
          <w:szCs w:val="28"/>
          <w:lang w:val="uk-UA"/>
        </w:rPr>
      </w:pPr>
    </w:p>
    <w:p w14:paraId="0EA7C7DF" w14:textId="72650A18" w:rsidR="00000000" w:rsidRDefault="00717594">
      <w:pPr>
        <w:ind w:firstLine="709"/>
        <w:rPr>
          <w:sz w:val="28"/>
          <w:szCs w:val="28"/>
          <w:lang w:val="en-US"/>
        </w:rPr>
      </w:pPr>
      <w:r>
        <w:rPr>
          <w:rFonts w:ascii="Microsoft Sans Serif" w:hAnsi="Microsoft Sans Serif" w:cs="Microsoft Sans Serif"/>
          <w:noProof/>
          <w:sz w:val="17"/>
          <w:szCs w:val="17"/>
        </w:rPr>
        <w:drawing>
          <wp:inline distT="0" distB="0" distL="0" distR="0" wp14:anchorId="5B02A6C8" wp14:editId="061518CC">
            <wp:extent cx="3914775" cy="19335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14775" cy="1933575"/>
                    </a:xfrm>
                    <a:prstGeom prst="rect">
                      <a:avLst/>
                    </a:prstGeom>
                    <a:noFill/>
                    <a:ln>
                      <a:noFill/>
                    </a:ln>
                  </pic:spPr>
                </pic:pic>
              </a:graphicData>
            </a:graphic>
          </wp:inline>
        </w:drawing>
      </w:r>
    </w:p>
    <w:p w14:paraId="55AB7C12" w14:textId="77777777" w:rsidR="00000000" w:rsidRDefault="000E4676">
      <w:pPr>
        <w:ind w:firstLine="709"/>
        <w:rPr>
          <w:sz w:val="28"/>
          <w:szCs w:val="28"/>
          <w:lang w:val="en-US"/>
        </w:rPr>
      </w:pPr>
    </w:p>
    <w:p w14:paraId="2EC39203" w14:textId="77777777" w:rsidR="00000000" w:rsidRDefault="000E4676">
      <w:pPr>
        <w:tabs>
          <w:tab w:val="left" w:pos="1080"/>
        </w:tabs>
        <w:spacing w:line="360" w:lineRule="auto"/>
        <w:ind w:firstLine="709"/>
        <w:jc w:val="both"/>
        <w:rPr>
          <w:sz w:val="28"/>
          <w:szCs w:val="28"/>
          <w:lang w:val="uk-UA"/>
        </w:rPr>
      </w:pPr>
      <w:r>
        <w:rPr>
          <w:sz w:val="28"/>
          <w:szCs w:val="28"/>
          <w:lang w:val="uk-UA"/>
        </w:rPr>
        <w:t>5.</w:t>
      </w:r>
      <w:r>
        <w:rPr>
          <w:sz w:val="28"/>
          <w:szCs w:val="28"/>
          <w:lang w:val="uk-UA"/>
        </w:rPr>
        <w:tab/>
        <w:t xml:space="preserve">При паралельному проектуванні відношення відрізків однієї прямої </w:t>
      </w:r>
      <w:r>
        <w:rPr>
          <w:sz w:val="28"/>
          <w:szCs w:val="28"/>
          <w:lang w:val="uk-UA"/>
        </w:rPr>
        <w:lastRenderedPageBreak/>
        <w:t>або паралельних прямих дорівнює відношенню проекцій відповідних відрізків (мал. 9).</w:t>
      </w:r>
    </w:p>
    <w:p w14:paraId="1FC53DE8" w14:textId="77777777" w:rsidR="00000000" w:rsidRDefault="000E4676">
      <w:pPr>
        <w:spacing w:line="360" w:lineRule="auto"/>
        <w:ind w:firstLine="709"/>
        <w:jc w:val="both"/>
        <w:rPr>
          <w:sz w:val="28"/>
          <w:szCs w:val="28"/>
          <w:lang w:val="uk-UA"/>
        </w:rPr>
      </w:pPr>
      <w:r>
        <w:rPr>
          <w:sz w:val="28"/>
          <w:szCs w:val="28"/>
          <w:lang w:val="uk-UA"/>
        </w:rPr>
        <w:t>Наслідок. Серед</w:t>
      </w:r>
      <w:r>
        <w:rPr>
          <w:sz w:val="28"/>
          <w:szCs w:val="28"/>
          <w:lang w:val="uk-UA"/>
        </w:rPr>
        <w:t>ина відрізка прямої при паралельному проектуванні проектується в середину проекції цього відрізка.</w:t>
      </w:r>
    </w:p>
    <w:p w14:paraId="6CE4A553" w14:textId="77777777" w:rsidR="00000000" w:rsidRDefault="000E4676">
      <w:pPr>
        <w:tabs>
          <w:tab w:val="left" w:pos="1080"/>
        </w:tabs>
        <w:spacing w:line="360" w:lineRule="auto"/>
        <w:ind w:firstLine="709"/>
        <w:jc w:val="both"/>
        <w:rPr>
          <w:sz w:val="28"/>
          <w:szCs w:val="28"/>
          <w:lang w:val="uk-UA"/>
        </w:rPr>
      </w:pPr>
      <w:r>
        <w:rPr>
          <w:sz w:val="28"/>
          <w:szCs w:val="28"/>
          <w:lang w:val="uk-UA"/>
        </w:rPr>
        <w:t>6.</w:t>
      </w:r>
      <w:r>
        <w:rPr>
          <w:sz w:val="28"/>
          <w:szCs w:val="28"/>
          <w:lang w:val="uk-UA"/>
        </w:rPr>
        <w:tab/>
        <w:t>Якщо точка належить прямій, то проекція цієї точки належить проекції даної прямої.</w:t>
      </w:r>
    </w:p>
    <w:p w14:paraId="1AA75C43" w14:textId="77777777" w:rsidR="00000000" w:rsidRDefault="000E4676">
      <w:pPr>
        <w:spacing w:line="360" w:lineRule="auto"/>
        <w:ind w:firstLine="709"/>
        <w:jc w:val="both"/>
        <w:rPr>
          <w:sz w:val="28"/>
          <w:szCs w:val="28"/>
          <w:lang w:val="uk-UA"/>
        </w:rPr>
      </w:pPr>
      <w:r>
        <w:rPr>
          <w:sz w:val="28"/>
          <w:szCs w:val="28"/>
          <w:lang w:val="uk-UA"/>
        </w:rPr>
        <w:t>Ця властивість, яку називають властивістю належності, випливає з означ</w:t>
      </w:r>
      <w:r>
        <w:rPr>
          <w:sz w:val="28"/>
          <w:szCs w:val="28"/>
          <w:lang w:val="uk-UA"/>
        </w:rPr>
        <w:t>ення проекції фігури як сукупності проекцій усіх її точок.</w:t>
      </w:r>
    </w:p>
    <w:p w14:paraId="218B3A9A" w14:textId="20D28E6A" w:rsidR="00000000" w:rsidRDefault="000E4676">
      <w:pPr>
        <w:ind w:firstLine="709"/>
        <w:rPr>
          <w:sz w:val="28"/>
          <w:szCs w:val="28"/>
          <w:lang w:val="uk-UA"/>
        </w:rPr>
      </w:pPr>
      <w:r>
        <w:rPr>
          <w:sz w:val="28"/>
          <w:szCs w:val="28"/>
          <w:lang w:val="uk-UA"/>
        </w:rPr>
        <w:t>7.</w:t>
      </w:r>
      <w:r>
        <w:rPr>
          <w:sz w:val="28"/>
          <w:szCs w:val="28"/>
          <w:lang w:val="uk-UA"/>
        </w:rPr>
        <w:tab/>
        <w:t xml:space="preserve">Якщо відрізок </w:t>
      </w:r>
      <w:r w:rsidR="00717594">
        <w:rPr>
          <w:rFonts w:ascii="Microsoft Sans Serif" w:hAnsi="Microsoft Sans Serif" w:cs="Microsoft Sans Serif"/>
          <w:noProof/>
          <w:sz w:val="17"/>
          <w:szCs w:val="17"/>
        </w:rPr>
        <w:drawing>
          <wp:inline distT="0" distB="0" distL="0" distR="0" wp14:anchorId="0FC51D47" wp14:editId="17152253">
            <wp:extent cx="276225" cy="1809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паралельний площині проекцій </w:t>
      </w:r>
      <w:r w:rsidR="00717594">
        <w:rPr>
          <w:rFonts w:ascii="Microsoft Sans Serif" w:hAnsi="Microsoft Sans Serif" w:cs="Microsoft Sans Serif"/>
          <w:noProof/>
          <w:sz w:val="17"/>
          <w:szCs w:val="17"/>
        </w:rPr>
        <w:drawing>
          <wp:inline distT="0" distB="0" distL="0" distR="0" wp14:anchorId="1800DF5F" wp14:editId="78B41EAE">
            <wp:extent cx="161925" cy="1524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то довжина його проекції </w:t>
      </w:r>
      <w:r w:rsidR="00717594">
        <w:rPr>
          <w:rFonts w:ascii="Microsoft Sans Serif" w:hAnsi="Microsoft Sans Serif" w:cs="Microsoft Sans Serif"/>
          <w:noProof/>
          <w:sz w:val="17"/>
          <w:szCs w:val="17"/>
        </w:rPr>
        <w:drawing>
          <wp:inline distT="0" distB="0" distL="0" distR="0" wp14:anchorId="74860A4A" wp14:editId="0703DDED">
            <wp:extent cx="342900" cy="2381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8"/>
          <w:szCs w:val="28"/>
          <w:lang w:val="uk-UA"/>
        </w:rPr>
        <w:t xml:space="preserve"> на цю площину до</w:t>
      </w:r>
      <w:r>
        <w:rPr>
          <w:sz w:val="28"/>
          <w:szCs w:val="28"/>
          <w:lang w:val="uk-UA"/>
        </w:rPr>
        <w:t>рівнює довжині даного відрізка.</w:t>
      </w:r>
    </w:p>
    <w:p w14:paraId="7553EBA0" w14:textId="51C4571E" w:rsidR="00000000" w:rsidRDefault="000E4676">
      <w:pPr>
        <w:ind w:firstLine="709"/>
        <w:rPr>
          <w:sz w:val="28"/>
          <w:szCs w:val="28"/>
          <w:lang w:val="uk-UA"/>
        </w:rPr>
      </w:pPr>
      <w:r>
        <w:rPr>
          <w:sz w:val="28"/>
          <w:szCs w:val="28"/>
          <w:lang w:val="uk-UA"/>
        </w:rPr>
        <w:t xml:space="preserve">Справді, нехай </w:t>
      </w:r>
      <w:r w:rsidR="00717594">
        <w:rPr>
          <w:rFonts w:ascii="Microsoft Sans Serif" w:hAnsi="Microsoft Sans Serif" w:cs="Microsoft Sans Serif"/>
          <w:noProof/>
          <w:sz w:val="17"/>
          <w:szCs w:val="17"/>
        </w:rPr>
        <w:drawing>
          <wp:inline distT="0" distB="0" distL="0" distR="0" wp14:anchorId="55459D5C" wp14:editId="5F76205C">
            <wp:extent cx="466725" cy="2667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Pr>
          <w:sz w:val="28"/>
          <w:szCs w:val="28"/>
          <w:lang w:val="uk-UA"/>
        </w:rPr>
        <w:t xml:space="preserve">, тоді відрізок </w:t>
      </w:r>
      <w:r w:rsidR="00717594">
        <w:rPr>
          <w:rFonts w:ascii="Microsoft Sans Serif" w:hAnsi="Microsoft Sans Serif" w:cs="Microsoft Sans Serif"/>
          <w:noProof/>
          <w:sz w:val="17"/>
          <w:szCs w:val="17"/>
        </w:rPr>
        <w:drawing>
          <wp:inline distT="0" distB="0" distL="0" distR="0" wp14:anchorId="6AB2C296" wp14:editId="2E869EBD">
            <wp:extent cx="276225" cy="1809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однаково віддалений від площини проекцій (мал. 10), і тому </w:t>
      </w:r>
      <w:r w:rsidR="00717594">
        <w:rPr>
          <w:rFonts w:ascii="Microsoft Sans Serif" w:hAnsi="Microsoft Sans Serif" w:cs="Microsoft Sans Serif"/>
          <w:noProof/>
          <w:sz w:val="17"/>
          <w:szCs w:val="17"/>
        </w:rPr>
        <w:drawing>
          <wp:inline distT="0" distB="0" distL="0" distR="0" wp14:anchorId="66DFF178" wp14:editId="00C065F4">
            <wp:extent cx="733425" cy="2381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sz w:val="28"/>
          <w:szCs w:val="28"/>
          <w:lang w:val="uk-UA"/>
        </w:rPr>
        <w:t xml:space="preserve">, де </w:t>
      </w:r>
      <w:r w:rsidR="00717594">
        <w:rPr>
          <w:rFonts w:ascii="Microsoft Sans Serif" w:hAnsi="Microsoft Sans Serif" w:cs="Microsoft Sans Serif"/>
          <w:noProof/>
          <w:sz w:val="17"/>
          <w:szCs w:val="17"/>
        </w:rPr>
        <w:drawing>
          <wp:inline distT="0" distB="0" distL="0" distR="0" wp14:anchorId="383F87E6" wp14:editId="28355A8F">
            <wp:extent cx="190500" cy="2381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784D4D54" wp14:editId="5F97F1EF">
            <wp:extent cx="190500" cy="2381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xml:space="preserve"> - відповідно паралельні проекції кінців відрізка </w:t>
      </w:r>
      <w:r w:rsidR="00717594">
        <w:rPr>
          <w:rFonts w:ascii="Microsoft Sans Serif" w:hAnsi="Microsoft Sans Serif" w:cs="Microsoft Sans Serif"/>
          <w:noProof/>
          <w:sz w:val="17"/>
          <w:szCs w:val="17"/>
        </w:rPr>
        <w:drawing>
          <wp:inline distT="0" distB="0" distL="0" distR="0" wp14:anchorId="489C9A5C" wp14:editId="3550A360">
            <wp:extent cx="276225" cy="1809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на площину проекцій </w:t>
      </w:r>
      <w:r w:rsidR="00717594">
        <w:rPr>
          <w:rFonts w:ascii="Microsoft Sans Serif" w:hAnsi="Microsoft Sans Serif" w:cs="Microsoft Sans Serif"/>
          <w:noProof/>
          <w:sz w:val="17"/>
          <w:szCs w:val="17"/>
        </w:rPr>
        <w:drawing>
          <wp:inline distT="0" distB="0" distL="0" distR="0" wp14:anchorId="3ADA853A" wp14:editId="629D5CE4">
            <wp:extent cx="161925" cy="1524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Внаслідок побудови проекції відрізка </w:t>
      </w:r>
      <w:r w:rsidR="00717594">
        <w:rPr>
          <w:rFonts w:ascii="Microsoft Sans Serif" w:hAnsi="Microsoft Sans Serif" w:cs="Microsoft Sans Serif"/>
          <w:noProof/>
          <w:sz w:val="17"/>
          <w:szCs w:val="17"/>
        </w:rPr>
        <w:drawing>
          <wp:inline distT="0" distB="0" distL="0" distR="0" wp14:anchorId="6C35D8AF" wp14:editId="6C3275E0">
            <wp:extent cx="276225" cy="1809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дістанемо чотирикутник </w:t>
      </w:r>
      <w:r w:rsidR="00717594">
        <w:rPr>
          <w:rFonts w:ascii="Microsoft Sans Serif" w:hAnsi="Microsoft Sans Serif" w:cs="Microsoft Sans Serif"/>
          <w:noProof/>
          <w:sz w:val="17"/>
          <w:szCs w:val="17"/>
        </w:rPr>
        <w:drawing>
          <wp:inline distT="0" distB="0" distL="0" distR="0" wp14:anchorId="68C6B0E0" wp14:editId="241828C2">
            <wp:extent cx="561975" cy="2381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Pr>
          <w:sz w:val="28"/>
          <w:szCs w:val="28"/>
          <w:lang w:val="uk-UA"/>
        </w:rPr>
        <w:t xml:space="preserve">, який є паралелограмом, отже </w:t>
      </w:r>
      <w:r w:rsidR="00717594">
        <w:rPr>
          <w:rFonts w:ascii="Microsoft Sans Serif" w:hAnsi="Microsoft Sans Serif" w:cs="Microsoft Sans Serif"/>
          <w:noProof/>
          <w:sz w:val="17"/>
          <w:szCs w:val="17"/>
        </w:rPr>
        <w:drawing>
          <wp:inline distT="0" distB="0" distL="0" distR="0" wp14:anchorId="297C7298" wp14:editId="371E496F">
            <wp:extent cx="762000" cy="2381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Pr>
          <w:sz w:val="28"/>
          <w:szCs w:val="28"/>
          <w:lang w:val="uk-UA"/>
        </w:rPr>
        <w:t>.</w:t>
      </w:r>
    </w:p>
    <w:p w14:paraId="2F83567B" w14:textId="77777777" w:rsidR="00000000" w:rsidRDefault="000E4676">
      <w:pPr>
        <w:ind w:firstLine="709"/>
        <w:rPr>
          <w:sz w:val="28"/>
          <w:szCs w:val="28"/>
          <w:lang w:val="uk-UA"/>
        </w:rPr>
      </w:pPr>
    </w:p>
    <w:p w14:paraId="5C99822D" w14:textId="3C42D2AE" w:rsidR="00000000" w:rsidRDefault="00717594">
      <w:pPr>
        <w:ind w:firstLine="709"/>
        <w:rPr>
          <w:sz w:val="28"/>
          <w:szCs w:val="28"/>
          <w:lang w:val="en-US"/>
        </w:rPr>
      </w:pPr>
      <w:r>
        <w:rPr>
          <w:rFonts w:ascii="Microsoft Sans Serif" w:hAnsi="Microsoft Sans Serif" w:cs="Microsoft Sans Serif"/>
          <w:noProof/>
          <w:sz w:val="17"/>
          <w:szCs w:val="17"/>
        </w:rPr>
        <w:drawing>
          <wp:inline distT="0" distB="0" distL="0" distR="0" wp14:anchorId="2644F64E" wp14:editId="7E988568">
            <wp:extent cx="4629150" cy="21240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9150" cy="2124075"/>
                    </a:xfrm>
                    <a:prstGeom prst="rect">
                      <a:avLst/>
                    </a:prstGeom>
                    <a:noFill/>
                    <a:ln>
                      <a:noFill/>
                    </a:ln>
                  </pic:spPr>
                </pic:pic>
              </a:graphicData>
            </a:graphic>
          </wp:inline>
        </w:drawing>
      </w:r>
    </w:p>
    <w:p w14:paraId="0823DBDB" w14:textId="77777777" w:rsidR="00000000" w:rsidRDefault="000E4676">
      <w:pPr>
        <w:ind w:firstLine="709"/>
        <w:rPr>
          <w:sz w:val="28"/>
          <w:szCs w:val="28"/>
          <w:lang w:val="en-US"/>
        </w:rPr>
      </w:pPr>
    </w:p>
    <w:p w14:paraId="62B61C6D" w14:textId="77777777" w:rsidR="00000000" w:rsidRDefault="000E4676">
      <w:pPr>
        <w:ind w:firstLine="709"/>
        <w:rPr>
          <w:sz w:val="28"/>
          <w:szCs w:val="28"/>
          <w:lang w:val="uk-UA"/>
        </w:rPr>
      </w:pPr>
      <w:r>
        <w:rPr>
          <w:sz w:val="28"/>
          <w:szCs w:val="28"/>
          <w:lang w:val="uk-UA"/>
        </w:rPr>
        <w:t>Тобто можна зро</w:t>
      </w:r>
      <w:r>
        <w:rPr>
          <w:sz w:val="28"/>
          <w:szCs w:val="28"/>
          <w:lang w:val="uk-UA"/>
        </w:rPr>
        <w:t xml:space="preserve">бити такі висновки. </w:t>
      </w:r>
    </w:p>
    <w:p w14:paraId="7F6D6074" w14:textId="77777777" w:rsidR="00000000" w:rsidRDefault="000E4676">
      <w:pPr>
        <w:ind w:firstLine="709"/>
        <w:rPr>
          <w:sz w:val="28"/>
          <w:szCs w:val="28"/>
          <w:lang w:val="uk-UA"/>
        </w:rPr>
      </w:pPr>
      <w:r>
        <w:rPr>
          <w:sz w:val="28"/>
          <w:szCs w:val="28"/>
          <w:lang w:val="uk-UA"/>
        </w:rPr>
        <w:t>Зображення побудова в центральній або паралельній проекціях, мають свої позитивні якості та свої недоліки. Наше око бачить всі предмети в центральній проекції. Вона дає чудове загальне уявлення про зображені предмети. Але її властивост</w:t>
      </w:r>
      <w:r>
        <w:rPr>
          <w:sz w:val="28"/>
          <w:szCs w:val="28"/>
          <w:lang w:val="uk-UA"/>
        </w:rPr>
        <w:t>і та закони її побудови досить складні і це створює певні труднощі для детального вивчення зображених предметів за їх зображенням. Ці проекції використовуються, наприклад, архітектурі, коли треба виконати зображення населених пунктів та будівель.</w:t>
      </w:r>
    </w:p>
    <w:p w14:paraId="221A40B2" w14:textId="77777777" w:rsidR="00000000" w:rsidRDefault="000E4676">
      <w:pPr>
        <w:ind w:firstLine="709"/>
        <w:rPr>
          <w:sz w:val="28"/>
          <w:szCs w:val="28"/>
          <w:lang w:val="uk-UA"/>
        </w:rPr>
      </w:pPr>
      <w:r>
        <w:rPr>
          <w:sz w:val="28"/>
          <w:szCs w:val="28"/>
          <w:lang w:val="uk-UA"/>
        </w:rPr>
        <w:lastRenderedPageBreak/>
        <w:t xml:space="preserve">Стосовно </w:t>
      </w:r>
      <w:r>
        <w:rPr>
          <w:sz w:val="28"/>
          <w:szCs w:val="28"/>
          <w:lang w:val="uk-UA"/>
        </w:rPr>
        <w:t xml:space="preserve">паралельної проекції, то ми ніколи не бачимо предмети такими, якими вони зображуються в цій проекції. Проте її властивості і закони її побудови простіші ніж для центрального проекції. Через те паралельна проекція (а точніше - ортогональна проекція) широко </w:t>
      </w:r>
      <w:r>
        <w:rPr>
          <w:sz w:val="28"/>
          <w:szCs w:val="28"/>
          <w:lang w:val="uk-UA"/>
        </w:rPr>
        <w:t>використовується в техніці. Всі технічні креслення виконуються в ортогональній проекції.</w:t>
      </w:r>
    </w:p>
    <w:p w14:paraId="6430BE8F" w14:textId="77777777" w:rsidR="00000000" w:rsidRDefault="000E4676">
      <w:pPr>
        <w:ind w:firstLine="709"/>
        <w:rPr>
          <w:sz w:val="28"/>
          <w:szCs w:val="28"/>
          <w:lang w:val="uk-UA"/>
        </w:rPr>
      </w:pPr>
      <w:r>
        <w:rPr>
          <w:sz w:val="28"/>
          <w:szCs w:val="28"/>
          <w:lang w:val="uk-UA"/>
        </w:rPr>
        <w:t>Співставлення та протиставлення центрального та ортогонального способів проектувань легко показує те спільне і відмінне, що їм притаманне, спільні і відмінні властивос</w:t>
      </w:r>
      <w:r>
        <w:rPr>
          <w:sz w:val="28"/>
          <w:szCs w:val="28"/>
          <w:lang w:val="uk-UA"/>
        </w:rPr>
        <w:t>ті відповідних проекцій. Учні приходять до висновку про незмінні властивості проектуючих об’єктів відносно проекційних відображень:</w:t>
      </w:r>
    </w:p>
    <w:p w14:paraId="3D0B623F" w14:textId="77777777" w:rsidR="00000000" w:rsidRDefault="000E4676">
      <w:pPr>
        <w:tabs>
          <w:tab w:val="left" w:pos="1515"/>
        </w:tabs>
        <w:spacing w:line="360" w:lineRule="auto"/>
        <w:ind w:firstLine="709"/>
        <w:jc w:val="both"/>
        <w:rPr>
          <w:sz w:val="28"/>
          <w:szCs w:val="28"/>
          <w:lang w:val="uk-UA"/>
        </w:rPr>
      </w:pPr>
      <w:r>
        <w:rPr>
          <w:sz w:val="28"/>
          <w:szCs w:val="28"/>
          <w:lang w:val="uk-UA"/>
        </w:rPr>
        <w:t>a)</w:t>
      </w:r>
      <w:r>
        <w:rPr>
          <w:sz w:val="28"/>
          <w:szCs w:val="28"/>
          <w:lang w:val="uk-UA"/>
        </w:rPr>
        <w:tab/>
        <w:t>Проекцією точки є точка.</w:t>
      </w:r>
    </w:p>
    <w:p w14:paraId="78C4CCBF" w14:textId="77777777" w:rsidR="00000000" w:rsidRDefault="000E4676">
      <w:pPr>
        <w:spacing w:line="360" w:lineRule="auto"/>
        <w:ind w:firstLine="709"/>
        <w:jc w:val="both"/>
        <w:rPr>
          <w:sz w:val="28"/>
          <w:szCs w:val="28"/>
          <w:lang w:val="uk-UA"/>
        </w:rPr>
      </w:pPr>
      <w:r>
        <w:rPr>
          <w:sz w:val="28"/>
          <w:szCs w:val="28"/>
          <w:lang w:val="uk-UA"/>
        </w:rPr>
        <w:t>b)</w:t>
      </w:r>
      <w:r>
        <w:rPr>
          <w:sz w:val="28"/>
          <w:szCs w:val="28"/>
          <w:lang w:val="uk-UA"/>
        </w:rPr>
        <w:tab/>
        <w:t>Проекцією прямої (в загальному випадку) є пряма.</w:t>
      </w:r>
    </w:p>
    <w:p w14:paraId="30EFAEA1" w14:textId="09665F51" w:rsidR="00000000" w:rsidRDefault="000E4676">
      <w:pPr>
        <w:ind w:firstLine="709"/>
        <w:rPr>
          <w:sz w:val="28"/>
          <w:szCs w:val="28"/>
          <w:lang w:val="uk-UA"/>
        </w:rPr>
      </w:pPr>
      <w:r>
        <w:rPr>
          <w:sz w:val="28"/>
          <w:szCs w:val="28"/>
          <w:lang w:val="uk-UA"/>
        </w:rPr>
        <w:t>c)</w:t>
      </w:r>
      <w:r>
        <w:rPr>
          <w:sz w:val="28"/>
          <w:szCs w:val="28"/>
          <w:lang w:val="uk-UA"/>
        </w:rPr>
        <w:tab/>
        <w:t xml:space="preserve">Якщо пряма паралельна напряму </w:t>
      </w:r>
      <w:r w:rsidR="00717594">
        <w:rPr>
          <w:rFonts w:ascii="Microsoft Sans Serif" w:hAnsi="Microsoft Sans Serif" w:cs="Microsoft Sans Serif"/>
          <w:noProof/>
          <w:sz w:val="17"/>
          <w:szCs w:val="17"/>
        </w:rPr>
        <w:drawing>
          <wp:inline distT="0" distB="0" distL="0" distR="0" wp14:anchorId="3EA9D3F2" wp14:editId="6436123B">
            <wp:extent cx="123825" cy="1524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8"/>
          <w:szCs w:val="28"/>
          <w:lang w:val="uk-UA"/>
        </w:rPr>
        <w:t xml:space="preserve"> проектування або проходить через центр </w:t>
      </w:r>
      <w:r w:rsidR="00717594">
        <w:rPr>
          <w:rFonts w:ascii="Microsoft Sans Serif" w:hAnsi="Microsoft Sans Serif" w:cs="Microsoft Sans Serif"/>
          <w:noProof/>
          <w:sz w:val="17"/>
          <w:szCs w:val="17"/>
        </w:rPr>
        <w:drawing>
          <wp:inline distT="0" distB="0" distL="0" distR="0" wp14:anchorId="1434BAF1" wp14:editId="09BBE367">
            <wp:extent cx="152400" cy="1905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sz w:val="28"/>
          <w:szCs w:val="28"/>
          <w:lang w:val="uk-UA"/>
        </w:rPr>
        <w:t xml:space="preserve"> проекцій, то її проекцією є точка.</w:t>
      </w:r>
    </w:p>
    <w:p w14:paraId="760B180C" w14:textId="77777777" w:rsidR="00000000" w:rsidRDefault="000E4676">
      <w:pPr>
        <w:spacing w:line="360" w:lineRule="auto"/>
        <w:ind w:firstLine="709"/>
        <w:jc w:val="both"/>
        <w:rPr>
          <w:sz w:val="28"/>
          <w:szCs w:val="28"/>
          <w:lang w:val="uk-UA"/>
        </w:rPr>
      </w:pPr>
      <w:r>
        <w:rPr>
          <w:sz w:val="28"/>
          <w:szCs w:val="28"/>
          <w:lang w:val="uk-UA"/>
        </w:rPr>
        <w:t>При розгляді властивостей паралельно проектування, слід звернути увагу учнів на зображення взаємозалежності точки і пр</w:t>
      </w:r>
      <w:r>
        <w:rPr>
          <w:sz w:val="28"/>
          <w:szCs w:val="28"/>
          <w:lang w:val="uk-UA"/>
        </w:rPr>
        <w:t>ямої.</w:t>
      </w:r>
    </w:p>
    <w:p w14:paraId="22A68217" w14:textId="77777777" w:rsidR="00000000" w:rsidRDefault="000E4676">
      <w:pPr>
        <w:spacing w:line="360" w:lineRule="auto"/>
        <w:ind w:firstLine="709"/>
        <w:jc w:val="both"/>
        <w:rPr>
          <w:sz w:val="28"/>
          <w:szCs w:val="28"/>
          <w:lang w:val="uk-UA"/>
        </w:rPr>
      </w:pPr>
      <w:r>
        <w:rPr>
          <w:sz w:val="28"/>
          <w:szCs w:val="28"/>
          <w:lang w:val="uk-UA"/>
        </w:rPr>
        <w:t>Із властивості збереження при паралельному проектуванні випливає досить важливий наслідок: проекція середини відрізка-оригіналу є серединою його проекції на площину (тобто середина переходить у середину).</w:t>
      </w:r>
    </w:p>
    <w:p w14:paraId="68D97E66" w14:textId="77777777" w:rsidR="00000000" w:rsidRDefault="000E4676">
      <w:pPr>
        <w:spacing w:line="360" w:lineRule="auto"/>
        <w:ind w:firstLine="709"/>
        <w:jc w:val="both"/>
        <w:rPr>
          <w:sz w:val="28"/>
          <w:szCs w:val="28"/>
          <w:lang w:val="uk-UA"/>
        </w:rPr>
      </w:pPr>
      <w:r>
        <w:rPr>
          <w:sz w:val="28"/>
          <w:szCs w:val="28"/>
          <w:lang w:val="uk-UA"/>
        </w:rPr>
        <w:t>У підсумковій бесіді з учнями доцільно розгля</w:t>
      </w:r>
      <w:r>
        <w:rPr>
          <w:sz w:val="28"/>
          <w:szCs w:val="28"/>
          <w:lang w:val="uk-UA"/>
        </w:rPr>
        <w:t>нути проектування на площину кривих ліній. Внаслідок чого центральне проектування інколи називають - конічним, а паралельне - циліндричним.</w:t>
      </w:r>
    </w:p>
    <w:p w14:paraId="7AD30B48" w14:textId="77777777" w:rsidR="00000000" w:rsidRDefault="000E4676">
      <w:pPr>
        <w:spacing w:line="360" w:lineRule="auto"/>
        <w:ind w:firstLine="709"/>
        <w:jc w:val="both"/>
        <w:rPr>
          <w:sz w:val="28"/>
          <w:szCs w:val="28"/>
          <w:lang w:val="uk-UA"/>
        </w:rPr>
      </w:pPr>
      <w:r>
        <w:rPr>
          <w:sz w:val="28"/>
          <w:szCs w:val="28"/>
          <w:lang w:val="uk-UA"/>
        </w:rPr>
        <w:t>Поняття проекційного креслення можна дати учням після вивчення аксіом стереометрії та їх наслідків, перпендикулярнос</w:t>
      </w:r>
      <w:r>
        <w:rPr>
          <w:sz w:val="28"/>
          <w:szCs w:val="28"/>
          <w:lang w:val="uk-UA"/>
        </w:rPr>
        <w:t>ті та паралельності прямих та площин. Тільки після цього можна перейти до розв’язання відповідних стереометричних задач на побудову.</w:t>
      </w:r>
    </w:p>
    <w:p w14:paraId="0D64CF82" w14:textId="77777777" w:rsidR="00000000" w:rsidRDefault="000E4676">
      <w:pPr>
        <w:spacing w:line="360" w:lineRule="auto"/>
        <w:ind w:firstLine="709"/>
        <w:jc w:val="both"/>
        <w:rPr>
          <w:sz w:val="28"/>
          <w:szCs w:val="28"/>
          <w:lang w:val="uk-UA"/>
        </w:rPr>
      </w:pPr>
    </w:p>
    <w:p w14:paraId="6F795590" w14:textId="77777777" w:rsidR="00000000" w:rsidRDefault="000E4676">
      <w:pPr>
        <w:spacing w:line="360" w:lineRule="auto"/>
        <w:ind w:firstLine="709"/>
        <w:jc w:val="both"/>
        <w:rPr>
          <w:sz w:val="28"/>
          <w:szCs w:val="28"/>
          <w:lang w:val="uk-UA"/>
        </w:rPr>
      </w:pPr>
      <w:r>
        <w:rPr>
          <w:sz w:val="28"/>
          <w:szCs w:val="28"/>
          <w:lang w:val="uk-UA"/>
        </w:rPr>
        <w:t>.2 Основні типи стереометричних задач на побудову та методи їх розв’язування</w:t>
      </w:r>
    </w:p>
    <w:p w14:paraId="1CD45D04" w14:textId="77777777" w:rsidR="00000000" w:rsidRDefault="000E4676">
      <w:pPr>
        <w:spacing w:line="360" w:lineRule="auto"/>
        <w:ind w:firstLine="709"/>
        <w:jc w:val="both"/>
        <w:rPr>
          <w:sz w:val="28"/>
          <w:szCs w:val="28"/>
          <w:lang w:val="uk-UA"/>
        </w:rPr>
      </w:pPr>
    </w:p>
    <w:p w14:paraId="1A0124EB" w14:textId="77777777" w:rsidR="00000000" w:rsidRDefault="000E4676">
      <w:pPr>
        <w:spacing w:line="360" w:lineRule="auto"/>
        <w:ind w:firstLine="709"/>
        <w:jc w:val="both"/>
        <w:rPr>
          <w:sz w:val="28"/>
          <w:szCs w:val="28"/>
          <w:lang w:val="uk-UA"/>
        </w:rPr>
      </w:pPr>
      <w:r>
        <w:rPr>
          <w:sz w:val="28"/>
          <w:szCs w:val="28"/>
          <w:lang w:val="uk-UA"/>
        </w:rPr>
        <w:t>Стереометричні задачі на побудову можна сист</w:t>
      </w:r>
      <w:r>
        <w:rPr>
          <w:sz w:val="28"/>
          <w:szCs w:val="28"/>
          <w:lang w:val="uk-UA"/>
        </w:rPr>
        <w:t>ематизувати за такою схемою (стор. 20).</w:t>
      </w:r>
    </w:p>
    <w:p w14:paraId="38F20345" w14:textId="77777777" w:rsidR="00000000" w:rsidRDefault="000E4676">
      <w:pPr>
        <w:spacing w:line="360" w:lineRule="auto"/>
        <w:ind w:firstLine="709"/>
        <w:jc w:val="both"/>
        <w:rPr>
          <w:sz w:val="28"/>
          <w:szCs w:val="28"/>
          <w:lang w:val="uk-UA"/>
        </w:rPr>
      </w:pPr>
      <w:r>
        <w:rPr>
          <w:sz w:val="28"/>
          <w:szCs w:val="28"/>
          <w:lang w:val="uk-UA"/>
        </w:rPr>
        <w:lastRenderedPageBreak/>
        <w:t>Розв‘язання задач на уявлювану побудову</w:t>
      </w:r>
    </w:p>
    <w:p w14:paraId="377434E0" w14:textId="77777777" w:rsidR="00000000" w:rsidRDefault="000E4676">
      <w:pPr>
        <w:spacing w:line="360" w:lineRule="auto"/>
        <w:ind w:firstLine="709"/>
        <w:jc w:val="both"/>
        <w:rPr>
          <w:sz w:val="28"/>
          <w:szCs w:val="28"/>
          <w:lang w:val="uk-UA"/>
        </w:rPr>
      </w:pPr>
      <w:r>
        <w:rPr>
          <w:sz w:val="28"/>
          <w:szCs w:val="28"/>
          <w:lang w:val="uk-UA"/>
        </w:rPr>
        <w:t>Незважаючи на те, що шкільна практика накопичила великий досвід навчання розв‘язуванню задач на уявлювану побудову, математична постановка розв‘язування цих задач не досить від</w:t>
      </w:r>
      <w:r>
        <w:rPr>
          <w:sz w:val="28"/>
          <w:szCs w:val="28"/>
          <w:lang w:val="uk-UA"/>
        </w:rPr>
        <w:t>працьована на теперішній час. Для строгої постановки проблеми на побудову в уяві зводиться до перерахування геометричних операцій, кожна з яких визнається “виконуваною”. Для строгої постановки проблеми розв’язування задач цим методом повинен бути складений</w:t>
      </w:r>
      <w:r>
        <w:rPr>
          <w:sz w:val="28"/>
          <w:szCs w:val="28"/>
          <w:lang w:val="uk-UA"/>
        </w:rPr>
        <w:t xml:space="preserve"> точний перелік “виконуваних” (конкретних) операцій. Задача на уявлювану побудову після цього вважалась би розв‘язаною, якщо б побудова шуканого елемента зводилась до “виконання” тільки прийнятих конструктивних операцій.</w:t>
      </w:r>
    </w:p>
    <w:p w14:paraId="001D41CE" w14:textId="77777777" w:rsidR="00000000" w:rsidRDefault="000E4676">
      <w:pPr>
        <w:spacing w:line="360" w:lineRule="auto"/>
        <w:ind w:firstLine="709"/>
        <w:jc w:val="both"/>
        <w:rPr>
          <w:sz w:val="28"/>
          <w:szCs w:val="28"/>
          <w:lang w:val="uk-UA"/>
        </w:rPr>
      </w:pPr>
      <w:r>
        <w:rPr>
          <w:sz w:val="28"/>
          <w:szCs w:val="28"/>
          <w:lang w:val="uk-UA"/>
        </w:rPr>
        <w:t>На даний момент не тільки не склад</w:t>
      </w:r>
      <w:r>
        <w:rPr>
          <w:sz w:val="28"/>
          <w:szCs w:val="28"/>
          <w:lang w:val="uk-UA"/>
        </w:rPr>
        <w:t>ене необхідне перерахування “виконуваних” операцій, але й не знайдено критеріїв для його складання.</w:t>
      </w:r>
    </w:p>
    <w:p w14:paraId="7D7239CC" w14:textId="77777777" w:rsidR="00000000" w:rsidRDefault="000E4676">
      <w:pPr>
        <w:spacing w:line="360" w:lineRule="auto"/>
        <w:ind w:firstLine="709"/>
        <w:jc w:val="both"/>
        <w:rPr>
          <w:sz w:val="28"/>
          <w:szCs w:val="28"/>
          <w:lang w:val="uk-UA"/>
        </w:rPr>
      </w:pPr>
      <w:r>
        <w:rPr>
          <w:sz w:val="28"/>
          <w:szCs w:val="28"/>
          <w:lang w:val="uk-UA"/>
        </w:rPr>
        <w:t>Однак і при такій невизначеній математичній постановці проблеми розв‘язання задач на уявлювану побудову, навчання розв‘язуванню цих задач в середній школі к</w:t>
      </w:r>
      <w:r>
        <w:rPr>
          <w:sz w:val="28"/>
          <w:szCs w:val="28"/>
          <w:lang w:val="uk-UA"/>
        </w:rPr>
        <w:t>орисно та необхідно.</w:t>
      </w:r>
    </w:p>
    <w:p w14:paraId="22204FA2" w14:textId="77777777" w:rsidR="00000000" w:rsidRDefault="000E4676">
      <w:pPr>
        <w:spacing w:line="360" w:lineRule="auto"/>
        <w:ind w:firstLine="709"/>
        <w:jc w:val="both"/>
        <w:rPr>
          <w:sz w:val="28"/>
          <w:szCs w:val="28"/>
          <w:lang w:val="uk-UA"/>
        </w:rPr>
      </w:pPr>
      <w:r>
        <w:rPr>
          <w:sz w:val="28"/>
          <w:szCs w:val="28"/>
          <w:lang w:val="uk-UA"/>
        </w:rPr>
        <w:t>В процесі розв‘язування задач на побудову учні освоюються з розумінням і виконанням ілюстрованого креслення, навичка володіння яким необхідна для вивчення всього програмного матеріалу.</w:t>
      </w:r>
    </w:p>
    <w:p w14:paraId="4C9BB9C4" w14:textId="77777777" w:rsidR="00000000" w:rsidRDefault="000E4676">
      <w:pPr>
        <w:spacing w:line="360" w:lineRule="auto"/>
        <w:ind w:firstLine="709"/>
        <w:jc w:val="both"/>
        <w:rPr>
          <w:sz w:val="28"/>
          <w:szCs w:val="28"/>
          <w:lang w:val="uk-UA"/>
        </w:rPr>
      </w:pPr>
      <w:r>
        <w:rPr>
          <w:sz w:val="28"/>
          <w:szCs w:val="28"/>
          <w:lang w:val="uk-UA"/>
        </w:rPr>
        <w:t>Прийнята така система виконуваних операцій:</w:t>
      </w:r>
    </w:p>
    <w:p w14:paraId="0D326BB9" w14:textId="77777777" w:rsidR="00000000" w:rsidRDefault="000E4676">
      <w:pPr>
        <w:spacing w:line="360" w:lineRule="auto"/>
        <w:ind w:firstLine="709"/>
        <w:jc w:val="both"/>
        <w:rPr>
          <w:sz w:val="28"/>
          <w:szCs w:val="28"/>
          <w:lang w:val="uk-UA"/>
        </w:rPr>
      </w:pPr>
      <w:r>
        <w:rPr>
          <w:sz w:val="28"/>
          <w:szCs w:val="28"/>
          <w:lang w:val="uk-UA"/>
        </w:rPr>
        <w:t>). Пло</w:t>
      </w:r>
      <w:r>
        <w:rPr>
          <w:sz w:val="28"/>
          <w:szCs w:val="28"/>
          <w:lang w:val="uk-UA"/>
        </w:rPr>
        <w:t>щину можна провести:</w:t>
      </w:r>
    </w:p>
    <w:p w14:paraId="625B51AD" w14:textId="77777777" w:rsidR="00000000" w:rsidRDefault="000E4676">
      <w:pPr>
        <w:tabs>
          <w:tab w:val="left" w:pos="1080"/>
        </w:tabs>
        <w:spacing w:line="360" w:lineRule="auto"/>
        <w:ind w:firstLine="709"/>
        <w:jc w:val="both"/>
        <w:rPr>
          <w:sz w:val="28"/>
          <w:szCs w:val="28"/>
          <w:lang w:val="uk-UA"/>
        </w:rPr>
      </w:pPr>
      <w:r>
        <w:rPr>
          <w:rFonts w:ascii="Symbol" w:hAnsi="Symbol" w:cs="Symbol"/>
          <w:sz w:val="28"/>
          <w:szCs w:val="28"/>
          <w:lang w:val="uk-UA"/>
        </w:rPr>
        <w:t>·</w:t>
      </w:r>
      <w:r>
        <w:rPr>
          <w:rFonts w:ascii="Symbol" w:hAnsi="Symbol" w:cs="Symbol"/>
          <w:sz w:val="28"/>
          <w:szCs w:val="28"/>
          <w:lang w:val="uk-UA"/>
        </w:rPr>
        <w:tab/>
      </w:r>
      <w:r>
        <w:rPr>
          <w:sz w:val="28"/>
          <w:szCs w:val="28"/>
          <w:lang w:val="uk-UA"/>
        </w:rPr>
        <w:t>через три точки,</w:t>
      </w:r>
    </w:p>
    <w:p w14:paraId="64593FE6" w14:textId="77777777" w:rsidR="00000000" w:rsidRDefault="000E4676">
      <w:pPr>
        <w:spacing w:line="360" w:lineRule="auto"/>
        <w:ind w:firstLine="709"/>
        <w:jc w:val="both"/>
        <w:rPr>
          <w:sz w:val="28"/>
          <w:szCs w:val="28"/>
          <w:lang w:val="uk-UA"/>
        </w:rPr>
      </w:pPr>
      <w:r>
        <w:rPr>
          <w:rFonts w:ascii="Symbol" w:hAnsi="Symbol" w:cs="Symbol"/>
          <w:sz w:val="28"/>
          <w:szCs w:val="28"/>
          <w:lang w:val="uk-UA"/>
        </w:rPr>
        <w:t>·</w:t>
      </w:r>
      <w:r>
        <w:rPr>
          <w:rFonts w:ascii="Symbol" w:hAnsi="Symbol" w:cs="Symbol"/>
          <w:sz w:val="28"/>
          <w:szCs w:val="28"/>
          <w:lang w:val="uk-UA"/>
        </w:rPr>
        <w:tab/>
      </w:r>
      <w:r>
        <w:rPr>
          <w:sz w:val="28"/>
          <w:szCs w:val="28"/>
          <w:lang w:val="uk-UA"/>
        </w:rPr>
        <w:t>через пряму і точку,</w:t>
      </w:r>
    </w:p>
    <w:p w14:paraId="4EF54387" w14:textId="77777777" w:rsidR="00000000" w:rsidRDefault="000E4676">
      <w:pPr>
        <w:spacing w:line="360" w:lineRule="auto"/>
        <w:ind w:firstLine="709"/>
        <w:jc w:val="both"/>
        <w:rPr>
          <w:sz w:val="28"/>
          <w:szCs w:val="28"/>
          <w:lang w:val="uk-UA"/>
        </w:rPr>
      </w:pPr>
      <w:r>
        <w:rPr>
          <w:rFonts w:ascii="Symbol" w:hAnsi="Symbol" w:cs="Symbol"/>
          <w:sz w:val="28"/>
          <w:szCs w:val="28"/>
          <w:lang w:val="uk-UA"/>
        </w:rPr>
        <w:t>·</w:t>
      </w:r>
      <w:r>
        <w:rPr>
          <w:rFonts w:ascii="Symbol" w:hAnsi="Symbol" w:cs="Symbol"/>
          <w:sz w:val="28"/>
          <w:szCs w:val="28"/>
          <w:lang w:val="uk-UA"/>
        </w:rPr>
        <w:tab/>
      </w:r>
      <w:r>
        <w:rPr>
          <w:sz w:val="28"/>
          <w:szCs w:val="28"/>
          <w:lang w:val="uk-UA"/>
        </w:rPr>
        <w:t>через дві паралельні прямі.</w:t>
      </w:r>
    </w:p>
    <w:p w14:paraId="322C7E3E" w14:textId="77777777" w:rsidR="00000000" w:rsidRDefault="000E4676">
      <w:pPr>
        <w:spacing w:line="360" w:lineRule="auto"/>
        <w:ind w:firstLine="709"/>
        <w:jc w:val="both"/>
        <w:rPr>
          <w:sz w:val="28"/>
          <w:szCs w:val="28"/>
          <w:lang w:val="uk-UA"/>
        </w:rPr>
      </w:pPr>
      <w:r>
        <w:rPr>
          <w:sz w:val="28"/>
          <w:szCs w:val="28"/>
          <w:lang w:val="uk-UA"/>
        </w:rPr>
        <w:t>). Лінія перетину двох площин, які перетинаються може бути побудована.</w:t>
      </w:r>
    </w:p>
    <w:p w14:paraId="6FF3CF16" w14:textId="77777777" w:rsidR="00000000" w:rsidRDefault="000E4676">
      <w:pPr>
        <w:spacing w:line="360" w:lineRule="auto"/>
        <w:ind w:firstLine="709"/>
        <w:jc w:val="both"/>
        <w:rPr>
          <w:sz w:val="28"/>
          <w:szCs w:val="28"/>
          <w:lang w:val="uk-UA"/>
        </w:rPr>
      </w:pPr>
      <w:r>
        <w:rPr>
          <w:sz w:val="28"/>
          <w:szCs w:val="28"/>
          <w:lang w:val="uk-UA"/>
        </w:rPr>
        <w:t>). У побудованих площинах виконувані всі побудови, проведені циркулем, лінійкою та транспорт</w:t>
      </w:r>
      <w:r>
        <w:rPr>
          <w:sz w:val="28"/>
          <w:szCs w:val="28"/>
          <w:lang w:val="uk-UA"/>
        </w:rPr>
        <w:t>иром.</w:t>
      </w:r>
    </w:p>
    <w:p w14:paraId="775C7287" w14:textId="77777777" w:rsidR="00000000" w:rsidRDefault="000E4676">
      <w:pPr>
        <w:spacing w:line="360" w:lineRule="auto"/>
        <w:ind w:firstLine="709"/>
        <w:jc w:val="both"/>
        <w:rPr>
          <w:sz w:val="28"/>
          <w:szCs w:val="28"/>
          <w:lang w:val="uk-UA"/>
        </w:rPr>
      </w:pPr>
      <w:r>
        <w:rPr>
          <w:sz w:val="28"/>
          <w:szCs w:val="28"/>
          <w:lang w:val="uk-UA"/>
        </w:rPr>
        <w:t xml:space="preserve">Найбільш слушний момент для початку систематичного навчання </w:t>
      </w:r>
      <w:r>
        <w:rPr>
          <w:sz w:val="28"/>
          <w:szCs w:val="28"/>
          <w:lang w:val="uk-UA"/>
        </w:rPr>
        <w:lastRenderedPageBreak/>
        <w:t>розв‘язуванню задач на уявлювану побудову являється закінчення практики по розв‘язанню задач на побудову точок і ліній перетину ліній та площин. До цього моменту учні встигають освоїтись з е</w:t>
      </w:r>
      <w:r>
        <w:rPr>
          <w:sz w:val="28"/>
          <w:szCs w:val="28"/>
          <w:lang w:val="uk-UA"/>
        </w:rPr>
        <w:t>фективними методами розв‘язання задач і поняття нового методу розв‘язання задач на побудову, який вводиться у порівнянні зі старим, зазвичай не викликає утруднень.</w:t>
      </w:r>
    </w:p>
    <w:p w14:paraId="30A2A8D8" w14:textId="77777777" w:rsidR="00000000" w:rsidRDefault="000E4676">
      <w:pPr>
        <w:spacing w:line="360" w:lineRule="auto"/>
        <w:ind w:firstLine="709"/>
        <w:jc w:val="both"/>
        <w:rPr>
          <w:kern w:val="16"/>
          <w:sz w:val="28"/>
          <w:szCs w:val="28"/>
          <w:lang w:val="uk-UA"/>
        </w:rPr>
      </w:pPr>
      <w:r>
        <w:rPr>
          <w:kern w:val="16"/>
          <w:sz w:val="28"/>
          <w:szCs w:val="28"/>
          <w:lang w:val="uk-UA"/>
        </w:rPr>
        <w:t>Приклад 6.</w:t>
      </w:r>
    </w:p>
    <w:p w14:paraId="6B342D6C" w14:textId="023D97CE" w:rsidR="00000000" w:rsidRDefault="000E4676">
      <w:pPr>
        <w:ind w:firstLine="709"/>
        <w:rPr>
          <w:kern w:val="16"/>
          <w:sz w:val="28"/>
          <w:szCs w:val="28"/>
          <w:lang w:val="uk-UA"/>
        </w:rPr>
      </w:pPr>
      <w:r>
        <w:rPr>
          <w:kern w:val="16"/>
          <w:sz w:val="28"/>
          <w:szCs w:val="28"/>
          <w:lang w:val="uk-UA"/>
        </w:rPr>
        <w:t xml:space="preserve">Через дану точку </w:t>
      </w:r>
      <w:r w:rsidR="00717594">
        <w:rPr>
          <w:rFonts w:ascii="Microsoft Sans Serif" w:hAnsi="Microsoft Sans Serif" w:cs="Microsoft Sans Serif"/>
          <w:noProof/>
          <w:sz w:val="17"/>
          <w:szCs w:val="17"/>
        </w:rPr>
        <w:drawing>
          <wp:inline distT="0" distB="0" distL="0" distR="0" wp14:anchorId="45F462BA" wp14:editId="7924577F">
            <wp:extent cx="161925" cy="1809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kern w:val="16"/>
          <w:sz w:val="28"/>
          <w:szCs w:val="28"/>
          <w:lang w:val="uk-UA"/>
        </w:rPr>
        <w:t xml:space="preserve"> провести площину, паралельну</w:t>
      </w:r>
      <w:r>
        <w:rPr>
          <w:kern w:val="16"/>
          <w:sz w:val="28"/>
          <w:szCs w:val="28"/>
          <w:lang w:val="uk-UA"/>
        </w:rPr>
        <w:t xml:space="preserve"> даній площині </w:t>
      </w:r>
      <w:r w:rsidR="00717594">
        <w:rPr>
          <w:rFonts w:ascii="Microsoft Sans Serif" w:hAnsi="Microsoft Sans Serif" w:cs="Microsoft Sans Serif"/>
          <w:noProof/>
          <w:sz w:val="17"/>
          <w:szCs w:val="17"/>
        </w:rPr>
        <w:drawing>
          <wp:inline distT="0" distB="0" distL="0" distR="0" wp14:anchorId="4B7C55BB" wp14:editId="3491EF2C">
            <wp:extent cx="180975" cy="2286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kern w:val="16"/>
          <w:sz w:val="28"/>
          <w:szCs w:val="28"/>
          <w:lang w:val="uk-UA"/>
        </w:rPr>
        <w:t>.</w:t>
      </w:r>
    </w:p>
    <w:p w14:paraId="4BBF88F6" w14:textId="77777777" w:rsidR="00000000" w:rsidRDefault="000E4676">
      <w:pPr>
        <w:ind w:firstLine="709"/>
        <w:rPr>
          <w:sz w:val="28"/>
          <w:szCs w:val="28"/>
          <w:lang w:val="uk-UA"/>
        </w:rPr>
      </w:pPr>
      <w:r>
        <w:rPr>
          <w:sz w:val="28"/>
          <w:szCs w:val="28"/>
          <w:lang w:val="uk-UA"/>
        </w:rPr>
        <w:t>Розв‘язання.</w:t>
      </w:r>
    </w:p>
    <w:p w14:paraId="0DF6219B" w14:textId="6437C08D" w:rsidR="00000000" w:rsidRDefault="000E4676">
      <w:pPr>
        <w:ind w:firstLine="709"/>
        <w:rPr>
          <w:kern w:val="16"/>
          <w:sz w:val="28"/>
          <w:szCs w:val="28"/>
          <w:lang w:val="uk-UA"/>
        </w:rPr>
      </w:pPr>
      <w:r>
        <w:rPr>
          <w:sz w:val="28"/>
          <w:szCs w:val="28"/>
          <w:lang w:val="uk-UA"/>
        </w:rPr>
        <w:t xml:space="preserve">Аналіз. Нехай </w:t>
      </w:r>
      <w:r w:rsidR="00717594">
        <w:rPr>
          <w:rFonts w:ascii="Microsoft Sans Serif" w:hAnsi="Microsoft Sans Serif" w:cs="Microsoft Sans Serif"/>
          <w:noProof/>
          <w:sz w:val="17"/>
          <w:szCs w:val="17"/>
        </w:rPr>
        <w:drawing>
          <wp:inline distT="0" distB="0" distL="0" distR="0" wp14:anchorId="7BF1D0CE" wp14:editId="4F96B8AE">
            <wp:extent cx="161925" cy="1524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 дана площина (мал. 11), тобто </w:t>
      </w:r>
      <w:r w:rsidR="00717594">
        <w:rPr>
          <w:rFonts w:ascii="Microsoft Sans Serif" w:hAnsi="Microsoft Sans Serif" w:cs="Microsoft Sans Serif"/>
          <w:noProof/>
          <w:sz w:val="17"/>
          <w:szCs w:val="17"/>
        </w:rPr>
        <w:drawing>
          <wp:inline distT="0" distB="0" distL="0" distR="0" wp14:anchorId="06E461EE" wp14:editId="4F5A4DFB">
            <wp:extent cx="352425" cy="266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028D9AF1" wp14:editId="0FA10062">
            <wp:extent cx="447675" cy="1905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sz w:val="28"/>
          <w:szCs w:val="28"/>
          <w:lang w:val="uk-UA"/>
        </w:rPr>
        <w:t xml:space="preserve">. Побудуємо в площині </w:t>
      </w:r>
      <w:r w:rsidR="00717594">
        <w:rPr>
          <w:rFonts w:ascii="Microsoft Sans Serif" w:hAnsi="Microsoft Sans Serif" w:cs="Microsoft Sans Serif"/>
          <w:noProof/>
          <w:sz w:val="17"/>
          <w:szCs w:val="17"/>
        </w:rPr>
        <w:drawing>
          <wp:inline distT="0" distB="0" distL="0" distR="0" wp14:anchorId="0D7DBADD" wp14:editId="6FBB50D9">
            <wp:extent cx="161925" cy="1524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різні прямі </w:t>
      </w:r>
      <w:r w:rsidR="00717594">
        <w:rPr>
          <w:rFonts w:ascii="Microsoft Sans Serif" w:hAnsi="Microsoft Sans Serif" w:cs="Microsoft Sans Serif"/>
          <w:noProof/>
          <w:sz w:val="17"/>
          <w:szCs w:val="17"/>
        </w:rPr>
        <w:drawing>
          <wp:inline distT="0" distB="0" distL="0" distR="0" wp14:anchorId="2B766351" wp14:editId="4DBF5C85">
            <wp:extent cx="104775" cy="1905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77CCD94A" wp14:editId="3DC0D61A">
            <wp:extent cx="180975" cy="1524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Pr>
          <w:sz w:val="28"/>
          <w:szCs w:val="28"/>
          <w:lang w:val="uk-UA"/>
        </w:rPr>
        <w:t xml:space="preserve">, які проходять через точку </w:t>
      </w:r>
      <w:r w:rsidR="00717594">
        <w:rPr>
          <w:rFonts w:ascii="Microsoft Sans Serif" w:hAnsi="Microsoft Sans Serif" w:cs="Microsoft Sans Serif"/>
          <w:noProof/>
          <w:sz w:val="17"/>
          <w:szCs w:val="17"/>
        </w:rPr>
        <w:drawing>
          <wp:inline distT="0" distB="0" distL="0" distR="0" wp14:anchorId="08B8D4F0" wp14:editId="0DB87982">
            <wp:extent cx="161925" cy="1809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kern w:val="16"/>
          <w:sz w:val="28"/>
          <w:szCs w:val="28"/>
          <w:lang w:val="uk-UA"/>
        </w:rPr>
        <w:t xml:space="preserve">, а в площині </w:t>
      </w:r>
      <w:r w:rsidR="00717594">
        <w:rPr>
          <w:rFonts w:ascii="Microsoft Sans Serif" w:hAnsi="Microsoft Sans Serif" w:cs="Microsoft Sans Serif"/>
          <w:noProof/>
          <w:sz w:val="17"/>
          <w:szCs w:val="17"/>
        </w:rPr>
        <w:drawing>
          <wp:inline distT="0" distB="0" distL="0" distR="0" wp14:anchorId="35CDA1C7" wp14:editId="6A781FAF">
            <wp:extent cx="180975" cy="2286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kern w:val="16"/>
          <w:sz w:val="28"/>
          <w:szCs w:val="28"/>
          <w:lang w:val="uk-UA"/>
        </w:rPr>
        <w:t xml:space="preserve">візьмемо точку </w:t>
      </w:r>
      <w:r w:rsidR="00717594">
        <w:rPr>
          <w:rFonts w:ascii="Microsoft Sans Serif" w:hAnsi="Microsoft Sans Serif" w:cs="Microsoft Sans Serif"/>
          <w:noProof/>
          <w:sz w:val="17"/>
          <w:szCs w:val="17"/>
        </w:rPr>
        <w:drawing>
          <wp:inline distT="0" distB="0" distL="0" distR="0" wp14:anchorId="2CC417AD" wp14:editId="79DE3B7C">
            <wp:extent cx="200025" cy="1905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kern w:val="16"/>
          <w:sz w:val="28"/>
          <w:szCs w:val="28"/>
          <w:lang w:val="uk-UA"/>
        </w:rPr>
        <w:t xml:space="preserve">. Побудуємо площини </w:t>
      </w:r>
      <w:r w:rsidR="00717594">
        <w:rPr>
          <w:rFonts w:ascii="Microsoft Sans Serif" w:hAnsi="Microsoft Sans Serif" w:cs="Microsoft Sans Serif"/>
          <w:noProof/>
          <w:sz w:val="17"/>
          <w:szCs w:val="17"/>
        </w:rPr>
        <w:drawing>
          <wp:inline distT="0" distB="0" distL="0" distR="0" wp14:anchorId="79CD0D27" wp14:editId="336AA920">
            <wp:extent cx="447675" cy="2381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kern w:val="16"/>
          <w:sz w:val="28"/>
          <w:szCs w:val="28"/>
          <w:lang w:val="uk-UA"/>
        </w:rPr>
        <w:t xml:space="preserve"> і </w:t>
      </w:r>
      <w:r w:rsidR="00717594">
        <w:rPr>
          <w:rFonts w:ascii="Microsoft Sans Serif" w:hAnsi="Microsoft Sans Serif" w:cs="Microsoft Sans Serif"/>
          <w:noProof/>
          <w:sz w:val="17"/>
          <w:szCs w:val="17"/>
        </w:rPr>
        <w:drawing>
          <wp:inline distT="0" distB="0" distL="0" distR="0" wp14:anchorId="4A7E920B" wp14:editId="617F14F0">
            <wp:extent cx="504825" cy="2381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kern w:val="16"/>
          <w:sz w:val="28"/>
          <w:szCs w:val="28"/>
          <w:lang w:val="uk-UA"/>
        </w:rPr>
        <w:t xml:space="preserve">. Так як </w:t>
      </w:r>
      <w:r w:rsidR="00717594">
        <w:rPr>
          <w:rFonts w:ascii="Microsoft Sans Serif" w:hAnsi="Microsoft Sans Serif" w:cs="Microsoft Sans Serif"/>
          <w:noProof/>
          <w:sz w:val="17"/>
          <w:szCs w:val="17"/>
        </w:rPr>
        <w:drawing>
          <wp:inline distT="0" distB="0" distL="0" distR="0" wp14:anchorId="74B59A04" wp14:editId="20C74925">
            <wp:extent cx="419100" cy="1905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Pr>
          <w:kern w:val="16"/>
          <w:sz w:val="28"/>
          <w:szCs w:val="28"/>
          <w:lang w:val="uk-UA"/>
        </w:rPr>
        <w:t xml:space="preserve"> і </w:t>
      </w:r>
      <w:r w:rsidR="00717594">
        <w:rPr>
          <w:rFonts w:ascii="Microsoft Sans Serif" w:hAnsi="Microsoft Sans Serif" w:cs="Microsoft Sans Serif"/>
          <w:noProof/>
          <w:sz w:val="17"/>
          <w:szCs w:val="17"/>
        </w:rPr>
        <w:drawing>
          <wp:inline distT="0" distB="0" distL="0" distR="0" wp14:anchorId="75E28C7A" wp14:editId="5D8DD986">
            <wp:extent cx="352425" cy="2667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Pr>
          <w:kern w:val="16"/>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0F341C6F" wp14:editId="1A99E588">
            <wp:extent cx="304800" cy="2667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kern w:val="16"/>
          <w:sz w:val="28"/>
          <w:szCs w:val="28"/>
          <w:lang w:val="uk-UA"/>
        </w:rPr>
        <w:t>, і т</w:t>
      </w:r>
      <w:r>
        <w:rPr>
          <w:kern w:val="16"/>
          <w:sz w:val="28"/>
          <w:szCs w:val="28"/>
          <w:lang w:val="uk-UA"/>
        </w:rPr>
        <w:t xml:space="preserve">ому </w:t>
      </w:r>
      <w:r w:rsidR="00717594">
        <w:rPr>
          <w:rFonts w:ascii="Microsoft Sans Serif" w:hAnsi="Microsoft Sans Serif" w:cs="Microsoft Sans Serif"/>
          <w:noProof/>
          <w:sz w:val="17"/>
          <w:szCs w:val="17"/>
        </w:rPr>
        <w:drawing>
          <wp:inline distT="0" distB="0" distL="0" distR="0" wp14:anchorId="5D338864" wp14:editId="58BEDEB0">
            <wp:extent cx="1152525" cy="2667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Pr>
          <w:kern w:val="16"/>
          <w:sz w:val="28"/>
          <w:szCs w:val="28"/>
          <w:lang w:val="uk-UA"/>
        </w:rPr>
        <w:t xml:space="preserve">. Аналогічно </w:t>
      </w:r>
      <w:r w:rsidR="00717594">
        <w:rPr>
          <w:rFonts w:ascii="Microsoft Sans Serif" w:hAnsi="Microsoft Sans Serif" w:cs="Microsoft Sans Serif"/>
          <w:noProof/>
          <w:sz w:val="17"/>
          <w:szCs w:val="17"/>
        </w:rPr>
        <w:drawing>
          <wp:inline distT="0" distB="0" distL="0" distR="0" wp14:anchorId="1D045BC4" wp14:editId="32A796DB">
            <wp:extent cx="1381125" cy="2667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Pr>
          <w:kern w:val="16"/>
          <w:sz w:val="28"/>
          <w:szCs w:val="28"/>
          <w:lang w:val="uk-UA"/>
        </w:rPr>
        <w:t>.</w:t>
      </w:r>
    </w:p>
    <w:p w14:paraId="367401CA" w14:textId="6D840E07" w:rsidR="00000000" w:rsidRDefault="000E4676">
      <w:pPr>
        <w:ind w:firstLine="709"/>
        <w:rPr>
          <w:kern w:val="16"/>
          <w:sz w:val="28"/>
          <w:szCs w:val="28"/>
          <w:lang w:val="uk-UA"/>
        </w:rPr>
      </w:pPr>
      <w:r>
        <w:rPr>
          <w:kern w:val="16"/>
          <w:sz w:val="28"/>
          <w:szCs w:val="28"/>
          <w:lang w:val="uk-UA"/>
        </w:rPr>
        <w:t xml:space="preserve">Так як </w:t>
      </w:r>
      <w:r w:rsidR="00717594">
        <w:rPr>
          <w:rFonts w:ascii="Microsoft Sans Serif" w:hAnsi="Microsoft Sans Serif" w:cs="Microsoft Sans Serif"/>
          <w:noProof/>
          <w:sz w:val="17"/>
          <w:szCs w:val="17"/>
        </w:rPr>
        <w:drawing>
          <wp:inline distT="0" distB="0" distL="0" distR="0" wp14:anchorId="4B413635" wp14:editId="1ECB04CE">
            <wp:extent cx="161925" cy="1524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однозначно визначається прямими </w:t>
      </w:r>
      <w:r w:rsidR="00717594">
        <w:rPr>
          <w:rFonts w:ascii="Microsoft Sans Serif" w:hAnsi="Microsoft Sans Serif" w:cs="Microsoft Sans Serif"/>
          <w:noProof/>
          <w:sz w:val="17"/>
          <w:szCs w:val="17"/>
        </w:rPr>
        <w:drawing>
          <wp:inline distT="0" distB="0" distL="0" distR="0" wp14:anchorId="1FC97E73" wp14:editId="13F0A001">
            <wp:extent cx="104775" cy="1905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1004CA89" wp14:editId="4A11BE9D">
            <wp:extent cx="180975" cy="1524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Pr>
          <w:sz w:val="28"/>
          <w:szCs w:val="28"/>
          <w:lang w:val="uk-UA"/>
        </w:rPr>
        <w:t>, то задачу можн</w:t>
      </w:r>
      <w:r>
        <w:rPr>
          <w:sz w:val="28"/>
          <w:szCs w:val="28"/>
          <w:lang w:val="uk-UA"/>
        </w:rPr>
        <w:t xml:space="preserve">а звести до побудови прямих </w:t>
      </w:r>
      <w:r w:rsidR="00717594">
        <w:rPr>
          <w:rFonts w:ascii="Microsoft Sans Serif" w:hAnsi="Microsoft Sans Serif" w:cs="Microsoft Sans Serif"/>
          <w:noProof/>
          <w:sz w:val="17"/>
          <w:szCs w:val="17"/>
        </w:rPr>
        <w:drawing>
          <wp:inline distT="0" distB="0" distL="0" distR="0" wp14:anchorId="22DAAB8F" wp14:editId="1813B816">
            <wp:extent cx="104775" cy="1905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39F452DC" wp14:editId="2E46A86D">
            <wp:extent cx="180975" cy="1524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Pr>
          <w:sz w:val="28"/>
          <w:szCs w:val="28"/>
          <w:lang w:val="uk-UA"/>
        </w:rPr>
        <w:t xml:space="preserve">, які проходять через точку </w:t>
      </w:r>
      <w:r w:rsidR="00717594">
        <w:rPr>
          <w:rFonts w:ascii="Microsoft Sans Serif" w:hAnsi="Microsoft Sans Serif" w:cs="Microsoft Sans Serif"/>
          <w:noProof/>
          <w:sz w:val="17"/>
          <w:szCs w:val="17"/>
        </w:rPr>
        <w:drawing>
          <wp:inline distT="0" distB="0" distL="0" distR="0" wp14:anchorId="6D1B8774" wp14:editId="4C8A20CE">
            <wp:extent cx="161925" cy="1809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kern w:val="16"/>
          <w:sz w:val="28"/>
          <w:szCs w:val="28"/>
          <w:lang w:val="uk-UA"/>
        </w:rPr>
        <w:t xml:space="preserve"> і паралельні </w:t>
      </w:r>
      <w:r w:rsidR="00717594">
        <w:rPr>
          <w:rFonts w:ascii="Microsoft Sans Serif" w:hAnsi="Microsoft Sans Serif" w:cs="Microsoft Sans Serif"/>
          <w:noProof/>
          <w:sz w:val="17"/>
          <w:szCs w:val="17"/>
        </w:rPr>
        <w:drawing>
          <wp:inline distT="0" distB="0" distL="0" distR="0" wp14:anchorId="54285C8F" wp14:editId="350C64C1">
            <wp:extent cx="180975"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kern w:val="16"/>
          <w:sz w:val="28"/>
          <w:szCs w:val="28"/>
          <w:lang w:val="uk-UA"/>
        </w:rPr>
        <w:t>.</w:t>
      </w:r>
    </w:p>
    <w:p w14:paraId="1B756AFE" w14:textId="77777777" w:rsidR="00000000" w:rsidRDefault="000E4676">
      <w:pPr>
        <w:ind w:firstLine="709"/>
        <w:rPr>
          <w:kern w:val="16"/>
          <w:sz w:val="28"/>
          <w:szCs w:val="28"/>
          <w:lang w:val="uk-UA"/>
        </w:rPr>
      </w:pPr>
      <w:r>
        <w:rPr>
          <w:kern w:val="16"/>
          <w:sz w:val="28"/>
          <w:szCs w:val="28"/>
          <w:lang w:val="uk-UA"/>
        </w:rPr>
        <w:t>Побудова.</w:t>
      </w:r>
    </w:p>
    <w:p w14:paraId="02964621" w14:textId="3746740E" w:rsidR="00000000" w:rsidRDefault="000E4676">
      <w:pPr>
        <w:ind w:firstLine="709"/>
        <w:rPr>
          <w:kern w:val="16"/>
          <w:sz w:val="28"/>
          <w:szCs w:val="28"/>
          <w:lang w:val="uk-UA"/>
        </w:rPr>
      </w:pPr>
      <w:r>
        <w:rPr>
          <w:kern w:val="16"/>
          <w:sz w:val="28"/>
          <w:szCs w:val="28"/>
          <w:lang w:val="uk-UA"/>
        </w:rPr>
        <w:t xml:space="preserve">) </w:t>
      </w:r>
      <w:r w:rsidR="00717594">
        <w:rPr>
          <w:rFonts w:ascii="Microsoft Sans Serif" w:hAnsi="Microsoft Sans Serif" w:cs="Microsoft Sans Serif"/>
          <w:noProof/>
          <w:sz w:val="17"/>
          <w:szCs w:val="17"/>
        </w:rPr>
        <w:drawing>
          <wp:inline distT="0" distB="0" distL="0" distR="0" wp14:anchorId="2B73B7B0" wp14:editId="117B039E">
            <wp:extent cx="495300" cy="2381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kern w:val="16"/>
          <w:sz w:val="28"/>
          <w:szCs w:val="28"/>
          <w:lang w:val="uk-UA"/>
        </w:rPr>
        <w:t>.</w:t>
      </w:r>
    </w:p>
    <w:p w14:paraId="5A0D07C6" w14:textId="3BA8890A" w:rsidR="00000000" w:rsidRDefault="000E4676">
      <w:pPr>
        <w:ind w:firstLine="709"/>
        <w:rPr>
          <w:kern w:val="16"/>
          <w:sz w:val="28"/>
          <w:szCs w:val="28"/>
          <w:lang w:val="uk-UA"/>
        </w:rPr>
      </w:pPr>
      <w:r>
        <w:rPr>
          <w:kern w:val="16"/>
          <w:sz w:val="28"/>
          <w:szCs w:val="28"/>
          <w:lang w:val="uk-UA"/>
        </w:rPr>
        <w:t xml:space="preserve">) </w:t>
      </w:r>
      <w:r w:rsidR="00717594">
        <w:rPr>
          <w:rFonts w:ascii="Microsoft Sans Serif" w:hAnsi="Microsoft Sans Serif" w:cs="Microsoft Sans Serif"/>
          <w:noProof/>
          <w:sz w:val="17"/>
          <w:szCs w:val="17"/>
        </w:rPr>
        <w:drawing>
          <wp:inline distT="0" distB="0" distL="0" distR="0" wp14:anchorId="115A9755" wp14:editId="4351FECB">
            <wp:extent cx="609600" cy="2286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Pr>
          <w:kern w:val="16"/>
          <w:sz w:val="28"/>
          <w:szCs w:val="28"/>
          <w:lang w:val="uk-UA"/>
        </w:rPr>
        <w:t xml:space="preserve">, </w:t>
      </w:r>
      <w:r w:rsidR="00717594">
        <w:rPr>
          <w:rFonts w:ascii="Microsoft Sans Serif" w:hAnsi="Microsoft Sans Serif" w:cs="Microsoft Sans Serif"/>
          <w:noProof/>
          <w:sz w:val="17"/>
          <w:szCs w:val="17"/>
        </w:rPr>
        <w:drawing>
          <wp:inline distT="0" distB="0" distL="0" distR="0" wp14:anchorId="5B6C5ACA" wp14:editId="7308D54F">
            <wp:extent cx="762000" cy="2286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kern w:val="16"/>
          <w:sz w:val="28"/>
          <w:szCs w:val="28"/>
          <w:lang w:val="uk-UA"/>
        </w:rPr>
        <w:t>.</w:t>
      </w:r>
    </w:p>
    <w:p w14:paraId="40F02214" w14:textId="46D6F651" w:rsidR="00000000" w:rsidRDefault="000E4676">
      <w:pPr>
        <w:ind w:firstLine="709"/>
        <w:rPr>
          <w:kern w:val="16"/>
          <w:sz w:val="28"/>
          <w:szCs w:val="28"/>
          <w:lang w:val="uk-UA"/>
        </w:rPr>
      </w:pPr>
      <w:r>
        <w:rPr>
          <w:kern w:val="16"/>
          <w:sz w:val="28"/>
          <w:szCs w:val="28"/>
          <w:lang w:val="uk-UA"/>
        </w:rPr>
        <w:t xml:space="preserve">) </w:t>
      </w:r>
      <w:r w:rsidR="00717594">
        <w:rPr>
          <w:rFonts w:ascii="Microsoft Sans Serif" w:hAnsi="Microsoft Sans Serif" w:cs="Microsoft Sans Serif"/>
          <w:noProof/>
          <w:sz w:val="17"/>
          <w:szCs w:val="17"/>
        </w:rPr>
        <w:drawing>
          <wp:inline distT="0" distB="0" distL="0" distR="0" wp14:anchorId="66E3D916" wp14:editId="335B0B8D">
            <wp:extent cx="447675" cy="23812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kern w:val="16"/>
          <w:sz w:val="28"/>
          <w:szCs w:val="28"/>
          <w:lang w:val="uk-UA"/>
        </w:rPr>
        <w:t xml:space="preserve"> і </w:t>
      </w:r>
      <w:r w:rsidR="00717594">
        <w:rPr>
          <w:rFonts w:ascii="Microsoft Sans Serif" w:hAnsi="Microsoft Sans Serif" w:cs="Microsoft Sans Serif"/>
          <w:noProof/>
          <w:sz w:val="17"/>
          <w:szCs w:val="17"/>
        </w:rPr>
        <w:drawing>
          <wp:inline distT="0" distB="0" distL="0" distR="0" wp14:anchorId="4E0C1BCD" wp14:editId="0BF342FC">
            <wp:extent cx="504825" cy="2381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kern w:val="16"/>
          <w:sz w:val="28"/>
          <w:szCs w:val="28"/>
          <w:lang w:val="uk-UA"/>
        </w:rPr>
        <w:t xml:space="preserve">. </w:t>
      </w:r>
    </w:p>
    <w:p w14:paraId="5758405E" w14:textId="75260F1A" w:rsidR="00000000" w:rsidRDefault="000E4676">
      <w:pPr>
        <w:ind w:firstLine="709"/>
        <w:rPr>
          <w:kern w:val="16"/>
          <w:sz w:val="28"/>
          <w:szCs w:val="28"/>
          <w:lang w:val="uk-UA"/>
        </w:rPr>
      </w:pPr>
      <w:r>
        <w:rPr>
          <w:kern w:val="16"/>
          <w:sz w:val="28"/>
          <w:szCs w:val="28"/>
          <w:lang w:val="uk-UA"/>
        </w:rPr>
        <w:t xml:space="preserve">) </w:t>
      </w:r>
      <w:r w:rsidR="00717594">
        <w:rPr>
          <w:rFonts w:ascii="Microsoft Sans Serif" w:hAnsi="Microsoft Sans Serif" w:cs="Microsoft Sans Serif"/>
          <w:noProof/>
          <w:sz w:val="17"/>
          <w:szCs w:val="17"/>
        </w:rPr>
        <w:drawing>
          <wp:inline distT="0" distB="0" distL="0" distR="0" wp14:anchorId="41935626" wp14:editId="2F79F7D9">
            <wp:extent cx="885825" cy="2667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Pr>
          <w:kern w:val="16"/>
          <w:sz w:val="28"/>
          <w:szCs w:val="28"/>
          <w:lang w:val="uk-UA"/>
        </w:rPr>
        <w:t xml:space="preserve">, </w:t>
      </w:r>
      <w:r w:rsidR="00717594">
        <w:rPr>
          <w:rFonts w:ascii="Microsoft Sans Serif" w:hAnsi="Microsoft Sans Serif" w:cs="Microsoft Sans Serif"/>
          <w:noProof/>
          <w:sz w:val="17"/>
          <w:szCs w:val="17"/>
        </w:rPr>
        <w:drawing>
          <wp:inline distT="0" distB="0" distL="0" distR="0" wp14:anchorId="4C5CBF01" wp14:editId="3FBB874F">
            <wp:extent cx="657225" cy="2667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inline>
        </w:drawing>
      </w:r>
      <w:r>
        <w:rPr>
          <w:kern w:val="16"/>
          <w:sz w:val="28"/>
          <w:szCs w:val="28"/>
          <w:lang w:val="uk-UA"/>
        </w:rPr>
        <w:t>.</w:t>
      </w:r>
    </w:p>
    <w:p w14:paraId="6FAA2D96" w14:textId="3B595553" w:rsidR="00000000" w:rsidRDefault="000E4676">
      <w:pPr>
        <w:ind w:firstLine="709"/>
        <w:rPr>
          <w:kern w:val="16"/>
          <w:sz w:val="28"/>
          <w:szCs w:val="28"/>
          <w:lang w:val="uk-UA"/>
        </w:rPr>
      </w:pPr>
      <w:r>
        <w:rPr>
          <w:kern w:val="16"/>
          <w:sz w:val="28"/>
          <w:szCs w:val="28"/>
          <w:lang w:val="uk-UA"/>
        </w:rPr>
        <w:t>)</w:t>
      </w:r>
      <w:r w:rsidR="00717594">
        <w:rPr>
          <w:rFonts w:ascii="Microsoft Sans Serif" w:hAnsi="Microsoft Sans Serif" w:cs="Microsoft Sans Serif"/>
          <w:noProof/>
          <w:sz w:val="17"/>
          <w:szCs w:val="17"/>
        </w:rPr>
        <w:drawing>
          <wp:inline distT="0" distB="0" distL="0" distR="0" wp14:anchorId="1D1862FB" wp14:editId="01BFEFA6">
            <wp:extent cx="733425"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p w14:paraId="6EA3D2B8" w14:textId="77777777" w:rsidR="00000000" w:rsidRDefault="000E4676">
      <w:pPr>
        <w:ind w:firstLine="709"/>
        <w:rPr>
          <w:sz w:val="28"/>
          <w:szCs w:val="28"/>
          <w:lang w:val="uk-UA"/>
        </w:rPr>
      </w:pPr>
    </w:p>
    <w:p w14:paraId="1DD7C72B" w14:textId="304410B6"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4B99F3F3" wp14:editId="3D66EAA2">
            <wp:extent cx="1790700" cy="18954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p w14:paraId="7A008CDE" w14:textId="77777777" w:rsidR="00000000" w:rsidRDefault="000E4676">
      <w:pPr>
        <w:ind w:firstLine="709"/>
        <w:rPr>
          <w:sz w:val="28"/>
          <w:szCs w:val="28"/>
          <w:lang w:val="uk-UA"/>
        </w:rPr>
      </w:pPr>
      <w:r>
        <w:rPr>
          <w:sz w:val="28"/>
          <w:szCs w:val="28"/>
          <w:lang w:val="uk-UA"/>
        </w:rPr>
        <w:t>(мал. 11)</w:t>
      </w:r>
    </w:p>
    <w:p w14:paraId="02290F19" w14:textId="77777777" w:rsidR="00000000" w:rsidRDefault="000E4676">
      <w:pPr>
        <w:ind w:firstLine="709"/>
        <w:rPr>
          <w:kern w:val="16"/>
          <w:sz w:val="28"/>
          <w:szCs w:val="28"/>
          <w:lang w:val="uk-UA"/>
        </w:rPr>
      </w:pPr>
      <w:r>
        <w:rPr>
          <w:kern w:val="16"/>
          <w:sz w:val="28"/>
          <w:szCs w:val="28"/>
          <w:lang w:val="uk-UA"/>
        </w:rPr>
        <w:br w:type="page"/>
      </w:r>
      <w:r>
        <w:rPr>
          <w:kern w:val="16"/>
          <w:sz w:val="28"/>
          <w:szCs w:val="28"/>
          <w:lang w:val="uk-UA"/>
        </w:rPr>
        <w:lastRenderedPageBreak/>
        <w:t xml:space="preserve">Доведення. </w:t>
      </w:r>
    </w:p>
    <w:p w14:paraId="7C34DBAA" w14:textId="4EB40F10" w:rsidR="00000000" w:rsidRDefault="000E4676">
      <w:pPr>
        <w:ind w:firstLine="709"/>
        <w:rPr>
          <w:kern w:val="16"/>
          <w:sz w:val="28"/>
          <w:szCs w:val="28"/>
          <w:lang w:val="uk-UA"/>
        </w:rPr>
      </w:pPr>
      <w:r>
        <w:rPr>
          <w:kern w:val="16"/>
          <w:sz w:val="28"/>
          <w:szCs w:val="28"/>
          <w:lang w:val="uk-UA"/>
        </w:rPr>
        <w:t xml:space="preserve">Так як за побудовою </w:t>
      </w:r>
      <w:r w:rsidR="00717594">
        <w:rPr>
          <w:rFonts w:ascii="Microsoft Sans Serif" w:hAnsi="Microsoft Sans Serif" w:cs="Microsoft Sans Serif"/>
          <w:noProof/>
          <w:sz w:val="17"/>
          <w:szCs w:val="17"/>
        </w:rPr>
        <w:drawing>
          <wp:inline distT="0" distB="0" distL="0" distR="0" wp14:anchorId="6C309707" wp14:editId="0A11248E">
            <wp:extent cx="266700" cy="2667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kern w:val="16"/>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F1EDB03" wp14:editId="2FC940E9">
            <wp:extent cx="466725" cy="23812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kern w:val="16"/>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7DC4B21E" wp14:editId="7FB57670">
            <wp:extent cx="304800" cy="2667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kern w:val="16"/>
          <w:sz w:val="28"/>
          <w:szCs w:val="28"/>
          <w:lang w:val="uk-UA"/>
        </w:rPr>
        <w:t xml:space="preserve">. Аналогічно </w:t>
      </w:r>
      <w:r w:rsidR="00717594">
        <w:rPr>
          <w:rFonts w:ascii="Microsoft Sans Serif" w:hAnsi="Microsoft Sans Serif" w:cs="Microsoft Sans Serif"/>
          <w:noProof/>
          <w:sz w:val="17"/>
          <w:szCs w:val="17"/>
        </w:rPr>
        <w:drawing>
          <wp:inline distT="0" distB="0" distL="0" distR="0" wp14:anchorId="7DF2134B" wp14:editId="61C7B662">
            <wp:extent cx="371475"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Pr>
          <w:kern w:val="16"/>
          <w:sz w:val="28"/>
          <w:szCs w:val="28"/>
          <w:lang w:val="uk-UA"/>
        </w:rPr>
        <w:t xml:space="preserve">. Тоді </w:t>
      </w:r>
      <w:r w:rsidR="00717594">
        <w:rPr>
          <w:rFonts w:ascii="Microsoft Sans Serif" w:hAnsi="Microsoft Sans Serif" w:cs="Microsoft Sans Serif"/>
          <w:noProof/>
          <w:sz w:val="17"/>
          <w:szCs w:val="17"/>
        </w:rPr>
        <w:drawing>
          <wp:inline distT="0" distB="0" distL="0" distR="0" wp14:anchorId="4ADB21C0" wp14:editId="492149CC">
            <wp:extent cx="904875" cy="2667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Pr>
          <w:kern w:val="16"/>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3AAA62E" wp14:editId="0D7679B4">
            <wp:extent cx="447675" cy="1905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kern w:val="16"/>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54B60DF9" wp14:editId="1AA54C17">
            <wp:extent cx="161925" cy="1524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kern w:val="16"/>
          <w:sz w:val="28"/>
          <w:szCs w:val="28"/>
          <w:lang w:val="uk-UA"/>
        </w:rPr>
        <w:t xml:space="preserve"> - шукана площина.</w:t>
      </w:r>
    </w:p>
    <w:p w14:paraId="12DC01B3" w14:textId="77777777" w:rsidR="00000000" w:rsidRDefault="000E4676">
      <w:pPr>
        <w:ind w:firstLine="709"/>
        <w:rPr>
          <w:kern w:val="16"/>
          <w:sz w:val="28"/>
          <w:szCs w:val="28"/>
          <w:lang w:val="uk-UA"/>
        </w:rPr>
      </w:pPr>
      <w:r>
        <w:rPr>
          <w:kern w:val="16"/>
          <w:sz w:val="28"/>
          <w:szCs w:val="28"/>
          <w:lang w:val="uk-UA"/>
        </w:rPr>
        <w:t>Дослідження.</w:t>
      </w:r>
    </w:p>
    <w:p w14:paraId="1D39DAAA" w14:textId="09C5791E" w:rsidR="00000000" w:rsidRDefault="000E4676">
      <w:pPr>
        <w:ind w:firstLine="709"/>
        <w:rPr>
          <w:sz w:val="28"/>
          <w:szCs w:val="28"/>
          <w:lang w:val="uk-UA"/>
        </w:rPr>
      </w:pPr>
      <w:r>
        <w:rPr>
          <w:sz w:val="28"/>
          <w:szCs w:val="28"/>
          <w:lang w:val="uk-UA"/>
        </w:rPr>
        <w:t xml:space="preserve">Покажемо, що задача має єдиний розв‘язок. Підемо від противного, тобто, що існує ще </w:t>
      </w:r>
      <w:r w:rsidR="00717594">
        <w:rPr>
          <w:rFonts w:ascii="Microsoft Sans Serif" w:hAnsi="Microsoft Sans Serif" w:cs="Microsoft Sans Serif"/>
          <w:noProof/>
          <w:sz w:val="17"/>
          <w:szCs w:val="17"/>
        </w:rPr>
        <w:drawing>
          <wp:inline distT="0" distB="0" distL="0" distR="0" wp14:anchorId="6742EC6F" wp14:editId="1D20AE25">
            <wp:extent cx="485775" cy="2000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0D755C82" wp14:editId="1B164D3E">
            <wp:extent cx="390525" cy="2667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A6A9634" wp14:editId="03768FB8">
            <wp:extent cx="485775" cy="20002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sz w:val="28"/>
          <w:szCs w:val="28"/>
          <w:lang w:val="uk-UA"/>
        </w:rPr>
        <w:t xml:space="preserve">. Тоді </w:t>
      </w:r>
      <w:r w:rsidR="00717594">
        <w:rPr>
          <w:rFonts w:ascii="Microsoft Sans Serif" w:hAnsi="Microsoft Sans Serif" w:cs="Microsoft Sans Serif"/>
          <w:noProof/>
          <w:sz w:val="17"/>
          <w:szCs w:val="17"/>
        </w:rPr>
        <w:drawing>
          <wp:inline distT="0" distB="0" distL="0" distR="0" wp14:anchorId="161144D3" wp14:editId="1C4307A8">
            <wp:extent cx="1228725" cy="2667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r>
        <w:rPr>
          <w:sz w:val="28"/>
          <w:szCs w:val="28"/>
          <w:lang w:val="uk-UA"/>
        </w:rPr>
        <w:t xml:space="preserve">, і отримаємо, що в площині </w:t>
      </w:r>
      <w:r w:rsidR="00717594">
        <w:rPr>
          <w:rFonts w:ascii="Microsoft Sans Serif" w:hAnsi="Microsoft Sans Serif" w:cs="Microsoft Sans Serif"/>
          <w:noProof/>
          <w:sz w:val="17"/>
          <w:szCs w:val="17"/>
        </w:rPr>
        <w:drawing>
          <wp:inline distT="0" distB="0" distL="0" distR="0" wp14:anchorId="2F8A16C3" wp14:editId="2C5625CE">
            <wp:extent cx="447675" cy="2381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sz w:val="28"/>
          <w:szCs w:val="28"/>
          <w:lang w:val="uk-UA"/>
        </w:rPr>
        <w:t xml:space="preserve"> через точку </w:t>
      </w:r>
      <w:r w:rsidR="00717594">
        <w:rPr>
          <w:rFonts w:ascii="Microsoft Sans Serif" w:hAnsi="Microsoft Sans Serif" w:cs="Microsoft Sans Serif"/>
          <w:noProof/>
          <w:sz w:val="17"/>
          <w:szCs w:val="17"/>
        </w:rPr>
        <w:drawing>
          <wp:inline distT="0" distB="0" distL="0" distR="0" wp14:anchorId="5F9814F3" wp14:editId="5DA4C1DD">
            <wp:extent cx="161925" cy="1809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можна провести дві прямі </w:t>
      </w:r>
      <w:r w:rsidR="00717594">
        <w:rPr>
          <w:rFonts w:ascii="Microsoft Sans Serif" w:hAnsi="Microsoft Sans Serif" w:cs="Microsoft Sans Serif"/>
          <w:noProof/>
          <w:sz w:val="17"/>
          <w:szCs w:val="17"/>
        </w:rPr>
        <w:drawing>
          <wp:inline distT="0" distB="0" distL="0" distR="0" wp14:anchorId="68688D82" wp14:editId="2C0D1015">
            <wp:extent cx="104775" cy="1905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0E09AF43" wp14:editId="46AA0B3D">
            <wp:extent cx="161925" cy="20002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sz w:val="28"/>
          <w:szCs w:val="28"/>
          <w:lang w:val="uk-UA"/>
        </w:rPr>
        <w:t xml:space="preserve"> паралельні прямій </w:t>
      </w:r>
      <w:r w:rsidR="00717594">
        <w:rPr>
          <w:rFonts w:ascii="Microsoft Sans Serif" w:hAnsi="Microsoft Sans Serif" w:cs="Microsoft Sans Serif"/>
          <w:noProof/>
          <w:sz w:val="17"/>
          <w:szCs w:val="17"/>
        </w:rPr>
        <w:drawing>
          <wp:inline distT="0" distB="0" distL="0" distR="0" wp14:anchorId="24955A8F" wp14:editId="22C54A42">
            <wp:extent cx="142875" cy="2000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sz w:val="28"/>
          <w:szCs w:val="28"/>
          <w:lang w:val="uk-UA"/>
        </w:rPr>
        <w:t xml:space="preserve">, що є протиріччям аксіомі о паралельних. Отримане протиріччя показує, що задача має один розв’язок. </w:t>
      </w:r>
    </w:p>
    <w:p w14:paraId="4F866CCC" w14:textId="77777777" w:rsidR="00000000" w:rsidRDefault="000E4676">
      <w:pPr>
        <w:spacing w:line="360" w:lineRule="auto"/>
        <w:ind w:firstLine="709"/>
        <w:jc w:val="both"/>
        <w:rPr>
          <w:sz w:val="28"/>
          <w:szCs w:val="28"/>
          <w:lang w:val="uk-UA"/>
        </w:rPr>
      </w:pPr>
      <w:r>
        <w:rPr>
          <w:sz w:val="28"/>
          <w:szCs w:val="28"/>
          <w:lang w:val="uk-UA"/>
        </w:rPr>
        <w:t>Розв‘язання задач на уявлювану побудову розкривається учням як до</w:t>
      </w:r>
      <w:r>
        <w:rPr>
          <w:sz w:val="28"/>
          <w:szCs w:val="28"/>
          <w:lang w:val="uk-UA"/>
        </w:rPr>
        <w:t>ведення існування розв‘язку, а розв‘язання на проекційному кресленні - як його фактична побудова. Ця різниця особливо успішно устоюється учнями, якщо на перший крок навчання розв’язанню задач на уявну побудову кожну з розглянутих задач розв‘язувати обома с</w:t>
      </w:r>
      <w:r>
        <w:rPr>
          <w:sz w:val="28"/>
          <w:szCs w:val="28"/>
          <w:lang w:val="uk-UA"/>
        </w:rPr>
        <w:t>пособами.</w:t>
      </w:r>
    </w:p>
    <w:p w14:paraId="73089B0F" w14:textId="77777777" w:rsidR="00000000" w:rsidRDefault="000E4676">
      <w:pPr>
        <w:spacing w:line="360" w:lineRule="auto"/>
        <w:ind w:firstLine="709"/>
        <w:jc w:val="both"/>
        <w:rPr>
          <w:sz w:val="28"/>
          <w:szCs w:val="28"/>
          <w:lang w:val="uk-UA"/>
        </w:rPr>
      </w:pPr>
      <w:r>
        <w:rPr>
          <w:sz w:val="28"/>
          <w:szCs w:val="28"/>
          <w:lang w:val="uk-UA"/>
        </w:rPr>
        <w:t>Приклад 7.</w:t>
      </w:r>
    </w:p>
    <w:p w14:paraId="2C317D32" w14:textId="77777777" w:rsidR="00000000" w:rsidRDefault="000E4676">
      <w:pPr>
        <w:spacing w:line="360" w:lineRule="auto"/>
        <w:ind w:firstLine="709"/>
        <w:jc w:val="both"/>
        <w:rPr>
          <w:sz w:val="28"/>
          <w:szCs w:val="28"/>
          <w:lang w:val="uk-UA"/>
        </w:rPr>
      </w:pPr>
      <w:r>
        <w:rPr>
          <w:sz w:val="28"/>
          <w:szCs w:val="28"/>
          <w:lang w:val="uk-UA"/>
        </w:rPr>
        <w:t>Через точку, розташовану поза даною прямою, провести пряму, паралельну даній прямій.</w:t>
      </w:r>
    </w:p>
    <w:p w14:paraId="019CACA0" w14:textId="77777777" w:rsidR="00000000" w:rsidRDefault="000E4676">
      <w:pPr>
        <w:spacing w:line="360" w:lineRule="auto"/>
        <w:ind w:firstLine="709"/>
        <w:jc w:val="both"/>
        <w:rPr>
          <w:sz w:val="28"/>
          <w:szCs w:val="28"/>
          <w:lang w:val="uk-UA"/>
        </w:rPr>
      </w:pPr>
      <w:r>
        <w:rPr>
          <w:sz w:val="28"/>
          <w:szCs w:val="28"/>
          <w:lang w:val="uk-UA"/>
        </w:rPr>
        <w:t>Розв‘язання 1.</w:t>
      </w:r>
    </w:p>
    <w:p w14:paraId="72973836" w14:textId="23650F08" w:rsidR="00000000" w:rsidRDefault="000E4676">
      <w:pPr>
        <w:ind w:firstLine="709"/>
        <w:rPr>
          <w:sz w:val="28"/>
          <w:szCs w:val="28"/>
          <w:lang w:val="uk-UA"/>
        </w:rPr>
      </w:pPr>
      <w:r>
        <w:rPr>
          <w:sz w:val="28"/>
          <w:szCs w:val="28"/>
          <w:lang w:val="uk-UA"/>
        </w:rPr>
        <w:t xml:space="preserve">Точка </w:t>
      </w:r>
      <w:r w:rsidR="00717594">
        <w:rPr>
          <w:rFonts w:ascii="Microsoft Sans Serif" w:hAnsi="Microsoft Sans Serif" w:cs="Microsoft Sans Serif"/>
          <w:noProof/>
          <w:sz w:val="17"/>
          <w:szCs w:val="17"/>
        </w:rPr>
        <w:drawing>
          <wp:inline distT="0" distB="0" distL="0" distR="0" wp14:anchorId="10BFE2CA" wp14:editId="6A60ECB0">
            <wp:extent cx="190500" cy="1809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8"/>
          <w:szCs w:val="28"/>
          <w:lang w:val="uk-UA"/>
        </w:rPr>
        <w:t xml:space="preserve"> і пряма </w:t>
      </w:r>
      <w:r w:rsidR="00717594">
        <w:rPr>
          <w:rFonts w:ascii="Microsoft Sans Serif" w:hAnsi="Microsoft Sans Serif" w:cs="Microsoft Sans Serif"/>
          <w:noProof/>
          <w:sz w:val="17"/>
          <w:szCs w:val="17"/>
        </w:rPr>
        <w:drawing>
          <wp:inline distT="0" distB="0" distL="0" distR="0" wp14:anchorId="2C6C13C2" wp14:editId="01ECB538">
            <wp:extent cx="142875" cy="1524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8"/>
          <w:szCs w:val="28"/>
          <w:lang w:val="uk-UA"/>
        </w:rPr>
        <w:t xml:space="preserve"> визначають площину </w:t>
      </w:r>
      <w:r w:rsidR="00717594">
        <w:rPr>
          <w:rFonts w:ascii="Microsoft Sans Serif" w:hAnsi="Microsoft Sans Serif" w:cs="Microsoft Sans Serif"/>
          <w:noProof/>
          <w:sz w:val="17"/>
          <w:szCs w:val="17"/>
        </w:rPr>
        <w:drawing>
          <wp:inline distT="0" distB="0" distL="0" distR="0" wp14:anchorId="493ED20B" wp14:editId="730F4C38">
            <wp:extent cx="180975" cy="2286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В цій площині через точку </w:t>
      </w:r>
      <w:r w:rsidR="00717594">
        <w:rPr>
          <w:rFonts w:ascii="Microsoft Sans Serif" w:hAnsi="Microsoft Sans Serif" w:cs="Microsoft Sans Serif"/>
          <w:noProof/>
          <w:sz w:val="17"/>
          <w:szCs w:val="17"/>
        </w:rPr>
        <w:drawing>
          <wp:inline distT="0" distB="0" distL="0" distR="0" wp14:anchorId="0A0CBE4D" wp14:editId="1DA5F782">
            <wp:extent cx="190500" cy="1809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8"/>
          <w:szCs w:val="28"/>
          <w:lang w:val="uk-UA"/>
        </w:rPr>
        <w:t xml:space="preserve"> проведемо пряму </w:t>
      </w:r>
      <w:r w:rsidR="00717594">
        <w:rPr>
          <w:rFonts w:ascii="Microsoft Sans Serif" w:hAnsi="Microsoft Sans Serif" w:cs="Microsoft Sans Serif"/>
          <w:noProof/>
          <w:sz w:val="17"/>
          <w:szCs w:val="17"/>
        </w:rPr>
        <w:drawing>
          <wp:inline distT="0" distB="0" distL="0" distR="0" wp14:anchorId="25ED3C55" wp14:editId="445E58F1">
            <wp:extent cx="152400" cy="1619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8"/>
          <w:szCs w:val="28"/>
          <w:lang w:val="uk-UA"/>
        </w:rPr>
        <w:t xml:space="preserve">, паралельну прямій </w:t>
      </w:r>
      <w:r w:rsidR="00717594">
        <w:rPr>
          <w:rFonts w:ascii="Microsoft Sans Serif" w:hAnsi="Microsoft Sans Serif" w:cs="Microsoft Sans Serif"/>
          <w:noProof/>
          <w:sz w:val="17"/>
          <w:szCs w:val="17"/>
        </w:rPr>
        <w:drawing>
          <wp:inline distT="0" distB="0" distL="0" distR="0" wp14:anchorId="193050BD" wp14:editId="3D78D568">
            <wp:extent cx="142875" cy="1524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8"/>
          <w:szCs w:val="28"/>
          <w:lang w:val="uk-UA"/>
        </w:rPr>
        <w:t>(мал. 12).</w:t>
      </w:r>
    </w:p>
    <w:p w14:paraId="2E545167" w14:textId="77777777" w:rsidR="00000000" w:rsidRDefault="000E4676">
      <w:pPr>
        <w:ind w:firstLine="709"/>
        <w:rPr>
          <w:sz w:val="28"/>
          <w:szCs w:val="28"/>
          <w:lang w:val="uk-UA"/>
        </w:rPr>
      </w:pPr>
    </w:p>
    <w:p w14:paraId="73C39D14" w14:textId="1677BD73" w:rsidR="00000000" w:rsidRDefault="00717594">
      <w:pPr>
        <w:ind w:firstLine="709"/>
        <w:rPr>
          <w:sz w:val="28"/>
          <w:szCs w:val="28"/>
          <w:lang w:val="en-US"/>
        </w:rPr>
      </w:pPr>
      <w:r>
        <w:rPr>
          <w:rFonts w:ascii="Microsoft Sans Serif" w:hAnsi="Microsoft Sans Serif" w:cs="Microsoft Sans Serif"/>
          <w:noProof/>
          <w:sz w:val="17"/>
          <w:szCs w:val="17"/>
        </w:rPr>
        <w:drawing>
          <wp:inline distT="0" distB="0" distL="0" distR="0" wp14:anchorId="6D961D8D" wp14:editId="325C355B">
            <wp:extent cx="4029075" cy="16287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29075" cy="1628775"/>
                    </a:xfrm>
                    <a:prstGeom prst="rect">
                      <a:avLst/>
                    </a:prstGeom>
                    <a:noFill/>
                    <a:ln>
                      <a:noFill/>
                    </a:ln>
                  </pic:spPr>
                </pic:pic>
              </a:graphicData>
            </a:graphic>
          </wp:inline>
        </w:drawing>
      </w:r>
    </w:p>
    <w:p w14:paraId="326DFF1A" w14:textId="77777777" w:rsidR="00000000" w:rsidRDefault="000E4676">
      <w:pPr>
        <w:ind w:firstLine="709"/>
        <w:rPr>
          <w:sz w:val="28"/>
          <w:szCs w:val="28"/>
          <w:lang w:val="uk-UA"/>
        </w:rPr>
      </w:pPr>
      <w:r>
        <w:rPr>
          <w:sz w:val="28"/>
          <w:szCs w:val="28"/>
          <w:lang w:val="uk-UA"/>
        </w:rPr>
        <w:br w:type="page"/>
      </w:r>
      <w:r>
        <w:rPr>
          <w:sz w:val="28"/>
          <w:szCs w:val="28"/>
          <w:lang w:val="uk-UA"/>
        </w:rPr>
        <w:lastRenderedPageBreak/>
        <w:t>Розв‘язання 2.</w:t>
      </w:r>
    </w:p>
    <w:p w14:paraId="40E06595" w14:textId="71C378A5" w:rsidR="00000000" w:rsidRDefault="000E4676">
      <w:pPr>
        <w:ind w:firstLine="709"/>
        <w:rPr>
          <w:sz w:val="28"/>
          <w:szCs w:val="28"/>
          <w:lang w:val="uk-UA"/>
        </w:rPr>
      </w:pPr>
      <w:r>
        <w:rPr>
          <w:sz w:val="28"/>
          <w:szCs w:val="28"/>
          <w:lang w:val="uk-UA"/>
        </w:rPr>
        <w:t xml:space="preserve">Через точку </w:t>
      </w:r>
      <w:r w:rsidR="00717594">
        <w:rPr>
          <w:rFonts w:ascii="Microsoft Sans Serif" w:hAnsi="Microsoft Sans Serif" w:cs="Microsoft Sans Serif"/>
          <w:noProof/>
          <w:sz w:val="17"/>
          <w:szCs w:val="17"/>
        </w:rPr>
        <w:drawing>
          <wp:inline distT="0" distB="0" distL="0" distR="0" wp14:anchorId="32F8A196" wp14:editId="7C7D661E">
            <wp:extent cx="190500" cy="1809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8"/>
          <w:szCs w:val="28"/>
          <w:lang w:val="uk-UA"/>
        </w:rPr>
        <w:t xml:space="preserve"> проведемо пряму </w:t>
      </w:r>
      <w:r w:rsidR="00717594">
        <w:rPr>
          <w:rFonts w:ascii="Microsoft Sans Serif" w:hAnsi="Microsoft Sans Serif" w:cs="Microsoft Sans Serif"/>
          <w:noProof/>
          <w:sz w:val="17"/>
          <w:szCs w:val="17"/>
        </w:rPr>
        <w:drawing>
          <wp:inline distT="0" distB="0" distL="0" distR="0" wp14:anchorId="075BB89C" wp14:editId="38CC3E61">
            <wp:extent cx="142875" cy="1524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8"/>
          <w:szCs w:val="28"/>
          <w:lang w:val="uk-UA"/>
        </w:rPr>
        <w:t xml:space="preserve">, паралельну прямій </w:t>
      </w:r>
      <w:r w:rsidR="00717594">
        <w:rPr>
          <w:rFonts w:ascii="Microsoft Sans Serif" w:hAnsi="Microsoft Sans Serif" w:cs="Microsoft Sans Serif"/>
          <w:noProof/>
          <w:sz w:val="17"/>
          <w:szCs w:val="17"/>
        </w:rPr>
        <w:drawing>
          <wp:inline distT="0" distB="0" distL="0" distR="0" wp14:anchorId="64C5E63A" wp14:editId="7E5D0383">
            <wp:extent cx="142875" cy="1524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8"/>
          <w:szCs w:val="28"/>
          <w:lang w:val="uk-UA"/>
        </w:rPr>
        <w:t>,</w:t>
      </w:r>
      <w:r>
        <w:rPr>
          <w:sz w:val="28"/>
          <w:szCs w:val="28"/>
          <w:lang w:val="uk-UA"/>
        </w:rPr>
        <w:t xml:space="preserve"> і пряму </w:t>
      </w:r>
      <w:r w:rsidR="00717594">
        <w:rPr>
          <w:rFonts w:ascii="Microsoft Sans Serif" w:hAnsi="Microsoft Sans Serif" w:cs="Microsoft Sans Serif"/>
          <w:noProof/>
          <w:sz w:val="17"/>
          <w:szCs w:val="17"/>
        </w:rPr>
        <w:drawing>
          <wp:inline distT="0" distB="0" distL="0" distR="0" wp14:anchorId="171E29B2" wp14:editId="15AE75D7">
            <wp:extent cx="161925" cy="2381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sz w:val="28"/>
          <w:szCs w:val="28"/>
          <w:lang w:val="uk-UA"/>
        </w:rPr>
        <w:t xml:space="preserve"> паралельну прямій </w:t>
      </w:r>
      <w:r w:rsidR="00717594">
        <w:rPr>
          <w:rFonts w:ascii="Microsoft Sans Serif" w:hAnsi="Microsoft Sans Serif" w:cs="Microsoft Sans Serif"/>
          <w:noProof/>
          <w:sz w:val="17"/>
          <w:szCs w:val="17"/>
        </w:rPr>
        <w:drawing>
          <wp:inline distT="0" distB="0" distL="0" distR="0" wp14:anchorId="7B325758" wp14:editId="00837896">
            <wp:extent cx="161925" cy="2381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sz w:val="28"/>
          <w:szCs w:val="28"/>
          <w:lang w:val="uk-UA"/>
        </w:rPr>
        <w:t xml:space="preserve">. Задавши на прямій </w:t>
      </w:r>
      <w:r w:rsidR="00717594">
        <w:rPr>
          <w:rFonts w:ascii="Microsoft Sans Serif" w:hAnsi="Microsoft Sans Serif" w:cs="Microsoft Sans Serif"/>
          <w:noProof/>
          <w:sz w:val="17"/>
          <w:szCs w:val="17"/>
        </w:rPr>
        <w:drawing>
          <wp:inline distT="0" distB="0" distL="0" distR="0" wp14:anchorId="554DC853" wp14:editId="4C64AB79">
            <wp:extent cx="152400" cy="1619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8"/>
          <w:szCs w:val="28"/>
          <w:lang w:val="uk-UA"/>
        </w:rPr>
        <w:t>(</w:t>
      </w:r>
      <w:r w:rsidR="00717594">
        <w:rPr>
          <w:rFonts w:ascii="Microsoft Sans Serif" w:hAnsi="Microsoft Sans Serif" w:cs="Microsoft Sans Serif"/>
          <w:noProof/>
          <w:sz w:val="17"/>
          <w:szCs w:val="17"/>
        </w:rPr>
        <w:drawing>
          <wp:inline distT="0" distB="0" distL="0" distR="0" wp14:anchorId="240AEDA6" wp14:editId="549B5DE8">
            <wp:extent cx="161925" cy="23812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sz w:val="28"/>
          <w:szCs w:val="28"/>
          <w:lang w:val="uk-UA"/>
        </w:rPr>
        <w:t xml:space="preserve">) яку-небудь точку </w:t>
      </w:r>
      <w:r w:rsidR="00717594">
        <w:rPr>
          <w:rFonts w:ascii="Microsoft Sans Serif" w:hAnsi="Microsoft Sans Serif" w:cs="Microsoft Sans Serif"/>
          <w:noProof/>
          <w:sz w:val="17"/>
          <w:szCs w:val="17"/>
        </w:rPr>
        <w:drawing>
          <wp:inline distT="0" distB="0" distL="0" distR="0" wp14:anchorId="524BB672" wp14:editId="104488F2">
            <wp:extent cx="409575" cy="2381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sz w:val="28"/>
          <w:szCs w:val="28"/>
          <w:lang w:val="uk-UA"/>
        </w:rPr>
        <w:t xml:space="preserve"> закінчуємо</w:t>
      </w:r>
      <w:r>
        <w:rPr>
          <w:sz w:val="28"/>
          <w:szCs w:val="28"/>
          <w:lang w:val="uk-UA"/>
        </w:rPr>
        <w:t xml:space="preserve"> розв‘язання задачі на побудову (мал. 13).</w:t>
      </w:r>
    </w:p>
    <w:p w14:paraId="7BA5D67F" w14:textId="76144971" w:rsidR="00000000" w:rsidRDefault="000E4676">
      <w:pPr>
        <w:ind w:firstLine="709"/>
        <w:rPr>
          <w:sz w:val="28"/>
          <w:szCs w:val="28"/>
          <w:lang w:val="uk-UA"/>
        </w:rPr>
      </w:pPr>
      <w:r>
        <w:rPr>
          <w:sz w:val="28"/>
          <w:szCs w:val="28"/>
          <w:lang w:val="uk-UA"/>
        </w:rPr>
        <w:t xml:space="preserve">Увага учнів звертається на те, що в першому розв‘язанні ні побудова площини </w:t>
      </w:r>
      <w:r w:rsidR="00717594">
        <w:rPr>
          <w:rFonts w:ascii="Microsoft Sans Serif" w:hAnsi="Microsoft Sans Serif" w:cs="Microsoft Sans Serif"/>
          <w:noProof/>
          <w:sz w:val="17"/>
          <w:szCs w:val="17"/>
        </w:rPr>
        <w:drawing>
          <wp:inline distT="0" distB="0" distL="0" distR="0" wp14:anchorId="3DA315A5" wp14:editId="4DE5705C">
            <wp:extent cx="180975" cy="2286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ні побудова прямої </w:t>
      </w:r>
      <w:r w:rsidR="00717594">
        <w:rPr>
          <w:rFonts w:ascii="Microsoft Sans Serif" w:hAnsi="Microsoft Sans Serif" w:cs="Microsoft Sans Serif"/>
          <w:noProof/>
          <w:sz w:val="17"/>
          <w:szCs w:val="17"/>
        </w:rPr>
        <w:drawing>
          <wp:inline distT="0" distB="0" distL="0" distR="0" wp14:anchorId="348239CD" wp14:editId="2AC2FD83">
            <wp:extent cx="152400" cy="1619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8"/>
          <w:szCs w:val="28"/>
          <w:lang w:val="uk-UA"/>
        </w:rPr>
        <w:t xml:space="preserve"> фактично не виконувалося, що в наведених операціях признається тільки факт існування площини </w:t>
      </w:r>
      <w:r w:rsidR="00717594">
        <w:rPr>
          <w:rFonts w:ascii="Microsoft Sans Serif" w:hAnsi="Microsoft Sans Serif" w:cs="Microsoft Sans Serif"/>
          <w:noProof/>
          <w:sz w:val="17"/>
          <w:szCs w:val="17"/>
        </w:rPr>
        <w:drawing>
          <wp:inline distT="0" distB="0" distL="0" distR="0" wp14:anchorId="02F045AB" wp14:editId="1B5CF35E">
            <wp:extent cx="180975" cy="2286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і прямої </w:t>
      </w:r>
      <w:r w:rsidR="00717594">
        <w:rPr>
          <w:rFonts w:ascii="Microsoft Sans Serif" w:hAnsi="Microsoft Sans Serif" w:cs="Microsoft Sans Serif"/>
          <w:noProof/>
          <w:sz w:val="17"/>
          <w:szCs w:val="17"/>
        </w:rPr>
        <w:drawing>
          <wp:inline distT="0" distB="0" distL="0" distR="0" wp14:anchorId="56AD5C94" wp14:editId="0F078D33">
            <wp:extent cx="152400" cy="1619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8"/>
          <w:szCs w:val="28"/>
          <w:lang w:val="uk-UA"/>
        </w:rPr>
        <w:t xml:space="preserve">. </w:t>
      </w:r>
    </w:p>
    <w:p w14:paraId="2422D062" w14:textId="3842FDCF" w:rsidR="00000000" w:rsidRDefault="000E4676">
      <w:pPr>
        <w:ind w:firstLine="709"/>
        <w:rPr>
          <w:sz w:val="28"/>
          <w:szCs w:val="28"/>
          <w:lang w:val="uk-UA"/>
        </w:rPr>
      </w:pPr>
      <w:r>
        <w:rPr>
          <w:sz w:val="28"/>
          <w:szCs w:val="28"/>
          <w:lang w:val="uk-UA"/>
        </w:rPr>
        <w:t xml:space="preserve">Ще слід звернути увагу учнів на те, що не </w:t>
      </w:r>
      <w:r>
        <w:rPr>
          <w:sz w:val="28"/>
          <w:szCs w:val="28"/>
          <w:lang w:val="uk-UA"/>
        </w:rPr>
        <w:t xml:space="preserve">визначає рішення виконане ілюстративне креслення, так як на ньому пряма </w:t>
      </w:r>
      <w:r w:rsidR="00717594">
        <w:rPr>
          <w:rFonts w:ascii="Microsoft Sans Serif" w:hAnsi="Microsoft Sans Serif" w:cs="Microsoft Sans Serif"/>
          <w:noProof/>
          <w:sz w:val="17"/>
          <w:szCs w:val="17"/>
        </w:rPr>
        <w:drawing>
          <wp:inline distT="0" distB="0" distL="0" distR="0" wp14:anchorId="53C58118" wp14:editId="246455F9">
            <wp:extent cx="142875" cy="1524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8"/>
          <w:szCs w:val="28"/>
          <w:lang w:val="uk-UA"/>
        </w:rPr>
        <w:t xml:space="preserve"> служить зображенням не тільки прямої, паралельної прямій </w:t>
      </w:r>
      <w:r w:rsidR="00717594">
        <w:rPr>
          <w:rFonts w:ascii="Microsoft Sans Serif" w:hAnsi="Microsoft Sans Serif" w:cs="Microsoft Sans Serif"/>
          <w:noProof/>
          <w:sz w:val="17"/>
          <w:szCs w:val="17"/>
        </w:rPr>
        <w:drawing>
          <wp:inline distT="0" distB="0" distL="0" distR="0" wp14:anchorId="5AF652B4" wp14:editId="0340ED3B">
            <wp:extent cx="142875" cy="1524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8"/>
          <w:szCs w:val="28"/>
          <w:lang w:val="uk-UA"/>
        </w:rPr>
        <w:t>.</w:t>
      </w:r>
    </w:p>
    <w:p w14:paraId="66A0F805" w14:textId="77777777" w:rsidR="00000000" w:rsidRDefault="000E4676">
      <w:pPr>
        <w:ind w:firstLine="709"/>
        <w:rPr>
          <w:sz w:val="28"/>
          <w:szCs w:val="28"/>
          <w:lang w:val="uk-UA"/>
        </w:rPr>
      </w:pPr>
      <w:r>
        <w:rPr>
          <w:sz w:val="28"/>
          <w:szCs w:val="28"/>
          <w:lang w:val="uk-UA"/>
        </w:rPr>
        <w:t>Далі як розв‘язання так і аналіз наступних задач вони</w:t>
      </w:r>
      <w:r>
        <w:rPr>
          <w:sz w:val="28"/>
          <w:szCs w:val="28"/>
          <w:lang w:val="uk-UA"/>
        </w:rPr>
        <w:t xml:space="preserve"> можуть виконати самостійно.</w:t>
      </w:r>
    </w:p>
    <w:p w14:paraId="4857CF67" w14:textId="77777777" w:rsidR="00000000" w:rsidRDefault="000E4676">
      <w:pPr>
        <w:ind w:firstLine="709"/>
        <w:rPr>
          <w:sz w:val="28"/>
          <w:szCs w:val="28"/>
          <w:lang w:val="uk-UA"/>
        </w:rPr>
      </w:pPr>
      <w:r>
        <w:rPr>
          <w:sz w:val="28"/>
          <w:szCs w:val="28"/>
          <w:lang w:val="uk-UA"/>
        </w:rPr>
        <w:t>). Через точку, яка розташована поза даною площиною, провести пряму, паралельну даній площині.</w:t>
      </w:r>
    </w:p>
    <w:p w14:paraId="6BBC785C" w14:textId="77777777" w:rsidR="00000000" w:rsidRDefault="000E4676">
      <w:pPr>
        <w:ind w:firstLine="709"/>
        <w:rPr>
          <w:sz w:val="28"/>
          <w:szCs w:val="28"/>
          <w:lang w:val="uk-UA"/>
        </w:rPr>
      </w:pPr>
      <w:r>
        <w:rPr>
          <w:sz w:val="28"/>
          <w:szCs w:val="28"/>
          <w:lang w:val="uk-UA"/>
        </w:rPr>
        <w:t xml:space="preserve">). Через пряму, паралельну даній площині, провести площину, паралельну даній. </w:t>
      </w:r>
    </w:p>
    <w:p w14:paraId="38624860" w14:textId="77777777" w:rsidR="00000000" w:rsidRDefault="000E4676">
      <w:pPr>
        <w:ind w:firstLine="709"/>
        <w:rPr>
          <w:sz w:val="28"/>
          <w:szCs w:val="28"/>
          <w:lang w:val="uk-UA"/>
        </w:rPr>
      </w:pPr>
      <w:r>
        <w:rPr>
          <w:sz w:val="28"/>
          <w:szCs w:val="28"/>
          <w:lang w:val="uk-UA"/>
        </w:rPr>
        <w:t>). Через точку, яка не належить двом мимобіжним прями</w:t>
      </w:r>
      <w:r>
        <w:rPr>
          <w:sz w:val="28"/>
          <w:szCs w:val="28"/>
          <w:lang w:val="uk-UA"/>
        </w:rPr>
        <w:t xml:space="preserve">м, провести площину, паралельну цим прямим. </w:t>
      </w:r>
    </w:p>
    <w:p w14:paraId="2D7F5488" w14:textId="77777777" w:rsidR="00000000" w:rsidRDefault="000E4676">
      <w:pPr>
        <w:ind w:firstLine="709"/>
        <w:rPr>
          <w:sz w:val="28"/>
          <w:szCs w:val="28"/>
          <w:lang w:val="uk-UA"/>
        </w:rPr>
      </w:pPr>
      <w:r>
        <w:rPr>
          <w:sz w:val="28"/>
          <w:szCs w:val="28"/>
          <w:lang w:val="uk-UA"/>
        </w:rPr>
        <w:t>При дотриманні «методичних мір» у навчанні розв‘язанню задач на уявлювану побудову їх кількість можна збільшити у порівнянні з кількістю задач, які рекомендовані для розв‘язання програмами.</w:t>
      </w:r>
    </w:p>
    <w:p w14:paraId="08DAAE17" w14:textId="77777777" w:rsidR="00000000" w:rsidRDefault="000E4676">
      <w:pPr>
        <w:ind w:firstLine="709"/>
        <w:rPr>
          <w:sz w:val="28"/>
          <w:szCs w:val="28"/>
          <w:lang w:val="uk-UA"/>
        </w:rPr>
      </w:pPr>
      <w:r>
        <w:rPr>
          <w:sz w:val="28"/>
          <w:szCs w:val="28"/>
          <w:lang w:val="uk-UA"/>
        </w:rPr>
        <w:t>). Через дану пряму п</w:t>
      </w:r>
      <w:r>
        <w:rPr>
          <w:sz w:val="28"/>
          <w:szCs w:val="28"/>
          <w:lang w:val="uk-UA"/>
        </w:rPr>
        <w:t>ровести площину, паралельну іншій даній прямій.</w:t>
      </w:r>
    </w:p>
    <w:p w14:paraId="4855632D" w14:textId="77777777" w:rsidR="00000000" w:rsidRDefault="000E4676">
      <w:pPr>
        <w:ind w:firstLine="709"/>
        <w:rPr>
          <w:sz w:val="28"/>
          <w:szCs w:val="28"/>
          <w:lang w:val="uk-UA"/>
        </w:rPr>
      </w:pPr>
      <w:r>
        <w:rPr>
          <w:sz w:val="28"/>
          <w:szCs w:val="28"/>
          <w:lang w:val="uk-UA"/>
        </w:rPr>
        <w:t>). Через дану точку в просторі провести площину, перпендикулярну даній прямій.</w:t>
      </w:r>
    </w:p>
    <w:p w14:paraId="0ECA7F61" w14:textId="77777777" w:rsidR="00000000" w:rsidRDefault="000E4676">
      <w:pPr>
        <w:ind w:firstLine="709"/>
        <w:rPr>
          <w:sz w:val="28"/>
          <w:szCs w:val="28"/>
          <w:lang w:val="uk-UA"/>
        </w:rPr>
      </w:pPr>
      <w:r>
        <w:rPr>
          <w:sz w:val="28"/>
          <w:szCs w:val="28"/>
          <w:lang w:val="uk-UA"/>
        </w:rPr>
        <w:t>). Через дану точку провести пряму, перпендикулярну даній площині.</w:t>
      </w:r>
    </w:p>
    <w:p w14:paraId="09857167" w14:textId="77777777" w:rsidR="00000000" w:rsidRDefault="000E4676">
      <w:pPr>
        <w:spacing w:line="360" w:lineRule="auto"/>
        <w:ind w:firstLine="709"/>
        <w:jc w:val="both"/>
        <w:rPr>
          <w:sz w:val="28"/>
          <w:szCs w:val="28"/>
          <w:lang w:val="uk-UA"/>
        </w:rPr>
      </w:pPr>
      <w:r>
        <w:rPr>
          <w:sz w:val="28"/>
          <w:szCs w:val="28"/>
          <w:lang w:val="uk-UA"/>
        </w:rPr>
        <w:br w:type="page"/>
      </w:r>
      <w:r>
        <w:rPr>
          <w:sz w:val="28"/>
          <w:szCs w:val="28"/>
          <w:lang w:val="uk-UA"/>
        </w:rPr>
        <w:lastRenderedPageBreak/>
        <w:t>Розділ 2. Методика вивчення задач на побудову в старшій профі</w:t>
      </w:r>
      <w:r>
        <w:rPr>
          <w:sz w:val="28"/>
          <w:szCs w:val="28"/>
          <w:lang w:val="uk-UA"/>
        </w:rPr>
        <w:t>льній школі</w:t>
      </w:r>
    </w:p>
    <w:p w14:paraId="5F5C22A1" w14:textId="77777777" w:rsidR="00000000" w:rsidRDefault="000E4676">
      <w:pPr>
        <w:spacing w:line="360" w:lineRule="auto"/>
        <w:ind w:firstLine="709"/>
        <w:jc w:val="both"/>
        <w:rPr>
          <w:sz w:val="28"/>
          <w:szCs w:val="28"/>
          <w:lang w:val="uk-UA"/>
        </w:rPr>
      </w:pPr>
    </w:p>
    <w:p w14:paraId="6CA96CC0" w14:textId="77777777" w:rsidR="00000000" w:rsidRDefault="000E4676">
      <w:pPr>
        <w:spacing w:line="360" w:lineRule="auto"/>
        <w:ind w:firstLine="709"/>
        <w:jc w:val="both"/>
        <w:rPr>
          <w:sz w:val="28"/>
          <w:szCs w:val="28"/>
          <w:lang w:val="uk-UA"/>
        </w:rPr>
      </w:pPr>
      <w:r>
        <w:rPr>
          <w:sz w:val="28"/>
          <w:szCs w:val="28"/>
          <w:lang w:val="uk-UA"/>
        </w:rPr>
        <w:t>.1 Методичні рекомендації до проведення уроків з навчання учнів розв’язуванню стереометричних задач на побудову</w:t>
      </w:r>
    </w:p>
    <w:p w14:paraId="3ABE0207" w14:textId="77777777" w:rsidR="00000000" w:rsidRDefault="000E4676">
      <w:pPr>
        <w:spacing w:line="360" w:lineRule="auto"/>
        <w:ind w:firstLine="709"/>
        <w:jc w:val="both"/>
        <w:rPr>
          <w:sz w:val="28"/>
          <w:szCs w:val="28"/>
          <w:lang w:val="uk-UA"/>
        </w:rPr>
      </w:pPr>
    </w:p>
    <w:p w14:paraId="26609F2F" w14:textId="77777777" w:rsidR="00000000" w:rsidRDefault="000E4676">
      <w:pPr>
        <w:spacing w:line="360" w:lineRule="auto"/>
        <w:ind w:firstLine="709"/>
        <w:jc w:val="both"/>
        <w:rPr>
          <w:sz w:val="28"/>
          <w:szCs w:val="28"/>
          <w:lang w:val="uk-UA"/>
        </w:rPr>
      </w:pPr>
      <w:r>
        <w:rPr>
          <w:sz w:val="28"/>
          <w:szCs w:val="28"/>
          <w:lang w:val="uk-UA"/>
        </w:rPr>
        <w:t>При розв’язуванні задач на проекційному рисунку вважається, що ми вміємо виконувати всі відомі нам планіметричні задачі на побудо</w:t>
      </w:r>
      <w:r>
        <w:rPr>
          <w:sz w:val="28"/>
          <w:szCs w:val="28"/>
          <w:lang w:val="uk-UA"/>
        </w:rPr>
        <w:t>ву.</w:t>
      </w:r>
    </w:p>
    <w:p w14:paraId="63C7A357" w14:textId="77777777" w:rsidR="00000000" w:rsidRDefault="000E4676">
      <w:pPr>
        <w:spacing w:line="360" w:lineRule="auto"/>
        <w:ind w:firstLine="709"/>
        <w:jc w:val="both"/>
        <w:rPr>
          <w:sz w:val="28"/>
          <w:szCs w:val="28"/>
          <w:lang w:val="uk-UA"/>
        </w:rPr>
      </w:pPr>
      <w:r>
        <w:rPr>
          <w:sz w:val="28"/>
          <w:szCs w:val="28"/>
          <w:lang w:val="uk-UA"/>
        </w:rPr>
        <w:t>Задача вважається розв’язаною, якщо вказано спосіб побудови фігури і доведено, що в результаті отримали дійсно фігуру, необхідну нам.</w:t>
      </w:r>
    </w:p>
    <w:p w14:paraId="7CD23591" w14:textId="77777777" w:rsidR="00000000" w:rsidRDefault="000E4676">
      <w:pPr>
        <w:spacing w:line="360" w:lineRule="auto"/>
        <w:ind w:firstLine="709"/>
        <w:jc w:val="both"/>
        <w:rPr>
          <w:sz w:val="28"/>
          <w:szCs w:val="28"/>
          <w:lang w:val="uk-UA"/>
        </w:rPr>
      </w:pPr>
      <w:r>
        <w:rPr>
          <w:sz w:val="28"/>
          <w:szCs w:val="28"/>
          <w:lang w:val="uk-UA"/>
        </w:rPr>
        <w:t>Паралельні проекції деяких плоских фігур</w:t>
      </w:r>
    </w:p>
    <w:p w14:paraId="275DEA46" w14:textId="77777777" w:rsidR="00000000" w:rsidRDefault="000E4676">
      <w:pPr>
        <w:spacing w:line="360" w:lineRule="auto"/>
        <w:ind w:firstLine="709"/>
        <w:jc w:val="both"/>
        <w:rPr>
          <w:sz w:val="28"/>
          <w:szCs w:val="28"/>
          <w:lang w:val="uk-UA"/>
        </w:rPr>
      </w:pPr>
      <w:r>
        <w:rPr>
          <w:sz w:val="28"/>
          <w:szCs w:val="28"/>
          <w:lang w:val="uk-UA"/>
        </w:rPr>
        <w:t>(площина фігури не паралельна напряму проектування)</w:t>
      </w:r>
    </w:p>
    <w:p w14:paraId="58F136CD" w14:textId="77777777" w:rsidR="00000000" w:rsidRDefault="000E4676">
      <w:pPr>
        <w:spacing w:line="360" w:lineRule="auto"/>
        <w:ind w:firstLine="709"/>
        <w:jc w:val="both"/>
        <w:rPr>
          <w:sz w:val="28"/>
          <w:szCs w:val="28"/>
          <w:lang w:val="uk-UA"/>
        </w:rPr>
      </w:pPr>
    </w:p>
    <w:p w14:paraId="38D0393B" w14:textId="5A8346F0"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36CFAD31" wp14:editId="09ECBFB5">
            <wp:extent cx="4467225" cy="246697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67225" cy="2466975"/>
                    </a:xfrm>
                    <a:prstGeom prst="rect">
                      <a:avLst/>
                    </a:prstGeom>
                    <a:noFill/>
                    <a:ln>
                      <a:noFill/>
                    </a:ln>
                  </pic:spPr>
                </pic:pic>
              </a:graphicData>
            </a:graphic>
          </wp:inline>
        </w:drawing>
      </w:r>
    </w:p>
    <w:p w14:paraId="27304F59" w14:textId="77777777" w:rsidR="00000000" w:rsidRDefault="000E4676">
      <w:pPr>
        <w:spacing w:line="360" w:lineRule="auto"/>
        <w:ind w:firstLine="709"/>
        <w:jc w:val="both"/>
        <w:rPr>
          <w:sz w:val="28"/>
          <w:szCs w:val="28"/>
          <w:lang w:val="uk-UA"/>
        </w:rPr>
      </w:pPr>
    </w:p>
    <w:p w14:paraId="0360C4AE" w14:textId="77777777" w:rsidR="00000000" w:rsidRDefault="000E4676">
      <w:pPr>
        <w:spacing w:line="360" w:lineRule="auto"/>
        <w:ind w:firstLine="709"/>
        <w:jc w:val="both"/>
        <w:rPr>
          <w:sz w:val="28"/>
          <w:szCs w:val="28"/>
          <w:lang w:val="uk-UA"/>
        </w:rPr>
      </w:pPr>
      <w:r>
        <w:rPr>
          <w:sz w:val="28"/>
          <w:szCs w:val="28"/>
          <w:lang w:val="uk-UA"/>
        </w:rPr>
        <w:t>Задачі на проекційному рисунку - 2</w:t>
      </w:r>
      <w:r>
        <w:rPr>
          <w:sz w:val="28"/>
          <w:szCs w:val="28"/>
          <w:vertAlign w:val="superscript"/>
          <w:lang w:val="uk-UA"/>
        </w:rPr>
        <w:t xml:space="preserve">х </w:t>
      </w:r>
      <w:r>
        <w:rPr>
          <w:sz w:val="28"/>
          <w:szCs w:val="28"/>
          <w:lang w:val="uk-UA"/>
        </w:rPr>
        <w:t>видів:</w:t>
      </w:r>
    </w:p>
    <w:p w14:paraId="3265F54B" w14:textId="77777777" w:rsidR="00000000" w:rsidRDefault="000E4676">
      <w:pPr>
        <w:tabs>
          <w:tab w:val="left" w:pos="720"/>
        </w:tabs>
        <w:spacing w:line="360" w:lineRule="auto"/>
        <w:ind w:firstLine="709"/>
        <w:jc w:val="both"/>
        <w:rPr>
          <w:sz w:val="28"/>
          <w:szCs w:val="28"/>
          <w:lang w:val="uk-UA"/>
        </w:rPr>
      </w:pPr>
      <w:r>
        <w:rPr>
          <w:sz w:val="28"/>
          <w:szCs w:val="28"/>
          <w:lang w:val="uk-UA"/>
        </w:rPr>
        <w:t>1)</w:t>
      </w:r>
      <w:r>
        <w:rPr>
          <w:sz w:val="28"/>
          <w:szCs w:val="28"/>
          <w:lang w:val="uk-UA"/>
        </w:rPr>
        <w:tab/>
        <w:t>Дано проекційне зображення фігури і треба побудувати якісь елементи,</w:t>
      </w:r>
    </w:p>
    <w:p w14:paraId="0C800CED" w14:textId="77777777" w:rsidR="00000000" w:rsidRDefault="000E4676">
      <w:pPr>
        <w:spacing w:line="360" w:lineRule="auto"/>
        <w:ind w:firstLine="709"/>
        <w:jc w:val="both"/>
        <w:rPr>
          <w:sz w:val="28"/>
          <w:szCs w:val="28"/>
          <w:lang w:val="uk-UA"/>
        </w:rPr>
      </w:pPr>
      <w:r>
        <w:rPr>
          <w:sz w:val="28"/>
          <w:szCs w:val="28"/>
          <w:lang w:val="uk-UA"/>
        </w:rPr>
        <w:t>2)</w:t>
      </w:r>
      <w:r>
        <w:rPr>
          <w:sz w:val="28"/>
          <w:szCs w:val="28"/>
          <w:lang w:val="uk-UA"/>
        </w:rPr>
        <w:tab/>
        <w:t>Побудова перерізів.</w:t>
      </w:r>
    </w:p>
    <w:p w14:paraId="277C88EF" w14:textId="77777777" w:rsidR="00000000" w:rsidRDefault="000E4676">
      <w:pPr>
        <w:spacing w:line="360" w:lineRule="auto"/>
        <w:ind w:firstLine="709"/>
        <w:jc w:val="both"/>
        <w:rPr>
          <w:sz w:val="28"/>
          <w:szCs w:val="28"/>
          <w:lang w:val="uk-UA"/>
        </w:rPr>
      </w:pPr>
      <w:r>
        <w:rPr>
          <w:sz w:val="28"/>
          <w:szCs w:val="28"/>
          <w:lang w:val="uk-UA"/>
        </w:rPr>
        <w:t>Побудова зображень плоских многокутників</w:t>
      </w:r>
    </w:p>
    <w:p w14:paraId="6F9E1270" w14:textId="77777777" w:rsidR="00000000" w:rsidRDefault="000E4676">
      <w:pPr>
        <w:spacing w:line="360" w:lineRule="auto"/>
        <w:ind w:firstLine="709"/>
        <w:jc w:val="both"/>
        <w:rPr>
          <w:sz w:val="28"/>
          <w:szCs w:val="28"/>
          <w:lang w:val="uk-UA"/>
        </w:rPr>
      </w:pPr>
      <w:r>
        <w:rPr>
          <w:sz w:val="28"/>
          <w:szCs w:val="28"/>
          <w:lang w:val="uk-UA"/>
        </w:rPr>
        <w:t xml:space="preserve">У 10 класі при вивченні теми: “Паралельне проектування та його </w:t>
      </w:r>
      <w:r>
        <w:rPr>
          <w:sz w:val="28"/>
          <w:szCs w:val="28"/>
          <w:lang w:val="uk-UA"/>
        </w:rPr>
        <w:lastRenderedPageBreak/>
        <w:t>в</w:t>
      </w:r>
      <w:r>
        <w:rPr>
          <w:sz w:val="28"/>
          <w:szCs w:val="28"/>
          <w:lang w:val="uk-UA"/>
        </w:rPr>
        <w:t>ластивості” корисно поповнити невелику кількість задач діючого підручника задачами на зображення правильних многокутників та їх комбінацій з колом.</w:t>
      </w:r>
    </w:p>
    <w:p w14:paraId="1E3635D2" w14:textId="77777777" w:rsidR="00000000" w:rsidRDefault="000E4676">
      <w:pPr>
        <w:spacing w:line="360" w:lineRule="auto"/>
        <w:ind w:firstLine="709"/>
        <w:jc w:val="both"/>
        <w:rPr>
          <w:sz w:val="28"/>
          <w:szCs w:val="28"/>
          <w:lang w:val="uk-UA"/>
        </w:rPr>
      </w:pPr>
      <w:r>
        <w:rPr>
          <w:sz w:val="28"/>
          <w:szCs w:val="28"/>
          <w:lang w:val="uk-UA"/>
        </w:rPr>
        <w:t>Користуючись властивостями паралельного проектування, з’ясувати алгоритм зображення та виконати зображення:</w:t>
      </w:r>
    </w:p>
    <w:p w14:paraId="20BB78C1" w14:textId="77777777" w:rsidR="00000000" w:rsidRDefault="000E4676">
      <w:pPr>
        <w:spacing w:line="360" w:lineRule="auto"/>
        <w:ind w:firstLine="709"/>
        <w:jc w:val="both"/>
        <w:rPr>
          <w:sz w:val="28"/>
          <w:szCs w:val="28"/>
          <w:lang w:val="uk-UA"/>
        </w:rPr>
      </w:pPr>
      <w:r>
        <w:rPr>
          <w:sz w:val="28"/>
          <w:szCs w:val="28"/>
          <w:lang w:val="uk-UA"/>
        </w:rPr>
        <w:t>. 1. Трикутника,</w:t>
      </w:r>
    </w:p>
    <w:p w14:paraId="5314582F" w14:textId="77777777" w:rsidR="00000000" w:rsidRDefault="000E4676">
      <w:pPr>
        <w:spacing w:line="360" w:lineRule="auto"/>
        <w:ind w:firstLine="709"/>
        <w:jc w:val="both"/>
        <w:rPr>
          <w:sz w:val="28"/>
          <w:szCs w:val="28"/>
          <w:lang w:val="uk-UA"/>
        </w:rPr>
      </w:pPr>
      <w:r>
        <w:rPr>
          <w:sz w:val="28"/>
          <w:szCs w:val="28"/>
          <w:lang w:val="uk-UA"/>
        </w:rPr>
        <w:t>. Паралелограма,</w:t>
      </w:r>
    </w:p>
    <w:p w14:paraId="4E87D545" w14:textId="77777777" w:rsidR="00000000" w:rsidRDefault="000E4676">
      <w:pPr>
        <w:spacing w:line="360" w:lineRule="auto"/>
        <w:ind w:firstLine="709"/>
        <w:jc w:val="both"/>
        <w:rPr>
          <w:sz w:val="28"/>
          <w:szCs w:val="28"/>
          <w:lang w:val="uk-UA"/>
        </w:rPr>
      </w:pPr>
      <w:r>
        <w:rPr>
          <w:sz w:val="28"/>
          <w:szCs w:val="28"/>
          <w:lang w:val="uk-UA"/>
        </w:rPr>
        <w:t xml:space="preserve">. Шестикутника. </w:t>
      </w:r>
    </w:p>
    <w:p w14:paraId="4C0D9BDF" w14:textId="77777777" w:rsidR="00000000" w:rsidRDefault="000E4676">
      <w:pPr>
        <w:tabs>
          <w:tab w:val="left" w:pos="720"/>
        </w:tabs>
        <w:spacing w:line="360" w:lineRule="auto"/>
        <w:ind w:firstLine="709"/>
        <w:jc w:val="both"/>
        <w:rPr>
          <w:sz w:val="28"/>
          <w:szCs w:val="28"/>
          <w:lang w:val="uk-UA"/>
        </w:rPr>
      </w:pPr>
      <w:r>
        <w:rPr>
          <w:sz w:val="28"/>
          <w:szCs w:val="28"/>
          <w:lang w:val="uk-UA"/>
        </w:rPr>
        <w:t>1.</w:t>
      </w:r>
      <w:r>
        <w:rPr>
          <w:sz w:val="28"/>
          <w:szCs w:val="28"/>
          <w:lang w:val="uk-UA"/>
        </w:rPr>
        <w:tab/>
        <w:t>Зображення трикутника.</w:t>
      </w:r>
    </w:p>
    <w:p w14:paraId="412191C1" w14:textId="77777777" w:rsidR="00000000" w:rsidRDefault="000E4676">
      <w:pPr>
        <w:spacing w:line="360" w:lineRule="auto"/>
        <w:ind w:firstLine="709"/>
        <w:jc w:val="both"/>
        <w:rPr>
          <w:sz w:val="28"/>
          <w:szCs w:val="28"/>
          <w:lang w:val="uk-UA"/>
        </w:rPr>
      </w:pPr>
      <w:r>
        <w:rPr>
          <w:sz w:val="28"/>
          <w:szCs w:val="28"/>
          <w:lang w:val="uk-UA"/>
        </w:rPr>
        <w:t>З теореми існування випливає, що будь-якій трикутник, зображений на малюнку, можна прийняти (з точності до подібності) за проекцію трикутника будь-якої наперед заданої форми. Тому</w:t>
      </w:r>
      <w:r>
        <w:rPr>
          <w:sz w:val="28"/>
          <w:szCs w:val="28"/>
          <w:lang w:val="uk-UA"/>
        </w:rPr>
        <w:t xml:space="preserve"> зображення трикутника на площині довільне. Наприклад, маючи зображення АВС (мал. 14), ми можемо прийняти його за проекцію правильного трикутника або за проекцію прямокутного трикутника тощо. Така невизначеність трикутника пояснюється тим, що величини куті</w:t>
      </w:r>
      <w:r>
        <w:rPr>
          <w:sz w:val="28"/>
          <w:szCs w:val="28"/>
          <w:lang w:val="uk-UA"/>
        </w:rPr>
        <w:t>в і сторін трикутника не інваріантні при паралельному проектуванні. Тому за зображенням не можна визначити вид трикутника (таке зображення називається необоротним).</w:t>
      </w:r>
    </w:p>
    <w:p w14:paraId="3FE1677D" w14:textId="77777777" w:rsidR="00000000" w:rsidRDefault="000E4676">
      <w:pPr>
        <w:spacing w:line="360" w:lineRule="auto"/>
        <w:ind w:firstLine="709"/>
        <w:jc w:val="both"/>
        <w:rPr>
          <w:sz w:val="28"/>
          <w:szCs w:val="28"/>
          <w:lang w:val="uk-UA"/>
        </w:rPr>
      </w:pPr>
    </w:p>
    <w:p w14:paraId="454C0019" w14:textId="32C096E4"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5833F68F" wp14:editId="0493BCD9">
            <wp:extent cx="2228850" cy="15240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14:paraId="0FACA92F" w14:textId="77777777" w:rsidR="00000000" w:rsidRDefault="000E4676">
      <w:pPr>
        <w:spacing w:line="360" w:lineRule="auto"/>
        <w:ind w:firstLine="709"/>
        <w:jc w:val="both"/>
        <w:rPr>
          <w:sz w:val="28"/>
          <w:szCs w:val="28"/>
          <w:lang w:val="uk-UA"/>
        </w:rPr>
      </w:pPr>
    </w:p>
    <w:p w14:paraId="6DE32B57" w14:textId="36C8183F" w:rsidR="00000000" w:rsidRDefault="000E4676">
      <w:pPr>
        <w:ind w:firstLine="709"/>
        <w:rPr>
          <w:sz w:val="28"/>
          <w:szCs w:val="28"/>
          <w:lang w:val="uk-UA"/>
        </w:rPr>
      </w:pPr>
      <w:r>
        <w:rPr>
          <w:sz w:val="28"/>
          <w:szCs w:val="28"/>
          <w:lang w:val="uk-UA"/>
        </w:rPr>
        <w:t>На основі властивостей паралельних проекцій на зображ</w:t>
      </w:r>
      <w:r>
        <w:rPr>
          <w:sz w:val="28"/>
          <w:szCs w:val="28"/>
          <w:lang w:val="uk-UA"/>
        </w:rPr>
        <w:t xml:space="preserve">енні трикутника можна побудувати медіану (оскільки медіана ділить сторону навпіл). Можна побудувати точку D на будь-якій стороні трикутника АВС, наприклад на стороні АВ, коли відомо, в якому відношенні точка D ділить сторону </w:t>
      </w:r>
      <w:r w:rsidR="00717594">
        <w:rPr>
          <w:rFonts w:ascii="Microsoft Sans Serif" w:hAnsi="Microsoft Sans Serif" w:cs="Microsoft Sans Serif"/>
          <w:noProof/>
          <w:sz w:val="17"/>
          <w:szCs w:val="17"/>
        </w:rPr>
        <w:drawing>
          <wp:inline distT="0" distB="0" distL="0" distR="0" wp14:anchorId="5C86A9E8" wp14:editId="7E665497">
            <wp:extent cx="323850" cy="1809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Pr>
          <w:sz w:val="28"/>
          <w:szCs w:val="28"/>
          <w:lang w:val="uk-UA"/>
        </w:rPr>
        <w:t xml:space="preserve"> в оригіналі. Можна побудувати в площині трикутника АВС точки Е, яка є </w:t>
      </w:r>
      <w:r>
        <w:rPr>
          <w:sz w:val="28"/>
          <w:szCs w:val="28"/>
          <w:lang w:val="uk-UA"/>
        </w:rPr>
        <w:lastRenderedPageBreak/>
        <w:t xml:space="preserve">паралельною проекцією точки </w:t>
      </w:r>
      <w:r w:rsidR="00717594">
        <w:rPr>
          <w:rFonts w:ascii="Microsoft Sans Serif" w:hAnsi="Microsoft Sans Serif" w:cs="Microsoft Sans Serif"/>
          <w:noProof/>
          <w:sz w:val="17"/>
          <w:szCs w:val="17"/>
        </w:rPr>
        <w:drawing>
          <wp:inline distT="0" distB="0" distL="0" distR="0" wp14:anchorId="353120F1" wp14:editId="1800F5A7">
            <wp:extent cx="247650" cy="2095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sz w:val="28"/>
          <w:szCs w:val="28"/>
          <w:lang w:val="uk-UA"/>
        </w:rPr>
        <w:t xml:space="preserve">, оригіналу. Якщо знаємо відношення </w:t>
      </w:r>
      <w:r w:rsidR="00717594">
        <w:rPr>
          <w:rFonts w:ascii="Microsoft Sans Serif" w:hAnsi="Microsoft Sans Serif" w:cs="Microsoft Sans Serif"/>
          <w:noProof/>
          <w:sz w:val="17"/>
          <w:szCs w:val="17"/>
        </w:rPr>
        <w:drawing>
          <wp:inline distT="0" distB="0" distL="0" distR="0" wp14:anchorId="38C99A76" wp14:editId="4CAB20F4">
            <wp:extent cx="723900" cy="1809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93783B3" wp14:editId="0D2130B6">
            <wp:extent cx="771525" cy="1905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Pr>
          <w:sz w:val="28"/>
          <w:szCs w:val="28"/>
          <w:lang w:val="uk-UA"/>
        </w:rPr>
        <w:t xml:space="preserve"> в ори</w:t>
      </w:r>
      <w:r>
        <w:rPr>
          <w:sz w:val="28"/>
          <w:szCs w:val="28"/>
          <w:lang w:val="uk-UA"/>
        </w:rPr>
        <w:t>гіналі.</w:t>
      </w:r>
    </w:p>
    <w:p w14:paraId="3F029C72" w14:textId="64C5F848" w:rsidR="00000000" w:rsidRDefault="000E4676">
      <w:pPr>
        <w:ind w:firstLine="709"/>
        <w:rPr>
          <w:sz w:val="28"/>
          <w:szCs w:val="28"/>
          <w:lang w:val="uk-UA"/>
        </w:rPr>
      </w:pPr>
      <w:r>
        <w:rPr>
          <w:sz w:val="28"/>
          <w:szCs w:val="28"/>
          <w:lang w:val="uk-UA"/>
        </w:rPr>
        <w:t xml:space="preserve">Із сказаного випливає, що після того, як виконано побудову зображення трикутника-оригіналу, всі дальші побудови в його площині виконуються на основі властивостей паралельного проектування. </w:t>
      </w:r>
      <w:r w:rsidR="00717594">
        <w:rPr>
          <w:rFonts w:ascii="Microsoft Sans Serif" w:hAnsi="Microsoft Sans Serif" w:cs="Microsoft Sans Serif"/>
          <w:noProof/>
          <w:sz w:val="17"/>
          <w:szCs w:val="17"/>
        </w:rPr>
        <w:drawing>
          <wp:inline distT="0" distB="0" distL="0" distR="0" wp14:anchorId="51C433E8" wp14:editId="0618140D">
            <wp:extent cx="114300" cy="2190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14:paraId="6238945C" w14:textId="77777777" w:rsidR="00000000" w:rsidRDefault="000E4676">
      <w:pPr>
        <w:tabs>
          <w:tab w:val="left" w:pos="720"/>
        </w:tabs>
        <w:spacing w:line="360" w:lineRule="auto"/>
        <w:ind w:firstLine="709"/>
        <w:jc w:val="both"/>
        <w:rPr>
          <w:sz w:val="28"/>
          <w:szCs w:val="28"/>
          <w:lang w:val="uk-UA"/>
        </w:rPr>
      </w:pPr>
      <w:r>
        <w:rPr>
          <w:sz w:val="28"/>
          <w:szCs w:val="28"/>
          <w:lang w:val="uk-UA"/>
        </w:rPr>
        <w:t>2.</w:t>
      </w:r>
      <w:r>
        <w:rPr>
          <w:sz w:val="28"/>
          <w:szCs w:val="28"/>
          <w:lang w:val="uk-UA"/>
        </w:rPr>
        <w:tab/>
        <w:t>Зображення чотирику</w:t>
      </w:r>
      <w:r>
        <w:rPr>
          <w:sz w:val="28"/>
          <w:szCs w:val="28"/>
          <w:lang w:val="uk-UA"/>
        </w:rPr>
        <w:t>тника.</w:t>
      </w:r>
    </w:p>
    <w:p w14:paraId="2FA06A2F" w14:textId="70A45B49" w:rsidR="00000000" w:rsidRDefault="000E4676">
      <w:pPr>
        <w:ind w:firstLine="709"/>
        <w:rPr>
          <w:sz w:val="28"/>
          <w:szCs w:val="28"/>
          <w:lang w:val="uk-UA"/>
        </w:rPr>
      </w:pPr>
      <w:r>
        <w:rPr>
          <w:sz w:val="28"/>
          <w:szCs w:val="28"/>
          <w:lang w:val="uk-UA"/>
        </w:rPr>
        <w:t xml:space="preserve">Зображення будь-якого паралелограма можна виконати у вигляді зображення будь-якого паралелограма. Справді, у паралелограма </w:t>
      </w:r>
      <w:r w:rsidR="00717594">
        <w:rPr>
          <w:rFonts w:ascii="Microsoft Sans Serif" w:hAnsi="Microsoft Sans Serif" w:cs="Microsoft Sans Serif"/>
          <w:noProof/>
          <w:sz w:val="17"/>
          <w:szCs w:val="17"/>
        </w:rPr>
        <w:drawing>
          <wp:inline distT="0" distB="0" distL="0" distR="0" wp14:anchorId="6F0828DD" wp14:editId="0758B1A9">
            <wp:extent cx="571500" cy="1905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Pr>
          <w:sz w:val="28"/>
          <w:szCs w:val="28"/>
          <w:lang w:val="uk-UA"/>
        </w:rPr>
        <w:t xml:space="preserve"> можна виділити трикутник </w:t>
      </w:r>
      <w:r w:rsidR="00717594">
        <w:rPr>
          <w:rFonts w:ascii="Microsoft Sans Serif" w:hAnsi="Microsoft Sans Serif" w:cs="Microsoft Sans Serif"/>
          <w:noProof/>
          <w:sz w:val="17"/>
          <w:szCs w:val="17"/>
        </w:rPr>
        <w:drawing>
          <wp:inline distT="0" distB="0" distL="0" distR="0" wp14:anchorId="2714A178" wp14:editId="20D7086F">
            <wp:extent cx="533400" cy="2095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Pr>
          <w:sz w:val="28"/>
          <w:szCs w:val="28"/>
          <w:lang w:val="uk-UA"/>
        </w:rPr>
        <w:t xml:space="preserve"> і виконати його зображення д</w:t>
      </w:r>
      <w:r>
        <w:rPr>
          <w:sz w:val="28"/>
          <w:szCs w:val="28"/>
          <w:lang w:val="uk-UA"/>
        </w:rPr>
        <w:t xml:space="preserve">овільним трикутником АВС. Потім цей трикутник слід добудувати до паралелограма. Щоб виконати зображення квадрата, а також ромба і прямокутника, слід накреслити довільний паралелограм. </w:t>
      </w:r>
    </w:p>
    <w:p w14:paraId="381661F8" w14:textId="77777777" w:rsidR="00000000" w:rsidRDefault="000E4676">
      <w:pPr>
        <w:ind w:firstLine="709"/>
        <w:rPr>
          <w:sz w:val="28"/>
          <w:szCs w:val="28"/>
          <w:lang w:val="uk-UA"/>
        </w:rPr>
      </w:pPr>
      <w:r>
        <w:rPr>
          <w:sz w:val="28"/>
          <w:szCs w:val="28"/>
          <w:lang w:val="uk-UA"/>
        </w:rPr>
        <w:t>Зображенням трапеції є довільна трапеція з тим самим відношенням основ</w:t>
      </w:r>
      <w:r>
        <w:rPr>
          <w:sz w:val="28"/>
          <w:szCs w:val="28"/>
          <w:lang w:val="uk-UA"/>
        </w:rPr>
        <w:t>, що й в оригіналі.</w:t>
      </w:r>
    </w:p>
    <w:p w14:paraId="4DB93937" w14:textId="77777777" w:rsidR="00000000" w:rsidRDefault="000E4676">
      <w:pPr>
        <w:spacing w:line="360" w:lineRule="auto"/>
        <w:ind w:firstLine="709"/>
        <w:jc w:val="both"/>
        <w:rPr>
          <w:sz w:val="28"/>
          <w:szCs w:val="28"/>
          <w:lang w:val="uk-UA"/>
        </w:rPr>
      </w:pPr>
      <w:r>
        <w:rPr>
          <w:sz w:val="28"/>
          <w:szCs w:val="28"/>
          <w:lang w:val="uk-UA"/>
        </w:rPr>
        <w:t xml:space="preserve">Для побудови зображення трапеції на площині проекцій </w:t>
      </w:r>
      <w:r>
        <w:rPr>
          <w:rFonts w:ascii="Symbol" w:hAnsi="Symbol" w:cs="Symbol"/>
          <w:sz w:val="28"/>
          <w:szCs w:val="28"/>
          <w:lang w:val="uk-UA"/>
        </w:rPr>
        <w:t>a</w:t>
      </w:r>
      <w:r>
        <w:rPr>
          <w:sz w:val="28"/>
          <w:szCs w:val="28"/>
          <w:lang w:val="uk-UA"/>
        </w:rPr>
        <w:t xml:space="preserve"> досить у цій площині вибрати довільний базисний трикутник і визначити на його стороні положення зображення точки перетину діагоналей трапеції.</w:t>
      </w:r>
    </w:p>
    <w:p w14:paraId="55D4CFD1" w14:textId="77777777" w:rsidR="00000000" w:rsidRDefault="000E4676">
      <w:pPr>
        <w:tabs>
          <w:tab w:val="left" w:pos="720"/>
        </w:tabs>
        <w:spacing w:line="360" w:lineRule="auto"/>
        <w:ind w:firstLine="709"/>
        <w:jc w:val="both"/>
        <w:rPr>
          <w:sz w:val="28"/>
          <w:szCs w:val="28"/>
          <w:lang w:val="uk-UA"/>
        </w:rPr>
      </w:pPr>
      <w:r>
        <w:rPr>
          <w:sz w:val="28"/>
          <w:szCs w:val="28"/>
          <w:lang w:val="uk-UA"/>
        </w:rPr>
        <w:t>3.</w:t>
      </w:r>
      <w:r>
        <w:rPr>
          <w:sz w:val="28"/>
          <w:szCs w:val="28"/>
          <w:lang w:val="uk-UA"/>
        </w:rPr>
        <w:tab/>
        <w:t>Зображення довільного многокутника.</w:t>
      </w:r>
    </w:p>
    <w:p w14:paraId="603560C9" w14:textId="77777777" w:rsidR="00000000" w:rsidRDefault="000E4676">
      <w:pPr>
        <w:spacing w:line="360" w:lineRule="auto"/>
        <w:ind w:firstLine="709"/>
        <w:jc w:val="both"/>
        <w:rPr>
          <w:sz w:val="28"/>
          <w:szCs w:val="28"/>
          <w:lang w:val="uk-UA"/>
        </w:rPr>
      </w:pPr>
      <w:r>
        <w:rPr>
          <w:sz w:val="28"/>
          <w:szCs w:val="28"/>
          <w:lang w:val="uk-UA"/>
        </w:rPr>
        <w:t>Побудова зображення довільного многокутника аналогічна до побудови чотирикутника. Вона зводиться до вибору базисного трикутника і наступного визначення зображення вершин многокутника.</w:t>
      </w:r>
    </w:p>
    <w:p w14:paraId="7ACEF361" w14:textId="77777777" w:rsidR="00000000" w:rsidRDefault="000E4676">
      <w:pPr>
        <w:spacing w:line="360" w:lineRule="auto"/>
        <w:ind w:firstLine="709"/>
        <w:jc w:val="both"/>
        <w:rPr>
          <w:sz w:val="28"/>
          <w:szCs w:val="28"/>
          <w:lang w:val="uk-UA"/>
        </w:rPr>
      </w:pPr>
      <w:r>
        <w:rPr>
          <w:sz w:val="28"/>
          <w:szCs w:val="28"/>
          <w:lang w:val="uk-UA"/>
        </w:rPr>
        <w:t>Покажемо три способи побудови правильного шестикутника.</w:t>
      </w:r>
    </w:p>
    <w:p w14:paraId="705BD3CF" w14:textId="71FA9619" w:rsidR="00000000" w:rsidRDefault="000E4676">
      <w:pPr>
        <w:ind w:firstLine="709"/>
        <w:rPr>
          <w:sz w:val="28"/>
          <w:szCs w:val="28"/>
          <w:lang w:val="uk-UA"/>
        </w:rPr>
      </w:pPr>
      <w:r>
        <w:rPr>
          <w:sz w:val="28"/>
          <w:szCs w:val="28"/>
          <w:lang w:val="uk-UA"/>
        </w:rPr>
        <w:t>Побудувати шест</w:t>
      </w:r>
      <w:r>
        <w:rPr>
          <w:sz w:val="28"/>
          <w:szCs w:val="28"/>
          <w:lang w:val="uk-UA"/>
        </w:rPr>
        <w:t xml:space="preserve">икутник </w:t>
      </w:r>
      <w:r w:rsidR="00717594">
        <w:rPr>
          <w:rFonts w:ascii="Microsoft Sans Serif" w:hAnsi="Microsoft Sans Serif" w:cs="Microsoft Sans Serif"/>
          <w:noProof/>
          <w:sz w:val="17"/>
          <w:szCs w:val="17"/>
        </w:rPr>
        <w:drawing>
          <wp:inline distT="0" distB="0" distL="0" distR="0" wp14:anchorId="5D8343BF" wp14:editId="5AAB2014">
            <wp:extent cx="885825" cy="1905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r>
        <w:rPr>
          <w:sz w:val="28"/>
          <w:szCs w:val="28"/>
          <w:lang w:val="uk-UA"/>
        </w:rPr>
        <w:t>.</w:t>
      </w:r>
    </w:p>
    <w:p w14:paraId="0DD9AAE8" w14:textId="77777777" w:rsidR="00000000" w:rsidRDefault="000E4676">
      <w:pPr>
        <w:ind w:firstLine="709"/>
        <w:rPr>
          <w:sz w:val="28"/>
          <w:szCs w:val="28"/>
          <w:lang w:val="uk-UA"/>
        </w:rPr>
      </w:pPr>
    </w:p>
    <w:p w14:paraId="727E3FC0" w14:textId="69345863"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0FCAD759" wp14:editId="0AC2AB5A">
            <wp:extent cx="1323975" cy="14097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23975" cy="1409700"/>
                    </a:xfrm>
                    <a:prstGeom prst="rect">
                      <a:avLst/>
                    </a:prstGeom>
                    <a:noFill/>
                    <a:ln>
                      <a:noFill/>
                    </a:ln>
                  </pic:spPr>
                </pic:pic>
              </a:graphicData>
            </a:graphic>
          </wp:inline>
        </w:drawing>
      </w:r>
    </w:p>
    <w:p w14:paraId="70608ECD" w14:textId="10FE409E" w:rsidR="00000000" w:rsidRDefault="000E4676">
      <w:pPr>
        <w:spacing w:line="360" w:lineRule="auto"/>
        <w:ind w:firstLine="709"/>
        <w:jc w:val="both"/>
        <w:rPr>
          <w:sz w:val="28"/>
          <w:szCs w:val="28"/>
          <w:lang w:val="en-US"/>
        </w:rPr>
      </w:pPr>
      <w:r>
        <w:rPr>
          <w:sz w:val="28"/>
          <w:szCs w:val="28"/>
          <w:lang w:val="uk-UA"/>
        </w:rPr>
        <w:br w:type="page"/>
      </w:r>
      <w:r w:rsidR="00717594">
        <w:rPr>
          <w:rFonts w:ascii="Microsoft Sans Serif" w:hAnsi="Microsoft Sans Serif" w:cs="Microsoft Sans Serif"/>
          <w:noProof/>
          <w:sz w:val="17"/>
          <w:szCs w:val="17"/>
        </w:rPr>
        <w:lastRenderedPageBreak/>
        <w:drawing>
          <wp:inline distT="0" distB="0" distL="0" distR="0" wp14:anchorId="73B42674" wp14:editId="4FBFED45">
            <wp:extent cx="1914525" cy="37909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4525" cy="3790950"/>
                    </a:xfrm>
                    <a:prstGeom prst="rect">
                      <a:avLst/>
                    </a:prstGeom>
                    <a:noFill/>
                    <a:ln>
                      <a:noFill/>
                    </a:ln>
                  </pic:spPr>
                </pic:pic>
              </a:graphicData>
            </a:graphic>
          </wp:inline>
        </w:drawing>
      </w:r>
    </w:p>
    <w:p w14:paraId="43533799" w14:textId="5F5252E0" w:rsidR="00000000" w:rsidRDefault="00717594">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14:anchorId="61342806" wp14:editId="7F684CAC">
            <wp:extent cx="2114550" cy="23241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14550" cy="2324100"/>
                    </a:xfrm>
                    <a:prstGeom prst="rect">
                      <a:avLst/>
                    </a:prstGeom>
                    <a:noFill/>
                    <a:ln>
                      <a:noFill/>
                    </a:ln>
                  </pic:spPr>
                </pic:pic>
              </a:graphicData>
            </a:graphic>
          </wp:inline>
        </w:drawing>
      </w:r>
    </w:p>
    <w:p w14:paraId="6A88BC6D" w14:textId="77777777" w:rsidR="00000000" w:rsidRDefault="000E4676">
      <w:pPr>
        <w:spacing w:line="360" w:lineRule="auto"/>
        <w:ind w:firstLine="709"/>
        <w:jc w:val="both"/>
        <w:rPr>
          <w:sz w:val="28"/>
          <w:szCs w:val="28"/>
          <w:lang w:val="en-US"/>
        </w:rPr>
      </w:pPr>
    </w:p>
    <w:p w14:paraId="1AB18541" w14:textId="75108BBA" w:rsidR="00000000" w:rsidRDefault="000E4676">
      <w:pPr>
        <w:ind w:firstLine="709"/>
        <w:rPr>
          <w:sz w:val="28"/>
          <w:szCs w:val="28"/>
          <w:lang w:val="uk-UA"/>
        </w:rPr>
      </w:pPr>
      <w:r>
        <w:rPr>
          <w:sz w:val="28"/>
          <w:szCs w:val="28"/>
          <w:lang w:val="uk-UA"/>
        </w:rPr>
        <w:t>1.</w:t>
      </w:r>
      <w:r>
        <w:rPr>
          <w:sz w:val="28"/>
          <w:szCs w:val="28"/>
          <w:lang w:val="uk-UA"/>
        </w:rPr>
        <w:tab/>
        <w:t xml:space="preserve">Побудувати зображення трикутника </w:t>
      </w:r>
      <w:r w:rsidR="00717594">
        <w:rPr>
          <w:rFonts w:ascii="Microsoft Sans Serif" w:hAnsi="Microsoft Sans Serif" w:cs="Microsoft Sans Serif"/>
          <w:noProof/>
          <w:sz w:val="17"/>
          <w:szCs w:val="17"/>
        </w:rPr>
        <w:drawing>
          <wp:inline distT="0" distB="0" distL="0" distR="0" wp14:anchorId="28F05FFF" wp14:editId="4489C9D3">
            <wp:extent cx="466725" cy="1905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8"/>
          <w:szCs w:val="28"/>
          <w:lang w:val="uk-UA"/>
        </w:rPr>
        <w:t xml:space="preserve"> довільним трикутником АВС </w:t>
      </w:r>
      <w:r>
        <w:rPr>
          <w:sz w:val="28"/>
          <w:szCs w:val="28"/>
          <w:lang w:val="uk-UA"/>
        </w:rPr>
        <w:t>(мал. 15).</w:t>
      </w:r>
    </w:p>
    <w:p w14:paraId="2751D86B" w14:textId="5BCF9F17" w:rsidR="00000000" w:rsidRDefault="000E4676">
      <w:pPr>
        <w:ind w:firstLine="709"/>
        <w:rPr>
          <w:sz w:val="28"/>
          <w:szCs w:val="28"/>
          <w:lang w:val="uk-UA"/>
        </w:rPr>
      </w:pPr>
      <w:r>
        <w:rPr>
          <w:sz w:val="28"/>
          <w:szCs w:val="28"/>
          <w:lang w:val="uk-UA"/>
        </w:rPr>
        <w:t>.</w:t>
      </w:r>
      <w:r>
        <w:rPr>
          <w:sz w:val="28"/>
          <w:szCs w:val="28"/>
          <w:lang w:val="uk-UA"/>
        </w:rPr>
        <w:tab/>
        <w:t xml:space="preserve">Виконати зображення трикутника </w:t>
      </w:r>
      <w:r w:rsidR="00717594">
        <w:rPr>
          <w:rFonts w:ascii="Microsoft Sans Serif" w:hAnsi="Microsoft Sans Serif" w:cs="Microsoft Sans Serif"/>
          <w:noProof/>
          <w:sz w:val="17"/>
          <w:szCs w:val="17"/>
        </w:rPr>
        <w:drawing>
          <wp:inline distT="0" distB="0" distL="0" distR="0" wp14:anchorId="289F901B" wp14:editId="6E5F5F15">
            <wp:extent cx="466725" cy="1905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8"/>
          <w:szCs w:val="28"/>
          <w:lang w:val="uk-UA"/>
        </w:rPr>
        <w:t xml:space="preserve"> (утвореного малими діагоналями правильного шестикутника) довільним трикутником АСЕ (мал. 16).</w:t>
      </w:r>
    </w:p>
    <w:p w14:paraId="09E8577E" w14:textId="6791CF82" w:rsidR="00000000" w:rsidRDefault="000E4676">
      <w:pPr>
        <w:ind w:firstLine="709"/>
        <w:rPr>
          <w:sz w:val="28"/>
          <w:szCs w:val="28"/>
          <w:lang w:val="uk-UA"/>
        </w:rPr>
      </w:pPr>
      <w:r>
        <w:rPr>
          <w:sz w:val="28"/>
          <w:szCs w:val="28"/>
          <w:lang w:val="uk-UA"/>
        </w:rPr>
        <w:t>.</w:t>
      </w:r>
      <w:r>
        <w:rPr>
          <w:sz w:val="28"/>
          <w:szCs w:val="28"/>
          <w:lang w:val="uk-UA"/>
        </w:rPr>
        <w:tab/>
        <w:t xml:space="preserve">Виконати зображення прямокутника </w:t>
      </w:r>
      <w:r w:rsidR="00717594">
        <w:rPr>
          <w:rFonts w:ascii="Microsoft Sans Serif" w:hAnsi="Microsoft Sans Serif" w:cs="Microsoft Sans Serif"/>
          <w:noProof/>
          <w:sz w:val="17"/>
          <w:szCs w:val="17"/>
        </w:rPr>
        <w:drawing>
          <wp:inline distT="0" distB="0" distL="0" distR="0" wp14:anchorId="0C6826D1" wp14:editId="039789E5">
            <wp:extent cx="609600" cy="1714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Pr>
          <w:sz w:val="28"/>
          <w:szCs w:val="28"/>
          <w:lang w:val="uk-UA"/>
        </w:rPr>
        <w:t xml:space="preserve"> паралелог</w:t>
      </w:r>
      <w:r>
        <w:rPr>
          <w:sz w:val="28"/>
          <w:szCs w:val="28"/>
          <w:lang w:val="uk-UA"/>
        </w:rPr>
        <w:t xml:space="preserve">рамом </w:t>
      </w:r>
      <w:r w:rsidR="00717594">
        <w:rPr>
          <w:rFonts w:ascii="Microsoft Sans Serif" w:hAnsi="Microsoft Sans Serif" w:cs="Microsoft Sans Serif"/>
          <w:noProof/>
          <w:sz w:val="17"/>
          <w:szCs w:val="17"/>
        </w:rPr>
        <w:drawing>
          <wp:inline distT="0" distB="0" distL="0" distR="0" wp14:anchorId="12A5CC96" wp14:editId="56088707">
            <wp:extent cx="457200" cy="1714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sz w:val="28"/>
          <w:szCs w:val="28"/>
          <w:lang w:val="uk-UA"/>
        </w:rPr>
        <w:t xml:space="preserve"> (мал. 17).. Виконаємо зображення трикутника </w:t>
      </w:r>
      <w:r w:rsidR="00717594">
        <w:rPr>
          <w:rFonts w:ascii="Microsoft Sans Serif" w:hAnsi="Microsoft Sans Serif" w:cs="Microsoft Sans Serif"/>
          <w:noProof/>
          <w:sz w:val="17"/>
          <w:szCs w:val="17"/>
        </w:rPr>
        <w:drawing>
          <wp:inline distT="0" distB="0" distL="0" distR="0" wp14:anchorId="7DA653DB" wp14:editId="6890137C">
            <wp:extent cx="466725" cy="1905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8"/>
          <w:szCs w:val="28"/>
          <w:lang w:val="uk-UA"/>
        </w:rPr>
        <w:t xml:space="preserve"> довільним трикутником АВС (мал. 15). Точка </w:t>
      </w:r>
      <w:r w:rsidR="00717594">
        <w:rPr>
          <w:rFonts w:ascii="Microsoft Sans Serif" w:hAnsi="Microsoft Sans Serif" w:cs="Microsoft Sans Serif"/>
          <w:noProof/>
          <w:sz w:val="17"/>
          <w:szCs w:val="17"/>
        </w:rPr>
        <w:drawing>
          <wp:inline distT="0" distB="0" distL="0" distR="0" wp14:anchorId="70EBEFB1" wp14:editId="2E273C10">
            <wp:extent cx="200025" cy="1809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8"/>
          <w:szCs w:val="28"/>
          <w:lang w:val="uk-UA"/>
        </w:rPr>
        <w:t xml:space="preserve"> - середина відрізка </w:t>
      </w:r>
      <w:r w:rsidR="00717594">
        <w:rPr>
          <w:rFonts w:ascii="Microsoft Sans Serif" w:hAnsi="Microsoft Sans Serif" w:cs="Microsoft Sans Serif"/>
          <w:noProof/>
          <w:sz w:val="17"/>
          <w:szCs w:val="17"/>
        </w:rPr>
        <w:drawing>
          <wp:inline distT="0" distB="0" distL="0" distR="0" wp14:anchorId="26575250" wp14:editId="52124257">
            <wp:extent cx="342900" cy="1905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Pr>
          <w:sz w:val="28"/>
          <w:szCs w:val="28"/>
          <w:lang w:val="uk-UA"/>
        </w:rPr>
        <w:t xml:space="preserve">. Ця властивість зберігається, тому точка </w:t>
      </w:r>
      <w:r w:rsidR="00717594">
        <w:rPr>
          <w:rFonts w:ascii="Microsoft Sans Serif" w:hAnsi="Microsoft Sans Serif" w:cs="Microsoft Sans Serif"/>
          <w:noProof/>
          <w:sz w:val="17"/>
          <w:szCs w:val="17"/>
        </w:rPr>
        <w:drawing>
          <wp:inline distT="0" distB="0" distL="0" distR="0" wp14:anchorId="7EFD8806" wp14:editId="0F94B45D">
            <wp:extent cx="161925" cy="1809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повинна бути серединою відрізка АС. Тепер можна провести пряму ВЕ. На ній будуємо точки О і Е, користуючись тим, що </w:t>
      </w:r>
      <w:r>
        <w:rPr>
          <w:sz w:val="28"/>
          <w:szCs w:val="28"/>
          <w:lang w:val="uk-UA"/>
        </w:rPr>
        <w:lastRenderedPageBreak/>
        <w:t xml:space="preserve">відношення відрізків зберігається: </w:t>
      </w:r>
      <w:r w:rsidR="00717594">
        <w:rPr>
          <w:rFonts w:ascii="Microsoft Sans Serif" w:hAnsi="Microsoft Sans Serif" w:cs="Microsoft Sans Serif"/>
          <w:noProof/>
          <w:sz w:val="17"/>
          <w:szCs w:val="17"/>
        </w:rPr>
        <w:drawing>
          <wp:inline distT="0" distB="0" distL="0" distR="0" wp14:anchorId="5F583A86" wp14:editId="3D4E1195">
            <wp:extent cx="3267075" cy="2762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67075" cy="276225"/>
                    </a:xfrm>
                    <a:prstGeom prst="rect">
                      <a:avLst/>
                    </a:prstGeom>
                    <a:noFill/>
                    <a:ln>
                      <a:noFill/>
                    </a:ln>
                  </pic:spPr>
                </pic:pic>
              </a:graphicData>
            </a:graphic>
          </wp:inline>
        </w:drawing>
      </w:r>
      <w:r>
        <w:rPr>
          <w:sz w:val="28"/>
          <w:szCs w:val="28"/>
          <w:lang w:val="uk-UA"/>
        </w:rPr>
        <w:t xml:space="preserve">. Точку D можна побудувати різними способами: а) </w:t>
      </w:r>
      <w:r w:rsidR="00717594">
        <w:rPr>
          <w:rFonts w:ascii="Microsoft Sans Serif" w:hAnsi="Microsoft Sans Serif" w:cs="Microsoft Sans Serif"/>
          <w:noProof/>
          <w:sz w:val="17"/>
          <w:szCs w:val="17"/>
        </w:rPr>
        <w:drawing>
          <wp:inline distT="0" distB="0" distL="0" distR="0" wp14:anchorId="56CA19B2" wp14:editId="1C7EB0DF">
            <wp:extent cx="638175" cy="1809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sz w:val="28"/>
          <w:szCs w:val="28"/>
          <w:lang w:val="uk-UA"/>
        </w:rPr>
        <w:t xml:space="preserve">, б) </w:t>
      </w:r>
      <w:r w:rsidR="00717594">
        <w:rPr>
          <w:rFonts w:ascii="Microsoft Sans Serif" w:hAnsi="Microsoft Sans Serif" w:cs="Microsoft Sans Serif"/>
          <w:noProof/>
          <w:sz w:val="17"/>
          <w:szCs w:val="17"/>
        </w:rPr>
        <w:drawing>
          <wp:inline distT="0" distB="0" distL="0" distR="0" wp14:anchorId="22489489" wp14:editId="60F514BA">
            <wp:extent cx="504825" cy="2571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8"/>
          <w:szCs w:val="28"/>
          <w:lang w:val="uk-UA"/>
        </w:rPr>
        <w:t>, в) проводимо пряму АО.</w:t>
      </w:r>
    </w:p>
    <w:p w14:paraId="31712F5A" w14:textId="2DC008FD" w:rsidR="00000000" w:rsidRDefault="000E4676">
      <w:pPr>
        <w:ind w:firstLine="709"/>
        <w:rPr>
          <w:sz w:val="28"/>
          <w:szCs w:val="28"/>
          <w:lang w:val="uk-UA"/>
        </w:rPr>
      </w:pPr>
      <w:r>
        <w:rPr>
          <w:sz w:val="28"/>
          <w:szCs w:val="28"/>
          <w:lang w:val="uk-UA"/>
        </w:rPr>
        <w:t xml:space="preserve">Аналогічно будуємо точку </w:t>
      </w:r>
      <w:r w:rsidR="00717594">
        <w:rPr>
          <w:rFonts w:ascii="Microsoft Sans Serif" w:hAnsi="Microsoft Sans Serif" w:cs="Microsoft Sans Serif"/>
          <w:noProof/>
          <w:sz w:val="17"/>
          <w:szCs w:val="17"/>
        </w:rPr>
        <w:drawing>
          <wp:inline distT="0" distB="0" distL="0" distR="0" wp14:anchorId="55772190" wp14:editId="3721FBA7">
            <wp:extent cx="161925" cy="1619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Побудову зображення шестикутника</w:t>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64F6A54" wp14:editId="2191E5AD">
            <wp:extent cx="885825" cy="1905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r>
        <w:rPr>
          <w:sz w:val="28"/>
          <w:szCs w:val="28"/>
          <w:lang w:val="uk-UA"/>
        </w:rPr>
        <w:t xml:space="preserve"> за базисами трикутника </w:t>
      </w:r>
      <w:r w:rsidR="00717594">
        <w:rPr>
          <w:rFonts w:ascii="Microsoft Sans Serif" w:hAnsi="Microsoft Sans Serif" w:cs="Microsoft Sans Serif"/>
          <w:noProof/>
          <w:sz w:val="17"/>
          <w:szCs w:val="17"/>
        </w:rPr>
        <w:drawing>
          <wp:inline distT="0" distB="0" distL="0" distR="0" wp14:anchorId="3FAEEA43" wp14:editId="1E4846A9">
            <wp:extent cx="466725" cy="1905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8"/>
          <w:szCs w:val="28"/>
          <w:lang w:val="uk-UA"/>
        </w:rPr>
        <w:t xml:space="preserve"> можна зрозуміти з малюнка 16.. Цей спосіб найпростіший. Його суть полягає в тому, що на оригіналі </w:t>
      </w:r>
      <w:r w:rsidR="00717594">
        <w:rPr>
          <w:rFonts w:ascii="Microsoft Sans Serif" w:hAnsi="Microsoft Sans Serif" w:cs="Microsoft Sans Serif"/>
          <w:noProof/>
          <w:sz w:val="17"/>
          <w:szCs w:val="17"/>
        </w:rPr>
        <w:drawing>
          <wp:inline distT="0" distB="0" distL="0" distR="0" wp14:anchorId="345DECB3" wp14:editId="2D45E934">
            <wp:extent cx="885825" cy="1905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r>
        <w:rPr>
          <w:sz w:val="28"/>
          <w:szCs w:val="28"/>
          <w:lang w:val="uk-UA"/>
        </w:rPr>
        <w:t xml:space="preserve"> виділено не трикутник</w:t>
      </w:r>
      <w:r>
        <w:rPr>
          <w:sz w:val="28"/>
          <w:szCs w:val="28"/>
          <w:lang w:val="uk-UA"/>
        </w:rPr>
        <w:t xml:space="preserve">, як базисну фігуру, а прямокутник, наприклад </w:t>
      </w:r>
      <w:r w:rsidR="00717594">
        <w:rPr>
          <w:rFonts w:ascii="Microsoft Sans Serif" w:hAnsi="Microsoft Sans Serif" w:cs="Microsoft Sans Serif"/>
          <w:noProof/>
          <w:sz w:val="17"/>
          <w:szCs w:val="17"/>
        </w:rPr>
        <w:drawing>
          <wp:inline distT="0" distB="0" distL="0" distR="0" wp14:anchorId="124E5922" wp14:editId="5F13A8CD">
            <wp:extent cx="600075" cy="1905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Pr>
          <w:sz w:val="28"/>
          <w:szCs w:val="28"/>
          <w:lang w:val="uk-UA"/>
        </w:rPr>
        <w:t xml:space="preserve"> (мал. 17а). Цю побудову виконуємо, враховуючи, що протилежні сторони правильного шестикутника паралельні його більшим діагоналям. Цей спосіб лає деякі переваги перед двома ін</w:t>
      </w:r>
      <w:r>
        <w:rPr>
          <w:sz w:val="28"/>
          <w:szCs w:val="28"/>
          <w:lang w:val="uk-UA"/>
        </w:rPr>
        <w:t xml:space="preserve">шими: відразу маємо можливість побудувати не три, а чотири вершини шуканого шестикутника, решту - дві вершини С і F знаходимо досить простими побудовами, проводячи через кожну з побудованих чотирьох вершин прямі, паралельні діагоналям паралелограма </w:t>
      </w:r>
      <w:r w:rsidR="00717594">
        <w:rPr>
          <w:rFonts w:ascii="Microsoft Sans Serif" w:hAnsi="Microsoft Sans Serif" w:cs="Microsoft Sans Serif"/>
          <w:noProof/>
          <w:sz w:val="17"/>
          <w:szCs w:val="17"/>
        </w:rPr>
        <w:drawing>
          <wp:inline distT="0" distB="0" distL="0" distR="0" wp14:anchorId="62BE397A" wp14:editId="67E88C4E">
            <wp:extent cx="457200" cy="1619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sz w:val="28"/>
          <w:szCs w:val="28"/>
          <w:lang w:val="uk-UA"/>
        </w:rPr>
        <w:t xml:space="preserve"> до взаємного перетину. </w:t>
      </w:r>
      <w:r w:rsidR="00717594">
        <w:rPr>
          <w:rFonts w:ascii="Microsoft Sans Serif" w:hAnsi="Microsoft Sans Serif" w:cs="Microsoft Sans Serif"/>
          <w:noProof/>
          <w:sz w:val="17"/>
          <w:szCs w:val="17"/>
        </w:rPr>
        <w:drawing>
          <wp:inline distT="0" distB="0" distL="0" distR="0" wp14:anchorId="36AFEC24" wp14:editId="03151F84">
            <wp:extent cx="2247900" cy="2762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47900" cy="276225"/>
                    </a:xfrm>
                    <a:prstGeom prst="rect">
                      <a:avLst/>
                    </a:prstGeom>
                    <a:noFill/>
                    <a:ln>
                      <a:noFill/>
                    </a:ln>
                  </pic:spPr>
                </pic:pic>
              </a:graphicData>
            </a:graphic>
          </wp:inline>
        </w:drawing>
      </w:r>
      <w:r>
        <w:rPr>
          <w:sz w:val="28"/>
          <w:szCs w:val="28"/>
          <w:lang w:val="uk-UA"/>
        </w:rPr>
        <w:t xml:space="preserve"> шукана точка, </w:t>
      </w:r>
      <w:r w:rsidR="00717594">
        <w:rPr>
          <w:rFonts w:ascii="Microsoft Sans Serif" w:hAnsi="Microsoft Sans Serif" w:cs="Microsoft Sans Serif"/>
          <w:noProof/>
          <w:sz w:val="17"/>
          <w:szCs w:val="17"/>
        </w:rPr>
        <w:drawing>
          <wp:inline distT="0" distB="0" distL="0" distR="0" wp14:anchorId="1602ED5C" wp14:editId="0828EE5F">
            <wp:extent cx="1952625" cy="27622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52625" cy="276225"/>
                    </a:xfrm>
                    <a:prstGeom prst="rect">
                      <a:avLst/>
                    </a:prstGeom>
                    <a:noFill/>
                    <a:ln>
                      <a:noFill/>
                    </a:ln>
                  </pic:spPr>
                </pic:pic>
              </a:graphicData>
            </a:graphic>
          </wp:inline>
        </w:drawing>
      </w:r>
      <w:r>
        <w:rPr>
          <w:sz w:val="28"/>
          <w:szCs w:val="28"/>
          <w:lang w:val="uk-UA"/>
        </w:rPr>
        <w:t xml:space="preserve"> шукана точка.</w:t>
      </w:r>
    </w:p>
    <w:p w14:paraId="5E325A79" w14:textId="77777777" w:rsidR="00000000" w:rsidRDefault="000E4676">
      <w:pPr>
        <w:spacing w:line="360" w:lineRule="auto"/>
        <w:ind w:firstLine="709"/>
        <w:jc w:val="both"/>
        <w:rPr>
          <w:sz w:val="28"/>
          <w:szCs w:val="28"/>
          <w:lang w:val="uk-UA"/>
        </w:rPr>
      </w:pPr>
      <w:r>
        <w:rPr>
          <w:sz w:val="28"/>
          <w:szCs w:val="28"/>
          <w:lang w:val="uk-UA"/>
        </w:rPr>
        <w:t>2. круга і двох спряжених діаметрів до горизонтального (мал. 18, 19)</w:t>
      </w:r>
    </w:p>
    <w:p w14:paraId="4CC5B86F" w14:textId="77777777" w:rsidR="00000000" w:rsidRDefault="000E4676">
      <w:pPr>
        <w:spacing w:line="360" w:lineRule="auto"/>
        <w:ind w:firstLine="709"/>
        <w:jc w:val="both"/>
        <w:rPr>
          <w:sz w:val="28"/>
          <w:szCs w:val="28"/>
          <w:lang w:val="uk-UA"/>
        </w:rPr>
      </w:pPr>
    </w:p>
    <w:p w14:paraId="58416A6A" w14:textId="47277257"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09589274" wp14:editId="584E1924">
            <wp:extent cx="1362075" cy="14763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62075" cy="1476375"/>
                    </a:xfrm>
                    <a:prstGeom prst="rect">
                      <a:avLst/>
                    </a:prstGeom>
                    <a:noFill/>
                    <a:ln>
                      <a:noFill/>
                    </a:ln>
                  </pic:spPr>
                </pic:pic>
              </a:graphicData>
            </a:graphic>
          </wp:inline>
        </w:drawing>
      </w:r>
    </w:p>
    <w:p w14:paraId="609C5A85" w14:textId="5B0D53C4" w:rsidR="00000000" w:rsidRDefault="000E4676">
      <w:pPr>
        <w:spacing w:line="360" w:lineRule="auto"/>
        <w:ind w:firstLine="709"/>
        <w:jc w:val="both"/>
        <w:rPr>
          <w:sz w:val="28"/>
          <w:szCs w:val="28"/>
          <w:lang w:val="uk-UA"/>
        </w:rPr>
      </w:pPr>
      <w:r>
        <w:rPr>
          <w:sz w:val="28"/>
          <w:szCs w:val="28"/>
          <w:lang w:val="uk-UA"/>
        </w:rPr>
        <w:br w:type="page"/>
      </w:r>
      <w:r w:rsidR="00717594">
        <w:rPr>
          <w:rFonts w:ascii="Microsoft Sans Serif" w:hAnsi="Microsoft Sans Serif" w:cs="Microsoft Sans Serif"/>
          <w:noProof/>
          <w:sz w:val="17"/>
          <w:szCs w:val="17"/>
        </w:rPr>
        <w:lastRenderedPageBreak/>
        <w:drawing>
          <wp:inline distT="0" distB="0" distL="0" distR="0" wp14:anchorId="25F7302D" wp14:editId="42F56415">
            <wp:extent cx="2524125" cy="14382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inline>
        </w:drawing>
      </w:r>
    </w:p>
    <w:p w14:paraId="69497D60" w14:textId="77777777" w:rsidR="00000000" w:rsidRDefault="000E4676">
      <w:pPr>
        <w:spacing w:line="360" w:lineRule="auto"/>
        <w:ind w:firstLine="709"/>
        <w:jc w:val="both"/>
        <w:rPr>
          <w:sz w:val="28"/>
          <w:szCs w:val="28"/>
          <w:lang w:val="uk-UA"/>
        </w:rPr>
      </w:pPr>
    </w:p>
    <w:p w14:paraId="435BBCA4" w14:textId="77777777" w:rsidR="00000000" w:rsidRDefault="000E4676">
      <w:pPr>
        <w:spacing w:line="360" w:lineRule="auto"/>
        <w:ind w:firstLine="709"/>
        <w:jc w:val="both"/>
        <w:rPr>
          <w:sz w:val="28"/>
          <w:szCs w:val="28"/>
          <w:lang w:val="uk-UA"/>
        </w:rPr>
      </w:pPr>
      <w:r>
        <w:rPr>
          <w:sz w:val="28"/>
          <w:szCs w:val="28"/>
          <w:lang w:val="uk-UA"/>
        </w:rPr>
        <w:t>. правильних вписаних в коло:</w:t>
      </w:r>
    </w:p>
    <w:p w14:paraId="3160C794" w14:textId="77777777" w:rsidR="00000000" w:rsidRDefault="000E4676">
      <w:pPr>
        <w:tabs>
          <w:tab w:val="left" w:pos="1080"/>
        </w:tabs>
        <w:spacing w:line="360" w:lineRule="auto"/>
        <w:ind w:firstLine="709"/>
        <w:jc w:val="both"/>
        <w:rPr>
          <w:sz w:val="28"/>
          <w:szCs w:val="28"/>
          <w:lang w:val="uk-UA"/>
        </w:rPr>
      </w:pPr>
      <w:r>
        <w:rPr>
          <w:sz w:val="28"/>
          <w:szCs w:val="28"/>
          <w:lang w:val="uk-UA"/>
        </w:rPr>
        <w:t>1.</w:t>
      </w:r>
      <w:r>
        <w:rPr>
          <w:sz w:val="28"/>
          <w:szCs w:val="28"/>
          <w:lang w:val="uk-UA"/>
        </w:rPr>
        <w:tab/>
        <w:t>Трикутника (мал. 20, 20а),</w:t>
      </w:r>
    </w:p>
    <w:p w14:paraId="68D55719" w14:textId="77777777" w:rsidR="00000000" w:rsidRDefault="000E4676">
      <w:pPr>
        <w:spacing w:line="360" w:lineRule="auto"/>
        <w:ind w:firstLine="709"/>
        <w:jc w:val="both"/>
        <w:rPr>
          <w:sz w:val="28"/>
          <w:szCs w:val="28"/>
          <w:lang w:val="uk-UA"/>
        </w:rPr>
      </w:pPr>
    </w:p>
    <w:p w14:paraId="5B7B4E38" w14:textId="691E5191"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1700057E" wp14:editId="1AC7413C">
            <wp:extent cx="2638425" cy="27051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38425" cy="2705100"/>
                    </a:xfrm>
                    <a:prstGeom prst="rect">
                      <a:avLst/>
                    </a:prstGeom>
                    <a:noFill/>
                    <a:ln>
                      <a:noFill/>
                    </a:ln>
                  </pic:spPr>
                </pic:pic>
              </a:graphicData>
            </a:graphic>
          </wp:inline>
        </w:drawing>
      </w:r>
    </w:p>
    <w:p w14:paraId="2474A904" w14:textId="77777777" w:rsidR="00000000" w:rsidRDefault="000E4676">
      <w:pPr>
        <w:spacing w:line="360" w:lineRule="auto"/>
        <w:ind w:firstLine="709"/>
        <w:jc w:val="both"/>
        <w:rPr>
          <w:sz w:val="28"/>
          <w:szCs w:val="28"/>
          <w:lang w:val="uk-UA"/>
        </w:rPr>
      </w:pPr>
    </w:p>
    <w:p w14:paraId="2A84BCCC" w14:textId="77777777" w:rsidR="00000000" w:rsidRDefault="000E4676">
      <w:pPr>
        <w:tabs>
          <w:tab w:val="left" w:pos="1080"/>
        </w:tabs>
        <w:spacing w:line="360" w:lineRule="auto"/>
        <w:ind w:firstLine="709"/>
        <w:jc w:val="both"/>
        <w:rPr>
          <w:sz w:val="28"/>
          <w:szCs w:val="28"/>
          <w:lang w:val="uk-UA"/>
        </w:rPr>
      </w:pPr>
      <w:r>
        <w:rPr>
          <w:sz w:val="28"/>
          <w:szCs w:val="28"/>
          <w:lang w:val="uk-UA"/>
        </w:rPr>
        <w:t>2.</w:t>
      </w:r>
      <w:r>
        <w:rPr>
          <w:sz w:val="28"/>
          <w:szCs w:val="28"/>
          <w:lang w:val="uk-UA"/>
        </w:rPr>
        <w:tab/>
        <w:t>Чотирикутника (мал. 21, 21а),</w:t>
      </w:r>
    </w:p>
    <w:p w14:paraId="414B9661" w14:textId="77777777" w:rsidR="00000000" w:rsidRDefault="000E4676">
      <w:pPr>
        <w:spacing w:line="360" w:lineRule="auto"/>
        <w:ind w:firstLine="709"/>
        <w:jc w:val="both"/>
        <w:rPr>
          <w:sz w:val="28"/>
          <w:szCs w:val="28"/>
          <w:lang w:val="uk-UA"/>
        </w:rPr>
      </w:pPr>
    </w:p>
    <w:p w14:paraId="0BD4F0E4" w14:textId="3D496FD8"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76DF6FC3" wp14:editId="7D40E2CB">
            <wp:extent cx="1495425" cy="15716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95425" cy="1571625"/>
                    </a:xfrm>
                    <a:prstGeom prst="rect">
                      <a:avLst/>
                    </a:prstGeom>
                    <a:noFill/>
                    <a:ln>
                      <a:noFill/>
                    </a:ln>
                  </pic:spPr>
                </pic:pic>
              </a:graphicData>
            </a:graphic>
          </wp:inline>
        </w:drawing>
      </w:r>
    </w:p>
    <w:p w14:paraId="032A12A7" w14:textId="77777777" w:rsidR="00000000" w:rsidRDefault="000E4676">
      <w:pPr>
        <w:spacing w:line="360" w:lineRule="auto"/>
        <w:ind w:firstLine="709"/>
        <w:jc w:val="both"/>
        <w:rPr>
          <w:sz w:val="28"/>
          <w:szCs w:val="28"/>
          <w:lang w:val="uk-UA"/>
        </w:rPr>
      </w:pPr>
    </w:p>
    <w:p w14:paraId="001A5083" w14:textId="5A378B57" w:rsidR="00000000" w:rsidRDefault="000E4676">
      <w:pPr>
        <w:spacing w:line="360" w:lineRule="auto"/>
        <w:ind w:firstLine="709"/>
        <w:jc w:val="both"/>
        <w:rPr>
          <w:sz w:val="28"/>
          <w:szCs w:val="28"/>
          <w:lang w:val="uk-UA"/>
        </w:rPr>
      </w:pPr>
      <w:r>
        <w:rPr>
          <w:sz w:val="28"/>
          <w:szCs w:val="28"/>
          <w:lang w:val="uk-UA"/>
        </w:rPr>
        <w:br w:type="page"/>
      </w:r>
      <w:r w:rsidR="00717594">
        <w:rPr>
          <w:rFonts w:ascii="Microsoft Sans Serif" w:hAnsi="Microsoft Sans Serif" w:cs="Microsoft Sans Serif"/>
          <w:noProof/>
          <w:sz w:val="17"/>
          <w:szCs w:val="17"/>
        </w:rPr>
        <w:lastRenderedPageBreak/>
        <w:drawing>
          <wp:inline distT="0" distB="0" distL="0" distR="0" wp14:anchorId="74CF867F" wp14:editId="0E3D216A">
            <wp:extent cx="2276475" cy="138112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76475" cy="1381125"/>
                    </a:xfrm>
                    <a:prstGeom prst="rect">
                      <a:avLst/>
                    </a:prstGeom>
                    <a:noFill/>
                    <a:ln>
                      <a:noFill/>
                    </a:ln>
                  </pic:spPr>
                </pic:pic>
              </a:graphicData>
            </a:graphic>
          </wp:inline>
        </w:drawing>
      </w:r>
    </w:p>
    <w:p w14:paraId="0C8F5BC8" w14:textId="77777777" w:rsidR="00000000" w:rsidRDefault="000E4676">
      <w:pPr>
        <w:spacing w:line="360" w:lineRule="auto"/>
        <w:ind w:firstLine="709"/>
        <w:jc w:val="both"/>
        <w:rPr>
          <w:sz w:val="28"/>
          <w:szCs w:val="28"/>
          <w:lang w:val="uk-UA"/>
        </w:rPr>
      </w:pPr>
    </w:p>
    <w:p w14:paraId="72C0B5E1" w14:textId="77777777" w:rsidR="00000000" w:rsidRDefault="000E4676">
      <w:pPr>
        <w:tabs>
          <w:tab w:val="left" w:pos="1080"/>
        </w:tabs>
        <w:spacing w:line="360" w:lineRule="auto"/>
        <w:ind w:firstLine="709"/>
        <w:jc w:val="both"/>
        <w:rPr>
          <w:sz w:val="28"/>
          <w:szCs w:val="28"/>
          <w:lang w:val="uk-UA"/>
        </w:rPr>
      </w:pPr>
      <w:r>
        <w:rPr>
          <w:sz w:val="28"/>
          <w:szCs w:val="28"/>
          <w:lang w:val="uk-UA"/>
        </w:rPr>
        <w:t>3.</w:t>
      </w:r>
      <w:r>
        <w:rPr>
          <w:sz w:val="28"/>
          <w:szCs w:val="28"/>
          <w:lang w:val="uk-UA"/>
        </w:rPr>
        <w:tab/>
        <w:t>Шестикутника (мал. 22, 22а).</w:t>
      </w:r>
    </w:p>
    <w:p w14:paraId="660E6B76" w14:textId="77777777" w:rsidR="00000000" w:rsidRDefault="000E4676">
      <w:pPr>
        <w:spacing w:line="360" w:lineRule="auto"/>
        <w:ind w:firstLine="709"/>
        <w:jc w:val="both"/>
        <w:rPr>
          <w:sz w:val="28"/>
          <w:szCs w:val="28"/>
          <w:lang w:val="uk-UA"/>
        </w:rPr>
      </w:pPr>
    </w:p>
    <w:p w14:paraId="523D7A96" w14:textId="1007F480"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58679D50" wp14:editId="4E2C2EB0">
            <wp:extent cx="1905000" cy="199072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990725"/>
                    </a:xfrm>
                    <a:prstGeom prst="rect">
                      <a:avLst/>
                    </a:prstGeom>
                    <a:noFill/>
                    <a:ln>
                      <a:noFill/>
                    </a:ln>
                  </pic:spPr>
                </pic:pic>
              </a:graphicData>
            </a:graphic>
          </wp:inline>
        </w:drawing>
      </w:r>
    </w:p>
    <w:p w14:paraId="1B94BBD7" w14:textId="77777777" w:rsidR="00000000" w:rsidRDefault="000E4676">
      <w:pPr>
        <w:spacing w:line="360" w:lineRule="auto"/>
        <w:ind w:firstLine="709"/>
        <w:jc w:val="both"/>
        <w:rPr>
          <w:sz w:val="28"/>
          <w:szCs w:val="28"/>
          <w:lang w:val="uk-UA"/>
        </w:rPr>
      </w:pPr>
    </w:p>
    <w:p w14:paraId="33F6D76F" w14:textId="77777777" w:rsidR="00000000" w:rsidRDefault="000E4676">
      <w:pPr>
        <w:spacing w:line="360" w:lineRule="auto"/>
        <w:ind w:firstLine="709"/>
        <w:jc w:val="both"/>
        <w:rPr>
          <w:sz w:val="28"/>
          <w:szCs w:val="28"/>
          <w:lang w:val="uk-UA"/>
        </w:rPr>
      </w:pPr>
      <w:r>
        <w:rPr>
          <w:sz w:val="28"/>
          <w:szCs w:val="28"/>
          <w:lang w:val="uk-UA"/>
        </w:rPr>
        <w:t>У збірнику завдань для державної атеста</w:t>
      </w:r>
      <w:r>
        <w:rPr>
          <w:sz w:val="28"/>
          <w:szCs w:val="28"/>
          <w:lang w:val="uk-UA"/>
        </w:rPr>
        <w:t>ції під редакцією Г.М. Литвиненко, Л.Я. Федченко, В.О. Швець є такі завдання:</w:t>
      </w:r>
    </w:p>
    <w:p w14:paraId="1FB39D3C" w14:textId="77777777" w:rsidR="00000000" w:rsidRDefault="000E4676">
      <w:pPr>
        <w:tabs>
          <w:tab w:val="left" w:pos="720"/>
        </w:tabs>
        <w:spacing w:line="360" w:lineRule="auto"/>
        <w:ind w:firstLine="709"/>
        <w:jc w:val="both"/>
        <w:rPr>
          <w:sz w:val="28"/>
          <w:szCs w:val="28"/>
          <w:lang w:val="uk-UA"/>
        </w:rPr>
      </w:pPr>
      <w:r>
        <w:rPr>
          <w:sz w:val="28"/>
          <w:szCs w:val="28"/>
          <w:lang w:val="uk-UA"/>
        </w:rPr>
        <w:t>1.</w:t>
      </w:r>
      <w:r>
        <w:rPr>
          <w:sz w:val="28"/>
          <w:szCs w:val="28"/>
          <w:lang w:val="uk-UA"/>
        </w:rPr>
        <w:tab/>
        <w:t>Завдання обов’язкового рівня.</w:t>
      </w:r>
    </w:p>
    <w:p w14:paraId="48A3CD74" w14:textId="77777777" w:rsidR="00000000" w:rsidRDefault="000E4676">
      <w:pPr>
        <w:spacing w:line="360" w:lineRule="auto"/>
        <w:ind w:firstLine="709"/>
        <w:jc w:val="both"/>
        <w:rPr>
          <w:sz w:val="28"/>
          <w:szCs w:val="28"/>
          <w:lang w:val="uk-UA"/>
        </w:rPr>
      </w:pPr>
      <w:r>
        <w:rPr>
          <w:sz w:val="28"/>
          <w:szCs w:val="28"/>
          <w:lang w:val="uk-UA"/>
        </w:rPr>
        <w:t>№ 199.</w:t>
      </w:r>
    </w:p>
    <w:p w14:paraId="4F0DBFFE" w14:textId="77777777" w:rsidR="00000000" w:rsidRDefault="000E4676">
      <w:pPr>
        <w:spacing w:line="360" w:lineRule="auto"/>
        <w:ind w:firstLine="709"/>
        <w:jc w:val="both"/>
        <w:rPr>
          <w:sz w:val="28"/>
          <w:szCs w:val="28"/>
          <w:lang w:val="uk-UA"/>
        </w:rPr>
      </w:pPr>
      <w:r>
        <w:rPr>
          <w:sz w:val="28"/>
          <w:szCs w:val="28"/>
          <w:lang w:val="uk-UA"/>
        </w:rPr>
        <w:t>а) Побудуйте у рівнобічній трапеції зображення висот, проведених із вершин тупих кутів.</w:t>
      </w:r>
    </w:p>
    <w:p w14:paraId="5D8B5FD8" w14:textId="77777777" w:rsidR="00000000" w:rsidRDefault="000E4676">
      <w:pPr>
        <w:spacing w:line="360" w:lineRule="auto"/>
        <w:ind w:firstLine="709"/>
        <w:jc w:val="both"/>
        <w:rPr>
          <w:sz w:val="28"/>
          <w:szCs w:val="28"/>
          <w:lang w:val="uk-UA"/>
        </w:rPr>
      </w:pPr>
      <w:r>
        <w:rPr>
          <w:sz w:val="28"/>
          <w:szCs w:val="28"/>
          <w:lang w:val="uk-UA"/>
        </w:rPr>
        <w:t>б) Трикутник А</w:t>
      </w:r>
      <w:r>
        <w:rPr>
          <w:sz w:val="28"/>
          <w:szCs w:val="28"/>
          <w:vertAlign w:val="subscript"/>
          <w:lang w:val="uk-UA"/>
        </w:rPr>
        <w:t>1</w:t>
      </w:r>
      <w:r>
        <w:rPr>
          <w:sz w:val="28"/>
          <w:szCs w:val="28"/>
          <w:lang w:val="uk-UA"/>
        </w:rPr>
        <w:t>В</w:t>
      </w:r>
      <w:r>
        <w:rPr>
          <w:sz w:val="28"/>
          <w:szCs w:val="28"/>
          <w:vertAlign w:val="subscript"/>
          <w:lang w:val="uk-UA"/>
        </w:rPr>
        <w:t>1</w:t>
      </w:r>
      <w:r>
        <w:rPr>
          <w:sz w:val="28"/>
          <w:szCs w:val="28"/>
          <w:lang w:val="uk-UA"/>
        </w:rPr>
        <w:t>С</w:t>
      </w:r>
      <w:r>
        <w:rPr>
          <w:sz w:val="28"/>
          <w:szCs w:val="28"/>
          <w:vertAlign w:val="subscript"/>
          <w:lang w:val="uk-UA"/>
        </w:rPr>
        <w:t xml:space="preserve">1 </w:t>
      </w:r>
      <w:r>
        <w:rPr>
          <w:sz w:val="28"/>
          <w:szCs w:val="28"/>
          <w:lang w:val="uk-UA"/>
        </w:rPr>
        <w:t>є паралельною проекцією рівнос</w:t>
      </w:r>
      <w:r>
        <w:rPr>
          <w:sz w:val="28"/>
          <w:szCs w:val="28"/>
          <w:lang w:val="uk-UA"/>
        </w:rPr>
        <w:t xml:space="preserve">тороннього трикутника АВС на площину </w:t>
      </w:r>
      <w:r>
        <w:rPr>
          <w:rFonts w:ascii="Symbol" w:hAnsi="Symbol" w:cs="Symbol"/>
          <w:sz w:val="28"/>
          <w:szCs w:val="28"/>
          <w:lang w:val="uk-UA"/>
        </w:rPr>
        <w:t>a</w:t>
      </w:r>
      <w:r>
        <w:rPr>
          <w:sz w:val="28"/>
          <w:szCs w:val="28"/>
          <w:lang w:val="uk-UA"/>
        </w:rPr>
        <w:t xml:space="preserve">. Побудуйте проекції на площину </w:t>
      </w:r>
      <w:r>
        <w:rPr>
          <w:rFonts w:ascii="Symbol" w:hAnsi="Symbol" w:cs="Symbol"/>
          <w:sz w:val="28"/>
          <w:szCs w:val="28"/>
          <w:lang w:val="uk-UA"/>
        </w:rPr>
        <w:t>a</w:t>
      </w:r>
      <w:r>
        <w:rPr>
          <w:sz w:val="28"/>
          <w:szCs w:val="28"/>
          <w:lang w:val="uk-UA"/>
        </w:rPr>
        <w:t xml:space="preserve"> прямих, перпендикулярних до сторін трикутника АВС, і проведених через точку М, взяту на стороні трикутника АВС.</w:t>
      </w:r>
    </w:p>
    <w:p w14:paraId="46E8C2E0" w14:textId="77777777" w:rsidR="00000000" w:rsidRDefault="000E4676">
      <w:pPr>
        <w:spacing w:line="360" w:lineRule="auto"/>
        <w:ind w:firstLine="709"/>
        <w:jc w:val="both"/>
        <w:rPr>
          <w:sz w:val="28"/>
          <w:szCs w:val="28"/>
          <w:lang w:val="uk-UA"/>
        </w:rPr>
      </w:pPr>
      <w:r>
        <w:rPr>
          <w:sz w:val="28"/>
          <w:szCs w:val="28"/>
          <w:lang w:val="uk-UA"/>
        </w:rPr>
        <w:t>Приклад 8 (№ 199 а)).</w:t>
      </w:r>
    </w:p>
    <w:p w14:paraId="6A88EA4F" w14:textId="77777777" w:rsidR="00000000" w:rsidRDefault="000E4676">
      <w:pPr>
        <w:spacing w:line="360" w:lineRule="auto"/>
        <w:ind w:firstLine="709"/>
        <w:jc w:val="both"/>
        <w:rPr>
          <w:sz w:val="28"/>
          <w:szCs w:val="28"/>
          <w:lang w:val="uk-UA"/>
        </w:rPr>
      </w:pPr>
      <w:r>
        <w:rPr>
          <w:sz w:val="28"/>
          <w:szCs w:val="28"/>
          <w:lang w:val="uk-UA"/>
        </w:rPr>
        <w:t>Побудувати у рівнобічній трапеції зображення висо</w:t>
      </w:r>
      <w:r>
        <w:rPr>
          <w:sz w:val="28"/>
          <w:szCs w:val="28"/>
          <w:lang w:val="uk-UA"/>
        </w:rPr>
        <w:t xml:space="preserve">т, проведених з </w:t>
      </w:r>
      <w:r>
        <w:rPr>
          <w:sz w:val="28"/>
          <w:szCs w:val="28"/>
          <w:lang w:val="uk-UA"/>
        </w:rPr>
        <w:lastRenderedPageBreak/>
        <w:t>вершин тупих кутів (мал. 23).</w:t>
      </w:r>
    </w:p>
    <w:p w14:paraId="2191B7DC" w14:textId="4DA587C0" w:rsidR="00000000" w:rsidRDefault="000E4676">
      <w:pPr>
        <w:spacing w:line="360" w:lineRule="auto"/>
        <w:ind w:firstLine="709"/>
        <w:jc w:val="both"/>
        <w:rPr>
          <w:sz w:val="28"/>
          <w:szCs w:val="28"/>
          <w:lang w:val="uk-UA"/>
        </w:rPr>
      </w:pPr>
      <w:r>
        <w:rPr>
          <w:sz w:val="28"/>
          <w:szCs w:val="28"/>
          <w:lang w:val="uk-UA"/>
        </w:rPr>
        <w:br w:type="page"/>
      </w:r>
      <w:r w:rsidR="00717594">
        <w:rPr>
          <w:rFonts w:ascii="Microsoft Sans Serif" w:hAnsi="Microsoft Sans Serif" w:cs="Microsoft Sans Serif"/>
          <w:noProof/>
          <w:sz w:val="17"/>
          <w:szCs w:val="17"/>
        </w:rPr>
        <w:lastRenderedPageBreak/>
        <w:drawing>
          <wp:inline distT="0" distB="0" distL="0" distR="0" wp14:anchorId="1A0AE48D" wp14:editId="44A373FD">
            <wp:extent cx="3305175" cy="13239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05175" cy="1323975"/>
                    </a:xfrm>
                    <a:prstGeom prst="rect">
                      <a:avLst/>
                    </a:prstGeom>
                    <a:noFill/>
                    <a:ln>
                      <a:noFill/>
                    </a:ln>
                  </pic:spPr>
                </pic:pic>
              </a:graphicData>
            </a:graphic>
          </wp:inline>
        </w:drawing>
      </w:r>
    </w:p>
    <w:p w14:paraId="6E47409F" w14:textId="77777777" w:rsidR="00000000" w:rsidRDefault="000E4676">
      <w:pPr>
        <w:spacing w:line="360" w:lineRule="auto"/>
        <w:ind w:firstLine="709"/>
        <w:jc w:val="both"/>
        <w:rPr>
          <w:sz w:val="28"/>
          <w:szCs w:val="28"/>
          <w:lang w:val="uk-UA"/>
        </w:rPr>
      </w:pPr>
    </w:p>
    <w:p w14:paraId="3E86FB76" w14:textId="77777777" w:rsidR="00000000" w:rsidRDefault="000E4676">
      <w:pPr>
        <w:spacing w:line="360" w:lineRule="auto"/>
        <w:ind w:firstLine="709"/>
        <w:jc w:val="both"/>
        <w:rPr>
          <w:sz w:val="28"/>
          <w:szCs w:val="28"/>
          <w:lang w:val="uk-UA"/>
        </w:rPr>
      </w:pPr>
      <w:r>
        <w:rPr>
          <w:sz w:val="28"/>
          <w:szCs w:val="28"/>
          <w:lang w:val="uk-UA"/>
        </w:rPr>
        <w:t>Дано: ABCD - трапеція,</w:t>
      </w:r>
    </w:p>
    <w:p w14:paraId="5B69C6B1" w14:textId="2C99FDA9"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2EEEAA93" wp14:editId="644E582F">
            <wp:extent cx="619125" cy="4286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000E4676">
        <w:rPr>
          <w:sz w:val="28"/>
          <w:szCs w:val="28"/>
          <w:lang w:val="uk-UA"/>
        </w:rPr>
        <w:t xml:space="preserve"> </w:t>
      </w:r>
    </w:p>
    <w:p w14:paraId="03F85291" w14:textId="588B145E" w:rsidR="00000000" w:rsidRDefault="000E4676">
      <w:pPr>
        <w:ind w:firstLine="709"/>
        <w:rPr>
          <w:sz w:val="28"/>
          <w:szCs w:val="28"/>
          <w:lang w:val="uk-UA"/>
        </w:rPr>
      </w:pPr>
      <w:r>
        <w:rPr>
          <w:sz w:val="28"/>
          <w:szCs w:val="28"/>
          <w:lang w:val="uk-UA"/>
        </w:rPr>
        <w:t xml:space="preserve">Побудувати: </w:t>
      </w:r>
      <w:r w:rsidR="00717594">
        <w:rPr>
          <w:rFonts w:ascii="Microsoft Sans Serif" w:hAnsi="Microsoft Sans Serif" w:cs="Microsoft Sans Serif"/>
          <w:noProof/>
          <w:sz w:val="17"/>
          <w:szCs w:val="17"/>
        </w:rPr>
        <w:drawing>
          <wp:inline distT="0" distB="0" distL="0" distR="0" wp14:anchorId="15128978" wp14:editId="1E37AA40">
            <wp:extent cx="1362075" cy="2000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p>
    <w:p w14:paraId="6884251E" w14:textId="77777777" w:rsidR="00000000" w:rsidRDefault="000E4676">
      <w:pPr>
        <w:ind w:firstLine="709"/>
        <w:rPr>
          <w:sz w:val="28"/>
          <w:szCs w:val="28"/>
          <w:lang w:val="uk-UA"/>
        </w:rPr>
      </w:pPr>
      <w:r>
        <w:rPr>
          <w:sz w:val="28"/>
          <w:szCs w:val="28"/>
          <w:lang w:val="uk-UA"/>
        </w:rPr>
        <w:t>Побудова:</w:t>
      </w:r>
    </w:p>
    <w:p w14:paraId="3090E2B1" w14:textId="77777777" w:rsidR="00000000" w:rsidRDefault="000E4676">
      <w:pPr>
        <w:tabs>
          <w:tab w:val="left" w:pos="360"/>
        </w:tabs>
        <w:spacing w:line="360" w:lineRule="auto"/>
        <w:ind w:firstLine="709"/>
        <w:jc w:val="both"/>
        <w:rPr>
          <w:sz w:val="28"/>
          <w:szCs w:val="28"/>
          <w:lang w:val="uk-UA"/>
        </w:rPr>
      </w:pPr>
      <w:r>
        <w:rPr>
          <w:sz w:val="28"/>
          <w:szCs w:val="28"/>
          <w:lang w:val="uk-UA"/>
        </w:rPr>
        <w:t>I.</w:t>
      </w:r>
      <w:r>
        <w:rPr>
          <w:sz w:val="28"/>
          <w:szCs w:val="28"/>
          <w:lang w:val="uk-UA"/>
        </w:rPr>
        <w:tab/>
        <w:t>Спосіб (мал. 24)</w:t>
      </w:r>
    </w:p>
    <w:p w14:paraId="41555E44" w14:textId="4B312DCF" w:rsidR="00000000" w:rsidRDefault="000E4676">
      <w:pPr>
        <w:ind w:firstLine="709"/>
        <w:rPr>
          <w:sz w:val="28"/>
          <w:szCs w:val="28"/>
          <w:lang w:val="uk-UA"/>
        </w:rPr>
      </w:pPr>
      <w:r>
        <w:rPr>
          <w:sz w:val="28"/>
          <w:szCs w:val="28"/>
          <w:lang w:val="uk-UA"/>
        </w:rPr>
        <w:t xml:space="preserve">1) </w:t>
      </w:r>
      <w:r w:rsidR="00717594">
        <w:rPr>
          <w:rFonts w:ascii="Microsoft Sans Serif" w:hAnsi="Microsoft Sans Serif" w:cs="Microsoft Sans Serif"/>
          <w:noProof/>
          <w:sz w:val="17"/>
          <w:szCs w:val="17"/>
        </w:rPr>
        <w:drawing>
          <wp:inline distT="0" distB="0" distL="0" distR="0" wp14:anchorId="03307FB0" wp14:editId="4E707479">
            <wp:extent cx="1266825" cy="2190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Pr>
          <w:sz w:val="28"/>
          <w:szCs w:val="28"/>
          <w:lang w:val="uk-UA"/>
        </w:rPr>
        <w:t>,</w:t>
      </w:r>
    </w:p>
    <w:p w14:paraId="030E38DD" w14:textId="7A3B58F4" w:rsidR="00000000" w:rsidRDefault="000E4676">
      <w:pPr>
        <w:ind w:firstLine="709"/>
        <w:rPr>
          <w:sz w:val="28"/>
          <w:szCs w:val="28"/>
          <w:lang w:val="uk-UA"/>
        </w:rPr>
      </w:pPr>
      <w:r>
        <w:rPr>
          <w:sz w:val="28"/>
          <w:szCs w:val="28"/>
          <w:lang w:val="uk-UA"/>
        </w:rPr>
        <w:t xml:space="preserve">) M - середина </w:t>
      </w:r>
      <w:r w:rsidR="00717594">
        <w:rPr>
          <w:rFonts w:ascii="Microsoft Sans Serif" w:hAnsi="Microsoft Sans Serif" w:cs="Microsoft Sans Serif"/>
          <w:noProof/>
          <w:sz w:val="17"/>
          <w:szCs w:val="17"/>
        </w:rPr>
        <w:drawing>
          <wp:inline distT="0" distB="0" distL="0" distR="0" wp14:anchorId="769F342A" wp14:editId="2BFBE98C">
            <wp:extent cx="314325" cy="2190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sz w:val="28"/>
          <w:szCs w:val="28"/>
          <w:lang w:val="uk-UA"/>
        </w:rPr>
        <w:t>,</w:t>
      </w:r>
    </w:p>
    <w:p w14:paraId="53A827D0" w14:textId="7F1877DE"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4A11610" wp14:editId="0B420723">
            <wp:extent cx="1257300" cy="20002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8"/>
          <w:szCs w:val="28"/>
          <w:lang w:val="uk-UA"/>
        </w:rPr>
        <w:t>,</w:t>
      </w:r>
    </w:p>
    <w:p w14:paraId="750C32E0" w14:textId="75383863"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2D83675" wp14:editId="3E524545">
            <wp:extent cx="295275" cy="18097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7BAE0DC0" wp14:editId="03A31BF2">
            <wp:extent cx="266700" cy="1619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Pr>
          <w:sz w:val="28"/>
          <w:szCs w:val="28"/>
          <w:lang w:val="uk-UA"/>
        </w:rPr>
        <w:t xml:space="preserve"> </w:t>
      </w:r>
    </w:p>
    <w:p w14:paraId="7008A3D3" w14:textId="77777777" w:rsidR="00000000" w:rsidRDefault="000E4676">
      <w:pPr>
        <w:ind w:firstLine="709"/>
        <w:rPr>
          <w:sz w:val="28"/>
          <w:szCs w:val="28"/>
          <w:lang w:val="uk-UA"/>
        </w:rPr>
      </w:pPr>
    </w:p>
    <w:p w14:paraId="1681B796" w14:textId="302ADA7C"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5F528A7D" wp14:editId="0A7B1D97">
            <wp:extent cx="2638425" cy="15906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38425" cy="1590675"/>
                    </a:xfrm>
                    <a:prstGeom prst="rect">
                      <a:avLst/>
                    </a:prstGeom>
                    <a:noFill/>
                    <a:ln>
                      <a:noFill/>
                    </a:ln>
                  </pic:spPr>
                </pic:pic>
              </a:graphicData>
            </a:graphic>
          </wp:inline>
        </w:drawing>
      </w:r>
    </w:p>
    <w:p w14:paraId="096CB88F" w14:textId="77777777" w:rsidR="00000000" w:rsidRDefault="000E4676">
      <w:pPr>
        <w:ind w:firstLine="709"/>
        <w:rPr>
          <w:sz w:val="28"/>
          <w:szCs w:val="28"/>
          <w:lang w:val="uk-UA"/>
        </w:rPr>
      </w:pPr>
    </w:p>
    <w:p w14:paraId="2AF0E8DE" w14:textId="058FC557" w:rsidR="00000000" w:rsidRDefault="000E4676">
      <w:pPr>
        <w:ind w:firstLine="709"/>
        <w:rPr>
          <w:sz w:val="28"/>
          <w:szCs w:val="28"/>
          <w:lang w:val="uk-UA"/>
        </w:rPr>
      </w:pPr>
      <w:r>
        <w:rPr>
          <w:sz w:val="28"/>
          <w:szCs w:val="28"/>
          <w:lang w:val="uk-UA"/>
        </w:rPr>
        <w:t xml:space="preserve">Доведення (мал. 24): 1) Трикутники </w:t>
      </w:r>
      <w:r w:rsidR="00717594">
        <w:rPr>
          <w:rFonts w:ascii="Microsoft Sans Serif" w:hAnsi="Microsoft Sans Serif" w:cs="Microsoft Sans Serif"/>
          <w:noProof/>
          <w:sz w:val="17"/>
          <w:szCs w:val="17"/>
        </w:rPr>
        <w:drawing>
          <wp:inline distT="0" distB="0" distL="0" distR="0" wp14:anchorId="7C97D478" wp14:editId="573E2149">
            <wp:extent cx="790575" cy="2000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8"/>
          <w:szCs w:val="28"/>
          <w:lang w:val="uk-UA"/>
        </w:rPr>
        <w:t xml:space="preserve">рівні (за двома сторонами і кутом між ними), тоді </w:t>
      </w:r>
      <w:r w:rsidR="00717594">
        <w:rPr>
          <w:rFonts w:ascii="Microsoft Sans Serif" w:hAnsi="Microsoft Sans Serif" w:cs="Microsoft Sans Serif"/>
          <w:noProof/>
          <w:sz w:val="17"/>
          <w:szCs w:val="17"/>
        </w:rPr>
        <w:drawing>
          <wp:inline distT="0" distB="0" distL="0" distR="0" wp14:anchorId="67BEF17C" wp14:editId="0288E0E8">
            <wp:extent cx="1104900" cy="18097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sz w:val="28"/>
          <w:szCs w:val="28"/>
          <w:lang w:val="uk-UA"/>
        </w:rPr>
        <w:t>,</w:t>
      </w:r>
    </w:p>
    <w:p w14:paraId="772258D9" w14:textId="478DC2E0" w:rsidR="00000000" w:rsidRDefault="000E4676">
      <w:pPr>
        <w:ind w:firstLine="709"/>
        <w:rPr>
          <w:sz w:val="28"/>
          <w:szCs w:val="28"/>
          <w:lang w:val="uk-UA"/>
        </w:rPr>
      </w:pPr>
      <w:r>
        <w:rPr>
          <w:sz w:val="28"/>
          <w:szCs w:val="28"/>
          <w:lang w:val="uk-UA"/>
        </w:rPr>
        <w:t xml:space="preserve">) Оскільки </w:t>
      </w:r>
      <w:r w:rsidR="00717594">
        <w:rPr>
          <w:rFonts w:ascii="Microsoft Sans Serif" w:hAnsi="Microsoft Sans Serif" w:cs="Microsoft Sans Serif"/>
          <w:noProof/>
          <w:sz w:val="17"/>
          <w:szCs w:val="17"/>
        </w:rPr>
        <w:drawing>
          <wp:inline distT="0" distB="0" distL="0" distR="0" wp14:anchorId="2342FF7C" wp14:editId="58A831DD">
            <wp:extent cx="647700" cy="1809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8"/>
          <w:szCs w:val="28"/>
          <w:lang w:val="uk-UA"/>
        </w:rPr>
        <w:t xml:space="preserve"> (за умовою), то </w:t>
      </w:r>
      <w:r w:rsidR="00717594">
        <w:rPr>
          <w:rFonts w:ascii="Microsoft Sans Serif" w:hAnsi="Microsoft Sans Serif" w:cs="Microsoft Sans Serif"/>
          <w:noProof/>
          <w:sz w:val="17"/>
          <w:szCs w:val="17"/>
        </w:rPr>
        <w:drawing>
          <wp:inline distT="0" distB="0" distL="0" distR="0" wp14:anchorId="5C4FFEED" wp14:editId="4D51DA94">
            <wp:extent cx="1076325" cy="1809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Pr>
          <w:sz w:val="28"/>
          <w:szCs w:val="28"/>
          <w:lang w:val="uk-UA"/>
        </w:rPr>
        <w:t>,</w:t>
      </w:r>
    </w:p>
    <w:p w14:paraId="7BB7729E" w14:textId="0B1F3EE3" w:rsidR="00000000" w:rsidRDefault="000E4676">
      <w:pPr>
        <w:ind w:firstLine="709"/>
        <w:rPr>
          <w:sz w:val="28"/>
          <w:szCs w:val="28"/>
          <w:lang w:val="uk-UA"/>
        </w:rPr>
      </w:pPr>
      <w:r>
        <w:rPr>
          <w:sz w:val="28"/>
          <w:szCs w:val="28"/>
          <w:lang w:val="uk-UA"/>
        </w:rPr>
        <w:t>) BCMK - паралелограм (</w:t>
      </w:r>
      <w:r w:rsidR="00717594">
        <w:rPr>
          <w:rFonts w:ascii="Microsoft Sans Serif" w:hAnsi="Microsoft Sans Serif" w:cs="Microsoft Sans Serif"/>
          <w:noProof/>
          <w:sz w:val="17"/>
          <w:szCs w:val="17"/>
        </w:rPr>
        <w:drawing>
          <wp:inline distT="0" distB="0" distL="0" distR="0" wp14:anchorId="03F3C3DC" wp14:editId="5C2B7B1F">
            <wp:extent cx="1247775" cy="2571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Pr>
          <w:sz w:val="28"/>
          <w:szCs w:val="28"/>
          <w:lang w:val="uk-UA"/>
        </w:rPr>
        <w:t>за побудовою)</w:t>
      </w:r>
      <w:r w:rsidR="00717594">
        <w:rPr>
          <w:rFonts w:ascii="Microsoft Sans Serif" w:hAnsi="Microsoft Sans Serif" w:cs="Microsoft Sans Serif"/>
          <w:noProof/>
          <w:sz w:val="17"/>
          <w:szCs w:val="17"/>
        </w:rPr>
        <w:drawing>
          <wp:inline distT="0" distB="0" distL="0" distR="0" wp14:anchorId="39AD88C4" wp14:editId="7F6EAC31">
            <wp:extent cx="190500" cy="1524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p>
    <w:p w14:paraId="47B505EB" w14:textId="279D738F"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5164A9BC" wp14:editId="019AB850">
            <wp:extent cx="1485900" cy="2000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000E4676">
        <w:rPr>
          <w:sz w:val="28"/>
          <w:szCs w:val="28"/>
          <w:lang w:val="uk-UA"/>
        </w:rPr>
        <w:t>,</w:t>
      </w:r>
    </w:p>
    <w:p w14:paraId="06B0DF38" w14:textId="62A4E7D5"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DD065AB" wp14:editId="05427C3D">
            <wp:extent cx="1438275" cy="2000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ED918D3" wp14:editId="0F4BA8B7">
            <wp:extent cx="2895600" cy="20002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95600" cy="200025"/>
                    </a:xfrm>
                    <a:prstGeom prst="rect">
                      <a:avLst/>
                    </a:prstGeom>
                    <a:noFill/>
                    <a:ln>
                      <a:noFill/>
                    </a:ln>
                  </pic:spPr>
                </pic:pic>
              </a:graphicData>
            </a:graphic>
          </wp:inline>
        </w:drawing>
      </w:r>
      <w:r>
        <w:rPr>
          <w:sz w:val="28"/>
          <w:szCs w:val="28"/>
          <w:lang w:val="uk-UA"/>
        </w:rPr>
        <w:t>.</w:t>
      </w:r>
    </w:p>
    <w:p w14:paraId="4A700876" w14:textId="77777777" w:rsidR="00000000" w:rsidRDefault="000E4676">
      <w:pPr>
        <w:tabs>
          <w:tab w:val="left" w:pos="1080"/>
        </w:tabs>
        <w:spacing w:line="360" w:lineRule="auto"/>
        <w:ind w:firstLine="709"/>
        <w:jc w:val="both"/>
        <w:rPr>
          <w:sz w:val="28"/>
          <w:szCs w:val="28"/>
          <w:lang w:val="uk-UA"/>
        </w:rPr>
      </w:pPr>
      <w:r>
        <w:rPr>
          <w:sz w:val="28"/>
          <w:szCs w:val="28"/>
          <w:lang w:val="uk-UA"/>
        </w:rPr>
        <w:t>II.</w:t>
      </w:r>
      <w:r>
        <w:rPr>
          <w:sz w:val="28"/>
          <w:szCs w:val="28"/>
          <w:lang w:val="uk-UA"/>
        </w:rPr>
        <w:tab/>
        <w:t>Спосіб (мал. 25)</w:t>
      </w:r>
    </w:p>
    <w:p w14:paraId="47017BA5" w14:textId="2103AEF2" w:rsidR="00000000" w:rsidRDefault="000E4676">
      <w:pPr>
        <w:ind w:firstLine="709"/>
        <w:rPr>
          <w:sz w:val="28"/>
          <w:szCs w:val="28"/>
          <w:lang w:val="uk-UA"/>
        </w:rPr>
      </w:pPr>
      <w:r>
        <w:rPr>
          <w:sz w:val="28"/>
          <w:szCs w:val="28"/>
          <w:lang w:val="uk-UA"/>
        </w:rPr>
        <w:t xml:space="preserve">1) </w:t>
      </w:r>
      <w:r w:rsidR="00717594">
        <w:rPr>
          <w:rFonts w:ascii="Microsoft Sans Serif" w:hAnsi="Microsoft Sans Serif" w:cs="Microsoft Sans Serif"/>
          <w:noProof/>
          <w:sz w:val="17"/>
          <w:szCs w:val="17"/>
        </w:rPr>
        <w:drawing>
          <wp:inline distT="0" distB="0" distL="0" distR="0" wp14:anchorId="499A5056" wp14:editId="3609620F">
            <wp:extent cx="561975" cy="2571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8"/>
          <w:szCs w:val="28"/>
          <w:lang w:val="uk-UA"/>
        </w:rPr>
        <w:t>,</w:t>
      </w:r>
    </w:p>
    <w:p w14:paraId="1EF14E8C" w14:textId="7DE5B3EA" w:rsidR="00000000" w:rsidRDefault="000E4676">
      <w:pPr>
        <w:ind w:firstLine="709"/>
        <w:rPr>
          <w:sz w:val="28"/>
          <w:szCs w:val="28"/>
          <w:lang w:val="uk-UA"/>
        </w:rPr>
      </w:pPr>
      <w:r>
        <w:rPr>
          <w:sz w:val="28"/>
          <w:szCs w:val="28"/>
          <w:lang w:val="uk-UA"/>
        </w:rPr>
        <w:t xml:space="preserve">) К - середина </w:t>
      </w:r>
      <w:r w:rsidR="00717594">
        <w:rPr>
          <w:rFonts w:ascii="Microsoft Sans Serif" w:hAnsi="Microsoft Sans Serif" w:cs="Microsoft Sans Serif"/>
          <w:noProof/>
          <w:sz w:val="17"/>
          <w:szCs w:val="17"/>
        </w:rPr>
        <w:drawing>
          <wp:inline distT="0" distB="0" distL="0" distR="0" wp14:anchorId="4008CC7B" wp14:editId="600A1573">
            <wp:extent cx="295275" cy="2190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sz w:val="28"/>
          <w:szCs w:val="28"/>
          <w:lang w:val="uk-UA"/>
        </w:rPr>
        <w:t>,</w:t>
      </w:r>
    </w:p>
    <w:p w14:paraId="2A5F1007" w14:textId="77777777" w:rsidR="00000000" w:rsidRDefault="000E4676">
      <w:pPr>
        <w:ind w:firstLine="709"/>
        <w:rPr>
          <w:sz w:val="28"/>
          <w:szCs w:val="28"/>
          <w:lang w:val="uk-UA"/>
        </w:rPr>
      </w:pPr>
      <w:r>
        <w:rPr>
          <w:sz w:val="28"/>
          <w:szCs w:val="28"/>
          <w:lang w:val="uk-UA"/>
        </w:rPr>
        <w:lastRenderedPageBreak/>
        <w:t>) ВК - висота,</w:t>
      </w:r>
    </w:p>
    <w:p w14:paraId="1BF694BE" w14:textId="064A9F57"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C997156" wp14:editId="753ED3A7">
            <wp:extent cx="561975" cy="25717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14:paraId="5DB4F957" w14:textId="77777777" w:rsidR="00000000" w:rsidRDefault="000E4676">
      <w:pPr>
        <w:ind w:firstLine="709"/>
        <w:rPr>
          <w:sz w:val="28"/>
          <w:szCs w:val="28"/>
          <w:lang w:val="uk-UA"/>
        </w:rPr>
      </w:pPr>
    </w:p>
    <w:p w14:paraId="02CE60EA" w14:textId="284F68F8" w:rsidR="00000000" w:rsidRDefault="00717594">
      <w:pPr>
        <w:ind w:firstLine="709"/>
        <w:rPr>
          <w:sz w:val="28"/>
          <w:szCs w:val="28"/>
          <w:lang w:val="en-US"/>
        </w:rPr>
      </w:pPr>
      <w:r>
        <w:rPr>
          <w:rFonts w:ascii="Microsoft Sans Serif" w:hAnsi="Microsoft Sans Serif" w:cs="Microsoft Sans Serif"/>
          <w:noProof/>
          <w:sz w:val="17"/>
          <w:szCs w:val="17"/>
        </w:rPr>
        <w:drawing>
          <wp:inline distT="0" distB="0" distL="0" distR="0" wp14:anchorId="159DC43D" wp14:editId="3BF45AE2">
            <wp:extent cx="2590800" cy="260032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90800" cy="2600325"/>
                    </a:xfrm>
                    <a:prstGeom prst="rect">
                      <a:avLst/>
                    </a:prstGeom>
                    <a:noFill/>
                    <a:ln>
                      <a:noFill/>
                    </a:ln>
                  </pic:spPr>
                </pic:pic>
              </a:graphicData>
            </a:graphic>
          </wp:inline>
        </w:drawing>
      </w:r>
    </w:p>
    <w:p w14:paraId="4268B079" w14:textId="77777777" w:rsidR="00000000" w:rsidRDefault="000E4676">
      <w:pPr>
        <w:ind w:firstLine="709"/>
        <w:rPr>
          <w:sz w:val="28"/>
          <w:szCs w:val="28"/>
          <w:lang w:val="en-US"/>
        </w:rPr>
      </w:pPr>
    </w:p>
    <w:p w14:paraId="4546E607" w14:textId="27615146" w:rsidR="00000000" w:rsidRDefault="000E4676">
      <w:pPr>
        <w:ind w:firstLine="709"/>
        <w:rPr>
          <w:sz w:val="28"/>
          <w:szCs w:val="28"/>
          <w:lang w:val="uk-UA"/>
        </w:rPr>
      </w:pPr>
      <w:r>
        <w:rPr>
          <w:sz w:val="28"/>
          <w:szCs w:val="28"/>
          <w:lang w:val="uk-UA"/>
        </w:rPr>
        <w:t xml:space="preserve">Доведення (мал. 25а): 1) </w:t>
      </w:r>
      <w:r w:rsidR="00717594">
        <w:rPr>
          <w:rFonts w:ascii="Microsoft Sans Serif" w:hAnsi="Microsoft Sans Serif" w:cs="Microsoft Sans Serif"/>
          <w:noProof/>
          <w:sz w:val="17"/>
          <w:szCs w:val="17"/>
        </w:rPr>
        <w:drawing>
          <wp:inline distT="0" distB="0" distL="0" distR="0" wp14:anchorId="607E2363" wp14:editId="44485E95">
            <wp:extent cx="685800" cy="21907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Pr>
          <w:sz w:val="28"/>
          <w:szCs w:val="28"/>
          <w:lang w:val="uk-UA"/>
        </w:rPr>
        <w:t>, (</w:t>
      </w:r>
      <w:r w:rsidR="00717594">
        <w:rPr>
          <w:rFonts w:ascii="Microsoft Sans Serif" w:hAnsi="Microsoft Sans Serif" w:cs="Microsoft Sans Serif"/>
          <w:noProof/>
          <w:sz w:val="17"/>
          <w:szCs w:val="17"/>
        </w:rPr>
        <w:drawing>
          <wp:inline distT="0" distB="0" distL="0" distR="0" wp14:anchorId="622074E3" wp14:editId="3974DC2A">
            <wp:extent cx="495300" cy="21907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Pr>
          <w:sz w:val="28"/>
          <w:szCs w:val="28"/>
          <w:lang w:val="uk-UA"/>
        </w:rPr>
        <w:t xml:space="preserve"> - паралелограм: </w:t>
      </w:r>
      <w:r w:rsidR="00717594">
        <w:rPr>
          <w:rFonts w:ascii="Microsoft Sans Serif" w:hAnsi="Microsoft Sans Serif" w:cs="Microsoft Sans Serif"/>
          <w:noProof/>
          <w:sz w:val="17"/>
          <w:szCs w:val="17"/>
        </w:rPr>
        <w:drawing>
          <wp:inline distT="0" distB="0" distL="0" distR="0" wp14:anchorId="12312633" wp14:editId="4963CAB1">
            <wp:extent cx="1095375" cy="27622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Pr>
          <w:sz w:val="28"/>
          <w:szCs w:val="28"/>
          <w:lang w:val="uk-UA"/>
        </w:rPr>
        <w:t xml:space="preserve"> - за побудовою).</w:t>
      </w:r>
    </w:p>
    <w:p w14:paraId="4BF383BE" w14:textId="39EE72E4" w:rsidR="00000000" w:rsidRDefault="000E4676">
      <w:pPr>
        <w:ind w:firstLine="709"/>
        <w:rPr>
          <w:sz w:val="28"/>
          <w:szCs w:val="28"/>
          <w:lang w:val="uk-UA"/>
        </w:rPr>
      </w:pPr>
      <w:r>
        <w:rPr>
          <w:sz w:val="28"/>
          <w:szCs w:val="28"/>
          <w:lang w:val="uk-UA"/>
        </w:rPr>
        <w:t xml:space="preserve">) Трикутник </w:t>
      </w:r>
      <w:r w:rsidR="00717594">
        <w:rPr>
          <w:rFonts w:ascii="Microsoft Sans Serif" w:hAnsi="Microsoft Sans Serif" w:cs="Microsoft Sans Serif"/>
          <w:noProof/>
          <w:sz w:val="17"/>
          <w:szCs w:val="17"/>
        </w:rPr>
        <w:drawing>
          <wp:inline distT="0" distB="0" distL="0" distR="0" wp14:anchorId="02931E11" wp14:editId="2691942E">
            <wp:extent cx="390525" cy="2190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sz w:val="28"/>
          <w:szCs w:val="28"/>
          <w:lang w:val="uk-UA"/>
        </w:rPr>
        <w:t xml:space="preserve"> - рівнобедрений, ВК - медіана (висота), </w:t>
      </w:r>
      <w:r w:rsidR="00717594">
        <w:rPr>
          <w:rFonts w:ascii="Microsoft Sans Serif" w:hAnsi="Microsoft Sans Serif" w:cs="Microsoft Sans Serif"/>
          <w:noProof/>
          <w:sz w:val="17"/>
          <w:szCs w:val="17"/>
        </w:rPr>
        <w:drawing>
          <wp:inline distT="0" distB="0" distL="0" distR="0" wp14:anchorId="60F513BE" wp14:editId="4F601539">
            <wp:extent cx="1981200" cy="2571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Pr>
          <w:sz w:val="28"/>
          <w:szCs w:val="28"/>
          <w:lang w:val="uk-UA"/>
        </w:rPr>
        <w:t>.</w:t>
      </w:r>
    </w:p>
    <w:p w14:paraId="5811EAC3" w14:textId="77777777" w:rsidR="00000000" w:rsidRDefault="000E4676">
      <w:pPr>
        <w:tabs>
          <w:tab w:val="left" w:pos="540"/>
        </w:tabs>
        <w:spacing w:line="360" w:lineRule="auto"/>
        <w:ind w:firstLine="709"/>
        <w:jc w:val="both"/>
        <w:rPr>
          <w:sz w:val="28"/>
          <w:szCs w:val="28"/>
          <w:lang w:val="uk-UA"/>
        </w:rPr>
      </w:pPr>
      <w:r>
        <w:rPr>
          <w:sz w:val="28"/>
          <w:szCs w:val="28"/>
          <w:lang w:val="uk-UA"/>
        </w:rPr>
        <w:t>III.</w:t>
      </w:r>
      <w:r>
        <w:rPr>
          <w:sz w:val="28"/>
          <w:szCs w:val="28"/>
          <w:lang w:val="uk-UA"/>
        </w:rPr>
        <w:tab/>
        <w:t>Спосіб (мал</w:t>
      </w:r>
      <w:r>
        <w:rPr>
          <w:sz w:val="28"/>
          <w:szCs w:val="28"/>
          <w:lang w:val="uk-UA"/>
        </w:rPr>
        <w:t>. 26)</w:t>
      </w:r>
    </w:p>
    <w:p w14:paraId="42681368" w14:textId="77777777" w:rsidR="00000000" w:rsidRDefault="000E4676">
      <w:pPr>
        <w:tabs>
          <w:tab w:val="left" w:pos="540"/>
          <w:tab w:val="left" w:pos="1800"/>
        </w:tabs>
        <w:spacing w:line="360" w:lineRule="auto"/>
        <w:ind w:firstLine="709"/>
        <w:jc w:val="both"/>
        <w:rPr>
          <w:sz w:val="28"/>
          <w:szCs w:val="28"/>
          <w:lang w:val="uk-UA"/>
        </w:rPr>
      </w:pPr>
      <w:r>
        <w:rPr>
          <w:sz w:val="28"/>
          <w:szCs w:val="28"/>
          <w:lang w:val="uk-UA"/>
        </w:rPr>
        <w:t>1)</w:t>
      </w:r>
      <w:r>
        <w:rPr>
          <w:sz w:val="28"/>
          <w:szCs w:val="28"/>
          <w:lang w:val="uk-UA"/>
        </w:rPr>
        <w:tab/>
        <w:t>Р - середина ВС, Q - середина AD,</w:t>
      </w:r>
    </w:p>
    <w:p w14:paraId="2DBD4B15" w14:textId="21C5FA0E" w:rsidR="00000000" w:rsidRDefault="000E4676">
      <w:pPr>
        <w:ind w:firstLine="709"/>
        <w:rPr>
          <w:sz w:val="28"/>
          <w:szCs w:val="28"/>
          <w:lang w:val="uk-UA"/>
        </w:rPr>
      </w:pPr>
      <w:r>
        <w:rPr>
          <w:sz w:val="28"/>
          <w:szCs w:val="28"/>
          <w:lang w:val="uk-UA"/>
        </w:rPr>
        <w:t xml:space="preserve">2) </w:t>
      </w:r>
      <w:r w:rsidR="00717594">
        <w:rPr>
          <w:rFonts w:ascii="Microsoft Sans Serif" w:hAnsi="Microsoft Sans Serif" w:cs="Microsoft Sans Serif"/>
          <w:noProof/>
          <w:sz w:val="17"/>
          <w:szCs w:val="17"/>
        </w:rPr>
        <w:drawing>
          <wp:inline distT="0" distB="0" distL="0" distR="0" wp14:anchorId="35034841" wp14:editId="73C9DA3B">
            <wp:extent cx="1076325" cy="2762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p>
    <w:p w14:paraId="51F63759" w14:textId="77777777" w:rsidR="00000000" w:rsidRDefault="000E4676">
      <w:pPr>
        <w:tabs>
          <w:tab w:val="left" w:pos="540"/>
        </w:tabs>
        <w:spacing w:line="360" w:lineRule="auto"/>
        <w:ind w:firstLine="709"/>
        <w:jc w:val="both"/>
        <w:rPr>
          <w:sz w:val="28"/>
          <w:szCs w:val="28"/>
          <w:lang w:val="uk-UA"/>
        </w:rPr>
      </w:pPr>
    </w:p>
    <w:p w14:paraId="6DB63F8D" w14:textId="2A34E66B" w:rsidR="00000000" w:rsidRDefault="00717594">
      <w:pPr>
        <w:tabs>
          <w:tab w:val="left" w:pos="540"/>
        </w:tabs>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59F7A321" wp14:editId="3D5CBFBF">
            <wp:extent cx="2000250" cy="12382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00250" cy="1238250"/>
                    </a:xfrm>
                    <a:prstGeom prst="rect">
                      <a:avLst/>
                    </a:prstGeom>
                    <a:noFill/>
                    <a:ln>
                      <a:noFill/>
                    </a:ln>
                  </pic:spPr>
                </pic:pic>
              </a:graphicData>
            </a:graphic>
          </wp:inline>
        </w:drawing>
      </w:r>
    </w:p>
    <w:p w14:paraId="03B0E57C" w14:textId="1DCAA24B" w:rsidR="00000000" w:rsidRDefault="000E4676">
      <w:pPr>
        <w:tabs>
          <w:tab w:val="left" w:pos="540"/>
        </w:tabs>
        <w:spacing w:line="360" w:lineRule="auto"/>
        <w:ind w:firstLine="709"/>
        <w:jc w:val="both"/>
        <w:rPr>
          <w:sz w:val="28"/>
          <w:szCs w:val="28"/>
          <w:lang w:val="en-US"/>
        </w:rPr>
      </w:pPr>
      <w:r>
        <w:rPr>
          <w:sz w:val="28"/>
          <w:szCs w:val="28"/>
          <w:lang w:val="uk-UA"/>
        </w:rPr>
        <w:br w:type="page"/>
      </w:r>
      <w:r w:rsidR="00717594">
        <w:rPr>
          <w:rFonts w:ascii="Microsoft Sans Serif" w:hAnsi="Microsoft Sans Serif" w:cs="Microsoft Sans Serif"/>
          <w:noProof/>
          <w:sz w:val="17"/>
          <w:szCs w:val="17"/>
        </w:rPr>
        <w:lastRenderedPageBreak/>
        <w:drawing>
          <wp:inline distT="0" distB="0" distL="0" distR="0" wp14:anchorId="0C3A07B3" wp14:editId="01E3DE0F">
            <wp:extent cx="2647950" cy="13525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47950" cy="1352550"/>
                    </a:xfrm>
                    <a:prstGeom prst="rect">
                      <a:avLst/>
                    </a:prstGeom>
                    <a:noFill/>
                    <a:ln>
                      <a:noFill/>
                    </a:ln>
                  </pic:spPr>
                </pic:pic>
              </a:graphicData>
            </a:graphic>
          </wp:inline>
        </w:drawing>
      </w:r>
    </w:p>
    <w:p w14:paraId="346070D5" w14:textId="77777777" w:rsidR="00000000" w:rsidRDefault="000E4676">
      <w:pPr>
        <w:tabs>
          <w:tab w:val="left" w:pos="540"/>
        </w:tabs>
        <w:spacing w:line="360" w:lineRule="auto"/>
        <w:ind w:firstLine="709"/>
        <w:jc w:val="both"/>
        <w:rPr>
          <w:sz w:val="28"/>
          <w:szCs w:val="28"/>
          <w:lang w:val="en-US"/>
        </w:rPr>
      </w:pPr>
    </w:p>
    <w:p w14:paraId="72D56A5A" w14:textId="05843D94" w:rsidR="00000000" w:rsidRDefault="000E4676">
      <w:pPr>
        <w:ind w:firstLine="709"/>
        <w:rPr>
          <w:sz w:val="28"/>
          <w:szCs w:val="28"/>
          <w:lang w:val="uk-UA"/>
        </w:rPr>
      </w:pPr>
      <w:r>
        <w:rPr>
          <w:sz w:val="28"/>
          <w:szCs w:val="28"/>
          <w:lang w:val="uk-UA"/>
        </w:rPr>
        <w:t xml:space="preserve">Доведення (мал. 26а): 1) Трикутники </w:t>
      </w:r>
      <w:r w:rsidR="00717594">
        <w:rPr>
          <w:rFonts w:ascii="Microsoft Sans Serif" w:hAnsi="Microsoft Sans Serif" w:cs="Microsoft Sans Serif"/>
          <w:noProof/>
          <w:sz w:val="17"/>
          <w:szCs w:val="17"/>
        </w:rPr>
        <w:drawing>
          <wp:inline distT="0" distB="0" distL="0" distR="0" wp14:anchorId="29462848" wp14:editId="0B9F9E30">
            <wp:extent cx="752475" cy="2000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sz w:val="28"/>
          <w:szCs w:val="28"/>
          <w:lang w:val="uk-UA"/>
        </w:rPr>
        <w:t xml:space="preserve"> - рівні (за двома сторон</w:t>
      </w:r>
      <w:r>
        <w:rPr>
          <w:sz w:val="28"/>
          <w:szCs w:val="28"/>
          <w:lang w:val="uk-UA"/>
        </w:rPr>
        <w:t xml:space="preserve">ами і кутом між ними, </w:t>
      </w:r>
      <w:r w:rsidR="00717594">
        <w:rPr>
          <w:rFonts w:ascii="Microsoft Sans Serif" w:hAnsi="Microsoft Sans Serif" w:cs="Microsoft Sans Serif"/>
          <w:noProof/>
          <w:sz w:val="17"/>
          <w:szCs w:val="17"/>
        </w:rPr>
        <w:drawing>
          <wp:inline distT="0" distB="0" distL="0" distR="0" wp14:anchorId="03842C39" wp14:editId="007FA203">
            <wp:extent cx="647700" cy="16192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Pr>
          <w:sz w:val="28"/>
          <w:szCs w:val="28"/>
          <w:lang w:val="uk-UA"/>
        </w:rPr>
        <w:t xml:space="preserve">), тоді </w:t>
      </w:r>
      <w:r w:rsidR="00717594">
        <w:rPr>
          <w:rFonts w:ascii="Microsoft Sans Serif" w:hAnsi="Microsoft Sans Serif" w:cs="Microsoft Sans Serif"/>
          <w:noProof/>
          <w:sz w:val="17"/>
          <w:szCs w:val="17"/>
        </w:rPr>
        <w:drawing>
          <wp:inline distT="0" distB="0" distL="0" distR="0" wp14:anchorId="00A146ED" wp14:editId="76CAE2C5">
            <wp:extent cx="1057275" cy="2000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sz w:val="28"/>
          <w:szCs w:val="28"/>
          <w:lang w:val="uk-UA"/>
        </w:rPr>
        <w:t>.</w:t>
      </w:r>
    </w:p>
    <w:p w14:paraId="005DE9C6" w14:textId="22226832"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62A98C3" wp14:editId="3AD1EA9D">
            <wp:extent cx="1838325" cy="2571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Pr>
          <w:sz w:val="28"/>
          <w:szCs w:val="28"/>
          <w:lang w:val="uk-UA"/>
        </w:rPr>
        <w:t xml:space="preserve"> - січна),</w:t>
      </w:r>
    </w:p>
    <w:p w14:paraId="2DDDF3C6" w14:textId="12C3489E"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6B334030" wp14:editId="49E5DFB0">
            <wp:extent cx="1866900" cy="2571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sidR="000E4676">
        <w:rPr>
          <w:sz w:val="28"/>
          <w:szCs w:val="28"/>
          <w:lang w:val="uk-UA"/>
        </w:rPr>
        <w:t xml:space="preserve"> - січна), тоді </w:t>
      </w:r>
      <w:r>
        <w:rPr>
          <w:rFonts w:ascii="Microsoft Sans Serif" w:hAnsi="Microsoft Sans Serif" w:cs="Microsoft Sans Serif"/>
          <w:noProof/>
          <w:sz w:val="17"/>
          <w:szCs w:val="17"/>
        </w:rPr>
        <w:drawing>
          <wp:inline distT="0" distB="0" distL="0" distR="0" wp14:anchorId="28326474" wp14:editId="52048EA7">
            <wp:extent cx="1057275" cy="2000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000E4676">
        <w:rPr>
          <w:sz w:val="28"/>
          <w:szCs w:val="28"/>
          <w:lang w:val="uk-UA"/>
        </w:rPr>
        <w:t>.</w:t>
      </w:r>
    </w:p>
    <w:p w14:paraId="36DDB82A" w14:textId="55C0C0BB" w:rsidR="00000000" w:rsidRDefault="000E4676">
      <w:pPr>
        <w:ind w:firstLine="709"/>
        <w:rPr>
          <w:sz w:val="28"/>
          <w:szCs w:val="28"/>
          <w:lang w:val="uk-UA"/>
        </w:rPr>
      </w:pPr>
      <w:r>
        <w:rPr>
          <w:sz w:val="28"/>
          <w:szCs w:val="28"/>
          <w:lang w:val="uk-UA"/>
        </w:rPr>
        <w:t xml:space="preserve">) Трикутник </w:t>
      </w:r>
      <w:r w:rsidR="00717594">
        <w:rPr>
          <w:rFonts w:ascii="Microsoft Sans Serif" w:hAnsi="Microsoft Sans Serif" w:cs="Microsoft Sans Serif"/>
          <w:noProof/>
          <w:sz w:val="17"/>
          <w:szCs w:val="17"/>
        </w:rPr>
        <w:drawing>
          <wp:inline distT="0" distB="0" distL="0" distR="0" wp14:anchorId="30448916" wp14:editId="3513DAE1">
            <wp:extent cx="352425" cy="2000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8"/>
          <w:szCs w:val="28"/>
          <w:lang w:val="uk-UA"/>
        </w:rPr>
        <w:t xml:space="preserve"> - рівнобедрений, </w:t>
      </w:r>
      <w:r w:rsidR="00717594">
        <w:rPr>
          <w:rFonts w:ascii="Microsoft Sans Serif" w:hAnsi="Microsoft Sans Serif" w:cs="Microsoft Sans Serif"/>
          <w:noProof/>
          <w:sz w:val="17"/>
          <w:szCs w:val="17"/>
        </w:rPr>
        <w:drawing>
          <wp:inline distT="0" distB="0" distL="0" distR="0" wp14:anchorId="504BEDC1" wp14:editId="23A2B725">
            <wp:extent cx="257175" cy="2000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sz w:val="28"/>
          <w:szCs w:val="28"/>
          <w:lang w:val="uk-UA"/>
        </w:rPr>
        <w:t xml:space="preserve"> - медіана (висота).</w:t>
      </w:r>
    </w:p>
    <w:p w14:paraId="72EF0530" w14:textId="5CA42AEE"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BECDA03" wp14:editId="69E3A0FE">
            <wp:extent cx="1219200" cy="2571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87450DA" wp14:editId="0E06F5EC">
            <wp:extent cx="1076325" cy="2762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00717594">
        <w:rPr>
          <w:rFonts w:ascii="Microsoft Sans Serif" w:hAnsi="Microsoft Sans Serif" w:cs="Microsoft Sans Serif"/>
          <w:noProof/>
          <w:sz w:val="17"/>
          <w:szCs w:val="17"/>
        </w:rPr>
        <w:drawing>
          <wp:inline distT="0" distB="0" distL="0" distR="0" wp14:anchorId="414E71AB" wp14:editId="02DB848D">
            <wp:extent cx="1533525" cy="20002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Pr>
          <w:sz w:val="28"/>
          <w:szCs w:val="28"/>
          <w:lang w:val="uk-UA"/>
        </w:rPr>
        <w:t>.</w:t>
      </w:r>
    </w:p>
    <w:p w14:paraId="56A6EBC9" w14:textId="77777777" w:rsidR="00000000" w:rsidRDefault="000E4676">
      <w:pPr>
        <w:ind w:firstLine="709"/>
        <w:rPr>
          <w:sz w:val="28"/>
          <w:szCs w:val="28"/>
          <w:lang w:val="uk-UA"/>
        </w:rPr>
      </w:pPr>
    </w:p>
    <w:p w14:paraId="5CB066D8" w14:textId="77777777" w:rsidR="00000000" w:rsidRDefault="000E4676">
      <w:pPr>
        <w:spacing w:line="360" w:lineRule="auto"/>
        <w:ind w:firstLine="709"/>
        <w:jc w:val="both"/>
        <w:rPr>
          <w:sz w:val="28"/>
          <w:szCs w:val="28"/>
          <w:lang w:val="uk-UA"/>
        </w:rPr>
      </w:pPr>
      <w:r>
        <w:rPr>
          <w:sz w:val="28"/>
          <w:szCs w:val="28"/>
          <w:lang w:val="uk-UA"/>
        </w:rPr>
        <w:t xml:space="preserve">2.2 Спецкурс </w:t>
      </w:r>
    </w:p>
    <w:p w14:paraId="76664ABA" w14:textId="77777777" w:rsidR="00000000" w:rsidRDefault="000E4676">
      <w:pPr>
        <w:spacing w:line="360" w:lineRule="auto"/>
        <w:ind w:firstLine="709"/>
        <w:jc w:val="both"/>
        <w:rPr>
          <w:sz w:val="28"/>
          <w:szCs w:val="28"/>
          <w:lang w:val="uk-UA"/>
        </w:rPr>
      </w:pPr>
    </w:p>
    <w:p w14:paraId="4D4DAEBE" w14:textId="77777777" w:rsidR="00000000" w:rsidRDefault="000E4676">
      <w:pPr>
        <w:spacing w:line="360" w:lineRule="auto"/>
        <w:ind w:firstLine="709"/>
        <w:jc w:val="both"/>
        <w:rPr>
          <w:sz w:val="28"/>
          <w:szCs w:val="28"/>
          <w:lang w:val="uk-UA"/>
        </w:rPr>
      </w:pPr>
      <w:r>
        <w:rPr>
          <w:sz w:val="28"/>
          <w:szCs w:val="28"/>
          <w:lang w:val="uk-UA"/>
        </w:rPr>
        <w:t>Одним з ефективних засобів формування в учнів просторової уяви і просторового уявлення є розв‘язання задач на побудову перерізів многогранників і тіл обертання, обґрунтува</w:t>
      </w:r>
      <w:r>
        <w:rPr>
          <w:sz w:val="28"/>
          <w:szCs w:val="28"/>
          <w:lang w:val="uk-UA"/>
        </w:rPr>
        <w:t>ння форм цих перерізів.</w:t>
      </w:r>
    </w:p>
    <w:p w14:paraId="38357B87" w14:textId="77777777" w:rsidR="00000000" w:rsidRDefault="000E4676">
      <w:pPr>
        <w:spacing w:line="360" w:lineRule="auto"/>
        <w:ind w:firstLine="709"/>
        <w:jc w:val="both"/>
        <w:rPr>
          <w:sz w:val="28"/>
          <w:szCs w:val="28"/>
          <w:lang w:val="uk-UA"/>
        </w:rPr>
      </w:pPr>
      <w:r>
        <w:rPr>
          <w:sz w:val="28"/>
          <w:szCs w:val="28"/>
          <w:lang w:val="uk-UA"/>
        </w:rPr>
        <w:t>Неважко зрозуміти, що така навчальна робота є, так би мовити, пропедевтикою, вступом до розв‘язування стереометричних задач із застосуванням тригонометрії.</w:t>
      </w:r>
    </w:p>
    <w:p w14:paraId="76D0AEF9" w14:textId="77777777" w:rsidR="00000000" w:rsidRDefault="000E4676">
      <w:pPr>
        <w:spacing w:line="360" w:lineRule="auto"/>
        <w:ind w:firstLine="709"/>
        <w:jc w:val="both"/>
        <w:rPr>
          <w:sz w:val="28"/>
          <w:szCs w:val="28"/>
          <w:lang w:val="uk-UA"/>
        </w:rPr>
      </w:pPr>
      <w:r>
        <w:rPr>
          <w:sz w:val="28"/>
          <w:szCs w:val="28"/>
          <w:lang w:val="uk-UA"/>
        </w:rPr>
        <w:t>Досвід показує, що саме побудова наочних зображень на площині стереометрични</w:t>
      </w:r>
      <w:r>
        <w:rPr>
          <w:sz w:val="28"/>
          <w:szCs w:val="28"/>
          <w:lang w:val="uk-UA"/>
        </w:rPr>
        <w:t xml:space="preserve">х форм та ще й с перерізом, створює учням певні труднощі, які є причиною небажаних помилок при розв‘язанні відповідних сюжетних задач із застосуванням стереометрії. </w:t>
      </w:r>
    </w:p>
    <w:p w14:paraId="3ED58ADB" w14:textId="77777777" w:rsidR="00000000" w:rsidRDefault="000E4676">
      <w:pPr>
        <w:spacing w:line="360" w:lineRule="auto"/>
        <w:ind w:firstLine="709"/>
        <w:jc w:val="both"/>
        <w:rPr>
          <w:sz w:val="28"/>
          <w:szCs w:val="28"/>
          <w:lang w:val="uk-UA"/>
        </w:rPr>
      </w:pPr>
      <w:r>
        <w:rPr>
          <w:sz w:val="28"/>
          <w:szCs w:val="28"/>
          <w:lang w:val="uk-UA"/>
        </w:rPr>
        <w:t>Допомогти учням усунути згадані тут труднощі можна, якщо залучити їх до розв‘язування сист</w:t>
      </w:r>
      <w:r>
        <w:rPr>
          <w:sz w:val="28"/>
          <w:szCs w:val="28"/>
          <w:lang w:val="uk-UA"/>
        </w:rPr>
        <w:t>еми задач на побудову перерізів многогранників та тіл обертання.</w:t>
      </w:r>
    </w:p>
    <w:p w14:paraId="213CCBE7" w14:textId="5010F30F" w:rsidR="00000000" w:rsidRDefault="000E4676">
      <w:pPr>
        <w:ind w:firstLine="709"/>
        <w:rPr>
          <w:sz w:val="28"/>
          <w:szCs w:val="28"/>
          <w:lang w:val="uk-UA"/>
        </w:rPr>
      </w:pPr>
      <w:r>
        <w:rPr>
          <w:sz w:val="28"/>
          <w:szCs w:val="28"/>
          <w:lang w:val="uk-UA"/>
        </w:rPr>
        <w:t>1.</w:t>
      </w:r>
      <w:r>
        <w:rPr>
          <w:sz w:val="28"/>
          <w:szCs w:val="28"/>
          <w:lang w:val="uk-UA"/>
        </w:rPr>
        <w:tab/>
        <w:t xml:space="preserve">Побудувати переріз трикутної піраміди площиною, що проходить через три точки </w:t>
      </w:r>
      <w:r w:rsidR="00717594">
        <w:rPr>
          <w:rFonts w:ascii="Microsoft Sans Serif" w:hAnsi="Microsoft Sans Serif" w:cs="Microsoft Sans Serif"/>
          <w:noProof/>
          <w:sz w:val="17"/>
          <w:szCs w:val="17"/>
        </w:rPr>
        <w:drawing>
          <wp:inline distT="0" distB="0" distL="0" distR="0" wp14:anchorId="796B88FB" wp14:editId="26D4E2E3">
            <wp:extent cx="190500" cy="1809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D72F98C" wp14:editId="24B390E1">
            <wp:extent cx="152400" cy="1809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EDC4D25" wp14:editId="5C08D934">
            <wp:extent cx="228600" cy="1809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які розміщені на бічних ребрах піраміди.</w:t>
      </w:r>
    </w:p>
    <w:p w14:paraId="34671650" w14:textId="77777777" w:rsidR="00000000" w:rsidRDefault="000E4676">
      <w:pPr>
        <w:ind w:firstLine="709"/>
        <w:rPr>
          <w:sz w:val="28"/>
          <w:szCs w:val="28"/>
          <w:lang w:val="uk-UA"/>
        </w:rPr>
      </w:pPr>
      <w:r>
        <w:rPr>
          <w:sz w:val="28"/>
          <w:szCs w:val="28"/>
          <w:lang w:val="uk-UA"/>
        </w:rPr>
        <w:t>.</w:t>
      </w:r>
      <w:r>
        <w:rPr>
          <w:sz w:val="28"/>
          <w:szCs w:val="28"/>
          <w:lang w:val="uk-UA"/>
        </w:rPr>
        <w:tab/>
        <w:t>Побудувати переріз трикутної піраміди площиною, яка проходить через її висоту, і одну з вершин основи.</w:t>
      </w:r>
    </w:p>
    <w:p w14:paraId="71CFDA25" w14:textId="77777777" w:rsidR="00000000" w:rsidRDefault="000E4676">
      <w:pPr>
        <w:ind w:firstLine="709"/>
        <w:rPr>
          <w:sz w:val="28"/>
          <w:szCs w:val="28"/>
          <w:lang w:val="uk-UA"/>
        </w:rPr>
      </w:pPr>
      <w:r>
        <w:rPr>
          <w:sz w:val="28"/>
          <w:szCs w:val="28"/>
          <w:lang w:val="uk-UA"/>
        </w:rPr>
        <w:t>.</w:t>
      </w:r>
      <w:r>
        <w:rPr>
          <w:sz w:val="28"/>
          <w:szCs w:val="28"/>
          <w:lang w:val="uk-UA"/>
        </w:rPr>
        <w:tab/>
        <w:t>Побудувати переріз правильної трикутної піраміди площиною, яка поділяє пополам кут, утворений бічною гран</w:t>
      </w:r>
      <w:r>
        <w:rPr>
          <w:sz w:val="28"/>
          <w:szCs w:val="28"/>
          <w:lang w:val="uk-UA"/>
        </w:rPr>
        <w:t>ню і площиною основи піраміди.</w:t>
      </w:r>
    </w:p>
    <w:p w14:paraId="4DF0AA89" w14:textId="77777777" w:rsidR="00000000" w:rsidRDefault="000E4676">
      <w:pPr>
        <w:ind w:firstLine="709"/>
        <w:rPr>
          <w:sz w:val="28"/>
          <w:szCs w:val="28"/>
          <w:lang w:val="uk-UA"/>
        </w:rPr>
      </w:pPr>
      <w:r>
        <w:rPr>
          <w:sz w:val="28"/>
          <w:szCs w:val="28"/>
          <w:lang w:val="uk-UA"/>
        </w:rPr>
        <w:t>.</w:t>
      </w:r>
      <w:r>
        <w:rPr>
          <w:sz w:val="28"/>
          <w:szCs w:val="28"/>
          <w:lang w:val="uk-UA"/>
        </w:rPr>
        <w:tab/>
        <w:t>У трикутній піраміді побудувати переріз площиною, яка проходить через її висоту паралельно одній з сторін основи.</w:t>
      </w:r>
    </w:p>
    <w:p w14:paraId="24CB3598" w14:textId="77777777" w:rsidR="00000000" w:rsidRDefault="000E4676">
      <w:pPr>
        <w:ind w:firstLine="709"/>
        <w:rPr>
          <w:sz w:val="28"/>
          <w:szCs w:val="28"/>
          <w:lang w:val="uk-UA"/>
        </w:rPr>
      </w:pPr>
      <w:r>
        <w:rPr>
          <w:sz w:val="28"/>
          <w:szCs w:val="28"/>
          <w:lang w:val="uk-UA"/>
        </w:rPr>
        <w:t>.</w:t>
      </w:r>
      <w:r>
        <w:rPr>
          <w:sz w:val="28"/>
          <w:szCs w:val="28"/>
          <w:lang w:val="uk-UA"/>
        </w:rPr>
        <w:tab/>
        <w:t>Побудувати переріз правильної трикутної піраміди площиною, яка проходить через сторону основи перпендикуля</w:t>
      </w:r>
      <w:r>
        <w:rPr>
          <w:sz w:val="28"/>
          <w:szCs w:val="28"/>
          <w:lang w:val="uk-UA"/>
        </w:rPr>
        <w:t>рно до протилежного ребра.</w:t>
      </w:r>
    </w:p>
    <w:p w14:paraId="22D3CA4F" w14:textId="333FA1DB" w:rsidR="00000000" w:rsidRDefault="000E4676">
      <w:pPr>
        <w:ind w:firstLine="709"/>
        <w:rPr>
          <w:sz w:val="28"/>
          <w:szCs w:val="28"/>
          <w:lang w:val="uk-UA"/>
        </w:rPr>
      </w:pPr>
      <w:r>
        <w:rPr>
          <w:sz w:val="28"/>
          <w:szCs w:val="28"/>
          <w:lang w:val="uk-UA"/>
        </w:rPr>
        <w:t>.</w:t>
      </w:r>
      <w:r>
        <w:rPr>
          <w:sz w:val="28"/>
          <w:szCs w:val="28"/>
          <w:lang w:val="uk-UA"/>
        </w:rPr>
        <w:tab/>
        <w:t xml:space="preserve">Побудувати переріз правильної трикутної піраміди площиною, яка проходить через точку </w:t>
      </w:r>
      <w:r w:rsidR="00717594">
        <w:rPr>
          <w:rFonts w:ascii="Microsoft Sans Serif" w:hAnsi="Microsoft Sans Serif" w:cs="Microsoft Sans Serif"/>
          <w:noProof/>
          <w:sz w:val="17"/>
          <w:szCs w:val="17"/>
        </w:rPr>
        <w:drawing>
          <wp:inline distT="0" distB="0" distL="0" distR="0" wp14:anchorId="548863C0" wp14:editId="54B4B2E3">
            <wp:extent cx="228600" cy="1809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задану на бічному ребрі </w:t>
      </w:r>
      <w:r w:rsidR="00717594">
        <w:rPr>
          <w:rFonts w:ascii="Microsoft Sans Serif" w:hAnsi="Microsoft Sans Serif" w:cs="Microsoft Sans Serif"/>
          <w:noProof/>
          <w:sz w:val="17"/>
          <w:szCs w:val="17"/>
        </w:rPr>
        <w:drawing>
          <wp:inline distT="0" distB="0" distL="0" distR="0" wp14:anchorId="0F679864" wp14:editId="23BADD19">
            <wp:extent cx="238125" cy="1905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sz w:val="28"/>
          <w:szCs w:val="28"/>
          <w:lang w:val="uk-UA"/>
        </w:rPr>
        <w:t xml:space="preserve">, перпендикулярно до висоти </w:t>
      </w:r>
      <w:r w:rsidR="00717594">
        <w:rPr>
          <w:rFonts w:ascii="Microsoft Sans Serif" w:hAnsi="Microsoft Sans Serif" w:cs="Microsoft Sans Serif"/>
          <w:noProof/>
          <w:sz w:val="17"/>
          <w:szCs w:val="17"/>
        </w:rPr>
        <w:drawing>
          <wp:inline distT="0" distB="0" distL="0" distR="0" wp14:anchorId="144DED6D" wp14:editId="2842FEE0">
            <wp:extent cx="295275" cy="18097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8"/>
          <w:szCs w:val="28"/>
          <w:lang w:val="uk-UA"/>
        </w:rPr>
        <w:t xml:space="preserve"> основи </w:t>
      </w:r>
      <w:r w:rsidR="00717594">
        <w:rPr>
          <w:rFonts w:ascii="Microsoft Sans Serif" w:hAnsi="Microsoft Sans Serif" w:cs="Microsoft Sans Serif"/>
          <w:noProof/>
          <w:sz w:val="17"/>
          <w:szCs w:val="17"/>
        </w:rPr>
        <w:drawing>
          <wp:inline distT="0" distB="0" distL="0" distR="0" wp14:anchorId="0C9A31D0" wp14:editId="26FAC3B5">
            <wp:extent cx="409575" cy="1905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w:t>
      </w:r>
    </w:p>
    <w:p w14:paraId="3204F41E" w14:textId="23554A04" w:rsidR="00000000" w:rsidRDefault="000E4676">
      <w:pPr>
        <w:ind w:firstLine="709"/>
        <w:rPr>
          <w:sz w:val="28"/>
          <w:szCs w:val="28"/>
          <w:lang w:val="uk-UA"/>
        </w:rPr>
      </w:pPr>
      <w:r>
        <w:rPr>
          <w:sz w:val="28"/>
          <w:szCs w:val="28"/>
          <w:lang w:val="uk-UA"/>
        </w:rPr>
        <w:t>.</w:t>
      </w:r>
      <w:r>
        <w:rPr>
          <w:sz w:val="28"/>
          <w:szCs w:val="28"/>
          <w:lang w:val="uk-UA"/>
        </w:rPr>
        <w:tab/>
        <w:t xml:space="preserve">Побудувати переріз правильної трикутної піраміди площиною, яка проходить через точку </w:t>
      </w:r>
      <w:r w:rsidR="00717594">
        <w:rPr>
          <w:rFonts w:ascii="Microsoft Sans Serif" w:hAnsi="Microsoft Sans Serif" w:cs="Microsoft Sans Serif"/>
          <w:noProof/>
          <w:sz w:val="17"/>
          <w:szCs w:val="17"/>
        </w:rPr>
        <w:drawing>
          <wp:inline distT="0" distB="0" distL="0" distR="0" wp14:anchorId="1275A96B" wp14:editId="42467077">
            <wp:extent cx="228600" cy="18097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на ребрі </w:t>
      </w:r>
      <w:r w:rsidR="00717594">
        <w:rPr>
          <w:rFonts w:ascii="Microsoft Sans Serif" w:hAnsi="Microsoft Sans Serif" w:cs="Microsoft Sans Serif"/>
          <w:noProof/>
          <w:sz w:val="17"/>
          <w:szCs w:val="17"/>
        </w:rPr>
        <w:drawing>
          <wp:inline distT="0" distB="0" distL="0" distR="0" wp14:anchorId="46F131D5" wp14:editId="30892B15">
            <wp:extent cx="238125" cy="1905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sz w:val="28"/>
          <w:szCs w:val="28"/>
          <w:lang w:val="uk-UA"/>
        </w:rPr>
        <w:t>, паралел</w:t>
      </w:r>
      <w:r>
        <w:rPr>
          <w:sz w:val="28"/>
          <w:szCs w:val="28"/>
          <w:lang w:val="uk-UA"/>
        </w:rPr>
        <w:t xml:space="preserve">ьно площині, протилежній ребру </w:t>
      </w:r>
      <w:r w:rsidR="00717594">
        <w:rPr>
          <w:rFonts w:ascii="Microsoft Sans Serif" w:hAnsi="Microsoft Sans Serif" w:cs="Microsoft Sans Serif"/>
          <w:noProof/>
          <w:sz w:val="17"/>
          <w:szCs w:val="17"/>
        </w:rPr>
        <w:drawing>
          <wp:inline distT="0" distB="0" distL="0" distR="0" wp14:anchorId="2E11888E" wp14:editId="7290DEAD">
            <wp:extent cx="238125" cy="1905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sz w:val="28"/>
          <w:szCs w:val="28"/>
          <w:lang w:val="uk-UA"/>
        </w:rPr>
        <w:t xml:space="preserve">бічної грані </w:t>
      </w:r>
      <w:r w:rsidR="00717594">
        <w:rPr>
          <w:rFonts w:ascii="Microsoft Sans Serif" w:hAnsi="Microsoft Sans Serif" w:cs="Microsoft Sans Serif"/>
          <w:noProof/>
          <w:sz w:val="17"/>
          <w:szCs w:val="17"/>
        </w:rPr>
        <w:drawing>
          <wp:inline distT="0" distB="0" distL="0" distR="0" wp14:anchorId="71B070B2" wp14:editId="13DA1526">
            <wp:extent cx="381000" cy="1905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sz w:val="28"/>
          <w:szCs w:val="28"/>
          <w:lang w:val="uk-UA"/>
        </w:rPr>
        <w:t>.</w:t>
      </w:r>
    </w:p>
    <w:p w14:paraId="0315FE51" w14:textId="77777777" w:rsidR="00000000" w:rsidRDefault="000E4676">
      <w:pPr>
        <w:ind w:firstLine="709"/>
        <w:rPr>
          <w:sz w:val="28"/>
          <w:szCs w:val="28"/>
          <w:lang w:val="uk-UA"/>
        </w:rPr>
      </w:pPr>
      <w:r>
        <w:rPr>
          <w:sz w:val="28"/>
          <w:szCs w:val="28"/>
          <w:lang w:val="uk-UA"/>
        </w:rPr>
        <w:t>.</w:t>
      </w:r>
      <w:r>
        <w:rPr>
          <w:sz w:val="28"/>
          <w:szCs w:val="28"/>
          <w:lang w:val="uk-UA"/>
        </w:rPr>
        <w:tab/>
        <w:t>Побудувати переріз правильної трикутної піраміди площиною, яка проходить через центр основи паралельно бічній грані.</w:t>
      </w:r>
    </w:p>
    <w:p w14:paraId="7DCA0D9D" w14:textId="77663E6A" w:rsidR="00000000" w:rsidRDefault="000E4676">
      <w:pPr>
        <w:ind w:firstLine="709"/>
        <w:rPr>
          <w:sz w:val="28"/>
          <w:szCs w:val="28"/>
          <w:lang w:val="uk-UA"/>
        </w:rPr>
      </w:pPr>
      <w:r>
        <w:rPr>
          <w:sz w:val="28"/>
          <w:szCs w:val="28"/>
          <w:lang w:val="uk-UA"/>
        </w:rPr>
        <w:t>.</w:t>
      </w:r>
      <w:r>
        <w:rPr>
          <w:sz w:val="28"/>
          <w:szCs w:val="28"/>
          <w:lang w:val="uk-UA"/>
        </w:rPr>
        <w:tab/>
        <w:t>Побудувати переріз</w:t>
      </w:r>
      <w:r>
        <w:rPr>
          <w:sz w:val="28"/>
          <w:szCs w:val="28"/>
          <w:lang w:val="uk-UA"/>
        </w:rPr>
        <w:t xml:space="preserve"> правильної трикутної піраміди площиною, яка проходить через середню лінію </w:t>
      </w:r>
      <w:r w:rsidR="00717594">
        <w:rPr>
          <w:rFonts w:ascii="Microsoft Sans Serif" w:hAnsi="Microsoft Sans Serif" w:cs="Microsoft Sans Serif"/>
          <w:noProof/>
          <w:sz w:val="17"/>
          <w:szCs w:val="17"/>
        </w:rPr>
        <w:drawing>
          <wp:inline distT="0" distB="0" distL="0" distR="0" wp14:anchorId="18E056F3" wp14:editId="629E8BCE">
            <wp:extent cx="276225" cy="1809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основи, паралельно бічному ребру.</w:t>
      </w:r>
    </w:p>
    <w:p w14:paraId="4B7935F9" w14:textId="77777777" w:rsidR="00000000" w:rsidRDefault="000E4676">
      <w:pPr>
        <w:spacing w:line="360" w:lineRule="auto"/>
        <w:ind w:firstLine="709"/>
        <w:jc w:val="both"/>
        <w:rPr>
          <w:sz w:val="28"/>
          <w:szCs w:val="28"/>
          <w:lang w:val="uk-UA"/>
        </w:rPr>
      </w:pPr>
      <w:r>
        <w:rPr>
          <w:sz w:val="28"/>
          <w:szCs w:val="28"/>
          <w:lang w:val="uk-UA"/>
        </w:rPr>
        <w:t>Робота по ознайомленню учнів з проекційним кресленням може бути продовжена у 10 класі при навчанні учнів розв‘</w:t>
      </w:r>
      <w:r>
        <w:rPr>
          <w:sz w:val="28"/>
          <w:szCs w:val="28"/>
          <w:lang w:val="uk-UA"/>
        </w:rPr>
        <w:t>язанню задач на побудову перерізів многогранників. Особливу увагу при цьому треба звернути на наступність розглянутих вище методів побудови точок перетину прямих та площин, ліній перетину площин і методів побудови перерізів геометричних тіл.</w:t>
      </w:r>
    </w:p>
    <w:p w14:paraId="04187EA2" w14:textId="77777777" w:rsidR="00000000" w:rsidRDefault="000E4676">
      <w:pPr>
        <w:spacing w:line="360" w:lineRule="auto"/>
        <w:ind w:firstLine="709"/>
        <w:jc w:val="both"/>
        <w:rPr>
          <w:sz w:val="28"/>
          <w:szCs w:val="28"/>
          <w:lang w:val="uk-UA"/>
        </w:rPr>
      </w:pPr>
      <w:r>
        <w:rPr>
          <w:sz w:val="28"/>
          <w:szCs w:val="28"/>
          <w:lang w:val="uk-UA"/>
        </w:rPr>
        <w:t>Важливий момен</w:t>
      </w:r>
      <w:r>
        <w:rPr>
          <w:sz w:val="28"/>
          <w:szCs w:val="28"/>
          <w:lang w:val="uk-UA"/>
        </w:rPr>
        <w:t>т у навчанні розв‘язку задач на побудову перерізів при розгляданні методики складає виділення в умові задач елементів, які задають січну площину. Якщо умовою задачі січна площина задана точкою і прямою або прямими, які перетинаються, або паралельними прями</w:t>
      </w:r>
      <w:r>
        <w:rPr>
          <w:sz w:val="28"/>
          <w:szCs w:val="28"/>
          <w:lang w:val="uk-UA"/>
        </w:rPr>
        <w:t>ми, то, обираючи на них три точки, зводимо розв‘язання задачі до побудови перерізу площиною, яка задана трьома точками.</w:t>
      </w:r>
    </w:p>
    <w:p w14:paraId="3ABEB2EA" w14:textId="77777777" w:rsidR="00000000" w:rsidRDefault="000E4676">
      <w:pPr>
        <w:spacing w:line="360" w:lineRule="auto"/>
        <w:ind w:firstLine="709"/>
        <w:jc w:val="both"/>
        <w:rPr>
          <w:sz w:val="28"/>
          <w:szCs w:val="28"/>
          <w:lang w:val="uk-UA"/>
        </w:rPr>
      </w:pPr>
      <w:r>
        <w:rPr>
          <w:sz w:val="28"/>
          <w:szCs w:val="28"/>
          <w:lang w:val="uk-UA"/>
        </w:rPr>
        <w:t>Задачі, пов‘язані з необхідністю зображення перерізів ми розіб‘ємо на два випадки. До першого відносяться задачі, в яких потрібно побуду</w:t>
      </w:r>
      <w:r>
        <w:rPr>
          <w:sz w:val="28"/>
          <w:szCs w:val="28"/>
          <w:lang w:val="uk-UA"/>
        </w:rPr>
        <w:t>вати переріз, а до іншого - ті з них, в умові яких обумовлюється (або мається на увазі), що переріз проведено.</w:t>
      </w:r>
    </w:p>
    <w:p w14:paraId="40E29F56" w14:textId="77777777" w:rsidR="00000000" w:rsidRDefault="000E4676">
      <w:pPr>
        <w:spacing w:line="360" w:lineRule="auto"/>
        <w:ind w:firstLine="709"/>
        <w:jc w:val="both"/>
        <w:rPr>
          <w:sz w:val="28"/>
          <w:szCs w:val="28"/>
          <w:lang w:val="uk-UA"/>
        </w:rPr>
      </w:pPr>
      <w:r>
        <w:rPr>
          <w:sz w:val="28"/>
          <w:szCs w:val="28"/>
          <w:lang w:val="uk-UA"/>
        </w:rPr>
        <w:t>Для розв‘язання задач, які потребують побудову перерізів використовують процес побудови за схемою вирішення цих задач (аналіз, побудова, доведенн</w:t>
      </w:r>
      <w:r>
        <w:rPr>
          <w:sz w:val="28"/>
          <w:szCs w:val="28"/>
          <w:lang w:val="uk-UA"/>
        </w:rPr>
        <w:t>я, дослідження), або, в більш простих випадках, за декілька спрощеною схемою (наприклад, опускається аналіз, побудова поєднується з доведенням). Дослідження задач на побудову перерізів не треба змішувати з дослідженням розв‘язання задач на обчислення яких-</w:t>
      </w:r>
      <w:r>
        <w:rPr>
          <w:sz w:val="28"/>
          <w:szCs w:val="28"/>
          <w:lang w:val="uk-UA"/>
        </w:rPr>
        <w:t>небудь величин, пов‘язаних з існуванням перерізу.</w:t>
      </w:r>
    </w:p>
    <w:p w14:paraId="51078866" w14:textId="77777777" w:rsidR="00000000" w:rsidRDefault="000E4676">
      <w:pPr>
        <w:spacing w:line="360" w:lineRule="auto"/>
        <w:ind w:firstLine="709"/>
        <w:jc w:val="both"/>
        <w:rPr>
          <w:sz w:val="28"/>
          <w:szCs w:val="28"/>
          <w:lang w:val="uk-UA"/>
        </w:rPr>
      </w:pPr>
      <w:r>
        <w:rPr>
          <w:sz w:val="28"/>
          <w:szCs w:val="28"/>
          <w:lang w:val="uk-UA"/>
        </w:rPr>
        <w:t xml:space="preserve">При розв‘язанні задач як першого, так і другого типів необхідно переконатися у вичерпності зображення, на якому повинен бути побудований переріз (для задач першого типу) або на якому переріз зображено (для </w:t>
      </w:r>
      <w:r>
        <w:rPr>
          <w:sz w:val="28"/>
          <w:szCs w:val="28"/>
          <w:lang w:val="uk-UA"/>
        </w:rPr>
        <w:t>задач другого типу).</w:t>
      </w:r>
    </w:p>
    <w:p w14:paraId="290888F3" w14:textId="77777777" w:rsidR="00000000" w:rsidRDefault="000E4676">
      <w:pPr>
        <w:spacing w:line="360" w:lineRule="auto"/>
        <w:ind w:firstLine="709"/>
        <w:jc w:val="both"/>
        <w:rPr>
          <w:sz w:val="28"/>
          <w:szCs w:val="28"/>
          <w:lang w:val="uk-UA"/>
        </w:rPr>
      </w:pPr>
      <w:r>
        <w:rPr>
          <w:sz w:val="28"/>
          <w:szCs w:val="28"/>
          <w:lang w:val="uk-UA"/>
        </w:rPr>
        <w:t xml:space="preserve">Перейдемо до розглядання задач першого типу. Зупинимось спочатку на побудові перерізів методом сліду січної площини. </w:t>
      </w:r>
    </w:p>
    <w:p w14:paraId="477A883A" w14:textId="77777777" w:rsidR="00000000" w:rsidRDefault="000E4676">
      <w:pPr>
        <w:spacing w:line="360" w:lineRule="auto"/>
        <w:ind w:firstLine="709"/>
        <w:jc w:val="both"/>
        <w:rPr>
          <w:sz w:val="28"/>
          <w:szCs w:val="28"/>
          <w:lang w:val="uk-UA"/>
        </w:rPr>
      </w:pPr>
      <w:r>
        <w:rPr>
          <w:sz w:val="28"/>
          <w:szCs w:val="28"/>
          <w:lang w:val="uk-UA"/>
        </w:rPr>
        <w:t xml:space="preserve">Побудова перерізів геометричних тіл методом слідів </w:t>
      </w:r>
    </w:p>
    <w:p w14:paraId="42C8EA84" w14:textId="77777777" w:rsidR="00000000" w:rsidRDefault="000E4676">
      <w:pPr>
        <w:spacing w:line="360" w:lineRule="auto"/>
        <w:ind w:firstLine="709"/>
        <w:jc w:val="both"/>
        <w:rPr>
          <w:sz w:val="28"/>
          <w:szCs w:val="28"/>
          <w:lang w:val="uk-UA"/>
        </w:rPr>
      </w:pPr>
      <w:r>
        <w:rPr>
          <w:sz w:val="28"/>
          <w:szCs w:val="28"/>
          <w:lang w:val="uk-UA"/>
        </w:rPr>
        <w:t>Слідом січної площини називають пряму, утриману при перетині січн</w:t>
      </w:r>
      <w:r>
        <w:rPr>
          <w:sz w:val="28"/>
          <w:szCs w:val="28"/>
          <w:lang w:val="uk-UA"/>
        </w:rPr>
        <w:t>ої площини з якою-небудь площиною, яка задана на зображенні.</w:t>
      </w:r>
    </w:p>
    <w:p w14:paraId="30D9B4CD" w14:textId="77777777" w:rsidR="00000000" w:rsidRDefault="000E4676">
      <w:pPr>
        <w:spacing w:line="360" w:lineRule="auto"/>
        <w:ind w:firstLine="709"/>
        <w:jc w:val="both"/>
        <w:rPr>
          <w:sz w:val="28"/>
          <w:szCs w:val="28"/>
          <w:lang w:val="uk-UA"/>
        </w:rPr>
      </w:pPr>
      <w:r>
        <w:rPr>
          <w:sz w:val="28"/>
          <w:szCs w:val="28"/>
          <w:lang w:val="uk-UA"/>
        </w:rPr>
        <w:t xml:space="preserve">Цей метод полягає в побудові слідів площини перерізу на гранях даної фігури. </w:t>
      </w:r>
    </w:p>
    <w:p w14:paraId="2AF9F710" w14:textId="7E3D12AE" w:rsidR="00000000" w:rsidRDefault="000E4676">
      <w:pPr>
        <w:ind w:firstLine="709"/>
        <w:rPr>
          <w:sz w:val="28"/>
          <w:szCs w:val="28"/>
          <w:lang w:val="uk-UA"/>
        </w:rPr>
      </w:pPr>
      <w:r>
        <w:rPr>
          <w:sz w:val="28"/>
          <w:szCs w:val="28"/>
          <w:lang w:val="uk-UA"/>
        </w:rPr>
        <w:t xml:space="preserve">Приклад 9. Побудувати лінію перетину (слід) площини </w:t>
      </w:r>
      <w:r w:rsidR="00717594">
        <w:rPr>
          <w:rFonts w:ascii="Microsoft Sans Serif" w:hAnsi="Microsoft Sans Serif" w:cs="Microsoft Sans Serif"/>
          <w:noProof/>
          <w:sz w:val="17"/>
          <w:szCs w:val="17"/>
        </w:rPr>
        <w:drawing>
          <wp:inline distT="0" distB="0" distL="0" distR="0" wp14:anchorId="71746C89" wp14:editId="7137A18A">
            <wp:extent cx="180975" cy="2286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з основною площиною </w:t>
      </w:r>
      <w:r w:rsidR="00717594">
        <w:rPr>
          <w:rFonts w:ascii="Microsoft Sans Serif" w:hAnsi="Microsoft Sans Serif" w:cs="Microsoft Sans Serif"/>
          <w:noProof/>
          <w:sz w:val="17"/>
          <w:szCs w:val="17"/>
        </w:rPr>
        <w:drawing>
          <wp:inline distT="0" distB="0" distL="0" distR="0" wp14:anchorId="1A74AFD2" wp14:editId="3F3EFEF7">
            <wp:extent cx="161925" cy="1524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якщо площина </w:t>
      </w:r>
      <w:r w:rsidR="00717594">
        <w:rPr>
          <w:rFonts w:ascii="Microsoft Sans Serif" w:hAnsi="Microsoft Sans Serif" w:cs="Microsoft Sans Serif"/>
          <w:noProof/>
          <w:sz w:val="17"/>
          <w:szCs w:val="17"/>
        </w:rPr>
        <w:drawing>
          <wp:inline distT="0" distB="0" distL="0" distR="0" wp14:anchorId="0989BC12" wp14:editId="209C53D4">
            <wp:extent cx="180975" cy="2286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задана точками </w:t>
      </w:r>
      <w:r w:rsidR="00717594">
        <w:rPr>
          <w:rFonts w:ascii="Microsoft Sans Serif" w:hAnsi="Microsoft Sans Serif" w:cs="Microsoft Sans Serif"/>
          <w:noProof/>
          <w:sz w:val="17"/>
          <w:szCs w:val="17"/>
        </w:rPr>
        <w:drawing>
          <wp:inline distT="0" distB="0" distL="0" distR="0" wp14:anchorId="0400BB89" wp14:editId="1323D5C4">
            <wp:extent cx="571500" cy="2190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sz w:val="28"/>
          <w:szCs w:val="28"/>
          <w:lang w:val="uk-UA"/>
        </w:rPr>
        <w:t xml:space="preserve"> які не належать площині </w:t>
      </w:r>
      <w:r w:rsidR="00717594">
        <w:rPr>
          <w:rFonts w:ascii="Microsoft Sans Serif" w:hAnsi="Microsoft Sans Serif" w:cs="Microsoft Sans Serif"/>
          <w:noProof/>
          <w:sz w:val="17"/>
          <w:szCs w:val="17"/>
        </w:rPr>
        <w:drawing>
          <wp:inline distT="0" distB="0" distL="0" distR="0" wp14:anchorId="2B2724B4" wp14:editId="34557B48">
            <wp:extent cx="161925" cy="1524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7B7CE22" wp14:editId="4ADC4205">
            <wp:extent cx="638175" cy="2381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Pr>
          <w:sz w:val="28"/>
          <w:szCs w:val="28"/>
          <w:lang w:val="uk-UA"/>
        </w:rPr>
        <w:t xml:space="preserve"> - проекції точок </w:t>
      </w:r>
      <w:r w:rsidR="00717594">
        <w:rPr>
          <w:rFonts w:ascii="Microsoft Sans Serif" w:hAnsi="Microsoft Sans Serif" w:cs="Microsoft Sans Serif"/>
          <w:noProof/>
          <w:sz w:val="17"/>
          <w:szCs w:val="17"/>
        </w:rPr>
        <w:drawing>
          <wp:inline distT="0" distB="0" distL="0" distR="0" wp14:anchorId="016B9F6F" wp14:editId="4375C6F0">
            <wp:extent cx="533400" cy="2190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Pr>
          <w:sz w:val="28"/>
          <w:szCs w:val="28"/>
          <w:lang w:val="uk-UA"/>
        </w:rPr>
        <w:t xml:space="preserve"> на площину </w:t>
      </w:r>
      <w:r w:rsidR="00717594">
        <w:rPr>
          <w:rFonts w:ascii="Microsoft Sans Serif" w:hAnsi="Microsoft Sans Serif" w:cs="Microsoft Sans Serif"/>
          <w:noProof/>
          <w:sz w:val="17"/>
          <w:szCs w:val="17"/>
        </w:rPr>
        <w:drawing>
          <wp:inline distT="0" distB="0" distL="0" distR="0" wp14:anchorId="18D017D4" wp14:editId="0172F650">
            <wp:extent cx="161925" cy="1524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w:t>
      </w:r>
    </w:p>
    <w:p w14:paraId="5287EB71" w14:textId="77777777" w:rsidR="00000000" w:rsidRDefault="000E4676">
      <w:pPr>
        <w:ind w:firstLine="709"/>
        <w:rPr>
          <w:sz w:val="28"/>
          <w:szCs w:val="28"/>
          <w:lang w:val="uk-UA"/>
        </w:rPr>
      </w:pPr>
      <w:r>
        <w:rPr>
          <w:sz w:val="28"/>
          <w:szCs w:val="28"/>
          <w:lang w:val="uk-UA"/>
        </w:rPr>
        <w:t>Розв‘язання.</w:t>
      </w:r>
    </w:p>
    <w:p w14:paraId="43602498" w14:textId="4D92EF7D" w:rsidR="00000000" w:rsidRDefault="000E4676">
      <w:pPr>
        <w:ind w:firstLine="709"/>
        <w:rPr>
          <w:sz w:val="28"/>
          <w:szCs w:val="28"/>
          <w:lang w:val="uk-UA"/>
        </w:rPr>
      </w:pPr>
      <w:r>
        <w:rPr>
          <w:sz w:val="28"/>
          <w:szCs w:val="28"/>
          <w:lang w:val="uk-UA"/>
        </w:rPr>
        <w:t>Коли дві площини мають спільну точку, то вони перетинаються по прямій. Отже треба побудувати такі дві то</w:t>
      </w:r>
      <w:r>
        <w:rPr>
          <w:sz w:val="28"/>
          <w:szCs w:val="28"/>
          <w:lang w:val="uk-UA"/>
        </w:rPr>
        <w:t xml:space="preserve">чки </w:t>
      </w:r>
      <w:r w:rsidR="00717594">
        <w:rPr>
          <w:rFonts w:ascii="Microsoft Sans Serif" w:hAnsi="Microsoft Sans Serif" w:cs="Microsoft Sans Serif"/>
          <w:noProof/>
          <w:sz w:val="17"/>
          <w:szCs w:val="17"/>
        </w:rPr>
        <w:drawing>
          <wp:inline distT="0" distB="0" distL="0" distR="0" wp14:anchorId="022EE3D5" wp14:editId="16CCE5A7">
            <wp:extent cx="200025" cy="1809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5BE709C1" wp14:editId="39624989">
            <wp:extent cx="152400" cy="1809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8"/>
          <w:szCs w:val="28"/>
          <w:lang w:val="uk-UA"/>
        </w:rPr>
        <w:t xml:space="preserve">, які визначають єдину пряму </w:t>
      </w:r>
      <w:r w:rsidR="00717594">
        <w:rPr>
          <w:rFonts w:ascii="Microsoft Sans Serif" w:hAnsi="Microsoft Sans Serif" w:cs="Microsoft Sans Serif"/>
          <w:noProof/>
          <w:sz w:val="17"/>
          <w:szCs w:val="17"/>
        </w:rPr>
        <w:drawing>
          <wp:inline distT="0" distB="0" distL="0" distR="0" wp14:anchorId="496E091E" wp14:editId="113147B7">
            <wp:extent cx="295275" cy="1809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8"/>
          <w:szCs w:val="28"/>
          <w:lang w:val="uk-UA"/>
        </w:rPr>
        <w:t xml:space="preserve">, що належить площині </w:t>
      </w:r>
      <w:r w:rsidR="00717594">
        <w:rPr>
          <w:rFonts w:ascii="Microsoft Sans Serif" w:hAnsi="Microsoft Sans Serif" w:cs="Microsoft Sans Serif"/>
          <w:noProof/>
          <w:sz w:val="17"/>
          <w:szCs w:val="17"/>
        </w:rPr>
        <w:drawing>
          <wp:inline distT="0" distB="0" distL="0" distR="0" wp14:anchorId="1D60AE73" wp14:editId="6BC9CC81">
            <wp:extent cx="161925" cy="1524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(мал. 27). Такими точками будуть точки перетину прямих</w:t>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111307F" wp14:editId="682607A7">
            <wp:extent cx="304800" cy="1905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B7E2CE3" wp14:editId="6A8C92C8">
            <wp:extent cx="295275" cy="1905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sz w:val="28"/>
          <w:szCs w:val="28"/>
          <w:lang w:val="uk-UA"/>
        </w:rPr>
        <w:t xml:space="preserve"> з пл. </w:t>
      </w:r>
      <w:r w:rsidR="00717594">
        <w:rPr>
          <w:rFonts w:ascii="Microsoft Sans Serif" w:hAnsi="Microsoft Sans Serif" w:cs="Microsoft Sans Serif"/>
          <w:noProof/>
          <w:sz w:val="17"/>
          <w:szCs w:val="17"/>
        </w:rPr>
        <w:drawing>
          <wp:inline distT="0" distB="0" distL="0" distR="0" wp14:anchorId="228CD583" wp14:editId="28CDD6B7">
            <wp:extent cx="161925" cy="1524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З цього випливає така побудова: визначаємо точку </w:t>
      </w:r>
      <w:r w:rsidR="00717594">
        <w:rPr>
          <w:rFonts w:ascii="Microsoft Sans Serif" w:hAnsi="Microsoft Sans Serif" w:cs="Microsoft Sans Serif"/>
          <w:noProof/>
          <w:sz w:val="17"/>
          <w:szCs w:val="17"/>
        </w:rPr>
        <w:drawing>
          <wp:inline distT="0" distB="0" distL="0" distR="0" wp14:anchorId="0FE7BC4A" wp14:editId="203BD01B">
            <wp:extent cx="200025" cy="1809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8"/>
          <w:szCs w:val="28"/>
          <w:lang w:val="uk-UA"/>
        </w:rPr>
        <w:t xml:space="preserve">, в якій пряма </w:t>
      </w:r>
      <w:r w:rsidR="00717594">
        <w:rPr>
          <w:rFonts w:ascii="Microsoft Sans Serif" w:hAnsi="Microsoft Sans Serif" w:cs="Microsoft Sans Serif"/>
          <w:noProof/>
          <w:sz w:val="17"/>
          <w:szCs w:val="17"/>
        </w:rPr>
        <w:drawing>
          <wp:inline distT="0" distB="0" distL="0" distR="0" wp14:anchorId="482F111D" wp14:editId="7DA262A4">
            <wp:extent cx="295275" cy="1905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sz w:val="28"/>
          <w:szCs w:val="28"/>
          <w:lang w:val="uk-UA"/>
        </w:rPr>
        <w:t xml:space="preserve"> п</w:t>
      </w:r>
      <w:r>
        <w:rPr>
          <w:sz w:val="28"/>
          <w:szCs w:val="28"/>
          <w:lang w:val="uk-UA"/>
        </w:rPr>
        <w:t xml:space="preserve">еретинає площину проекцій </w:t>
      </w:r>
      <w:r w:rsidR="00717594">
        <w:rPr>
          <w:rFonts w:ascii="Microsoft Sans Serif" w:hAnsi="Microsoft Sans Serif" w:cs="Microsoft Sans Serif"/>
          <w:noProof/>
          <w:sz w:val="17"/>
          <w:szCs w:val="17"/>
        </w:rPr>
        <w:drawing>
          <wp:inline distT="0" distB="0" distL="0" distR="0" wp14:anchorId="50B06225" wp14:editId="7D8D17B5">
            <wp:extent cx="161925" cy="1524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точку </w:t>
      </w:r>
      <w:r w:rsidR="00717594">
        <w:rPr>
          <w:rFonts w:ascii="Microsoft Sans Serif" w:hAnsi="Microsoft Sans Serif" w:cs="Microsoft Sans Serif"/>
          <w:noProof/>
          <w:sz w:val="17"/>
          <w:szCs w:val="17"/>
        </w:rPr>
        <w:drawing>
          <wp:inline distT="0" distB="0" distL="0" distR="0" wp14:anchorId="19B212C4" wp14:editId="146E689A">
            <wp:extent cx="152400" cy="1809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8"/>
          <w:szCs w:val="28"/>
          <w:lang w:val="uk-UA"/>
        </w:rPr>
        <w:t xml:space="preserve">, в якій пряма </w:t>
      </w:r>
      <w:r w:rsidR="00717594">
        <w:rPr>
          <w:rFonts w:ascii="Microsoft Sans Serif" w:hAnsi="Microsoft Sans Serif" w:cs="Microsoft Sans Serif"/>
          <w:noProof/>
          <w:sz w:val="17"/>
          <w:szCs w:val="17"/>
        </w:rPr>
        <w:drawing>
          <wp:inline distT="0" distB="0" distL="0" distR="0" wp14:anchorId="5F869D34" wp14:editId="41C1B959">
            <wp:extent cx="304800" cy="1905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Pr>
          <w:sz w:val="28"/>
          <w:szCs w:val="28"/>
          <w:lang w:val="uk-UA"/>
        </w:rPr>
        <w:t xml:space="preserve"> перетинає ту саму пл. </w:t>
      </w:r>
      <w:r w:rsidR="00717594">
        <w:rPr>
          <w:rFonts w:ascii="Microsoft Sans Serif" w:hAnsi="Microsoft Sans Serif" w:cs="Microsoft Sans Serif"/>
          <w:noProof/>
          <w:sz w:val="17"/>
          <w:szCs w:val="17"/>
        </w:rPr>
        <w:drawing>
          <wp:inline distT="0" distB="0" distL="0" distR="0" wp14:anchorId="4A49AFFA" wp14:editId="61A70A1E">
            <wp:extent cx="161925" cy="1524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Оскільки знайдені точки </w:t>
      </w:r>
      <w:r w:rsidR="00717594">
        <w:rPr>
          <w:rFonts w:ascii="Microsoft Sans Serif" w:hAnsi="Microsoft Sans Serif" w:cs="Microsoft Sans Serif"/>
          <w:noProof/>
          <w:sz w:val="17"/>
          <w:szCs w:val="17"/>
        </w:rPr>
        <w:drawing>
          <wp:inline distT="0" distB="0" distL="0" distR="0" wp14:anchorId="07F0ECBB" wp14:editId="2A5CE8E1">
            <wp:extent cx="200025" cy="1809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40B66C6B" wp14:editId="1098CE1D">
            <wp:extent cx="152400" cy="1809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8"/>
          <w:szCs w:val="28"/>
          <w:lang w:val="uk-UA"/>
        </w:rPr>
        <w:t xml:space="preserve"> одночасно належать і площині </w:t>
      </w:r>
      <w:r w:rsidR="00717594">
        <w:rPr>
          <w:rFonts w:ascii="Microsoft Sans Serif" w:hAnsi="Microsoft Sans Serif" w:cs="Microsoft Sans Serif"/>
          <w:noProof/>
          <w:sz w:val="17"/>
          <w:szCs w:val="17"/>
        </w:rPr>
        <w:drawing>
          <wp:inline distT="0" distB="0" distL="0" distR="0" wp14:anchorId="316A1E56" wp14:editId="4A528307">
            <wp:extent cx="161925" cy="1524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площині </w:t>
      </w:r>
      <w:r w:rsidR="00717594">
        <w:rPr>
          <w:rFonts w:ascii="Microsoft Sans Serif" w:hAnsi="Microsoft Sans Serif" w:cs="Microsoft Sans Serif"/>
          <w:noProof/>
          <w:sz w:val="17"/>
          <w:szCs w:val="17"/>
        </w:rPr>
        <w:drawing>
          <wp:inline distT="0" distB="0" distL="0" distR="0" wp14:anchorId="4F1A9E6F" wp14:editId="11153B05">
            <wp:extent cx="180975" cy="2286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і ці точки різні, то </w:t>
      </w:r>
      <w:r w:rsidR="00717594">
        <w:rPr>
          <w:rFonts w:ascii="Microsoft Sans Serif" w:hAnsi="Microsoft Sans Serif" w:cs="Microsoft Sans Serif"/>
          <w:noProof/>
          <w:sz w:val="17"/>
          <w:szCs w:val="17"/>
        </w:rPr>
        <w:drawing>
          <wp:inline distT="0" distB="0" distL="0" distR="0" wp14:anchorId="4B3CF652" wp14:editId="1748F3B6">
            <wp:extent cx="295275" cy="1809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8"/>
          <w:szCs w:val="28"/>
          <w:lang w:val="uk-UA"/>
        </w:rPr>
        <w:t xml:space="preserve"> - шукана пряма, яка і </w:t>
      </w:r>
      <w:r>
        <w:rPr>
          <w:sz w:val="28"/>
          <w:szCs w:val="28"/>
          <w:lang w:val="uk-UA"/>
        </w:rPr>
        <w:t xml:space="preserve">слідом перетину площини </w:t>
      </w:r>
      <w:r w:rsidR="00717594">
        <w:rPr>
          <w:rFonts w:ascii="Microsoft Sans Serif" w:hAnsi="Microsoft Sans Serif" w:cs="Microsoft Sans Serif"/>
          <w:noProof/>
          <w:sz w:val="17"/>
          <w:szCs w:val="17"/>
        </w:rPr>
        <w:drawing>
          <wp:inline distT="0" distB="0" distL="0" distR="0" wp14:anchorId="7CC27423" wp14:editId="3D22D4EF">
            <wp:extent cx="161925" cy="1524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площини </w:t>
      </w:r>
      <w:r w:rsidR="00717594">
        <w:rPr>
          <w:rFonts w:ascii="Microsoft Sans Serif" w:hAnsi="Microsoft Sans Serif" w:cs="Microsoft Sans Serif"/>
          <w:noProof/>
          <w:sz w:val="17"/>
          <w:szCs w:val="17"/>
        </w:rPr>
        <w:drawing>
          <wp:inline distT="0" distB="0" distL="0" distR="0" wp14:anchorId="4AEE6670" wp14:editId="5E604EF4">
            <wp:extent cx="409575" cy="1905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w:t>
      </w:r>
    </w:p>
    <w:p w14:paraId="5A68AD30" w14:textId="77777777" w:rsidR="00000000" w:rsidRDefault="000E4676">
      <w:pPr>
        <w:ind w:firstLine="709"/>
        <w:rPr>
          <w:sz w:val="28"/>
          <w:szCs w:val="28"/>
          <w:lang w:val="uk-UA"/>
        </w:rPr>
      </w:pPr>
    </w:p>
    <w:p w14:paraId="7CC8FFB2" w14:textId="50A46657"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36DCBD1E" wp14:editId="1DA150C5">
            <wp:extent cx="1724025" cy="22669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24025" cy="2266950"/>
                    </a:xfrm>
                    <a:prstGeom prst="rect">
                      <a:avLst/>
                    </a:prstGeom>
                    <a:noFill/>
                    <a:ln>
                      <a:noFill/>
                    </a:ln>
                  </pic:spPr>
                </pic:pic>
              </a:graphicData>
            </a:graphic>
          </wp:inline>
        </w:drawing>
      </w:r>
    </w:p>
    <w:p w14:paraId="46065A22" w14:textId="77777777" w:rsidR="00000000" w:rsidRDefault="000E4676">
      <w:pPr>
        <w:ind w:firstLine="709"/>
        <w:rPr>
          <w:sz w:val="28"/>
          <w:szCs w:val="28"/>
          <w:lang w:val="uk-UA"/>
        </w:rPr>
      </w:pPr>
    </w:p>
    <w:p w14:paraId="7CBC9799" w14:textId="77777777" w:rsidR="00000000" w:rsidRDefault="000E4676">
      <w:pPr>
        <w:ind w:firstLine="709"/>
        <w:rPr>
          <w:sz w:val="28"/>
          <w:szCs w:val="28"/>
          <w:lang w:val="uk-UA"/>
        </w:rPr>
      </w:pPr>
      <w:r>
        <w:rPr>
          <w:sz w:val="28"/>
          <w:szCs w:val="28"/>
          <w:lang w:val="uk-UA"/>
        </w:rPr>
        <w:t>Зауваження.</w:t>
      </w:r>
    </w:p>
    <w:p w14:paraId="6A10D332" w14:textId="11BB8199" w:rsidR="00000000" w:rsidRDefault="000E4676">
      <w:pPr>
        <w:ind w:firstLine="709"/>
        <w:rPr>
          <w:sz w:val="28"/>
          <w:szCs w:val="28"/>
          <w:lang w:val="uk-UA"/>
        </w:rPr>
      </w:pPr>
      <w:r>
        <w:rPr>
          <w:sz w:val="28"/>
          <w:szCs w:val="28"/>
          <w:lang w:val="uk-UA"/>
        </w:rPr>
        <w:t xml:space="preserve">Пряма </w:t>
      </w:r>
      <w:r w:rsidR="00717594">
        <w:rPr>
          <w:rFonts w:ascii="Microsoft Sans Serif" w:hAnsi="Microsoft Sans Serif" w:cs="Microsoft Sans Serif"/>
          <w:noProof/>
          <w:sz w:val="17"/>
          <w:szCs w:val="17"/>
        </w:rPr>
        <w:drawing>
          <wp:inline distT="0" distB="0" distL="0" distR="0" wp14:anchorId="4D4FE6FD" wp14:editId="2A156474">
            <wp:extent cx="295275" cy="1809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8"/>
          <w:szCs w:val="28"/>
          <w:lang w:val="uk-UA"/>
        </w:rPr>
        <w:t xml:space="preserve"> - не лише слід, а й носій точок перетину нескінченої сукупності прямих, які належать площині </w:t>
      </w:r>
      <w:r w:rsidR="00717594">
        <w:rPr>
          <w:rFonts w:ascii="Microsoft Sans Serif" w:hAnsi="Microsoft Sans Serif" w:cs="Microsoft Sans Serif"/>
          <w:noProof/>
          <w:sz w:val="17"/>
          <w:szCs w:val="17"/>
        </w:rPr>
        <w:drawing>
          <wp:inline distT="0" distB="0" distL="0" distR="0" wp14:anchorId="0D5D4F81" wp14:editId="1C2A0BDF">
            <wp:extent cx="409575" cy="1905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 xml:space="preserve"> і перетинають основну площину </w:t>
      </w:r>
      <w:r w:rsidR="00717594">
        <w:rPr>
          <w:rFonts w:ascii="Microsoft Sans Serif" w:hAnsi="Microsoft Sans Serif" w:cs="Microsoft Sans Serif"/>
          <w:noProof/>
          <w:sz w:val="17"/>
          <w:szCs w:val="17"/>
        </w:rPr>
        <w:drawing>
          <wp:inline distT="0" distB="0" distL="0" distR="0" wp14:anchorId="4FBFC84D" wp14:editId="3B93B4E8">
            <wp:extent cx="161925" cy="1524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Це положення є одним з </w:t>
      </w:r>
      <w:r>
        <w:rPr>
          <w:sz w:val="28"/>
          <w:szCs w:val="28"/>
          <w:lang w:val="uk-UA"/>
        </w:rPr>
        <w:t>головних під час розв‘язання задач на побудову перерізів геометричних тіл методом слідів.</w:t>
      </w:r>
    </w:p>
    <w:p w14:paraId="228326DE" w14:textId="77777777" w:rsidR="00000000" w:rsidRDefault="000E4676">
      <w:pPr>
        <w:ind w:firstLine="709"/>
        <w:rPr>
          <w:sz w:val="28"/>
          <w:szCs w:val="28"/>
          <w:lang w:val="uk-UA"/>
        </w:rPr>
      </w:pPr>
      <w:r>
        <w:rPr>
          <w:sz w:val="28"/>
          <w:szCs w:val="28"/>
          <w:lang w:val="uk-UA"/>
        </w:rPr>
        <w:t xml:space="preserve">Розв‘яжемо кілька задач на побудову перерізів геометричних тіл методом слідів. </w:t>
      </w:r>
    </w:p>
    <w:p w14:paraId="1C76D63C" w14:textId="4CCE62FE" w:rsidR="00000000" w:rsidRDefault="000E4676">
      <w:pPr>
        <w:ind w:firstLine="709"/>
        <w:rPr>
          <w:sz w:val="28"/>
          <w:szCs w:val="28"/>
          <w:lang w:val="uk-UA"/>
        </w:rPr>
      </w:pPr>
      <w:r>
        <w:rPr>
          <w:sz w:val="28"/>
          <w:szCs w:val="28"/>
          <w:lang w:val="uk-UA"/>
        </w:rPr>
        <w:t xml:space="preserve">Приклад 10. На ребрах куба </w:t>
      </w:r>
      <w:r w:rsidR="00717594">
        <w:rPr>
          <w:rFonts w:ascii="Microsoft Sans Serif" w:hAnsi="Microsoft Sans Serif" w:cs="Microsoft Sans Serif"/>
          <w:noProof/>
          <w:sz w:val="17"/>
          <w:szCs w:val="17"/>
        </w:rPr>
        <w:drawing>
          <wp:inline distT="0" distB="0" distL="0" distR="0" wp14:anchorId="0B7413E8" wp14:editId="4E311A65">
            <wp:extent cx="1095375" cy="2286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8"/>
          <w:szCs w:val="28"/>
          <w:lang w:val="uk-UA"/>
        </w:rPr>
        <w:t xml:space="preserve"> дані точки </w:t>
      </w:r>
      <w:r w:rsidR="00717594">
        <w:rPr>
          <w:rFonts w:ascii="Microsoft Sans Serif" w:hAnsi="Microsoft Sans Serif" w:cs="Microsoft Sans Serif"/>
          <w:noProof/>
          <w:sz w:val="17"/>
          <w:szCs w:val="17"/>
        </w:rPr>
        <w:drawing>
          <wp:inline distT="0" distB="0" distL="0" distR="0" wp14:anchorId="7F2C6E43" wp14:editId="63054604">
            <wp:extent cx="142875" cy="1619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68F0F60" wp14:editId="26D068CB">
            <wp:extent cx="152400" cy="20002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94DCCA4" wp14:editId="0326D9E2">
            <wp:extent cx="161925" cy="1619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такі, що </w:t>
      </w:r>
      <w:r w:rsidR="00717594">
        <w:rPr>
          <w:rFonts w:ascii="Microsoft Sans Serif" w:hAnsi="Microsoft Sans Serif" w:cs="Microsoft Sans Serif"/>
          <w:noProof/>
          <w:sz w:val="17"/>
          <w:szCs w:val="17"/>
        </w:rPr>
        <w:drawing>
          <wp:inline distT="0" distB="0" distL="0" distR="0" wp14:anchorId="58B05F3B" wp14:editId="4AE70D6B">
            <wp:extent cx="876300" cy="39052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142485C" wp14:editId="18117D9B">
            <wp:extent cx="990600" cy="39052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66DE9071" wp14:editId="456A682E">
            <wp:extent cx="828675" cy="3905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sz w:val="28"/>
          <w:szCs w:val="28"/>
          <w:lang w:val="uk-UA"/>
        </w:rPr>
        <w:t xml:space="preserve">. Побудувати переріз куба площиною </w:t>
      </w:r>
      <w:r w:rsidR="00717594">
        <w:rPr>
          <w:rFonts w:ascii="Microsoft Sans Serif" w:hAnsi="Microsoft Sans Serif" w:cs="Microsoft Sans Serif"/>
          <w:noProof/>
          <w:sz w:val="17"/>
          <w:szCs w:val="17"/>
        </w:rPr>
        <w:drawing>
          <wp:inline distT="0" distB="0" distL="0" distR="0" wp14:anchorId="0358208A" wp14:editId="207C86C3">
            <wp:extent cx="352425" cy="20002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8"/>
          <w:szCs w:val="28"/>
          <w:lang w:val="uk-UA"/>
        </w:rPr>
        <w:t>.</w:t>
      </w:r>
    </w:p>
    <w:p w14:paraId="16058F7F" w14:textId="77777777" w:rsidR="00000000" w:rsidRDefault="000E4676">
      <w:pPr>
        <w:ind w:firstLine="709"/>
        <w:rPr>
          <w:sz w:val="28"/>
          <w:szCs w:val="28"/>
          <w:lang w:val="uk-UA"/>
        </w:rPr>
      </w:pPr>
      <w:r>
        <w:rPr>
          <w:sz w:val="28"/>
          <w:szCs w:val="28"/>
          <w:lang w:val="uk-UA"/>
        </w:rPr>
        <w:t>Розв‘язання:</w:t>
      </w:r>
    </w:p>
    <w:p w14:paraId="6E5EAA7D" w14:textId="42380CB6" w:rsidR="00000000" w:rsidRDefault="000E4676">
      <w:pPr>
        <w:ind w:firstLine="709"/>
        <w:rPr>
          <w:sz w:val="28"/>
          <w:szCs w:val="28"/>
          <w:lang w:val="uk-UA"/>
        </w:rPr>
      </w:pPr>
      <w:r>
        <w:rPr>
          <w:sz w:val="28"/>
          <w:szCs w:val="28"/>
          <w:lang w:val="uk-UA"/>
        </w:rPr>
        <w:t xml:space="preserve">Вияснимо спочатку, чи має розв’язок ця задача. Нехай фігура </w:t>
      </w:r>
      <w:r w:rsidR="00717594">
        <w:rPr>
          <w:rFonts w:ascii="Microsoft Sans Serif" w:hAnsi="Microsoft Sans Serif" w:cs="Microsoft Sans Serif"/>
          <w:noProof/>
          <w:sz w:val="17"/>
          <w:szCs w:val="17"/>
        </w:rPr>
        <w:drawing>
          <wp:inline distT="0" distB="0" distL="0" distR="0" wp14:anchorId="66E4F2C5" wp14:editId="582C9AB6">
            <wp:extent cx="1095375" cy="22860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8"/>
          <w:szCs w:val="28"/>
          <w:lang w:val="uk-UA"/>
        </w:rPr>
        <w:t xml:space="preserve"> являється зображенням куба (мал. 28). Це зображення повне. Зрозуміло також, що, маючи на зображенні точки </w:t>
      </w:r>
      <w:r w:rsidR="00717594">
        <w:rPr>
          <w:rFonts w:ascii="Microsoft Sans Serif" w:hAnsi="Microsoft Sans Serif" w:cs="Microsoft Sans Serif"/>
          <w:noProof/>
          <w:sz w:val="17"/>
          <w:szCs w:val="17"/>
        </w:rPr>
        <w:drawing>
          <wp:inline distT="0" distB="0" distL="0" distR="0" wp14:anchorId="784268F2" wp14:editId="4D3A009F">
            <wp:extent cx="142875" cy="1619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6C11602" wp14:editId="22B5CF10">
            <wp:extent cx="152400" cy="20002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8761B93" wp14:editId="17556687">
            <wp:extent cx="161925" cy="16192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 - проекції точок </w:t>
      </w:r>
      <w:r w:rsidR="00717594">
        <w:rPr>
          <w:rFonts w:ascii="Microsoft Sans Serif" w:hAnsi="Microsoft Sans Serif" w:cs="Microsoft Sans Serif"/>
          <w:noProof/>
          <w:sz w:val="17"/>
          <w:szCs w:val="17"/>
        </w:rPr>
        <w:drawing>
          <wp:inline distT="0" distB="0" distL="0" distR="0" wp14:anchorId="460CAFDE" wp14:editId="7CEA2B69">
            <wp:extent cx="180975" cy="2286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FC3ACD7" wp14:editId="0D7355FC">
            <wp:extent cx="219075" cy="2286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40CAA21A" wp14:editId="35DB6F59">
            <wp:extent cx="219075" cy="2286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lang w:val="uk-UA"/>
        </w:rPr>
        <w:t>ми можемо знайт</w:t>
      </w:r>
      <w:r>
        <w:rPr>
          <w:sz w:val="28"/>
          <w:szCs w:val="28"/>
          <w:lang w:val="uk-UA"/>
        </w:rPr>
        <w:t xml:space="preserve">и і вторинні проекції точок </w:t>
      </w:r>
      <w:r w:rsidR="00717594">
        <w:rPr>
          <w:rFonts w:ascii="Microsoft Sans Serif" w:hAnsi="Microsoft Sans Serif" w:cs="Microsoft Sans Serif"/>
          <w:noProof/>
          <w:sz w:val="17"/>
          <w:szCs w:val="17"/>
        </w:rPr>
        <w:drawing>
          <wp:inline distT="0" distB="0" distL="0" distR="0" wp14:anchorId="38B98BCC" wp14:editId="42902BF0">
            <wp:extent cx="180975" cy="2286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134EE78" wp14:editId="0E238D94">
            <wp:extent cx="219075" cy="2286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6AD57DF" wp14:editId="326B993B">
            <wp:extent cx="219075" cy="2286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lang w:val="uk-UA"/>
        </w:rPr>
        <w:t>. Для цього достатньо виконати в площині зображення внутрішнє паралельне проектування, наприклад, в направленні парал</w:t>
      </w:r>
      <w:r>
        <w:rPr>
          <w:sz w:val="28"/>
          <w:szCs w:val="28"/>
          <w:lang w:val="uk-UA"/>
        </w:rPr>
        <w:t>ельному (</w:t>
      </w:r>
      <w:r w:rsidR="00717594">
        <w:rPr>
          <w:rFonts w:ascii="Microsoft Sans Serif" w:hAnsi="Microsoft Sans Serif" w:cs="Microsoft Sans Serif"/>
          <w:noProof/>
          <w:sz w:val="17"/>
          <w:szCs w:val="17"/>
        </w:rPr>
        <w:drawing>
          <wp:inline distT="0" distB="0" distL="0" distR="0" wp14:anchorId="6310DD87" wp14:editId="59120653">
            <wp:extent cx="304800" cy="21907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sz w:val="28"/>
          <w:szCs w:val="28"/>
          <w:lang w:val="uk-UA"/>
        </w:rPr>
        <w:t xml:space="preserve">). Таким чином ми знайдемо точки </w:t>
      </w:r>
      <w:r w:rsidR="00717594">
        <w:rPr>
          <w:rFonts w:ascii="Microsoft Sans Serif" w:hAnsi="Microsoft Sans Serif" w:cs="Microsoft Sans Serif"/>
          <w:noProof/>
          <w:sz w:val="17"/>
          <w:szCs w:val="17"/>
        </w:rPr>
        <w:drawing>
          <wp:inline distT="0" distB="0" distL="0" distR="0" wp14:anchorId="190F63E1" wp14:editId="6C2411D2">
            <wp:extent cx="152400" cy="2190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E776E6D" wp14:editId="31CDD0CE">
            <wp:extent cx="200025" cy="2190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46D43492" wp14:editId="5CF96A07">
            <wp:extent cx="200025" cy="2190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sz w:val="28"/>
          <w:szCs w:val="28"/>
          <w:lang w:val="uk-UA"/>
        </w:rPr>
        <w:t xml:space="preserve"> і прийдемо до висновку, що зображення січної площини являється заданим. Тоді задача о знаходженні перетину площини заданої точками </w:t>
      </w:r>
      <w:r w:rsidR="00717594">
        <w:rPr>
          <w:rFonts w:ascii="Microsoft Sans Serif" w:hAnsi="Microsoft Sans Serif" w:cs="Microsoft Sans Serif"/>
          <w:noProof/>
          <w:sz w:val="17"/>
          <w:szCs w:val="17"/>
        </w:rPr>
        <w:drawing>
          <wp:inline distT="0" distB="0" distL="0" distR="0" wp14:anchorId="55F1B14F" wp14:editId="5C667700">
            <wp:extent cx="142875" cy="16192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342C0F99" wp14:editId="26EE7A42">
            <wp:extent cx="152400" cy="2000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95F29A4" wp14:editId="5755D062">
            <wp:extent cx="161925" cy="1619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з поверхністю куба розв'язана.</w:t>
      </w:r>
    </w:p>
    <w:p w14:paraId="40BF75D2" w14:textId="77777777" w:rsidR="00000000" w:rsidRDefault="000E4676">
      <w:pPr>
        <w:ind w:firstLine="709"/>
        <w:rPr>
          <w:sz w:val="28"/>
          <w:szCs w:val="28"/>
          <w:lang w:val="uk-UA"/>
        </w:rPr>
      </w:pPr>
      <w:r>
        <w:rPr>
          <w:sz w:val="28"/>
          <w:szCs w:val="28"/>
          <w:lang w:val="uk-UA"/>
        </w:rPr>
        <w:t xml:space="preserve">Перейдемо безпосередньо до побудови перерізу (звичайно говорять о побудові перерізу, хоча мова йде о побудові зображення перерізу). Перший етап в загальній схемі розв‘язання задачі на побудову - аналіз </w:t>
      </w:r>
      <w:r>
        <w:rPr>
          <w:sz w:val="28"/>
          <w:szCs w:val="28"/>
          <w:lang w:val="uk-UA"/>
        </w:rPr>
        <w:t xml:space="preserve">- у розглянутому прикладі опускається, а другий і третій етапи - побудова та доведення - проводяться одночасно. </w:t>
      </w:r>
    </w:p>
    <w:p w14:paraId="0C17CF3C" w14:textId="0BC24D7E" w:rsidR="00000000" w:rsidRDefault="000E4676">
      <w:pPr>
        <w:ind w:firstLine="709"/>
        <w:rPr>
          <w:sz w:val="28"/>
          <w:szCs w:val="28"/>
          <w:lang w:val="uk-UA"/>
        </w:rPr>
      </w:pPr>
      <w:r>
        <w:rPr>
          <w:sz w:val="28"/>
          <w:szCs w:val="28"/>
          <w:lang w:val="uk-UA"/>
        </w:rPr>
        <w:t xml:space="preserve">По-перше знайдемо слід січної площини - лінію перетину площини </w:t>
      </w:r>
      <w:r w:rsidR="00717594">
        <w:rPr>
          <w:rFonts w:ascii="Microsoft Sans Serif" w:hAnsi="Microsoft Sans Serif" w:cs="Microsoft Sans Serif"/>
          <w:noProof/>
          <w:sz w:val="17"/>
          <w:szCs w:val="17"/>
        </w:rPr>
        <w:drawing>
          <wp:inline distT="0" distB="0" distL="0" distR="0" wp14:anchorId="72CD2FDF" wp14:editId="02E0F922">
            <wp:extent cx="352425" cy="20002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8"/>
          <w:szCs w:val="28"/>
          <w:lang w:val="uk-UA"/>
        </w:rPr>
        <w:t xml:space="preserve"> з площиною </w:t>
      </w:r>
      <w:r w:rsidR="00717594">
        <w:rPr>
          <w:rFonts w:ascii="Microsoft Sans Serif" w:hAnsi="Microsoft Sans Serif" w:cs="Microsoft Sans Serif"/>
          <w:noProof/>
          <w:sz w:val="17"/>
          <w:szCs w:val="17"/>
        </w:rPr>
        <w:drawing>
          <wp:inline distT="0" distB="0" distL="0" distR="0" wp14:anchorId="44B2802A" wp14:editId="6C42C0BA">
            <wp:extent cx="352425" cy="1809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8"/>
          <w:szCs w:val="28"/>
          <w:lang w:val="uk-UA"/>
        </w:rPr>
        <w:t>.</w:t>
      </w:r>
    </w:p>
    <w:p w14:paraId="0875F164" w14:textId="6118912D"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EEB925E" wp14:editId="507CDC34">
            <wp:extent cx="1323975" cy="2286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Pr>
          <w:sz w:val="28"/>
          <w:szCs w:val="28"/>
          <w:lang w:val="uk-UA"/>
        </w:rPr>
        <w:t>.</w:t>
      </w:r>
    </w:p>
    <w:p w14:paraId="2FBA2C79" w14:textId="29ECA37B" w:rsidR="00000000" w:rsidRDefault="000E4676">
      <w:pPr>
        <w:ind w:firstLine="709"/>
        <w:rPr>
          <w:sz w:val="28"/>
          <w:szCs w:val="28"/>
          <w:lang w:val="uk-UA"/>
        </w:rPr>
      </w:pPr>
      <w:r>
        <w:rPr>
          <w:sz w:val="28"/>
          <w:szCs w:val="28"/>
          <w:lang w:val="uk-UA"/>
        </w:rPr>
        <w:t xml:space="preserve">Так як </w:t>
      </w:r>
      <w:r w:rsidR="00717594">
        <w:rPr>
          <w:rFonts w:ascii="Microsoft Sans Serif" w:hAnsi="Microsoft Sans Serif" w:cs="Microsoft Sans Serif"/>
          <w:noProof/>
          <w:sz w:val="17"/>
          <w:szCs w:val="17"/>
        </w:rPr>
        <w:drawing>
          <wp:inline distT="0" distB="0" distL="0" distR="0" wp14:anchorId="7E5AE215" wp14:editId="7E6954F1">
            <wp:extent cx="733425" cy="2286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sz w:val="28"/>
          <w:szCs w:val="28"/>
          <w:lang w:val="uk-UA"/>
        </w:rPr>
        <w:t xml:space="preserve">, а </w:t>
      </w:r>
      <w:r w:rsidR="00717594">
        <w:rPr>
          <w:rFonts w:ascii="Microsoft Sans Serif" w:hAnsi="Microsoft Sans Serif" w:cs="Microsoft Sans Serif"/>
          <w:noProof/>
          <w:sz w:val="17"/>
          <w:szCs w:val="17"/>
        </w:rPr>
        <w:drawing>
          <wp:inline distT="0" distB="0" distL="0" distR="0" wp14:anchorId="7FA039D5" wp14:editId="59467B7E">
            <wp:extent cx="1095375" cy="2286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40D7AA79" wp14:editId="00F29E47">
            <wp:extent cx="838200" cy="2286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Pr>
          <w:sz w:val="28"/>
          <w:szCs w:val="28"/>
          <w:lang w:val="uk-UA"/>
        </w:rPr>
        <w:t xml:space="preserve">. Так як </w:t>
      </w:r>
      <w:r w:rsidR="00717594">
        <w:rPr>
          <w:rFonts w:ascii="Microsoft Sans Serif" w:hAnsi="Microsoft Sans Serif" w:cs="Microsoft Sans Serif"/>
          <w:noProof/>
          <w:sz w:val="17"/>
          <w:szCs w:val="17"/>
        </w:rPr>
        <w:drawing>
          <wp:inline distT="0" distB="0" distL="0" distR="0" wp14:anchorId="2CB3B4CE" wp14:editId="6DCA28DC">
            <wp:extent cx="771525" cy="23812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Pr>
          <w:sz w:val="28"/>
          <w:szCs w:val="28"/>
          <w:lang w:val="uk-UA"/>
        </w:rPr>
        <w:t xml:space="preserve">, а </w:t>
      </w:r>
      <w:r w:rsidR="00717594">
        <w:rPr>
          <w:rFonts w:ascii="Microsoft Sans Serif" w:hAnsi="Microsoft Sans Serif" w:cs="Microsoft Sans Serif"/>
          <w:noProof/>
          <w:sz w:val="17"/>
          <w:szCs w:val="17"/>
        </w:rPr>
        <w:drawing>
          <wp:inline distT="0" distB="0" distL="0" distR="0" wp14:anchorId="052C1C4E" wp14:editId="1D31F420">
            <wp:extent cx="1190625" cy="2667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08468B2B" wp14:editId="5FE6701F">
            <wp:extent cx="847725" cy="228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Pr>
          <w:sz w:val="28"/>
          <w:szCs w:val="28"/>
          <w:lang w:val="uk-UA"/>
        </w:rPr>
        <w:t xml:space="preserve">. Таким чином точка </w:t>
      </w:r>
      <w:r w:rsidR="00717594">
        <w:rPr>
          <w:rFonts w:ascii="Microsoft Sans Serif" w:hAnsi="Microsoft Sans Serif" w:cs="Microsoft Sans Serif"/>
          <w:noProof/>
          <w:sz w:val="17"/>
          <w:szCs w:val="17"/>
        </w:rPr>
        <w:drawing>
          <wp:inline distT="0" distB="0" distL="0" distR="0" wp14:anchorId="1555B841" wp14:editId="4A6C504B">
            <wp:extent cx="200025" cy="1809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8"/>
          <w:szCs w:val="28"/>
          <w:lang w:val="uk-UA"/>
        </w:rPr>
        <w:t xml:space="preserve"> являється спільною точкою двох площин </w:t>
      </w:r>
      <w:r w:rsidR="00717594">
        <w:rPr>
          <w:rFonts w:ascii="Microsoft Sans Serif" w:hAnsi="Microsoft Sans Serif" w:cs="Microsoft Sans Serif"/>
          <w:noProof/>
          <w:sz w:val="17"/>
          <w:szCs w:val="17"/>
        </w:rPr>
        <w:drawing>
          <wp:inline distT="0" distB="0" distL="0" distR="0" wp14:anchorId="148A61F8" wp14:editId="4A3D505C">
            <wp:extent cx="409575" cy="2286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1BDD1E18" wp14:editId="23460B89">
            <wp:extent cx="409575" cy="1905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 xml:space="preserve">. Точка </w:t>
      </w:r>
      <w:r w:rsidR="00717594">
        <w:rPr>
          <w:rFonts w:ascii="Microsoft Sans Serif" w:hAnsi="Microsoft Sans Serif" w:cs="Microsoft Sans Serif"/>
          <w:noProof/>
          <w:sz w:val="17"/>
          <w:szCs w:val="17"/>
        </w:rPr>
        <w:drawing>
          <wp:inline distT="0" distB="0" distL="0" distR="0" wp14:anchorId="0CD83EA3" wp14:editId="7FE8F7CE">
            <wp:extent cx="161925" cy="1809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також </w:t>
      </w:r>
      <w:r>
        <w:rPr>
          <w:sz w:val="28"/>
          <w:szCs w:val="28"/>
          <w:lang w:val="uk-UA"/>
        </w:rPr>
        <w:t xml:space="preserve">являється спільною точкою двох площин. Тоді </w:t>
      </w:r>
      <w:r w:rsidR="00717594">
        <w:rPr>
          <w:rFonts w:ascii="Microsoft Sans Serif" w:hAnsi="Microsoft Sans Serif" w:cs="Microsoft Sans Serif"/>
          <w:noProof/>
          <w:sz w:val="17"/>
          <w:szCs w:val="17"/>
        </w:rPr>
        <w:drawing>
          <wp:inline distT="0" distB="0" distL="0" distR="0" wp14:anchorId="5EE7A45E" wp14:editId="40769422">
            <wp:extent cx="409575" cy="2286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 пряма, по якій перетинаються площини </w:t>
      </w:r>
      <w:r w:rsidR="00717594">
        <w:rPr>
          <w:rFonts w:ascii="Microsoft Sans Serif" w:hAnsi="Microsoft Sans Serif" w:cs="Microsoft Sans Serif"/>
          <w:noProof/>
          <w:sz w:val="17"/>
          <w:szCs w:val="17"/>
        </w:rPr>
        <w:drawing>
          <wp:inline distT="0" distB="0" distL="0" distR="0" wp14:anchorId="779989FB" wp14:editId="6ABB3108">
            <wp:extent cx="409575" cy="2286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584F483C" wp14:editId="61601BFF">
            <wp:extent cx="409575" cy="1905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4930EEB" wp14:editId="7A919C42">
            <wp:extent cx="123825" cy="1905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sz w:val="28"/>
          <w:szCs w:val="28"/>
          <w:lang w:val="uk-UA"/>
        </w:rPr>
        <w:t>тобто</w:t>
      </w:r>
    </w:p>
    <w:p w14:paraId="1448D8B4" w14:textId="25A13C92"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8B04781" wp14:editId="76A7FCFC">
            <wp:extent cx="409575" cy="2286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 слід січної площини.</w:t>
      </w:r>
    </w:p>
    <w:p w14:paraId="49AE3474" w14:textId="50E34EBF" w:rsidR="00000000" w:rsidRDefault="000E4676">
      <w:pPr>
        <w:ind w:firstLine="709"/>
        <w:rPr>
          <w:sz w:val="28"/>
          <w:szCs w:val="28"/>
          <w:lang w:val="uk-UA"/>
        </w:rPr>
      </w:pPr>
      <w:r>
        <w:rPr>
          <w:sz w:val="28"/>
          <w:szCs w:val="28"/>
          <w:lang w:val="uk-UA"/>
        </w:rPr>
        <w:t xml:space="preserve">Далі: 3) </w:t>
      </w:r>
      <w:r w:rsidR="00717594">
        <w:rPr>
          <w:rFonts w:ascii="Microsoft Sans Serif" w:hAnsi="Microsoft Sans Serif" w:cs="Microsoft Sans Serif"/>
          <w:noProof/>
          <w:sz w:val="17"/>
          <w:szCs w:val="17"/>
        </w:rPr>
        <w:drawing>
          <wp:inline distT="0" distB="0" distL="0" distR="0" wp14:anchorId="2DB3FCB3" wp14:editId="523EDE4F">
            <wp:extent cx="1257300" cy="2286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Pr>
          <w:sz w:val="28"/>
          <w:szCs w:val="28"/>
          <w:lang w:val="uk-UA"/>
        </w:rPr>
        <w:t>,</w:t>
      </w:r>
    </w:p>
    <w:p w14:paraId="3B1F0F6C" w14:textId="64D2DF34"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CF23AE3" wp14:editId="7FD9E27D">
            <wp:extent cx="390525" cy="2286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sz w:val="28"/>
          <w:szCs w:val="28"/>
          <w:lang w:val="uk-UA"/>
        </w:rPr>
        <w:t>,</w:t>
      </w:r>
    </w:p>
    <w:p w14:paraId="319F6E70" w14:textId="3BD40BFD"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3CA0AD5" wp14:editId="752C3401">
            <wp:extent cx="1304925" cy="2286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Pr>
          <w:sz w:val="28"/>
          <w:szCs w:val="28"/>
          <w:lang w:val="uk-UA"/>
        </w:rPr>
        <w:t>.</w:t>
      </w:r>
    </w:p>
    <w:p w14:paraId="4C5C8E1C" w14:textId="04471497" w:rsidR="00000000" w:rsidRDefault="000E4676">
      <w:pPr>
        <w:ind w:firstLine="709"/>
        <w:rPr>
          <w:sz w:val="28"/>
          <w:szCs w:val="28"/>
          <w:lang w:val="uk-UA"/>
        </w:rPr>
      </w:pPr>
      <w:r>
        <w:rPr>
          <w:sz w:val="28"/>
          <w:szCs w:val="28"/>
          <w:lang w:val="uk-UA"/>
        </w:rPr>
        <w:t xml:space="preserve">Так як </w:t>
      </w:r>
      <w:r w:rsidR="00717594">
        <w:rPr>
          <w:rFonts w:ascii="Microsoft Sans Serif" w:hAnsi="Microsoft Sans Serif" w:cs="Microsoft Sans Serif"/>
          <w:noProof/>
          <w:sz w:val="17"/>
          <w:szCs w:val="17"/>
        </w:rPr>
        <w:drawing>
          <wp:inline distT="0" distB="0" distL="0" distR="0" wp14:anchorId="190E444E" wp14:editId="2FA2669B">
            <wp:extent cx="752475" cy="2286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Pr>
          <w:sz w:val="28"/>
          <w:szCs w:val="28"/>
          <w:lang w:val="uk-UA"/>
        </w:rPr>
        <w:t xml:space="preserve">, а </w:t>
      </w:r>
      <w:r w:rsidR="00717594">
        <w:rPr>
          <w:rFonts w:ascii="Microsoft Sans Serif" w:hAnsi="Microsoft Sans Serif" w:cs="Microsoft Sans Serif"/>
          <w:noProof/>
          <w:sz w:val="17"/>
          <w:szCs w:val="17"/>
        </w:rPr>
        <w:drawing>
          <wp:inline distT="0" distB="0" distL="0" distR="0" wp14:anchorId="535F1D48" wp14:editId="23B8F376">
            <wp:extent cx="1076325" cy="2286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02F32ECC" wp14:editId="501ED022">
            <wp:extent cx="1095375" cy="2286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46570134" wp14:editId="4B610B66">
            <wp:extent cx="866775" cy="2286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2D61178" wp14:editId="102D250C">
            <wp:extent cx="876300" cy="2286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Pr>
          <w:sz w:val="28"/>
          <w:szCs w:val="28"/>
          <w:lang w:val="uk-UA"/>
        </w:rPr>
        <w:t xml:space="preserve">. Так як </w:t>
      </w:r>
      <w:r w:rsidR="00717594">
        <w:rPr>
          <w:rFonts w:ascii="Microsoft Sans Serif" w:hAnsi="Microsoft Sans Serif" w:cs="Microsoft Sans Serif"/>
          <w:noProof/>
          <w:sz w:val="17"/>
          <w:szCs w:val="17"/>
        </w:rPr>
        <w:drawing>
          <wp:inline distT="0" distB="0" distL="0" distR="0" wp14:anchorId="3968F073" wp14:editId="2AAE1B53">
            <wp:extent cx="752475" cy="2286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Pr>
          <w:sz w:val="28"/>
          <w:szCs w:val="28"/>
          <w:lang w:val="uk-UA"/>
        </w:rPr>
        <w:t xml:space="preserve">, а </w:t>
      </w:r>
      <w:r w:rsidR="00717594">
        <w:rPr>
          <w:rFonts w:ascii="Microsoft Sans Serif" w:hAnsi="Microsoft Sans Serif" w:cs="Microsoft Sans Serif"/>
          <w:noProof/>
          <w:sz w:val="17"/>
          <w:szCs w:val="17"/>
        </w:rPr>
        <w:drawing>
          <wp:inline distT="0" distB="0" distL="0" distR="0" wp14:anchorId="09DD4D0A" wp14:editId="2A5F69FC">
            <wp:extent cx="1104900" cy="23812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09E12345" wp14:editId="06613FBE">
            <wp:extent cx="904875" cy="23812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Pr>
          <w:sz w:val="28"/>
          <w:szCs w:val="28"/>
          <w:lang w:val="uk-UA"/>
        </w:rPr>
        <w:t xml:space="preserve">. Таким чином точка </w:t>
      </w:r>
      <w:r w:rsidR="00717594">
        <w:rPr>
          <w:rFonts w:ascii="Microsoft Sans Serif" w:hAnsi="Microsoft Sans Serif" w:cs="Microsoft Sans Serif"/>
          <w:noProof/>
          <w:sz w:val="17"/>
          <w:szCs w:val="17"/>
        </w:rPr>
        <w:drawing>
          <wp:inline distT="0" distB="0" distL="0" distR="0" wp14:anchorId="1D12CF1B" wp14:editId="1C2F4000">
            <wp:extent cx="228600" cy="1809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являється спільною точкою площин </w:t>
      </w:r>
      <w:r w:rsidR="00717594">
        <w:rPr>
          <w:rFonts w:ascii="Microsoft Sans Serif" w:hAnsi="Microsoft Sans Serif" w:cs="Microsoft Sans Serif"/>
          <w:noProof/>
          <w:sz w:val="17"/>
          <w:szCs w:val="17"/>
        </w:rPr>
        <w:drawing>
          <wp:inline distT="0" distB="0" distL="0" distR="0" wp14:anchorId="75A00BC2" wp14:editId="67579F99">
            <wp:extent cx="409575" cy="1905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7F00039" wp14:editId="583FCB59">
            <wp:extent cx="428625" cy="23812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Pr>
          <w:sz w:val="28"/>
          <w:szCs w:val="28"/>
          <w:lang w:val="uk-UA"/>
        </w:rPr>
        <w:t xml:space="preserve">. Точка </w:t>
      </w:r>
      <w:r w:rsidR="00717594">
        <w:rPr>
          <w:rFonts w:ascii="Microsoft Sans Serif" w:hAnsi="Microsoft Sans Serif" w:cs="Microsoft Sans Serif"/>
          <w:noProof/>
          <w:sz w:val="17"/>
          <w:szCs w:val="17"/>
        </w:rPr>
        <w:drawing>
          <wp:inline distT="0" distB="0" distL="0" distR="0" wp14:anchorId="6D45502A" wp14:editId="3EB5DE50">
            <wp:extent cx="161925" cy="1809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також являється спільною точкою площин. Тому </w:t>
      </w:r>
      <w:r w:rsidR="00717594">
        <w:rPr>
          <w:rFonts w:ascii="Microsoft Sans Serif" w:hAnsi="Microsoft Sans Serif" w:cs="Microsoft Sans Serif"/>
          <w:noProof/>
          <w:sz w:val="17"/>
          <w:szCs w:val="17"/>
        </w:rPr>
        <w:drawing>
          <wp:inline distT="0" distB="0" distL="0" distR="0" wp14:anchorId="172143B6" wp14:editId="30C9F7DA">
            <wp:extent cx="428625" cy="228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sz w:val="28"/>
          <w:szCs w:val="28"/>
          <w:lang w:val="uk-UA"/>
        </w:rPr>
        <w:t xml:space="preserve"> - пряма, по якій перетинаються січна площина </w:t>
      </w:r>
      <w:r w:rsidR="00717594">
        <w:rPr>
          <w:rFonts w:ascii="Microsoft Sans Serif" w:hAnsi="Microsoft Sans Serif" w:cs="Microsoft Sans Serif"/>
          <w:noProof/>
          <w:sz w:val="17"/>
          <w:szCs w:val="17"/>
        </w:rPr>
        <w:drawing>
          <wp:inline distT="0" distB="0" distL="0" distR="0" wp14:anchorId="722F58AF" wp14:editId="5AA81B0B">
            <wp:extent cx="409575" cy="2286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з площиною бокової грані </w:t>
      </w:r>
      <w:r w:rsidR="00717594">
        <w:rPr>
          <w:rFonts w:ascii="Microsoft Sans Serif" w:hAnsi="Microsoft Sans Serif" w:cs="Microsoft Sans Serif"/>
          <w:noProof/>
          <w:sz w:val="17"/>
          <w:szCs w:val="17"/>
        </w:rPr>
        <w:drawing>
          <wp:inline distT="0" distB="0" distL="0" distR="0" wp14:anchorId="1D6A1AED" wp14:editId="547DEFEE">
            <wp:extent cx="571500" cy="23812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Pr>
          <w:sz w:val="28"/>
          <w:szCs w:val="28"/>
          <w:lang w:val="uk-UA"/>
        </w:rPr>
        <w:t xml:space="preserve"> куба.</w:t>
      </w:r>
    </w:p>
    <w:p w14:paraId="15C4B6B2" w14:textId="3BF7A062"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A97B890" wp14:editId="74C4C648">
            <wp:extent cx="1790700" cy="23812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Pr>
          <w:sz w:val="28"/>
          <w:szCs w:val="28"/>
          <w:lang w:val="uk-UA"/>
        </w:rPr>
        <w:t>,</w:t>
      </w:r>
    </w:p>
    <w:p w14:paraId="36A17B12" w14:textId="0A1FAE52"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9902435" wp14:editId="01A3F5F7">
            <wp:extent cx="1371600" cy="23812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Pr>
          <w:sz w:val="28"/>
          <w:szCs w:val="28"/>
          <w:lang w:val="uk-UA"/>
        </w:rPr>
        <w:t>,</w:t>
      </w:r>
    </w:p>
    <w:p w14:paraId="6BFB220D" w14:textId="3FDF92AE"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9C9F26D" wp14:editId="02779018">
            <wp:extent cx="428625" cy="2286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sz w:val="28"/>
          <w:szCs w:val="28"/>
          <w:lang w:val="uk-UA"/>
        </w:rPr>
        <w:t>.</w:t>
      </w:r>
    </w:p>
    <w:p w14:paraId="1C5635A0" w14:textId="292818D6" w:rsidR="00000000" w:rsidRDefault="000E4676">
      <w:pPr>
        <w:ind w:firstLine="709"/>
        <w:rPr>
          <w:sz w:val="28"/>
          <w:szCs w:val="28"/>
          <w:lang w:val="uk-UA"/>
        </w:rPr>
      </w:pPr>
      <w:r>
        <w:rPr>
          <w:sz w:val="28"/>
          <w:szCs w:val="28"/>
          <w:lang w:val="uk-UA"/>
        </w:rPr>
        <w:t xml:space="preserve">Аналогічно знаходимо точку </w:t>
      </w:r>
      <w:r w:rsidR="00717594">
        <w:rPr>
          <w:rFonts w:ascii="Microsoft Sans Serif" w:hAnsi="Microsoft Sans Serif" w:cs="Microsoft Sans Serif"/>
          <w:noProof/>
          <w:sz w:val="17"/>
          <w:szCs w:val="17"/>
        </w:rPr>
        <w:drawing>
          <wp:inline distT="0" distB="0" distL="0" distR="0" wp14:anchorId="43660C19" wp14:editId="77739BAC">
            <wp:extent cx="190500" cy="1905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sz w:val="28"/>
          <w:szCs w:val="28"/>
          <w:lang w:val="uk-UA"/>
        </w:rPr>
        <w:t xml:space="preserve"> та виконуємо подальші побудови:</w:t>
      </w:r>
    </w:p>
    <w:p w14:paraId="3253F9FE" w14:textId="2B39CE59"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3CEB0661" wp14:editId="223375C5">
            <wp:extent cx="1285875" cy="2286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Pr>
          <w:sz w:val="28"/>
          <w:szCs w:val="28"/>
          <w:lang w:val="uk-UA"/>
        </w:rPr>
        <w:t>,</w:t>
      </w:r>
    </w:p>
    <w:p w14:paraId="5AAA47F5" w14:textId="137793C2"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F609547" wp14:editId="20AFCDD1">
            <wp:extent cx="1304925" cy="23812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Pr>
          <w:sz w:val="28"/>
          <w:szCs w:val="28"/>
          <w:lang w:val="uk-UA"/>
        </w:rPr>
        <w:t>,</w:t>
      </w:r>
    </w:p>
    <w:p w14:paraId="5197752B" w14:textId="61CF81DB"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74B76B2" wp14:editId="09501F5A">
            <wp:extent cx="381000" cy="2667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sz w:val="28"/>
          <w:szCs w:val="28"/>
          <w:lang w:val="uk-UA"/>
        </w:rPr>
        <w:t>.</w:t>
      </w:r>
    </w:p>
    <w:p w14:paraId="3A76D36E" w14:textId="77777777" w:rsidR="00000000" w:rsidRDefault="000E4676">
      <w:pPr>
        <w:ind w:firstLine="709"/>
        <w:rPr>
          <w:sz w:val="28"/>
          <w:szCs w:val="28"/>
          <w:lang w:val="uk-UA"/>
        </w:rPr>
      </w:pPr>
    </w:p>
    <w:p w14:paraId="7B99F082" w14:textId="586A6DB0" w:rsidR="00000000" w:rsidRDefault="00717594">
      <w:pPr>
        <w:ind w:firstLine="709"/>
        <w:rPr>
          <w:sz w:val="28"/>
          <w:szCs w:val="28"/>
          <w:lang w:val="en-US"/>
        </w:rPr>
      </w:pPr>
      <w:r>
        <w:rPr>
          <w:rFonts w:ascii="Microsoft Sans Serif" w:hAnsi="Microsoft Sans Serif" w:cs="Microsoft Sans Serif"/>
          <w:noProof/>
          <w:sz w:val="17"/>
          <w:szCs w:val="17"/>
        </w:rPr>
        <w:drawing>
          <wp:inline distT="0" distB="0" distL="0" distR="0" wp14:anchorId="05156375" wp14:editId="07AECFE6">
            <wp:extent cx="3057525" cy="12382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57525" cy="1238250"/>
                    </a:xfrm>
                    <a:prstGeom prst="rect">
                      <a:avLst/>
                    </a:prstGeom>
                    <a:noFill/>
                    <a:ln>
                      <a:noFill/>
                    </a:ln>
                  </pic:spPr>
                </pic:pic>
              </a:graphicData>
            </a:graphic>
          </wp:inline>
        </w:drawing>
      </w:r>
    </w:p>
    <w:p w14:paraId="5BACAB5A" w14:textId="77777777" w:rsidR="00000000" w:rsidRDefault="000E4676">
      <w:pPr>
        <w:ind w:firstLine="709"/>
        <w:rPr>
          <w:sz w:val="28"/>
          <w:szCs w:val="28"/>
          <w:lang w:val="en-US"/>
        </w:rPr>
      </w:pPr>
    </w:p>
    <w:p w14:paraId="0A368CEA" w14:textId="1E911A0D" w:rsidR="00000000" w:rsidRDefault="000E4676">
      <w:pPr>
        <w:ind w:firstLine="709"/>
        <w:rPr>
          <w:sz w:val="28"/>
          <w:szCs w:val="28"/>
          <w:lang w:val="uk-UA"/>
        </w:rPr>
      </w:pPr>
      <w:r>
        <w:rPr>
          <w:sz w:val="28"/>
          <w:szCs w:val="28"/>
          <w:lang w:val="uk-UA"/>
        </w:rPr>
        <w:t xml:space="preserve">Оскільки за побудовою вершини многокутника </w:t>
      </w:r>
      <w:r w:rsidR="00717594">
        <w:rPr>
          <w:rFonts w:ascii="Microsoft Sans Serif" w:hAnsi="Microsoft Sans Serif" w:cs="Microsoft Sans Serif"/>
          <w:noProof/>
          <w:sz w:val="17"/>
          <w:szCs w:val="17"/>
        </w:rPr>
        <w:drawing>
          <wp:inline distT="0" distB="0" distL="0" distR="0" wp14:anchorId="20953C59" wp14:editId="5FE2E5A7">
            <wp:extent cx="714375" cy="2286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sz w:val="28"/>
          <w:szCs w:val="28"/>
          <w:lang w:val="uk-UA"/>
        </w:rPr>
        <w:t xml:space="preserve"> являються точками, які лежать в січній площині </w:t>
      </w:r>
      <w:r w:rsidR="00717594">
        <w:rPr>
          <w:rFonts w:ascii="Microsoft Sans Serif" w:hAnsi="Microsoft Sans Serif" w:cs="Microsoft Sans Serif"/>
          <w:noProof/>
          <w:sz w:val="17"/>
          <w:szCs w:val="17"/>
        </w:rPr>
        <w:drawing>
          <wp:inline distT="0" distB="0" distL="0" distR="0" wp14:anchorId="1838E8B1" wp14:editId="0C9E9688">
            <wp:extent cx="409575" cy="2286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і належать ребрам куба, то многокутник </w:t>
      </w:r>
      <w:r w:rsidR="00717594">
        <w:rPr>
          <w:rFonts w:ascii="Microsoft Sans Serif" w:hAnsi="Microsoft Sans Serif" w:cs="Microsoft Sans Serif"/>
          <w:noProof/>
          <w:sz w:val="17"/>
          <w:szCs w:val="17"/>
        </w:rPr>
        <w:drawing>
          <wp:inline distT="0" distB="0" distL="0" distR="0" wp14:anchorId="5A439748" wp14:editId="3B6C22F7">
            <wp:extent cx="714375" cy="22860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sz w:val="28"/>
          <w:szCs w:val="28"/>
          <w:lang w:val="uk-UA"/>
        </w:rPr>
        <w:t xml:space="preserve"> - шуканий переріз.</w:t>
      </w:r>
    </w:p>
    <w:p w14:paraId="69C8B217" w14:textId="57876D68" w:rsidR="00000000" w:rsidRDefault="000E4676">
      <w:pPr>
        <w:ind w:firstLine="709"/>
        <w:rPr>
          <w:sz w:val="28"/>
          <w:szCs w:val="28"/>
          <w:lang w:val="uk-UA"/>
        </w:rPr>
      </w:pPr>
      <w:r>
        <w:rPr>
          <w:sz w:val="28"/>
          <w:szCs w:val="28"/>
          <w:lang w:val="uk-UA"/>
        </w:rPr>
        <w:t xml:space="preserve">Так як за змістом задачі точки </w:t>
      </w:r>
      <w:r w:rsidR="00717594">
        <w:rPr>
          <w:rFonts w:ascii="Microsoft Sans Serif" w:hAnsi="Microsoft Sans Serif" w:cs="Microsoft Sans Serif"/>
          <w:noProof/>
          <w:sz w:val="17"/>
          <w:szCs w:val="17"/>
        </w:rPr>
        <w:drawing>
          <wp:inline distT="0" distB="0" distL="0" distR="0" wp14:anchorId="6E0F7BD9" wp14:editId="30D0DBA7">
            <wp:extent cx="142875" cy="16192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30F13BD" wp14:editId="51C3BC46">
            <wp:extent cx="152400" cy="20002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47526AE" wp14:editId="2E245F5A">
            <wp:extent cx="161925" cy="16192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 не лежать на даній прямій, то задача має єдине рішення. </w:t>
      </w:r>
    </w:p>
    <w:p w14:paraId="53650854" w14:textId="77777777" w:rsidR="00000000" w:rsidRDefault="000E4676">
      <w:pPr>
        <w:ind w:firstLine="709"/>
        <w:rPr>
          <w:sz w:val="28"/>
          <w:szCs w:val="28"/>
          <w:lang w:val="uk-UA"/>
        </w:rPr>
      </w:pPr>
      <w:r>
        <w:rPr>
          <w:sz w:val="28"/>
          <w:szCs w:val="28"/>
          <w:lang w:val="uk-UA"/>
        </w:rPr>
        <w:t>Змінемо умову задачі.</w:t>
      </w:r>
    </w:p>
    <w:p w14:paraId="65FD4E89" w14:textId="77777777" w:rsidR="00000000" w:rsidRDefault="000E4676">
      <w:pPr>
        <w:ind w:firstLine="709"/>
        <w:rPr>
          <w:sz w:val="28"/>
          <w:szCs w:val="28"/>
          <w:lang w:val="uk-UA"/>
        </w:rPr>
      </w:pPr>
      <w:r>
        <w:rPr>
          <w:sz w:val="28"/>
          <w:szCs w:val="28"/>
          <w:lang w:val="uk-UA"/>
        </w:rPr>
        <w:t>Приклад 11.</w:t>
      </w:r>
    </w:p>
    <w:p w14:paraId="41BADDAC" w14:textId="2B58DC22" w:rsidR="00000000" w:rsidRDefault="000E4676">
      <w:pPr>
        <w:ind w:firstLine="709"/>
        <w:rPr>
          <w:sz w:val="28"/>
          <w:szCs w:val="28"/>
          <w:lang w:val="uk-UA"/>
        </w:rPr>
      </w:pPr>
      <w:r>
        <w:rPr>
          <w:sz w:val="28"/>
          <w:szCs w:val="28"/>
          <w:lang w:val="uk-UA"/>
        </w:rPr>
        <w:t xml:space="preserve">Дано куб </w:t>
      </w:r>
      <w:r w:rsidR="00717594">
        <w:rPr>
          <w:rFonts w:ascii="Microsoft Sans Serif" w:hAnsi="Microsoft Sans Serif" w:cs="Microsoft Sans Serif"/>
          <w:noProof/>
          <w:sz w:val="17"/>
          <w:szCs w:val="17"/>
        </w:rPr>
        <w:drawing>
          <wp:inline distT="0" distB="0" distL="0" distR="0" wp14:anchorId="2D59C611" wp14:editId="68A8B5F1">
            <wp:extent cx="1095375" cy="2286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8"/>
          <w:szCs w:val="28"/>
          <w:lang w:val="uk-UA"/>
        </w:rPr>
        <w:t xml:space="preserve"> і точки </w:t>
      </w:r>
      <w:r w:rsidR="00717594">
        <w:rPr>
          <w:rFonts w:ascii="Microsoft Sans Serif" w:hAnsi="Microsoft Sans Serif" w:cs="Microsoft Sans Serif"/>
          <w:noProof/>
          <w:sz w:val="17"/>
          <w:szCs w:val="17"/>
        </w:rPr>
        <w:drawing>
          <wp:inline distT="0" distB="0" distL="0" distR="0" wp14:anchorId="68104062" wp14:editId="6F39C954">
            <wp:extent cx="142875" cy="16192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282D102" wp14:editId="642D7967">
            <wp:extent cx="152400" cy="20002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7F9918A8" wp14:editId="797AC94F">
            <wp:extent cx="161925" cy="1619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такі, що </w:t>
      </w:r>
      <w:r w:rsidR="00717594">
        <w:rPr>
          <w:rFonts w:ascii="Microsoft Sans Serif" w:hAnsi="Microsoft Sans Serif" w:cs="Microsoft Sans Serif"/>
          <w:noProof/>
          <w:sz w:val="17"/>
          <w:szCs w:val="17"/>
        </w:rPr>
        <w:drawing>
          <wp:inline distT="0" distB="0" distL="0" distR="0" wp14:anchorId="2F53EA8E" wp14:editId="77B95CCC">
            <wp:extent cx="876300" cy="39052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15A1770" wp14:editId="00D30B72">
            <wp:extent cx="990600" cy="39052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sz w:val="28"/>
          <w:szCs w:val="28"/>
          <w:lang w:val="uk-UA"/>
        </w:rPr>
        <w:t xml:space="preserve">, а точка </w:t>
      </w:r>
      <w:r w:rsidR="00717594">
        <w:rPr>
          <w:rFonts w:ascii="Microsoft Sans Serif" w:hAnsi="Microsoft Sans Serif" w:cs="Microsoft Sans Serif"/>
          <w:noProof/>
          <w:sz w:val="17"/>
          <w:szCs w:val="17"/>
        </w:rPr>
        <w:drawing>
          <wp:inline distT="0" distB="0" distL="0" distR="0" wp14:anchorId="3841F2F6" wp14:editId="0C861723">
            <wp:extent cx="161925" cy="1809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 центроїд грані </w:t>
      </w:r>
      <w:r w:rsidR="00717594">
        <w:rPr>
          <w:rFonts w:ascii="Microsoft Sans Serif" w:hAnsi="Microsoft Sans Serif" w:cs="Microsoft Sans Serif"/>
          <w:noProof/>
          <w:sz w:val="17"/>
          <w:szCs w:val="17"/>
        </w:rPr>
        <w:drawing>
          <wp:inline distT="0" distB="0" distL="0" distR="0" wp14:anchorId="5512A7F3" wp14:editId="04243244">
            <wp:extent cx="609600" cy="23812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sz w:val="28"/>
          <w:szCs w:val="28"/>
          <w:lang w:val="uk-UA"/>
        </w:rPr>
        <w:t xml:space="preserve">. Побудувати переріз куба площиною </w:t>
      </w:r>
      <w:r w:rsidR="00717594">
        <w:rPr>
          <w:rFonts w:ascii="Microsoft Sans Serif" w:hAnsi="Microsoft Sans Serif" w:cs="Microsoft Sans Serif"/>
          <w:noProof/>
          <w:sz w:val="17"/>
          <w:szCs w:val="17"/>
        </w:rPr>
        <w:drawing>
          <wp:inline distT="0" distB="0" distL="0" distR="0" wp14:anchorId="47C1F449" wp14:editId="742AA5C3">
            <wp:extent cx="352425" cy="20002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8"/>
          <w:szCs w:val="28"/>
          <w:lang w:val="uk-UA"/>
        </w:rPr>
        <w:t>.</w:t>
      </w:r>
    </w:p>
    <w:p w14:paraId="38D6EBA6" w14:textId="77777777" w:rsidR="00000000" w:rsidRDefault="000E4676">
      <w:pPr>
        <w:ind w:firstLine="709"/>
        <w:rPr>
          <w:sz w:val="28"/>
          <w:szCs w:val="28"/>
          <w:lang w:val="uk-UA"/>
        </w:rPr>
      </w:pPr>
      <w:r>
        <w:rPr>
          <w:sz w:val="28"/>
          <w:szCs w:val="28"/>
          <w:lang w:val="uk-UA"/>
        </w:rPr>
        <w:t xml:space="preserve">Розв‘язання. </w:t>
      </w:r>
    </w:p>
    <w:p w14:paraId="281B02D1" w14:textId="01285B6F" w:rsidR="00000000" w:rsidRDefault="000E4676">
      <w:pPr>
        <w:ind w:firstLine="709"/>
        <w:rPr>
          <w:sz w:val="28"/>
          <w:szCs w:val="28"/>
          <w:lang w:val="uk-UA"/>
        </w:rPr>
      </w:pPr>
      <w:r>
        <w:rPr>
          <w:sz w:val="28"/>
          <w:szCs w:val="28"/>
          <w:lang w:val="uk-UA"/>
        </w:rPr>
        <w:t>Як і в попередньому прикладі, знахо</w:t>
      </w:r>
      <w:r>
        <w:rPr>
          <w:sz w:val="28"/>
          <w:szCs w:val="28"/>
          <w:lang w:val="uk-UA"/>
        </w:rPr>
        <w:t xml:space="preserve">димо точки </w:t>
      </w:r>
      <w:r w:rsidR="00717594">
        <w:rPr>
          <w:rFonts w:ascii="Microsoft Sans Serif" w:hAnsi="Microsoft Sans Serif" w:cs="Microsoft Sans Serif"/>
          <w:noProof/>
          <w:sz w:val="17"/>
          <w:szCs w:val="17"/>
        </w:rPr>
        <w:drawing>
          <wp:inline distT="0" distB="0" distL="0" distR="0" wp14:anchorId="76C57AA5" wp14:editId="3F60D717">
            <wp:extent cx="466725" cy="23812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0FEFBE3" wp14:editId="683491BD">
            <wp:extent cx="200025" cy="23812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111F554" wp14:editId="038EECFA">
            <wp:extent cx="190500" cy="23812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8"/>
          <w:szCs w:val="28"/>
          <w:lang w:val="uk-UA"/>
        </w:rPr>
        <w:t>. Аналогічно попередньому прикладу знаходимо слід січної площини (мал. 29), отримаємо шуканий переріз.</w:t>
      </w:r>
    </w:p>
    <w:p w14:paraId="2F47D8A7" w14:textId="77777777" w:rsidR="00000000" w:rsidRDefault="000E4676">
      <w:pPr>
        <w:ind w:firstLine="709"/>
        <w:rPr>
          <w:sz w:val="28"/>
          <w:szCs w:val="28"/>
        </w:rPr>
      </w:pPr>
    </w:p>
    <w:p w14:paraId="724F5881" w14:textId="72993128"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48FD6464" wp14:editId="5538797A">
            <wp:extent cx="3324225" cy="15621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24225" cy="1562100"/>
                    </a:xfrm>
                    <a:prstGeom prst="rect">
                      <a:avLst/>
                    </a:prstGeom>
                    <a:noFill/>
                    <a:ln>
                      <a:noFill/>
                    </a:ln>
                  </pic:spPr>
                </pic:pic>
              </a:graphicData>
            </a:graphic>
          </wp:inline>
        </w:drawing>
      </w:r>
    </w:p>
    <w:p w14:paraId="690344E5" w14:textId="77777777" w:rsidR="00000000" w:rsidRDefault="000E4676">
      <w:pPr>
        <w:ind w:firstLine="709"/>
        <w:rPr>
          <w:sz w:val="28"/>
          <w:szCs w:val="28"/>
          <w:lang w:val="uk-UA"/>
        </w:rPr>
      </w:pPr>
    </w:p>
    <w:p w14:paraId="3D770518" w14:textId="706DA884" w:rsidR="00000000" w:rsidRDefault="000E4676">
      <w:pPr>
        <w:ind w:firstLine="709"/>
        <w:rPr>
          <w:sz w:val="28"/>
          <w:szCs w:val="28"/>
          <w:lang w:val="uk-UA"/>
        </w:rPr>
      </w:pPr>
      <w:r>
        <w:rPr>
          <w:sz w:val="28"/>
          <w:szCs w:val="28"/>
          <w:lang w:val="uk-UA"/>
        </w:rPr>
        <w:t>Побудову перерізу циліндра і конуса виконуємо за аналогією до побудови перерізу призми і піраміди площиною. якщо уявити, що в циліндр (конус) вписано n-кутну призму (піраміду), то бічні ребра призми (піраміди) - є не що інше, як твірні циліндра (к</w:t>
      </w:r>
      <w:r>
        <w:rPr>
          <w:sz w:val="28"/>
          <w:szCs w:val="28"/>
          <w:lang w:val="uk-UA"/>
        </w:rPr>
        <w:t xml:space="preserve">онуса). Отже, вершини шуканого перерізу будуть розміщені на твірних циліндра (конуса): це точки перетину січної площини </w:t>
      </w:r>
      <w:r w:rsidR="00717594">
        <w:rPr>
          <w:rFonts w:ascii="Microsoft Sans Serif" w:hAnsi="Microsoft Sans Serif" w:cs="Microsoft Sans Serif"/>
          <w:noProof/>
          <w:sz w:val="17"/>
          <w:szCs w:val="17"/>
        </w:rPr>
        <w:drawing>
          <wp:inline distT="0" distB="0" distL="0" distR="0" wp14:anchorId="3C01381B" wp14:editId="5097F3B8">
            <wp:extent cx="180975" cy="22860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sz w:val="28"/>
          <w:szCs w:val="28"/>
          <w:lang w:val="uk-UA"/>
        </w:rPr>
        <w:t xml:space="preserve"> з твірними циліндра чи конуса.</w:t>
      </w:r>
    </w:p>
    <w:p w14:paraId="1A0B45E2" w14:textId="77777777" w:rsidR="00000000" w:rsidRDefault="000E4676">
      <w:pPr>
        <w:ind w:firstLine="709"/>
        <w:rPr>
          <w:sz w:val="28"/>
          <w:szCs w:val="28"/>
          <w:lang w:val="uk-UA"/>
        </w:rPr>
      </w:pPr>
      <w:r>
        <w:rPr>
          <w:sz w:val="28"/>
          <w:szCs w:val="28"/>
          <w:lang w:val="uk-UA"/>
        </w:rPr>
        <w:t>Щоб побудувати лінію перерізу циліндра (конуса) площиною, слід визна</w:t>
      </w:r>
      <w:r>
        <w:rPr>
          <w:sz w:val="28"/>
          <w:szCs w:val="28"/>
          <w:lang w:val="uk-UA"/>
        </w:rPr>
        <w:t>чити точки перетину контурних прямих з даною площиною.</w:t>
      </w:r>
    </w:p>
    <w:p w14:paraId="3D84B29D" w14:textId="77777777" w:rsidR="00000000" w:rsidRDefault="000E4676">
      <w:pPr>
        <w:spacing w:line="360" w:lineRule="auto"/>
        <w:ind w:firstLine="709"/>
        <w:jc w:val="both"/>
        <w:rPr>
          <w:sz w:val="28"/>
          <w:szCs w:val="28"/>
          <w:lang w:val="uk-UA"/>
        </w:rPr>
      </w:pPr>
      <w:r>
        <w:rPr>
          <w:sz w:val="28"/>
          <w:szCs w:val="28"/>
          <w:lang w:val="uk-UA"/>
        </w:rPr>
        <w:t>Приклад 12.</w:t>
      </w:r>
    </w:p>
    <w:p w14:paraId="26C4FDC3" w14:textId="5C5C45C7" w:rsidR="00000000" w:rsidRDefault="000E4676">
      <w:pPr>
        <w:ind w:firstLine="709"/>
        <w:rPr>
          <w:sz w:val="28"/>
          <w:szCs w:val="28"/>
          <w:lang w:val="uk-UA"/>
        </w:rPr>
      </w:pPr>
      <w:r>
        <w:rPr>
          <w:sz w:val="28"/>
          <w:szCs w:val="28"/>
          <w:lang w:val="uk-UA"/>
        </w:rPr>
        <w:t xml:space="preserve">Побудувати переріз циліндра площиною, яка задана слідом а в нижній основі і точкою </w:t>
      </w:r>
      <w:r w:rsidR="00717594">
        <w:rPr>
          <w:rFonts w:ascii="Microsoft Sans Serif" w:hAnsi="Microsoft Sans Serif" w:cs="Microsoft Sans Serif"/>
          <w:noProof/>
          <w:sz w:val="17"/>
          <w:szCs w:val="17"/>
        </w:rPr>
        <w:drawing>
          <wp:inline distT="0" distB="0" distL="0" distR="0" wp14:anchorId="15D22D3E" wp14:editId="3BC7001E">
            <wp:extent cx="228600" cy="1809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на видимій частині циліндричної поверхні.</w:t>
      </w:r>
    </w:p>
    <w:p w14:paraId="6E47FBAD" w14:textId="77777777" w:rsidR="00000000" w:rsidRDefault="000E4676">
      <w:pPr>
        <w:ind w:firstLine="709"/>
        <w:rPr>
          <w:sz w:val="28"/>
          <w:szCs w:val="28"/>
          <w:lang w:val="uk-UA"/>
        </w:rPr>
      </w:pPr>
    </w:p>
    <w:p w14:paraId="5A8F13E2" w14:textId="76053C0F"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3B1E574D" wp14:editId="1D523699">
            <wp:extent cx="1314450" cy="17049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14450" cy="1704975"/>
                    </a:xfrm>
                    <a:prstGeom prst="rect">
                      <a:avLst/>
                    </a:prstGeom>
                    <a:noFill/>
                    <a:ln>
                      <a:noFill/>
                    </a:ln>
                  </pic:spPr>
                </pic:pic>
              </a:graphicData>
            </a:graphic>
          </wp:inline>
        </w:drawing>
      </w:r>
    </w:p>
    <w:p w14:paraId="3DFA9EA4" w14:textId="77777777" w:rsidR="00000000" w:rsidRDefault="000E4676">
      <w:pPr>
        <w:spacing w:line="360" w:lineRule="auto"/>
        <w:ind w:firstLine="709"/>
        <w:jc w:val="both"/>
        <w:rPr>
          <w:sz w:val="28"/>
          <w:szCs w:val="28"/>
          <w:lang w:val="uk-UA"/>
        </w:rPr>
      </w:pPr>
      <w:r>
        <w:rPr>
          <w:sz w:val="28"/>
          <w:szCs w:val="28"/>
          <w:lang w:val="uk-UA"/>
        </w:rPr>
        <w:br w:type="page"/>
        <w:t>Розв‘язання.</w:t>
      </w:r>
    </w:p>
    <w:p w14:paraId="52A4D5BD" w14:textId="67F0C6AA" w:rsidR="00000000" w:rsidRDefault="000E4676">
      <w:pPr>
        <w:ind w:firstLine="709"/>
        <w:rPr>
          <w:sz w:val="28"/>
          <w:szCs w:val="28"/>
          <w:lang w:val="uk-UA"/>
        </w:rPr>
      </w:pPr>
      <w:r>
        <w:rPr>
          <w:sz w:val="28"/>
          <w:szCs w:val="28"/>
          <w:lang w:val="uk-UA"/>
        </w:rPr>
        <w:t xml:space="preserve">За умовою точка </w:t>
      </w:r>
      <w:r w:rsidR="00717594">
        <w:rPr>
          <w:rFonts w:ascii="Microsoft Sans Serif" w:hAnsi="Microsoft Sans Serif" w:cs="Microsoft Sans Serif"/>
          <w:noProof/>
          <w:sz w:val="17"/>
          <w:szCs w:val="17"/>
        </w:rPr>
        <w:drawing>
          <wp:inline distT="0" distB="0" distL="0" distR="0" wp14:anchorId="1607EC28" wp14:editId="598F4256">
            <wp:extent cx="228600" cy="1809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належить бічній поверхні циліндра, отже, вона належить і шуканій лінії перерізу. Щоб побудувати ще кілька точок, які визначають контур перерізу, міркуватимемо так. Січна площина перетинає контурні прямі </w:t>
      </w:r>
      <w:r w:rsidR="00717594">
        <w:rPr>
          <w:rFonts w:ascii="Microsoft Sans Serif" w:hAnsi="Microsoft Sans Serif" w:cs="Microsoft Sans Serif"/>
          <w:noProof/>
          <w:sz w:val="17"/>
          <w:szCs w:val="17"/>
        </w:rPr>
        <w:drawing>
          <wp:inline distT="0" distB="0" distL="0" distR="0" wp14:anchorId="48FB8370" wp14:editId="58A41A3B">
            <wp:extent cx="276225" cy="1809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73EE2F69" wp14:editId="1EF00D74">
            <wp:extent cx="295275" cy="19050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sz w:val="28"/>
          <w:szCs w:val="28"/>
          <w:lang w:val="uk-UA"/>
        </w:rPr>
        <w:t xml:space="preserve"> в деяких точках </w:t>
      </w:r>
      <w:r w:rsidR="00717594">
        <w:rPr>
          <w:rFonts w:ascii="Microsoft Sans Serif" w:hAnsi="Microsoft Sans Serif" w:cs="Microsoft Sans Serif"/>
          <w:noProof/>
          <w:sz w:val="17"/>
          <w:szCs w:val="17"/>
        </w:rPr>
        <w:drawing>
          <wp:inline distT="0" distB="0" distL="0" distR="0" wp14:anchorId="139DB32D" wp14:editId="202CD9EB">
            <wp:extent cx="200025" cy="1809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3EF8BB5" wp14:editId="3F24F9D0">
            <wp:extent cx="152400" cy="18097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8"/>
          <w:szCs w:val="28"/>
          <w:lang w:val="uk-UA"/>
        </w:rPr>
        <w:t xml:space="preserve">, ортогональні проекції яких на основній площині </w:t>
      </w:r>
      <w:r w:rsidR="00717594">
        <w:rPr>
          <w:rFonts w:ascii="Microsoft Sans Serif" w:hAnsi="Microsoft Sans Serif" w:cs="Microsoft Sans Serif"/>
          <w:noProof/>
          <w:sz w:val="17"/>
          <w:szCs w:val="17"/>
        </w:rPr>
        <w:drawing>
          <wp:inline distT="0" distB="0" distL="0" distR="0" wp14:anchorId="37CF67BC" wp14:editId="3C0474C0">
            <wp:extent cx="161925" cy="1524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відомі </w:t>
      </w:r>
      <w:r w:rsidR="00717594">
        <w:rPr>
          <w:rFonts w:ascii="Microsoft Sans Serif" w:hAnsi="Microsoft Sans Serif" w:cs="Microsoft Sans Serif"/>
          <w:noProof/>
          <w:sz w:val="17"/>
          <w:szCs w:val="17"/>
        </w:rPr>
        <w:drawing>
          <wp:inline distT="0" distB="0" distL="0" distR="0" wp14:anchorId="2ACB6DFE" wp14:editId="55975660">
            <wp:extent cx="809625" cy="23812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Pr>
          <w:sz w:val="28"/>
          <w:szCs w:val="28"/>
          <w:lang w:val="uk-UA"/>
        </w:rPr>
        <w:t xml:space="preserve">, якщо </w:t>
      </w:r>
      <w:r w:rsidR="00717594">
        <w:rPr>
          <w:rFonts w:ascii="Microsoft Sans Serif" w:hAnsi="Microsoft Sans Serif" w:cs="Microsoft Sans Serif"/>
          <w:noProof/>
          <w:sz w:val="17"/>
          <w:szCs w:val="17"/>
        </w:rPr>
        <w:drawing>
          <wp:inline distT="0" distB="0" distL="0" distR="0" wp14:anchorId="594762D1" wp14:editId="059000F8">
            <wp:extent cx="609600" cy="1905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22A6D8F3" wp14:editId="29F84E38">
            <wp:extent cx="542925" cy="23812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5DDA0C4" wp14:editId="67A0404D">
            <wp:extent cx="714375" cy="2381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Pr>
          <w:sz w:val="28"/>
          <w:szCs w:val="28"/>
          <w:lang w:val="uk-UA"/>
        </w:rPr>
        <w:t xml:space="preserve">, якщо </w:t>
      </w:r>
      <w:r w:rsidR="00717594">
        <w:rPr>
          <w:rFonts w:ascii="Microsoft Sans Serif" w:hAnsi="Microsoft Sans Serif" w:cs="Microsoft Sans Serif"/>
          <w:noProof/>
          <w:sz w:val="17"/>
          <w:szCs w:val="17"/>
        </w:rPr>
        <w:drawing>
          <wp:inline distT="0" distB="0" distL="0" distR="0" wp14:anchorId="526D6BC6" wp14:editId="35371273">
            <wp:extent cx="561975" cy="18097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4ACC6C69" wp14:editId="661A3275">
            <wp:extent cx="466725" cy="23812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sz w:val="28"/>
          <w:szCs w:val="28"/>
          <w:lang w:val="uk-UA"/>
        </w:rPr>
        <w:t>(мал. 30).</w:t>
      </w:r>
    </w:p>
    <w:p w14:paraId="18A89D89" w14:textId="57FB7DA9" w:rsidR="00000000" w:rsidRDefault="000E4676">
      <w:pPr>
        <w:ind w:firstLine="709"/>
        <w:rPr>
          <w:sz w:val="28"/>
          <w:szCs w:val="28"/>
          <w:lang w:val="uk-UA"/>
        </w:rPr>
      </w:pPr>
      <w:r>
        <w:rPr>
          <w:sz w:val="28"/>
          <w:szCs w:val="28"/>
          <w:lang w:val="uk-UA"/>
        </w:rPr>
        <w:t xml:space="preserve">Пряма </w:t>
      </w:r>
      <w:r w:rsidR="00717594">
        <w:rPr>
          <w:rFonts w:ascii="Microsoft Sans Serif" w:hAnsi="Microsoft Sans Serif" w:cs="Microsoft Sans Serif"/>
          <w:noProof/>
          <w:sz w:val="17"/>
          <w:szCs w:val="17"/>
        </w:rPr>
        <w:drawing>
          <wp:inline distT="0" distB="0" distL="0" distR="0" wp14:anchorId="1F67DE0D" wp14:editId="3C851175">
            <wp:extent cx="428625" cy="23812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Pr>
          <w:sz w:val="28"/>
          <w:szCs w:val="28"/>
          <w:lang w:val="uk-UA"/>
        </w:rPr>
        <w:t xml:space="preserve"> належить основній площині </w:t>
      </w:r>
      <w:r w:rsidR="00717594">
        <w:rPr>
          <w:rFonts w:ascii="Microsoft Sans Serif" w:hAnsi="Microsoft Sans Serif" w:cs="Microsoft Sans Serif"/>
          <w:noProof/>
          <w:sz w:val="17"/>
          <w:szCs w:val="17"/>
        </w:rPr>
        <w:drawing>
          <wp:inline distT="0" distB="0" distL="0" distR="0" wp14:anchorId="6EBE4D65" wp14:editId="1DAC351D">
            <wp:extent cx="161925" cy="1524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тому </w:t>
      </w:r>
      <w:r w:rsidR="00717594">
        <w:rPr>
          <w:rFonts w:ascii="Microsoft Sans Serif" w:hAnsi="Microsoft Sans Serif" w:cs="Microsoft Sans Serif"/>
          <w:noProof/>
          <w:sz w:val="17"/>
          <w:szCs w:val="17"/>
        </w:rPr>
        <w:drawing>
          <wp:inline distT="0" distB="0" distL="0" distR="0" wp14:anchorId="15AC1022" wp14:editId="3BD1F5E0">
            <wp:extent cx="1171575" cy="23812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Pr>
          <w:sz w:val="28"/>
          <w:szCs w:val="28"/>
          <w:lang w:val="uk-UA"/>
        </w:rPr>
        <w:t xml:space="preserve">. Знаючи проекцію прямої-оригіналу на пл. </w:t>
      </w:r>
      <w:r w:rsidR="00717594">
        <w:rPr>
          <w:rFonts w:ascii="Microsoft Sans Serif" w:hAnsi="Microsoft Sans Serif" w:cs="Microsoft Sans Serif"/>
          <w:noProof/>
          <w:sz w:val="17"/>
          <w:szCs w:val="17"/>
        </w:rPr>
        <w:drawing>
          <wp:inline distT="0" distB="0" distL="0" distR="0" wp14:anchorId="04F3A652" wp14:editId="09F97F1E">
            <wp:extent cx="161925" cy="1524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і одну точку </w:t>
      </w:r>
      <w:r w:rsidR="00717594">
        <w:rPr>
          <w:rFonts w:ascii="Microsoft Sans Serif" w:hAnsi="Microsoft Sans Serif" w:cs="Microsoft Sans Serif"/>
          <w:noProof/>
          <w:sz w:val="17"/>
          <w:szCs w:val="17"/>
        </w:rPr>
        <w:drawing>
          <wp:inline distT="0" distB="0" distL="0" distR="0" wp14:anchorId="12405396" wp14:editId="2A969DBF">
            <wp:extent cx="228600" cy="1809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цієї прямої, можна визначити другу її точку, яка належить і прямій а, по якій січна площина перетинає пл. </w:t>
      </w:r>
      <w:r w:rsidR="00717594">
        <w:rPr>
          <w:rFonts w:ascii="Microsoft Sans Serif" w:hAnsi="Microsoft Sans Serif" w:cs="Microsoft Sans Serif"/>
          <w:noProof/>
          <w:sz w:val="17"/>
          <w:szCs w:val="17"/>
        </w:rPr>
        <w:drawing>
          <wp:inline distT="0" distB="0" distL="0" distR="0" wp14:anchorId="48D35305" wp14:editId="41C8B9B3">
            <wp:extent cx="161925" cy="1524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w:t>
      </w:r>
    </w:p>
    <w:p w14:paraId="17B05D80" w14:textId="113BEE3C"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E24C320" wp14:editId="28459A44">
            <wp:extent cx="1066800" cy="27622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rPr>
          <w:sz w:val="28"/>
          <w:szCs w:val="28"/>
          <w:lang w:val="uk-UA"/>
        </w:rPr>
        <w:t>.</w:t>
      </w:r>
    </w:p>
    <w:p w14:paraId="63FFAAF9" w14:textId="46C84DCD" w:rsidR="00000000" w:rsidRDefault="000E4676">
      <w:pPr>
        <w:ind w:firstLine="709"/>
        <w:rPr>
          <w:sz w:val="28"/>
          <w:szCs w:val="28"/>
          <w:lang w:val="uk-UA"/>
        </w:rPr>
      </w:pPr>
      <w:r>
        <w:rPr>
          <w:sz w:val="28"/>
          <w:szCs w:val="28"/>
          <w:lang w:val="uk-UA"/>
        </w:rPr>
        <w:t xml:space="preserve">Через те що пряма </w:t>
      </w:r>
      <w:r w:rsidR="00717594">
        <w:rPr>
          <w:rFonts w:ascii="Microsoft Sans Serif" w:hAnsi="Microsoft Sans Serif" w:cs="Microsoft Sans Serif"/>
          <w:noProof/>
          <w:sz w:val="17"/>
          <w:szCs w:val="17"/>
        </w:rPr>
        <w:drawing>
          <wp:inline distT="0" distB="0" distL="0" distR="0" wp14:anchorId="135E9A70" wp14:editId="4C6E83EF">
            <wp:extent cx="342900" cy="1809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8"/>
          <w:szCs w:val="28"/>
          <w:lang w:val="uk-UA"/>
        </w:rPr>
        <w:t xml:space="preserve"> і відр</w:t>
      </w:r>
      <w:r>
        <w:rPr>
          <w:sz w:val="28"/>
          <w:szCs w:val="28"/>
          <w:lang w:val="uk-UA"/>
        </w:rPr>
        <w:t xml:space="preserve">ізок </w:t>
      </w:r>
      <w:r w:rsidR="00717594">
        <w:rPr>
          <w:rFonts w:ascii="Microsoft Sans Serif" w:hAnsi="Microsoft Sans Serif" w:cs="Microsoft Sans Serif"/>
          <w:noProof/>
          <w:sz w:val="17"/>
          <w:szCs w:val="17"/>
        </w:rPr>
        <w:drawing>
          <wp:inline distT="0" distB="0" distL="0" distR="0" wp14:anchorId="2F577F40" wp14:editId="54C8FA84">
            <wp:extent cx="295275" cy="1905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sz w:val="28"/>
          <w:szCs w:val="28"/>
          <w:lang w:val="uk-UA"/>
        </w:rPr>
        <w:t xml:space="preserve"> належать одній площині, і не паралельні між собою, то:</w:t>
      </w:r>
    </w:p>
    <w:p w14:paraId="624F0A7E" w14:textId="5E426433"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AB97571" wp14:editId="35BE3D4C">
            <wp:extent cx="1104900" cy="1905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Pr>
          <w:sz w:val="28"/>
          <w:szCs w:val="28"/>
          <w:lang w:val="uk-UA"/>
        </w:rPr>
        <w:t>,</w:t>
      </w:r>
    </w:p>
    <w:p w14:paraId="0D525D2B" w14:textId="345E955D"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7DB5CEC" wp14:editId="09E514E0">
            <wp:extent cx="942975" cy="23812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Pr>
          <w:sz w:val="28"/>
          <w:szCs w:val="28"/>
          <w:lang w:val="uk-UA"/>
        </w:rPr>
        <w:t>.</w:t>
      </w:r>
    </w:p>
    <w:p w14:paraId="2BCCE27C" w14:textId="34B2015B" w:rsidR="00000000" w:rsidRDefault="000E4676">
      <w:pPr>
        <w:ind w:firstLine="709"/>
        <w:rPr>
          <w:sz w:val="28"/>
          <w:szCs w:val="28"/>
          <w:lang w:val="uk-UA"/>
        </w:rPr>
      </w:pPr>
      <w:r>
        <w:rPr>
          <w:sz w:val="28"/>
          <w:szCs w:val="28"/>
          <w:lang w:val="uk-UA"/>
        </w:rPr>
        <w:t xml:space="preserve">Через те що точки </w:t>
      </w:r>
      <w:r w:rsidR="00717594">
        <w:rPr>
          <w:rFonts w:ascii="Microsoft Sans Serif" w:hAnsi="Microsoft Sans Serif" w:cs="Microsoft Sans Serif"/>
          <w:noProof/>
          <w:sz w:val="17"/>
          <w:szCs w:val="17"/>
        </w:rPr>
        <w:drawing>
          <wp:inline distT="0" distB="0" distL="0" distR="0" wp14:anchorId="4588A0A7" wp14:editId="56451E8E">
            <wp:extent cx="381000" cy="2190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Pr>
          <w:sz w:val="28"/>
          <w:szCs w:val="28"/>
          <w:lang w:val="uk-UA"/>
        </w:rPr>
        <w:t xml:space="preserve"> і твірна </w:t>
      </w:r>
      <w:r w:rsidR="00717594">
        <w:rPr>
          <w:rFonts w:ascii="Microsoft Sans Serif" w:hAnsi="Microsoft Sans Serif" w:cs="Microsoft Sans Serif"/>
          <w:noProof/>
          <w:sz w:val="17"/>
          <w:szCs w:val="17"/>
        </w:rPr>
        <w:drawing>
          <wp:inline distT="0" distB="0" distL="0" distR="0" wp14:anchorId="2587F51F" wp14:editId="456F9BAA">
            <wp:extent cx="276225" cy="1809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8"/>
          <w:szCs w:val="28"/>
          <w:lang w:val="uk-UA"/>
        </w:rPr>
        <w:t xml:space="preserve"> належать одній площині, то:</w:t>
      </w:r>
    </w:p>
    <w:p w14:paraId="6E197ACC" w14:textId="6C3CE405"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BD3608E" wp14:editId="598C08DD">
            <wp:extent cx="1019175" cy="1809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sz w:val="28"/>
          <w:szCs w:val="28"/>
          <w:lang w:val="uk-UA"/>
        </w:rPr>
        <w:t>.</w:t>
      </w:r>
    </w:p>
    <w:p w14:paraId="6288D673" w14:textId="14263505" w:rsidR="00000000" w:rsidRDefault="000E4676">
      <w:pPr>
        <w:ind w:firstLine="709"/>
        <w:rPr>
          <w:sz w:val="28"/>
          <w:szCs w:val="28"/>
          <w:lang w:val="uk-UA"/>
        </w:rPr>
      </w:pPr>
      <w:r>
        <w:rPr>
          <w:sz w:val="28"/>
          <w:szCs w:val="28"/>
          <w:lang w:val="uk-UA"/>
        </w:rPr>
        <w:t xml:space="preserve">Коли січна площина перетинає всі твірні циліндра, то перерізом буде еліпс. Трьох точок </w:t>
      </w:r>
      <w:r w:rsidR="00717594">
        <w:rPr>
          <w:rFonts w:ascii="Microsoft Sans Serif" w:hAnsi="Microsoft Sans Serif" w:cs="Microsoft Sans Serif"/>
          <w:noProof/>
          <w:sz w:val="17"/>
          <w:szCs w:val="17"/>
        </w:rPr>
        <w:drawing>
          <wp:inline distT="0" distB="0" distL="0" distR="0" wp14:anchorId="272C0D91" wp14:editId="5838BFE2">
            <wp:extent cx="371475" cy="21907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60112F64" wp14:editId="335E85D4">
            <wp:extent cx="228600" cy="1809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не достатньо для його побудови. Треба побудувати ще кілька точок, які належать еліпсу перерізу. Кожна з цих точок належить твірним циліндра, які. Проекції цих точок належать колу, що є основою циліндра і одночасно є основами твірних циліндра, які п</w:t>
      </w:r>
      <w:r>
        <w:rPr>
          <w:sz w:val="28"/>
          <w:szCs w:val="28"/>
          <w:lang w:val="uk-UA"/>
        </w:rPr>
        <w:t xml:space="preserve">роходять через зазначені точки. </w:t>
      </w:r>
    </w:p>
    <w:p w14:paraId="3697DACF" w14:textId="5DA4AA84" w:rsidR="00000000" w:rsidRDefault="000E4676">
      <w:pPr>
        <w:ind w:firstLine="709"/>
        <w:rPr>
          <w:sz w:val="28"/>
          <w:szCs w:val="28"/>
          <w:lang w:val="uk-UA"/>
        </w:rPr>
      </w:pPr>
      <w:r>
        <w:rPr>
          <w:sz w:val="28"/>
          <w:szCs w:val="28"/>
          <w:lang w:val="uk-UA"/>
        </w:rPr>
        <w:t xml:space="preserve">Вибравши довільно точки </w:t>
      </w:r>
      <w:r w:rsidR="00717594">
        <w:rPr>
          <w:rFonts w:ascii="Microsoft Sans Serif" w:hAnsi="Microsoft Sans Serif" w:cs="Microsoft Sans Serif"/>
          <w:noProof/>
          <w:sz w:val="17"/>
          <w:szCs w:val="17"/>
        </w:rPr>
        <w:drawing>
          <wp:inline distT="0" distB="0" distL="0" distR="0" wp14:anchorId="0E54069E" wp14:editId="1D764794">
            <wp:extent cx="609600" cy="23812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sz w:val="28"/>
          <w:szCs w:val="28"/>
          <w:lang w:val="uk-UA"/>
        </w:rPr>
        <w:t xml:space="preserve"> на основі циліндра, проводимо через них твірні, які “несуть” на собі точки-оригінали </w:t>
      </w:r>
      <w:r w:rsidR="00717594">
        <w:rPr>
          <w:rFonts w:ascii="Microsoft Sans Serif" w:hAnsi="Microsoft Sans Serif" w:cs="Microsoft Sans Serif"/>
          <w:noProof/>
          <w:sz w:val="17"/>
          <w:szCs w:val="17"/>
        </w:rPr>
        <w:drawing>
          <wp:inline distT="0" distB="0" distL="0" distR="0" wp14:anchorId="488E9578" wp14:editId="0871CD5B">
            <wp:extent cx="523875" cy="2286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sz w:val="28"/>
          <w:szCs w:val="28"/>
          <w:lang w:val="uk-UA"/>
        </w:rPr>
        <w:t>.</w:t>
      </w:r>
    </w:p>
    <w:p w14:paraId="7AB219A7" w14:textId="55024F39"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108EDAB" wp14:editId="70BB1ADC">
            <wp:extent cx="523875" cy="2667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Pr>
          <w:sz w:val="28"/>
          <w:szCs w:val="28"/>
          <w:lang w:val="uk-UA"/>
        </w:rPr>
        <w:t>,</w:t>
      </w:r>
    </w:p>
    <w:p w14:paraId="1D8F0F6F" w14:textId="396C3D72"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E928120" wp14:editId="29ABA882">
            <wp:extent cx="990600" cy="23812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sz w:val="28"/>
          <w:szCs w:val="28"/>
          <w:lang w:val="uk-UA"/>
        </w:rPr>
        <w:t>,</w:t>
      </w:r>
    </w:p>
    <w:p w14:paraId="144FE13B" w14:textId="77E03735"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57097D3" wp14:editId="4BEDABAF">
            <wp:extent cx="1104900" cy="23812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Pr>
          <w:sz w:val="28"/>
          <w:szCs w:val="28"/>
          <w:lang w:val="uk-UA"/>
        </w:rPr>
        <w:t>.</w:t>
      </w:r>
    </w:p>
    <w:p w14:paraId="578047FC" w14:textId="6B0E32A0"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B7D1C0B" wp14:editId="73D5C5B2">
            <wp:extent cx="533400" cy="2667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Pr>
          <w:sz w:val="28"/>
          <w:szCs w:val="28"/>
          <w:lang w:val="uk-UA"/>
        </w:rPr>
        <w:t>,</w:t>
      </w:r>
    </w:p>
    <w:p w14:paraId="6F56672F" w14:textId="2D00810D"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9A9BA26" wp14:editId="6A612CCC">
            <wp:extent cx="962025" cy="23812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Pr>
          <w:sz w:val="28"/>
          <w:szCs w:val="28"/>
          <w:lang w:val="uk-UA"/>
        </w:rPr>
        <w:t>,</w:t>
      </w:r>
    </w:p>
    <w:p w14:paraId="60C171B4" w14:textId="5B328879"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F5709B7" wp14:editId="4922E831">
            <wp:extent cx="1104900" cy="23812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Pr>
          <w:sz w:val="28"/>
          <w:szCs w:val="28"/>
          <w:lang w:val="uk-UA"/>
        </w:rPr>
        <w:t>.</w:t>
      </w:r>
    </w:p>
    <w:p w14:paraId="7833FB80" w14:textId="3474ACE4"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91C7703" wp14:editId="621AAD3B">
            <wp:extent cx="428625" cy="2667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Pr>
          <w:sz w:val="28"/>
          <w:szCs w:val="28"/>
          <w:lang w:val="uk-UA"/>
        </w:rPr>
        <w:t>,</w:t>
      </w:r>
    </w:p>
    <w:p w14:paraId="7D445A07" w14:textId="75FB6303"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40E9D83" wp14:editId="32655F07">
            <wp:extent cx="942975" cy="23812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Pr>
          <w:sz w:val="28"/>
          <w:szCs w:val="28"/>
          <w:lang w:val="uk-UA"/>
        </w:rPr>
        <w:t>,</w:t>
      </w:r>
    </w:p>
    <w:p w14:paraId="423EBA8D" w14:textId="429D59EF"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3FBD61E3" wp14:editId="14CE1F8E">
            <wp:extent cx="1038225" cy="23812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Pr>
          <w:sz w:val="28"/>
          <w:szCs w:val="28"/>
          <w:lang w:val="uk-UA"/>
        </w:rPr>
        <w:t>.</w:t>
      </w:r>
    </w:p>
    <w:p w14:paraId="7B877E5F" w14:textId="5D8D0C3C" w:rsidR="00000000" w:rsidRDefault="000E4676">
      <w:pPr>
        <w:ind w:firstLine="709"/>
        <w:rPr>
          <w:sz w:val="28"/>
          <w:szCs w:val="28"/>
          <w:lang w:val="uk-UA"/>
        </w:rPr>
      </w:pPr>
      <w:r>
        <w:rPr>
          <w:sz w:val="28"/>
          <w:szCs w:val="28"/>
          <w:lang w:val="uk-UA"/>
        </w:rPr>
        <w:t xml:space="preserve">Побудовані точки </w:t>
      </w:r>
      <w:r w:rsidR="00717594">
        <w:rPr>
          <w:rFonts w:ascii="Microsoft Sans Serif" w:hAnsi="Microsoft Sans Serif" w:cs="Microsoft Sans Serif"/>
          <w:noProof/>
          <w:sz w:val="17"/>
          <w:szCs w:val="17"/>
        </w:rPr>
        <w:drawing>
          <wp:inline distT="0" distB="0" distL="0" distR="0" wp14:anchorId="5F611D40" wp14:editId="1E91E1B8">
            <wp:extent cx="904875" cy="2286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Pr>
          <w:sz w:val="28"/>
          <w:szCs w:val="28"/>
          <w:lang w:val="uk-UA"/>
        </w:rPr>
        <w:t xml:space="preserve">, як і задана точка </w:t>
      </w:r>
      <w:r w:rsidR="00717594">
        <w:rPr>
          <w:rFonts w:ascii="Microsoft Sans Serif" w:hAnsi="Microsoft Sans Serif" w:cs="Microsoft Sans Serif"/>
          <w:noProof/>
          <w:sz w:val="17"/>
          <w:szCs w:val="17"/>
        </w:rPr>
        <w:drawing>
          <wp:inline distT="0" distB="0" distL="0" distR="0" wp14:anchorId="2BAC0DA6" wp14:editId="0B28E55A">
            <wp:extent cx="228600" cy="1809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належать поверхні циліндра, а</w:t>
      </w:r>
      <w:r>
        <w:rPr>
          <w:sz w:val="28"/>
          <w:szCs w:val="28"/>
          <w:lang w:val="uk-UA"/>
        </w:rPr>
        <w:t xml:space="preserve"> тому і визначають лінію, по якій січна площина перетинає його. Сполучивши точки </w:t>
      </w:r>
      <w:r w:rsidR="00717594">
        <w:rPr>
          <w:rFonts w:ascii="Microsoft Sans Serif" w:hAnsi="Microsoft Sans Serif" w:cs="Microsoft Sans Serif"/>
          <w:noProof/>
          <w:sz w:val="17"/>
          <w:szCs w:val="17"/>
        </w:rPr>
        <w:drawing>
          <wp:inline distT="0" distB="0" distL="0" distR="0" wp14:anchorId="02945447" wp14:editId="159B4C06">
            <wp:extent cx="904875" cy="2286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Pr>
          <w:sz w:val="28"/>
          <w:szCs w:val="28"/>
          <w:lang w:val="uk-UA"/>
        </w:rPr>
        <w:t xml:space="preserve"> плавною кривою дістанемо наочне зображення фігури перерізу - еліпс.</w:t>
      </w:r>
    </w:p>
    <w:p w14:paraId="180809D6" w14:textId="77777777" w:rsidR="00000000" w:rsidRDefault="000E4676">
      <w:pPr>
        <w:ind w:firstLine="709"/>
        <w:rPr>
          <w:sz w:val="28"/>
          <w:szCs w:val="28"/>
          <w:lang w:val="uk-UA"/>
        </w:rPr>
      </w:pPr>
      <w:r>
        <w:rPr>
          <w:sz w:val="28"/>
          <w:szCs w:val="28"/>
          <w:lang w:val="uk-UA"/>
        </w:rPr>
        <w:t>Приклад 13.</w:t>
      </w:r>
    </w:p>
    <w:p w14:paraId="076E0C05" w14:textId="77777777" w:rsidR="00000000" w:rsidRDefault="000E4676">
      <w:pPr>
        <w:spacing w:line="360" w:lineRule="auto"/>
        <w:ind w:firstLine="709"/>
        <w:jc w:val="both"/>
        <w:rPr>
          <w:sz w:val="28"/>
          <w:szCs w:val="28"/>
          <w:lang w:val="uk-UA"/>
        </w:rPr>
      </w:pPr>
      <w:r>
        <w:rPr>
          <w:sz w:val="28"/>
          <w:szCs w:val="28"/>
          <w:lang w:val="uk-UA"/>
        </w:rPr>
        <w:t>Побудувати переріз циліндра (конуса) площиною, заданою тр</w:t>
      </w:r>
      <w:r>
        <w:rPr>
          <w:sz w:val="28"/>
          <w:szCs w:val="28"/>
          <w:lang w:val="uk-UA"/>
        </w:rPr>
        <w:t>ьома точками, дві з яких належать бічній поверхні, а третя розміщена поза циліндром (конусом).</w:t>
      </w:r>
    </w:p>
    <w:p w14:paraId="23CFD4EA" w14:textId="77777777" w:rsidR="00000000" w:rsidRDefault="000E4676">
      <w:pPr>
        <w:spacing w:line="360" w:lineRule="auto"/>
        <w:ind w:firstLine="709"/>
        <w:jc w:val="both"/>
        <w:rPr>
          <w:sz w:val="28"/>
          <w:szCs w:val="28"/>
          <w:lang w:val="uk-UA"/>
        </w:rPr>
      </w:pPr>
      <w:r>
        <w:rPr>
          <w:sz w:val="28"/>
          <w:szCs w:val="28"/>
          <w:lang w:val="uk-UA"/>
        </w:rPr>
        <w:t xml:space="preserve">Розв’язання. </w:t>
      </w:r>
    </w:p>
    <w:p w14:paraId="7727D837" w14:textId="02F9F3DF" w:rsidR="00000000" w:rsidRDefault="000E4676">
      <w:pPr>
        <w:ind w:firstLine="709"/>
        <w:rPr>
          <w:sz w:val="28"/>
          <w:szCs w:val="28"/>
          <w:lang w:val="uk-UA"/>
        </w:rPr>
      </w:pPr>
      <w:r>
        <w:rPr>
          <w:sz w:val="28"/>
          <w:szCs w:val="28"/>
          <w:lang w:val="uk-UA"/>
        </w:rPr>
        <w:t xml:space="preserve">Нехай заданими точками будуть </w:t>
      </w:r>
      <w:r w:rsidR="00717594">
        <w:rPr>
          <w:rFonts w:ascii="Microsoft Sans Serif" w:hAnsi="Microsoft Sans Serif" w:cs="Microsoft Sans Serif"/>
          <w:noProof/>
          <w:sz w:val="17"/>
          <w:szCs w:val="17"/>
        </w:rPr>
        <w:drawing>
          <wp:inline distT="0" distB="0" distL="0" distR="0" wp14:anchorId="0F71D966" wp14:editId="461A88AB">
            <wp:extent cx="1638300" cy="2667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Pr>
          <w:sz w:val="28"/>
          <w:szCs w:val="28"/>
          <w:lang w:val="uk-UA"/>
        </w:rPr>
        <w:t xml:space="preserve"> дві з яких </w:t>
      </w:r>
      <w:r w:rsidR="00717594">
        <w:rPr>
          <w:rFonts w:ascii="Microsoft Sans Serif" w:hAnsi="Microsoft Sans Serif" w:cs="Microsoft Sans Serif"/>
          <w:noProof/>
          <w:sz w:val="17"/>
          <w:szCs w:val="17"/>
        </w:rPr>
        <w:drawing>
          <wp:inline distT="0" distB="0" distL="0" distR="0" wp14:anchorId="1DADDAFA" wp14:editId="682E29D2">
            <wp:extent cx="190500" cy="1809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31B666CA" wp14:editId="79B9185D">
            <wp:extent cx="152400" cy="18097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8"/>
          <w:szCs w:val="28"/>
          <w:lang w:val="uk-UA"/>
        </w:rPr>
        <w:t xml:space="preserve"> розміщені на поверхні циліндра (мал. 31), (для конуса мал. 32), а точка </w:t>
      </w:r>
      <w:r w:rsidR="00717594">
        <w:rPr>
          <w:rFonts w:ascii="Microsoft Sans Serif" w:hAnsi="Microsoft Sans Serif" w:cs="Microsoft Sans Serif"/>
          <w:noProof/>
          <w:sz w:val="17"/>
          <w:szCs w:val="17"/>
        </w:rPr>
        <w:drawing>
          <wp:inline distT="0" distB="0" distL="0" distR="0" wp14:anchorId="3D920F2D" wp14:editId="3DB90B08">
            <wp:extent cx="228600" cy="1809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поза циліндром (конусом).</w:t>
      </w:r>
    </w:p>
    <w:p w14:paraId="4E9EB38F" w14:textId="77777777" w:rsidR="00000000" w:rsidRDefault="000E4676">
      <w:pPr>
        <w:ind w:firstLine="709"/>
        <w:rPr>
          <w:sz w:val="28"/>
          <w:szCs w:val="28"/>
          <w:lang w:val="uk-UA"/>
        </w:rPr>
      </w:pPr>
    </w:p>
    <w:p w14:paraId="395B5F46" w14:textId="65E732BE"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275D093E" wp14:editId="4B46603F">
            <wp:extent cx="2143125" cy="20955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43125" cy="2095500"/>
                    </a:xfrm>
                    <a:prstGeom prst="rect">
                      <a:avLst/>
                    </a:prstGeom>
                    <a:noFill/>
                    <a:ln>
                      <a:noFill/>
                    </a:ln>
                  </pic:spPr>
                </pic:pic>
              </a:graphicData>
            </a:graphic>
          </wp:inline>
        </w:drawing>
      </w:r>
    </w:p>
    <w:p w14:paraId="0162D09B" w14:textId="531A8C1A" w:rsidR="00000000" w:rsidRDefault="000E4676">
      <w:pPr>
        <w:ind w:firstLine="709"/>
        <w:rPr>
          <w:sz w:val="28"/>
          <w:szCs w:val="28"/>
          <w:lang w:val="uk-UA"/>
        </w:rPr>
      </w:pPr>
      <w:r>
        <w:rPr>
          <w:sz w:val="28"/>
          <w:szCs w:val="28"/>
          <w:lang w:val="uk-UA"/>
        </w:rPr>
        <w:br w:type="page"/>
      </w:r>
      <w:r w:rsidR="00717594">
        <w:rPr>
          <w:rFonts w:ascii="Microsoft Sans Serif" w:hAnsi="Microsoft Sans Serif" w:cs="Microsoft Sans Serif"/>
          <w:noProof/>
          <w:sz w:val="17"/>
          <w:szCs w:val="17"/>
        </w:rPr>
        <w:drawing>
          <wp:inline distT="0" distB="0" distL="0" distR="0" wp14:anchorId="37384579" wp14:editId="054C16FD">
            <wp:extent cx="2771775" cy="276225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771775" cy="2762250"/>
                    </a:xfrm>
                    <a:prstGeom prst="rect">
                      <a:avLst/>
                    </a:prstGeom>
                    <a:noFill/>
                    <a:ln>
                      <a:noFill/>
                    </a:ln>
                  </pic:spPr>
                </pic:pic>
              </a:graphicData>
            </a:graphic>
          </wp:inline>
        </w:drawing>
      </w:r>
    </w:p>
    <w:p w14:paraId="46E98B6C" w14:textId="77777777" w:rsidR="00000000" w:rsidRDefault="000E4676">
      <w:pPr>
        <w:ind w:firstLine="709"/>
        <w:rPr>
          <w:sz w:val="28"/>
          <w:szCs w:val="28"/>
          <w:lang w:val="uk-UA"/>
        </w:rPr>
      </w:pPr>
    </w:p>
    <w:p w14:paraId="08968229" w14:textId="30025247" w:rsidR="00000000" w:rsidRDefault="000E4676">
      <w:pPr>
        <w:ind w:firstLine="709"/>
        <w:rPr>
          <w:sz w:val="28"/>
          <w:szCs w:val="28"/>
          <w:lang w:val="uk-UA"/>
        </w:rPr>
      </w:pPr>
      <w:r>
        <w:rPr>
          <w:sz w:val="28"/>
          <w:szCs w:val="28"/>
          <w:lang w:val="uk-UA"/>
        </w:rPr>
        <w:t xml:space="preserve">Будуємо слід </w:t>
      </w:r>
      <w:r w:rsidR="00717594">
        <w:rPr>
          <w:rFonts w:ascii="Microsoft Sans Serif" w:hAnsi="Microsoft Sans Serif" w:cs="Microsoft Sans Serif"/>
          <w:noProof/>
          <w:sz w:val="17"/>
          <w:szCs w:val="17"/>
        </w:rPr>
        <w:drawing>
          <wp:inline distT="0" distB="0" distL="0" distR="0" wp14:anchorId="04CE0468" wp14:editId="1F9EF3F9">
            <wp:extent cx="295275" cy="2286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sz w:val="28"/>
          <w:szCs w:val="28"/>
          <w:lang w:val="uk-UA"/>
        </w:rPr>
        <w:t xml:space="preserve"> перетину січної площини з площиною основи циліндра (конуса):</w:t>
      </w:r>
    </w:p>
    <w:p w14:paraId="110C0842" w14:textId="35F24AED"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E8BCE43" wp14:editId="038F9275">
            <wp:extent cx="571500" cy="2667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474E14C" wp14:editId="36A21629">
            <wp:extent cx="466725" cy="2667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2F3C4F4" wp14:editId="2A109DFE">
            <wp:extent cx="1152525" cy="23812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Pr>
          <w:sz w:val="28"/>
          <w:szCs w:val="28"/>
          <w:lang w:val="uk-UA"/>
        </w:rPr>
        <w:t>,</w:t>
      </w:r>
    </w:p>
    <w:p w14:paraId="15A589A5" w14:textId="4910BA34"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CD77BCA" wp14:editId="0E3602A9">
            <wp:extent cx="1219200" cy="23812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Pr>
          <w:sz w:val="28"/>
          <w:szCs w:val="28"/>
          <w:lang w:val="uk-UA"/>
        </w:rPr>
        <w:t>.</w:t>
      </w:r>
    </w:p>
    <w:p w14:paraId="0A9E453A" w14:textId="3333961E"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1B4C23B" wp14:editId="3CBCD491">
            <wp:extent cx="495300" cy="2667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E8C4712" wp14:editId="72232EB9">
            <wp:extent cx="428625" cy="26670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68F5E20" wp14:editId="6CC1EFA8">
            <wp:extent cx="1028700" cy="23812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sz w:val="28"/>
          <w:szCs w:val="28"/>
          <w:lang w:val="uk-UA"/>
        </w:rPr>
        <w:t>,</w:t>
      </w:r>
    </w:p>
    <w:p w14:paraId="74D28414" w14:textId="1C758B21"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51AAA59" wp14:editId="15ACAD00">
            <wp:extent cx="1104900" cy="23812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Pr>
          <w:sz w:val="28"/>
          <w:szCs w:val="28"/>
          <w:lang w:val="uk-UA"/>
        </w:rPr>
        <w:t>,</w:t>
      </w:r>
    </w:p>
    <w:p w14:paraId="4B21F471" w14:textId="1A78AD88"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3B05DF11" wp14:editId="1317FE04">
            <wp:extent cx="428625" cy="2667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Pr>
          <w:sz w:val="28"/>
          <w:szCs w:val="28"/>
          <w:lang w:val="uk-UA"/>
        </w:rPr>
        <w:t>.</w:t>
      </w:r>
    </w:p>
    <w:p w14:paraId="70AB7295" w14:textId="7BC46D02"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6B4B54A2" wp14:editId="2357D649">
            <wp:extent cx="295275" cy="2286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0E4676">
        <w:rPr>
          <w:sz w:val="28"/>
          <w:szCs w:val="28"/>
          <w:lang w:val="uk-UA"/>
        </w:rPr>
        <w:t xml:space="preserve"> - пряма перетину (слід) сі</w:t>
      </w:r>
      <w:r w:rsidR="000E4676">
        <w:rPr>
          <w:sz w:val="28"/>
          <w:szCs w:val="28"/>
          <w:lang w:val="uk-UA"/>
        </w:rPr>
        <w:t>чної площини з площиною основи циліндра (конуса).</w:t>
      </w:r>
    </w:p>
    <w:p w14:paraId="7C57AEAB" w14:textId="74F40C76" w:rsidR="00000000" w:rsidRDefault="000E4676">
      <w:pPr>
        <w:ind w:firstLine="709"/>
        <w:rPr>
          <w:sz w:val="28"/>
          <w:szCs w:val="28"/>
          <w:lang w:val="uk-UA"/>
        </w:rPr>
      </w:pPr>
      <w:r>
        <w:rPr>
          <w:sz w:val="28"/>
          <w:szCs w:val="28"/>
          <w:lang w:val="uk-UA"/>
        </w:rPr>
        <w:t xml:space="preserve">Точка </w:t>
      </w:r>
      <w:r w:rsidR="00717594">
        <w:rPr>
          <w:rFonts w:ascii="Microsoft Sans Serif" w:hAnsi="Microsoft Sans Serif" w:cs="Microsoft Sans Serif"/>
          <w:noProof/>
          <w:sz w:val="17"/>
          <w:szCs w:val="17"/>
        </w:rPr>
        <w:drawing>
          <wp:inline distT="0" distB="0" distL="0" distR="0" wp14:anchorId="43FAB34D" wp14:editId="72EFCF63">
            <wp:extent cx="228600" cy="18097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не належить бічній поверхні і не належить шуканому перерізу циліндра (конуса), точки ж </w:t>
      </w:r>
      <w:r w:rsidR="00717594">
        <w:rPr>
          <w:rFonts w:ascii="Microsoft Sans Serif" w:hAnsi="Microsoft Sans Serif" w:cs="Microsoft Sans Serif"/>
          <w:noProof/>
          <w:sz w:val="17"/>
          <w:szCs w:val="17"/>
        </w:rPr>
        <w:drawing>
          <wp:inline distT="0" distB="0" distL="0" distR="0" wp14:anchorId="03BD72E8" wp14:editId="7AD12B9A">
            <wp:extent cx="190500" cy="1809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5EDF145" wp14:editId="0555F385">
            <wp:extent cx="152400" cy="1809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8"/>
          <w:szCs w:val="28"/>
          <w:lang w:val="uk-UA"/>
        </w:rPr>
        <w:t xml:space="preserve"> належать лінії перерізу, але їх не достатньо для лінії побудови. Тому будуємо ще кілька точок, що належать лінії, по якій січні площина перетинає поверхні даних тіл обертання. Для ць</w:t>
      </w:r>
      <w:r>
        <w:rPr>
          <w:sz w:val="28"/>
          <w:szCs w:val="28"/>
          <w:lang w:val="uk-UA"/>
        </w:rPr>
        <w:t xml:space="preserve">ого визначимо місце положення точок-оригіналів </w:t>
      </w:r>
      <w:r w:rsidR="00717594">
        <w:rPr>
          <w:rFonts w:ascii="Microsoft Sans Serif" w:hAnsi="Microsoft Sans Serif" w:cs="Microsoft Sans Serif"/>
          <w:noProof/>
          <w:sz w:val="17"/>
          <w:szCs w:val="17"/>
        </w:rPr>
        <w:drawing>
          <wp:inline distT="0" distB="0" distL="0" distR="0" wp14:anchorId="644DA660" wp14:editId="6AE21FF8">
            <wp:extent cx="200025" cy="1809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1F4A791" wp14:editId="3FC3F555">
            <wp:extent cx="152400" cy="1809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8"/>
          <w:szCs w:val="28"/>
          <w:lang w:val="uk-UA"/>
        </w:rPr>
        <w:t xml:space="preserve">, які належать контурним твірним циліндра (конуса), їх проекції на площину наперед знаємо. Для циліндра: </w:t>
      </w:r>
      <w:r w:rsidR="00717594">
        <w:rPr>
          <w:rFonts w:ascii="Microsoft Sans Serif" w:hAnsi="Microsoft Sans Serif" w:cs="Microsoft Sans Serif"/>
          <w:noProof/>
          <w:sz w:val="17"/>
          <w:szCs w:val="17"/>
        </w:rPr>
        <w:drawing>
          <wp:inline distT="0" distB="0" distL="0" distR="0" wp14:anchorId="71CD0E5C" wp14:editId="3312E82E">
            <wp:extent cx="609600" cy="1905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2ACD176" wp14:editId="68E41F0B">
            <wp:extent cx="809625" cy="23812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AEC8764" wp14:editId="5093702A">
            <wp:extent cx="542925" cy="2381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F12D3E7" wp14:editId="0EFED18E">
            <wp:extent cx="561975" cy="1809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0583730" wp14:editId="509F484A">
            <wp:extent cx="714375" cy="2381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349E011" wp14:editId="51845AB3">
            <wp:extent cx="466725" cy="2381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sz w:val="28"/>
          <w:szCs w:val="28"/>
          <w:lang w:val="uk-UA"/>
        </w:rPr>
        <w:t xml:space="preserve">. </w:t>
      </w:r>
    </w:p>
    <w:p w14:paraId="4AD4CFBB" w14:textId="66427461"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425A56B" wp14:editId="1F324309">
            <wp:extent cx="542925" cy="2667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Pr>
          <w:sz w:val="28"/>
          <w:szCs w:val="28"/>
          <w:lang w:val="uk-UA"/>
        </w:rPr>
        <w:t>,</w:t>
      </w:r>
    </w:p>
    <w:p w14:paraId="61320B47" w14:textId="3517CC4F"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347F163" wp14:editId="7AF21B8C">
            <wp:extent cx="1171575" cy="23812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Pr>
          <w:sz w:val="28"/>
          <w:szCs w:val="28"/>
          <w:lang w:val="uk-UA"/>
        </w:rPr>
        <w:t>,</w:t>
      </w:r>
    </w:p>
    <w:p w14:paraId="57E79488" w14:textId="0E1C86DC"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A040B93" wp14:editId="1353BA3E">
            <wp:extent cx="1057275" cy="1905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rPr>
          <w:sz w:val="28"/>
          <w:szCs w:val="28"/>
          <w:lang w:val="uk-UA"/>
        </w:rPr>
        <w:t>.</w:t>
      </w:r>
    </w:p>
    <w:p w14:paraId="6A3A1B44" w14:textId="542827E7"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83CF17A" wp14:editId="3EFB924B">
            <wp:extent cx="447675" cy="2667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Pr>
          <w:sz w:val="28"/>
          <w:szCs w:val="28"/>
          <w:lang w:val="uk-UA"/>
        </w:rPr>
        <w:t>,</w:t>
      </w:r>
    </w:p>
    <w:p w14:paraId="5234F531" w14:textId="27BAD1DD"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5089E73" wp14:editId="0BBB33B1">
            <wp:extent cx="1038225" cy="23812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Pr>
          <w:sz w:val="28"/>
          <w:szCs w:val="28"/>
          <w:lang w:val="uk-UA"/>
        </w:rPr>
        <w:t>,</w:t>
      </w:r>
    </w:p>
    <w:p w14:paraId="54AF2B72" w14:textId="3C0A80F5"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6B38667" wp14:editId="51B230E4">
            <wp:extent cx="981075" cy="1809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Pr>
          <w:sz w:val="28"/>
          <w:szCs w:val="28"/>
          <w:lang w:val="uk-UA"/>
        </w:rPr>
        <w:t>.</w:t>
      </w:r>
    </w:p>
    <w:p w14:paraId="5F229BAA" w14:textId="608570FB" w:rsidR="00000000" w:rsidRDefault="000E4676">
      <w:pPr>
        <w:ind w:firstLine="709"/>
        <w:rPr>
          <w:sz w:val="28"/>
          <w:szCs w:val="28"/>
          <w:lang w:val="uk-UA"/>
        </w:rPr>
      </w:pPr>
      <w:r>
        <w:rPr>
          <w:sz w:val="28"/>
          <w:szCs w:val="28"/>
          <w:lang w:val="uk-UA"/>
        </w:rPr>
        <w:t xml:space="preserve">Сполучивши плавною кривою точки </w:t>
      </w:r>
      <w:r w:rsidR="00717594">
        <w:rPr>
          <w:rFonts w:ascii="Microsoft Sans Serif" w:hAnsi="Microsoft Sans Serif" w:cs="Microsoft Sans Serif"/>
          <w:noProof/>
          <w:sz w:val="17"/>
          <w:szCs w:val="17"/>
        </w:rPr>
        <w:drawing>
          <wp:inline distT="0" distB="0" distL="0" distR="0" wp14:anchorId="10381B87" wp14:editId="38599A69">
            <wp:extent cx="733425" cy="21907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Pr>
          <w:sz w:val="28"/>
          <w:szCs w:val="28"/>
          <w:lang w:val="uk-UA"/>
        </w:rPr>
        <w:t>, дістанемо шукану лінію перері</w:t>
      </w:r>
      <w:r>
        <w:rPr>
          <w:sz w:val="28"/>
          <w:szCs w:val="28"/>
          <w:lang w:val="uk-UA"/>
        </w:rPr>
        <w:t xml:space="preserve">зу - еліпс. </w:t>
      </w:r>
    </w:p>
    <w:p w14:paraId="4DBAAE23" w14:textId="77777777" w:rsidR="00000000" w:rsidRDefault="000E4676">
      <w:pPr>
        <w:tabs>
          <w:tab w:val="left" w:pos="1035"/>
        </w:tabs>
        <w:spacing w:line="360" w:lineRule="auto"/>
        <w:ind w:firstLine="709"/>
        <w:jc w:val="both"/>
        <w:rPr>
          <w:sz w:val="28"/>
          <w:szCs w:val="28"/>
          <w:lang w:val="uk-UA"/>
        </w:rPr>
      </w:pPr>
      <w:r>
        <w:rPr>
          <w:sz w:val="28"/>
          <w:szCs w:val="28"/>
          <w:lang w:val="uk-UA"/>
        </w:rPr>
        <w:t>1.</w:t>
      </w:r>
      <w:r>
        <w:rPr>
          <w:sz w:val="28"/>
          <w:szCs w:val="28"/>
          <w:lang w:val="uk-UA"/>
        </w:rPr>
        <w:tab/>
        <w:t>Задача на побудову точки перетину прямої з площиною є основою методу розв‘язання задач на побудову перерізів многогранників та тіл обертання методом слідів.</w:t>
      </w:r>
    </w:p>
    <w:p w14:paraId="0DB74557" w14:textId="77777777" w:rsidR="00000000" w:rsidRDefault="000E4676">
      <w:pPr>
        <w:spacing w:line="360" w:lineRule="auto"/>
        <w:ind w:firstLine="709"/>
        <w:jc w:val="both"/>
        <w:rPr>
          <w:sz w:val="28"/>
          <w:szCs w:val="28"/>
          <w:lang w:val="uk-UA"/>
        </w:rPr>
      </w:pPr>
      <w:r>
        <w:rPr>
          <w:sz w:val="28"/>
          <w:szCs w:val="28"/>
          <w:lang w:val="uk-UA"/>
        </w:rPr>
        <w:t>2.</w:t>
      </w:r>
      <w:r>
        <w:rPr>
          <w:sz w:val="28"/>
          <w:szCs w:val="28"/>
          <w:lang w:val="uk-UA"/>
        </w:rPr>
        <w:tab/>
        <w:t>Побудова сліду (прямої) перетину січної площини якщо його не задано з основною п</w:t>
      </w:r>
      <w:r>
        <w:rPr>
          <w:sz w:val="28"/>
          <w:szCs w:val="28"/>
          <w:lang w:val="uk-UA"/>
        </w:rPr>
        <w:t>лощиною є головним етапом в розв‘язанні задач на знаходження лінії перерізу.</w:t>
      </w:r>
    </w:p>
    <w:p w14:paraId="4AEBDF2A" w14:textId="77777777" w:rsidR="00000000" w:rsidRDefault="000E4676">
      <w:pPr>
        <w:spacing w:line="360" w:lineRule="auto"/>
        <w:ind w:firstLine="709"/>
        <w:jc w:val="both"/>
        <w:rPr>
          <w:sz w:val="28"/>
          <w:szCs w:val="28"/>
          <w:lang w:val="uk-UA"/>
        </w:rPr>
      </w:pPr>
      <w:r>
        <w:rPr>
          <w:sz w:val="28"/>
          <w:szCs w:val="28"/>
          <w:lang w:val="uk-UA"/>
        </w:rPr>
        <w:t>.</w:t>
      </w:r>
      <w:r>
        <w:rPr>
          <w:sz w:val="28"/>
          <w:szCs w:val="28"/>
          <w:lang w:val="uk-UA"/>
        </w:rPr>
        <w:tab/>
        <w:t>Побудова сліду можлива, якщо задана січна площина не паралельна основній площині і не виходить за межі аркуша паперу.</w:t>
      </w:r>
    </w:p>
    <w:p w14:paraId="55DD2FD0" w14:textId="77777777" w:rsidR="00000000" w:rsidRDefault="000E4676">
      <w:pPr>
        <w:spacing w:line="360" w:lineRule="auto"/>
        <w:ind w:firstLine="709"/>
        <w:jc w:val="both"/>
        <w:rPr>
          <w:sz w:val="28"/>
          <w:szCs w:val="28"/>
          <w:lang w:val="uk-UA"/>
        </w:rPr>
      </w:pPr>
      <w:r>
        <w:rPr>
          <w:sz w:val="28"/>
          <w:szCs w:val="28"/>
          <w:lang w:val="uk-UA"/>
        </w:rPr>
        <w:t>Побудова перерізів геометричних тіл методом внутрішнього п</w:t>
      </w:r>
      <w:r>
        <w:rPr>
          <w:sz w:val="28"/>
          <w:szCs w:val="28"/>
          <w:lang w:val="uk-UA"/>
        </w:rPr>
        <w:t>роектування.</w:t>
      </w:r>
    </w:p>
    <w:p w14:paraId="21802B6F" w14:textId="77777777" w:rsidR="00000000" w:rsidRDefault="000E4676">
      <w:pPr>
        <w:spacing w:line="360" w:lineRule="auto"/>
        <w:ind w:firstLine="709"/>
        <w:jc w:val="both"/>
        <w:rPr>
          <w:sz w:val="28"/>
          <w:szCs w:val="28"/>
          <w:lang w:val="uk-UA"/>
        </w:rPr>
      </w:pPr>
      <w:r>
        <w:rPr>
          <w:sz w:val="28"/>
          <w:szCs w:val="28"/>
          <w:lang w:val="uk-UA"/>
        </w:rPr>
        <w:t>Між точками будь-якої площини, яка не є проектуючою відносно основної площини, і точками основної площини існує взаємно однозначна відповідність. Це означає, що коли на малюнку задано якусь площину (наприклад, двома точками), то для кожної точ</w:t>
      </w:r>
      <w:r>
        <w:rPr>
          <w:sz w:val="28"/>
          <w:szCs w:val="28"/>
          <w:lang w:val="uk-UA"/>
        </w:rPr>
        <w:t>ки цієї площини можна побудувати її проекцію, і навпаки, знаючи проекцію точки даної площини, можна побудувати цю точку.</w:t>
      </w:r>
    </w:p>
    <w:p w14:paraId="4D0F183E" w14:textId="77777777" w:rsidR="00000000" w:rsidRDefault="000E4676">
      <w:pPr>
        <w:spacing w:line="360" w:lineRule="auto"/>
        <w:ind w:firstLine="709"/>
        <w:jc w:val="both"/>
        <w:rPr>
          <w:sz w:val="28"/>
          <w:szCs w:val="28"/>
          <w:lang w:val="uk-UA"/>
        </w:rPr>
      </w:pPr>
      <w:r>
        <w:rPr>
          <w:sz w:val="28"/>
          <w:szCs w:val="28"/>
          <w:lang w:val="uk-UA"/>
        </w:rPr>
        <w:t>Метод відповідності або внутрішнього проектування ґрунтується на взаємно однозначній відповідності між точками січної площини та їх про</w:t>
      </w:r>
      <w:r>
        <w:rPr>
          <w:sz w:val="28"/>
          <w:szCs w:val="28"/>
          <w:lang w:val="uk-UA"/>
        </w:rPr>
        <w:t>екціями на основну площину.</w:t>
      </w:r>
    </w:p>
    <w:p w14:paraId="5721D0F9" w14:textId="77777777" w:rsidR="00000000" w:rsidRDefault="000E4676">
      <w:pPr>
        <w:spacing w:line="360" w:lineRule="auto"/>
        <w:ind w:firstLine="709"/>
        <w:jc w:val="both"/>
        <w:rPr>
          <w:sz w:val="28"/>
          <w:szCs w:val="28"/>
          <w:lang w:val="uk-UA"/>
        </w:rPr>
      </w:pPr>
      <w:r>
        <w:rPr>
          <w:sz w:val="28"/>
          <w:szCs w:val="28"/>
          <w:lang w:val="uk-UA"/>
        </w:rPr>
        <w:t>Розглянемо задачу на побудову точки перетину січної площини з проектуючою прямою. Її розв’язання розглянемо для випадку паралельного і центрального проектування.</w:t>
      </w:r>
    </w:p>
    <w:p w14:paraId="475AC11D" w14:textId="77777777" w:rsidR="00000000" w:rsidRDefault="000E4676">
      <w:pPr>
        <w:spacing w:line="360" w:lineRule="auto"/>
        <w:ind w:firstLine="709"/>
        <w:jc w:val="both"/>
        <w:rPr>
          <w:sz w:val="28"/>
          <w:szCs w:val="28"/>
          <w:lang w:val="uk-UA"/>
        </w:rPr>
      </w:pPr>
      <w:r>
        <w:rPr>
          <w:sz w:val="28"/>
          <w:szCs w:val="28"/>
          <w:lang w:val="uk-UA"/>
        </w:rPr>
        <w:t>Приклад 14.</w:t>
      </w:r>
    </w:p>
    <w:p w14:paraId="7FAF5B82" w14:textId="2BEE289B" w:rsidR="00000000" w:rsidRDefault="000E4676">
      <w:pPr>
        <w:ind w:firstLine="709"/>
        <w:rPr>
          <w:sz w:val="28"/>
          <w:szCs w:val="28"/>
          <w:lang w:val="uk-UA"/>
        </w:rPr>
      </w:pPr>
      <w:r>
        <w:rPr>
          <w:sz w:val="28"/>
          <w:szCs w:val="28"/>
          <w:lang w:val="uk-UA"/>
        </w:rPr>
        <w:t xml:space="preserve">Площину </w:t>
      </w:r>
      <w:r w:rsidR="00717594">
        <w:rPr>
          <w:rFonts w:ascii="Microsoft Sans Serif" w:hAnsi="Microsoft Sans Serif" w:cs="Microsoft Sans Serif"/>
          <w:noProof/>
          <w:sz w:val="17"/>
          <w:szCs w:val="17"/>
        </w:rPr>
        <w:drawing>
          <wp:inline distT="0" distB="0" distL="0" distR="0" wp14:anchorId="5384B20E" wp14:editId="7055F03C">
            <wp:extent cx="390525" cy="16192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8"/>
          <w:szCs w:val="28"/>
          <w:lang w:val="uk-UA"/>
        </w:rPr>
        <w:t xml:space="preserve"> задано трь</w:t>
      </w:r>
      <w:r>
        <w:rPr>
          <w:sz w:val="28"/>
          <w:szCs w:val="28"/>
          <w:lang w:val="uk-UA"/>
        </w:rPr>
        <w:t xml:space="preserve">ома точками </w:t>
      </w:r>
      <w:r w:rsidR="00717594">
        <w:rPr>
          <w:rFonts w:ascii="Microsoft Sans Serif" w:hAnsi="Microsoft Sans Serif" w:cs="Microsoft Sans Serif"/>
          <w:noProof/>
          <w:sz w:val="17"/>
          <w:szCs w:val="17"/>
        </w:rPr>
        <w:drawing>
          <wp:inline distT="0" distB="0" distL="0" distR="0" wp14:anchorId="24AF9CC7" wp14:editId="14A07F0A">
            <wp:extent cx="1362075" cy="2190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r>
        <w:rPr>
          <w:sz w:val="28"/>
          <w:szCs w:val="28"/>
          <w:lang w:val="uk-UA"/>
        </w:rPr>
        <w:t xml:space="preserve">. Задано також проектуючи пряму </w:t>
      </w:r>
      <w:r w:rsidR="00717594">
        <w:rPr>
          <w:rFonts w:ascii="Microsoft Sans Serif" w:hAnsi="Microsoft Sans Serif" w:cs="Microsoft Sans Serif"/>
          <w:noProof/>
          <w:sz w:val="17"/>
          <w:szCs w:val="17"/>
        </w:rPr>
        <w:drawing>
          <wp:inline distT="0" distB="0" distL="0" distR="0" wp14:anchorId="001E4208" wp14:editId="7BC4E180">
            <wp:extent cx="123825" cy="18097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8"/>
          <w:szCs w:val="28"/>
          <w:lang w:val="uk-UA"/>
        </w:rPr>
        <w:t xml:space="preserve"> слідом </w:t>
      </w:r>
      <w:r w:rsidR="00717594">
        <w:rPr>
          <w:rFonts w:ascii="Microsoft Sans Serif" w:hAnsi="Microsoft Sans Serif" w:cs="Microsoft Sans Serif"/>
          <w:noProof/>
          <w:sz w:val="17"/>
          <w:szCs w:val="17"/>
        </w:rPr>
        <w:drawing>
          <wp:inline distT="0" distB="0" distL="0" distR="0" wp14:anchorId="23D7E82D" wp14:editId="39B016C9">
            <wp:extent cx="180975" cy="2190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sz w:val="28"/>
          <w:szCs w:val="28"/>
          <w:lang w:val="uk-UA"/>
        </w:rPr>
        <w:t xml:space="preserve">. Побудувати точку </w:t>
      </w:r>
      <w:r w:rsidR="00717594">
        <w:rPr>
          <w:rFonts w:ascii="Microsoft Sans Serif" w:hAnsi="Microsoft Sans Serif" w:cs="Microsoft Sans Serif"/>
          <w:noProof/>
          <w:sz w:val="17"/>
          <w:szCs w:val="17"/>
        </w:rPr>
        <w:drawing>
          <wp:inline distT="0" distB="0" distL="0" distR="0" wp14:anchorId="2CF2D3D4" wp14:editId="0D8B45CF">
            <wp:extent cx="180975" cy="16192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sz w:val="28"/>
          <w:szCs w:val="28"/>
          <w:lang w:val="uk-UA"/>
        </w:rPr>
        <w:t xml:space="preserve"> перетину площини </w:t>
      </w:r>
      <w:r w:rsidR="00717594">
        <w:rPr>
          <w:rFonts w:ascii="Microsoft Sans Serif" w:hAnsi="Microsoft Sans Serif" w:cs="Microsoft Sans Serif"/>
          <w:noProof/>
          <w:sz w:val="17"/>
          <w:szCs w:val="17"/>
        </w:rPr>
        <w:drawing>
          <wp:inline distT="0" distB="0" distL="0" distR="0" wp14:anchorId="7AB526D5" wp14:editId="57488C8C">
            <wp:extent cx="390525" cy="16192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8"/>
          <w:szCs w:val="28"/>
          <w:lang w:val="uk-UA"/>
        </w:rPr>
        <w:t xml:space="preserve"> з прямою </w:t>
      </w:r>
      <w:r w:rsidR="00717594">
        <w:rPr>
          <w:rFonts w:ascii="Microsoft Sans Serif" w:hAnsi="Microsoft Sans Serif" w:cs="Microsoft Sans Serif"/>
          <w:noProof/>
          <w:sz w:val="17"/>
          <w:szCs w:val="17"/>
        </w:rPr>
        <w:drawing>
          <wp:inline distT="0" distB="0" distL="0" distR="0" wp14:anchorId="129FA9C6" wp14:editId="30749D32">
            <wp:extent cx="123825" cy="1809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8"/>
          <w:szCs w:val="28"/>
          <w:lang w:val="uk-UA"/>
        </w:rPr>
        <w:t>.</w:t>
      </w:r>
    </w:p>
    <w:p w14:paraId="0556929A" w14:textId="77777777" w:rsidR="00000000" w:rsidRDefault="000E4676">
      <w:pPr>
        <w:spacing w:line="360" w:lineRule="auto"/>
        <w:ind w:firstLine="709"/>
        <w:jc w:val="both"/>
        <w:rPr>
          <w:sz w:val="28"/>
          <w:szCs w:val="28"/>
          <w:lang w:val="uk-UA"/>
        </w:rPr>
      </w:pPr>
      <w:r>
        <w:rPr>
          <w:sz w:val="28"/>
          <w:szCs w:val="28"/>
          <w:lang w:val="uk-UA"/>
        </w:rPr>
        <w:t>Розв’язання.</w:t>
      </w:r>
    </w:p>
    <w:p w14:paraId="6542C189" w14:textId="2D14CF0E" w:rsidR="00000000" w:rsidRDefault="000E4676">
      <w:pPr>
        <w:ind w:firstLine="709"/>
        <w:rPr>
          <w:sz w:val="28"/>
          <w:szCs w:val="28"/>
          <w:lang w:val="uk-UA"/>
        </w:rPr>
      </w:pPr>
      <w:r>
        <w:rPr>
          <w:sz w:val="28"/>
          <w:szCs w:val="28"/>
          <w:lang w:val="uk-UA"/>
        </w:rPr>
        <w:t xml:space="preserve">Для зручності виконання запису позначимо площину </w:t>
      </w:r>
      <w:r w:rsidR="00717594">
        <w:rPr>
          <w:rFonts w:ascii="Microsoft Sans Serif" w:hAnsi="Microsoft Sans Serif" w:cs="Microsoft Sans Serif"/>
          <w:noProof/>
          <w:sz w:val="17"/>
          <w:szCs w:val="17"/>
        </w:rPr>
        <w:drawing>
          <wp:inline distT="0" distB="0" distL="0" distR="0" wp14:anchorId="1240D617" wp14:editId="0E2B4578">
            <wp:extent cx="390525" cy="16192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8"/>
          <w:szCs w:val="28"/>
          <w:lang w:val="uk-UA"/>
        </w:rPr>
        <w:t xml:space="preserve"> через </w:t>
      </w:r>
      <w:r w:rsidR="00717594">
        <w:rPr>
          <w:rFonts w:ascii="Microsoft Sans Serif" w:hAnsi="Microsoft Sans Serif" w:cs="Microsoft Sans Serif"/>
          <w:noProof/>
          <w:sz w:val="17"/>
          <w:szCs w:val="17"/>
        </w:rPr>
        <w:drawing>
          <wp:inline distT="0" distB="0" distL="0" distR="0" wp14:anchorId="5C61FCEE" wp14:editId="43E871DB">
            <wp:extent cx="152400" cy="20002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а площину </w:t>
      </w:r>
      <w:r w:rsidR="00717594">
        <w:rPr>
          <w:rFonts w:ascii="Microsoft Sans Serif" w:hAnsi="Microsoft Sans Serif" w:cs="Microsoft Sans Serif"/>
          <w:noProof/>
          <w:sz w:val="17"/>
          <w:szCs w:val="17"/>
        </w:rPr>
        <w:drawing>
          <wp:inline distT="0" distB="0" distL="0" distR="0" wp14:anchorId="363128BA" wp14:editId="76DCEDCB">
            <wp:extent cx="523875" cy="21907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Pr>
          <w:sz w:val="28"/>
          <w:szCs w:val="28"/>
          <w:lang w:val="uk-UA"/>
        </w:rPr>
        <w:t xml:space="preserve"> через </w:t>
      </w:r>
      <w:r w:rsidR="00717594">
        <w:rPr>
          <w:rFonts w:ascii="Microsoft Sans Serif" w:hAnsi="Microsoft Sans Serif" w:cs="Microsoft Sans Serif"/>
          <w:noProof/>
          <w:sz w:val="17"/>
          <w:szCs w:val="17"/>
        </w:rPr>
        <w:drawing>
          <wp:inline distT="0" distB="0" distL="0" distR="0" wp14:anchorId="16F4417D" wp14:editId="03BA0547">
            <wp:extent cx="142875" cy="14287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 w:val="28"/>
          <w:szCs w:val="28"/>
          <w:lang w:val="uk-UA"/>
        </w:rPr>
        <w:t xml:space="preserve">. Тоді площина </w:t>
      </w:r>
      <w:r w:rsidR="00717594">
        <w:rPr>
          <w:rFonts w:ascii="Microsoft Sans Serif" w:hAnsi="Microsoft Sans Serif" w:cs="Microsoft Sans Serif"/>
          <w:noProof/>
          <w:sz w:val="17"/>
          <w:szCs w:val="17"/>
        </w:rPr>
        <w:drawing>
          <wp:inline distT="0" distB="0" distL="0" distR="0" wp14:anchorId="33810AB0" wp14:editId="6292A47B">
            <wp:extent cx="152400" cy="20002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 січна, площина </w:t>
      </w:r>
      <w:r w:rsidR="00717594">
        <w:rPr>
          <w:rFonts w:ascii="Microsoft Sans Serif" w:hAnsi="Microsoft Sans Serif" w:cs="Microsoft Sans Serif"/>
          <w:noProof/>
          <w:sz w:val="17"/>
          <w:szCs w:val="17"/>
        </w:rPr>
        <w:drawing>
          <wp:inline distT="0" distB="0" distL="0" distR="0" wp14:anchorId="7883D734" wp14:editId="1C80D787">
            <wp:extent cx="142875" cy="1428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 w:val="28"/>
          <w:szCs w:val="28"/>
          <w:lang w:val="uk-UA"/>
        </w:rPr>
        <w:t xml:space="preserve"> - основна. За умовою чотири точки </w:t>
      </w:r>
      <w:r w:rsidR="00717594">
        <w:rPr>
          <w:rFonts w:ascii="Microsoft Sans Serif" w:hAnsi="Microsoft Sans Serif" w:cs="Microsoft Sans Serif"/>
          <w:noProof/>
          <w:sz w:val="17"/>
          <w:szCs w:val="17"/>
        </w:rPr>
        <w:drawing>
          <wp:inline distT="0" distB="0" distL="0" distR="0" wp14:anchorId="74E3DADA" wp14:editId="3620B0C2">
            <wp:extent cx="533400" cy="20002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644FCBDD" wp14:editId="2D20FC52">
            <wp:extent cx="180975" cy="16192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sz w:val="28"/>
          <w:szCs w:val="28"/>
          <w:lang w:val="uk-UA"/>
        </w:rPr>
        <w:t xml:space="preserve"> повинні належати одній площині. Тому розв’язання даної задачі можна звести до побудови точки перетину прямих </w:t>
      </w:r>
      <w:r w:rsidR="00717594">
        <w:rPr>
          <w:rFonts w:ascii="Microsoft Sans Serif" w:hAnsi="Microsoft Sans Serif" w:cs="Microsoft Sans Serif"/>
          <w:noProof/>
          <w:sz w:val="17"/>
          <w:szCs w:val="17"/>
        </w:rPr>
        <w:drawing>
          <wp:inline distT="0" distB="0" distL="0" distR="0" wp14:anchorId="644CC210" wp14:editId="32E3401E">
            <wp:extent cx="295275" cy="16192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6FBDC56A" wp14:editId="60CC65AE">
            <wp:extent cx="276225" cy="16192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8"/>
          <w:szCs w:val="28"/>
          <w:lang w:val="uk-UA"/>
        </w:rPr>
        <w:t xml:space="preserve">. </w:t>
      </w:r>
    </w:p>
    <w:p w14:paraId="4D078953" w14:textId="77777777" w:rsidR="00000000" w:rsidRDefault="000E4676">
      <w:pPr>
        <w:ind w:firstLine="709"/>
        <w:rPr>
          <w:sz w:val="28"/>
          <w:szCs w:val="28"/>
          <w:lang w:val="uk-UA"/>
        </w:rPr>
      </w:pPr>
      <w:r>
        <w:rPr>
          <w:sz w:val="28"/>
          <w:szCs w:val="28"/>
          <w:lang w:val="uk-UA"/>
        </w:rPr>
        <w:t>Проектування паралельне.</w:t>
      </w:r>
    </w:p>
    <w:p w14:paraId="352C05DA" w14:textId="3CCAC29E" w:rsidR="00000000" w:rsidRDefault="000E4676">
      <w:pPr>
        <w:ind w:firstLine="709"/>
        <w:rPr>
          <w:sz w:val="28"/>
          <w:szCs w:val="28"/>
          <w:lang w:val="uk-UA"/>
        </w:rPr>
      </w:pPr>
      <w:r>
        <w:rPr>
          <w:sz w:val="28"/>
          <w:szCs w:val="28"/>
          <w:lang w:val="uk-UA"/>
        </w:rPr>
        <w:t xml:space="preserve">Виконуємо такі побудови: </w:t>
      </w:r>
      <w:r w:rsidR="00717594">
        <w:rPr>
          <w:rFonts w:ascii="Microsoft Sans Serif" w:hAnsi="Microsoft Sans Serif" w:cs="Microsoft Sans Serif"/>
          <w:noProof/>
          <w:sz w:val="17"/>
          <w:szCs w:val="17"/>
        </w:rPr>
        <w:drawing>
          <wp:inline distT="0" distB="0" distL="0" distR="0" wp14:anchorId="5E4B5909" wp14:editId="045B474B">
            <wp:extent cx="2486025" cy="21907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486025" cy="219075"/>
                    </a:xfrm>
                    <a:prstGeom prst="rect">
                      <a:avLst/>
                    </a:prstGeom>
                    <a:noFill/>
                    <a:ln>
                      <a:noFill/>
                    </a:ln>
                  </pic:spPr>
                </pic:pic>
              </a:graphicData>
            </a:graphic>
          </wp:inline>
        </w:drawing>
      </w:r>
      <w:r>
        <w:rPr>
          <w:sz w:val="28"/>
          <w:szCs w:val="28"/>
          <w:lang w:val="uk-UA"/>
        </w:rPr>
        <w:t xml:space="preserve"> (мал. 33). Далі: </w:t>
      </w:r>
      <w:r w:rsidR="00717594">
        <w:rPr>
          <w:rFonts w:ascii="Microsoft Sans Serif" w:hAnsi="Microsoft Sans Serif" w:cs="Microsoft Sans Serif"/>
          <w:noProof/>
          <w:sz w:val="17"/>
          <w:szCs w:val="17"/>
        </w:rPr>
        <w:drawing>
          <wp:inline distT="0" distB="0" distL="0" distR="0" wp14:anchorId="0BA38CE8" wp14:editId="1F031BCC">
            <wp:extent cx="2200275" cy="2286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r>
        <w:rPr>
          <w:sz w:val="28"/>
          <w:szCs w:val="28"/>
          <w:lang w:val="uk-UA"/>
        </w:rPr>
        <w:t>.</w:t>
      </w:r>
    </w:p>
    <w:p w14:paraId="74E947B8" w14:textId="77777777" w:rsidR="00000000" w:rsidRDefault="000E4676">
      <w:pPr>
        <w:ind w:firstLine="709"/>
        <w:rPr>
          <w:sz w:val="28"/>
          <w:szCs w:val="28"/>
          <w:lang w:val="uk-UA"/>
        </w:rPr>
      </w:pPr>
      <w:r>
        <w:rPr>
          <w:sz w:val="28"/>
          <w:szCs w:val="28"/>
          <w:lang w:val="uk-UA"/>
        </w:rPr>
        <w:t>Беручи до уваги властивість інцидентності точки і прямої, ви</w:t>
      </w:r>
      <w:r>
        <w:rPr>
          <w:sz w:val="28"/>
          <w:szCs w:val="28"/>
          <w:lang w:val="uk-UA"/>
        </w:rPr>
        <w:t>конуємо такі побудови:</w:t>
      </w:r>
    </w:p>
    <w:p w14:paraId="347161A5" w14:textId="18F30697"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1C616392" wp14:editId="3BE9F1EE">
            <wp:extent cx="657225" cy="25717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000E4676">
        <w:rPr>
          <w:sz w:val="28"/>
          <w:szCs w:val="28"/>
          <w:lang w:val="uk-UA"/>
        </w:rPr>
        <w:t xml:space="preserve">, пряма </w:t>
      </w:r>
      <w:r>
        <w:rPr>
          <w:rFonts w:ascii="Microsoft Sans Serif" w:hAnsi="Microsoft Sans Serif" w:cs="Microsoft Sans Serif"/>
          <w:noProof/>
          <w:sz w:val="17"/>
          <w:szCs w:val="17"/>
        </w:rPr>
        <w:drawing>
          <wp:inline distT="0" distB="0" distL="0" distR="0" wp14:anchorId="5F358FDC" wp14:editId="7D1377C2">
            <wp:extent cx="333375" cy="2190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0E4676">
        <w:rPr>
          <w:sz w:val="28"/>
          <w:szCs w:val="28"/>
          <w:lang w:val="uk-UA"/>
        </w:rPr>
        <w:t xml:space="preserve"> - заданий напрям проектування, </w:t>
      </w:r>
      <w:r>
        <w:rPr>
          <w:rFonts w:ascii="Microsoft Sans Serif" w:hAnsi="Microsoft Sans Serif" w:cs="Microsoft Sans Serif"/>
          <w:noProof/>
          <w:sz w:val="17"/>
          <w:szCs w:val="17"/>
        </w:rPr>
        <w:drawing>
          <wp:inline distT="0" distB="0" distL="0" distR="0" wp14:anchorId="24DCD120" wp14:editId="6609A982">
            <wp:extent cx="1038225" cy="21907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r w:rsidR="000E4676">
        <w:rPr>
          <w:sz w:val="28"/>
          <w:szCs w:val="28"/>
          <w:lang w:val="uk-UA"/>
        </w:rPr>
        <w:t>.</w:t>
      </w:r>
    </w:p>
    <w:p w14:paraId="7CBBBDE5" w14:textId="0D9DE791"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464F892C" wp14:editId="4EF44F95">
            <wp:extent cx="2257425" cy="2571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r w:rsidR="000E4676">
        <w:rPr>
          <w:sz w:val="28"/>
          <w:szCs w:val="28"/>
          <w:lang w:val="uk-UA"/>
        </w:rPr>
        <w:t>.</w:t>
      </w:r>
    </w:p>
    <w:p w14:paraId="4970FAEB" w14:textId="77777777" w:rsidR="00000000" w:rsidRDefault="000E4676">
      <w:pPr>
        <w:ind w:firstLine="709"/>
        <w:rPr>
          <w:sz w:val="28"/>
          <w:szCs w:val="28"/>
          <w:lang w:val="uk-UA"/>
        </w:rPr>
      </w:pPr>
      <w:r>
        <w:rPr>
          <w:sz w:val="28"/>
          <w:szCs w:val="28"/>
          <w:lang w:val="uk-UA"/>
        </w:rPr>
        <w:t xml:space="preserve">Отже, за відомими чотирма проекціями, з яких </w:t>
      </w:r>
      <w:r>
        <w:rPr>
          <w:sz w:val="28"/>
          <w:szCs w:val="28"/>
          <w:lang w:val="uk-UA"/>
        </w:rPr>
        <w:t xml:space="preserve">відомі три їх оригінали, ми побудували і четверту точку-оригінал. </w:t>
      </w:r>
    </w:p>
    <w:p w14:paraId="0E56E59C" w14:textId="77777777" w:rsidR="00000000" w:rsidRDefault="000E4676">
      <w:pPr>
        <w:ind w:firstLine="709"/>
        <w:rPr>
          <w:sz w:val="28"/>
          <w:szCs w:val="28"/>
          <w:lang w:val="uk-UA"/>
        </w:rPr>
      </w:pPr>
    </w:p>
    <w:p w14:paraId="36B35C27" w14:textId="36067190"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744E40F0" wp14:editId="01265138">
            <wp:extent cx="2200275" cy="210502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noFill/>
                    <a:ln>
                      <a:noFill/>
                    </a:ln>
                  </pic:spPr>
                </pic:pic>
              </a:graphicData>
            </a:graphic>
          </wp:inline>
        </w:drawing>
      </w:r>
    </w:p>
    <w:p w14:paraId="19E30CC7" w14:textId="77777777" w:rsidR="00000000" w:rsidRDefault="000E4676">
      <w:pPr>
        <w:ind w:firstLine="709"/>
        <w:rPr>
          <w:sz w:val="28"/>
          <w:szCs w:val="28"/>
          <w:lang w:val="uk-UA"/>
        </w:rPr>
      </w:pPr>
      <w:r>
        <w:rPr>
          <w:sz w:val="28"/>
          <w:szCs w:val="28"/>
          <w:lang w:val="uk-UA"/>
        </w:rPr>
        <w:t>(мал. 33)</w:t>
      </w:r>
    </w:p>
    <w:p w14:paraId="366DE225" w14:textId="77777777" w:rsidR="00000000" w:rsidRDefault="000E4676">
      <w:pPr>
        <w:ind w:firstLine="709"/>
        <w:rPr>
          <w:sz w:val="28"/>
          <w:szCs w:val="28"/>
          <w:lang w:val="uk-UA"/>
        </w:rPr>
      </w:pPr>
      <w:r>
        <w:rPr>
          <w:sz w:val="28"/>
          <w:szCs w:val="28"/>
          <w:lang w:val="uk-UA"/>
        </w:rPr>
        <w:br w:type="page"/>
        <w:t xml:space="preserve">Приклад 15. </w:t>
      </w:r>
    </w:p>
    <w:p w14:paraId="30897398" w14:textId="06898615" w:rsidR="00000000" w:rsidRDefault="000E4676">
      <w:pPr>
        <w:ind w:firstLine="709"/>
        <w:rPr>
          <w:sz w:val="28"/>
          <w:szCs w:val="28"/>
          <w:lang w:val="uk-UA"/>
        </w:rPr>
      </w:pPr>
      <w:r>
        <w:rPr>
          <w:sz w:val="28"/>
          <w:szCs w:val="28"/>
          <w:lang w:val="uk-UA"/>
        </w:rPr>
        <w:t xml:space="preserve">Дано куб </w:t>
      </w:r>
      <w:r w:rsidR="00717594">
        <w:rPr>
          <w:rFonts w:ascii="Microsoft Sans Serif" w:hAnsi="Microsoft Sans Serif" w:cs="Microsoft Sans Serif"/>
          <w:noProof/>
          <w:sz w:val="17"/>
          <w:szCs w:val="17"/>
        </w:rPr>
        <w:drawing>
          <wp:inline distT="0" distB="0" distL="0" distR="0" wp14:anchorId="791E1CDD" wp14:editId="5B8132DF">
            <wp:extent cx="1095375" cy="2286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8"/>
          <w:szCs w:val="28"/>
          <w:lang w:val="uk-UA"/>
        </w:rPr>
        <w:t xml:space="preserve"> і точки </w:t>
      </w:r>
      <w:r w:rsidR="00717594">
        <w:rPr>
          <w:rFonts w:ascii="Microsoft Sans Serif" w:hAnsi="Microsoft Sans Serif" w:cs="Microsoft Sans Serif"/>
          <w:noProof/>
          <w:sz w:val="17"/>
          <w:szCs w:val="17"/>
        </w:rPr>
        <w:drawing>
          <wp:inline distT="0" distB="0" distL="0" distR="0" wp14:anchorId="134636DC" wp14:editId="2D5A6BC5">
            <wp:extent cx="142875" cy="16192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7B3510B" wp14:editId="5A1C386D">
            <wp:extent cx="152400" cy="20002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w:t>
      </w:r>
      <w:r>
        <w:rPr>
          <w:sz w:val="28"/>
          <w:szCs w:val="28"/>
          <w:lang w:val="uk-UA"/>
        </w:rPr>
        <w:t xml:space="preserve">і </w:t>
      </w:r>
      <w:r w:rsidR="00717594">
        <w:rPr>
          <w:rFonts w:ascii="Microsoft Sans Serif" w:hAnsi="Microsoft Sans Serif" w:cs="Microsoft Sans Serif"/>
          <w:noProof/>
          <w:sz w:val="17"/>
          <w:szCs w:val="17"/>
        </w:rPr>
        <w:drawing>
          <wp:inline distT="0" distB="0" distL="0" distR="0" wp14:anchorId="0538D28A" wp14:editId="3C7F95C5">
            <wp:extent cx="161925" cy="16192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такі, що </w:t>
      </w:r>
      <w:r w:rsidR="00717594">
        <w:rPr>
          <w:rFonts w:ascii="Microsoft Sans Serif" w:hAnsi="Microsoft Sans Serif" w:cs="Microsoft Sans Serif"/>
          <w:noProof/>
          <w:sz w:val="17"/>
          <w:szCs w:val="17"/>
        </w:rPr>
        <w:drawing>
          <wp:inline distT="0" distB="0" distL="0" distR="0" wp14:anchorId="6FF1ACCE" wp14:editId="1F67B99C">
            <wp:extent cx="876300" cy="39052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57F4F47" wp14:editId="7971FDA4">
            <wp:extent cx="990600" cy="39052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sz w:val="28"/>
          <w:szCs w:val="28"/>
          <w:lang w:val="uk-UA"/>
        </w:rPr>
        <w:t xml:space="preserve">, а точка </w:t>
      </w:r>
      <w:r w:rsidR="00717594">
        <w:rPr>
          <w:rFonts w:ascii="Microsoft Sans Serif" w:hAnsi="Microsoft Sans Serif" w:cs="Microsoft Sans Serif"/>
          <w:noProof/>
          <w:sz w:val="17"/>
          <w:szCs w:val="17"/>
        </w:rPr>
        <w:drawing>
          <wp:inline distT="0" distB="0" distL="0" distR="0" wp14:anchorId="201114C3" wp14:editId="66B3E534">
            <wp:extent cx="161925" cy="1809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 центроїд грані </w:t>
      </w:r>
      <w:r w:rsidR="00717594">
        <w:rPr>
          <w:rFonts w:ascii="Microsoft Sans Serif" w:hAnsi="Microsoft Sans Serif" w:cs="Microsoft Sans Serif"/>
          <w:noProof/>
          <w:sz w:val="17"/>
          <w:szCs w:val="17"/>
        </w:rPr>
        <w:drawing>
          <wp:inline distT="0" distB="0" distL="0" distR="0" wp14:anchorId="4A5638A2" wp14:editId="658CD9A9">
            <wp:extent cx="609600" cy="23812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sz w:val="28"/>
          <w:szCs w:val="28"/>
          <w:lang w:val="uk-UA"/>
        </w:rPr>
        <w:t xml:space="preserve">. Побудувати переріз куба площиною </w:t>
      </w:r>
      <w:r w:rsidR="00717594">
        <w:rPr>
          <w:rFonts w:ascii="Microsoft Sans Serif" w:hAnsi="Microsoft Sans Serif" w:cs="Microsoft Sans Serif"/>
          <w:noProof/>
          <w:sz w:val="17"/>
          <w:szCs w:val="17"/>
        </w:rPr>
        <w:drawing>
          <wp:inline distT="0" distB="0" distL="0" distR="0" wp14:anchorId="68C776BE" wp14:editId="4C61BB6E">
            <wp:extent cx="352425" cy="20002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8"/>
          <w:szCs w:val="28"/>
          <w:lang w:val="uk-UA"/>
        </w:rPr>
        <w:t>.</w:t>
      </w:r>
    </w:p>
    <w:p w14:paraId="24245301" w14:textId="77777777" w:rsidR="00000000" w:rsidRDefault="000E4676">
      <w:pPr>
        <w:ind w:firstLine="709"/>
        <w:rPr>
          <w:sz w:val="28"/>
          <w:szCs w:val="28"/>
          <w:lang w:val="uk-UA"/>
        </w:rPr>
      </w:pPr>
    </w:p>
    <w:p w14:paraId="20911D77" w14:textId="07424A68"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47233356" wp14:editId="11AF259A">
            <wp:extent cx="1628775" cy="165735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628775" cy="1657350"/>
                    </a:xfrm>
                    <a:prstGeom prst="rect">
                      <a:avLst/>
                    </a:prstGeom>
                    <a:noFill/>
                    <a:ln>
                      <a:noFill/>
                    </a:ln>
                  </pic:spPr>
                </pic:pic>
              </a:graphicData>
            </a:graphic>
          </wp:inline>
        </w:drawing>
      </w:r>
    </w:p>
    <w:p w14:paraId="7A24185F" w14:textId="77777777" w:rsidR="00000000" w:rsidRDefault="000E4676">
      <w:pPr>
        <w:ind w:firstLine="709"/>
        <w:rPr>
          <w:sz w:val="28"/>
          <w:szCs w:val="28"/>
          <w:lang w:val="uk-UA"/>
        </w:rPr>
      </w:pPr>
    </w:p>
    <w:p w14:paraId="55C7F2EA" w14:textId="77777777" w:rsidR="00000000" w:rsidRDefault="000E4676">
      <w:pPr>
        <w:ind w:firstLine="709"/>
        <w:rPr>
          <w:sz w:val="28"/>
          <w:szCs w:val="28"/>
          <w:lang w:val="uk-UA"/>
        </w:rPr>
      </w:pPr>
      <w:r>
        <w:rPr>
          <w:sz w:val="28"/>
          <w:szCs w:val="28"/>
          <w:lang w:val="uk-UA"/>
        </w:rPr>
        <w:t>Розглянемо на прикладі 11 метод внутрішнього проектування.</w:t>
      </w:r>
    </w:p>
    <w:p w14:paraId="72BEE554" w14:textId="77777777" w:rsidR="00000000" w:rsidRDefault="000E4676">
      <w:pPr>
        <w:ind w:firstLine="709"/>
        <w:rPr>
          <w:sz w:val="28"/>
          <w:szCs w:val="28"/>
          <w:lang w:val="uk-UA"/>
        </w:rPr>
      </w:pPr>
      <w:r>
        <w:rPr>
          <w:sz w:val="28"/>
          <w:szCs w:val="28"/>
          <w:lang w:val="uk-UA"/>
        </w:rPr>
        <w:t>Виконаємо побудову (мал. 34):</w:t>
      </w:r>
    </w:p>
    <w:p w14:paraId="2070BE0E" w14:textId="0FEAA743"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C753BB1" wp14:editId="37248AB9">
            <wp:extent cx="390525" cy="2286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87FB9C9" wp14:editId="0F67711B">
            <wp:extent cx="457200" cy="23812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sz w:val="28"/>
          <w:szCs w:val="28"/>
          <w:lang w:val="uk-UA"/>
        </w:rPr>
        <w:t>,</w:t>
      </w:r>
    </w:p>
    <w:p w14:paraId="2037E05A" w14:textId="635C8694"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7072E9C" wp14:editId="2025C0A7">
            <wp:extent cx="1457325" cy="23812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Pr>
          <w:sz w:val="28"/>
          <w:szCs w:val="28"/>
          <w:lang w:val="uk-UA"/>
        </w:rPr>
        <w:t>,</w:t>
      </w:r>
    </w:p>
    <w:p w14:paraId="1AA69831" w14:textId="492F78AC"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993E14C" wp14:editId="27281EB9">
            <wp:extent cx="638175" cy="2667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39371D84" wp14:editId="404AE1EC">
            <wp:extent cx="561975" cy="23812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Pr>
          <w:sz w:val="28"/>
          <w:szCs w:val="28"/>
          <w:lang w:val="uk-UA"/>
        </w:rPr>
        <w:t>,</w:t>
      </w:r>
    </w:p>
    <w:p w14:paraId="04294BD3" w14:textId="2FD047C9"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2742301" wp14:editId="5B037C9C">
            <wp:extent cx="1076325" cy="2286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Pr>
          <w:sz w:val="28"/>
          <w:szCs w:val="28"/>
          <w:lang w:val="uk-UA"/>
        </w:rPr>
        <w:t>,</w:t>
      </w:r>
    </w:p>
    <w:p w14:paraId="3F4E7DB9" w14:textId="3B41B0BF"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C6F8CDF" wp14:editId="3B44035C">
            <wp:extent cx="1400175" cy="23812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Pr>
          <w:sz w:val="28"/>
          <w:szCs w:val="28"/>
          <w:lang w:val="uk-UA"/>
        </w:rPr>
        <w:t>.</w:t>
      </w:r>
    </w:p>
    <w:p w14:paraId="4139F228" w14:textId="5C236D8B" w:rsidR="00000000" w:rsidRDefault="000E4676">
      <w:pPr>
        <w:ind w:firstLine="709"/>
        <w:rPr>
          <w:sz w:val="28"/>
          <w:szCs w:val="28"/>
          <w:lang w:val="uk-UA"/>
        </w:rPr>
      </w:pPr>
      <w:r>
        <w:rPr>
          <w:sz w:val="28"/>
          <w:szCs w:val="28"/>
          <w:lang w:val="uk-UA"/>
        </w:rPr>
        <w:t xml:space="preserve">Ясно, що </w:t>
      </w:r>
      <w:r w:rsidR="00717594">
        <w:rPr>
          <w:rFonts w:ascii="Microsoft Sans Serif" w:hAnsi="Microsoft Sans Serif" w:cs="Microsoft Sans Serif"/>
          <w:noProof/>
          <w:sz w:val="17"/>
          <w:szCs w:val="17"/>
        </w:rPr>
        <w:drawing>
          <wp:inline distT="0" distB="0" distL="0" distR="0" wp14:anchorId="2E7C00A2" wp14:editId="31852684">
            <wp:extent cx="828675" cy="22860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sz w:val="28"/>
          <w:szCs w:val="28"/>
          <w:lang w:val="uk-UA"/>
        </w:rPr>
        <w:t xml:space="preserve">. Дійсно, </w:t>
      </w:r>
      <w:r w:rsidR="00717594">
        <w:rPr>
          <w:rFonts w:ascii="Microsoft Sans Serif" w:hAnsi="Microsoft Sans Serif" w:cs="Microsoft Sans Serif"/>
          <w:noProof/>
          <w:sz w:val="17"/>
          <w:szCs w:val="17"/>
        </w:rPr>
        <w:drawing>
          <wp:inline distT="0" distB="0" distL="0" distR="0" wp14:anchorId="6631147A" wp14:editId="6F41C308">
            <wp:extent cx="733425" cy="22860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03EB6D0F" wp14:editId="043A3E69">
            <wp:extent cx="866775" cy="22860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Pr>
          <w:sz w:val="28"/>
          <w:szCs w:val="28"/>
          <w:lang w:val="uk-UA"/>
        </w:rPr>
        <w:t xml:space="preserve">, і тому </w:t>
      </w:r>
      <w:r w:rsidR="00717594">
        <w:rPr>
          <w:rFonts w:ascii="Microsoft Sans Serif" w:hAnsi="Microsoft Sans Serif" w:cs="Microsoft Sans Serif"/>
          <w:noProof/>
          <w:sz w:val="17"/>
          <w:szCs w:val="17"/>
        </w:rPr>
        <w:drawing>
          <wp:inline distT="0" distB="0" distL="0" distR="0" wp14:anchorId="79C378AA" wp14:editId="38136FCB">
            <wp:extent cx="1143000" cy="22860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Pr>
          <w:sz w:val="28"/>
          <w:szCs w:val="28"/>
          <w:lang w:val="uk-UA"/>
        </w:rPr>
        <w:t xml:space="preserve">. Але </w:t>
      </w:r>
      <w:r w:rsidR="00717594">
        <w:rPr>
          <w:rFonts w:ascii="Microsoft Sans Serif" w:hAnsi="Microsoft Sans Serif" w:cs="Microsoft Sans Serif"/>
          <w:noProof/>
          <w:sz w:val="17"/>
          <w:szCs w:val="17"/>
        </w:rPr>
        <w:drawing>
          <wp:inline distT="0" distB="0" distL="0" distR="0" wp14:anchorId="5AF91601" wp14:editId="79E0D14C">
            <wp:extent cx="762000" cy="22860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20CE1522" wp14:editId="19E2B41B">
            <wp:extent cx="828675" cy="2286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sz w:val="28"/>
          <w:szCs w:val="28"/>
          <w:lang w:val="uk-UA"/>
        </w:rPr>
        <w:t>. Після знаходження четвертої точки, яка належить січній площині, і поверхні перерізу куба,</w:t>
      </w:r>
      <w:r>
        <w:rPr>
          <w:sz w:val="28"/>
          <w:szCs w:val="28"/>
          <w:lang w:val="uk-UA"/>
        </w:rPr>
        <w:t xml:space="preserve"> побудову можна виконати наступним чином:</w:t>
      </w:r>
    </w:p>
    <w:p w14:paraId="670BBB1A" w14:textId="383F273B"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D0D7AFE" wp14:editId="7BC4640C">
            <wp:extent cx="409575" cy="26670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sz w:val="28"/>
          <w:szCs w:val="28"/>
          <w:lang w:val="uk-UA"/>
        </w:rPr>
        <w:t>,</w:t>
      </w:r>
    </w:p>
    <w:p w14:paraId="4815B4BA" w14:textId="34E035CB"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9341A3F" wp14:editId="1B33FF92">
            <wp:extent cx="1295400" cy="26670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r>
        <w:rPr>
          <w:sz w:val="28"/>
          <w:szCs w:val="28"/>
          <w:lang w:val="uk-UA"/>
        </w:rPr>
        <w:t>,</w:t>
      </w:r>
    </w:p>
    <w:p w14:paraId="03C32D13" w14:textId="67C5044B"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EDFB0A9" wp14:editId="706B8472">
            <wp:extent cx="1714500" cy="2667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Pr>
          <w:sz w:val="28"/>
          <w:szCs w:val="28"/>
          <w:lang w:val="uk-UA"/>
        </w:rPr>
        <w:t>,</w:t>
      </w:r>
    </w:p>
    <w:p w14:paraId="71A4DBC9" w14:textId="5EECC6D3"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6893210" wp14:editId="44B7EC30">
            <wp:extent cx="1343025" cy="23812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Pr>
          <w:sz w:val="28"/>
          <w:szCs w:val="28"/>
          <w:lang w:val="uk-UA"/>
        </w:rPr>
        <w:t>,</w:t>
      </w:r>
    </w:p>
    <w:p w14:paraId="5C909C76" w14:textId="2F375AD0"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8527485" wp14:editId="1DE682DF">
            <wp:extent cx="419100" cy="2667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sz w:val="28"/>
          <w:szCs w:val="28"/>
          <w:lang w:val="uk-UA"/>
        </w:rPr>
        <w:t>.</w:t>
      </w:r>
    </w:p>
    <w:p w14:paraId="32CF512E" w14:textId="238FBBB7" w:rsidR="00000000" w:rsidRDefault="000E4676">
      <w:pPr>
        <w:ind w:firstLine="709"/>
        <w:rPr>
          <w:sz w:val="28"/>
          <w:szCs w:val="28"/>
          <w:lang w:val="uk-UA"/>
        </w:rPr>
      </w:pPr>
      <w:r>
        <w:rPr>
          <w:sz w:val="28"/>
          <w:szCs w:val="28"/>
          <w:lang w:val="uk-UA"/>
        </w:rPr>
        <w:t>Отриманий много</w:t>
      </w:r>
      <w:r>
        <w:rPr>
          <w:sz w:val="28"/>
          <w:szCs w:val="28"/>
          <w:lang w:val="uk-UA"/>
        </w:rPr>
        <w:t xml:space="preserve">кутник </w:t>
      </w:r>
      <w:r w:rsidR="00717594">
        <w:rPr>
          <w:rFonts w:ascii="Microsoft Sans Serif" w:hAnsi="Microsoft Sans Serif" w:cs="Microsoft Sans Serif"/>
          <w:noProof/>
          <w:sz w:val="17"/>
          <w:szCs w:val="17"/>
        </w:rPr>
        <w:drawing>
          <wp:inline distT="0" distB="0" distL="0" distR="0" wp14:anchorId="5E4CCA96" wp14:editId="37506DC4">
            <wp:extent cx="638175" cy="22860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sz w:val="28"/>
          <w:szCs w:val="28"/>
          <w:lang w:val="uk-UA"/>
        </w:rPr>
        <w:t xml:space="preserve"> являється шуканим перерізом.</w:t>
      </w:r>
    </w:p>
    <w:p w14:paraId="566A2448" w14:textId="77777777" w:rsidR="00000000" w:rsidRDefault="000E4676">
      <w:pPr>
        <w:spacing w:line="360" w:lineRule="auto"/>
        <w:ind w:firstLine="709"/>
        <w:jc w:val="both"/>
        <w:rPr>
          <w:sz w:val="28"/>
          <w:szCs w:val="28"/>
          <w:lang w:val="uk-UA"/>
        </w:rPr>
      </w:pPr>
      <w:r>
        <w:rPr>
          <w:sz w:val="28"/>
          <w:szCs w:val="28"/>
          <w:lang w:val="uk-UA"/>
        </w:rPr>
        <w:t>Приклад 16.</w:t>
      </w:r>
    </w:p>
    <w:p w14:paraId="40FEBE70" w14:textId="359017D6" w:rsidR="00000000" w:rsidRDefault="000E4676">
      <w:pPr>
        <w:ind w:firstLine="709"/>
        <w:rPr>
          <w:sz w:val="28"/>
          <w:szCs w:val="28"/>
          <w:lang w:val="uk-UA"/>
        </w:rPr>
      </w:pPr>
      <w:r>
        <w:rPr>
          <w:sz w:val="28"/>
          <w:szCs w:val="28"/>
          <w:lang w:val="uk-UA"/>
        </w:rPr>
        <w:t xml:space="preserve">На бічній поверхні циліндра позначено три точки </w:t>
      </w:r>
      <w:r w:rsidR="00717594">
        <w:rPr>
          <w:rFonts w:ascii="Microsoft Sans Serif" w:hAnsi="Microsoft Sans Serif" w:cs="Microsoft Sans Serif"/>
          <w:noProof/>
          <w:sz w:val="17"/>
          <w:szCs w:val="17"/>
        </w:rPr>
        <w:drawing>
          <wp:inline distT="0" distB="0" distL="0" distR="0" wp14:anchorId="4304C624" wp14:editId="38DDF1C0">
            <wp:extent cx="600075" cy="2190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sz w:val="28"/>
          <w:szCs w:val="28"/>
          <w:lang w:val="uk-UA"/>
        </w:rPr>
        <w:t>. Побудувати переріз циліндра площиною, яка проходить через ці точки.</w:t>
      </w:r>
    </w:p>
    <w:p w14:paraId="07DCB831" w14:textId="77777777" w:rsidR="00000000" w:rsidRDefault="000E4676">
      <w:pPr>
        <w:ind w:firstLine="709"/>
        <w:rPr>
          <w:sz w:val="28"/>
          <w:szCs w:val="28"/>
          <w:lang w:val="uk-UA"/>
        </w:rPr>
      </w:pPr>
      <w:r>
        <w:rPr>
          <w:sz w:val="28"/>
          <w:szCs w:val="28"/>
          <w:lang w:val="uk-UA"/>
        </w:rPr>
        <w:t>Розв’язання.</w:t>
      </w:r>
    </w:p>
    <w:p w14:paraId="3992D9B0" w14:textId="3B0B7821" w:rsidR="00000000" w:rsidRDefault="000E4676">
      <w:pPr>
        <w:ind w:firstLine="709"/>
        <w:rPr>
          <w:sz w:val="28"/>
          <w:szCs w:val="28"/>
          <w:lang w:val="uk-UA"/>
        </w:rPr>
      </w:pPr>
      <w:r>
        <w:rPr>
          <w:sz w:val="28"/>
          <w:szCs w:val="28"/>
          <w:lang w:val="uk-UA"/>
        </w:rPr>
        <w:t>За п</w:t>
      </w:r>
      <w:r>
        <w:rPr>
          <w:sz w:val="28"/>
          <w:szCs w:val="28"/>
          <w:lang w:val="uk-UA"/>
        </w:rPr>
        <w:t xml:space="preserve">лощину проекцій візьмемо площину </w:t>
      </w:r>
      <w:r w:rsidR="00717594">
        <w:rPr>
          <w:rFonts w:ascii="Microsoft Sans Serif" w:hAnsi="Microsoft Sans Serif" w:cs="Microsoft Sans Serif"/>
          <w:noProof/>
          <w:sz w:val="17"/>
          <w:szCs w:val="17"/>
        </w:rPr>
        <w:drawing>
          <wp:inline distT="0" distB="0" distL="0" distR="0" wp14:anchorId="29323144" wp14:editId="49757B64">
            <wp:extent cx="161925" cy="1524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основи циліндра (мал. 35). Внутрішнім проектуванням є паралельне проектування, напрям якого визначається контурною твірною циліндра, наприклад, </w:t>
      </w:r>
      <w:r w:rsidR="00717594">
        <w:rPr>
          <w:rFonts w:ascii="Microsoft Sans Serif" w:hAnsi="Microsoft Sans Serif" w:cs="Microsoft Sans Serif"/>
          <w:noProof/>
          <w:sz w:val="17"/>
          <w:szCs w:val="17"/>
        </w:rPr>
        <w:drawing>
          <wp:inline distT="0" distB="0" distL="0" distR="0" wp14:anchorId="0598BD8C" wp14:editId="58FEB943">
            <wp:extent cx="304800" cy="1905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Pr>
          <w:sz w:val="28"/>
          <w:szCs w:val="28"/>
          <w:lang w:val="uk-UA"/>
        </w:rPr>
        <w:t>.</w:t>
      </w:r>
    </w:p>
    <w:p w14:paraId="51B5FD05" w14:textId="77777777" w:rsidR="00000000" w:rsidRDefault="000E4676">
      <w:pPr>
        <w:spacing w:line="360" w:lineRule="auto"/>
        <w:ind w:firstLine="709"/>
        <w:jc w:val="both"/>
        <w:rPr>
          <w:sz w:val="28"/>
          <w:szCs w:val="28"/>
          <w:lang w:val="uk-UA"/>
        </w:rPr>
      </w:pPr>
      <w:r>
        <w:rPr>
          <w:sz w:val="28"/>
          <w:szCs w:val="28"/>
          <w:lang w:val="uk-UA"/>
        </w:rPr>
        <w:t xml:space="preserve">Побудова перерізу виконується аналогічно до побудови перерізу прямої призми. Для побудову перерізу циліндра треба визначити точку перетину контурних твірних циліндра з січною площиною. Такі точки називаються базисними. </w:t>
      </w:r>
    </w:p>
    <w:p w14:paraId="4DB8789D" w14:textId="77777777" w:rsidR="00000000" w:rsidRDefault="000E4676">
      <w:pPr>
        <w:spacing w:line="360" w:lineRule="auto"/>
        <w:ind w:firstLine="709"/>
        <w:jc w:val="both"/>
        <w:rPr>
          <w:sz w:val="28"/>
          <w:szCs w:val="28"/>
          <w:lang w:val="uk-UA"/>
        </w:rPr>
      </w:pPr>
    </w:p>
    <w:p w14:paraId="38F80A09" w14:textId="6A195835"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4FAC4E0B" wp14:editId="10FD8D10">
            <wp:extent cx="2019300" cy="304800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19300" cy="3048000"/>
                    </a:xfrm>
                    <a:prstGeom prst="rect">
                      <a:avLst/>
                    </a:prstGeom>
                    <a:noFill/>
                    <a:ln>
                      <a:noFill/>
                    </a:ln>
                  </pic:spPr>
                </pic:pic>
              </a:graphicData>
            </a:graphic>
          </wp:inline>
        </w:drawing>
      </w:r>
    </w:p>
    <w:p w14:paraId="1EA5BD6F" w14:textId="77777777" w:rsidR="00000000" w:rsidRDefault="000E4676">
      <w:pPr>
        <w:spacing w:line="360" w:lineRule="auto"/>
        <w:ind w:firstLine="709"/>
        <w:jc w:val="both"/>
        <w:rPr>
          <w:sz w:val="28"/>
          <w:szCs w:val="28"/>
          <w:lang w:val="uk-UA"/>
        </w:rPr>
      </w:pPr>
    </w:p>
    <w:p w14:paraId="57610DB6" w14:textId="77777777" w:rsidR="00000000" w:rsidRDefault="000E4676">
      <w:pPr>
        <w:spacing w:line="360" w:lineRule="auto"/>
        <w:ind w:firstLine="709"/>
        <w:jc w:val="both"/>
        <w:rPr>
          <w:sz w:val="28"/>
          <w:szCs w:val="28"/>
          <w:lang w:val="uk-UA"/>
        </w:rPr>
      </w:pPr>
      <w:r>
        <w:rPr>
          <w:sz w:val="28"/>
          <w:szCs w:val="28"/>
          <w:lang w:val="uk-UA"/>
        </w:rPr>
        <w:t xml:space="preserve">Описані вище методи сліду січної площини і внутрішнього проектування застосовується і при побудові перерізів піраміди. В цьому випадку існує центральне проектування. </w:t>
      </w:r>
    </w:p>
    <w:p w14:paraId="4157D669" w14:textId="77777777" w:rsidR="00000000" w:rsidRDefault="000E4676">
      <w:pPr>
        <w:spacing w:line="360" w:lineRule="auto"/>
        <w:ind w:firstLine="709"/>
        <w:jc w:val="both"/>
        <w:rPr>
          <w:sz w:val="28"/>
          <w:szCs w:val="28"/>
          <w:lang w:val="uk-UA"/>
        </w:rPr>
      </w:pPr>
      <w:r>
        <w:rPr>
          <w:sz w:val="28"/>
          <w:szCs w:val="28"/>
          <w:lang w:val="uk-UA"/>
        </w:rPr>
        <w:t>Застосування центрального проектування</w:t>
      </w:r>
    </w:p>
    <w:p w14:paraId="61C94512" w14:textId="758FD089" w:rsidR="00000000" w:rsidRDefault="000E4676">
      <w:pPr>
        <w:ind w:firstLine="709"/>
        <w:rPr>
          <w:sz w:val="28"/>
          <w:szCs w:val="28"/>
          <w:lang w:val="uk-UA"/>
        </w:rPr>
      </w:pPr>
      <w:r>
        <w:rPr>
          <w:sz w:val="28"/>
          <w:szCs w:val="28"/>
          <w:lang w:val="uk-UA"/>
        </w:rPr>
        <w:t>Позначимо ч</w:t>
      </w:r>
      <w:r>
        <w:rPr>
          <w:sz w:val="28"/>
          <w:szCs w:val="28"/>
          <w:lang w:val="uk-UA"/>
        </w:rPr>
        <w:t xml:space="preserve">ерез точку S довільну точку простору, обрану нами в якості центра проекцій. Основну площину позначимо </w:t>
      </w:r>
      <w:r w:rsidR="00717594">
        <w:rPr>
          <w:rFonts w:ascii="Microsoft Sans Serif" w:hAnsi="Microsoft Sans Serif" w:cs="Microsoft Sans Serif"/>
          <w:noProof/>
          <w:sz w:val="17"/>
          <w:szCs w:val="17"/>
        </w:rPr>
        <w:drawing>
          <wp:inline distT="0" distB="0" distL="0" distR="0" wp14:anchorId="203ADFF4" wp14:editId="3BB6F989">
            <wp:extent cx="161925" cy="1524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xml:space="preserve">. Тоді, точка А простору, буде зображатися на кресленні разом зі своєю “основою” </w:t>
      </w:r>
      <w:r w:rsidR="00717594">
        <w:rPr>
          <w:rFonts w:ascii="Microsoft Sans Serif" w:hAnsi="Microsoft Sans Serif" w:cs="Microsoft Sans Serif"/>
          <w:noProof/>
          <w:sz w:val="17"/>
          <w:szCs w:val="17"/>
        </w:rPr>
        <w:drawing>
          <wp:inline distT="0" distB="0" distL="0" distR="0" wp14:anchorId="0DAE52F5" wp14:editId="02BD5B10">
            <wp:extent cx="200025" cy="2571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Pr>
          <w:sz w:val="28"/>
          <w:szCs w:val="28"/>
          <w:lang w:val="uk-UA"/>
        </w:rPr>
        <w:t>, я</w:t>
      </w:r>
      <w:r>
        <w:rPr>
          <w:sz w:val="28"/>
          <w:szCs w:val="28"/>
          <w:lang w:val="uk-UA"/>
        </w:rPr>
        <w:t xml:space="preserve">ка являється проекцією точки із центра S на площину основи </w:t>
      </w:r>
      <w:r w:rsidR="00717594">
        <w:rPr>
          <w:rFonts w:ascii="Microsoft Sans Serif" w:hAnsi="Microsoft Sans Serif" w:cs="Microsoft Sans Serif"/>
          <w:noProof/>
          <w:sz w:val="17"/>
          <w:szCs w:val="17"/>
        </w:rPr>
        <w:drawing>
          <wp:inline distT="0" distB="0" distL="0" distR="0" wp14:anchorId="73B14722" wp14:editId="15C987D4">
            <wp:extent cx="161925" cy="15240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 Таким чином, запропонований метод зображення допускає, крім тієї паралельної проекції, яка служить власне для побудови креслення, ще деякі попередні проектуван</w:t>
      </w:r>
      <w:r>
        <w:rPr>
          <w:sz w:val="28"/>
          <w:szCs w:val="28"/>
          <w:lang w:val="uk-UA"/>
        </w:rPr>
        <w:t xml:space="preserve">ня з центра S на площину </w:t>
      </w:r>
      <w:r w:rsidR="00717594">
        <w:rPr>
          <w:rFonts w:ascii="Microsoft Sans Serif" w:hAnsi="Microsoft Sans Serif" w:cs="Microsoft Sans Serif"/>
          <w:noProof/>
          <w:sz w:val="17"/>
          <w:szCs w:val="17"/>
        </w:rPr>
        <w:drawing>
          <wp:inline distT="0" distB="0" distL="0" distR="0" wp14:anchorId="7302E427" wp14:editId="3303A5E8">
            <wp:extent cx="161925" cy="15240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sz w:val="28"/>
          <w:szCs w:val="28"/>
          <w:lang w:val="uk-UA"/>
        </w:rPr>
        <w:t>.</w:t>
      </w:r>
    </w:p>
    <w:p w14:paraId="016BB5F5" w14:textId="77777777" w:rsidR="00000000" w:rsidRDefault="000E4676">
      <w:pPr>
        <w:ind w:firstLine="709"/>
        <w:rPr>
          <w:sz w:val="28"/>
          <w:szCs w:val="28"/>
          <w:lang w:val="uk-UA"/>
        </w:rPr>
      </w:pPr>
    </w:p>
    <w:p w14:paraId="1C30397E" w14:textId="4F3DFD91"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50F78F4C" wp14:editId="487F1B10">
            <wp:extent cx="1952625" cy="21717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52625" cy="2171700"/>
                    </a:xfrm>
                    <a:prstGeom prst="rect">
                      <a:avLst/>
                    </a:prstGeom>
                    <a:noFill/>
                    <a:ln>
                      <a:noFill/>
                    </a:ln>
                  </pic:spPr>
                </pic:pic>
              </a:graphicData>
            </a:graphic>
          </wp:inline>
        </w:drawing>
      </w:r>
    </w:p>
    <w:p w14:paraId="011A672D" w14:textId="77777777" w:rsidR="00000000" w:rsidRDefault="000E4676">
      <w:pPr>
        <w:spacing w:line="360" w:lineRule="auto"/>
        <w:ind w:firstLine="709"/>
        <w:jc w:val="both"/>
        <w:rPr>
          <w:sz w:val="28"/>
          <w:szCs w:val="28"/>
          <w:lang w:val="uk-UA"/>
        </w:rPr>
      </w:pPr>
    </w:p>
    <w:p w14:paraId="6CF4E480" w14:textId="77777777" w:rsidR="00000000" w:rsidRDefault="000E4676">
      <w:pPr>
        <w:spacing w:line="360" w:lineRule="auto"/>
        <w:ind w:firstLine="709"/>
        <w:jc w:val="both"/>
        <w:rPr>
          <w:sz w:val="28"/>
          <w:szCs w:val="28"/>
          <w:lang w:val="uk-UA"/>
        </w:rPr>
      </w:pPr>
      <w:r>
        <w:rPr>
          <w:sz w:val="28"/>
          <w:szCs w:val="28"/>
          <w:lang w:val="uk-UA"/>
        </w:rPr>
        <w:t>Приклад.</w:t>
      </w:r>
    </w:p>
    <w:p w14:paraId="09EEFF13" w14:textId="435BC37B" w:rsidR="00000000" w:rsidRDefault="000E4676">
      <w:pPr>
        <w:ind w:firstLine="709"/>
        <w:rPr>
          <w:sz w:val="28"/>
          <w:szCs w:val="28"/>
          <w:lang w:val="uk-UA"/>
        </w:rPr>
      </w:pPr>
      <w:r>
        <w:rPr>
          <w:sz w:val="28"/>
          <w:szCs w:val="28"/>
          <w:lang w:val="uk-UA"/>
        </w:rPr>
        <w:t xml:space="preserve">Площину </w:t>
      </w:r>
      <w:r w:rsidR="00717594">
        <w:rPr>
          <w:rFonts w:ascii="Microsoft Sans Serif" w:hAnsi="Microsoft Sans Serif" w:cs="Microsoft Sans Serif"/>
          <w:noProof/>
          <w:sz w:val="17"/>
          <w:szCs w:val="17"/>
        </w:rPr>
        <w:drawing>
          <wp:inline distT="0" distB="0" distL="0" distR="0" wp14:anchorId="44413C70" wp14:editId="47A295DB">
            <wp:extent cx="390525" cy="16192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8"/>
          <w:szCs w:val="28"/>
          <w:lang w:val="uk-UA"/>
        </w:rPr>
        <w:t xml:space="preserve"> задано трьома точками </w:t>
      </w:r>
      <w:r w:rsidR="00717594">
        <w:rPr>
          <w:rFonts w:ascii="Microsoft Sans Serif" w:hAnsi="Microsoft Sans Serif" w:cs="Microsoft Sans Serif"/>
          <w:noProof/>
          <w:sz w:val="17"/>
          <w:szCs w:val="17"/>
        </w:rPr>
        <w:drawing>
          <wp:inline distT="0" distB="0" distL="0" distR="0" wp14:anchorId="15B868C3" wp14:editId="120916A2">
            <wp:extent cx="1362075" cy="2190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r>
        <w:rPr>
          <w:sz w:val="28"/>
          <w:szCs w:val="28"/>
          <w:lang w:val="uk-UA"/>
        </w:rPr>
        <w:t xml:space="preserve">. Задано також проектуючи пряму </w:t>
      </w:r>
      <w:r w:rsidR="00717594">
        <w:rPr>
          <w:rFonts w:ascii="Microsoft Sans Serif" w:hAnsi="Microsoft Sans Serif" w:cs="Microsoft Sans Serif"/>
          <w:noProof/>
          <w:sz w:val="17"/>
          <w:szCs w:val="17"/>
        </w:rPr>
        <w:drawing>
          <wp:inline distT="0" distB="0" distL="0" distR="0" wp14:anchorId="5E97ACAC" wp14:editId="33F470FF">
            <wp:extent cx="123825" cy="1809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8"/>
          <w:szCs w:val="28"/>
          <w:lang w:val="uk-UA"/>
        </w:rPr>
        <w:t xml:space="preserve"> слідом </w:t>
      </w:r>
      <w:r w:rsidR="00717594">
        <w:rPr>
          <w:rFonts w:ascii="Microsoft Sans Serif" w:hAnsi="Microsoft Sans Serif" w:cs="Microsoft Sans Serif"/>
          <w:noProof/>
          <w:sz w:val="17"/>
          <w:szCs w:val="17"/>
        </w:rPr>
        <w:drawing>
          <wp:inline distT="0" distB="0" distL="0" distR="0" wp14:anchorId="7BC82649" wp14:editId="261DF519">
            <wp:extent cx="180975" cy="21907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sz w:val="28"/>
          <w:szCs w:val="28"/>
          <w:lang w:val="uk-UA"/>
        </w:rPr>
        <w:t xml:space="preserve">. Побудувати точку </w:t>
      </w:r>
      <w:r w:rsidR="00717594">
        <w:rPr>
          <w:rFonts w:ascii="Microsoft Sans Serif" w:hAnsi="Microsoft Sans Serif" w:cs="Microsoft Sans Serif"/>
          <w:noProof/>
          <w:sz w:val="17"/>
          <w:szCs w:val="17"/>
        </w:rPr>
        <w:drawing>
          <wp:inline distT="0" distB="0" distL="0" distR="0" wp14:anchorId="4871BCA0" wp14:editId="08623827">
            <wp:extent cx="180975" cy="16192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sz w:val="28"/>
          <w:szCs w:val="28"/>
          <w:lang w:val="uk-UA"/>
        </w:rPr>
        <w:t xml:space="preserve"> перетину площини </w:t>
      </w:r>
      <w:r w:rsidR="00717594">
        <w:rPr>
          <w:rFonts w:ascii="Microsoft Sans Serif" w:hAnsi="Microsoft Sans Serif" w:cs="Microsoft Sans Serif"/>
          <w:noProof/>
          <w:sz w:val="17"/>
          <w:szCs w:val="17"/>
        </w:rPr>
        <w:drawing>
          <wp:inline distT="0" distB="0" distL="0" distR="0" wp14:anchorId="4E5E1493" wp14:editId="209EFD11">
            <wp:extent cx="390525" cy="16192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8"/>
          <w:szCs w:val="28"/>
          <w:lang w:val="uk-UA"/>
        </w:rPr>
        <w:t xml:space="preserve"> з прямою </w:t>
      </w:r>
      <w:r w:rsidR="00717594">
        <w:rPr>
          <w:rFonts w:ascii="Microsoft Sans Serif" w:hAnsi="Microsoft Sans Serif" w:cs="Microsoft Sans Serif"/>
          <w:noProof/>
          <w:sz w:val="17"/>
          <w:szCs w:val="17"/>
        </w:rPr>
        <w:drawing>
          <wp:inline distT="0" distB="0" distL="0" distR="0" wp14:anchorId="0A482C10" wp14:editId="6FA50F0C">
            <wp:extent cx="123825" cy="18097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8"/>
          <w:szCs w:val="28"/>
          <w:lang w:val="uk-UA"/>
        </w:rPr>
        <w:t>.</w:t>
      </w:r>
    </w:p>
    <w:p w14:paraId="30BC26D6" w14:textId="77777777" w:rsidR="00000000" w:rsidRDefault="000E4676">
      <w:pPr>
        <w:spacing w:line="360" w:lineRule="auto"/>
        <w:ind w:firstLine="709"/>
        <w:jc w:val="both"/>
        <w:rPr>
          <w:sz w:val="28"/>
          <w:szCs w:val="28"/>
          <w:lang w:val="uk-UA"/>
        </w:rPr>
      </w:pPr>
      <w:r>
        <w:rPr>
          <w:sz w:val="28"/>
          <w:szCs w:val="28"/>
          <w:lang w:val="uk-UA"/>
        </w:rPr>
        <w:t>Розв’язання.</w:t>
      </w:r>
    </w:p>
    <w:p w14:paraId="3D2ABCA7" w14:textId="0FF5128C" w:rsidR="00000000" w:rsidRDefault="000E4676">
      <w:pPr>
        <w:ind w:firstLine="709"/>
        <w:rPr>
          <w:sz w:val="28"/>
          <w:szCs w:val="28"/>
          <w:lang w:val="uk-UA"/>
        </w:rPr>
      </w:pPr>
      <w:r>
        <w:rPr>
          <w:sz w:val="28"/>
          <w:szCs w:val="28"/>
          <w:lang w:val="uk-UA"/>
        </w:rPr>
        <w:t xml:space="preserve">Для зручності виконання запису позначимо площину </w:t>
      </w:r>
      <w:r w:rsidR="00717594">
        <w:rPr>
          <w:rFonts w:ascii="Microsoft Sans Serif" w:hAnsi="Microsoft Sans Serif" w:cs="Microsoft Sans Serif"/>
          <w:noProof/>
          <w:sz w:val="17"/>
          <w:szCs w:val="17"/>
        </w:rPr>
        <w:drawing>
          <wp:inline distT="0" distB="0" distL="0" distR="0" wp14:anchorId="0DCF216E" wp14:editId="52011E52">
            <wp:extent cx="390525" cy="16192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8"/>
          <w:szCs w:val="28"/>
          <w:lang w:val="uk-UA"/>
        </w:rPr>
        <w:t xml:space="preserve"> через </w:t>
      </w:r>
      <w:r w:rsidR="00717594">
        <w:rPr>
          <w:rFonts w:ascii="Microsoft Sans Serif" w:hAnsi="Microsoft Sans Serif" w:cs="Microsoft Sans Serif"/>
          <w:noProof/>
          <w:sz w:val="17"/>
          <w:szCs w:val="17"/>
        </w:rPr>
        <w:drawing>
          <wp:inline distT="0" distB="0" distL="0" distR="0" wp14:anchorId="5E42349A" wp14:editId="30BD8E8A">
            <wp:extent cx="152400" cy="20002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а площину </w:t>
      </w:r>
      <w:r w:rsidR="00717594">
        <w:rPr>
          <w:rFonts w:ascii="Microsoft Sans Serif" w:hAnsi="Microsoft Sans Serif" w:cs="Microsoft Sans Serif"/>
          <w:noProof/>
          <w:sz w:val="17"/>
          <w:szCs w:val="17"/>
        </w:rPr>
        <w:drawing>
          <wp:inline distT="0" distB="0" distL="0" distR="0" wp14:anchorId="2CE8E844" wp14:editId="201EFDA6">
            <wp:extent cx="523875" cy="21907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Pr>
          <w:sz w:val="28"/>
          <w:szCs w:val="28"/>
          <w:lang w:val="uk-UA"/>
        </w:rPr>
        <w:t xml:space="preserve"> через </w:t>
      </w:r>
      <w:r w:rsidR="00717594">
        <w:rPr>
          <w:rFonts w:ascii="Microsoft Sans Serif" w:hAnsi="Microsoft Sans Serif" w:cs="Microsoft Sans Serif"/>
          <w:noProof/>
          <w:sz w:val="17"/>
          <w:szCs w:val="17"/>
        </w:rPr>
        <w:drawing>
          <wp:inline distT="0" distB="0" distL="0" distR="0" wp14:anchorId="7E2336E4" wp14:editId="05ED6726">
            <wp:extent cx="142875" cy="1428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 w:val="28"/>
          <w:szCs w:val="28"/>
          <w:lang w:val="uk-UA"/>
        </w:rPr>
        <w:t xml:space="preserve">. Тоді площина </w:t>
      </w:r>
      <w:r w:rsidR="00717594">
        <w:rPr>
          <w:rFonts w:ascii="Microsoft Sans Serif" w:hAnsi="Microsoft Sans Serif" w:cs="Microsoft Sans Serif"/>
          <w:noProof/>
          <w:sz w:val="17"/>
          <w:szCs w:val="17"/>
        </w:rPr>
        <w:drawing>
          <wp:inline distT="0" distB="0" distL="0" distR="0" wp14:anchorId="27FDBFE4" wp14:editId="6F82D774">
            <wp:extent cx="152400" cy="20002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 січна, площина </w:t>
      </w:r>
      <w:r w:rsidR="00717594">
        <w:rPr>
          <w:rFonts w:ascii="Microsoft Sans Serif" w:hAnsi="Microsoft Sans Serif" w:cs="Microsoft Sans Serif"/>
          <w:noProof/>
          <w:sz w:val="17"/>
          <w:szCs w:val="17"/>
        </w:rPr>
        <w:drawing>
          <wp:inline distT="0" distB="0" distL="0" distR="0" wp14:anchorId="4CB7596E" wp14:editId="3F1AA1FC">
            <wp:extent cx="142875" cy="14287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 w:val="28"/>
          <w:szCs w:val="28"/>
          <w:lang w:val="uk-UA"/>
        </w:rPr>
        <w:t xml:space="preserve"> - основна. За умовою чотири точки </w:t>
      </w:r>
      <w:r w:rsidR="00717594">
        <w:rPr>
          <w:rFonts w:ascii="Microsoft Sans Serif" w:hAnsi="Microsoft Sans Serif" w:cs="Microsoft Sans Serif"/>
          <w:noProof/>
          <w:sz w:val="17"/>
          <w:szCs w:val="17"/>
        </w:rPr>
        <w:drawing>
          <wp:inline distT="0" distB="0" distL="0" distR="0" wp14:anchorId="30EEB55E" wp14:editId="39C1DA36">
            <wp:extent cx="533400" cy="20002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0B099E9" wp14:editId="2BB0A957">
            <wp:extent cx="180975" cy="16192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sz w:val="28"/>
          <w:szCs w:val="28"/>
          <w:lang w:val="uk-UA"/>
        </w:rPr>
        <w:t xml:space="preserve"> повинні належати одній площині. Тому розв’язання даної задачі можна звести до побудови точки перетину прямих </w:t>
      </w:r>
      <w:r w:rsidR="00717594">
        <w:rPr>
          <w:rFonts w:ascii="Microsoft Sans Serif" w:hAnsi="Microsoft Sans Serif" w:cs="Microsoft Sans Serif"/>
          <w:noProof/>
          <w:sz w:val="17"/>
          <w:szCs w:val="17"/>
        </w:rPr>
        <w:drawing>
          <wp:inline distT="0" distB="0" distL="0" distR="0" wp14:anchorId="220D536B" wp14:editId="0A9996C9">
            <wp:extent cx="295275" cy="16192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7445E631" wp14:editId="4E4EB44D">
            <wp:extent cx="276225" cy="16192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sz w:val="28"/>
          <w:szCs w:val="28"/>
          <w:lang w:val="uk-UA"/>
        </w:rPr>
        <w:t xml:space="preserve">. </w:t>
      </w:r>
    </w:p>
    <w:p w14:paraId="2B943580" w14:textId="77777777" w:rsidR="00000000" w:rsidRDefault="000E4676">
      <w:pPr>
        <w:ind w:firstLine="709"/>
        <w:rPr>
          <w:sz w:val="28"/>
          <w:szCs w:val="28"/>
          <w:lang w:val="uk-UA"/>
        </w:rPr>
      </w:pPr>
      <w:r>
        <w:rPr>
          <w:sz w:val="28"/>
          <w:szCs w:val="28"/>
          <w:lang w:val="uk-UA"/>
        </w:rPr>
        <w:t>Проектування центральне.</w:t>
      </w:r>
    </w:p>
    <w:p w14:paraId="6FD53960" w14:textId="138C5D14" w:rsidR="00000000" w:rsidRDefault="000E4676">
      <w:pPr>
        <w:ind w:firstLine="709"/>
        <w:rPr>
          <w:sz w:val="28"/>
          <w:szCs w:val="28"/>
          <w:lang w:val="uk-UA"/>
        </w:rPr>
      </w:pPr>
      <w:r>
        <w:rPr>
          <w:sz w:val="28"/>
          <w:szCs w:val="28"/>
          <w:lang w:val="uk-UA"/>
        </w:rPr>
        <w:t xml:space="preserve">Виконуємо такі побудови: </w:t>
      </w:r>
      <w:r w:rsidR="00717594">
        <w:rPr>
          <w:rFonts w:ascii="Microsoft Sans Serif" w:hAnsi="Microsoft Sans Serif" w:cs="Microsoft Sans Serif"/>
          <w:noProof/>
          <w:sz w:val="17"/>
          <w:szCs w:val="17"/>
        </w:rPr>
        <w:drawing>
          <wp:inline distT="0" distB="0" distL="0" distR="0" wp14:anchorId="389CDA17" wp14:editId="2538EA97">
            <wp:extent cx="2486025" cy="21907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486025" cy="219075"/>
                    </a:xfrm>
                    <a:prstGeom prst="rect">
                      <a:avLst/>
                    </a:prstGeom>
                    <a:noFill/>
                    <a:ln>
                      <a:noFill/>
                    </a:ln>
                  </pic:spPr>
                </pic:pic>
              </a:graphicData>
            </a:graphic>
          </wp:inline>
        </w:drawing>
      </w:r>
      <w:r>
        <w:rPr>
          <w:sz w:val="28"/>
          <w:szCs w:val="28"/>
          <w:lang w:val="uk-UA"/>
        </w:rPr>
        <w:t xml:space="preserve"> (мал.). Далі: </w:t>
      </w:r>
      <w:r w:rsidR="00717594">
        <w:rPr>
          <w:rFonts w:ascii="Microsoft Sans Serif" w:hAnsi="Microsoft Sans Serif" w:cs="Microsoft Sans Serif"/>
          <w:noProof/>
          <w:sz w:val="17"/>
          <w:szCs w:val="17"/>
        </w:rPr>
        <w:drawing>
          <wp:inline distT="0" distB="0" distL="0" distR="0" wp14:anchorId="74677A98" wp14:editId="71CE1357">
            <wp:extent cx="2200275" cy="22860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r>
        <w:rPr>
          <w:sz w:val="28"/>
          <w:szCs w:val="28"/>
          <w:lang w:val="uk-UA"/>
        </w:rPr>
        <w:t>.</w:t>
      </w:r>
    </w:p>
    <w:p w14:paraId="62071BD2" w14:textId="38589C01"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40D71C0B" wp14:editId="787840BD">
            <wp:extent cx="581025" cy="21907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000E4676">
        <w:rPr>
          <w:sz w:val="28"/>
          <w:szCs w:val="28"/>
          <w:lang w:val="uk-UA"/>
        </w:rPr>
        <w:t xml:space="preserve"> точка </w:t>
      </w:r>
      <w:r>
        <w:rPr>
          <w:rFonts w:ascii="Microsoft Sans Serif" w:hAnsi="Microsoft Sans Serif" w:cs="Microsoft Sans Serif"/>
          <w:noProof/>
          <w:sz w:val="17"/>
          <w:szCs w:val="17"/>
        </w:rPr>
        <w:drawing>
          <wp:inline distT="0" distB="0" distL="0" distR="0" wp14:anchorId="175BB188" wp14:editId="592D661D">
            <wp:extent cx="142875" cy="1809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0E4676">
        <w:rPr>
          <w:sz w:val="28"/>
          <w:szCs w:val="28"/>
          <w:lang w:val="uk-UA"/>
        </w:rPr>
        <w:t xml:space="preserve"> - заданий центр проекцій, </w:t>
      </w:r>
      <w:r>
        <w:rPr>
          <w:rFonts w:ascii="Microsoft Sans Serif" w:hAnsi="Microsoft Sans Serif" w:cs="Microsoft Sans Serif"/>
          <w:noProof/>
          <w:sz w:val="17"/>
          <w:szCs w:val="17"/>
        </w:rPr>
        <w:drawing>
          <wp:inline distT="0" distB="0" distL="0" distR="0" wp14:anchorId="33B67896" wp14:editId="3BBAF8A9">
            <wp:extent cx="1000125" cy="2190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000E4676">
        <w:rPr>
          <w:sz w:val="28"/>
          <w:szCs w:val="28"/>
          <w:lang w:val="uk-UA"/>
        </w:rPr>
        <w:t>.</w:t>
      </w:r>
    </w:p>
    <w:p w14:paraId="45C3428C" w14:textId="13089982"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7A3CE596" wp14:editId="582EB5FD">
            <wp:extent cx="2133600" cy="2190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133600" cy="219075"/>
                    </a:xfrm>
                    <a:prstGeom prst="rect">
                      <a:avLst/>
                    </a:prstGeom>
                    <a:noFill/>
                    <a:ln>
                      <a:noFill/>
                    </a:ln>
                  </pic:spPr>
                </pic:pic>
              </a:graphicData>
            </a:graphic>
          </wp:inline>
        </w:drawing>
      </w:r>
    </w:p>
    <w:p w14:paraId="6EDCC6FA" w14:textId="77777777" w:rsidR="00000000" w:rsidRDefault="000E4676">
      <w:pPr>
        <w:ind w:firstLine="709"/>
        <w:rPr>
          <w:sz w:val="28"/>
          <w:szCs w:val="28"/>
          <w:lang w:val="uk-UA"/>
        </w:rPr>
      </w:pPr>
      <w:r>
        <w:rPr>
          <w:sz w:val="28"/>
          <w:szCs w:val="28"/>
          <w:lang w:val="uk-UA"/>
        </w:rPr>
        <w:t xml:space="preserve">Отже, за відомими чотирма проекціями, з яких відомі три їх оригінали, ми побудували і четверту точку-оригінал. </w:t>
      </w:r>
    </w:p>
    <w:p w14:paraId="26CA6806" w14:textId="77777777" w:rsidR="00000000" w:rsidRDefault="000E4676">
      <w:pPr>
        <w:ind w:firstLine="709"/>
        <w:rPr>
          <w:sz w:val="28"/>
          <w:szCs w:val="28"/>
          <w:lang w:val="uk-UA"/>
        </w:rPr>
      </w:pPr>
      <w:r>
        <w:rPr>
          <w:sz w:val="28"/>
          <w:szCs w:val="28"/>
          <w:lang w:val="uk-UA"/>
        </w:rPr>
        <w:t>Беручи до уваги властивість інцидентності точки і прямої, виконуємо такі побудови:</w:t>
      </w:r>
    </w:p>
    <w:p w14:paraId="3E0563C1" w14:textId="74093DAA"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0D409632" wp14:editId="0113EA1E">
            <wp:extent cx="657225" cy="2571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000E4676">
        <w:rPr>
          <w:sz w:val="28"/>
          <w:szCs w:val="28"/>
          <w:lang w:val="uk-UA"/>
        </w:rPr>
        <w:t xml:space="preserve">, пряма </w:t>
      </w:r>
      <w:r>
        <w:rPr>
          <w:rFonts w:ascii="Microsoft Sans Serif" w:hAnsi="Microsoft Sans Serif" w:cs="Microsoft Sans Serif"/>
          <w:noProof/>
          <w:sz w:val="17"/>
          <w:szCs w:val="17"/>
        </w:rPr>
        <w:drawing>
          <wp:inline distT="0" distB="0" distL="0" distR="0" wp14:anchorId="01CEA275" wp14:editId="660B3D19">
            <wp:extent cx="333375" cy="21907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0E4676">
        <w:rPr>
          <w:sz w:val="28"/>
          <w:szCs w:val="28"/>
          <w:lang w:val="uk-UA"/>
        </w:rPr>
        <w:t xml:space="preserve"> - заданий напрям проектування, </w:t>
      </w:r>
      <w:r>
        <w:rPr>
          <w:rFonts w:ascii="Microsoft Sans Serif" w:hAnsi="Microsoft Sans Serif" w:cs="Microsoft Sans Serif"/>
          <w:noProof/>
          <w:sz w:val="17"/>
          <w:szCs w:val="17"/>
        </w:rPr>
        <w:drawing>
          <wp:inline distT="0" distB="0" distL="0" distR="0" wp14:anchorId="6F3B0F02" wp14:editId="3632CF54">
            <wp:extent cx="1038225" cy="21907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r w:rsidR="000E4676">
        <w:rPr>
          <w:sz w:val="28"/>
          <w:szCs w:val="28"/>
          <w:lang w:val="uk-UA"/>
        </w:rPr>
        <w:t>.</w:t>
      </w:r>
    </w:p>
    <w:p w14:paraId="6FD0B814" w14:textId="4AA72131"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47BBBBE3" wp14:editId="65C827AE">
            <wp:extent cx="2257425" cy="2571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r w:rsidR="000E4676">
        <w:rPr>
          <w:sz w:val="28"/>
          <w:szCs w:val="28"/>
          <w:lang w:val="uk-UA"/>
        </w:rPr>
        <w:t>.</w:t>
      </w:r>
    </w:p>
    <w:p w14:paraId="3532D6B8" w14:textId="77777777" w:rsidR="00000000" w:rsidRDefault="000E4676">
      <w:pPr>
        <w:ind w:firstLine="709"/>
        <w:rPr>
          <w:sz w:val="28"/>
          <w:szCs w:val="28"/>
          <w:lang w:val="uk-UA"/>
        </w:rPr>
      </w:pPr>
    </w:p>
    <w:p w14:paraId="7A6429A1" w14:textId="6619554D"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0823BD20" wp14:editId="7050C819">
            <wp:extent cx="1685925" cy="21621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685925" cy="2162175"/>
                    </a:xfrm>
                    <a:prstGeom prst="rect">
                      <a:avLst/>
                    </a:prstGeom>
                    <a:noFill/>
                    <a:ln>
                      <a:noFill/>
                    </a:ln>
                  </pic:spPr>
                </pic:pic>
              </a:graphicData>
            </a:graphic>
          </wp:inline>
        </w:drawing>
      </w:r>
    </w:p>
    <w:p w14:paraId="6F9E0F0E" w14:textId="77777777" w:rsidR="00000000" w:rsidRDefault="000E4676">
      <w:pPr>
        <w:ind w:firstLine="709"/>
        <w:rPr>
          <w:sz w:val="28"/>
          <w:szCs w:val="28"/>
          <w:lang w:val="uk-UA"/>
        </w:rPr>
      </w:pPr>
    </w:p>
    <w:p w14:paraId="1DB478CF" w14:textId="77777777" w:rsidR="00000000" w:rsidRDefault="000E4676">
      <w:pPr>
        <w:ind w:firstLine="709"/>
        <w:rPr>
          <w:sz w:val="28"/>
          <w:szCs w:val="28"/>
          <w:lang w:val="uk-UA"/>
        </w:rPr>
      </w:pPr>
      <w:r>
        <w:rPr>
          <w:sz w:val="28"/>
          <w:szCs w:val="28"/>
          <w:lang w:val="uk-UA"/>
        </w:rPr>
        <w:t>Приклад.</w:t>
      </w:r>
    </w:p>
    <w:p w14:paraId="2F8B6641" w14:textId="3555F87E" w:rsidR="00000000" w:rsidRDefault="000E4676">
      <w:pPr>
        <w:ind w:firstLine="709"/>
        <w:rPr>
          <w:sz w:val="28"/>
          <w:szCs w:val="28"/>
          <w:lang w:val="uk-UA"/>
        </w:rPr>
      </w:pPr>
      <w:r>
        <w:rPr>
          <w:sz w:val="28"/>
          <w:szCs w:val="28"/>
          <w:lang w:val="uk-UA"/>
        </w:rPr>
        <w:t xml:space="preserve">На бічній поверхні циліндра позначено три точки </w:t>
      </w:r>
      <w:r w:rsidR="00717594">
        <w:rPr>
          <w:rFonts w:ascii="Microsoft Sans Serif" w:hAnsi="Microsoft Sans Serif" w:cs="Microsoft Sans Serif"/>
          <w:noProof/>
          <w:sz w:val="17"/>
          <w:szCs w:val="17"/>
        </w:rPr>
        <w:drawing>
          <wp:inline distT="0" distB="0" distL="0" distR="0" wp14:anchorId="5E1B16F1" wp14:editId="7C0A61C7">
            <wp:extent cx="533400" cy="20002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8"/>
          <w:szCs w:val="28"/>
          <w:lang w:val="uk-UA"/>
        </w:rPr>
        <w:t>. Побудувати переріз циліндра площиною, яка проходить через ці точки.</w:t>
      </w:r>
    </w:p>
    <w:p w14:paraId="11DEA947" w14:textId="77777777" w:rsidR="00000000" w:rsidRDefault="000E4676">
      <w:pPr>
        <w:ind w:firstLine="709"/>
        <w:rPr>
          <w:sz w:val="28"/>
          <w:szCs w:val="28"/>
          <w:lang w:val="uk-UA"/>
        </w:rPr>
      </w:pPr>
      <w:r>
        <w:rPr>
          <w:sz w:val="28"/>
          <w:szCs w:val="28"/>
          <w:lang w:val="uk-UA"/>
        </w:rPr>
        <w:t>Приклад.</w:t>
      </w:r>
    </w:p>
    <w:p w14:paraId="2610BE38" w14:textId="42E481AC" w:rsidR="00000000" w:rsidRDefault="000E4676">
      <w:pPr>
        <w:ind w:firstLine="709"/>
        <w:rPr>
          <w:sz w:val="28"/>
          <w:szCs w:val="28"/>
          <w:lang w:val="uk-UA"/>
        </w:rPr>
      </w:pPr>
      <w:r>
        <w:rPr>
          <w:sz w:val="28"/>
          <w:szCs w:val="28"/>
          <w:lang w:val="uk-UA"/>
        </w:rPr>
        <w:t xml:space="preserve">На бічній поверхні конуса позначено три точки </w:t>
      </w:r>
      <w:r w:rsidR="00717594">
        <w:rPr>
          <w:rFonts w:ascii="Microsoft Sans Serif" w:hAnsi="Microsoft Sans Serif" w:cs="Microsoft Sans Serif"/>
          <w:noProof/>
          <w:sz w:val="17"/>
          <w:szCs w:val="17"/>
        </w:rPr>
        <w:drawing>
          <wp:inline distT="0" distB="0" distL="0" distR="0" wp14:anchorId="504BFCBB" wp14:editId="2BADBAD0">
            <wp:extent cx="533400" cy="20002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8"/>
          <w:szCs w:val="28"/>
          <w:lang w:val="uk-UA"/>
        </w:rPr>
        <w:t>. Побудувати переріз циліндра площиною, яка проходить через ці точки.</w:t>
      </w:r>
    </w:p>
    <w:p w14:paraId="6B5E3160" w14:textId="57F4B066" w:rsidR="00000000" w:rsidRDefault="000E4676">
      <w:pPr>
        <w:ind w:firstLine="709"/>
        <w:rPr>
          <w:sz w:val="28"/>
          <w:szCs w:val="28"/>
          <w:lang w:val="uk-UA"/>
        </w:rPr>
      </w:pPr>
      <w:r>
        <w:rPr>
          <w:sz w:val="28"/>
          <w:szCs w:val="28"/>
          <w:lang w:val="uk-UA"/>
        </w:rPr>
        <w:t xml:space="preserve">На малюнку (мал. 22) переріз піраміди площиною </w:t>
      </w:r>
      <w:r w:rsidR="00717594">
        <w:rPr>
          <w:rFonts w:ascii="Microsoft Sans Serif" w:hAnsi="Microsoft Sans Serif" w:cs="Microsoft Sans Serif"/>
          <w:noProof/>
          <w:sz w:val="17"/>
          <w:szCs w:val="17"/>
        </w:rPr>
        <w:drawing>
          <wp:inline distT="0" distB="0" distL="0" distR="0" wp14:anchorId="0E2B8254" wp14:editId="7677408F">
            <wp:extent cx="352425" cy="20002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8"/>
          <w:szCs w:val="28"/>
          <w:lang w:val="uk-UA"/>
        </w:rPr>
        <w:t xml:space="preserve"> побудовано за допомогою сліду </w:t>
      </w:r>
      <w:r w:rsidR="00717594">
        <w:rPr>
          <w:rFonts w:ascii="Microsoft Sans Serif" w:hAnsi="Microsoft Sans Serif" w:cs="Microsoft Sans Serif"/>
          <w:noProof/>
          <w:sz w:val="17"/>
          <w:szCs w:val="17"/>
        </w:rPr>
        <w:drawing>
          <wp:inline distT="0" distB="0" distL="0" distR="0" wp14:anchorId="363395AD" wp14:editId="155AF6CF">
            <wp:extent cx="352425" cy="20002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8"/>
          <w:szCs w:val="28"/>
          <w:lang w:val="uk-UA"/>
        </w:rPr>
        <w:t xml:space="preserve"> сі</w:t>
      </w:r>
      <w:r>
        <w:rPr>
          <w:sz w:val="28"/>
          <w:szCs w:val="28"/>
          <w:lang w:val="uk-UA"/>
        </w:rPr>
        <w:t>чної площини, а на малюнку (мал. 23) - методом внутрішнього проектування.</w:t>
      </w:r>
    </w:p>
    <w:p w14:paraId="17991136" w14:textId="2B4F74AB" w:rsidR="00000000" w:rsidRDefault="000E4676">
      <w:pPr>
        <w:ind w:firstLine="709"/>
        <w:rPr>
          <w:sz w:val="28"/>
          <w:szCs w:val="28"/>
          <w:lang w:val="uk-UA"/>
        </w:rPr>
      </w:pPr>
      <w:r>
        <w:rPr>
          <w:sz w:val="28"/>
          <w:szCs w:val="28"/>
          <w:lang w:val="uk-UA"/>
        </w:rPr>
        <w:br w:type="page"/>
      </w:r>
      <w:r w:rsidR="00717594">
        <w:rPr>
          <w:rFonts w:ascii="Microsoft Sans Serif" w:hAnsi="Microsoft Sans Serif" w:cs="Microsoft Sans Serif"/>
          <w:noProof/>
          <w:sz w:val="17"/>
          <w:szCs w:val="17"/>
        </w:rPr>
        <w:drawing>
          <wp:inline distT="0" distB="0" distL="0" distR="0" wp14:anchorId="7401DA6C" wp14:editId="263DC8DC">
            <wp:extent cx="1685925" cy="251460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85925" cy="2514600"/>
                    </a:xfrm>
                    <a:prstGeom prst="rect">
                      <a:avLst/>
                    </a:prstGeom>
                    <a:noFill/>
                    <a:ln>
                      <a:noFill/>
                    </a:ln>
                  </pic:spPr>
                </pic:pic>
              </a:graphicData>
            </a:graphic>
          </wp:inline>
        </w:drawing>
      </w:r>
      <w:r>
        <w:rPr>
          <w:sz w:val="28"/>
          <w:szCs w:val="28"/>
          <w:lang w:val="uk-UA"/>
        </w:rPr>
        <w:t xml:space="preserve"> </w:t>
      </w:r>
    </w:p>
    <w:p w14:paraId="6635F64B" w14:textId="77777777" w:rsidR="00000000" w:rsidRDefault="000E4676">
      <w:pPr>
        <w:ind w:firstLine="709"/>
        <w:rPr>
          <w:sz w:val="28"/>
          <w:szCs w:val="28"/>
        </w:rPr>
      </w:pPr>
      <w:r>
        <w:rPr>
          <w:sz w:val="28"/>
          <w:szCs w:val="28"/>
          <w:lang w:val="uk-UA"/>
        </w:rPr>
        <w:t>(мал. 22)</w:t>
      </w:r>
    </w:p>
    <w:p w14:paraId="3F36857F" w14:textId="77777777" w:rsidR="00000000" w:rsidRDefault="000E4676">
      <w:pPr>
        <w:ind w:firstLine="709"/>
        <w:rPr>
          <w:sz w:val="28"/>
          <w:szCs w:val="28"/>
        </w:rPr>
      </w:pPr>
    </w:p>
    <w:p w14:paraId="29AC2258" w14:textId="2F8D9CE7"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06255381" wp14:editId="1E4A9D9F">
            <wp:extent cx="1724025" cy="260032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724025" cy="2600325"/>
                    </a:xfrm>
                    <a:prstGeom prst="rect">
                      <a:avLst/>
                    </a:prstGeom>
                    <a:noFill/>
                    <a:ln>
                      <a:noFill/>
                    </a:ln>
                  </pic:spPr>
                </pic:pic>
              </a:graphicData>
            </a:graphic>
          </wp:inline>
        </w:drawing>
      </w:r>
      <w:r w:rsidR="000E4676">
        <w:rPr>
          <w:sz w:val="28"/>
          <w:szCs w:val="28"/>
          <w:lang w:val="uk-UA"/>
        </w:rPr>
        <w:t xml:space="preserve"> </w:t>
      </w:r>
    </w:p>
    <w:p w14:paraId="4BAE4F34" w14:textId="77777777" w:rsidR="00000000" w:rsidRDefault="000E4676">
      <w:pPr>
        <w:ind w:firstLine="709"/>
        <w:rPr>
          <w:sz w:val="28"/>
          <w:szCs w:val="28"/>
          <w:lang w:val="uk-UA"/>
        </w:rPr>
      </w:pPr>
      <w:r>
        <w:rPr>
          <w:sz w:val="28"/>
          <w:szCs w:val="28"/>
          <w:lang w:val="uk-UA"/>
        </w:rPr>
        <w:t>(мал. 23)</w:t>
      </w:r>
    </w:p>
    <w:p w14:paraId="7921516F" w14:textId="77777777" w:rsidR="00000000" w:rsidRDefault="000E4676">
      <w:pPr>
        <w:ind w:firstLine="709"/>
        <w:rPr>
          <w:sz w:val="28"/>
          <w:szCs w:val="28"/>
          <w:lang w:val="uk-UA"/>
        </w:rPr>
      </w:pPr>
    </w:p>
    <w:p w14:paraId="0E3DFD79" w14:textId="77777777" w:rsidR="00000000" w:rsidRDefault="000E4676">
      <w:pPr>
        <w:ind w:firstLine="709"/>
        <w:rPr>
          <w:sz w:val="28"/>
          <w:szCs w:val="28"/>
          <w:lang w:val="uk-UA"/>
        </w:rPr>
      </w:pPr>
      <w:r>
        <w:rPr>
          <w:sz w:val="28"/>
          <w:szCs w:val="28"/>
          <w:lang w:val="uk-UA"/>
        </w:rPr>
        <w:t xml:space="preserve">Приклад 1. </w:t>
      </w:r>
    </w:p>
    <w:p w14:paraId="7B31BF07" w14:textId="6C91C11D" w:rsidR="00000000" w:rsidRDefault="000E4676">
      <w:pPr>
        <w:ind w:firstLine="709"/>
        <w:rPr>
          <w:sz w:val="28"/>
          <w:szCs w:val="28"/>
          <w:lang w:val="uk-UA"/>
        </w:rPr>
      </w:pPr>
      <w:r>
        <w:rPr>
          <w:sz w:val="28"/>
          <w:szCs w:val="28"/>
          <w:lang w:val="uk-UA"/>
        </w:rPr>
        <w:t xml:space="preserve">Побудувати переріз піраміди, який проходить через точки </w:t>
      </w:r>
      <w:r w:rsidR="00717594">
        <w:rPr>
          <w:rFonts w:ascii="Microsoft Sans Serif" w:hAnsi="Microsoft Sans Serif" w:cs="Microsoft Sans Serif"/>
          <w:noProof/>
          <w:sz w:val="17"/>
          <w:szCs w:val="17"/>
        </w:rPr>
        <w:drawing>
          <wp:inline distT="0" distB="0" distL="0" distR="0" wp14:anchorId="61012F7D" wp14:editId="06184813">
            <wp:extent cx="142875" cy="16192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587AE06" wp14:editId="2643AA92">
            <wp:extent cx="152400" cy="20002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412BC6F7" wp14:editId="573E7A5D">
            <wp:extent cx="161925" cy="16192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w:t>
      </w:r>
    </w:p>
    <w:p w14:paraId="3E7A78F6" w14:textId="77777777" w:rsidR="00000000" w:rsidRDefault="000E4676">
      <w:pPr>
        <w:ind w:firstLine="709"/>
        <w:rPr>
          <w:sz w:val="28"/>
          <w:szCs w:val="28"/>
          <w:lang w:val="uk-UA"/>
        </w:rPr>
      </w:pPr>
      <w:r>
        <w:rPr>
          <w:sz w:val="28"/>
          <w:szCs w:val="28"/>
          <w:lang w:val="uk-UA"/>
        </w:rPr>
        <w:t xml:space="preserve">метод - метод сліду. </w:t>
      </w:r>
    </w:p>
    <w:p w14:paraId="7B7F544C" w14:textId="77777777" w:rsidR="00000000" w:rsidRDefault="000E4676">
      <w:pPr>
        <w:ind w:firstLine="709"/>
        <w:rPr>
          <w:sz w:val="28"/>
          <w:szCs w:val="28"/>
          <w:lang w:val="uk-UA"/>
        </w:rPr>
      </w:pPr>
      <w:r>
        <w:rPr>
          <w:sz w:val="28"/>
          <w:szCs w:val="28"/>
          <w:lang w:val="uk-UA"/>
        </w:rPr>
        <w:t>Розв‘язання.</w:t>
      </w:r>
    </w:p>
    <w:p w14:paraId="5ED1ED21" w14:textId="473A1A6E" w:rsidR="00000000" w:rsidRDefault="000E4676">
      <w:pPr>
        <w:ind w:firstLine="709"/>
        <w:rPr>
          <w:sz w:val="28"/>
          <w:szCs w:val="28"/>
          <w:lang w:val="uk-UA"/>
        </w:rPr>
      </w:pPr>
      <w:r>
        <w:rPr>
          <w:sz w:val="28"/>
          <w:szCs w:val="28"/>
          <w:lang w:val="uk-UA"/>
        </w:rPr>
        <w:t xml:space="preserve">Знайдемо проекції точок </w:t>
      </w:r>
      <w:r w:rsidR="00717594">
        <w:rPr>
          <w:rFonts w:ascii="Microsoft Sans Serif" w:hAnsi="Microsoft Sans Serif" w:cs="Microsoft Sans Serif"/>
          <w:noProof/>
          <w:sz w:val="17"/>
          <w:szCs w:val="17"/>
        </w:rPr>
        <w:drawing>
          <wp:inline distT="0" distB="0" distL="0" distR="0" wp14:anchorId="477CC0B4" wp14:editId="33971CD6">
            <wp:extent cx="142875" cy="16192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7F9A477" wp14:editId="226A5570">
            <wp:extent cx="152400" cy="20002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F27325C" wp14:editId="34339366">
            <wp:extent cx="161925" cy="16192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на площину </w:t>
      </w:r>
      <w:r w:rsidR="00717594">
        <w:rPr>
          <w:rFonts w:ascii="Microsoft Sans Serif" w:hAnsi="Microsoft Sans Serif" w:cs="Microsoft Sans Serif"/>
          <w:noProof/>
          <w:sz w:val="17"/>
          <w:szCs w:val="17"/>
        </w:rPr>
        <w:drawing>
          <wp:inline distT="0" distB="0" distL="0" distR="0" wp14:anchorId="7DC3D80C" wp14:editId="3A96FE85">
            <wp:extent cx="352425" cy="1809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D444263" wp14:editId="37FF7A38">
            <wp:extent cx="419100" cy="21907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EB3BDE3" wp14:editId="65DBBB3C">
            <wp:extent cx="457200" cy="21907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Pr>
          <w:sz w:val="28"/>
          <w:szCs w:val="28"/>
          <w:lang w:val="uk-UA"/>
        </w:rPr>
        <w:t xml:space="preserve">, точка </w:t>
      </w:r>
      <w:r w:rsidR="00717594">
        <w:rPr>
          <w:rFonts w:ascii="Microsoft Sans Serif" w:hAnsi="Microsoft Sans Serif" w:cs="Microsoft Sans Serif"/>
          <w:noProof/>
          <w:sz w:val="17"/>
          <w:szCs w:val="17"/>
        </w:rPr>
        <w:drawing>
          <wp:inline distT="0" distB="0" distL="0" distR="0" wp14:anchorId="708872D9" wp14:editId="3887D13F">
            <wp:extent cx="152400" cy="16192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8"/>
          <w:szCs w:val="28"/>
          <w:lang w:val="uk-UA"/>
        </w:rPr>
        <w:t xml:space="preserve"> проектується в точку </w:t>
      </w:r>
      <w:r w:rsidR="00717594">
        <w:rPr>
          <w:rFonts w:ascii="Microsoft Sans Serif" w:hAnsi="Microsoft Sans Serif" w:cs="Microsoft Sans Serif"/>
          <w:noProof/>
          <w:sz w:val="17"/>
          <w:szCs w:val="17"/>
        </w:rPr>
        <w:drawing>
          <wp:inline distT="0" distB="0" distL="0" distR="0" wp14:anchorId="3DAAD050" wp14:editId="200E83D5">
            <wp:extent cx="161925" cy="2190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sz w:val="28"/>
          <w:szCs w:val="28"/>
          <w:lang w:val="uk-UA"/>
        </w:rPr>
        <w:t>.</w:t>
      </w:r>
    </w:p>
    <w:p w14:paraId="3682FF34" w14:textId="362FC03A" w:rsidR="00000000" w:rsidRDefault="000E4676">
      <w:pPr>
        <w:ind w:firstLine="709"/>
        <w:rPr>
          <w:sz w:val="28"/>
          <w:szCs w:val="28"/>
          <w:lang w:val="uk-UA"/>
        </w:rPr>
      </w:pPr>
      <w:r>
        <w:rPr>
          <w:sz w:val="28"/>
          <w:szCs w:val="28"/>
          <w:lang w:val="uk-UA"/>
        </w:rPr>
        <w:t>Знайдемо слід січної площини - лінію пере</w:t>
      </w:r>
      <w:r>
        <w:rPr>
          <w:sz w:val="28"/>
          <w:szCs w:val="28"/>
          <w:lang w:val="uk-UA"/>
        </w:rPr>
        <w:t xml:space="preserve">тину площини </w:t>
      </w:r>
      <w:r w:rsidR="00717594">
        <w:rPr>
          <w:rFonts w:ascii="Microsoft Sans Serif" w:hAnsi="Microsoft Sans Serif" w:cs="Microsoft Sans Serif"/>
          <w:noProof/>
          <w:sz w:val="17"/>
          <w:szCs w:val="17"/>
        </w:rPr>
        <w:drawing>
          <wp:inline distT="0" distB="0" distL="0" distR="0" wp14:anchorId="5D06730A" wp14:editId="3231A911">
            <wp:extent cx="352425" cy="20002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8"/>
          <w:szCs w:val="28"/>
          <w:lang w:val="uk-UA"/>
        </w:rPr>
        <w:t xml:space="preserve"> з площиною </w:t>
      </w:r>
      <w:r w:rsidR="00717594">
        <w:rPr>
          <w:rFonts w:ascii="Microsoft Sans Serif" w:hAnsi="Microsoft Sans Serif" w:cs="Microsoft Sans Serif"/>
          <w:noProof/>
          <w:sz w:val="17"/>
          <w:szCs w:val="17"/>
        </w:rPr>
        <w:drawing>
          <wp:inline distT="0" distB="0" distL="0" distR="0" wp14:anchorId="5B7828A3" wp14:editId="037C6466">
            <wp:extent cx="352425" cy="18097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8"/>
          <w:szCs w:val="28"/>
          <w:lang w:val="uk-UA"/>
        </w:rPr>
        <w:t>.</w:t>
      </w:r>
    </w:p>
    <w:p w14:paraId="5A853D2A" w14:textId="30FD4191"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BBBE589" wp14:editId="08549C4F">
            <wp:extent cx="1171575" cy="21907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p>
    <w:p w14:paraId="448854D7" w14:textId="5998949B" w:rsidR="00000000" w:rsidRDefault="000E4676">
      <w:pPr>
        <w:ind w:firstLine="709"/>
        <w:rPr>
          <w:sz w:val="28"/>
          <w:szCs w:val="28"/>
          <w:lang w:val="uk-UA"/>
        </w:rPr>
      </w:pPr>
      <w:r>
        <w:rPr>
          <w:sz w:val="28"/>
          <w:szCs w:val="28"/>
          <w:lang w:val="uk-UA"/>
        </w:rPr>
        <w:t xml:space="preserve">Так як </w:t>
      </w:r>
      <w:r w:rsidR="00717594">
        <w:rPr>
          <w:rFonts w:ascii="Microsoft Sans Serif" w:hAnsi="Microsoft Sans Serif" w:cs="Microsoft Sans Serif"/>
          <w:noProof/>
          <w:sz w:val="17"/>
          <w:szCs w:val="17"/>
        </w:rPr>
        <w:drawing>
          <wp:inline distT="0" distB="0" distL="0" distR="0" wp14:anchorId="626176F5" wp14:editId="104C48FC">
            <wp:extent cx="733425" cy="2286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sz w:val="28"/>
          <w:szCs w:val="28"/>
          <w:lang w:val="uk-UA"/>
        </w:rPr>
        <w:t xml:space="preserve">, а </w:t>
      </w:r>
      <w:r w:rsidR="00717594">
        <w:rPr>
          <w:rFonts w:ascii="Microsoft Sans Serif" w:hAnsi="Microsoft Sans Serif" w:cs="Microsoft Sans Serif"/>
          <w:noProof/>
          <w:sz w:val="17"/>
          <w:szCs w:val="17"/>
        </w:rPr>
        <w:drawing>
          <wp:inline distT="0" distB="0" distL="0" distR="0" wp14:anchorId="501D8C10" wp14:editId="38BBEE11">
            <wp:extent cx="1095375" cy="2286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189333B5" wp14:editId="09E154E5">
            <wp:extent cx="838200" cy="22860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Pr>
          <w:sz w:val="28"/>
          <w:szCs w:val="28"/>
          <w:lang w:val="uk-UA"/>
        </w:rPr>
        <w:t xml:space="preserve">. Так як </w:t>
      </w:r>
      <w:r w:rsidR="00717594">
        <w:rPr>
          <w:rFonts w:ascii="Microsoft Sans Serif" w:hAnsi="Microsoft Sans Serif" w:cs="Microsoft Sans Serif"/>
          <w:noProof/>
          <w:sz w:val="17"/>
          <w:szCs w:val="17"/>
        </w:rPr>
        <w:drawing>
          <wp:inline distT="0" distB="0" distL="0" distR="0" wp14:anchorId="62335DD3" wp14:editId="745C1656">
            <wp:extent cx="771525" cy="23812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Pr>
          <w:sz w:val="28"/>
          <w:szCs w:val="28"/>
          <w:lang w:val="uk-UA"/>
        </w:rPr>
        <w:t xml:space="preserve">, а </w:t>
      </w:r>
      <w:r w:rsidR="00717594">
        <w:rPr>
          <w:rFonts w:ascii="Microsoft Sans Serif" w:hAnsi="Microsoft Sans Serif" w:cs="Microsoft Sans Serif"/>
          <w:noProof/>
          <w:sz w:val="17"/>
          <w:szCs w:val="17"/>
        </w:rPr>
        <w:drawing>
          <wp:inline distT="0" distB="0" distL="0" distR="0" wp14:anchorId="67A354E5" wp14:editId="2F4CF553">
            <wp:extent cx="1190625" cy="26670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7FFCCEF2" wp14:editId="5CA71AFC">
            <wp:extent cx="847725" cy="22860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Pr>
          <w:sz w:val="28"/>
          <w:szCs w:val="28"/>
          <w:lang w:val="uk-UA"/>
        </w:rPr>
        <w:t xml:space="preserve">. Таким чином точка </w:t>
      </w:r>
      <w:r w:rsidR="00717594">
        <w:rPr>
          <w:rFonts w:ascii="Microsoft Sans Serif" w:hAnsi="Microsoft Sans Serif" w:cs="Microsoft Sans Serif"/>
          <w:noProof/>
          <w:sz w:val="17"/>
          <w:szCs w:val="17"/>
        </w:rPr>
        <w:drawing>
          <wp:inline distT="0" distB="0" distL="0" distR="0" wp14:anchorId="209C207D" wp14:editId="3FC592B6">
            <wp:extent cx="200025" cy="18097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8"/>
          <w:szCs w:val="28"/>
          <w:lang w:val="uk-UA"/>
        </w:rPr>
        <w:t xml:space="preserve"> являється спільною точкою двох площин </w:t>
      </w:r>
      <w:r w:rsidR="00717594">
        <w:rPr>
          <w:rFonts w:ascii="Microsoft Sans Serif" w:hAnsi="Microsoft Sans Serif" w:cs="Microsoft Sans Serif"/>
          <w:noProof/>
          <w:sz w:val="17"/>
          <w:szCs w:val="17"/>
        </w:rPr>
        <w:drawing>
          <wp:inline distT="0" distB="0" distL="0" distR="0" wp14:anchorId="20971794" wp14:editId="355A3C6C">
            <wp:extent cx="409575" cy="2286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5F705D22" wp14:editId="0EA89684">
            <wp:extent cx="409575" cy="19050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 xml:space="preserve">. </w:t>
      </w:r>
    </w:p>
    <w:p w14:paraId="3D2B9B1D" w14:textId="78C5BA92"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4B1CF6B" wp14:editId="4AB0B968">
            <wp:extent cx="1143000" cy="21907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143000" cy="219075"/>
                    </a:xfrm>
                    <a:prstGeom prst="rect">
                      <a:avLst/>
                    </a:prstGeom>
                    <a:noFill/>
                    <a:ln>
                      <a:noFill/>
                    </a:ln>
                  </pic:spPr>
                </pic:pic>
              </a:graphicData>
            </a:graphic>
          </wp:inline>
        </w:drawing>
      </w:r>
    </w:p>
    <w:p w14:paraId="4CEA8DA9" w14:textId="6684CA71" w:rsidR="00000000" w:rsidRDefault="000E4676">
      <w:pPr>
        <w:ind w:firstLine="709"/>
        <w:rPr>
          <w:sz w:val="28"/>
          <w:szCs w:val="28"/>
          <w:lang w:val="uk-UA"/>
        </w:rPr>
      </w:pPr>
      <w:r>
        <w:rPr>
          <w:sz w:val="28"/>
          <w:szCs w:val="28"/>
          <w:lang w:val="uk-UA"/>
        </w:rPr>
        <w:t xml:space="preserve">Точка </w:t>
      </w:r>
      <w:r w:rsidR="00717594">
        <w:rPr>
          <w:rFonts w:ascii="Microsoft Sans Serif" w:hAnsi="Microsoft Sans Serif" w:cs="Microsoft Sans Serif"/>
          <w:noProof/>
          <w:sz w:val="17"/>
          <w:szCs w:val="17"/>
        </w:rPr>
        <w:drawing>
          <wp:inline distT="0" distB="0" distL="0" distR="0" wp14:anchorId="646F358E" wp14:editId="226DB9FC">
            <wp:extent cx="152400" cy="1809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8"/>
          <w:szCs w:val="28"/>
          <w:lang w:val="uk-UA"/>
        </w:rPr>
        <w:t xml:space="preserve"> також являється спільною точкою двох площин. Тоді </w:t>
      </w:r>
      <w:r w:rsidR="00717594">
        <w:rPr>
          <w:rFonts w:ascii="Microsoft Sans Serif" w:hAnsi="Microsoft Sans Serif" w:cs="Microsoft Sans Serif"/>
          <w:noProof/>
          <w:sz w:val="17"/>
          <w:szCs w:val="17"/>
        </w:rPr>
        <w:drawing>
          <wp:inline distT="0" distB="0" distL="0" distR="0" wp14:anchorId="196661D4" wp14:editId="07C0D5AE">
            <wp:extent cx="409575" cy="22860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 пряма, по якій перетинаються площини </w:t>
      </w:r>
      <w:r w:rsidR="00717594">
        <w:rPr>
          <w:rFonts w:ascii="Microsoft Sans Serif" w:hAnsi="Microsoft Sans Serif" w:cs="Microsoft Sans Serif"/>
          <w:noProof/>
          <w:sz w:val="17"/>
          <w:szCs w:val="17"/>
        </w:rPr>
        <w:drawing>
          <wp:inline distT="0" distB="0" distL="0" distR="0" wp14:anchorId="07C3C24F" wp14:editId="326205A1">
            <wp:extent cx="409575" cy="22860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7C01FE54" wp14:editId="69BD6490">
            <wp:extent cx="409575" cy="19050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386CE1B" wp14:editId="6CA657E7">
            <wp:extent cx="123825" cy="19050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sz w:val="28"/>
          <w:szCs w:val="28"/>
          <w:lang w:val="uk-UA"/>
        </w:rPr>
        <w:t>тобто</w:t>
      </w:r>
    </w:p>
    <w:p w14:paraId="5D497C56" w14:textId="638F9826"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59DC9BD" wp14:editId="0A2C60F0">
            <wp:extent cx="409575" cy="2286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 слід січної площини.</w:t>
      </w:r>
    </w:p>
    <w:p w14:paraId="6733D751" w14:textId="77777777" w:rsidR="00000000" w:rsidRDefault="000E4676">
      <w:pPr>
        <w:ind w:firstLine="709"/>
        <w:rPr>
          <w:sz w:val="28"/>
          <w:szCs w:val="28"/>
          <w:lang w:val="uk-UA"/>
        </w:rPr>
      </w:pPr>
      <w:r>
        <w:rPr>
          <w:sz w:val="28"/>
          <w:szCs w:val="28"/>
          <w:lang w:val="uk-UA"/>
        </w:rPr>
        <w:t xml:space="preserve">Далі: </w:t>
      </w:r>
    </w:p>
    <w:p w14:paraId="4AD823BA" w14:textId="460D56DD"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15108BD" wp14:editId="7C8CF12D">
            <wp:extent cx="1343025" cy="22860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Pr>
          <w:sz w:val="28"/>
          <w:szCs w:val="28"/>
          <w:lang w:val="uk-UA"/>
        </w:rPr>
        <w:t>,</w:t>
      </w:r>
    </w:p>
    <w:p w14:paraId="60DF8696" w14:textId="617EF00E"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CC91386" wp14:editId="43850789">
            <wp:extent cx="1266825" cy="22860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Pr>
          <w:sz w:val="28"/>
          <w:szCs w:val="28"/>
          <w:lang w:val="uk-UA"/>
        </w:rPr>
        <w:t>,</w:t>
      </w:r>
    </w:p>
    <w:p w14:paraId="7A3B1788" w14:textId="76E288A0"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8FEE5DA" wp14:editId="120F7AB1">
            <wp:extent cx="390525" cy="2667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sz w:val="28"/>
          <w:szCs w:val="28"/>
          <w:lang w:val="uk-UA"/>
        </w:rPr>
        <w:t>.</w:t>
      </w:r>
    </w:p>
    <w:p w14:paraId="4802C3F4" w14:textId="1A7DE59B" w:rsidR="00000000" w:rsidRDefault="000E4676">
      <w:pPr>
        <w:ind w:firstLine="709"/>
        <w:rPr>
          <w:sz w:val="28"/>
          <w:szCs w:val="28"/>
          <w:lang w:val="uk-UA"/>
        </w:rPr>
      </w:pPr>
      <w:r>
        <w:rPr>
          <w:sz w:val="28"/>
          <w:szCs w:val="28"/>
          <w:lang w:val="uk-UA"/>
        </w:rPr>
        <w:t xml:space="preserve">Так як </w:t>
      </w:r>
      <w:r w:rsidR="00717594">
        <w:rPr>
          <w:rFonts w:ascii="Microsoft Sans Serif" w:hAnsi="Microsoft Sans Serif" w:cs="Microsoft Sans Serif"/>
          <w:noProof/>
          <w:sz w:val="17"/>
          <w:szCs w:val="17"/>
        </w:rPr>
        <w:drawing>
          <wp:inline distT="0" distB="0" distL="0" distR="0" wp14:anchorId="75C4C4DE" wp14:editId="2A4B014E">
            <wp:extent cx="714375" cy="2286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sz w:val="28"/>
          <w:szCs w:val="28"/>
          <w:lang w:val="uk-UA"/>
        </w:rPr>
        <w:t xml:space="preserve">, а </w:t>
      </w:r>
      <w:r w:rsidR="00717594">
        <w:rPr>
          <w:rFonts w:ascii="Microsoft Sans Serif" w:hAnsi="Microsoft Sans Serif" w:cs="Microsoft Sans Serif"/>
          <w:noProof/>
          <w:sz w:val="17"/>
          <w:szCs w:val="17"/>
        </w:rPr>
        <w:drawing>
          <wp:inline distT="0" distB="0" distL="0" distR="0" wp14:anchorId="18C16F56" wp14:editId="6555E92D">
            <wp:extent cx="1095375" cy="22860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4FD9054A" wp14:editId="705939DE">
            <wp:extent cx="1095375" cy="22860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53ACD9EC" wp14:editId="08E4F691">
            <wp:extent cx="838200" cy="2286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9311E1C" wp14:editId="1D561ACD">
            <wp:extent cx="838200" cy="22860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Pr>
          <w:sz w:val="28"/>
          <w:szCs w:val="28"/>
          <w:lang w:val="uk-UA"/>
        </w:rPr>
        <w:t xml:space="preserve">. Так як </w:t>
      </w:r>
      <w:r w:rsidR="00717594">
        <w:rPr>
          <w:rFonts w:ascii="Microsoft Sans Serif" w:hAnsi="Microsoft Sans Serif" w:cs="Microsoft Sans Serif"/>
          <w:noProof/>
          <w:sz w:val="17"/>
          <w:szCs w:val="17"/>
        </w:rPr>
        <w:drawing>
          <wp:inline distT="0" distB="0" distL="0" distR="0" wp14:anchorId="5C5CD6CF" wp14:editId="072825D6">
            <wp:extent cx="714375" cy="2286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sz w:val="28"/>
          <w:szCs w:val="28"/>
          <w:lang w:val="uk-UA"/>
        </w:rPr>
        <w:t xml:space="preserve">, а </w:t>
      </w:r>
      <w:r w:rsidR="00717594">
        <w:rPr>
          <w:rFonts w:ascii="Microsoft Sans Serif" w:hAnsi="Microsoft Sans Serif" w:cs="Microsoft Sans Serif"/>
          <w:noProof/>
          <w:sz w:val="17"/>
          <w:szCs w:val="17"/>
        </w:rPr>
        <w:drawing>
          <wp:inline distT="0" distB="0" distL="0" distR="0" wp14:anchorId="70A9BDB4" wp14:editId="213EFAC7">
            <wp:extent cx="1038225" cy="2286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3ADFA1EB" wp14:editId="2B07C956">
            <wp:extent cx="800100" cy="22860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Pr>
          <w:sz w:val="28"/>
          <w:szCs w:val="28"/>
          <w:lang w:val="uk-UA"/>
        </w:rPr>
        <w:t xml:space="preserve">. Таким чином точка </w:t>
      </w:r>
      <w:r w:rsidR="00717594">
        <w:rPr>
          <w:rFonts w:ascii="Microsoft Sans Serif" w:hAnsi="Microsoft Sans Serif" w:cs="Microsoft Sans Serif"/>
          <w:noProof/>
          <w:sz w:val="17"/>
          <w:szCs w:val="17"/>
        </w:rPr>
        <w:drawing>
          <wp:inline distT="0" distB="0" distL="0" distR="0" wp14:anchorId="30539435" wp14:editId="41BE5BD8">
            <wp:extent cx="190500" cy="1809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8"/>
          <w:szCs w:val="28"/>
          <w:lang w:val="uk-UA"/>
        </w:rPr>
        <w:t>являється спільн</w:t>
      </w:r>
      <w:r>
        <w:rPr>
          <w:sz w:val="28"/>
          <w:szCs w:val="28"/>
          <w:lang w:val="uk-UA"/>
        </w:rPr>
        <w:t xml:space="preserve">ою точкою площин </w:t>
      </w:r>
      <w:r w:rsidR="00717594">
        <w:rPr>
          <w:rFonts w:ascii="Microsoft Sans Serif" w:hAnsi="Microsoft Sans Serif" w:cs="Microsoft Sans Serif"/>
          <w:noProof/>
          <w:sz w:val="17"/>
          <w:szCs w:val="17"/>
        </w:rPr>
        <w:drawing>
          <wp:inline distT="0" distB="0" distL="0" distR="0" wp14:anchorId="116974F2" wp14:editId="7B0F5943">
            <wp:extent cx="409575" cy="19050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5B82A87" wp14:editId="4E5EFC20">
            <wp:extent cx="371475" cy="1905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sz w:val="28"/>
          <w:szCs w:val="28"/>
          <w:lang w:val="uk-UA"/>
        </w:rPr>
        <w:t xml:space="preserve">. Точка </w:t>
      </w:r>
      <w:r w:rsidR="00717594">
        <w:rPr>
          <w:rFonts w:ascii="Microsoft Sans Serif" w:hAnsi="Microsoft Sans Serif" w:cs="Microsoft Sans Serif"/>
          <w:noProof/>
          <w:sz w:val="17"/>
          <w:szCs w:val="17"/>
        </w:rPr>
        <w:drawing>
          <wp:inline distT="0" distB="0" distL="0" distR="0" wp14:anchorId="554442E0" wp14:editId="3FD38C33">
            <wp:extent cx="161925" cy="18097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8"/>
          <w:szCs w:val="28"/>
          <w:lang w:val="uk-UA"/>
        </w:rPr>
        <w:t xml:space="preserve"> також являється спільною точкою площин. Тому </w:t>
      </w:r>
      <w:r w:rsidR="00717594">
        <w:rPr>
          <w:rFonts w:ascii="Microsoft Sans Serif" w:hAnsi="Microsoft Sans Serif" w:cs="Microsoft Sans Serif"/>
          <w:noProof/>
          <w:sz w:val="17"/>
          <w:szCs w:val="17"/>
        </w:rPr>
        <w:drawing>
          <wp:inline distT="0" distB="0" distL="0" distR="0" wp14:anchorId="36C6704E" wp14:editId="30943FBA">
            <wp:extent cx="409575" cy="22860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 пряма, по якій перетинаються січна п</w:t>
      </w:r>
      <w:r>
        <w:rPr>
          <w:sz w:val="28"/>
          <w:szCs w:val="28"/>
          <w:lang w:val="uk-UA"/>
        </w:rPr>
        <w:t xml:space="preserve">лощина </w:t>
      </w:r>
      <w:r w:rsidR="00717594">
        <w:rPr>
          <w:rFonts w:ascii="Microsoft Sans Serif" w:hAnsi="Microsoft Sans Serif" w:cs="Microsoft Sans Serif"/>
          <w:noProof/>
          <w:sz w:val="17"/>
          <w:szCs w:val="17"/>
        </w:rPr>
        <w:drawing>
          <wp:inline distT="0" distB="0" distL="0" distR="0" wp14:anchorId="75CF2D82" wp14:editId="3F3823A2">
            <wp:extent cx="409575" cy="22860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з площиною бокової грані </w:t>
      </w:r>
      <w:r w:rsidR="00717594">
        <w:rPr>
          <w:rFonts w:ascii="Microsoft Sans Serif" w:hAnsi="Microsoft Sans Serif" w:cs="Microsoft Sans Serif"/>
          <w:noProof/>
          <w:sz w:val="17"/>
          <w:szCs w:val="17"/>
        </w:rPr>
        <w:drawing>
          <wp:inline distT="0" distB="0" distL="0" distR="0" wp14:anchorId="2811D7E1" wp14:editId="6E328EFA">
            <wp:extent cx="352425" cy="19050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8"/>
          <w:szCs w:val="28"/>
          <w:lang w:val="uk-UA"/>
        </w:rPr>
        <w:t xml:space="preserve"> піраміди.</w:t>
      </w:r>
    </w:p>
    <w:p w14:paraId="2D2431BF" w14:textId="10610B27"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F938BC2" wp14:editId="6E0351AB">
            <wp:extent cx="1295400" cy="2286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p>
    <w:p w14:paraId="60953883" w14:textId="5EAA5D65"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A657414" wp14:editId="38097A6C">
            <wp:extent cx="419100" cy="22860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sz w:val="28"/>
          <w:szCs w:val="28"/>
          <w:lang w:val="uk-UA"/>
        </w:rPr>
        <w:t>.</w:t>
      </w:r>
    </w:p>
    <w:p w14:paraId="57A5E868" w14:textId="251B4DAA" w:rsidR="00000000" w:rsidRDefault="000E4676">
      <w:pPr>
        <w:ind w:firstLine="709"/>
        <w:rPr>
          <w:sz w:val="28"/>
          <w:szCs w:val="28"/>
          <w:lang w:val="uk-UA"/>
        </w:rPr>
      </w:pPr>
      <w:r>
        <w:rPr>
          <w:sz w:val="28"/>
          <w:szCs w:val="28"/>
          <w:lang w:val="uk-UA"/>
        </w:rPr>
        <w:t xml:space="preserve">Оскільки за побудовою вершини чотирикутника </w:t>
      </w:r>
      <w:r w:rsidR="00717594">
        <w:rPr>
          <w:rFonts w:ascii="Microsoft Sans Serif" w:hAnsi="Microsoft Sans Serif" w:cs="Microsoft Sans Serif"/>
          <w:noProof/>
          <w:sz w:val="17"/>
          <w:szCs w:val="17"/>
        </w:rPr>
        <w:drawing>
          <wp:inline distT="0" distB="0" distL="0" distR="0" wp14:anchorId="512324F7" wp14:editId="3BBEE31B">
            <wp:extent cx="523875" cy="22860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sz w:val="28"/>
          <w:szCs w:val="28"/>
          <w:lang w:val="uk-UA"/>
        </w:rPr>
        <w:t xml:space="preserve"> являються точками, які лежать в січній площині </w:t>
      </w:r>
      <w:r w:rsidR="00717594">
        <w:rPr>
          <w:rFonts w:ascii="Microsoft Sans Serif" w:hAnsi="Microsoft Sans Serif" w:cs="Microsoft Sans Serif"/>
          <w:noProof/>
          <w:sz w:val="17"/>
          <w:szCs w:val="17"/>
        </w:rPr>
        <w:drawing>
          <wp:inline distT="0" distB="0" distL="0" distR="0" wp14:anchorId="4C4E01AE" wp14:editId="56742DBE">
            <wp:extent cx="409575"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sz w:val="28"/>
          <w:szCs w:val="28"/>
          <w:lang w:val="uk-UA"/>
        </w:rPr>
        <w:t xml:space="preserve"> і належать ребрам піраміди, то многокутник </w:t>
      </w:r>
      <w:r w:rsidR="00717594">
        <w:rPr>
          <w:rFonts w:ascii="Microsoft Sans Serif" w:hAnsi="Microsoft Sans Serif" w:cs="Microsoft Sans Serif"/>
          <w:noProof/>
          <w:sz w:val="17"/>
          <w:szCs w:val="17"/>
        </w:rPr>
        <w:drawing>
          <wp:inline distT="0" distB="0" distL="0" distR="0" wp14:anchorId="67A343E7" wp14:editId="331AE2AA">
            <wp:extent cx="523875" cy="2286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sz w:val="28"/>
          <w:szCs w:val="28"/>
          <w:lang w:val="uk-UA"/>
        </w:rPr>
        <w:t xml:space="preserve"> - шуканий переріз.</w:t>
      </w:r>
    </w:p>
    <w:p w14:paraId="12D1D06D" w14:textId="5A9395DB" w:rsidR="00000000" w:rsidRDefault="000E4676">
      <w:pPr>
        <w:ind w:firstLine="709"/>
        <w:rPr>
          <w:sz w:val="28"/>
          <w:szCs w:val="28"/>
          <w:lang w:val="uk-UA"/>
        </w:rPr>
      </w:pPr>
      <w:r>
        <w:rPr>
          <w:sz w:val="28"/>
          <w:szCs w:val="28"/>
          <w:lang w:val="uk-UA"/>
        </w:rPr>
        <w:t xml:space="preserve">Так як за змістом задачі точки </w:t>
      </w:r>
      <w:r w:rsidR="00717594">
        <w:rPr>
          <w:rFonts w:ascii="Microsoft Sans Serif" w:hAnsi="Microsoft Sans Serif" w:cs="Microsoft Sans Serif"/>
          <w:noProof/>
          <w:sz w:val="17"/>
          <w:szCs w:val="17"/>
        </w:rPr>
        <w:drawing>
          <wp:inline distT="0" distB="0" distL="0" distR="0" wp14:anchorId="7D70F0FF" wp14:editId="36C5BA94">
            <wp:extent cx="142875" cy="16192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0DA5F0B" wp14:editId="45C6B35C">
            <wp:extent cx="152400" cy="20002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047D254E" wp14:editId="51E10B2F">
            <wp:extent cx="161925" cy="16192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 не лежать на одній прямій, то задача має єдине рішення. </w:t>
      </w:r>
    </w:p>
    <w:p w14:paraId="163595A1" w14:textId="77777777" w:rsidR="00000000" w:rsidRDefault="000E4676">
      <w:pPr>
        <w:ind w:firstLine="709"/>
        <w:rPr>
          <w:sz w:val="28"/>
          <w:szCs w:val="28"/>
          <w:lang w:val="uk-UA"/>
        </w:rPr>
      </w:pPr>
      <w:r>
        <w:rPr>
          <w:sz w:val="28"/>
          <w:szCs w:val="28"/>
          <w:lang w:val="uk-UA"/>
        </w:rPr>
        <w:t>метод - метод внутрішнього проектування.</w:t>
      </w:r>
    </w:p>
    <w:p w14:paraId="20BA0587" w14:textId="77777777" w:rsidR="00000000" w:rsidRDefault="000E4676">
      <w:pPr>
        <w:ind w:firstLine="709"/>
        <w:rPr>
          <w:sz w:val="28"/>
          <w:szCs w:val="28"/>
          <w:lang w:val="uk-UA"/>
        </w:rPr>
      </w:pPr>
      <w:r>
        <w:rPr>
          <w:sz w:val="28"/>
          <w:szCs w:val="28"/>
          <w:lang w:val="uk-UA"/>
        </w:rPr>
        <w:t>Розв‘язання.</w:t>
      </w:r>
    </w:p>
    <w:p w14:paraId="1B72BCD3" w14:textId="23DAE167" w:rsidR="00000000" w:rsidRDefault="000E4676">
      <w:pPr>
        <w:ind w:firstLine="709"/>
        <w:rPr>
          <w:sz w:val="28"/>
          <w:szCs w:val="28"/>
          <w:lang w:val="uk-UA"/>
        </w:rPr>
      </w:pPr>
      <w:r>
        <w:rPr>
          <w:sz w:val="28"/>
          <w:szCs w:val="28"/>
          <w:lang w:val="uk-UA"/>
        </w:rPr>
        <w:t xml:space="preserve">Як і в попередньому прикладі знайдемо проекції точок </w:t>
      </w:r>
      <w:r w:rsidR="00717594">
        <w:rPr>
          <w:rFonts w:ascii="Microsoft Sans Serif" w:hAnsi="Microsoft Sans Serif" w:cs="Microsoft Sans Serif"/>
          <w:noProof/>
          <w:sz w:val="17"/>
          <w:szCs w:val="17"/>
        </w:rPr>
        <w:drawing>
          <wp:inline distT="0" distB="0" distL="0" distR="0" wp14:anchorId="500CE200" wp14:editId="7C780814">
            <wp:extent cx="142875" cy="16192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946EA7A" wp14:editId="5AEA759F">
            <wp:extent cx="152400" cy="20002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09E00F1" wp14:editId="0F612FED">
            <wp:extent cx="161925" cy="16192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 точки </w:t>
      </w:r>
      <w:r w:rsidR="00717594">
        <w:rPr>
          <w:rFonts w:ascii="Microsoft Sans Serif" w:hAnsi="Microsoft Sans Serif" w:cs="Microsoft Sans Serif"/>
          <w:noProof/>
          <w:sz w:val="17"/>
          <w:szCs w:val="17"/>
        </w:rPr>
        <w:drawing>
          <wp:inline distT="0" distB="0" distL="0" distR="0" wp14:anchorId="58970759" wp14:editId="64DB87C7">
            <wp:extent cx="152400" cy="2190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3501CD74" wp14:editId="5D383C3A">
            <wp:extent cx="200025" cy="21907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133B91A" wp14:editId="708742D9">
            <wp:extent cx="200025" cy="21907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sz w:val="28"/>
          <w:szCs w:val="28"/>
          <w:lang w:val="uk-UA"/>
        </w:rPr>
        <w:t>.</w:t>
      </w:r>
    </w:p>
    <w:p w14:paraId="1BC2A7A6" w14:textId="4CC71BD6"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850EBBE" wp14:editId="0A8FE168">
            <wp:extent cx="371475" cy="20002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sz w:val="28"/>
          <w:szCs w:val="28"/>
          <w:lang w:val="uk-UA"/>
        </w:rPr>
        <w:t xml:space="preserve">і </w:t>
      </w:r>
      <w:r w:rsidR="00717594">
        <w:rPr>
          <w:rFonts w:ascii="Microsoft Sans Serif" w:hAnsi="Microsoft Sans Serif" w:cs="Microsoft Sans Serif"/>
          <w:noProof/>
          <w:sz w:val="17"/>
          <w:szCs w:val="17"/>
        </w:rPr>
        <w:drawing>
          <wp:inline distT="0" distB="0" distL="0" distR="0" wp14:anchorId="3370B4F0" wp14:editId="4CF05794">
            <wp:extent cx="419100" cy="2190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sz w:val="28"/>
          <w:szCs w:val="28"/>
          <w:lang w:val="uk-UA"/>
        </w:rPr>
        <w:t>,</w:t>
      </w:r>
    </w:p>
    <w:p w14:paraId="15A6393D" w14:textId="7E79B632"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5DA17A9" wp14:editId="156FD637">
            <wp:extent cx="1257300" cy="21907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r>
        <w:rPr>
          <w:sz w:val="28"/>
          <w:szCs w:val="28"/>
          <w:lang w:val="uk-UA"/>
        </w:rPr>
        <w:t>,</w:t>
      </w:r>
    </w:p>
    <w:p w14:paraId="24EE99E6" w14:textId="16F29043"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ACA51EA" wp14:editId="365C88A2">
            <wp:extent cx="1209675" cy="21907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Pr>
          <w:sz w:val="28"/>
          <w:szCs w:val="28"/>
          <w:lang w:val="uk-UA"/>
        </w:rPr>
        <w:t>,</w:t>
      </w:r>
    </w:p>
    <w:p w14:paraId="7092E3FE" w14:textId="2645901A"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EB5353A" wp14:editId="61C03887">
            <wp:extent cx="1133475" cy="20002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p>
    <w:p w14:paraId="4E418680" w14:textId="58EB93F2" w:rsidR="00000000" w:rsidRDefault="000E4676">
      <w:pPr>
        <w:ind w:firstLine="709"/>
        <w:rPr>
          <w:sz w:val="28"/>
          <w:szCs w:val="28"/>
          <w:lang w:val="uk-UA"/>
        </w:rPr>
      </w:pPr>
      <w:r>
        <w:rPr>
          <w:sz w:val="28"/>
          <w:szCs w:val="28"/>
          <w:lang w:val="uk-UA"/>
        </w:rPr>
        <w:t xml:space="preserve">Ясно, що </w:t>
      </w:r>
      <w:r w:rsidR="00717594">
        <w:rPr>
          <w:rFonts w:ascii="Microsoft Sans Serif" w:hAnsi="Microsoft Sans Serif" w:cs="Microsoft Sans Serif"/>
          <w:noProof/>
          <w:sz w:val="17"/>
          <w:szCs w:val="17"/>
        </w:rPr>
        <w:drawing>
          <wp:inline distT="0" distB="0" distL="0" distR="0" wp14:anchorId="68C7ED40" wp14:editId="5C1CD386">
            <wp:extent cx="828675" cy="2286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sz w:val="28"/>
          <w:szCs w:val="28"/>
          <w:lang w:val="uk-UA"/>
        </w:rPr>
        <w:t xml:space="preserve">. Дійсно, </w:t>
      </w:r>
      <w:r w:rsidR="00717594">
        <w:rPr>
          <w:rFonts w:ascii="Microsoft Sans Serif" w:hAnsi="Microsoft Sans Serif" w:cs="Microsoft Sans Serif"/>
          <w:noProof/>
          <w:sz w:val="17"/>
          <w:szCs w:val="17"/>
        </w:rPr>
        <w:drawing>
          <wp:inline distT="0" distB="0" distL="0" distR="0" wp14:anchorId="58E5A1C4" wp14:editId="383052BB">
            <wp:extent cx="752475" cy="22860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Pr>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7C7BBD28" wp14:editId="0280CDDB">
            <wp:extent cx="866775" cy="22860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Pr>
          <w:sz w:val="28"/>
          <w:szCs w:val="28"/>
          <w:lang w:val="uk-UA"/>
        </w:rPr>
        <w:t xml:space="preserve">, і тому </w:t>
      </w:r>
      <w:r w:rsidR="00717594">
        <w:rPr>
          <w:rFonts w:ascii="Microsoft Sans Serif" w:hAnsi="Microsoft Sans Serif" w:cs="Microsoft Sans Serif"/>
          <w:noProof/>
          <w:sz w:val="17"/>
          <w:szCs w:val="17"/>
        </w:rPr>
        <w:drawing>
          <wp:inline distT="0" distB="0" distL="0" distR="0" wp14:anchorId="3214A962" wp14:editId="74B0F4B7">
            <wp:extent cx="1143000" cy="22860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Pr>
          <w:sz w:val="28"/>
          <w:szCs w:val="28"/>
          <w:lang w:val="uk-UA"/>
        </w:rPr>
        <w:t xml:space="preserve">. Але </w:t>
      </w:r>
      <w:r w:rsidR="00717594">
        <w:rPr>
          <w:rFonts w:ascii="Microsoft Sans Serif" w:hAnsi="Microsoft Sans Serif" w:cs="Microsoft Sans Serif"/>
          <w:noProof/>
          <w:sz w:val="17"/>
          <w:szCs w:val="17"/>
        </w:rPr>
        <w:drawing>
          <wp:inline distT="0" distB="0" distL="0" distR="0" wp14:anchorId="5DB2E632" wp14:editId="0119D728">
            <wp:extent cx="762000" cy="22860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333604F3" wp14:editId="472FCA61">
            <wp:extent cx="828675" cy="22860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sz w:val="28"/>
          <w:szCs w:val="28"/>
          <w:lang w:val="uk-UA"/>
        </w:rPr>
        <w:t xml:space="preserve">. </w:t>
      </w:r>
    </w:p>
    <w:p w14:paraId="42D1C6D3" w14:textId="49E71607"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3A68B0A0" wp14:editId="293DFB86">
            <wp:extent cx="409575" cy="2667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sz w:val="28"/>
          <w:szCs w:val="28"/>
          <w:lang w:val="uk-UA"/>
        </w:rPr>
        <w:t>,</w:t>
      </w:r>
    </w:p>
    <w:p w14:paraId="04C55CD4" w14:textId="74E271C5"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D4CB580" wp14:editId="25B6E7AC">
            <wp:extent cx="1076325" cy="20002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sz w:val="28"/>
          <w:szCs w:val="28"/>
          <w:lang w:val="uk-UA"/>
        </w:rPr>
        <w:t>,</w:t>
      </w:r>
    </w:p>
    <w:p w14:paraId="2286F221" w14:textId="0139AB16"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2DBE55C" wp14:editId="3CD2E220">
            <wp:extent cx="352425" cy="25717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sz w:val="28"/>
          <w:szCs w:val="28"/>
          <w:lang w:val="uk-UA"/>
        </w:rPr>
        <w:t xml:space="preserve">. </w:t>
      </w:r>
    </w:p>
    <w:p w14:paraId="2E03AFE9" w14:textId="487AA491" w:rsidR="00000000" w:rsidRDefault="000E4676">
      <w:pPr>
        <w:ind w:firstLine="709"/>
        <w:rPr>
          <w:sz w:val="28"/>
          <w:szCs w:val="28"/>
          <w:lang w:val="uk-UA"/>
        </w:rPr>
      </w:pPr>
      <w:r>
        <w:rPr>
          <w:sz w:val="28"/>
          <w:szCs w:val="28"/>
          <w:lang w:val="uk-UA"/>
        </w:rPr>
        <w:t xml:space="preserve">Отриманий чотирикутник </w:t>
      </w:r>
      <w:r w:rsidR="00717594">
        <w:rPr>
          <w:rFonts w:ascii="Microsoft Sans Serif" w:hAnsi="Microsoft Sans Serif" w:cs="Microsoft Sans Serif"/>
          <w:noProof/>
          <w:sz w:val="17"/>
          <w:szCs w:val="17"/>
        </w:rPr>
        <w:drawing>
          <wp:inline distT="0" distB="0" distL="0" distR="0" wp14:anchorId="28FAEFE9" wp14:editId="77245916">
            <wp:extent cx="523875" cy="22860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sz w:val="28"/>
          <w:szCs w:val="28"/>
          <w:lang w:val="uk-UA"/>
        </w:rPr>
        <w:t xml:space="preserve"> - шуканий.</w:t>
      </w:r>
    </w:p>
    <w:p w14:paraId="5E8041E7" w14:textId="77777777" w:rsidR="00000000" w:rsidRDefault="000E4676">
      <w:pPr>
        <w:ind w:firstLine="709"/>
        <w:rPr>
          <w:sz w:val="28"/>
          <w:szCs w:val="28"/>
          <w:lang w:val="uk-UA"/>
        </w:rPr>
      </w:pPr>
    </w:p>
    <w:p w14:paraId="796D26F6" w14:textId="6FBC1E9C"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3DD2904A" wp14:editId="511D6518">
            <wp:extent cx="2838450" cy="407670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838450" cy="4076700"/>
                    </a:xfrm>
                    <a:prstGeom prst="rect">
                      <a:avLst/>
                    </a:prstGeom>
                    <a:noFill/>
                    <a:ln>
                      <a:noFill/>
                    </a:ln>
                  </pic:spPr>
                </pic:pic>
              </a:graphicData>
            </a:graphic>
          </wp:inline>
        </w:drawing>
      </w:r>
    </w:p>
    <w:p w14:paraId="6B7CA8B8" w14:textId="77777777" w:rsidR="00000000" w:rsidRDefault="000E4676">
      <w:pPr>
        <w:spacing w:line="360" w:lineRule="auto"/>
        <w:ind w:firstLine="709"/>
        <w:jc w:val="both"/>
        <w:rPr>
          <w:sz w:val="28"/>
          <w:szCs w:val="28"/>
          <w:lang w:val="uk-UA"/>
        </w:rPr>
      </w:pPr>
      <w:r>
        <w:rPr>
          <w:sz w:val="28"/>
          <w:szCs w:val="28"/>
          <w:lang w:val="uk-UA"/>
        </w:rPr>
        <w:br w:type="page"/>
        <w:t>Засоби завдання перерізів многокутників дуже різноманітні. Січна площина може бути задана двома точками та якоюсь прямою, якою заданий переріз паралельно або перпендикулярно, двома точками і площиною, якою задано переріз паралельно аб</w:t>
      </w:r>
      <w:r>
        <w:rPr>
          <w:sz w:val="28"/>
          <w:szCs w:val="28"/>
          <w:lang w:val="uk-UA"/>
        </w:rPr>
        <w:t xml:space="preserve">о перпендикулярно, і т. д. </w:t>
      </w:r>
    </w:p>
    <w:p w14:paraId="286196B4" w14:textId="77777777" w:rsidR="00000000" w:rsidRDefault="000E4676">
      <w:pPr>
        <w:spacing w:line="360" w:lineRule="auto"/>
        <w:ind w:firstLine="709"/>
        <w:jc w:val="both"/>
        <w:rPr>
          <w:sz w:val="28"/>
          <w:szCs w:val="28"/>
          <w:lang w:val="uk-UA"/>
        </w:rPr>
      </w:pPr>
      <w:r>
        <w:rPr>
          <w:sz w:val="28"/>
          <w:szCs w:val="28"/>
          <w:lang w:val="uk-UA"/>
        </w:rPr>
        <w:t xml:space="preserve">Приклад 2. </w:t>
      </w:r>
    </w:p>
    <w:p w14:paraId="42DF349B" w14:textId="0E7E83B5" w:rsidR="00000000" w:rsidRDefault="000E4676">
      <w:pPr>
        <w:ind w:firstLine="709"/>
        <w:rPr>
          <w:sz w:val="28"/>
          <w:szCs w:val="28"/>
          <w:lang w:val="uk-UA"/>
        </w:rPr>
      </w:pPr>
      <w:r>
        <w:rPr>
          <w:sz w:val="28"/>
          <w:szCs w:val="28"/>
          <w:lang w:val="uk-UA"/>
        </w:rPr>
        <w:t xml:space="preserve">В правильній трикутній піраміді </w:t>
      </w:r>
      <w:r w:rsidR="00717594">
        <w:rPr>
          <w:rFonts w:ascii="Microsoft Sans Serif" w:hAnsi="Microsoft Sans Serif" w:cs="Microsoft Sans Serif"/>
          <w:noProof/>
          <w:sz w:val="17"/>
          <w:szCs w:val="17"/>
        </w:rPr>
        <w:drawing>
          <wp:inline distT="0" distB="0" distL="0" distR="0" wp14:anchorId="51F64E22" wp14:editId="3951B44B">
            <wp:extent cx="419100" cy="18097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8"/>
          <w:szCs w:val="28"/>
          <w:lang w:val="uk-UA"/>
        </w:rPr>
        <w:t xml:space="preserve"> проведено переріз, паралельно ребру </w:t>
      </w:r>
      <w:r w:rsidR="00717594">
        <w:rPr>
          <w:rFonts w:ascii="Microsoft Sans Serif" w:hAnsi="Microsoft Sans Serif" w:cs="Microsoft Sans Serif"/>
          <w:noProof/>
          <w:sz w:val="17"/>
          <w:szCs w:val="17"/>
        </w:rPr>
        <w:drawing>
          <wp:inline distT="0" distB="0" distL="0" distR="0" wp14:anchorId="712053BA" wp14:editId="11BB99BC">
            <wp:extent cx="228600" cy="18097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який проходить через точки </w:t>
      </w:r>
      <w:r w:rsidR="00717594">
        <w:rPr>
          <w:rFonts w:ascii="Microsoft Sans Serif" w:hAnsi="Microsoft Sans Serif" w:cs="Microsoft Sans Serif"/>
          <w:noProof/>
          <w:sz w:val="17"/>
          <w:szCs w:val="17"/>
        </w:rPr>
        <w:drawing>
          <wp:inline distT="0" distB="0" distL="0" distR="0" wp14:anchorId="0038FD90" wp14:editId="623C0560">
            <wp:extent cx="161925" cy="16192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5641B83" wp14:editId="1C4408C8">
            <wp:extent cx="161925" cy="16192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 - середини ребер </w:t>
      </w:r>
      <w:r w:rsidR="00717594">
        <w:rPr>
          <w:rFonts w:ascii="Microsoft Sans Serif" w:hAnsi="Microsoft Sans Serif" w:cs="Microsoft Sans Serif"/>
          <w:noProof/>
          <w:sz w:val="17"/>
          <w:szCs w:val="17"/>
        </w:rPr>
        <w:drawing>
          <wp:inline distT="0" distB="0" distL="0" distR="0" wp14:anchorId="0C802BCA" wp14:editId="0616FE32">
            <wp:extent cx="257175" cy="16192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C1C92EA" wp14:editId="22814AB1">
            <wp:extent cx="257175" cy="1809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8"/>
          <w:szCs w:val="28"/>
          <w:lang w:val="uk-UA"/>
        </w:rPr>
        <w:t xml:space="preserve"> відповідно.</w:t>
      </w:r>
    </w:p>
    <w:p w14:paraId="07F20783" w14:textId="77777777" w:rsidR="00000000" w:rsidRDefault="000E4676">
      <w:pPr>
        <w:spacing w:line="360" w:lineRule="auto"/>
        <w:ind w:firstLine="709"/>
        <w:jc w:val="both"/>
        <w:rPr>
          <w:sz w:val="28"/>
          <w:szCs w:val="28"/>
          <w:lang w:val="uk-UA"/>
        </w:rPr>
      </w:pPr>
    </w:p>
    <w:p w14:paraId="6B16E0F6" w14:textId="136D8A80" w:rsidR="00000000" w:rsidRDefault="00717594">
      <w:pPr>
        <w:spacing w:line="360" w:lineRule="auto"/>
        <w:ind w:firstLine="709"/>
        <w:jc w:val="both"/>
        <w:rPr>
          <w:sz w:val="28"/>
          <w:szCs w:val="28"/>
          <w:lang w:val="uk-UA"/>
        </w:rPr>
      </w:pPr>
      <w:r>
        <w:rPr>
          <w:rFonts w:ascii="Microsoft Sans Serif" w:hAnsi="Microsoft Sans Serif" w:cs="Microsoft Sans Serif"/>
          <w:noProof/>
          <w:sz w:val="17"/>
          <w:szCs w:val="17"/>
        </w:rPr>
        <w:drawing>
          <wp:inline distT="0" distB="0" distL="0" distR="0" wp14:anchorId="5F3CED21" wp14:editId="38C90910">
            <wp:extent cx="1962150" cy="178117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962150" cy="1781175"/>
                    </a:xfrm>
                    <a:prstGeom prst="rect">
                      <a:avLst/>
                    </a:prstGeom>
                    <a:noFill/>
                    <a:ln>
                      <a:noFill/>
                    </a:ln>
                  </pic:spPr>
                </pic:pic>
              </a:graphicData>
            </a:graphic>
          </wp:inline>
        </w:drawing>
      </w:r>
    </w:p>
    <w:p w14:paraId="67C13C4B" w14:textId="77777777" w:rsidR="00000000" w:rsidRDefault="000E4676">
      <w:pPr>
        <w:spacing w:line="360" w:lineRule="auto"/>
        <w:ind w:firstLine="709"/>
        <w:jc w:val="both"/>
        <w:rPr>
          <w:sz w:val="28"/>
          <w:szCs w:val="28"/>
          <w:lang w:val="uk-UA"/>
        </w:rPr>
      </w:pPr>
    </w:p>
    <w:p w14:paraId="7B32FE0E" w14:textId="77777777" w:rsidR="00000000" w:rsidRDefault="000E4676">
      <w:pPr>
        <w:spacing w:line="360" w:lineRule="auto"/>
        <w:ind w:firstLine="709"/>
        <w:jc w:val="both"/>
        <w:rPr>
          <w:sz w:val="28"/>
          <w:szCs w:val="28"/>
          <w:lang w:val="uk-UA"/>
        </w:rPr>
      </w:pPr>
      <w:r>
        <w:rPr>
          <w:sz w:val="28"/>
          <w:szCs w:val="28"/>
          <w:lang w:val="uk-UA"/>
        </w:rPr>
        <w:t>Розв‘язання.</w:t>
      </w:r>
    </w:p>
    <w:p w14:paraId="6E49661B" w14:textId="6E96E97A" w:rsidR="00000000" w:rsidRDefault="000E4676">
      <w:pPr>
        <w:ind w:firstLine="709"/>
        <w:rPr>
          <w:sz w:val="28"/>
          <w:szCs w:val="28"/>
          <w:lang w:val="uk-UA"/>
        </w:rPr>
      </w:pPr>
      <w:r>
        <w:rPr>
          <w:sz w:val="28"/>
          <w:szCs w:val="28"/>
          <w:lang w:val="uk-UA"/>
        </w:rPr>
        <w:t xml:space="preserve">Нехай чотирикутник </w:t>
      </w:r>
      <w:r w:rsidR="00717594">
        <w:rPr>
          <w:rFonts w:ascii="Microsoft Sans Serif" w:hAnsi="Microsoft Sans Serif" w:cs="Microsoft Sans Serif"/>
          <w:noProof/>
          <w:sz w:val="17"/>
          <w:szCs w:val="17"/>
        </w:rPr>
        <w:drawing>
          <wp:inline distT="0" distB="0" distL="0" distR="0" wp14:anchorId="3F61E7D3" wp14:editId="4B9A03F7">
            <wp:extent cx="419100" cy="18097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8"/>
          <w:szCs w:val="28"/>
          <w:lang w:val="uk-UA"/>
        </w:rPr>
        <w:t xml:space="preserve"> з його діагоналями </w:t>
      </w:r>
      <w:r w:rsidR="00717594">
        <w:rPr>
          <w:rFonts w:ascii="Microsoft Sans Serif" w:hAnsi="Microsoft Sans Serif" w:cs="Microsoft Sans Serif"/>
          <w:noProof/>
          <w:sz w:val="17"/>
          <w:szCs w:val="17"/>
        </w:rPr>
        <w:drawing>
          <wp:inline distT="0" distB="0" distL="0" distR="0" wp14:anchorId="2A076584" wp14:editId="1A9534A2">
            <wp:extent cx="266700" cy="18097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8"/>
          <w:szCs w:val="28"/>
          <w:lang w:val="uk-UA"/>
        </w:rPr>
        <w:t xml:space="preserve"> та </w:t>
      </w:r>
      <w:r w:rsidR="00717594">
        <w:rPr>
          <w:rFonts w:ascii="Microsoft Sans Serif" w:hAnsi="Microsoft Sans Serif" w:cs="Microsoft Sans Serif"/>
          <w:noProof/>
          <w:sz w:val="17"/>
          <w:szCs w:val="17"/>
        </w:rPr>
        <w:drawing>
          <wp:inline distT="0" distB="0" distL="0" distR="0" wp14:anchorId="78CE46F3" wp14:editId="38DF687D">
            <wp:extent cx="228600" cy="18097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являється зображенням даної піраміди (мал. 14). Зрозуміло, що двома точками </w:t>
      </w:r>
      <w:r w:rsidR="00717594">
        <w:rPr>
          <w:rFonts w:ascii="Microsoft Sans Serif" w:hAnsi="Microsoft Sans Serif" w:cs="Microsoft Sans Serif"/>
          <w:noProof/>
          <w:sz w:val="17"/>
          <w:szCs w:val="17"/>
        </w:rPr>
        <w:drawing>
          <wp:inline distT="0" distB="0" distL="0" distR="0" wp14:anchorId="1C84DBDB" wp14:editId="2E60CD6D">
            <wp:extent cx="161925" cy="16192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FF31289" wp14:editId="72EB01A0">
            <wp:extent cx="161925" cy="16192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 та прямою </w:t>
      </w:r>
      <w:r w:rsidR="00717594">
        <w:rPr>
          <w:rFonts w:ascii="Microsoft Sans Serif" w:hAnsi="Microsoft Sans Serif" w:cs="Microsoft Sans Serif"/>
          <w:noProof/>
          <w:sz w:val="17"/>
          <w:szCs w:val="17"/>
        </w:rPr>
        <w:drawing>
          <wp:inline distT="0" distB="0" distL="0" distR="0" wp14:anchorId="1B1AF188" wp14:editId="61D1EC52">
            <wp:extent cx="228600" cy="18097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цілком визначається положення січної площини. Таким чином, задача о побудові перерізу на цьому зображенні виконувана. Перейдемо до зображення січної площини.</w:t>
      </w:r>
    </w:p>
    <w:p w14:paraId="10DEFFF0" w14:textId="6830D36A" w:rsidR="00000000" w:rsidRDefault="000E4676">
      <w:pPr>
        <w:ind w:firstLine="709"/>
        <w:rPr>
          <w:sz w:val="28"/>
          <w:szCs w:val="28"/>
          <w:lang w:val="uk-UA"/>
        </w:rPr>
      </w:pPr>
      <w:r>
        <w:rPr>
          <w:sz w:val="28"/>
          <w:szCs w:val="28"/>
          <w:lang w:val="uk-UA"/>
        </w:rPr>
        <w:t xml:space="preserve">Позначимо січну площину через </w:t>
      </w:r>
      <w:r w:rsidR="00717594">
        <w:rPr>
          <w:rFonts w:ascii="Microsoft Sans Serif" w:hAnsi="Microsoft Sans Serif" w:cs="Microsoft Sans Serif"/>
          <w:noProof/>
          <w:sz w:val="17"/>
          <w:szCs w:val="17"/>
        </w:rPr>
        <w:drawing>
          <wp:inline distT="0" distB="0" distL="0" distR="0" wp14:anchorId="73B0A720" wp14:editId="211971D6">
            <wp:extent cx="152400" cy="20002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w:t>
      </w:r>
    </w:p>
    <w:p w14:paraId="560D63D7" w14:textId="422548E2" w:rsidR="00000000" w:rsidRDefault="000E4676">
      <w:pPr>
        <w:ind w:firstLine="709"/>
        <w:rPr>
          <w:sz w:val="28"/>
          <w:szCs w:val="28"/>
          <w:lang w:val="uk-UA"/>
        </w:rPr>
      </w:pPr>
      <w:r>
        <w:rPr>
          <w:sz w:val="28"/>
          <w:szCs w:val="28"/>
          <w:lang w:val="uk-UA"/>
        </w:rPr>
        <w:t xml:space="preserve">Так як </w:t>
      </w:r>
      <w:r w:rsidR="00717594">
        <w:rPr>
          <w:rFonts w:ascii="Microsoft Sans Serif" w:hAnsi="Microsoft Sans Serif" w:cs="Microsoft Sans Serif"/>
          <w:noProof/>
          <w:sz w:val="17"/>
          <w:szCs w:val="17"/>
        </w:rPr>
        <w:drawing>
          <wp:inline distT="0" distB="0" distL="0" distR="0" wp14:anchorId="5B0863B8" wp14:editId="7DA1C591">
            <wp:extent cx="609600" cy="2571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BE675AA" wp14:editId="771C6189">
            <wp:extent cx="609600" cy="25717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33CE336" wp14:editId="2157DB47">
            <wp:extent cx="952500" cy="25717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1E54A2F" wp14:editId="14FFDEA0">
            <wp:extent cx="952500" cy="25717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645BD66D" wp14:editId="6EA92554">
            <wp:extent cx="733425" cy="2571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323DECEA" wp14:editId="332A41F7">
            <wp:extent cx="733425" cy="25717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Pr>
          <w:sz w:val="28"/>
          <w:szCs w:val="28"/>
          <w:lang w:val="uk-UA"/>
        </w:rPr>
        <w:t xml:space="preserve">. Але </w:t>
      </w:r>
      <w:r w:rsidR="00717594">
        <w:rPr>
          <w:rFonts w:ascii="Microsoft Sans Serif" w:hAnsi="Microsoft Sans Serif" w:cs="Microsoft Sans Serif"/>
          <w:noProof/>
          <w:sz w:val="17"/>
          <w:szCs w:val="17"/>
        </w:rPr>
        <w:drawing>
          <wp:inline distT="0" distB="0" distL="0" distR="0" wp14:anchorId="0CB69445" wp14:editId="4C93E3FA">
            <wp:extent cx="419100" cy="20002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362C493" wp14:editId="7C924E68">
            <wp:extent cx="419100" cy="20002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8"/>
          <w:szCs w:val="28"/>
          <w:lang w:val="uk-UA"/>
        </w:rPr>
        <w:t xml:space="preserve">. Тоді </w:t>
      </w:r>
      <w:r w:rsidR="00717594">
        <w:rPr>
          <w:rFonts w:ascii="Microsoft Sans Serif" w:hAnsi="Microsoft Sans Serif" w:cs="Microsoft Sans Serif"/>
          <w:noProof/>
          <w:sz w:val="17"/>
          <w:szCs w:val="17"/>
        </w:rPr>
        <w:drawing>
          <wp:inline distT="0" distB="0" distL="0" distR="0" wp14:anchorId="0F1C2D5F" wp14:editId="3450F61F">
            <wp:extent cx="1219200" cy="20002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sz w:val="28"/>
          <w:szCs w:val="28"/>
          <w:lang w:val="uk-UA"/>
        </w:rPr>
        <w:t>. Далі,</w:t>
      </w:r>
    </w:p>
    <w:p w14:paraId="5ABC1E26" w14:textId="22B537F6"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705538D" wp14:editId="3FD67E39">
            <wp:extent cx="381000" cy="20002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8"/>
          <w:szCs w:val="28"/>
          <w:lang w:val="uk-UA"/>
        </w:rPr>
        <w:t>.</w:t>
      </w:r>
    </w:p>
    <w:p w14:paraId="7DDD78FC" w14:textId="6D03EA9B" w:rsidR="00000000" w:rsidRDefault="000E4676">
      <w:pPr>
        <w:ind w:firstLine="709"/>
        <w:rPr>
          <w:sz w:val="28"/>
          <w:szCs w:val="28"/>
          <w:lang w:val="uk-UA"/>
        </w:rPr>
      </w:pPr>
      <w:r>
        <w:rPr>
          <w:sz w:val="28"/>
          <w:szCs w:val="28"/>
          <w:lang w:val="uk-UA"/>
        </w:rPr>
        <w:t xml:space="preserve">Так як </w:t>
      </w:r>
      <w:r w:rsidR="00717594">
        <w:rPr>
          <w:rFonts w:ascii="Microsoft Sans Serif" w:hAnsi="Microsoft Sans Serif" w:cs="Microsoft Sans Serif"/>
          <w:noProof/>
          <w:sz w:val="17"/>
          <w:szCs w:val="17"/>
        </w:rPr>
        <w:drawing>
          <wp:inline distT="0" distB="0" distL="0" distR="0" wp14:anchorId="32633159" wp14:editId="0131C29E">
            <wp:extent cx="504825" cy="25717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8"/>
          <w:szCs w:val="28"/>
          <w:lang w:val="uk-UA"/>
        </w:rPr>
        <w:t xml:space="preserve">, то площина </w:t>
      </w:r>
      <w:r w:rsidR="00717594">
        <w:rPr>
          <w:rFonts w:ascii="Microsoft Sans Serif" w:hAnsi="Microsoft Sans Serif" w:cs="Microsoft Sans Serif"/>
          <w:noProof/>
          <w:sz w:val="17"/>
          <w:szCs w:val="17"/>
        </w:rPr>
        <w:drawing>
          <wp:inline distT="0" distB="0" distL="0" distR="0" wp14:anchorId="2268F71B" wp14:editId="7E7E3DD0">
            <wp:extent cx="419100" cy="20002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8"/>
          <w:szCs w:val="28"/>
          <w:lang w:val="uk-UA"/>
        </w:rPr>
        <w:t xml:space="preserve">, яка проходить через ребро </w:t>
      </w:r>
      <w:r w:rsidR="00717594">
        <w:rPr>
          <w:rFonts w:ascii="Microsoft Sans Serif" w:hAnsi="Microsoft Sans Serif" w:cs="Microsoft Sans Serif"/>
          <w:noProof/>
          <w:sz w:val="17"/>
          <w:szCs w:val="17"/>
        </w:rPr>
        <w:drawing>
          <wp:inline distT="0" distB="0" distL="0" distR="0" wp14:anchorId="2FDC7D22" wp14:editId="68B94B9F">
            <wp:extent cx="333375" cy="20002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8"/>
          <w:szCs w:val="28"/>
          <w:lang w:val="uk-UA"/>
        </w:rPr>
        <w:t xml:space="preserve">, перетне </w:t>
      </w:r>
      <w:r w:rsidR="00717594">
        <w:rPr>
          <w:rFonts w:ascii="Microsoft Sans Serif" w:hAnsi="Microsoft Sans Serif" w:cs="Microsoft Sans Serif"/>
          <w:noProof/>
          <w:sz w:val="17"/>
          <w:szCs w:val="17"/>
        </w:rPr>
        <w:drawing>
          <wp:inline distT="0" distB="0" distL="0" distR="0" wp14:anchorId="38B94F47" wp14:editId="66E1CC46">
            <wp:extent cx="152400" cy="20002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sz w:val="28"/>
          <w:szCs w:val="28"/>
          <w:lang w:val="uk-UA"/>
        </w:rPr>
        <w:t xml:space="preserve"> по прямій, яка проходить через точку </w:t>
      </w:r>
      <w:r w:rsidR="00717594">
        <w:rPr>
          <w:rFonts w:ascii="Microsoft Sans Serif" w:hAnsi="Microsoft Sans Serif" w:cs="Microsoft Sans Serif"/>
          <w:noProof/>
          <w:sz w:val="17"/>
          <w:szCs w:val="17"/>
        </w:rPr>
        <w:drawing>
          <wp:inline distT="0" distB="0" distL="0" distR="0" wp14:anchorId="38232D09" wp14:editId="0EBDCFE9">
            <wp:extent cx="161925" cy="16192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8"/>
          <w:szCs w:val="28"/>
          <w:lang w:val="uk-UA"/>
        </w:rPr>
        <w:t xml:space="preserve"> і паралельній ребру </w:t>
      </w:r>
      <w:r w:rsidR="00717594">
        <w:rPr>
          <w:rFonts w:ascii="Microsoft Sans Serif" w:hAnsi="Microsoft Sans Serif" w:cs="Microsoft Sans Serif"/>
          <w:noProof/>
          <w:sz w:val="17"/>
          <w:szCs w:val="17"/>
        </w:rPr>
        <w:drawing>
          <wp:inline distT="0" distB="0" distL="0" distR="0" wp14:anchorId="38838EBB" wp14:editId="7FF005F9">
            <wp:extent cx="228600" cy="18097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Тому</w:t>
      </w:r>
    </w:p>
    <w:p w14:paraId="34774BF1" w14:textId="6B37640F"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2A077B52" wp14:editId="0F19C8C2">
            <wp:extent cx="714375" cy="27622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Pr>
          <w:sz w:val="28"/>
          <w:szCs w:val="28"/>
          <w:lang w:val="uk-UA"/>
        </w:rPr>
        <w:t>. Аналогічно</w:t>
      </w:r>
    </w:p>
    <w:p w14:paraId="5FA921B5" w14:textId="222FA296"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C12B507" wp14:editId="2394E55B">
            <wp:extent cx="733425" cy="27622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Pr>
          <w:sz w:val="28"/>
          <w:szCs w:val="28"/>
          <w:lang w:val="uk-UA"/>
        </w:rPr>
        <w:t>, після цього</w:t>
      </w:r>
    </w:p>
    <w:p w14:paraId="767F0FB1" w14:textId="6411368C"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4B7CF3E" wp14:editId="2A965395">
            <wp:extent cx="409575" cy="2571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8"/>
          <w:szCs w:val="28"/>
          <w:lang w:val="uk-UA"/>
        </w:rPr>
        <w:t>.</w:t>
      </w:r>
    </w:p>
    <w:p w14:paraId="0389EB92" w14:textId="0780F541" w:rsidR="00000000" w:rsidRDefault="000E4676">
      <w:pPr>
        <w:ind w:firstLine="709"/>
        <w:rPr>
          <w:sz w:val="28"/>
          <w:szCs w:val="28"/>
          <w:lang w:val="uk-UA"/>
        </w:rPr>
      </w:pPr>
      <w:r>
        <w:rPr>
          <w:sz w:val="28"/>
          <w:szCs w:val="28"/>
          <w:lang w:val="uk-UA"/>
        </w:rPr>
        <w:t xml:space="preserve">Ясно, що чотирикутник </w:t>
      </w:r>
      <w:r w:rsidR="00717594">
        <w:rPr>
          <w:rFonts w:ascii="Microsoft Sans Serif" w:hAnsi="Microsoft Sans Serif" w:cs="Microsoft Sans Serif"/>
          <w:noProof/>
          <w:sz w:val="17"/>
          <w:szCs w:val="17"/>
        </w:rPr>
        <w:drawing>
          <wp:inline distT="0" distB="0" distL="0" distR="0" wp14:anchorId="4A96678C" wp14:editId="209176A2">
            <wp:extent cx="495300" cy="16192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sz w:val="28"/>
          <w:szCs w:val="28"/>
          <w:lang w:val="uk-UA"/>
        </w:rPr>
        <w:t xml:space="preserve"> задовольняє умові задачі і тому являється шуканим перерізом. Не важко переконатися, що потрібний переріз існує, при тому тільки один.</w:t>
      </w:r>
    </w:p>
    <w:p w14:paraId="5D1EF3AA" w14:textId="77777777" w:rsidR="00000000" w:rsidRDefault="000E4676">
      <w:pPr>
        <w:ind w:firstLine="709"/>
        <w:rPr>
          <w:sz w:val="28"/>
          <w:szCs w:val="28"/>
          <w:lang w:val="uk-UA"/>
        </w:rPr>
      </w:pPr>
      <w:r>
        <w:rPr>
          <w:sz w:val="28"/>
          <w:szCs w:val="28"/>
          <w:lang w:val="uk-UA"/>
        </w:rPr>
        <w:t>Зауваження.</w:t>
      </w:r>
    </w:p>
    <w:p w14:paraId="0776A05F" w14:textId="77777777" w:rsidR="00000000" w:rsidRDefault="000E4676">
      <w:pPr>
        <w:ind w:firstLine="709"/>
        <w:rPr>
          <w:sz w:val="28"/>
          <w:szCs w:val="28"/>
          <w:lang w:val="uk-UA"/>
        </w:rPr>
      </w:pPr>
      <w:r>
        <w:rPr>
          <w:sz w:val="28"/>
          <w:szCs w:val="28"/>
          <w:lang w:val="uk-UA"/>
        </w:rPr>
        <w:t>Метод відповідності зручно застосовувати тоді, коли слід січної площини у площині основи мно</w:t>
      </w:r>
      <w:r>
        <w:rPr>
          <w:sz w:val="28"/>
          <w:szCs w:val="28"/>
          <w:lang w:val="uk-UA"/>
        </w:rPr>
        <w:t>гогранника або тіл обертання лежить за межами креслення цих фігур. Незручність цього методу полягає в тому, що велика кількість штрихових ліній, які доводиться проводити в процесі розв‘язання задачі, викликає помітні труднощі в читанні креслень.</w:t>
      </w:r>
    </w:p>
    <w:p w14:paraId="6CF3074B" w14:textId="77777777" w:rsidR="00000000" w:rsidRDefault="000E4676">
      <w:pPr>
        <w:ind w:firstLine="709"/>
        <w:rPr>
          <w:sz w:val="28"/>
          <w:szCs w:val="28"/>
          <w:lang w:val="uk-UA"/>
        </w:rPr>
      </w:pPr>
      <w:r>
        <w:rPr>
          <w:sz w:val="28"/>
          <w:szCs w:val="28"/>
          <w:lang w:val="uk-UA"/>
        </w:rPr>
        <w:t>За допомог</w:t>
      </w:r>
      <w:r>
        <w:rPr>
          <w:sz w:val="28"/>
          <w:szCs w:val="28"/>
          <w:lang w:val="uk-UA"/>
        </w:rPr>
        <w:t>ою цього ж прикладу розглянемо другий тип задач, тобто задач в умові яких обумовлюється (або мається на увазі), що переріз проведено.</w:t>
      </w:r>
    </w:p>
    <w:p w14:paraId="426BBD96" w14:textId="4DC2259A" w:rsidR="00000000" w:rsidRDefault="000E4676">
      <w:pPr>
        <w:ind w:firstLine="709"/>
        <w:rPr>
          <w:sz w:val="28"/>
          <w:szCs w:val="28"/>
          <w:lang w:val="uk-UA"/>
        </w:rPr>
      </w:pPr>
      <w:r>
        <w:rPr>
          <w:sz w:val="28"/>
          <w:szCs w:val="28"/>
          <w:lang w:val="uk-UA"/>
        </w:rPr>
        <w:t xml:space="preserve">Нехай в прикладі 12 сторона основи піраміди дорівнює </w:t>
      </w:r>
      <w:r w:rsidR="00717594">
        <w:rPr>
          <w:rFonts w:ascii="Microsoft Sans Serif" w:hAnsi="Microsoft Sans Serif" w:cs="Microsoft Sans Serif"/>
          <w:noProof/>
          <w:sz w:val="17"/>
          <w:szCs w:val="17"/>
        </w:rPr>
        <w:drawing>
          <wp:inline distT="0" distB="0" distL="0" distR="0" wp14:anchorId="070F409A" wp14:editId="26956EA3">
            <wp:extent cx="142875" cy="15240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sz w:val="28"/>
          <w:szCs w:val="28"/>
          <w:lang w:val="uk-UA"/>
        </w:rPr>
        <w:t xml:space="preserve">, а бічне ребро дорівнює </w:t>
      </w:r>
      <w:r w:rsidR="00717594">
        <w:rPr>
          <w:rFonts w:ascii="Microsoft Sans Serif" w:hAnsi="Microsoft Sans Serif" w:cs="Microsoft Sans Serif"/>
          <w:noProof/>
          <w:sz w:val="17"/>
          <w:szCs w:val="17"/>
        </w:rPr>
        <w:drawing>
          <wp:inline distT="0" distB="0" distL="0" distR="0" wp14:anchorId="6F2E0625" wp14:editId="078A3BB5">
            <wp:extent cx="123825" cy="1905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sz w:val="28"/>
          <w:szCs w:val="28"/>
          <w:lang w:val="uk-UA"/>
        </w:rPr>
        <w:t xml:space="preserve">. Знайдемо площину перерізу. </w:t>
      </w:r>
    </w:p>
    <w:p w14:paraId="3A54E85A" w14:textId="028CE7F1" w:rsidR="00000000" w:rsidRDefault="000E4676">
      <w:pPr>
        <w:ind w:firstLine="709"/>
        <w:rPr>
          <w:sz w:val="28"/>
          <w:szCs w:val="28"/>
          <w:lang w:val="uk-UA"/>
        </w:rPr>
      </w:pPr>
      <w:r>
        <w:rPr>
          <w:sz w:val="28"/>
          <w:szCs w:val="28"/>
          <w:lang w:val="uk-UA"/>
        </w:rPr>
        <w:t xml:space="preserve">Для цього нам треба вияснити форму перерізу (вид чотирикутника </w:t>
      </w:r>
      <w:r w:rsidR="00717594">
        <w:rPr>
          <w:rFonts w:ascii="Microsoft Sans Serif" w:hAnsi="Microsoft Sans Serif" w:cs="Microsoft Sans Serif"/>
          <w:noProof/>
          <w:sz w:val="17"/>
          <w:szCs w:val="17"/>
        </w:rPr>
        <w:drawing>
          <wp:inline distT="0" distB="0" distL="0" distR="0" wp14:anchorId="53AEAE1B" wp14:editId="6471F33A">
            <wp:extent cx="495300" cy="16192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sz w:val="28"/>
          <w:szCs w:val="28"/>
          <w:lang w:val="uk-UA"/>
        </w:rPr>
        <w:t xml:space="preserve">). </w:t>
      </w:r>
    </w:p>
    <w:p w14:paraId="66629BC3" w14:textId="32FBB460" w:rsidR="00000000" w:rsidRDefault="000E4676">
      <w:pPr>
        <w:ind w:firstLine="709"/>
        <w:rPr>
          <w:sz w:val="28"/>
          <w:szCs w:val="28"/>
          <w:lang w:val="uk-UA"/>
        </w:rPr>
      </w:pPr>
      <w:r>
        <w:rPr>
          <w:sz w:val="28"/>
          <w:szCs w:val="28"/>
          <w:lang w:val="uk-UA"/>
        </w:rPr>
        <w:t xml:space="preserve">Так як за побудовою </w:t>
      </w:r>
      <w:r w:rsidR="00717594">
        <w:rPr>
          <w:rFonts w:ascii="Microsoft Sans Serif" w:hAnsi="Microsoft Sans Serif" w:cs="Microsoft Sans Serif"/>
          <w:noProof/>
          <w:sz w:val="17"/>
          <w:szCs w:val="17"/>
        </w:rPr>
        <w:drawing>
          <wp:inline distT="0" distB="0" distL="0" distR="0" wp14:anchorId="6F5A149A" wp14:editId="63AE5B91">
            <wp:extent cx="828675" cy="2952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6DD54D21" wp14:editId="19CADC00">
            <wp:extent cx="838200" cy="29527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2AFCEE7D" wp14:editId="60979063">
            <wp:extent cx="904875" cy="29527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45602DB" wp14:editId="29ED165E">
            <wp:extent cx="428625" cy="2667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Pr>
          <w:sz w:val="28"/>
          <w:szCs w:val="28"/>
          <w:lang w:val="uk-UA"/>
        </w:rPr>
        <w:t xml:space="preserve"> - середня лінія трикутника </w:t>
      </w:r>
      <w:r w:rsidR="00717594">
        <w:rPr>
          <w:rFonts w:ascii="Microsoft Sans Serif" w:hAnsi="Microsoft Sans Serif" w:cs="Microsoft Sans Serif"/>
          <w:noProof/>
          <w:sz w:val="17"/>
          <w:szCs w:val="17"/>
        </w:rPr>
        <w:drawing>
          <wp:inline distT="0" distB="0" distL="0" distR="0" wp14:anchorId="32B87668" wp14:editId="2E3C0873">
            <wp:extent cx="352425" cy="19050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69A34E5E" wp14:editId="3B45C668">
            <wp:extent cx="1228725" cy="4476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r>
        <w:rPr>
          <w:sz w:val="28"/>
          <w:szCs w:val="28"/>
          <w:lang w:val="uk-UA"/>
        </w:rPr>
        <w:t xml:space="preserve">. Аналогічно </w:t>
      </w:r>
      <w:r w:rsidR="00717594">
        <w:rPr>
          <w:rFonts w:ascii="Microsoft Sans Serif" w:hAnsi="Microsoft Sans Serif" w:cs="Microsoft Sans Serif"/>
          <w:noProof/>
          <w:sz w:val="17"/>
          <w:szCs w:val="17"/>
        </w:rPr>
        <w:drawing>
          <wp:inline distT="0" distB="0" distL="0" distR="0" wp14:anchorId="39025D24" wp14:editId="4E24571F">
            <wp:extent cx="685800" cy="4476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r>
        <w:rPr>
          <w:sz w:val="28"/>
          <w:szCs w:val="28"/>
          <w:lang w:val="uk-UA"/>
        </w:rPr>
        <w:t xml:space="preserve">, тому </w:t>
      </w:r>
      <w:r w:rsidR="00717594">
        <w:rPr>
          <w:rFonts w:ascii="Microsoft Sans Serif" w:hAnsi="Microsoft Sans Serif" w:cs="Microsoft Sans Serif"/>
          <w:noProof/>
          <w:sz w:val="17"/>
          <w:szCs w:val="17"/>
        </w:rPr>
        <w:drawing>
          <wp:inline distT="0" distB="0" distL="0" distR="0" wp14:anchorId="2ABC049F" wp14:editId="214CE189">
            <wp:extent cx="885825" cy="26670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Pr>
          <w:sz w:val="28"/>
          <w:szCs w:val="28"/>
          <w:lang w:val="uk-UA"/>
        </w:rPr>
        <w:t xml:space="preserve">, и тоді чотирикутник </w:t>
      </w:r>
      <w:r w:rsidR="00717594">
        <w:rPr>
          <w:rFonts w:ascii="Microsoft Sans Serif" w:hAnsi="Microsoft Sans Serif" w:cs="Microsoft Sans Serif"/>
          <w:noProof/>
          <w:sz w:val="17"/>
          <w:szCs w:val="17"/>
        </w:rPr>
        <w:drawing>
          <wp:inline distT="0" distB="0" distL="0" distR="0" wp14:anchorId="0A0A19BD" wp14:editId="0659D211">
            <wp:extent cx="495300" cy="16192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sz w:val="28"/>
          <w:szCs w:val="28"/>
          <w:lang w:val="uk-UA"/>
        </w:rPr>
        <w:t xml:space="preserve"> - паралелограм, причому </w:t>
      </w:r>
      <w:r w:rsidR="00717594">
        <w:rPr>
          <w:rFonts w:ascii="Microsoft Sans Serif" w:hAnsi="Microsoft Sans Serif" w:cs="Microsoft Sans Serif"/>
          <w:noProof/>
          <w:sz w:val="17"/>
          <w:szCs w:val="17"/>
        </w:rPr>
        <w:drawing>
          <wp:inline distT="0" distB="0" distL="0" distR="0" wp14:anchorId="408A1032" wp14:editId="76B43631">
            <wp:extent cx="657225" cy="4476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B9C3246" wp14:editId="41B0D93E">
            <wp:extent cx="657225" cy="44767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Pr>
          <w:sz w:val="28"/>
          <w:szCs w:val="28"/>
          <w:lang w:val="uk-UA"/>
        </w:rPr>
        <w:t xml:space="preserve">. Для знаходження площі паралелограма цих даних, однак, не достатньо, тому уточнимо форму паралелограма </w:t>
      </w:r>
      <w:r w:rsidR="00717594">
        <w:rPr>
          <w:rFonts w:ascii="Microsoft Sans Serif" w:hAnsi="Microsoft Sans Serif" w:cs="Microsoft Sans Serif"/>
          <w:noProof/>
          <w:sz w:val="17"/>
          <w:szCs w:val="17"/>
        </w:rPr>
        <w:drawing>
          <wp:inline distT="0" distB="0" distL="0" distR="0" wp14:anchorId="02414E52" wp14:editId="7FD1A071">
            <wp:extent cx="495300" cy="16192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sz w:val="28"/>
          <w:szCs w:val="28"/>
          <w:lang w:val="uk-UA"/>
        </w:rPr>
        <w:t xml:space="preserve">. Побудуємо </w:t>
      </w:r>
      <w:r w:rsidR="00717594">
        <w:rPr>
          <w:rFonts w:ascii="Microsoft Sans Serif" w:hAnsi="Microsoft Sans Serif" w:cs="Microsoft Sans Serif"/>
          <w:noProof/>
          <w:sz w:val="17"/>
          <w:szCs w:val="17"/>
        </w:rPr>
        <w:drawing>
          <wp:inline distT="0" distB="0" distL="0" distR="0" wp14:anchorId="1E665DAF" wp14:editId="5B4F862F">
            <wp:extent cx="381000" cy="26670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sz w:val="28"/>
          <w:szCs w:val="28"/>
          <w:lang w:val="uk-UA"/>
        </w:rPr>
        <w:t xml:space="preserve"> - медіану трикутника </w:t>
      </w:r>
      <w:r w:rsidR="00717594">
        <w:rPr>
          <w:rFonts w:ascii="Microsoft Sans Serif" w:hAnsi="Microsoft Sans Serif" w:cs="Microsoft Sans Serif"/>
          <w:noProof/>
          <w:sz w:val="17"/>
          <w:szCs w:val="17"/>
        </w:rPr>
        <w:drawing>
          <wp:inline distT="0" distB="0" distL="0" distR="0" wp14:anchorId="5824B766" wp14:editId="11A8B79B">
            <wp:extent cx="409575" cy="19050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 xml:space="preserve">. Ясно, що </w:t>
      </w:r>
      <w:r w:rsidR="00717594">
        <w:rPr>
          <w:rFonts w:ascii="Microsoft Sans Serif" w:hAnsi="Microsoft Sans Serif" w:cs="Microsoft Sans Serif"/>
          <w:noProof/>
          <w:sz w:val="17"/>
          <w:szCs w:val="17"/>
        </w:rPr>
        <w:drawing>
          <wp:inline distT="0" distB="0" distL="0" distR="0" wp14:anchorId="139CB713" wp14:editId="5F55B36E">
            <wp:extent cx="676275" cy="26670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Pr>
          <w:sz w:val="28"/>
          <w:szCs w:val="28"/>
          <w:lang w:val="uk-UA"/>
        </w:rPr>
        <w:t xml:space="preserve">, точка </w:t>
      </w:r>
      <w:r w:rsidR="00717594">
        <w:rPr>
          <w:rFonts w:ascii="Microsoft Sans Serif" w:hAnsi="Microsoft Sans Serif" w:cs="Microsoft Sans Serif"/>
          <w:noProof/>
          <w:sz w:val="17"/>
          <w:szCs w:val="17"/>
        </w:rPr>
        <w:drawing>
          <wp:inline distT="0" distB="0" distL="0" distR="0" wp14:anchorId="7E280068" wp14:editId="6151689E">
            <wp:extent cx="180975" cy="19050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sz w:val="28"/>
          <w:szCs w:val="28"/>
          <w:lang w:val="uk-UA"/>
        </w:rPr>
        <w:t xml:space="preserve"> - основа висоти </w:t>
      </w:r>
      <w:r w:rsidR="00717594">
        <w:rPr>
          <w:rFonts w:ascii="Microsoft Sans Serif" w:hAnsi="Microsoft Sans Serif" w:cs="Microsoft Sans Serif"/>
          <w:noProof/>
          <w:sz w:val="17"/>
          <w:szCs w:val="17"/>
        </w:rPr>
        <w:drawing>
          <wp:inline distT="0" distB="0" distL="0" distR="0" wp14:anchorId="5FA491F0" wp14:editId="04E08A06">
            <wp:extent cx="266700" cy="19050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sz w:val="28"/>
          <w:szCs w:val="28"/>
          <w:lang w:val="uk-UA"/>
        </w:rPr>
        <w:t xml:space="preserve"> піраміди.</w:t>
      </w:r>
    </w:p>
    <w:p w14:paraId="6FFE6439" w14:textId="26386CB6" w:rsidR="00000000" w:rsidRDefault="000E4676">
      <w:pPr>
        <w:ind w:firstLine="709"/>
        <w:rPr>
          <w:sz w:val="28"/>
          <w:szCs w:val="28"/>
          <w:lang w:val="uk-UA"/>
        </w:rPr>
      </w:pPr>
      <w:r>
        <w:rPr>
          <w:sz w:val="28"/>
          <w:szCs w:val="28"/>
          <w:lang w:val="uk-UA"/>
        </w:rPr>
        <w:t xml:space="preserve">Так як </w:t>
      </w:r>
      <w:r w:rsidR="00717594">
        <w:rPr>
          <w:rFonts w:ascii="Microsoft Sans Serif" w:hAnsi="Microsoft Sans Serif" w:cs="Microsoft Sans Serif"/>
          <w:noProof/>
          <w:sz w:val="17"/>
          <w:szCs w:val="17"/>
        </w:rPr>
        <w:drawing>
          <wp:inline distT="0" distB="0" distL="0" distR="0" wp14:anchorId="477F7D47" wp14:editId="565F6F29">
            <wp:extent cx="952500" cy="26670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00F5E583" wp14:editId="4461087A">
            <wp:extent cx="390525" cy="26670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sz w:val="28"/>
          <w:szCs w:val="28"/>
          <w:lang w:val="uk-UA"/>
        </w:rPr>
        <w:t xml:space="preserve"> - проекція відрізка </w:t>
      </w:r>
      <w:r w:rsidR="00717594">
        <w:rPr>
          <w:rFonts w:ascii="Microsoft Sans Serif" w:hAnsi="Microsoft Sans Serif" w:cs="Microsoft Sans Serif"/>
          <w:noProof/>
          <w:sz w:val="17"/>
          <w:szCs w:val="17"/>
        </w:rPr>
        <w:drawing>
          <wp:inline distT="0" distB="0" distL="0" distR="0" wp14:anchorId="74728876" wp14:editId="121D89DE">
            <wp:extent cx="257175" cy="1905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sz w:val="28"/>
          <w:szCs w:val="28"/>
          <w:lang w:val="uk-UA"/>
        </w:rPr>
        <w:t xml:space="preserve"> на площину </w:t>
      </w:r>
      <w:r w:rsidR="00717594">
        <w:rPr>
          <w:rFonts w:ascii="Microsoft Sans Serif" w:hAnsi="Microsoft Sans Serif" w:cs="Microsoft Sans Serif"/>
          <w:noProof/>
          <w:sz w:val="17"/>
          <w:szCs w:val="17"/>
        </w:rPr>
        <w:drawing>
          <wp:inline distT="0" distB="0" distL="0" distR="0" wp14:anchorId="68EA07B5" wp14:editId="70217815">
            <wp:extent cx="409575" cy="19050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7536A542" wp14:editId="521CA1AC">
            <wp:extent cx="923925" cy="26670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Pr>
          <w:sz w:val="28"/>
          <w:szCs w:val="28"/>
          <w:lang w:val="uk-UA"/>
        </w:rPr>
        <w:t xml:space="preserve"> (за теоремою о трьох перпендикулярах).</w:t>
      </w:r>
    </w:p>
    <w:p w14:paraId="0D57DD7D" w14:textId="5BB9B8CF" w:rsidR="00000000" w:rsidRDefault="000E4676">
      <w:pPr>
        <w:ind w:firstLine="709"/>
        <w:rPr>
          <w:sz w:val="28"/>
          <w:szCs w:val="28"/>
          <w:lang w:val="uk-UA"/>
        </w:rPr>
      </w:pPr>
      <w:r>
        <w:rPr>
          <w:sz w:val="28"/>
          <w:szCs w:val="28"/>
          <w:lang w:val="uk-UA"/>
        </w:rPr>
        <w:t xml:space="preserve">Таким чином, </w:t>
      </w:r>
      <w:r w:rsidR="00717594">
        <w:rPr>
          <w:rFonts w:ascii="Microsoft Sans Serif" w:hAnsi="Microsoft Sans Serif" w:cs="Microsoft Sans Serif"/>
          <w:noProof/>
          <w:sz w:val="17"/>
          <w:szCs w:val="17"/>
        </w:rPr>
        <w:drawing>
          <wp:inline distT="0" distB="0" distL="0" distR="0" wp14:anchorId="4C6ED481" wp14:editId="28C2FEE7">
            <wp:extent cx="952500" cy="2667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2DB38B2" wp14:editId="2F7A0EA8">
            <wp:extent cx="923925" cy="26670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Pr>
          <w:sz w:val="28"/>
          <w:szCs w:val="28"/>
          <w:lang w:val="uk-UA"/>
        </w:rPr>
        <w:t xml:space="preserve">. Але тоді </w:t>
      </w:r>
      <w:r w:rsidR="00717594">
        <w:rPr>
          <w:rFonts w:ascii="Microsoft Sans Serif" w:hAnsi="Microsoft Sans Serif" w:cs="Microsoft Sans Serif"/>
          <w:noProof/>
          <w:sz w:val="17"/>
          <w:szCs w:val="17"/>
        </w:rPr>
        <w:drawing>
          <wp:inline distT="0" distB="0" distL="0" distR="0" wp14:anchorId="3F1AEAB7" wp14:editId="2F7538A5">
            <wp:extent cx="923925" cy="26670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Pr>
          <w:sz w:val="28"/>
          <w:szCs w:val="28"/>
          <w:lang w:val="uk-UA"/>
        </w:rPr>
        <w:t>. (Ми довели, що мимобіжні ребра правильної трикутної піраміди взаємно перпендикулярні).</w:t>
      </w:r>
    </w:p>
    <w:p w14:paraId="7ED8C4C5" w14:textId="709A1FFC" w:rsidR="00000000" w:rsidRDefault="000E4676">
      <w:pPr>
        <w:ind w:firstLine="709"/>
        <w:rPr>
          <w:sz w:val="28"/>
          <w:szCs w:val="28"/>
          <w:lang w:val="uk-UA"/>
        </w:rPr>
      </w:pPr>
      <w:r>
        <w:rPr>
          <w:sz w:val="28"/>
          <w:szCs w:val="28"/>
          <w:lang w:val="uk-UA"/>
        </w:rPr>
        <w:t xml:space="preserve">Далі, так як </w:t>
      </w:r>
      <w:r w:rsidR="00717594">
        <w:rPr>
          <w:rFonts w:ascii="Microsoft Sans Serif" w:hAnsi="Microsoft Sans Serif" w:cs="Microsoft Sans Serif"/>
          <w:noProof/>
          <w:sz w:val="17"/>
          <w:szCs w:val="17"/>
        </w:rPr>
        <w:drawing>
          <wp:inline distT="0" distB="0" distL="0" distR="0" wp14:anchorId="06AB5775" wp14:editId="6438C2E8">
            <wp:extent cx="847725" cy="29527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7646E956" wp14:editId="1B270328">
            <wp:extent cx="838200" cy="2952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sz w:val="28"/>
          <w:szCs w:val="28"/>
          <w:lang w:val="uk-UA"/>
        </w:rPr>
        <w:t xml:space="preserve">, то і </w:t>
      </w:r>
      <w:r w:rsidR="00717594">
        <w:rPr>
          <w:rFonts w:ascii="Microsoft Sans Serif" w:hAnsi="Microsoft Sans Serif" w:cs="Microsoft Sans Serif"/>
          <w:noProof/>
          <w:sz w:val="17"/>
          <w:szCs w:val="17"/>
        </w:rPr>
        <w:drawing>
          <wp:inline distT="0" distB="0" distL="0" distR="0" wp14:anchorId="19726D2C" wp14:editId="21E62676">
            <wp:extent cx="1000125" cy="26670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Pr>
          <w:sz w:val="28"/>
          <w:szCs w:val="28"/>
          <w:lang w:val="uk-UA"/>
        </w:rPr>
        <w:t xml:space="preserve">, тобто паралелограм </w:t>
      </w:r>
      <w:r w:rsidR="00717594">
        <w:rPr>
          <w:rFonts w:ascii="Microsoft Sans Serif" w:hAnsi="Microsoft Sans Serif" w:cs="Microsoft Sans Serif"/>
          <w:noProof/>
          <w:sz w:val="17"/>
          <w:szCs w:val="17"/>
        </w:rPr>
        <w:drawing>
          <wp:inline distT="0" distB="0" distL="0" distR="0" wp14:anchorId="55D2FE3C" wp14:editId="65343FAF">
            <wp:extent cx="495300" cy="16192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sz w:val="28"/>
          <w:szCs w:val="28"/>
          <w:lang w:val="uk-UA"/>
        </w:rPr>
        <w:t xml:space="preserve"> - прямокутник.</w:t>
      </w:r>
    </w:p>
    <w:p w14:paraId="5D01BAE4" w14:textId="77777777" w:rsidR="00000000" w:rsidRDefault="000E4676">
      <w:pPr>
        <w:ind w:firstLine="709"/>
        <w:rPr>
          <w:sz w:val="28"/>
          <w:szCs w:val="28"/>
          <w:lang w:val="uk-UA"/>
        </w:rPr>
      </w:pPr>
      <w:r>
        <w:rPr>
          <w:sz w:val="28"/>
          <w:szCs w:val="28"/>
          <w:lang w:val="uk-UA"/>
        </w:rPr>
        <w:t>Таким чином отримаємо:</w:t>
      </w:r>
    </w:p>
    <w:p w14:paraId="266BAA73" w14:textId="1E20EC8D"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1A70280E" wp14:editId="4758361E">
            <wp:extent cx="847725" cy="44767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sidR="000E4676">
        <w:rPr>
          <w:sz w:val="28"/>
          <w:szCs w:val="28"/>
          <w:lang w:val="uk-UA"/>
        </w:rPr>
        <w:t>.</w:t>
      </w:r>
    </w:p>
    <w:p w14:paraId="0B76CDA8" w14:textId="77777777" w:rsidR="00000000" w:rsidRDefault="000E4676">
      <w:pPr>
        <w:ind w:firstLine="709"/>
        <w:rPr>
          <w:sz w:val="28"/>
          <w:szCs w:val="28"/>
          <w:lang w:val="uk-UA"/>
        </w:rPr>
      </w:pPr>
      <w:r>
        <w:rPr>
          <w:sz w:val="28"/>
          <w:szCs w:val="28"/>
          <w:lang w:val="uk-UA"/>
        </w:rPr>
        <w:t>Приклад 3.</w:t>
      </w:r>
    </w:p>
    <w:p w14:paraId="67BC4B45" w14:textId="19D1F7C1" w:rsidR="00000000" w:rsidRDefault="000E4676">
      <w:pPr>
        <w:ind w:firstLine="709"/>
        <w:rPr>
          <w:sz w:val="28"/>
          <w:szCs w:val="28"/>
          <w:lang w:val="uk-UA"/>
        </w:rPr>
      </w:pPr>
      <w:r>
        <w:rPr>
          <w:sz w:val="28"/>
          <w:szCs w:val="28"/>
          <w:lang w:val="uk-UA"/>
        </w:rPr>
        <w:t xml:space="preserve">В основі піраміди </w:t>
      </w:r>
      <w:r w:rsidR="00717594">
        <w:rPr>
          <w:rFonts w:ascii="Microsoft Sans Serif" w:hAnsi="Microsoft Sans Serif" w:cs="Microsoft Sans Serif"/>
          <w:noProof/>
          <w:sz w:val="17"/>
          <w:szCs w:val="17"/>
        </w:rPr>
        <w:drawing>
          <wp:inline distT="0" distB="0" distL="0" distR="0" wp14:anchorId="5BBD55E9" wp14:editId="25250F8A">
            <wp:extent cx="419100" cy="18097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8"/>
          <w:szCs w:val="28"/>
          <w:lang w:val="uk-UA"/>
        </w:rPr>
        <w:t xml:space="preserve"> лежить прямокутний трикутник </w:t>
      </w:r>
      <w:r w:rsidR="00717594">
        <w:rPr>
          <w:rFonts w:ascii="Microsoft Sans Serif" w:hAnsi="Microsoft Sans Serif" w:cs="Microsoft Sans Serif"/>
          <w:noProof/>
          <w:sz w:val="17"/>
          <w:szCs w:val="17"/>
        </w:rPr>
        <w:drawing>
          <wp:inline distT="0" distB="0" distL="0" distR="0" wp14:anchorId="0995A7A9" wp14:editId="13DF8E4F">
            <wp:extent cx="352425" cy="18097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8"/>
          <w:szCs w:val="28"/>
          <w:lang w:val="uk-UA"/>
        </w:rPr>
        <w:t xml:space="preserve">. Ребро </w:t>
      </w:r>
      <w:r w:rsidR="00717594">
        <w:rPr>
          <w:rFonts w:ascii="Microsoft Sans Serif" w:hAnsi="Microsoft Sans Serif" w:cs="Microsoft Sans Serif"/>
          <w:noProof/>
          <w:sz w:val="17"/>
          <w:szCs w:val="17"/>
        </w:rPr>
        <w:drawing>
          <wp:inline distT="0" distB="0" distL="0" distR="0" wp14:anchorId="4D4DB3F8" wp14:editId="4B76BBD2">
            <wp:extent cx="219075" cy="1809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8"/>
          <w:szCs w:val="28"/>
          <w:lang w:val="uk-UA"/>
        </w:rPr>
        <w:t xml:space="preserve"> перпендикулярно площині основи, </w:t>
      </w:r>
      <w:r w:rsidR="00717594">
        <w:rPr>
          <w:rFonts w:ascii="Microsoft Sans Serif" w:hAnsi="Microsoft Sans Serif" w:cs="Microsoft Sans Serif"/>
          <w:noProof/>
          <w:sz w:val="17"/>
          <w:szCs w:val="17"/>
        </w:rPr>
        <w:drawing>
          <wp:inline distT="0" distB="0" distL="0" distR="0" wp14:anchorId="38FE0610" wp14:editId="0BE4644B">
            <wp:extent cx="1295400" cy="2571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Pr>
          <w:sz w:val="28"/>
          <w:szCs w:val="28"/>
          <w:lang w:val="uk-UA"/>
        </w:rPr>
        <w:t xml:space="preserve">. Через середину ребра </w:t>
      </w:r>
      <w:r w:rsidR="00717594">
        <w:rPr>
          <w:rFonts w:ascii="Microsoft Sans Serif" w:hAnsi="Microsoft Sans Serif" w:cs="Microsoft Sans Serif"/>
          <w:noProof/>
          <w:sz w:val="17"/>
          <w:szCs w:val="17"/>
        </w:rPr>
        <w:drawing>
          <wp:inline distT="0" distB="0" distL="0" distR="0" wp14:anchorId="043B6CE8" wp14:editId="5C532F6D">
            <wp:extent cx="257175" cy="16192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sz w:val="28"/>
          <w:szCs w:val="28"/>
          <w:lang w:val="uk-UA"/>
        </w:rPr>
        <w:t xml:space="preserve"> перпендикулярно до ребра </w:t>
      </w:r>
      <w:r w:rsidR="00717594">
        <w:rPr>
          <w:rFonts w:ascii="Microsoft Sans Serif" w:hAnsi="Microsoft Sans Serif" w:cs="Microsoft Sans Serif"/>
          <w:noProof/>
          <w:sz w:val="17"/>
          <w:szCs w:val="17"/>
        </w:rPr>
        <w:drawing>
          <wp:inline distT="0" distB="0" distL="0" distR="0" wp14:anchorId="76CDB2A1" wp14:editId="65D7D0E8">
            <wp:extent cx="238125" cy="1809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8"/>
          <w:szCs w:val="28"/>
          <w:lang w:val="uk-UA"/>
        </w:rPr>
        <w:t xml:space="preserve"> проведемо січну площину і знайдемо площу отриманого перерізу.</w:t>
      </w:r>
    </w:p>
    <w:p w14:paraId="3DA07A79" w14:textId="77777777" w:rsidR="00000000" w:rsidRDefault="000E4676">
      <w:pPr>
        <w:ind w:firstLine="709"/>
        <w:rPr>
          <w:sz w:val="28"/>
          <w:szCs w:val="28"/>
          <w:lang w:val="uk-UA"/>
        </w:rPr>
      </w:pPr>
      <w:r>
        <w:rPr>
          <w:sz w:val="28"/>
          <w:szCs w:val="28"/>
          <w:lang w:val="uk-UA"/>
        </w:rPr>
        <w:t xml:space="preserve">Побудуємо зображення. </w:t>
      </w:r>
    </w:p>
    <w:p w14:paraId="508736B8" w14:textId="77EB53BE" w:rsidR="00000000" w:rsidRDefault="000E4676">
      <w:pPr>
        <w:ind w:firstLine="709"/>
        <w:rPr>
          <w:sz w:val="28"/>
          <w:szCs w:val="28"/>
          <w:lang w:val="uk-UA"/>
        </w:rPr>
      </w:pPr>
      <w:r>
        <w:rPr>
          <w:sz w:val="28"/>
          <w:szCs w:val="28"/>
          <w:lang w:val="uk-UA"/>
        </w:rPr>
        <w:t xml:space="preserve">Нехай чотирикутник </w:t>
      </w:r>
      <w:r w:rsidR="00717594">
        <w:rPr>
          <w:rFonts w:ascii="Microsoft Sans Serif" w:hAnsi="Microsoft Sans Serif" w:cs="Microsoft Sans Serif"/>
          <w:noProof/>
          <w:sz w:val="17"/>
          <w:szCs w:val="17"/>
        </w:rPr>
        <w:drawing>
          <wp:inline distT="0" distB="0" distL="0" distR="0" wp14:anchorId="4C4ACD16" wp14:editId="39727B27">
            <wp:extent cx="419100" cy="1809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8"/>
          <w:szCs w:val="28"/>
          <w:lang w:val="uk-UA"/>
        </w:rPr>
        <w:t xml:space="preserve"> з його діагоналями </w:t>
      </w:r>
      <w:r w:rsidR="00717594">
        <w:rPr>
          <w:rFonts w:ascii="Microsoft Sans Serif" w:hAnsi="Microsoft Sans Serif" w:cs="Microsoft Sans Serif"/>
          <w:noProof/>
          <w:sz w:val="17"/>
          <w:szCs w:val="17"/>
        </w:rPr>
        <w:drawing>
          <wp:inline distT="0" distB="0" distL="0" distR="0" wp14:anchorId="6CAAB5E8" wp14:editId="68810204">
            <wp:extent cx="228600" cy="1809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6C117B37" wp14:editId="63292D09">
            <wp:extent cx="266700" cy="18097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8"/>
          <w:szCs w:val="28"/>
          <w:lang w:val="uk-UA"/>
        </w:rPr>
        <w:t xml:space="preserve"> являється зображенням даної піраміди (мал.).</w:t>
      </w:r>
    </w:p>
    <w:p w14:paraId="6E4B049C" w14:textId="774687DE"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75B0E995" wp14:editId="54F5DDB0">
            <wp:extent cx="342900" cy="21907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Pr>
          <w:sz w:val="28"/>
          <w:szCs w:val="28"/>
          <w:lang w:val="uk-UA"/>
        </w:rPr>
        <w:t xml:space="preserve"> медіана трикутника </w:t>
      </w:r>
      <w:r w:rsidR="00717594">
        <w:rPr>
          <w:rFonts w:ascii="Microsoft Sans Serif" w:hAnsi="Microsoft Sans Serif" w:cs="Microsoft Sans Serif"/>
          <w:noProof/>
          <w:sz w:val="17"/>
          <w:szCs w:val="17"/>
        </w:rPr>
        <w:drawing>
          <wp:inline distT="0" distB="0" distL="0" distR="0" wp14:anchorId="1EFDFC08" wp14:editId="5435A8FE">
            <wp:extent cx="314325" cy="18097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8"/>
          <w:szCs w:val="28"/>
          <w:lang w:val="uk-UA"/>
        </w:rPr>
        <w:t xml:space="preserve">, </w:t>
      </w:r>
    </w:p>
    <w:p w14:paraId="4EFCD7B9" w14:textId="452B11EA" w:rsidR="00000000" w:rsidRDefault="000E4676">
      <w:pPr>
        <w:ind w:firstLine="709"/>
        <w:rPr>
          <w:sz w:val="28"/>
          <w:szCs w:val="28"/>
          <w:lang w:val="uk-UA"/>
        </w:rPr>
      </w:pPr>
      <w:r>
        <w:rPr>
          <w:sz w:val="28"/>
          <w:szCs w:val="28"/>
          <w:lang w:val="uk-UA"/>
        </w:rPr>
        <w:t xml:space="preserve">) точка </w:t>
      </w:r>
      <w:r w:rsidR="00717594">
        <w:rPr>
          <w:rFonts w:ascii="Microsoft Sans Serif" w:hAnsi="Microsoft Sans Serif" w:cs="Microsoft Sans Serif"/>
          <w:noProof/>
          <w:sz w:val="17"/>
          <w:szCs w:val="17"/>
        </w:rPr>
        <w:drawing>
          <wp:inline distT="0" distB="0" distL="0" distR="0" wp14:anchorId="10BA7EF9" wp14:editId="3977D4CA">
            <wp:extent cx="200025" cy="16192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sz w:val="28"/>
          <w:szCs w:val="28"/>
          <w:lang w:val="uk-UA"/>
        </w:rPr>
        <w:t xml:space="preserve"> - середина ребра </w:t>
      </w:r>
      <w:r w:rsidR="00717594">
        <w:rPr>
          <w:rFonts w:ascii="Microsoft Sans Serif" w:hAnsi="Microsoft Sans Serif" w:cs="Microsoft Sans Serif"/>
          <w:noProof/>
          <w:sz w:val="17"/>
          <w:szCs w:val="17"/>
        </w:rPr>
        <w:drawing>
          <wp:inline distT="0" distB="0" distL="0" distR="0" wp14:anchorId="5DA5D58C" wp14:editId="0E7D1ED0">
            <wp:extent cx="257175" cy="16192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sz w:val="28"/>
          <w:szCs w:val="28"/>
          <w:lang w:val="uk-UA"/>
        </w:rPr>
        <w:t>,</w:t>
      </w:r>
    </w:p>
    <w:p w14:paraId="54ECA235" w14:textId="48CE3C64" w:rsidR="00000000" w:rsidRDefault="000E4676">
      <w:pPr>
        <w:ind w:firstLine="709"/>
        <w:rPr>
          <w:sz w:val="28"/>
          <w:szCs w:val="28"/>
          <w:lang w:val="uk-UA"/>
        </w:rPr>
      </w:pPr>
      <w:r>
        <w:rPr>
          <w:sz w:val="28"/>
          <w:szCs w:val="28"/>
          <w:lang w:val="uk-UA"/>
        </w:rPr>
        <w:t>)</w:t>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3DFE3373" wp14:editId="1C60CE12">
            <wp:extent cx="695325" cy="25717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sz w:val="28"/>
          <w:szCs w:val="28"/>
          <w:lang w:val="uk-UA"/>
        </w:rPr>
        <w:t>,</w:t>
      </w:r>
    </w:p>
    <w:p w14:paraId="1517A878" w14:textId="162B5A20"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C08A994" wp14:editId="299D64A8">
            <wp:extent cx="314325" cy="2190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sz w:val="28"/>
          <w:szCs w:val="28"/>
          <w:lang w:val="uk-UA"/>
        </w:rPr>
        <w:t xml:space="preserve"> - медіана трикутника </w:t>
      </w:r>
      <w:r w:rsidR="00717594">
        <w:rPr>
          <w:rFonts w:ascii="Microsoft Sans Serif" w:hAnsi="Microsoft Sans Serif" w:cs="Microsoft Sans Serif"/>
          <w:noProof/>
          <w:sz w:val="17"/>
          <w:szCs w:val="17"/>
        </w:rPr>
        <w:drawing>
          <wp:inline distT="0" distB="0" distL="0" distR="0" wp14:anchorId="535E74B2" wp14:editId="445071B4">
            <wp:extent cx="352425" cy="18097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8"/>
          <w:szCs w:val="28"/>
          <w:lang w:val="uk-UA"/>
        </w:rPr>
        <w:t>,</w:t>
      </w:r>
    </w:p>
    <w:p w14:paraId="47A6B592" w14:textId="580921C1"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69AFBA03" wp14:editId="58D3FFCC">
            <wp:extent cx="676275" cy="25717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sz w:val="28"/>
          <w:szCs w:val="28"/>
          <w:lang w:val="uk-UA"/>
        </w:rPr>
        <w:t>.</w:t>
      </w:r>
    </w:p>
    <w:p w14:paraId="619081CC" w14:textId="6C717E49" w:rsidR="00000000" w:rsidRDefault="000E4676">
      <w:pPr>
        <w:ind w:firstLine="709"/>
        <w:rPr>
          <w:sz w:val="28"/>
          <w:szCs w:val="28"/>
          <w:lang w:val="uk-UA"/>
        </w:rPr>
      </w:pPr>
      <w:r>
        <w:rPr>
          <w:sz w:val="28"/>
          <w:szCs w:val="28"/>
          <w:lang w:val="uk-UA"/>
        </w:rPr>
        <w:t xml:space="preserve">Для того щоб побудувати </w:t>
      </w:r>
      <w:r w:rsidR="00717594">
        <w:rPr>
          <w:rFonts w:ascii="Microsoft Sans Serif" w:hAnsi="Microsoft Sans Serif" w:cs="Microsoft Sans Serif"/>
          <w:noProof/>
          <w:sz w:val="17"/>
          <w:szCs w:val="17"/>
        </w:rPr>
        <w:drawing>
          <wp:inline distT="0" distB="0" distL="0" distR="0" wp14:anchorId="157FEDC5" wp14:editId="66BC9A1F">
            <wp:extent cx="762000" cy="21907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Pr>
          <w:sz w:val="28"/>
          <w:szCs w:val="28"/>
          <w:lang w:val="uk-UA"/>
        </w:rPr>
        <w:t xml:space="preserve">, спочатку побудуємо </w:t>
      </w:r>
      <w:r w:rsidR="00717594">
        <w:rPr>
          <w:rFonts w:ascii="Microsoft Sans Serif" w:hAnsi="Microsoft Sans Serif" w:cs="Microsoft Sans Serif"/>
          <w:noProof/>
          <w:sz w:val="17"/>
          <w:szCs w:val="17"/>
        </w:rPr>
        <w:drawing>
          <wp:inline distT="0" distB="0" distL="0" distR="0" wp14:anchorId="67D14886" wp14:editId="669A5226">
            <wp:extent cx="828675" cy="21907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sz w:val="28"/>
          <w:szCs w:val="28"/>
          <w:lang w:val="uk-UA"/>
        </w:rPr>
        <w:t xml:space="preserve">. Зазначимо, що в прямокутному трикутнику </w:t>
      </w:r>
      <w:r w:rsidR="00717594">
        <w:rPr>
          <w:rFonts w:ascii="Microsoft Sans Serif" w:hAnsi="Microsoft Sans Serif" w:cs="Microsoft Sans Serif"/>
          <w:noProof/>
          <w:sz w:val="17"/>
          <w:szCs w:val="17"/>
        </w:rPr>
        <w:drawing>
          <wp:inline distT="0" distB="0" distL="0" distR="0" wp14:anchorId="62D83217" wp14:editId="6296779A">
            <wp:extent cx="352425" cy="18097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1B068E66" wp14:editId="3BF438A4">
            <wp:extent cx="866775" cy="2190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Pr>
          <w:sz w:val="28"/>
          <w:szCs w:val="28"/>
          <w:lang w:val="uk-UA"/>
        </w:rPr>
        <w:t xml:space="preserve"> і тому </w:t>
      </w:r>
      <w:r w:rsidR="00717594">
        <w:rPr>
          <w:rFonts w:ascii="Microsoft Sans Serif" w:hAnsi="Microsoft Sans Serif" w:cs="Microsoft Sans Serif"/>
          <w:noProof/>
          <w:sz w:val="17"/>
          <w:szCs w:val="17"/>
        </w:rPr>
        <w:drawing>
          <wp:inline distT="0" distB="0" distL="0" distR="0" wp14:anchorId="6591A410" wp14:editId="69116E0D">
            <wp:extent cx="752475" cy="26670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Pr>
          <w:sz w:val="28"/>
          <w:szCs w:val="28"/>
          <w:lang w:val="uk-UA"/>
        </w:rPr>
        <w:t xml:space="preserve">. Тоді </w:t>
      </w:r>
      <w:r>
        <w:rPr>
          <w:sz w:val="28"/>
          <w:szCs w:val="28"/>
          <w:lang w:val="uk-UA"/>
        </w:rPr>
        <w:t xml:space="preserve">з трикутника </w:t>
      </w:r>
      <w:r w:rsidR="00717594">
        <w:rPr>
          <w:rFonts w:ascii="Microsoft Sans Serif" w:hAnsi="Microsoft Sans Serif" w:cs="Microsoft Sans Serif"/>
          <w:noProof/>
          <w:sz w:val="17"/>
          <w:szCs w:val="17"/>
        </w:rPr>
        <w:drawing>
          <wp:inline distT="0" distB="0" distL="0" distR="0" wp14:anchorId="1F4FDED1" wp14:editId="1D5F41AD">
            <wp:extent cx="333375" cy="18097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8"/>
          <w:szCs w:val="28"/>
          <w:lang w:val="uk-UA"/>
        </w:rPr>
        <w:t xml:space="preserve">, де </w:t>
      </w:r>
      <w:r w:rsidR="00717594">
        <w:rPr>
          <w:rFonts w:ascii="Microsoft Sans Serif" w:hAnsi="Microsoft Sans Serif" w:cs="Microsoft Sans Serif"/>
          <w:noProof/>
          <w:sz w:val="17"/>
          <w:szCs w:val="17"/>
        </w:rPr>
        <w:drawing>
          <wp:inline distT="0" distB="0" distL="0" distR="0" wp14:anchorId="5623CC12" wp14:editId="01124408">
            <wp:extent cx="504825" cy="25717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8"/>
          <w:szCs w:val="28"/>
          <w:lang w:val="uk-UA"/>
        </w:rPr>
        <w:t xml:space="preserve">, знаходимо, що </w:t>
      </w:r>
      <w:r w:rsidR="00717594">
        <w:rPr>
          <w:rFonts w:ascii="Microsoft Sans Serif" w:hAnsi="Microsoft Sans Serif" w:cs="Microsoft Sans Serif"/>
          <w:noProof/>
          <w:sz w:val="17"/>
          <w:szCs w:val="17"/>
        </w:rPr>
        <w:drawing>
          <wp:inline distT="0" distB="0" distL="0" distR="0" wp14:anchorId="3658A7B4" wp14:editId="716FACA1">
            <wp:extent cx="714375" cy="26670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Pr>
          <w:sz w:val="28"/>
          <w:szCs w:val="28"/>
          <w:lang w:val="uk-UA"/>
        </w:rPr>
        <w:t xml:space="preserve">. Таким чином, для того щоб відрізок </w:t>
      </w:r>
      <w:r w:rsidR="00717594">
        <w:rPr>
          <w:rFonts w:ascii="Microsoft Sans Serif" w:hAnsi="Microsoft Sans Serif" w:cs="Microsoft Sans Serif"/>
          <w:noProof/>
          <w:sz w:val="17"/>
          <w:szCs w:val="17"/>
        </w:rPr>
        <w:drawing>
          <wp:inline distT="0" distB="0" distL="0" distR="0" wp14:anchorId="02268414" wp14:editId="79817E74">
            <wp:extent cx="257175" cy="16192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sz w:val="28"/>
          <w:szCs w:val="28"/>
          <w:lang w:val="uk-UA"/>
        </w:rPr>
        <w:t xml:space="preserve"> було зображенням перпендикуляра до ребра </w:t>
      </w:r>
      <w:r w:rsidR="00717594">
        <w:rPr>
          <w:rFonts w:ascii="Microsoft Sans Serif" w:hAnsi="Microsoft Sans Serif" w:cs="Microsoft Sans Serif"/>
          <w:noProof/>
          <w:sz w:val="17"/>
          <w:szCs w:val="17"/>
        </w:rPr>
        <w:drawing>
          <wp:inline distT="0" distB="0" distL="0" distR="0" wp14:anchorId="1AA5A505" wp14:editId="1E9444DF">
            <wp:extent cx="238125" cy="18097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sz w:val="28"/>
          <w:szCs w:val="28"/>
          <w:lang w:val="uk-UA"/>
        </w:rPr>
        <w:t>, повинна виконуватись рівність:</w:t>
      </w:r>
    </w:p>
    <w:p w14:paraId="7FD04E31" w14:textId="4FC346FF"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5FB87BAC" wp14:editId="7DEEDDE3">
            <wp:extent cx="1724025" cy="27622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r w:rsidR="000E4676">
        <w:rPr>
          <w:sz w:val="28"/>
          <w:szCs w:val="28"/>
          <w:lang w:val="uk-UA"/>
        </w:rPr>
        <w:t xml:space="preserve">, або </w:t>
      </w:r>
      <w:r>
        <w:rPr>
          <w:rFonts w:ascii="Microsoft Sans Serif" w:hAnsi="Microsoft Sans Serif" w:cs="Microsoft Sans Serif"/>
          <w:noProof/>
          <w:sz w:val="17"/>
          <w:szCs w:val="17"/>
        </w:rPr>
        <w:drawing>
          <wp:inline distT="0" distB="0" distL="0" distR="0" wp14:anchorId="436D5192" wp14:editId="2804F13D">
            <wp:extent cx="1971675" cy="30480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971675" cy="304800"/>
                    </a:xfrm>
                    <a:prstGeom prst="rect">
                      <a:avLst/>
                    </a:prstGeom>
                    <a:noFill/>
                    <a:ln>
                      <a:noFill/>
                    </a:ln>
                  </pic:spPr>
                </pic:pic>
              </a:graphicData>
            </a:graphic>
          </wp:inline>
        </w:drawing>
      </w:r>
      <w:r w:rsidR="000E4676">
        <w:rPr>
          <w:sz w:val="28"/>
          <w:szCs w:val="28"/>
          <w:lang w:val="uk-UA"/>
        </w:rPr>
        <w:t xml:space="preserve">, звідси знаходимо, що </w:t>
      </w:r>
      <w:r>
        <w:rPr>
          <w:rFonts w:ascii="Microsoft Sans Serif" w:hAnsi="Microsoft Sans Serif" w:cs="Microsoft Sans Serif"/>
          <w:noProof/>
          <w:sz w:val="17"/>
          <w:szCs w:val="17"/>
        </w:rPr>
        <w:drawing>
          <wp:inline distT="0" distB="0" distL="0" distR="0" wp14:anchorId="53DF30F2" wp14:editId="27269592">
            <wp:extent cx="723900" cy="42862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000E4676">
        <w:rPr>
          <w:sz w:val="28"/>
          <w:szCs w:val="28"/>
          <w:lang w:val="uk-UA"/>
        </w:rPr>
        <w:t xml:space="preserve">, тобто </w:t>
      </w:r>
      <w:r>
        <w:rPr>
          <w:rFonts w:ascii="Microsoft Sans Serif" w:hAnsi="Microsoft Sans Serif" w:cs="Microsoft Sans Serif"/>
          <w:noProof/>
          <w:sz w:val="17"/>
          <w:szCs w:val="17"/>
        </w:rPr>
        <w:drawing>
          <wp:inline distT="0" distB="0" distL="0" distR="0" wp14:anchorId="346584C3" wp14:editId="74CEBCBD">
            <wp:extent cx="981075" cy="25717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000E4676">
        <w:rPr>
          <w:sz w:val="28"/>
          <w:szCs w:val="28"/>
          <w:lang w:val="uk-UA"/>
        </w:rPr>
        <w:t>.</w:t>
      </w:r>
    </w:p>
    <w:p w14:paraId="75549AE5" w14:textId="77777777" w:rsidR="00000000" w:rsidRDefault="000E4676">
      <w:pPr>
        <w:ind w:firstLine="709"/>
        <w:rPr>
          <w:sz w:val="28"/>
          <w:szCs w:val="28"/>
          <w:lang w:val="uk-UA"/>
        </w:rPr>
      </w:pPr>
      <w:r>
        <w:rPr>
          <w:sz w:val="28"/>
          <w:szCs w:val="28"/>
          <w:lang w:val="uk-UA"/>
        </w:rPr>
        <w:t>Далі ми продовжимо побудову в такій послідовності:</w:t>
      </w:r>
    </w:p>
    <w:p w14:paraId="49C72F03" w14:textId="2F58CB98" w:rsidR="00000000" w:rsidRDefault="000E4676">
      <w:pPr>
        <w:ind w:firstLine="709"/>
        <w:rPr>
          <w:sz w:val="28"/>
          <w:szCs w:val="28"/>
          <w:lang w:val="uk-UA"/>
        </w:rPr>
      </w:pPr>
      <w:r>
        <w:rPr>
          <w:sz w:val="28"/>
          <w:szCs w:val="28"/>
          <w:lang w:val="uk-UA"/>
        </w:rPr>
        <w:t xml:space="preserve">) точка </w:t>
      </w:r>
      <w:r w:rsidR="00717594">
        <w:rPr>
          <w:rFonts w:ascii="Microsoft Sans Serif" w:hAnsi="Microsoft Sans Serif" w:cs="Microsoft Sans Serif"/>
          <w:noProof/>
          <w:sz w:val="17"/>
          <w:szCs w:val="17"/>
        </w:rPr>
        <w:drawing>
          <wp:inline distT="0" distB="0" distL="0" distR="0" wp14:anchorId="35A3064E" wp14:editId="34229FCA">
            <wp:extent cx="152400" cy="161925"/>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8"/>
          <w:szCs w:val="28"/>
          <w:lang w:val="uk-UA"/>
        </w:rPr>
        <w:t xml:space="preserve"> така, що </w:t>
      </w:r>
      <w:r w:rsidR="00717594">
        <w:rPr>
          <w:rFonts w:ascii="Microsoft Sans Serif" w:hAnsi="Microsoft Sans Serif" w:cs="Microsoft Sans Serif"/>
          <w:noProof/>
          <w:sz w:val="17"/>
          <w:szCs w:val="17"/>
        </w:rPr>
        <w:drawing>
          <wp:inline distT="0" distB="0" distL="0" distR="0" wp14:anchorId="4A35B387" wp14:editId="16DDC558">
            <wp:extent cx="981075" cy="25717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Pr>
          <w:sz w:val="28"/>
          <w:szCs w:val="28"/>
          <w:lang w:val="uk-UA"/>
        </w:rPr>
        <w:t>,</w:t>
      </w:r>
    </w:p>
    <w:p w14:paraId="79636E9D" w14:textId="3A015D1A"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0935300B" wp14:editId="66C8A225">
            <wp:extent cx="333375" cy="21907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sz w:val="28"/>
          <w:szCs w:val="28"/>
          <w:lang w:val="uk-UA"/>
        </w:rPr>
        <w:t>,</w:t>
      </w:r>
    </w:p>
    <w:p w14:paraId="769765C8" w14:textId="6327D01C"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880BBFC" wp14:editId="46B32F3B">
            <wp:extent cx="638175" cy="25717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8"/>
          <w:szCs w:val="28"/>
          <w:lang w:val="uk-UA"/>
        </w:rPr>
        <w:t>,</w:t>
      </w:r>
    </w:p>
    <w:p w14:paraId="2928A776" w14:textId="4E962D76" w:rsidR="00000000" w:rsidRDefault="000E4676">
      <w:pPr>
        <w:ind w:firstLine="709"/>
        <w:rPr>
          <w:sz w:val="28"/>
          <w:szCs w:val="28"/>
          <w:lang w:val="uk-UA"/>
        </w:rPr>
      </w:pP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5DB88FE8" wp14:editId="3CE5951C">
            <wp:extent cx="333375" cy="21907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sz w:val="28"/>
          <w:szCs w:val="28"/>
          <w:lang w:val="uk-UA"/>
        </w:rPr>
        <w:t>.</w:t>
      </w:r>
    </w:p>
    <w:p w14:paraId="17AD32CF" w14:textId="1F316FE3" w:rsidR="00000000" w:rsidRDefault="000E4676">
      <w:pPr>
        <w:ind w:firstLine="709"/>
        <w:rPr>
          <w:sz w:val="28"/>
          <w:szCs w:val="28"/>
          <w:lang w:val="uk-UA"/>
        </w:rPr>
      </w:pPr>
      <w:r>
        <w:rPr>
          <w:sz w:val="28"/>
          <w:szCs w:val="28"/>
          <w:lang w:val="uk-UA"/>
        </w:rPr>
        <w:t xml:space="preserve">Доведемо, що площина чотирикутника </w:t>
      </w:r>
      <w:r w:rsidR="00717594">
        <w:rPr>
          <w:rFonts w:ascii="Microsoft Sans Serif" w:hAnsi="Microsoft Sans Serif" w:cs="Microsoft Sans Serif"/>
          <w:noProof/>
          <w:sz w:val="17"/>
          <w:szCs w:val="17"/>
        </w:rPr>
        <w:drawing>
          <wp:inline distT="0" distB="0" distL="0" distR="0" wp14:anchorId="0C759D90" wp14:editId="4B949BFF">
            <wp:extent cx="485775" cy="18097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8"/>
          <w:szCs w:val="28"/>
          <w:lang w:val="uk-UA"/>
        </w:rPr>
        <w:t xml:space="preserve"> перпендикулярна ребру </w:t>
      </w:r>
      <w:r w:rsidR="00717594">
        <w:rPr>
          <w:rFonts w:ascii="Microsoft Sans Serif" w:hAnsi="Microsoft Sans Serif" w:cs="Microsoft Sans Serif"/>
          <w:noProof/>
          <w:sz w:val="17"/>
          <w:szCs w:val="17"/>
        </w:rPr>
        <w:drawing>
          <wp:inline distT="0" distB="0" distL="0" distR="0" wp14:anchorId="172A4E78" wp14:editId="46169477">
            <wp:extent cx="304800" cy="21907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sz w:val="28"/>
          <w:szCs w:val="28"/>
          <w:lang w:val="uk-UA"/>
        </w:rPr>
        <w:t xml:space="preserve">. Дійсно, </w:t>
      </w:r>
      <w:r w:rsidR="00717594">
        <w:rPr>
          <w:rFonts w:ascii="Microsoft Sans Serif" w:hAnsi="Microsoft Sans Serif" w:cs="Microsoft Sans Serif"/>
          <w:noProof/>
          <w:sz w:val="17"/>
          <w:szCs w:val="17"/>
        </w:rPr>
        <w:drawing>
          <wp:inline distT="0" distB="0" distL="0" distR="0" wp14:anchorId="4D110B10" wp14:editId="5D380D4C">
            <wp:extent cx="866775" cy="2190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Pr>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21E24ADE" wp14:editId="723391C0">
            <wp:extent cx="790575" cy="21907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Pr>
          <w:sz w:val="28"/>
          <w:szCs w:val="28"/>
          <w:lang w:val="uk-UA"/>
        </w:rPr>
        <w:t xml:space="preserve">. Крім того, за побудовою </w:t>
      </w:r>
      <w:r w:rsidR="00717594">
        <w:rPr>
          <w:rFonts w:ascii="Microsoft Sans Serif" w:hAnsi="Microsoft Sans Serif" w:cs="Microsoft Sans Serif"/>
          <w:noProof/>
          <w:sz w:val="17"/>
          <w:szCs w:val="17"/>
        </w:rPr>
        <w:drawing>
          <wp:inline distT="0" distB="0" distL="0" distR="0" wp14:anchorId="015EE944" wp14:editId="0F485A63">
            <wp:extent cx="838200" cy="2190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Pr>
          <w:sz w:val="28"/>
          <w:szCs w:val="28"/>
          <w:lang w:val="uk-UA"/>
        </w:rPr>
        <w:t xml:space="preserve">. Тоді </w:t>
      </w:r>
      <w:r w:rsidR="00717594">
        <w:rPr>
          <w:rFonts w:ascii="Microsoft Sans Serif" w:hAnsi="Microsoft Sans Serif" w:cs="Microsoft Sans Serif"/>
          <w:noProof/>
          <w:sz w:val="17"/>
          <w:szCs w:val="17"/>
        </w:rPr>
        <w:drawing>
          <wp:inline distT="0" distB="0" distL="0" distR="0" wp14:anchorId="3127752D" wp14:editId="7C3ABD84">
            <wp:extent cx="828675" cy="2190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1C6FDEA" wp14:editId="7EFC469B">
            <wp:extent cx="809625" cy="21907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Pr>
          <w:sz w:val="28"/>
          <w:szCs w:val="28"/>
          <w:lang w:val="uk-UA"/>
        </w:rPr>
        <w:t xml:space="preserve">. Далі </w:t>
      </w:r>
      <w:r w:rsidR="00717594">
        <w:rPr>
          <w:rFonts w:ascii="Microsoft Sans Serif" w:hAnsi="Microsoft Sans Serif" w:cs="Microsoft Sans Serif"/>
          <w:noProof/>
          <w:sz w:val="17"/>
          <w:szCs w:val="17"/>
        </w:rPr>
        <w:drawing>
          <wp:inline distT="0" distB="0" distL="0" distR="0" wp14:anchorId="5A07D2AF" wp14:editId="3A8F0848">
            <wp:extent cx="771525" cy="21907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792A6F78" wp14:editId="3405C9E4">
            <wp:extent cx="809625" cy="21907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Pr>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6C033E02" wp14:editId="1EC0963E">
            <wp:extent cx="904875" cy="21907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Pr>
          <w:sz w:val="28"/>
          <w:szCs w:val="28"/>
          <w:lang w:val="uk-UA"/>
        </w:rPr>
        <w:t xml:space="preserve">. Таким чином, переріз </w:t>
      </w:r>
      <w:r w:rsidR="00717594">
        <w:rPr>
          <w:rFonts w:ascii="Microsoft Sans Serif" w:hAnsi="Microsoft Sans Serif" w:cs="Microsoft Sans Serif"/>
          <w:noProof/>
          <w:sz w:val="17"/>
          <w:szCs w:val="17"/>
        </w:rPr>
        <w:drawing>
          <wp:inline distT="0" distB="0" distL="0" distR="0" wp14:anchorId="536ED6D3" wp14:editId="00B24C27">
            <wp:extent cx="485775" cy="1809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8"/>
          <w:szCs w:val="28"/>
          <w:lang w:val="uk-UA"/>
        </w:rPr>
        <w:t xml:space="preserve"> </w:t>
      </w:r>
      <w:r>
        <w:rPr>
          <w:sz w:val="28"/>
          <w:szCs w:val="28"/>
          <w:lang w:val="uk-UA"/>
        </w:rPr>
        <w:t>задовільняє умовам залачі і, тому, являється шуканим.</w:t>
      </w:r>
    </w:p>
    <w:p w14:paraId="6A82F9FA" w14:textId="77777777" w:rsidR="00000000" w:rsidRDefault="000E4676">
      <w:pPr>
        <w:ind w:firstLine="709"/>
        <w:rPr>
          <w:sz w:val="28"/>
          <w:szCs w:val="28"/>
          <w:lang w:val="uk-UA"/>
        </w:rPr>
      </w:pPr>
      <w:r>
        <w:rPr>
          <w:sz w:val="28"/>
          <w:szCs w:val="28"/>
          <w:lang w:val="uk-UA"/>
        </w:rPr>
        <w:t>Зрозуміло, що так як січна площина перпендикулярна даній прямій і проходить через дану точку, яка належить поверхні піраміди, визначена цими умовами, існує і при тому тільки одна.</w:t>
      </w:r>
    </w:p>
    <w:p w14:paraId="3DBCD04D" w14:textId="77777777" w:rsidR="00000000" w:rsidRDefault="000E4676">
      <w:pPr>
        <w:ind w:firstLine="709"/>
        <w:rPr>
          <w:sz w:val="28"/>
          <w:szCs w:val="28"/>
          <w:lang w:val="uk-UA"/>
        </w:rPr>
      </w:pPr>
      <w:r>
        <w:rPr>
          <w:sz w:val="28"/>
          <w:szCs w:val="28"/>
          <w:lang w:val="uk-UA"/>
        </w:rPr>
        <w:t>Побудову зображення за</w:t>
      </w:r>
      <w:r>
        <w:rPr>
          <w:sz w:val="28"/>
          <w:szCs w:val="28"/>
          <w:lang w:val="uk-UA"/>
        </w:rPr>
        <w:t>кінчено, і можна перейти до подальших етапів розв’язання.</w:t>
      </w:r>
    </w:p>
    <w:p w14:paraId="0F8FE3B5" w14:textId="77777777" w:rsidR="00000000" w:rsidRDefault="000E4676">
      <w:pPr>
        <w:ind w:firstLine="709"/>
        <w:rPr>
          <w:sz w:val="28"/>
          <w:szCs w:val="28"/>
          <w:lang w:val="uk-UA"/>
        </w:rPr>
      </w:pPr>
      <w:r>
        <w:rPr>
          <w:sz w:val="28"/>
          <w:szCs w:val="28"/>
          <w:lang w:val="uk-UA"/>
        </w:rPr>
        <w:t>Дано:</w:t>
      </w:r>
    </w:p>
    <w:p w14:paraId="1E1F400B" w14:textId="353419EE"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5E343F7B" wp14:editId="487114B4">
            <wp:extent cx="419100" cy="18097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0E4676">
        <w:rPr>
          <w:sz w:val="28"/>
          <w:szCs w:val="28"/>
          <w:lang w:val="uk-UA"/>
        </w:rPr>
        <w:t xml:space="preserve">- піраміда, </w:t>
      </w:r>
      <w:r>
        <w:rPr>
          <w:rFonts w:ascii="Microsoft Sans Serif" w:hAnsi="Microsoft Sans Serif" w:cs="Microsoft Sans Serif"/>
          <w:noProof/>
          <w:sz w:val="17"/>
          <w:szCs w:val="17"/>
        </w:rPr>
        <w:drawing>
          <wp:inline distT="0" distB="0" distL="0" distR="0" wp14:anchorId="157441EE" wp14:editId="76B2D826">
            <wp:extent cx="142875" cy="18097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0E4676">
        <w:rPr>
          <w:sz w:val="28"/>
          <w:szCs w:val="28"/>
          <w:lang w:val="uk-UA"/>
        </w:rPr>
        <w:t xml:space="preserve"> - вершина, </w:t>
      </w:r>
      <w:r>
        <w:rPr>
          <w:rFonts w:ascii="Microsoft Sans Serif" w:hAnsi="Microsoft Sans Serif" w:cs="Microsoft Sans Serif"/>
          <w:noProof/>
          <w:sz w:val="17"/>
          <w:szCs w:val="17"/>
        </w:rPr>
        <w:drawing>
          <wp:inline distT="0" distB="0" distL="0" distR="0" wp14:anchorId="2811FEAF" wp14:editId="14D81F3B">
            <wp:extent cx="866775" cy="219075"/>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000E4676">
        <w:rPr>
          <w:sz w:val="28"/>
          <w:szCs w:val="28"/>
          <w:lang w:val="uk-UA"/>
        </w:rPr>
        <w:t xml:space="preserve">, </w:t>
      </w:r>
      <w:r>
        <w:rPr>
          <w:rFonts w:ascii="Microsoft Sans Serif" w:hAnsi="Microsoft Sans Serif" w:cs="Microsoft Sans Serif"/>
          <w:noProof/>
          <w:sz w:val="17"/>
          <w:szCs w:val="17"/>
        </w:rPr>
        <w:drawing>
          <wp:inline distT="0" distB="0" distL="0" distR="0" wp14:anchorId="55645464" wp14:editId="3F3CECDD">
            <wp:extent cx="790575" cy="2190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000E4676">
        <w:rPr>
          <w:sz w:val="28"/>
          <w:szCs w:val="28"/>
          <w:lang w:val="uk-UA"/>
        </w:rPr>
        <w:t xml:space="preserve">, </w:t>
      </w:r>
      <w:r>
        <w:rPr>
          <w:rFonts w:ascii="Microsoft Sans Serif" w:hAnsi="Microsoft Sans Serif" w:cs="Microsoft Sans Serif"/>
          <w:noProof/>
          <w:sz w:val="17"/>
          <w:szCs w:val="17"/>
        </w:rPr>
        <w:drawing>
          <wp:inline distT="0" distB="0" distL="0" distR="0" wp14:anchorId="050671D9" wp14:editId="1AFF7BF8">
            <wp:extent cx="1295400" cy="25717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000E4676">
        <w:rPr>
          <w:sz w:val="28"/>
          <w:szCs w:val="28"/>
          <w:lang w:val="uk-UA"/>
        </w:rPr>
        <w:t xml:space="preserve">, </w:t>
      </w:r>
      <w:r>
        <w:rPr>
          <w:rFonts w:ascii="Microsoft Sans Serif" w:hAnsi="Microsoft Sans Serif" w:cs="Microsoft Sans Serif"/>
          <w:noProof/>
          <w:sz w:val="17"/>
          <w:szCs w:val="17"/>
        </w:rPr>
        <w:drawing>
          <wp:inline distT="0" distB="0" distL="0" distR="0" wp14:anchorId="634A4C6D" wp14:editId="13E1D1A2">
            <wp:extent cx="800100" cy="25717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000E4676">
        <w:rPr>
          <w:sz w:val="28"/>
          <w:szCs w:val="28"/>
          <w:lang w:val="uk-UA"/>
        </w:rPr>
        <w:t xml:space="preserve">, </w:t>
      </w:r>
      <w:r>
        <w:rPr>
          <w:rFonts w:ascii="Microsoft Sans Serif" w:hAnsi="Microsoft Sans Serif" w:cs="Microsoft Sans Serif"/>
          <w:noProof/>
          <w:sz w:val="17"/>
          <w:szCs w:val="17"/>
        </w:rPr>
        <w:drawing>
          <wp:inline distT="0" distB="0" distL="0" distR="0" wp14:anchorId="3462CD16" wp14:editId="39C0543F">
            <wp:extent cx="571500" cy="219075"/>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000E4676">
        <w:rPr>
          <w:sz w:val="28"/>
          <w:szCs w:val="28"/>
          <w:lang w:val="uk-UA"/>
        </w:rPr>
        <w:t xml:space="preserve"> - переріз піраміди, </w:t>
      </w:r>
      <w:r>
        <w:rPr>
          <w:rFonts w:ascii="Microsoft Sans Serif" w:hAnsi="Microsoft Sans Serif" w:cs="Microsoft Sans Serif"/>
          <w:noProof/>
          <w:sz w:val="17"/>
          <w:szCs w:val="17"/>
        </w:rPr>
        <w:drawing>
          <wp:inline distT="0" distB="0" distL="0" distR="0" wp14:anchorId="4D629684" wp14:editId="01804B39">
            <wp:extent cx="914400" cy="219075"/>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000E4676">
        <w:rPr>
          <w:sz w:val="28"/>
          <w:szCs w:val="28"/>
          <w:lang w:val="uk-UA"/>
        </w:rPr>
        <w:t>.</w:t>
      </w:r>
    </w:p>
    <w:p w14:paraId="2FE89CB2" w14:textId="72093171" w:rsidR="00000000" w:rsidRDefault="000E4676">
      <w:pPr>
        <w:ind w:firstLine="709"/>
        <w:rPr>
          <w:sz w:val="28"/>
          <w:szCs w:val="28"/>
          <w:lang w:val="uk-UA"/>
        </w:rPr>
      </w:pPr>
      <w:r>
        <w:rPr>
          <w:sz w:val="28"/>
          <w:szCs w:val="28"/>
          <w:lang w:val="uk-UA"/>
        </w:rPr>
        <w:t xml:space="preserve">Знайти: </w:t>
      </w:r>
      <w:r w:rsidR="00717594">
        <w:rPr>
          <w:rFonts w:ascii="Microsoft Sans Serif" w:hAnsi="Microsoft Sans Serif" w:cs="Microsoft Sans Serif"/>
          <w:noProof/>
          <w:sz w:val="17"/>
          <w:szCs w:val="17"/>
        </w:rPr>
        <w:drawing>
          <wp:inline distT="0" distB="0" distL="0" distR="0" wp14:anchorId="5A351168" wp14:editId="03B280F0">
            <wp:extent cx="390525" cy="22860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sz w:val="28"/>
          <w:szCs w:val="28"/>
          <w:lang w:val="uk-UA"/>
        </w:rPr>
        <w:t xml:space="preserve"> </w:t>
      </w:r>
    </w:p>
    <w:p w14:paraId="09D02312" w14:textId="77777777" w:rsidR="00000000" w:rsidRDefault="000E4676">
      <w:pPr>
        <w:spacing w:line="360" w:lineRule="auto"/>
        <w:ind w:firstLine="709"/>
        <w:jc w:val="both"/>
        <w:rPr>
          <w:sz w:val="28"/>
          <w:szCs w:val="28"/>
          <w:lang w:val="uk-UA"/>
        </w:rPr>
      </w:pPr>
      <w:r>
        <w:rPr>
          <w:sz w:val="28"/>
          <w:szCs w:val="28"/>
          <w:lang w:val="uk-UA"/>
        </w:rPr>
        <w:t>Розв’язання:</w:t>
      </w:r>
    </w:p>
    <w:p w14:paraId="10DE2B2E" w14:textId="5ADE63D4" w:rsidR="00000000" w:rsidRDefault="000E4676">
      <w:pPr>
        <w:ind w:firstLine="709"/>
        <w:rPr>
          <w:sz w:val="28"/>
          <w:szCs w:val="28"/>
          <w:lang w:val="uk-UA"/>
        </w:rPr>
      </w:pPr>
      <w:r>
        <w:rPr>
          <w:sz w:val="28"/>
          <w:szCs w:val="28"/>
          <w:lang w:val="uk-UA"/>
        </w:rPr>
        <w:t xml:space="preserve">Для того щоб розрахувати дану площу, визначимо спочатку вид чотирикутника </w:t>
      </w:r>
      <w:r w:rsidR="00717594">
        <w:rPr>
          <w:rFonts w:ascii="Microsoft Sans Serif" w:hAnsi="Microsoft Sans Serif" w:cs="Microsoft Sans Serif"/>
          <w:noProof/>
          <w:sz w:val="17"/>
          <w:szCs w:val="17"/>
        </w:rPr>
        <w:drawing>
          <wp:inline distT="0" distB="0" distL="0" distR="0" wp14:anchorId="40E99940" wp14:editId="4CB51B1F">
            <wp:extent cx="485775" cy="18097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8"/>
          <w:szCs w:val="28"/>
          <w:lang w:val="uk-UA"/>
        </w:rPr>
        <w:t>.</w:t>
      </w:r>
    </w:p>
    <w:p w14:paraId="362B3BAF" w14:textId="2A865309" w:rsidR="00000000" w:rsidRDefault="000E4676">
      <w:pPr>
        <w:ind w:firstLine="709"/>
        <w:rPr>
          <w:sz w:val="28"/>
          <w:szCs w:val="28"/>
          <w:lang w:val="uk-UA"/>
        </w:rPr>
      </w:pPr>
      <w:r>
        <w:rPr>
          <w:sz w:val="28"/>
          <w:szCs w:val="28"/>
          <w:lang w:val="uk-UA"/>
        </w:rPr>
        <w:t xml:space="preserve">З прямокутних трикутників </w:t>
      </w:r>
      <w:r w:rsidR="00717594">
        <w:rPr>
          <w:rFonts w:ascii="Microsoft Sans Serif" w:hAnsi="Microsoft Sans Serif" w:cs="Microsoft Sans Serif"/>
          <w:noProof/>
          <w:sz w:val="17"/>
          <w:szCs w:val="17"/>
        </w:rPr>
        <w:drawing>
          <wp:inline distT="0" distB="0" distL="0" distR="0" wp14:anchorId="5CA8F740" wp14:editId="668F824B">
            <wp:extent cx="342900" cy="16192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59224BA2" wp14:editId="67FC1913">
            <wp:extent cx="314325" cy="1809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8"/>
          <w:szCs w:val="28"/>
          <w:lang w:val="uk-UA"/>
        </w:rPr>
        <w:t>маємо відповідно:</w:t>
      </w:r>
    </w:p>
    <w:p w14:paraId="339D765A" w14:textId="6A048BFF"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13BC6996" wp14:editId="2F945EC6">
            <wp:extent cx="809625" cy="39052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000E4676">
        <w:rPr>
          <w:sz w:val="28"/>
          <w:szCs w:val="28"/>
          <w:lang w:val="uk-UA"/>
        </w:rPr>
        <w:t xml:space="preserve"> і </w:t>
      </w:r>
      <w:r>
        <w:rPr>
          <w:rFonts w:ascii="Microsoft Sans Serif" w:hAnsi="Microsoft Sans Serif" w:cs="Microsoft Sans Serif"/>
          <w:noProof/>
          <w:sz w:val="17"/>
          <w:szCs w:val="17"/>
        </w:rPr>
        <w:drawing>
          <wp:inline distT="0" distB="0" distL="0" distR="0" wp14:anchorId="3E2B49E7" wp14:editId="740924AD">
            <wp:extent cx="838200" cy="390525"/>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000E4676">
        <w:rPr>
          <w:sz w:val="28"/>
          <w:szCs w:val="28"/>
          <w:lang w:val="uk-UA"/>
        </w:rPr>
        <w:t>.</w:t>
      </w:r>
    </w:p>
    <w:p w14:paraId="3AD22300" w14:textId="0A11C0D3" w:rsidR="00000000" w:rsidRDefault="000E4676">
      <w:pPr>
        <w:tabs>
          <w:tab w:val="left" w:pos="720"/>
        </w:tabs>
        <w:spacing w:line="360" w:lineRule="auto"/>
        <w:ind w:firstLine="709"/>
        <w:jc w:val="both"/>
        <w:rPr>
          <w:sz w:val="28"/>
          <w:szCs w:val="28"/>
          <w:lang w:val="uk-UA"/>
        </w:rPr>
      </w:pPr>
      <w:r>
        <w:rPr>
          <w:sz w:val="28"/>
          <w:szCs w:val="28"/>
          <w:lang w:val="uk-UA"/>
        </w:rPr>
        <w:br w:type="page"/>
      </w:r>
      <w:r w:rsidR="00717594">
        <w:rPr>
          <w:rFonts w:ascii="Microsoft Sans Serif" w:hAnsi="Microsoft Sans Serif" w:cs="Microsoft Sans Serif"/>
          <w:noProof/>
          <w:sz w:val="17"/>
          <w:szCs w:val="17"/>
        </w:rPr>
        <w:drawing>
          <wp:inline distT="0" distB="0" distL="0" distR="0" wp14:anchorId="1DBEF56B" wp14:editId="2EF86399">
            <wp:extent cx="1381125" cy="163830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381125" cy="1638300"/>
                    </a:xfrm>
                    <a:prstGeom prst="rect">
                      <a:avLst/>
                    </a:prstGeom>
                    <a:noFill/>
                    <a:ln>
                      <a:noFill/>
                    </a:ln>
                  </pic:spPr>
                </pic:pic>
              </a:graphicData>
            </a:graphic>
          </wp:inline>
        </w:drawing>
      </w:r>
    </w:p>
    <w:p w14:paraId="2A959BB5" w14:textId="77777777" w:rsidR="00000000" w:rsidRDefault="000E4676">
      <w:pPr>
        <w:spacing w:line="360" w:lineRule="auto"/>
        <w:ind w:firstLine="709"/>
        <w:jc w:val="both"/>
        <w:rPr>
          <w:sz w:val="28"/>
          <w:szCs w:val="28"/>
          <w:lang w:val="uk-UA"/>
        </w:rPr>
      </w:pPr>
    </w:p>
    <w:p w14:paraId="48832706" w14:textId="55A4ADEF" w:rsidR="00000000" w:rsidRDefault="000E4676">
      <w:pPr>
        <w:ind w:firstLine="709"/>
        <w:rPr>
          <w:sz w:val="28"/>
          <w:szCs w:val="28"/>
          <w:lang w:val="uk-UA"/>
        </w:rPr>
      </w:pPr>
      <w:r>
        <w:rPr>
          <w:sz w:val="28"/>
          <w:szCs w:val="28"/>
          <w:lang w:val="uk-UA"/>
        </w:rPr>
        <w:t xml:space="preserve">Але </w:t>
      </w:r>
      <w:r w:rsidR="00717594">
        <w:rPr>
          <w:rFonts w:ascii="Microsoft Sans Serif" w:hAnsi="Microsoft Sans Serif" w:cs="Microsoft Sans Serif"/>
          <w:noProof/>
          <w:sz w:val="17"/>
          <w:szCs w:val="17"/>
        </w:rPr>
        <w:drawing>
          <wp:inline distT="0" distB="0" distL="0" distR="0" wp14:anchorId="41D9BCD3" wp14:editId="27F0A2DD">
            <wp:extent cx="1171575" cy="42862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Pr>
          <w:sz w:val="28"/>
          <w:szCs w:val="28"/>
          <w:lang w:val="uk-UA"/>
        </w:rPr>
        <w:t xml:space="preserve">. Таким чином, </w:t>
      </w:r>
      <w:r w:rsidR="00717594">
        <w:rPr>
          <w:rFonts w:ascii="Microsoft Sans Serif" w:hAnsi="Microsoft Sans Serif" w:cs="Microsoft Sans Serif"/>
          <w:noProof/>
          <w:sz w:val="17"/>
          <w:szCs w:val="17"/>
        </w:rPr>
        <w:drawing>
          <wp:inline distT="0" distB="0" distL="0" distR="0" wp14:anchorId="592DB1E8" wp14:editId="51A1BA4A">
            <wp:extent cx="1257300" cy="42862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r>
        <w:rPr>
          <w:sz w:val="28"/>
          <w:szCs w:val="28"/>
          <w:lang w:val="uk-UA"/>
        </w:rPr>
        <w:t>.</w:t>
      </w:r>
    </w:p>
    <w:p w14:paraId="6A7CFAD4" w14:textId="717DB041" w:rsidR="00000000" w:rsidRDefault="000E4676">
      <w:pPr>
        <w:ind w:firstLine="709"/>
        <w:rPr>
          <w:sz w:val="28"/>
          <w:szCs w:val="28"/>
          <w:lang w:val="uk-UA"/>
        </w:rPr>
      </w:pPr>
      <w:r>
        <w:rPr>
          <w:sz w:val="28"/>
          <w:szCs w:val="28"/>
          <w:lang w:val="uk-UA"/>
        </w:rPr>
        <w:t xml:space="preserve">Оскільки </w:t>
      </w:r>
      <w:r w:rsidR="00717594">
        <w:rPr>
          <w:rFonts w:ascii="Microsoft Sans Serif" w:hAnsi="Microsoft Sans Serif" w:cs="Microsoft Sans Serif"/>
          <w:noProof/>
          <w:sz w:val="17"/>
          <w:szCs w:val="17"/>
        </w:rPr>
        <w:drawing>
          <wp:inline distT="0" distB="0" distL="0" distR="0" wp14:anchorId="490F0785" wp14:editId="07696614">
            <wp:extent cx="866775" cy="21907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Pr>
          <w:sz w:val="28"/>
          <w:szCs w:val="28"/>
          <w:lang w:val="uk-UA"/>
        </w:rPr>
        <w:t xml:space="preserve">, то </w:t>
      </w:r>
      <w:r w:rsidR="00717594">
        <w:rPr>
          <w:rFonts w:ascii="Microsoft Sans Serif" w:hAnsi="Microsoft Sans Serif" w:cs="Microsoft Sans Serif"/>
          <w:noProof/>
          <w:sz w:val="17"/>
          <w:szCs w:val="17"/>
        </w:rPr>
        <w:drawing>
          <wp:inline distT="0" distB="0" distL="0" distR="0" wp14:anchorId="60A044EB" wp14:editId="7788038D">
            <wp:extent cx="314325" cy="21907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sz w:val="28"/>
          <w:szCs w:val="28"/>
          <w:lang w:val="uk-UA"/>
        </w:rPr>
        <w:t xml:space="preserve"> - проекція ребра </w:t>
      </w:r>
      <w:r w:rsidR="00717594">
        <w:rPr>
          <w:rFonts w:ascii="Microsoft Sans Serif" w:hAnsi="Microsoft Sans Serif" w:cs="Microsoft Sans Serif"/>
          <w:noProof/>
          <w:sz w:val="17"/>
          <w:szCs w:val="17"/>
        </w:rPr>
        <w:drawing>
          <wp:inline distT="0" distB="0" distL="0" distR="0" wp14:anchorId="7F80CFC5" wp14:editId="22B0CAE1">
            <wp:extent cx="228600" cy="18097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8"/>
          <w:szCs w:val="28"/>
          <w:lang w:val="uk-UA"/>
        </w:rPr>
        <w:t xml:space="preserve"> на площину </w:t>
      </w:r>
      <w:r w:rsidR="00717594">
        <w:rPr>
          <w:rFonts w:ascii="Microsoft Sans Serif" w:hAnsi="Microsoft Sans Serif" w:cs="Microsoft Sans Serif"/>
          <w:noProof/>
          <w:sz w:val="17"/>
          <w:szCs w:val="17"/>
        </w:rPr>
        <w:drawing>
          <wp:inline distT="0" distB="0" distL="0" distR="0" wp14:anchorId="0BAFC80F" wp14:editId="798A2231">
            <wp:extent cx="352425" cy="18097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8"/>
          <w:szCs w:val="28"/>
          <w:lang w:val="uk-UA"/>
        </w:rPr>
        <w:t xml:space="preserve">. Але </w:t>
      </w:r>
      <w:r w:rsidR="00717594">
        <w:rPr>
          <w:rFonts w:ascii="Microsoft Sans Serif" w:hAnsi="Microsoft Sans Serif" w:cs="Microsoft Sans Serif"/>
          <w:noProof/>
          <w:sz w:val="17"/>
          <w:szCs w:val="17"/>
        </w:rPr>
        <w:drawing>
          <wp:inline distT="0" distB="0" distL="0" distR="0" wp14:anchorId="719A94EE" wp14:editId="3BCE5EE0">
            <wp:extent cx="790575" cy="2190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Pr>
          <w:sz w:val="28"/>
          <w:szCs w:val="28"/>
          <w:lang w:val="uk-UA"/>
        </w:rPr>
        <w:t xml:space="preserve">. Тоді і </w:t>
      </w:r>
      <w:r w:rsidR="00717594">
        <w:rPr>
          <w:rFonts w:ascii="Microsoft Sans Serif" w:hAnsi="Microsoft Sans Serif" w:cs="Microsoft Sans Serif"/>
          <w:noProof/>
          <w:sz w:val="17"/>
          <w:szCs w:val="17"/>
        </w:rPr>
        <w:drawing>
          <wp:inline distT="0" distB="0" distL="0" distR="0" wp14:anchorId="5250521D" wp14:editId="46F8F7B8">
            <wp:extent cx="685800" cy="219075"/>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Pr>
          <w:sz w:val="28"/>
          <w:szCs w:val="28"/>
          <w:lang w:val="uk-UA"/>
        </w:rPr>
        <w:t>.</w:t>
      </w:r>
    </w:p>
    <w:p w14:paraId="57AF7533" w14:textId="144A019B" w:rsidR="00000000" w:rsidRDefault="000E4676">
      <w:pPr>
        <w:ind w:firstLine="709"/>
        <w:rPr>
          <w:sz w:val="28"/>
          <w:szCs w:val="28"/>
          <w:lang w:val="uk-UA"/>
        </w:rPr>
      </w:pPr>
      <w:r>
        <w:rPr>
          <w:sz w:val="28"/>
          <w:szCs w:val="28"/>
          <w:lang w:val="uk-UA"/>
        </w:rPr>
        <w:t xml:space="preserve">З подібності трикутників </w:t>
      </w:r>
      <w:r w:rsidR="00717594">
        <w:rPr>
          <w:rFonts w:ascii="Microsoft Sans Serif" w:hAnsi="Microsoft Sans Serif" w:cs="Microsoft Sans Serif"/>
          <w:noProof/>
          <w:sz w:val="17"/>
          <w:szCs w:val="17"/>
        </w:rPr>
        <w:drawing>
          <wp:inline distT="0" distB="0" distL="0" distR="0" wp14:anchorId="6E6B12DA" wp14:editId="7F3AF806">
            <wp:extent cx="333375" cy="18097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CBF19C0" wp14:editId="61F53CC7">
            <wp:extent cx="333375" cy="18097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8"/>
          <w:szCs w:val="28"/>
          <w:lang w:val="uk-UA"/>
        </w:rPr>
        <w:t xml:space="preserve"> </w:t>
      </w:r>
    </w:p>
    <w:p w14:paraId="01300BBC" w14:textId="3FB5031A"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6A4BAB98" wp14:editId="281B706E">
            <wp:extent cx="752475" cy="48577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752475" cy="485775"/>
                    </a:xfrm>
                    <a:prstGeom prst="rect">
                      <a:avLst/>
                    </a:prstGeom>
                    <a:noFill/>
                    <a:ln>
                      <a:noFill/>
                    </a:ln>
                  </pic:spPr>
                </pic:pic>
              </a:graphicData>
            </a:graphic>
          </wp:inline>
        </w:drawing>
      </w:r>
      <w:r w:rsidR="000E4676">
        <w:rPr>
          <w:sz w:val="28"/>
          <w:szCs w:val="28"/>
          <w:lang w:val="uk-UA"/>
        </w:rPr>
        <w:t>,</w:t>
      </w:r>
    </w:p>
    <w:p w14:paraId="2B3ED57C" w14:textId="45C616EC" w:rsidR="00000000" w:rsidRDefault="000E4676">
      <w:pPr>
        <w:ind w:firstLine="709"/>
        <w:rPr>
          <w:sz w:val="28"/>
          <w:szCs w:val="28"/>
          <w:lang w:val="uk-UA"/>
        </w:rPr>
      </w:pPr>
      <w:r>
        <w:rPr>
          <w:sz w:val="28"/>
          <w:szCs w:val="28"/>
          <w:lang w:val="uk-UA"/>
        </w:rPr>
        <w:t xml:space="preserve">звідси </w:t>
      </w:r>
      <w:r w:rsidR="00717594">
        <w:rPr>
          <w:rFonts w:ascii="Microsoft Sans Serif" w:hAnsi="Microsoft Sans Serif" w:cs="Microsoft Sans Serif"/>
          <w:noProof/>
          <w:sz w:val="17"/>
          <w:szCs w:val="17"/>
        </w:rPr>
        <w:drawing>
          <wp:inline distT="0" distB="0" distL="0" distR="0" wp14:anchorId="7402E60B" wp14:editId="6650D346">
            <wp:extent cx="762000" cy="42862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sz w:val="28"/>
          <w:szCs w:val="28"/>
          <w:lang w:val="uk-UA"/>
        </w:rPr>
        <w:t>.</w:t>
      </w:r>
    </w:p>
    <w:p w14:paraId="2490B3A4" w14:textId="460537A5" w:rsidR="00000000" w:rsidRDefault="000E4676">
      <w:pPr>
        <w:ind w:firstLine="709"/>
        <w:rPr>
          <w:sz w:val="28"/>
          <w:szCs w:val="28"/>
          <w:lang w:val="uk-UA"/>
        </w:rPr>
      </w:pPr>
      <w:r>
        <w:rPr>
          <w:sz w:val="28"/>
          <w:szCs w:val="28"/>
          <w:lang w:val="uk-UA"/>
        </w:rPr>
        <w:t xml:space="preserve">З подібності трикутників </w:t>
      </w:r>
      <w:r w:rsidR="00717594">
        <w:rPr>
          <w:rFonts w:ascii="Microsoft Sans Serif" w:hAnsi="Microsoft Sans Serif" w:cs="Microsoft Sans Serif"/>
          <w:noProof/>
          <w:sz w:val="17"/>
          <w:szCs w:val="17"/>
        </w:rPr>
        <w:drawing>
          <wp:inline distT="0" distB="0" distL="0" distR="0" wp14:anchorId="2E402F8E" wp14:editId="3AC8D7A2">
            <wp:extent cx="352425" cy="18097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6F6D224A" wp14:editId="050D6FCD">
            <wp:extent cx="342900" cy="18097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8"/>
          <w:szCs w:val="28"/>
          <w:lang w:val="uk-UA"/>
        </w:rPr>
        <w:t xml:space="preserve"> </w:t>
      </w:r>
      <w:r w:rsidR="00717594">
        <w:rPr>
          <w:rFonts w:ascii="Microsoft Sans Serif" w:hAnsi="Microsoft Sans Serif" w:cs="Microsoft Sans Serif"/>
          <w:noProof/>
          <w:sz w:val="17"/>
          <w:szCs w:val="17"/>
        </w:rPr>
        <w:drawing>
          <wp:inline distT="0" distB="0" distL="0" distR="0" wp14:anchorId="48C96A91" wp14:editId="1F106ED8">
            <wp:extent cx="114300" cy="21907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14:paraId="5E486564" w14:textId="566B887A" w:rsidR="00000000" w:rsidRDefault="00717594">
      <w:pPr>
        <w:ind w:firstLine="709"/>
        <w:rPr>
          <w:sz w:val="28"/>
          <w:szCs w:val="28"/>
          <w:lang w:val="uk-UA"/>
        </w:rPr>
      </w:pPr>
      <w:r>
        <w:rPr>
          <w:rFonts w:ascii="Microsoft Sans Serif" w:hAnsi="Microsoft Sans Serif" w:cs="Microsoft Sans Serif"/>
          <w:noProof/>
          <w:sz w:val="17"/>
          <w:szCs w:val="17"/>
        </w:rPr>
        <w:drawing>
          <wp:inline distT="0" distB="0" distL="0" distR="0" wp14:anchorId="720A15EA" wp14:editId="6B988D24">
            <wp:extent cx="1038225" cy="48577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r w:rsidR="000E4676">
        <w:rPr>
          <w:sz w:val="28"/>
          <w:szCs w:val="28"/>
          <w:lang w:val="uk-UA"/>
        </w:rPr>
        <w:t>,</w:t>
      </w:r>
    </w:p>
    <w:p w14:paraId="1A66A87A" w14:textId="3FF25603" w:rsidR="00000000" w:rsidRDefault="000E4676">
      <w:pPr>
        <w:ind w:firstLine="709"/>
        <w:rPr>
          <w:sz w:val="28"/>
          <w:szCs w:val="28"/>
          <w:lang w:val="uk-UA"/>
        </w:rPr>
      </w:pPr>
      <w:r>
        <w:rPr>
          <w:sz w:val="28"/>
          <w:szCs w:val="28"/>
          <w:lang w:val="uk-UA"/>
        </w:rPr>
        <w:t xml:space="preserve">звідси </w:t>
      </w:r>
      <w:r w:rsidR="00717594">
        <w:rPr>
          <w:rFonts w:ascii="Microsoft Sans Serif" w:hAnsi="Microsoft Sans Serif" w:cs="Microsoft Sans Serif"/>
          <w:noProof/>
          <w:sz w:val="17"/>
          <w:szCs w:val="17"/>
        </w:rPr>
        <w:drawing>
          <wp:inline distT="0" distB="0" distL="0" distR="0" wp14:anchorId="07F798AA" wp14:editId="285E2D08">
            <wp:extent cx="828675" cy="39052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sz w:val="28"/>
          <w:szCs w:val="28"/>
          <w:lang w:val="uk-UA"/>
        </w:rPr>
        <w:t>.</w:t>
      </w:r>
    </w:p>
    <w:p w14:paraId="6F5A04C4" w14:textId="71045736" w:rsidR="00000000" w:rsidRDefault="000E4676">
      <w:pPr>
        <w:ind w:firstLine="709"/>
        <w:rPr>
          <w:sz w:val="28"/>
          <w:szCs w:val="28"/>
          <w:lang w:val="uk-UA"/>
        </w:rPr>
      </w:pPr>
      <w:r>
        <w:rPr>
          <w:sz w:val="28"/>
          <w:szCs w:val="28"/>
          <w:lang w:val="uk-UA"/>
        </w:rPr>
        <w:t xml:space="preserve">Але </w:t>
      </w:r>
      <w:r w:rsidR="00717594">
        <w:rPr>
          <w:rFonts w:ascii="Microsoft Sans Serif" w:hAnsi="Microsoft Sans Serif" w:cs="Microsoft Sans Serif"/>
          <w:noProof/>
          <w:sz w:val="17"/>
          <w:szCs w:val="17"/>
        </w:rPr>
        <w:drawing>
          <wp:inline distT="0" distB="0" distL="0" distR="0" wp14:anchorId="40A85F8A" wp14:editId="6A4EEDC4">
            <wp:extent cx="1333500" cy="2571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Pr>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16660A4D" wp14:editId="04995FE5">
            <wp:extent cx="1495425" cy="48577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95425" cy="485775"/>
                    </a:xfrm>
                    <a:prstGeom prst="rect">
                      <a:avLst/>
                    </a:prstGeom>
                    <a:noFill/>
                    <a:ln>
                      <a:noFill/>
                    </a:ln>
                  </pic:spPr>
                </pic:pic>
              </a:graphicData>
            </a:graphic>
          </wp:inline>
        </w:drawing>
      </w:r>
      <w:r>
        <w:rPr>
          <w:sz w:val="28"/>
          <w:szCs w:val="28"/>
          <w:lang w:val="uk-UA"/>
        </w:rPr>
        <w:t xml:space="preserve">, а тоді </w:t>
      </w:r>
      <w:r w:rsidR="00717594">
        <w:rPr>
          <w:rFonts w:ascii="Microsoft Sans Serif" w:hAnsi="Microsoft Sans Serif" w:cs="Microsoft Sans Serif"/>
          <w:noProof/>
          <w:sz w:val="17"/>
          <w:szCs w:val="17"/>
        </w:rPr>
        <w:drawing>
          <wp:inline distT="0" distB="0" distL="0" distR="0" wp14:anchorId="63A5E54A" wp14:editId="5B044E0A">
            <wp:extent cx="762000" cy="42862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sz w:val="28"/>
          <w:szCs w:val="28"/>
          <w:lang w:val="uk-UA"/>
        </w:rPr>
        <w:t>.</w:t>
      </w:r>
    </w:p>
    <w:p w14:paraId="6B75D919" w14:textId="244FEE5E" w:rsidR="00000000" w:rsidRDefault="000E4676">
      <w:pPr>
        <w:ind w:firstLine="709"/>
        <w:rPr>
          <w:sz w:val="28"/>
          <w:szCs w:val="28"/>
          <w:lang w:val="uk-UA"/>
        </w:rPr>
      </w:pPr>
      <w:r>
        <w:rPr>
          <w:sz w:val="28"/>
          <w:szCs w:val="28"/>
          <w:lang w:val="uk-UA"/>
        </w:rPr>
        <w:t xml:space="preserve">Таким чином, чотирикутник </w:t>
      </w:r>
      <w:r w:rsidR="00717594">
        <w:rPr>
          <w:rFonts w:ascii="Microsoft Sans Serif" w:hAnsi="Microsoft Sans Serif" w:cs="Microsoft Sans Serif"/>
          <w:noProof/>
          <w:sz w:val="17"/>
          <w:szCs w:val="17"/>
        </w:rPr>
        <w:drawing>
          <wp:inline distT="0" distB="0" distL="0" distR="0" wp14:anchorId="6E5A465C" wp14:editId="2AD0B8D8">
            <wp:extent cx="485775" cy="18097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8"/>
          <w:szCs w:val="28"/>
          <w:lang w:val="uk-UA"/>
        </w:rPr>
        <w:t xml:space="preserve"> має ту особливість, що в нього </w:t>
      </w:r>
      <w:r w:rsidR="00717594">
        <w:rPr>
          <w:rFonts w:ascii="Microsoft Sans Serif" w:hAnsi="Microsoft Sans Serif" w:cs="Microsoft Sans Serif"/>
          <w:noProof/>
          <w:sz w:val="17"/>
          <w:szCs w:val="17"/>
        </w:rPr>
        <w:drawing>
          <wp:inline distT="0" distB="0" distL="0" distR="0" wp14:anchorId="184A28A4" wp14:editId="2C9D5EDF">
            <wp:extent cx="1533525" cy="25717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p>
    <w:p w14:paraId="231684B4" w14:textId="7EF06441" w:rsidR="00000000" w:rsidRDefault="000E4676">
      <w:pPr>
        <w:ind w:firstLine="709"/>
        <w:rPr>
          <w:sz w:val="28"/>
          <w:szCs w:val="28"/>
          <w:lang w:val="uk-UA"/>
        </w:rPr>
      </w:pPr>
      <w:r>
        <w:rPr>
          <w:sz w:val="28"/>
          <w:szCs w:val="28"/>
          <w:lang w:val="uk-UA"/>
        </w:rPr>
        <w:t xml:space="preserve">Далі не важко побачити, що трикутники </w:t>
      </w:r>
      <w:r w:rsidR="00717594">
        <w:rPr>
          <w:rFonts w:ascii="Microsoft Sans Serif" w:hAnsi="Microsoft Sans Serif" w:cs="Microsoft Sans Serif"/>
          <w:noProof/>
          <w:sz w:val="17"/>
          <w:szCs w:val="17"/>
        </w:rPr>
        <w:drawing>
          <wp:inline distT="0" distB="0" distL="0" distR="0" wp14:anchorId="7005E0BC" wp14:editId="20EEA9AF">
            <wp:extent cx="371475" cy="16192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2C8B7F3D" wp14:editId="3C175B84">
            <wp:extent cx="371475" cy="18097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8"/>
          <w:szCs w:val="28"/>
          <w:lang w:val="uk-UA"/>
        </w:rPr>
        <w:t xml:space="preserve"> і тому </w:t>
      </w:r>
      <w:r w:rsidR="00717594">
        <w:rPr>
          <w:rFonts w:ascii="Microsoft Sans Serif" w:hAnsi="Microsoft Sans Serif" w:cs="Microsoft Sans Serif"/>
          <w:noProof/>
          <w:sz w:val="17"/>
          <w:szCs w:val="17"/>
        </w:rPr>
        <w:drawing>
          <wp:inline distT="0" distB="0" distL="0" distR="0" wp14:anchorId="7E9D1335" wp14:editId="6A437301">
            <wp:extent cx="923925" cy="22860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Pr>
          <w:sz w:val="28"/>
          <w:szCs w:val="28"/>
          <w:lang w:val="uk-UA"/>
        </w:rPr>
        <w:t xml:space="preserve">. Але </w:t>
      </w:r>
      <w:r w:rsidR="00717594">
        <w:rPr>
          <w:rFonts w:ascii="Microsoft Sans Serif" w:hAnsi="Microsoft Sans Serif" w:cs="Microsoft Sans Serif"/>
          <w:noProof/>
          <w:sz w:val="17"/>
          <w:szCs w:val="17"/>
        </w:rPr>
        <w:drawing>
          <wp:inline distT="0" distB="0" distL="0" distR="0" wp14:anchorId="6AF6E677" wp14:editId="7E7B3574">
            <wp:extent cx="838200" cy="21907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Pr>
          <w:sz w:val="28"/>
          <w:szCs w:val="28"/>
          <w:lang w:val="uk-UA"/>
        </w:rPr>
        <w:t xml:space="preserve"> і </w:t>
      </w:r>
      <w:r w:rsidR="00717594">
        <w:rPr>
          <w:rFonts w:ascii="Microsoft Sans Serif" w:hAnsi="Microsoft Sans Serif" w:cs="Microsoft Sans Serif"/>
          <w:noProof/>
          <w:sz w:val="17"/>
          <w:szCs w:val="17"/>
        </w:rPr>
        <w:drawing>
          <wp:inline distT="0" distB="0" distL="0" distR="0" wp14:anchorId="1CF45A25" wp14:editId="71D02B8C">
            <wp:extent cx="790575" cy="21907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Pr>
          <w:sz w:val="28"/>
          <w:szCs w:val="28"/>
          <w:lang w:val="uk-UA"/>
        </w:rPr>
        <w:t xml:space="preserve">, тобто </w:t>
      </w:r>
      <w:r w:rsidR="00717594">
        <w:rPr>
          <w:rFonts w:ascii="Microsoft Sans Serif" w:hAnsi="Microsoft Sans Serif" w:cs="Microsoft Sans Serif"/>
          <w:noProof/>
          <w:sz w:val="17"/>
          <w:szCs w:val="17"/>
        </w:rPr>
        <w:drawing>
          <wp:inline distT="0" distB="0" distL="0" distR="0" wp14:anchorId="6532FB1B" wp14:editId="5093B3EC">
            <wp:extent cx="828675" cy="21907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sz w:val="28"/>
          <w:szCs w:val="28"/>
          <w:lang w:val="uk-UA"/>
        </w:rPr>
        <w:t>.</w:t>
      </w:r>
    </w:p>
    <w:p w14:paraId="31EDA12B" w14:textId="6F89BAAD" w:rsidR="00000000" w:rsidRDefault="000E4676">
      <w:pPr>
        <w:ind w:firstLine="709"/>
        <w:rPr>
          <w:sz w:val="28"/>
          <w:szCs w:val="28"/>
          <w:lang w:val="uk-UA"/>
        </w:rPr>
      </w:pPr>
      <w:r>
        <w:rPr>
          <w:sz w:val="28"/>
          <w:szCs w:val="28"/>
          <w:lang w:val="uk-UA"/>
        </w:rPr>
        <w:t xml:space="preserve">Звідси, </w:t>
      </w:r>
      <w:r w:rsidR="00717594">
        <w:rPr>
          <w:rFonts w:ascii="Microsoft Sans Serif" w:hAnsi="Microsoft Sans Serif" w:cs="Microsoft Sans Serif"/>
          <w:noProof/>
          <w:sz w:val="17"/>
          <w:szCs w:val="17"/>
        </w:rPr>
        <w:drawing>
          <wp:inline distT="0" distB="0" distL="0" distR="0" wp14:anchorId="6FD82774" wp14:editId="6387E5DA">
            <wp:extent cx="1790700" cy="428625"/>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Pr>
          <w:sz w:val="28"/>
          <w:szCs w:val="28"/>
          <w:lang w:val="uk-UA"/>
        </w:rPr>
        <w:t>,</w:t>
      </w:r>
    </w:p>
    <w:p w14:paraId="044CB5CF" w14:textId="4C255F22" w:rsidR="00000000" w:rsidRDefault="000E4676">
      <w:pPr>
        <w:ind w:firstLine="709"/>
        <w:rPr>
          <w:sz w:val="28"/>
          <w:szCs w:val="28"/>
          <w:lang w:val="uk-UA"/>
        </w:rPr>
      </w:pPr>
      <w:r>
        <w:rPr>
          <w:sz w:val="28"/>
          <w:szCs w:val="28"/>
          <w:lang w:val="uk-UA"/>
        </w:rPr>
        <w:t xml:space="preserve">а тоді, </w:t>
      </w:r>
      <w:r w:rsidR="00717594">
        <w:rPr>
          <w:rFonts w:ascii="Microsoft Sans Serif" w:hAnsi="Microsoft Sans Serif" w:cs="Microsoft Sans Serif"/>
          <w:noProof/>
          <w:sz w:val="17"/>
          <w:szCs w:val="17"/>
        </w:rPr>
        <w:drawing>
          <wp:inline distT="0" distB="0" distL="0" distR="0" wp14:anchorId="526E7584" wp14:editId="6016220E">
            <wp:extent cx="942975" cy="42862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Pr>
          <w:sz w:val="28"/>
          <w:szCs w:val="28"/>
          <w:lang w:val="uk-UA"/>
        </w:rPr>
        <w:t>.</w:t>
      </w:r>
    </w:p>
    <w:p w14:paraId="0DE768BF" w14:textId="77777777" w:rsidR="00000000" w:rsidRDefault="000E4676">
      <w:pPr>
        <w:spacing w:line="360" w:lineRule="auto"/>
        <w:ind w:firstLine="709"/>
        <w:jc w:val="both"/>
        <w:rPr>
          <w:sz w:val="28"/>
          <w:szCs w:val="28"/>
          <w:lang w:val="uk-UA"/>
        </w:rPr>
      </w:pPr>
      <w:r>
        <w:rPr>
          <w:sz w:val="28"/>
          <w:szCs w:val="28"/>
          <w:lang w:val="uk-UA"/>
        </w:rPr>
        <w:t>Навчання розв‘язку задач на проекційному кресленні служить активним та гнучким засобом розвитку просторової уяви. При елементар</w:t>
      </w:r>
      <w:r>
        <w:rPr>
          <w:sz w:val="28"/>
          <w:szCs w:val="28"/>
          <w:lang w:val="uk-UA"/>
        </w:rPr>
        <w:t>ній старанності у викладанні вдається настільки розвинути просторову уяву всіх учнів, що вони вільно вирішують задачі на уявну побудову.</w:t>
      </w:r>
    </w:p>
    <w:p w14:paraId="01AA10C0" w14:textId="77777777" w:rsidR="00000000" w:rsidRDefault="000E4676">
      <w:pPr>
        <w:spacing w:line="360" w:lineRule="auto"/>
        <w:ind w:firstLine="709"/>
        <w:jc w:val="both"/>
        <w:rPr>
          <w:sz w:val="28"/>
          <w:szCs w:val="28"/>
          <w:lang w:val="uk-UA"/>
        </w:rPr>
      </w:pPr>
      <w:r>
        <w:rPr>
          <w:sz w:val="28"/>
          <w:szCs w:val="28"/>
          <w:lang w:val="uk-UA"/>
        </w:rPr>
        <w:t>Практика розв‘язання задач на побудову на проекційному кресленні полегшує учням засвоїти стереометрію, розвиває навички</w:t>
      </w:r>
      <w:r>
        <w:rPr>
          <w:sz w:val="28"/>
          <w:szCs w:val="28"/>
          <w:lang w:val="uk-UA"/>
        </w:rPr>
        <w:t xml:space="preserve"> на побудову зображень. Знання та вміння, отримані учнями, виявляються корисними для продовження освіти, для застосування отриманих знань у повсякденному житті. Особливо це стосується тієї частини учнів, яка йде на виробництво. </w:t>
      </w:r>
    </w:p>
    <w:p w14:paraId="7451536A" w14:textId="77777777" w:rsidR="00000000" w:rsidRDefault="000E4676">
      <w:pPr>
        <w:spacing w:line="360" w:lineRule="auto"/>
        <w:ind w:firstLine="709"/>
        <w:jc w:val="both"/>
        <w:rPr>
          <w:sz w:val="28"/>
          <w:szCs w:val="28"/>
          <w:lang w:val="uk-UA"/>
        </w:rPr>
      </w:pPr>
    </w:p>
    <w:p w14:paraId="6EF9F627" w14:textId="77777777" w:rsidR="00000000" w:rsidRDefault="000E4676">
      <w:pPr>
        <w:spacing w:line="360" w:lineRule="auto"/>
        <w:ind w:firstLine="709"/>
        <w:jc w:val="both"/>
        <w:rPr>
          <w:sz w:val="28"/>
          <w:szCs w:val="28"/>
          <w:lang w:val="uk-UA"/>
        </w:rPr>
      </w:pPr>
      <w:r>
        <w:rPr>
          <w:sz w:val="28"/>
          <w:szCs w:val="28"/>
          <w:lang w:val="uk-UA"/>
        </w:rPr>
        <w:t>.3 Комп’ютерна підтримка н</w:t>
      </w:r>
      <w:r>
        <w:rPr>
          <w:sz w:val="28"/>
          <w:szCs w:val="28"/>
          <w:lang w:val="uk-UA"/>
        </w:rPr>
        <w:t>авчання учнів розв’язуванню стереометричних задач на побудову засобами пакету GRAN</w:t>
      </w:r>
    </w:p>
    <w:p w14:paraId="06652A16" w14:textId="77777777" w:rsidR="00000000" w:rsidRDefault="000E4676">
      <w:pPr>
        <w:spacing w:line="360" w:lineRule="auto"/>
        <w:ind w:firstLine="709"/>
        <w:jc w:val="both"/>
        <w:rPr>
          <w:sz w:val="28"/>
          <w:szCs w:val="28"/>
          <w:lang w:val="uk-UA"/>
        </w:rPr>
      </w:pPr>
    </w:p>
    <w:p w14:paraId="720C4177" w14:textId="77777777" w:rsidR="00000000" w:rsidRDefault="000E4676">
      <w:pPr>
        <w:spacing w:line="360" w:lineRule="auto"/>
        <w:ind w:firstLine="709"/>
        <w:jc w:val="both"/>
        <w:rPr>
          <w:sz w:val="28"/>
          <w:szCs w:val="28"/>
          <w:lang w:val="uk-UA"/>
        </w:rPr>
      </w:pPr>
      <w:r>
        <w:rPr>
          <w:sz w:val="28"/>
          <w:szCs w:val="28"/>
          <w:lang w:val="uk-UA"/>
        </w:rPr>
        <w:t xml:space="preserve">Ефективність засвоєння знань учнями за умов широкого впровадження засобів нових інформаційних технологій навчання (НІТН) при вивченні геометрії в значній мірі залежить від </w:t>
      </w:r>
      <w:r>
        <w:rPr>
          <w:sz w:val="28"/>
          <w:szCs w:val="28"/>
          <w:lang w:val="uk-UA"/>
        </w:rPr>
        <w:t>педагогічних програмних засобів (ППЗ), що дозволяють поєднати високі обчислювальні можливості при дослідженні різноманітних геометричних об’єктів з унаочненням результатів на всіх етапах розв’язування задач.</w:t>
      </w:r>
    </w:p>
    <w:p w14:paraId="5B386A44" w14:textId="77777777" w:rsidR="00000000" w:rsidRDefault="000E4676">
      <w:pPr>
        <w:spacing w:line="360" w:lineRule="auto"/>
        <w:ind w:firstLine="709"/>
        <w:jc w:val="both"/>
        <w:rPr>
          <w:sz w:val="28"/>
          <w:szCs w:val="28"/>
          <w:lang w:val="uk-UA"/>
        </w:rPr>
      </w:pPr>
      <w:r>
        <w:rPr>
          <w:sz w:val="28"/>
          <w:szCs w:val="28"/>
          <w:lang w:val="uk-UA"/>
        </w:rPr>
        <w:t xml:space="preserve">Використання спеціалізованих програмних засобів </w:t>
      </w:r>
      <w:r>
        <w:rPr>
          <w:sz w:val="28"/>
          <w:szCs w:val="28"/>
          <w:lang w:val="uk-UA"/>
        </w:rPr>
        <w:t xml:space="preserve">надає можливість учневі розв’язувати окремі задачі, не знаючи відповідного аналітичного апарату (наприклад, обчислювати об’єми та площі поверхонь довільних многогранників, не знаючи формул для їх обчислення). </w:t>
      </w:r>
    </w:p>
    <w:p w14:paraId="1E518C3F" w14:textId="77777777" w:rsidR="00000000" w:rsidRDefault="000E4676">
      <w:pPr>
        <w:spacing w:line="360" w:lineRule="auto"/>
        <w:ind w:firstLine="709"/>
        <w:jc w:val="both"/>
        <w:rPr>
          <w:sz w:val="28"/>
          <w:szCs w:val="28"/>
          <w:lang w:val="uk-UA"/>
        </w:rPr>
      </w:pPr>
      <w:r>
        <w:rPr>
          <w:sz w:val="28"/>
          <w:szCs w:val="28"/>
          <w:lang w:val="uk-UA"/>
        </w:rPr>
        <w:t>На сьогодні розроблено значну кількість програ</w:t>
      </w:r>
      <w:r>
        <w:rPr>
          <w:sz w:val="28"/>
          <w:szCs w:val="28"/>
          <w:lang w:val="uk-UA"/>
        </w:rPr>
        <w:t>мних засобів, орієнтованих на використання при вивченні математики. Це такі програми як DERIVE, GRAN1, GRAN2, GRAN3, Maple, MathCAD, Mathematika, MathLab. Але, програм, призначених для підтримки шкільного курсу геометрії розроблено досить мало. Більшість з</w:t>
      </w:r>
      <w:r>
        <w:rPr>
          <w:sz w:val="28"/>
          <w:szCs w:val="28"/>
          <w:lang w:val="uk-UA"/>
        </w:rPr>
        <w:t xml:space="preserve"> наявних програмних засобів означеного типу мають англомовний інтерфейс та розроблені без врахування особливостей програми шкільного курсу геометрії в Україні. </w:t>
      </w:r>
    </w:p>
    <w:p w14:paraId="397E02B0" w14:textId="77777777" w:rsidR="00000000" w:rsidRDefault="000E4676">
      <w:pPr>
        <w:spacing w:line="360" w:lineRule="auto"/>
        <w:ind w:firstLine="709"/>
        <w:jc w:val="both"/>
        <w:rPr>
          <w:sz w:val="28"/>
          <w:szCs w:val="28"/>
          <w:lang w:val="uk-UA"/>
        </w:rPr>
      </w:pPr>
      <w:r>
        <w:rPr>
          <w:sz w:val="28"/>
          <w:szCs w:val="28"/>
          <w:lang w:val="uk-UA"/>
        </w:rPr>
        <w:t xml:space="preserve">При вивченні в школі курсу алгебри та початків аналізу, а також деяких розділів геометрії, для </w:t>
      </w:r>
      <w:r>
        <w:rPr>
          <w:sz w:val="28"/>
          <w:szCs w:val="28"/>
          <w:lang w:val="uk-UA"/>
        </w:rPr>
        <w:t>аналізу функціональних залежностей та статистичних закономірностей доцільно використовувати ППЗ GRAN1, GRAN2, GRAN3, та DERIVE. У нашій роботі розглянуто можливості програми GRAN-3D. ППЗ GRAN-3D надає учням змогу оперувати моделями просторових об’єктів, що</w:t>
      </w:r>
      <w:r>
        <w:rPr>
          <w:sz w:val="28"/>
          <w:szCs w:val="28"/>
          <w:lang w:val="uk-UA"/>
        </w:rPr>
        <w:t xml:space="preserve"> вивчаються в курсі стереометрії, а також забезпечує засобами аналізу та ефективного отримання відповідних числових характеристик різних об’єктів у тривимірному просторі. D не вимагає стійких вмінь роботи з комп’ютером і має зручний україномовний інтерфейс</w:t>
      </w:r>
      <w:r>
        <w:rPr>
          <w:sz w:val="28"/>
          <w:szCs w:val="28"/>
          <w:lang w:val="uk-UA"/>
        </w:rPr>
        <w:t>, розроблений з врахуванням сучасних вимог до педагогічних програмних засобів.</w:t>
      </w:r>
    </w:p>
    <w:p w14:paraId="3239DD73" w14:textId="77777777" w:rsidR="00000000" w:rsidRDefault="000E4676">
      <w:pPr>
        <w:spacing w:line="360" w:lineRule="auto"/>
        <w:ind w:firstLine="709"/>
        <w:jc w:val="both"/>
        <w:rPr>
          <w:sz w:val="28"/>
          <w:szCs w:val="28"/>
          <w:lang w:val="uk-UA"/>
        </w:rPr>
      </w:pPr>
      <w:r>
        <w:rPr>
          <w:sz w:val="28"/>
          <w:szCs w:val="28"/>
          <w:lang w:val="uk-UA"/>
        </w:rPr>
        <w:t>Комп’ютерна підтримка вивчення геометрії з використанням програмного засобу типу GRAN-3D дає значний педагогічний ефект, полегшуючи, розширюючи та поглиблюючи вивчення і розумін</w:t>
      </w:r>
      <w:r>
        <w:rPr>
          <w:sz w:val="28"/>
          <w:szCs w:val="28"/>
          <w:lang w:val="uk-UA"/>
        </w:rPr>
        <w:t>ня методів геометрії на відповідних рівнях в середніх навчальних закладах з найрізноманітнішими ухилами навчання - гуманітарного спрямування, середніх загальноосвітніх школах, гімназіях, ліцеях, класах і закладах з поглибленим вивченням природничо-математи</w:t>
      </w:r>
      <w:r>
        <w:rPr>
          <w:sz w:val="28"/>
          <w:szCs w:val="28"/>
          <w:lang w:val="uk-UA"/>
        </w:rPr>
        <w:t xml:space="preserve">чних дисциплін. </w:t>
      </w:r>
    </w:p>
    <w:p w14:paraId="70F15180" w14:textId="77777777" w:rsidR="00000000" w:rsidRDefault="000E4676">
      <w:pPr>
        <w:spacing w:line="360" w:lineRule="auto"/>
        <w:ind w:firstLine="709"/>
        <w:jc w:val="both"/>
        <w:rPr>
          <w:sz w:val="28"/>
          <w:szCs w:val="28"/>
          <w:lang w:val="uk-UA"/>
        </w:rPr>
      </w:pPr>
      <w:r>
        <w:rPr>
          <w:sz w:val="28"/>
          <w:szCs w:val="28"/>
          <w:lang w:val="uk-UA"/>
        </w:rPr>
        <w:t>Такий підхід до вивчення геометрії дає наочні уявлення про поняття, що вивчаються, що в свою чергу значно сприяє розвиткові образного мислення, оскільки усі рутинні обчислювальні операції та побудови виконує комп’ютер, залишаючи учневі час</w:t>
      </w:r>
      <w:r>
        <w:rPr>
          <w:sz w:val="28"/>
          <w:szCs w:val="28"/>
          <w:lang w:val="uk-UA"/>
        </w:rPr>
        <w:t xml:space="preserve"> на дослідницьку діяльність. </w:t>
      </w:r>
    </w:p>
    <w:p w14:paraId="74D09BB3" w14:textId="77777777" w:rsidR="00000000" w:rsidRDefault="000E4676">
      <w:pPr>
        <w:spacing w:line="360" w:lineRule="auto"/>
        <w:ind w:firstLine="709"/>
        <w:jc w:val="both"/>
        <w:rPr>
          <w:sz w:val="28"/>
          <w:szCs w:val="28"/>
          <w:lang w:val="uk-UA"/>
        </w:rPr>
      </w:pPr>
      <w:r>
        <w:rPr>
          <w:sz w:val="28"/>
          <w:szCs w:val="28"/>
          <w:lang w:val="uk-UA"/>
        </w:rPr>
        <w:t xml:space="preserve">Разом з тим очевидною є потреба розвиваючих вправ із залученням традиційних засобів навчання, гармонійного і педагогічно доцільного поєднання нових інформаційних технологій і традиційних методичних систем навчання. </w:t>
      </w:r>
    </w:p>
    <w:p w14:paraId="01F21A24" w14:textId="77777777" w:rsidR="00000000" w:rsidRDefault="000E4676">
      <w:pPr>
        <w:pStyle w:val="2"/>
        <w:keepNext/>
        <w:spacing w:line="360" w:lineRule="auto"/>
        <w:ind w:firstLine="709"/>
        <w:jc w:val="both"/>
        <w:rPr>
          <w:sz w:val="28"/>
          <w:szCs w:val="28"/>
          <w:lang w:val="uk-UA"/>
        </w:rPr>
      </w:pPr>
      <w:r>
        <w:rPr>
          <w:sz w:val="28"/>
          <w:szCs w:val="28"/>
          <w:lang w:val="uk-UA"/>
        </w:rPr>
        <w:t>Початок р</w:t>
      </w:r>
      <w:r>
        <w:rPr>
          <w:sz w:val="28"/>
          <w:szCs w:val="28"/>
          <w:lang w:val="uk-UA"/>
        </w:rPr>
        <w:t>оботи з програмою. Звернення до послуг програми</w:t>
      </w:r>
    </w:p>
    <w:p w14:paraId="3FE19126" w14:textId="77777777" w:rsidR="00000000" w:rsidRDefault="000E4676">
      <w:pPr>
        <w:pStyle w:val="3"/>
        <w:keepNext/>
        <w:spacing w:line="360" w:lineRule="auto"/>
        <w:ind w:firstLine="709"/>
        <w:jc w:val="both"/>
        <w:rPr>
          <w:sz w:val="28"/>
          <w:szCs w:val="28"/>
          <w:lang w:val="uk-UA"/>
        </w:rPr>
      </w:pPr>
      <w:r>
        <w:rPr>
          <w:sz w:val="28"/>
          <w:szCs w:val="28"/>
          <w:lang w:val="uk-UA"/>
        </w:rPr>
        <w:t>Активізація програми</w:t>
      </w:r>
    </w:p>
    <w:p w14:paraId="4B8A2FE1" w14:textId="77777777" w:rsidR="00000000" w:rsidRDefault="000E4676">
      <w:pPr>
        <w:spacing w:line="360" w:lineRule="auto"/>
        <w:ind w:firstLine="709"/>
        <w:jc w:val="both"/>
        <w:rPr>
          <w:sz w:val="28"/>
          <w:szCs w:val="28"/>
          <w:lang w:val="uk-UA"/>
        </w:rPr>
      </w:pPr>
      <w:r>
        <w:rPr>
          <w:sz w:val="28"/>
          <w:szCs w:val="28"/>
          <w:lang w:val="uk-UA"/>
        </w:rPr>
        <w:t>Програма GRAN-3D призначена для графічного аналізу просторових (тривимірних) об’єктів, звідки і походить її назва (GRaphic Analysis 3-Dimension).</w:t>
      </w:r>
    </w:p>
    <w:p w14:paraId="0F5BA9C0" w14:textId="77777777" w:rsidR="00000000" w:rsidRDefault="000E4676">
      <w:pPr>
        <w:spacing w:line="360" w:lineRule="auto"/>
        <w:ind w:firstLine="709"/>
        <w:jc w:val="both"/>
        <w:rPr>
          <w:sz w:val="28"/>
          <w:szCs w:val="28"/>
          <w:lang w:val="uk-UA"/>
        </w:rPr>
      </w:pPr>
      <w:r>
        <w:rPr>
          <w:sz w:val="28"/>
          <w:szCs w:val="28"/>
          <w:lang w:val="uk-UA"/>
        </w:rPr>
        <w:t>Програма функціонує під управлінням опера</w:t>
      </w:r>
      <w:r>
        <w:rPr>
          <w:sz w:val="28"/>
          <w:szCs w:val="28"/>
          <w:lang w:val="uk-UA"/>
        </w:rPr>
        <w:t xml:space="preserve">ційної системи Windows9x. Для встановлення програми слід запустити на виконання файл SETUP.EXE з диску дистрибутива. Після успішного встановлення у вказаному каталозі буде створено файл GRAN3D.EXE - основна програма, та у додатковому підкаталозі HELP буде </w:t>
      </w:r>
      <w:r>
        <w:rPr>
          <w:sz w:val="28"/>
          <w:szCs w:val="28"/>
          <w:lang w:val="uk-UA"/>
        </w:rPr>
        <w:t>створено допоміжні файли допомоги. Далі при натисненні кнопки Пуск назва програми GRAN-3D з’являтиметься як пункт меню Програми, при зверненні до якого відбуватиметься запуск ППЗ GRAN-3D.</w:t>
      </w:r>
    </w:p>
    <w:p w14:paraId="4A8BEA83" w14:textId="77777777" w:rsidR="00000000" w:rsidRDefault="000E4676">
      <w:pPr>
        <w:pStyle w:val="3"/>
        <w:keepNext/>
        <w:spacing w:line="360" w:lineRule="auto"/>
        <w:ind w:firstLine="709"/>
        <w:jc w:val="both"/>
        <w:rPr>
          <w:sz w:val="28"/>
          <w:szCs w:val="28"/>
          <w:lang w:val="uk-UA"/>
        </w:rPr>
      </w:pPr>
      <w:r>
        <w:rPr>
          <w:sz w:val="28"/>
          <w:szCs w:val="28"/>
          <w:lang w:val="uk-UA"/>
        </w:rPr>
        <w:t>Позначення, що використовуються в тексті</w:t>
      </w:r>
    </w:p>
    <w:p w14:paraId="74B09388" w14:textId="77777777" w:rsidR="00000000" w:rsidRDefault="000E4676">
      <w:pPr>
        <w:spacing w:line="360" w:lineRule="auto"/>
        <w:ind w:firstLine="709"/>
        <w:jc w:val="both"/>
        <w:rPr>
          <w:sz w:val="28"/>
          <w:szCs w:val="28"/>
          <w:lang w:val="uk-UA"/>
        </w:rPr>
      </w:pPr>
      <w:r>
        <w:rPr>
          <w:sz w:val="28"/>
          <w:szCs w:val="28"/>
          <w:lang w:val="uk-UA"/>
        </w:rPr>
        <w:t>Обумовимо позначення, що ви</w:t>
      </w:r>
      <w:r>
        <w:rPr>
          <w:sz w:val="28"/>
          <w:szCs w:val="28"/>
          <w:lang w:val="uk-UA"/>
        </w:rPr>
        <w:t>користовуються. В тексті курсивом виділяються написи та послуги, що належать до інтерфейсу програми. Надалі вказати на деякий об’єкт чи послугу означатиме підвести вказівник мишки до відповідної назви чи зображення та натиснути ліву клавішу мишки. “Звернут</w:t>
      </w:r>
      <w:r>
        <w:rPr>
          <w:sz w:val="28"/>
          <w:szCs w:val="28"/>
          <w:lang w:val="uk-UA"/>
        </w:rPr>
        <w:t xml:space="preserve">ися до послуги”, “Активізувати послугу” означатиме встановити вказівник на назву потрібної послуги головного меню програми (за допомогою використання клавіш управління курсором або вказівника мишки) та натиснути клавішу Enter або ліву клавішу мишки. Запис </w:t>
      </w:r>
      <w:r>
        <w:rPr>
          <w:sz w:val="28"/>
          <w:szCs w:val="28"/>
          <w:lang w:val="uk-UA"/>
        </w:rPr>
        <w:t>у вигляді “звернутися до послуги Обчислення\Кут\за трьома точками” означатиме “звернутися до пункту головного меню Обчислення, далі до підпункту Кут, і потім до підпункту За трьома точками ”.</w:t>
      </w:r>
    </w:p>
    <w:p w14:paraId="3518B07C" w14:textId="77777777" w:rsidR="00000000" w:rsidRDefault="000E4676">
      <w:pPr>
        <w:pStyle w:val="3"/>
        <w:keepNext/>
        <w:spacing w:line="360" w:lineRule="auto"/>
        <w:ind w:firstLine="709"/>
        <w:jc w:val="both"/>
        <w:rPr>
          <w:sz w:val="28"/>
          <w:szCs w:val="28"/>
          <w:lang w:val="uk-UA"/>
        </w:rPr>
      </w:pPr>
      <w:r>
        <w:rPr>
          <w:sz w:val="28"/>
          <w:szCs w:val="28"/>
          <w:lang w:val="uk-UA"/>
        </w:rPr>
        <w:t>Основні елементи інтерфейсу. Звернення до послуг програми</w:t>
      </w:r>
    </w:p>
    <w:p w14:paraId="0F374411" w14:textId="77777777" w:rsidR="00000000" w:rsidRDefault="000E4676">
      <w:pPr>
        <w:spacing w:line="360" w:lineRule="auto"/>
        <w:ind w:firstLine="709"/>
        <w:jc w:val="both"/>
        <w:rPr>
          <w:sz w:val="28"/>
          <w:szCs w:val="28"/>
          <w:lang w:val="uk-UA"/>
        </w:rPr>
      </w:pPr>
      <w:r>
        <w:rPr>
          <w:sz w:val="28"/>
          <w:szCs w:val="28"/>
          <w:lang w:val="uk-UA"/>
        </w:rPr>
        <w:t xml:space="preserve">Після </w:t>
      </w:r>
      <w:r>
        <w:rPr>
          <w:sz w:val="28"/>
          <w:szCs w:val="28"/>
          <w:lang w:val="uk-UA"/>
        </w:rPr>
        <w:t>активізації ППЗ GRAN-3D на екрані з’явиться головне вікно програми, подане на рисунку. Розглянемо основні елементи інтерфейсу програми.</w:t>
      </w:r>
    </w:p>
    <w:p w14:paraId="563AEA6F" w14:textId="77777777" w:rsidR="00000000" w:rsidRDefault="000E4676">
      <w:pPr>
        <w:spacing w:line="360" w:lineRule="auto"/>
        <w:ind w:firstLine="709"/>
        <w:jc w:val="both"/>
        <w:rPr>
          <w:sz w:val="28"/>
          <w:szCs w:val="28"/>
          <w:lang w:val="uk-UA"/>
        </w:rPr>
      </w:pPr>
      <w:r>
        <w:rPr>
          <w:sz w:val="28"/>
          <w:szCs w:val="28"/>
          <w:lang w:val="uk-UA"/>
        </w:rPr>
        <w:t xml:space="preserve">Зверху під заголовком головного вікна подано головне меню - перелік послуг, до яких можна звернутися в процесі роботи з </w:t>
      </w:r>
      <w:r>
        <w:rPr>
          <w:sz w:val="28"/>
          <w:szCs w:val="28"/>
          <w:lang w:val="uk-UA"/>
        </w:rPr>
        <w:t>програмою. При зверненні до певного пункту головного меню з’являється перелік пунктів (послуг) відповідного підменю. Пункти підменю в свою чергу можуть розгалужуватись на підпункти, перелік яких з’являється при зверненні до відповідного пункту підменю.</w:t>
      </w:r>
    </w:p>
    <w:p w14:paraId="2D408F40" w14:textId="77777777" w:rsidR="00000000" w:rsidRDefault="000E4676">
      <w:pPr>
        <w:spacing w:line="360" w:lineRule="auto"/>
        <w:ind w:firstLine="709"/>
        <w:jc w:val="both"/>
        <w:rPr>
          <w:sz w:val="28"/>
          <w:szCs w:val="28"/>
          <w:lang w:val="uk-UA"/>
        </w:rPr>
      </w:pPr>
      <w:r>
        <w:rPr>
          <w:sz w:val="28"/>
          <w:szCs w:val="28"/>
          <w:lang w:val="uk-UA"/>
        </w:rPr>
        <w:t>Під</w:t>
      </w:r>
      <w:r>
        <w:rPr>
          <w:sz w:val="28"/>
          <w:szCs w:val="28"/>
          <w:lang w:val="uk-UA"/>
        </w:rPr>
        <w:t xml:space="preserve"> час роботи з програмою у деяких ситуаціях використання певних послуг меню не є коректним. Такі пункти виділятимуться блідішим кольором, а звернення до них не призведе до яких небудь дій. Наприклад, використання послуг пункту головного меню Об’єкт - Змінит</w:t>
      </w:r>
      <w:r>
        <w:rPr>
          <w:sz w:val="28"/>
          <w:szCs w:val="28"/>
          <w:lang w:val="uk-UA"/>
        </w:rPr>
        <w:t>и чи Вилучити на початку роботи з програмою, поки ще не створено жодного об’єкта, не є коректним, оскільки ще немає чого змінювати чи вилучати.</w:t>
      </w:r>
    </w:p>
    <w:p w14:paraId="20C44572" w14:textId="77777777" w:rsidR="00000000" w:rsidRDefault="000E4676">
      <w:pPr>
        <w:spacing w:line="360" w:lineRule="auto"/>
        <w:ind w:firstLine="709"/>
        <w:jc w:val="both"/>
        <w:rPr>
          <w:sz w:val="28"/>
          <w:szCs w:val="28"/>
          <w:lang w:val="uk-UA"/>
        </w:rPr>
      </w:pPr>
      <w:r>
        <w:rPr>
          <w:sz w:val="28"/>
          <w:szCs w:val="28"/>
          <w:lang w:val="uk-UA"/>
        </w:rPr>
        <w:t>Якщо необхідно відмовитися від роботи із щойно обраною послугою, слід звернутися до послуги Об’єкт\Припинити вик</w:t>
      </w:r>
      <w:r>
        <w:rPr>
          <w:sz w:val="28"/>
          <w:szCs w:val="28"/>
          <w:lang w:val="uk-UA"/>
        </w:rPr>
        <w:t>онання операції, або натиснути клавішу ESC.</w:t>
      </w:r>
    </w:p>
    <w:p w14:paraId="24A8ECEC" w14:textId="77777777" w:rsidR="00000000" w:rsidRDefault="000E4676">
      <w:pPr>
        <w:spacing w:line="360" w:lineRule="auto"/>
        <w:ind w:firstLine="709"/>
        <w:jc w:val="both"/>
        <w:rPr>
          <w:sz w:val="28"/>
          <w:szCs w:val="28"/>
          <w:lang w:val="uk-UA"/>
        </w:rPr>
      </w:pPr>
      <w:r>
        <w:rPr>
          <w:sz w:val="28"/>
          <w:szCs w:val="28"/>
          <w:lang w:val="uk-UA"/>
        </w:rPr>
        <w:t>Звернення до окремих послуг програми (без перебирання пунктів головного меню і підпунктів відповідних підменю) при необхідності можна здійснити за допомогою функціональних клавіш або комбінацій клавіш, вказаних с</w:t>
      </w:r>
      <w:r>
        <w:rPr>
          <w:sz w:val="28"/>
          <w:szCs w:val="28"/>
          <w:lang w:val="uk-UA"/>
        </w:rPr>
        <w:t xml:space="preserve">права біля назв пунктів головного меню. </w:t>
      </w:r>
    </w:p>
    <w:p w14:paraId="7F95F0A6" w14:textId="77777777" w:rsidR="00000000" w:rsidRDefault="000E4676">
      <w:pPr>
        <w:pStyle w:val="4"/>
        <w:keepNext/>
        <w:spacing w:line="360" w:lineRule="auto"/>
        <w:ind w:firstLine="709"/>
        <w:jc w:val="both"/>
        <w:rPr>
          <w:sz w:val="28"/>
          <w:szCs w:val="28"/>
          <w:lang w:val="uk-UA"/>
        </w:rPr>
      </w:pPr>
      <w:r>
        <w:rPr>
          <w:sz w:val="28"/>
          <w:szCs w:val="28"/>
          <w:lang w:val="uk-UA"/>
        </w:rPr>
        <w:t>Панель інструментів</w:t>
      </w:r>
    </w:p>
    <w:p w14:paraId="363E051E" w14:textId="77777777" w:rsidR="00000000" w:rsidRDefault="000E4676">
      <w:pPr>
        <w:spacing w:line="360" w:lineRule="auto"/>
        <w:ind w:firstLine="709"/>
        <w:jc w:val="both"/>
        <w:rPr>
          <w:sz w:val="28"/>
          <w:szCs w:val="28"/>
          <w:lang w:val="uk-UA"/>
        </w:rPr>
      </w:pPr>
      <w:r>
        <w:rPr>
          <w:sz w:val="28"/>
          <w:szCs w:val="28"/>
          <w:lang w:val="uk-UA"/>
        </w:rPr>
        <w:t>Для активізації деяких послуг можна скористатись кнопками швидкого виклику операцій на панелі інструментів, що розміщена під головним меню програми. Для цього треба натиснути відповідну кнопку (т</w:t>
      </w:r>
      <w:r>
        <w:rPr>
          <w:sz w:val="28"/>
          <w:szCs w:val="28"/>
          <w:lang w:val="uk-UA"/>
        </w:rPr>
        <w:t>обто встановити вказівник мишки на позначення кнопки і натиснути ліву клавішу мишки). “Кнопки” оснащено системою оперативної підказки, тому під час знаходження вказівника мишки над певною “кнопкою” на екрані з’являються короткі відомості про призначення да</w:t>
      </w:r>
      <w:r>
        <w:rPr>
          <w:sz w:val="28"/>
          <w:szCs w:val="28"/>
          <w:lang w:val="uk-UA"/>
        </w:rPr>
        <w:t>ної “кнопки”.</w:t>
      </w:r>
    </w:p>
    <w:p w14:paraId="045730A3" w14:textId="77777777" w:rsidR="00000000" w:rsidRDefault="000E4676">
      <w:pPr>
        <w:pStyle w:val="4"/>
        <w:keepNext/>
        <w:spacing w:line="360" w:lineRule="auto"/>
        <w:ind w:firstLine="709"/>
        <w:jc w:val="both"/>
        <w:rPr>
          <w:sz w:val="28"/>
          <w:szCs w:val="28"/>
          <w:lang w:val="uk-UA"/>
        </w:rPr>
      </w:pPr>
      <w:r>
        <w:rPr>
          <w:sz w:val="28"/>
          <w:szCs w:val="28"/>
          <w:lang w:val="uk-UA"/>
        </w:rPr>
        <w:t>Поле підказки</w:t>
      </w:r>
    </w:p>
    <w:p w14:paraId="1FF17D70" w14:textId="77777777" w:rsidR="00000000" w:rsidRDefault="000E4676">
      <w:pPr>
        <w:spacing w:line="360" w:lineRule="auto"/>
        <w:ind w:firstLine="709"/>
        <w:jc w:val="both"/>
        <w:rPr>
          <w:sz w:val="28"/>
          <w:szCs w:val="28"/>
          <w:lang w:val="uk-UA"/>
        </w:rPr>
      </w:pPr>
      <w:r>
        <w:rPr>
          <w:sz w:val="28"/>
          <w:szCs w:val="28"/>
          <w:lang w:val="uk-UA"/>
        </w:rPr>
        <w:t>Під панеллю інструментів розміщено підказку - поле, де виводяться короткі повідомлення про те, яку дію необхідно виконати на поточному етапі роботи</w:t>
      </w:r>
    </w:p>
    <w:p w14:paraId="0E65E936" w14:textId="77777777" w:rsidR="00000000" w:rsidRDefault="000E4676">
      <w:pPr>
        <w:pStyle w:val="4"/>
        <w:keepNext/>
        <w:spacing w:line="360" w:lineRule="auto"/>
        <w:ind w:firstLine="709"/>
        <w:jc w:val="both"/>
        <w:rPr>
          <w:sz w:val="28"/>
          <w:szCs w:val="28"/>
          <w:lang w:val="uk-UA"/>
        </w:rPr>
      </w:pPr>
      <w:r>
        <w:rPr>
          <w:sz w:val="28"/>
          <w:szCs w:val="28"/>
          <w:lang w:val="uk-UA"/>
        </w:rPr>
        <w:t>Поле зображення</w:t>
      </w:r>
    </w:p>
    <w:p w14:paraId="76B086F1" w14:textId="77777777" w:rsidR="00000000" w:rsidRDefault="000E4676">
      <w:pPr>
        <w:spacing w:line="360" w:lineRule="auto"/>
        <w:ind w:firstLine="709"/>
        <w:jc w:val="both"/>
        <w:rPr>
          <w:sz w:val="28"/>
          <w:szCs w:val="28"/>
          <w:lang w:val="uk-UA"/>
        </w:rPr>
      </w:pPr>
      <w:r>
        <w:rPr>
          <w:sz w:val="28"/>
          <w:szCs w:val="28"/>
          <w:lang w:val="uk-UA"/>
        </w:rPr>
        <w:t>Поле зображення - частина головного вікна програми, де зображают</w:t>
      </w:r>
      <w:r>
        <w:rPr>
          <w:sz w:val="28"/>
          <w:szCs w:val="28"/>
          <w:lang w:val="uk-UA"/>
        </w:rPr>
        <w:t>ься створені об'єкти та осі координат. З правого та нижнього краю цього поля розміщено смуги повороту зображення, за допомогою яких здійснюється поворот зображень об'єктів у полі зображення. При змінюванні положення вказівника вертикальної смуги повороту в</w:t>
      </w:r>
      <w:r>
        <w:rPr>
          <w:sz w:val="28"/>
          <w:szCs w:val="28"/>
          <w:lang w:val="uk-UA"/>
        </w:rPr>
        <w:t>ідбуватиметься поворот зображення навколо горизонталі, що проходить через центр повороту (центр повороту може знаходитись у будь-якій точці простору, а його координати можна встановити на вкладинці Загальні вікна Налагодження, а при змінюванні положення вк</w:t>
      </w:r>
      <w:r>
        <w:rPr>
          <w:sz w:val="28"/>
          <w:szCs w:val="28"/>
          <w:lang w:val="uk-UA"/>
        </w:rPr>
        <w:t>азівника горизонтальної смуги повороту відбуватиметься поворот зображення навколо осі 0Z. Щоб змінити положення вказівника смуги повороту, слід підвести до нього вказівник мишки, далі, натиснувши і утримуючи ліву клавішу мишки, перемістити вказівник у потр</w:t>
      </w:r>
      <w:r>
        <w:rPr>
          <w:sz w:val="28"/>
          <w:szCs w:val="28"/>
          <w:lang w:val="uk-UA"/>
        </w:rPr>
        <w:t>ібне положення та відпустити ліву клавішу мишки.</w:t>
      </w:r>
    </w:p>
    <w:p w14:paraId="6D35D2F2" w14:textId="77777777" w:rsidR="00000000" w:rsidRDefault="000E4676">
      <w:pPr>
        <w:pStyle w:val="4"/>
        <w:keepNext/>
        <w:spacing w:line="360" w:lineRule="auto"/>
        <w:ind w:firstLine="709"/>
        <w:jc w:val="both"/>
        <w:rPr>
          <w:sz w:val="28"/>
          <w:szCs w:val="28"/>
          <w:lang w:val="uk-UA"/>
        </w:rPr>
      </w:pPr>
      <w:r>
        <w:rPr>
          <w:sz w:val="28"/>
          <w:szCs w:val="28"/>
          <w:lang w:val="uk-UA"/>
        </w:rPr>
        <w:t>Поле характеристик об’єкта</w:t>
      </w:r>
    </w:p>
    <w:p w14:paraId="44EA7072" w14:textId="77777777" w:rsidR="00000000" w:rsidRDefault="000E4676">
      <w:pPr>
        <w:pStyle w:val="4"/>
        <w:keepNext/>
        <w:spacing w:line="360" w:lineRule="auto"/>
        <w:ind w:firstLine="709"/>
        <w:jc w:val="both"/>
        <w:rPr>
          <w:sz w:val="28"/>
          <w:szCs w:val="28"/>
          <w:lang w:val="uk-UA"/>
        </w:rPr>
      </w:pPr>
      <w:r>
        <w:rPr>
          <w:sz w:val="28"/>
          <w:szCs w:val="28"/>
          <w:lang w:val="uk-UA"/>
        </w:rPr>
        <w:t>Поле характеристик об’єкта - частина головного вікна, куди виводяться деякі параметри поточного об'єкта: його назва, координати його крайніх вершин, кількість вершин Поле звіту</w:t>
      </w:r>
    </w:p>
    <w:p w14:paraId="70E899DB" w14:textId="77777777" w:rsidR="00000000" w:rsidRDefault="000E4676">
      <w:pPr>
        <w:spacing w:line="360" w:lineRule="auto"/>
        <w:ind w:firstLine="709"/>
        <w:jc w:val="both"/>
        <w:rPr>
          <w:sz w:val="28"/>
          <w:szCs w:val="28"/>
          <w:lang w:val="uk-UA"/>
        </w:rPr>
      </w:pPr>
      <w:r>
        <w:rPr>
          <w:sz w:val="28"/>
          <w:szCs w:val="28"/>
          <w:lang w:val="uk-UA"/>
        </w:rPr>
        <w:t>Пол</w:t>
      </w:r>
      <w:r>
        <w:rPr>
          <w:sz w:val="28"/>
          <w:szCs w:val="28"/>
          <w:lang w:val="uk-UA"/>
        </w:rPr>
        <w:t>е звіту - частина головного вікна, де фіксується протокол роботи програми та куди виводяться результати усіх вимірювань та обчислень. Для очищення поля звіту потрібно звернутися до послуги головного меню Налагодження\Очистити звіт, або, встановивши вказівн</w:t>
      </w:r>
      <w:r>
        <w:rPr>
          <w:sz w:val="28"/>
          <w:szCs w:val="28"/>
          <w:lang w:val="uk-UA"/>
        </w:rPr>
        <w:t xml:space="preserve">ик мишки над цим полем, натиснути праву клавішу мишки і у випадаючому меню, що з'явиться, вибрати відповідну послугу. </w:t>
      </w:r>
    </w:p>
    <w:p w14:paraId="26635B99" w14:textId="77777777" w:rsidR="00000000" w:rsidRDefault="000E4676">
      <w:pPr>
        <w:pStyle w:val="4"/>
        <w:keepNext/>
        <w:spacing w:line="360" w:lineRule="auto"/>
        <w:ind w:firstLine="709"/>
        <w:jc w:val="both"/>
        <w:rPr>
          <w:sz w:val="28"/>
          <w:szCs w:val="28"/>
          <w:lang w:val="uk-UA"/>
        </w:rPr>
      </w:pPr>
      <w:r>
        <w:rPr>
          <w:sz w:val="28"/>
          <w:szCs w:val="28"/>
          <w:lang w:val="uk-UA"/>
        </w:rPr>
        <w:t>Поле інформування</w:t>
      </w:r>
    </w:p>
    <w:p w14:paraId="4CBDCBEE" w14:textId="77777777" w:rsidR="00000000" w:rsidRDefault="000E4676">
      <w:pPr>
        <w:spacing w:line="360" w:lineRule="auto"/>
        <w:ind w:firstLine="709"/>
        <w:jc w:val="both"/>
        <w:rPr>
          <w:sz w:val="28"/>
          <w:szCs w:val="28"/>
          <w:lang w:val="uk-UA"/>
        </w:rPr>
      </w:pPr>
      <w:r>
        <w:rPr>
          <w:sz w:val="28"/>
          <w:szCs w:val="28"/>
          <w:lang w:val="uk-UA"/>
        </w:rPr>
        <w:t xml:space="preserve">Поле інформування - поле (внизу екрану), де виводяться просторові координати точки, що відповідає поточному положенню </w:t>
      </w:r>
      <w:r>
        <w:rPr>
          <w:sz w:val="28"/>
          <w:szCs w:val="28"/>
          <w:lang w:val="uk-UA"/>
        </w:rPr>
        <w:t>вказівника мишки у полі зображення (якщо координати такої точки можна визначити однозначно), назва об'єкта, якому ця точка належить, довжина відрізка (якщо вказівник знаходиться на зображенні відрізка тощо. У полі інформування виводиться також коротка інфо</w:t>
      </w:r>
      <w:r>
        <w:rPr>
          <w:sz w:val="28"/>
          <w:szCs w:val="28"/>
          <w:lang w:val="uk-UA"/>
        </w:rPr>
        <w:t>рмація про елементи інтерфейсу ППЗ GRAN-3D, над якими знаходиться вказівник мишки.</w:t>
      </w:r>
    </w:p>
    <w:p w14:paraId="28455103" w14:textId="77777777" w:rsidR="00000000" w:rsidRDefault="000E4676">
      <w:pPr>
        <w:pStyle w:val="2"/>
        <w:keepNext/>
        <w:spacing w:line="360" w:lineRule="auto"/>
        <w:ind w:firstLine="709"/>
        <w:jc w:val="both"/>
        <w:rPr>
          <w:sz w:val="28"/>
          <w:szCs w:val="28"/>
          <w:lang w:val="uk-UA"/>
        </w:rPr>
      </w:pPr>
      <w:r>
        <w:rPr>
          <w:sz w:val="28"/>
          <w:szCs w:val="28"/>
          <w:lang w:val="uk-UA"/>
        </w:rPr>
        <w:t>Створення моделей просторових об’єктів</w:t>
      </w:r>
    </w:p>
    <w:p w14:paraId="0641BAFB" w14:textId="77777777" w:rsidR="00000000" w:rsidRDefault="000E4676">
      <w:pPr>
        <w:pStyle w:val="3"/>
        <w:keepNext/>
        <w:spacing w:line="360" w:lineRule="auto"/>
        <w:ind w:firstLine="709"/>
        <w:jc w:val="both"/>
        <w:rPr>
          <w:sz w:val="28"/>
          <w:szCs w:val="28"/>
          <w:lang w:val="uk-UA"/>
        </w:rPr>
      </w:pPr>
      <w:r>
        <w:rPr>
          <w:sz w:val="28"/>
          <w:szCs w:val="28"/>
          <w:lang w:val="uk-UA"/>
        </w:rPr>
        <w:t>Загальні відомості</w:t>
      </w:r>
    </w:p>
    <w:p w14:paraId="22AEEF53" w14:textId="77777777" w:rsidR="00000000" w:rsidRDefault="000E4676">
      <w:pPr>
        <w:spacing w:line="360" w:lineRule="auto"/>
        <w:ind w:firstLine="709"/>
        <w:jc w:val="both"/>
        <w:rPr>
          <w:sz w:val="28"/>
          <w:szCs w:val="28"/>
          <w:lang w:val="uk-UA"/>
        </w:rPr>
      </w:pPr>
      <w:r>
        <w:rPr>
          <w:sz w:val="28"/>
          <w:szCs w:val="28"/>
          <w:lang w:val="uk-UA"/>
        </w:rPr>
        <w:t>ППЗ GRAN-3D дозволяє створювати та оперувати моделями геометричних об’єктів поданих нижче типів: точка, відрізок, л</w:t>
      </w:r>
      <w:r>
        <w:rPr>
          <w:sz w:val="28"/>
          <w:szCs w:val="28"/>
          <w:lang w:val="uk-UA"/>
        </w:rPr>
        <w:t xml:space="preserve">амана, площина, многогранник, поверхня обертання та довільна поверхня, що визначається рівнянням виду z=f(x,y). При цьому можливе завдання об’єктів у різний спосіб. </w:t>
      </w:r>
    </w:p>
    <w:p w14:paraId="2C200936" w14:textId="77777777" w:rsidR="00000000" w:rsidRDefault="000E4676">
      <w:pPr>
        <w:spacing w:line="360" w:lineRule="auto"/>
        <w:ind w:firstLine="709"/>
        <w:jc w:val="both"/>
        <w:rPr>
          <w:sz w:val="28"/>
          <w:szCs w:val="28"/>
          <w:lang w:val="uk-UA"/>
        </w:rPr>
      </w:pPr>
      <w:r>
        <w:rPr>
          <w:sz w:val="28"/>
          <w:szCs w:val="28"/>
          <w:lang w:val="uk-UA"/>
        </w:rPr>
        <w:t>Точка задається своїми просторовими координатами x, y та z, відрізок - двома точками або т</w:t>
      </w:r>
      <w:r>
        <w:rPr>
          <w:sz w:val="28"/>
          <w:szCs w:val="28"/>
          <w:lang w:val="uk-UA"/>
        </w:rPr>
        <w:t>очкою і напрямним вектором, ламана - координатами вузлів або точкою та впорядкованим набором векторів (ламана може бути замкненою чи незамкненою), площина - трьома точками, точкою і вектором нормалі або коефіцієнтами A, B, C, D рівняння площини виду Ax+By+</w:t>
      </w:r>
      <w:r>
        <w:rPr>
          <w:sz w:val="28"/>
          <w:szCs w:val="28"/>
          <w:lang w:val="uk-UA"/>
        </w:rPr>
        <w:t xml:space="preserve">Cz+D=0. </w:t>
      </w:r>
    </w:p>
    <w:p w14:paraId="640E3016" w14:textId="77777777" w:rsidR="00000000" w:rsidRDefault="000E4676">
      <w:pPr>
        <w:spacing w:line="360" w:lineRule="auto"/>
        <w:ind w:firstLine="709"/>
        <w:jc w:val="both"/>
        <w:rPr>
          <w:sz w:val="28"/>
          <w:szCs w:val="28"/>
          <w:lang w:val="uk-UA"/>
        </w:rPr>
      </w:pPr>
      <w:r>
        <w:rPr>
          <w:sz w:val="28"/>
          <w:szCs w:val="28"/>
          <w:lang w:val="uk-UA"/>
        </w:rPr>
        <w:t xml:space="preserve">Многогранник задається сукупністю граней, де кожна грань - трикутник, що визначається деякими трьома вершинами многогранника, а кожна вершина задається своїми просторовими координатами. </w:t>
      </w:r>
    </w:p>
    <w:p w14:paraId="0F57A32C" w14:textId="77777777" w:rsidR="00000000" w:rsidRDefault="000E4676">
      <w:pPr>
        <w:spacing w:line="360" w:lineRule="auto"/>
        <w:ind w:firstLine="709"/>
        <w:jc w:val="both"/>
        <w:rPr>
          <w:sz w:val="28"/>
          <w:szCs w:val="28"/>
          <w:lang w:val="uk-UA"/>
        </w:rPr>
      </w:pPr>
      <w:r>
        <w:rPr>
          <w:sz w:val="28"/>
          <w:szCs w:val="28"/>
          <w:lang w:val="uk-UA"/>
        </w:rPr>
        <w:t>Поверхня - просторовий об’єкт, що описується сукупністю рівн</w:t>
      </w:r>
      <w:r>
        <w:rPr>
          <w:sz w:val="28"/>
          <w:szCs w:val="28"/>
          <w:lang w:val="uk-UA"/>
        </w:rPr>
        <w:t>янь виду z=f(x,y), для кожного з яких вказується область задання у вигляді системи нерівностей виду g(x,y)</w:t>
      </w:r>
      <w:r>
        <w:rPr>
          <w:rFonts w:ascii="Symbol" w:hAnsi="Symbol" w:cs="Symbol"/>
          <w:sz w:val="28"/>
          <w:szCs w:val="28"/>
          <w:lang w:val="uk-UA"/>
        </w:rPr>
        <w:t>Ј</w:t>
      </w:r>
      <w:r>
        <w:rPr>
          <w:sz w:val="28"/>
          <w:szCs w:val="28"/>
          <w:lang w:val="uk-UA"/>
        </w:rPr>
        <w:t xml:space="preserve">0 або як многокутник у площині xOy. </w:t>
      </w:r>
    </w:p>
    <w:p w14:paraId="301B8708" w14:textId="77777777" w:rsidR="00000000" w:rsidRDefault="000E4676">
      <w:pPr>
        <w:spacing w:line="360" w:lineRule="auto"/>
        <w:ind w:firstLine="709"/>
        <w:jc w:val="both"/>
        <w:rPr>
          <w:sz w:val="28"/>
          <w:szCs w:val="28"/>
          <w:lang w:val="uk-UA"/>
        </w:rPr>
      </w:pPr>
      <w:r>
        <w:rPr>
          <w:sz w:val="28"/>
          <w:szCs w:val="28"/>
          <w:lang w:val="uk-UA"/>
        </w:rPr>
        <w:t>Поверхня обертання - поверхня, що утворюється обертанням навколо осі Ox або Oy деякої плоскої кривої чи ламаної,</w:t>
      </w:r>
      <w:r>
        <w:rPr>
          <w:sz w:val="28"/>
          <w:szCs w:val="28"/>
          <w:lang w:val="uk-UA"/>
        </w:rPr>
        <w:t xml:space="preserve"> що лежать в площині xOy. При цьому криву можна задати аналітично явною залежністю між змінними x і y у вигляді y=f(x) або ж параметрично у вигляді x=f(t), y=g(t), а ламану можна задати або ввівши координати її вершин, або вказавши вершини на екрані за доп</w:t>
      </w:r>
      <w:r>
        <w:rPr>
          <w:sz w:val="28"/>
          <w:szCs w:val="28"/>
          <w:lang w:val="uk-UA"/>
        </w:rPr>
        <w:t>омогою мишки.</w:t>
      </w:r>
    </w:p>
    <w:p w14:paraId="2B1812A7" w14:textId="77777777" w:rsidR="00000000" w:rsidRDefault="000E4676">
      <w:pPr>
        <w:pStyle w:val="3"/>
        <w:keepNext/>
        <w:spacing w:line="360" w:lineRule="auto"/>
        <w:ind w:firstLine="709"/>
        <w:jc w:val="both"/>
        <w:rPr>
          <w:sz w:val="28"/>
          <w:szCs w:val="28"/>
          <w:lang w:val="uk-UA"/>
        </w:rPr>
      </w:pPr>
      <w:r>
        <w:rPr>
          <w:sz w:val="28"/>
          <w:szCs w:val="28"/>
          <w:lang w:val="uk-UA"/>
        </w:rPr>
        <w:t>Створення об’єкта типу Многогранник</w:t>
      </w:r>
    </w:p>
    <w:p w14:paraId="559054DA" w14:textId="77777777" w:rsidR="00000000" w:rsidRDefault="000E4676">
      <w:pPr>
        <w:spacing w:line="360" w:lineRule="auto"/>
        <w:ind w:firstLine="709"/>
        <w:jc w:val="both"/>
        <w:rPr>
          <w:sz w:val="28"/>
          <w:szCs w:val="28"/>
          <w:lang w:val="uk-UA"/>
        </w:rPr>
      </w:pPr>
      <w:r>
        <w:rPr>
          <w:sz w:val="28"/>
          <w:szCs w:val="28"/>
          <w:lang w:val="uk-UA"/>
        </w:rPr>
        <w:t xml:space="preserve">Для cтворення об’єкта типу Многогранник потрібно звернутись до послуги меню Об’єкт\Створити\Многогранник, що призведе до появи вікна Конструювання об’єкта з вкладинкою Многогранник. </w:t>
      </w:r>
    </w:p>
    <w:p w14:paraId="1D141447" w14:textId="77777777" w:rsidR="00000000" w:rsidRDefault="000E4676">
      <w:pPr>
        <w:spacing w:line="360" w:lineRule="auto"/>
        <w:ind w:firstLine="709"/>
        <w:jc w:val="both"/>
        <w:rPr>
          <w:sz w:val="28"/>
          <w:szCs w:val="28"/>
          <w:lang w:val="uk-UA"/>
        </w:rPr>
      </w:pPr>
      <w:r>
        <w:rPr>
          <w:sz w:val="28"/>
          <w:szCs w:val="28"/>
          <w:lang w:val="uk-UA"/>
        </w:rPr>
        <w:t>Засобами ППЗ GRAN-3D мо</w:t>
      </w:r>
      <w:r>
        <w:rPr>
          <w:sz w:val="28"/>
          <w:szCs w:val="28"/>
          <w:lang w:val="uk-UA"/>
        </w:rPr>
        <w:t>жна створити довільний многогранник. Для цього необхідно у відповідних полях вказати кількість вершин многогранника та кількість трикутних граней (не трикутні грані потрібно поділити на трикутники), ввести координати вершин многогранника у таблиці Вершини,</w:t>
      </w:r>
      <w:r>
        <w:rPr>
          <w:sz w:val="28"/>
          <w:szCs w:val="28"/>
          <w:lang w:val="uk-UA"/>
        </w:rPr>
        <w:t xml:space="preserve"> а також вказати по три вершини на кожній грані. </w:t>
      </w:r>
    </w:p>
    <w:p w14:paraId="265A9C8B" w14:textId="77777777" w:rsidR="00000000" w:rsidRDefault="000E4676">
      <w:pPr>
        <w:spacing w:line="360" w:lineRule="auto"/>
        <w:ind w:firstLine="709"/>
        <w:jc w:val="both"/>
        <w:rPr>
          <w:sz w:val="28"/>
          <w:szCs w:val="28"/>
          <w:lang w:val="uk-UA"/>
        </w:rPr>
      </w:pPr>
      <w:r>
        <w:rPr>
          <w:sz w:val="28"/>
          <w:szCs w:val="28"/>
          <w:lang w:val="uk-UA"/>
        </w:rPr>
        <w:t>Для опуклих многогранників можна не вказувати кількість трикутних граней та номери вершин для кожної грані. Досить спочатку ввести вершини многогранника, а потім скористатися послугою Сформувати грані опукл</w:t>
      </w:r>
      <w:r>
        <w:rPr>
          <w:sz w:val="28"/>
          <w:szCs w:val="28"/>
          <w:lang w:val="uk-UA"/>
        </w:rPr>
        <w:t>ого об’єкта - кількість граней і відповідні номери вершин для кожної грані буде встановлено автоматично. Для підтвердження введення даних слід натиснути кнопку Виконати.</w:t>
      </w:r>
    </w:p>
    <w:p w14:paraId="7D345589" w14:textId="77777777" w:rsidR="00000000" w:rsidRDefault="000E4676">
      <w:pPr>
        <w:pStyle w:val="3"/>
        <w:keepNext/>
        <w:spacing w:line="360" w:lineRule="auto"/>
        <w:ind w:firstLine="709"/>
        <w:jc w:val="both"/>
        <w:rPr>
          <w:sz w:val="28"/>
          <w:szCs w:val="28"/>
          <w:lang w:val="uk-UA"/>
        </w:rPr>
      </w:pPr>
      <w:r>
        <w:rPr>
          <w:sz w:val="28"/>
          <w:szCs w:val="28"/>
          <w:lang w:val="uk-UA"/>
        </w:rPr>
        <w:t>Графічне завдання об’єктів типу Точка, Ламана, Площина</w:t>
      </w:r>
    </w:p>
    <w:p w14:paraId="5BC26F31" w14:textId="77777777" w:rsidR="00000000" w:rsidRDefault="000E4676">
      <w:pPr>
        <w:spacing w:line="360" w:lineRule="auto"/>
        <w:ind w:firstLine="709"/>
        <w:jc w:val="both"/>
        <w:rPr>
          <w:sz w:val="28"/>
          <w:szCs w:val="28"/>
          <w:lang w:val="uk-UA"/>
        </w:rPr>
      </w:pPr>
      <w:r>
        <w:rPr>
          <w:sz w:val="28"/>
          <w:szCs w:val="28"/>
          <w:lang w:val="uk-UA"/>
        </w:rPr>
        <w:t>Об’єкти типу Точка, Ламана та П</w:t>
      </w:r>
      <w:r>
        <w:rPr>
          <w:sz w:val="28"/>
          <w:szCs w:val="28"/>
          <w:lang w:val="uk-UA"/>
        </w:rPr>
        <w:t>лощина можна задавати з екрана графічно, вказавши точки, що визначають ці об’єкти, безпосередньо у полі зображення за допомогою мишки. Для створення об’єктів вказаних типів описаним способом слід звернутися до послуги меню Oб’єкт\Створити з екрану\Точка, O</w:t>
      </w:r>
      <w:r>
        <w:rPr>
          <w:sz w:val="28"/>
          <w:szCs w:val="28"/>
          <w:lang w:val="uk-UA"/>
        </w:rPr>
        <w:t>б’єкт\Створити з екрану\Ламана або Oб’єкт\Створити з екрану\Площина, в залежності від того, об’єкт якого типу необхідно створити. За відповідним запитом програми, що з’явиться у полі підказки, необхідно у полі зображення вказати (за допомогою вказівника ми</w:t>
      </w:r>
      <w:r>
        <w:rPr>
          <w:sz w:val="28"/>
          <w:szCs w:val="28"/>
          <w:lang w:val="uk-UA"/>
        </w:rPr>
        <w:t>шки) точки, що визначатимуть об'єкт, після чого у вікні Конструювання об'єкта, що з'явиться (після вказування останньої точки), відкоригувати деякі параметри об'єкта (якщо це необхідно) і натиснути кнопку Виконати.</w:t>
      </w:r>
    </w:p>
    <w:p w14:paraId="4D307F8B" w14:textId="77777777" w:rsidR="00000000" w:rsidRDefault="000E4676">
      <w:pPr>
        <w:spacing w:line="360" w:lineRule="auto"/>
        <w:ind w:firstLine="709"/>
        <w:jc w:val="both"/>
        <w:rPr>
          <w:sz w:val="28"/>
          <w:szCs w:val="28"/>
          <w:lang w:val="uk-UA"/>
        </w:rPr>
      </w:pPr>
      <w:r>
        <w:rPr>
          <w:sz w:val="28"/>
          <w:szCs w:val="28"/>
          <w:lang w:val="uk-UA"/>
        </w:rPr>
        <w:t>Для створення об'єкта типу Точка слід вка</w:t>
      </w:r>
      <w:r>
        <w:rPr>
          <w:sz w:val="28"/>
          <w:szCs w:val="28"/>
          <w:lang w:val="uk-UA"/>
        </w:rPr>
        <w:t>зати лише одну точку.</w:t>
      </w:r>
    </w:p>
    <w:p w14:paraId="5899E20B" w14:textId="77777777" w:rsidR="00000000" w:rsidRDefault="000E4676">
      <w:pPr>
        <w:spacing w:line="360" w:lineRule="auto"/>
        <w:ind w:firstLine="709"/>
        <w:jc w:val="both"/>
        <w:rPr>
          <w:sz w:val="28"/>
          <w:szCs w:val="28"/>
          <w:lang w:val="uk-UA"/>
        </w:rPr>
      </w:pPr>
      <w:r>
        <w:rPr>
          <w:sz w:val="28"/>
          <w:szCs w:val="28"/>
          <w:lang w:val="uk-UA"/>
        </w:rPr>
        <w:t xml:space="preserve">Для створення об'єкта типу Ламана слід вказати стільки точок, скільки вершин має ламана. Задавши останню вершину ламаної, слід натиснути праву кнопку мишки. </w:t>
      </w:r>
    </w:p>
    <w:p w14:paraId="2281A514" w14:textId="77777777" w:rsidR="00000000" w:rsidRDefault="000E4676">
      <w:pPr>
        <w:spacing w:line="360" w:lineRule="auto"/>
        <w:ind w:firstLine="709"/>
        <w:jc w:val="both"/>
        <w:rPr>
          <w:sz w:val="28"/>
          <w:szCs w:val="28"/>
          <w:lang w:val="uk-UA"/>
        </w:rPr>
      </w:pPr>
      <w:r>
        <w:rPr>
          <w:sz w:val="28"/>
          <w:szCs w:val="28"/>
          <w:lang w:val="uk-UA"/>
        </w:rPr>
        <w:t>Для створення об'єкта типу Площина слід вказати три точки, через які має про</w:t>
      </w:r>
      <w:r>
        <w:rPr>
          <w:sz w:val="28"/>
          <w:szCs w:val="28"/>
          <w:lang w:val="uk-UA"/>
        </w:rPr>
        <w:t>ходити площина.</w:t>
      </w:r>
    </w:p>
    <w:p w14:paraId="62A6A503" w14:textId="77777777" w:rsidR="00000000" w:rsidRDefault="000E4676">
      <w:pPr>
        <w:spacing w:line="360" w:lineRule="auto"/>
        <w:ind w:firstLine="709"/>
        <w:jc w:val="both"/>
        <w:rPr>
          <w:sz w:val="28"/>
          <w:szCs w:val="28"/>
          <w:lang w:val="uk-UA"/>
        </w:rPr>
      </w:pPr>
      <w:r>
        <w:rPr>
          <w:sz w:val="28"/>
          <w:szCs w:val="28"/>
          <w:lang w:val="uk-UA"/>
        </w:rPr>
        <w:t>“Вказати точку” означає підвести вказівник мишки у полі зображення до зображення будь-якої вершини або лінії (ребра) будь-якого створеного об'єкта так, щоб у полі інформування з'явилися координати точки та назва об’єкта, якому вона належить</w:t>
      </w:r>
      <w:r>
        <w:rPr>
          <w:sz w:val="28"/>
          <w:szCs w:val="28"/>
          <w:lang w:val="uk-UA"/>
        </w:rPr>
        <w:t>, та натиснути ліву клавішу мишки. Якщо одна з координатних площин розміщена (за допомогою смуг повороту зображення) паралельно до площини зображення, тоді слід курсор мишки підвести до будь-якої точки площини так, щоб у полі інформування з'явилися координ</w:t>
      </w:r>
      <w:r>
        <w:rPr>
          <w:sz w:val="28"/>
          <w:szCs w:val="28"/>
          <w:lang w:val="uk-UA"/>
        </w:rPr>
        <w:t>ати цієї точки, та натиснути ліву клавішу мишки. При створенні координата точки вздовж виродженої осі вважатиметься рівною 0.</w:t>
      </w:r>
    </w:p>
    <w:p w14:paraId="2E155F80" w14:textId="77777777" w:rsidR="00000000" w:rsidRDefault="000E4676">
      <w:pPr>
        <w:pStyle w:val="2"/>
        <w:keepNext/>
        <w:spacing w:line="360" w:lineRule="auto"/>
        <w:ind w:firstLine="709"/>
        <w:jc w:val="both"/>
        <w:rPr>
          <w:sz w:val="28"/>
          <w:szCs w:val="28"/>
          <w:lang w:val="uk-UA"/>
        </w:rPr>
      </w:pPr>
      <w:r>
        <w:rPr>
          <w:sz w:val="28"/>
          <w:szCs w:val="28"/>
          <w:lang w:val="uk-UA"/>
        </w:rPr>
        <w:t>Перерізи многогранників площинами</w:t>
      </w:r>
    </w:p>
    <w:p w14:paraId="04FD6B33" w14:textId="77777777" w:rsidR="00000000" w:rsidRDefault="000E4676">
      <w:pPr>
        <w:spacing w:line="360" w:lineRule="auto"/>
        <w:ind w:firstLine="709"/>
        <w:jc w:val="both"/>
        <w:rPr>
          <w:sz w:val="28"/>
          <w:szCs w:val="28"/>
          <w:lang w:val="uk-UA"/>
        </w:rPr>
      </w:pPr>
      <w:r>
        <w:rPr>
          <w:sz w:val="28"/>
          <w:szCs w:val="28"/>
          <w:lang w:val="uk-UA"/>
        </w:rPr>
        <w:t>ППЗ GRAN-3D дозволяє виконувати перерізи опуклих многогранників площиною. Для виконання перерізу</w:t>
      </w:r>
      <w:r>
        <w:rPr>
          <w:sz w:val="28"/>
          <w:szCs w:val="28"/>
          <w:lang w:val="uk-UA"/>
        </w:rPr>
        <w:t xml:space="preserve"> призначено послугу Операції\Виконати переріз. Необхідно вказати у полі зображення (за допомогою вказівника мишки) площину (об’єкт типу Площина), якою перерізається многогранник, та многогранник (об’єкт типу Многогранник), що перерізається. </w:t>
      </w:r>
    </w:p>
    <w:p w14:paraId="090631C3" w14:textId="77777777" w:rsidR="00000000" w:rsidRDefault="000E4676">
      <w:pPr>
        <w:spacing w:line="360" w:lineRule="auto"/>
        <w:ind w:firstLine="709"/>
        <w:jc w:val="both"/>
        <w:rPr>
          <w:sz w:val="28"/>
          <w:szCs w:val="28"/>
          <w:lang w:val="uk-UA"/>
        </w:rPr>
      </w:pPr>
      <w:r>
        <w:rPr>
          <w:sz w:val="28"/>
          <w:szCs w:val="28"/>
          <w:lang w:val="uk-UA"/>
        </w:rPr>
        <w:t>У разі позитив</w:t>
      </w:r>
      <w:r>
        <w:rPr>
          <w:sz w:val="28"/>
          <w:szCs w:val="28"/>
          <w:lang w:val="uk-UA"/>
        </w:rPr>
        <w:t xml:space="preserve">ної відповіді на запит Створити ламану, що відповідає контуру перерізу?, що з’явиться після вказування площини та многогранника буде створено об’єкт типу Ламана, що відповідатиме контуру перерізу. </w:t>
      </w:r>
    </w:p>
    <w:p w14:paraId="4DAFBC16" w14:textId="77777777" w:rsidR="00000000" w:rsidRDefault="000E4676">
      <w:pPr>
        <w:spacing w:line="360" w:lineRule="auto"/>
        <w:ind w:firstLine="709"/>
        <w:jc w:val="both"/>
        <w:rPr>
          <w:sz w:val="28"/>
          <w:szCs w:val="28"/>
          <w:lang w:val="uk-UA"/>
        </w:rPr>
      </w:pPr>
      <w:r>
        <w:rPr>
          <w:sz w:val="28"/>
          <w:szCs w:val="28"/>
          <w:lang w:val="uk-UA"/>
        </w:rPr>
        <w:t>Далі з’явиться додатковий запит Створити об’єкти, що відпо</w:t>
      </w:r>
      <w:r>
        <w:rPr>
          <w:sz w:val="28"/>
          <w:szCs w:val="28"/>
          <w:lang w:val="uk-UA"/>
        </w:rPr>
        <w:t>відають частинам вихідного многогранника у різних півпросторах відносно площини перерізу? У разі стверджувальної відповіді автоматично буде створено два нових об'єкти типу Многогранник, що матимуть таку ж назву, як і базовий, але з помітками ч.1 та ч.2 від</w:t>
      </w:r>
      <w:r>
        <w:rPr>
          <w:sz w:val="28"/>
          <w:szCs w:val="28"/>
          <w:lang w:val="uk-UA"/>
        </w:rPr>
        <w:t xml:space="preserve">повідно, та відповідатимуть частинам вихідного об’єкта у різних півпросторах відносно площини перерізу. Надалі новоутвореними многогранниками можна оперувати, як окремими об’єктами. У полі звіту з'явиться площа та довжина периметра утвореного перерізу. </w:t>
      </w:r>
    </w:p>
    <w:p w14:paraId="69CF854F" w14:textId="77777777" w:rsidR="00000000" w:rsidRDefault="000E4676">
      <w:pPr>
        <w:spacing w:line="360" w:lineRule="auto"/>
        <w:ind w:firstLine="709"/>
        <w:jc w:val="both"/>
        <w:rPr>
          <w:sz w:val="28"/>
          <w:szCs w:val="28"/>
          <w:lang w:val="uk-UA"/>
        </w:rPr>
      </w:pPr>
      <w:r>
        <w:rPr>
          <w:sz w:val="28"/>
          <w:szCs w:val="28"/>
          <w:lang w:val="uk-UA"/>
        </w:rPr>
        <w:t>Сл</w:t>
      </w:r>
      <w:r>
        <w:rPr>
          <w:sz w:val="28"/>
          <w:szCs w:val="28"/>
          <w:lang w:val="uk-UA"/>
        </w:rPr>
        <w:t>ід наголосити, що програма дозволяє виконувати переріз лише опуклих многогранників.</w:t>
      </w:r>
    </w:p>
    <w:p w14:paraId="593A286D" w14:textId="77777777" w:rsidR="00000000" w:rsidRDefault="000E4676">
      <w:pPr>
        <w:spacing w:line="360" w:lineRule="auto"/>
        <w:ind w:firstLine="709"/>
        <w:jc w:val="both"/>
        <w:rPr>
          <w:sz w:val="28"/>
          <w:szCs w:val="28"/>
          <w:lang w:val="uk-UA"/>
        </w:rPr>
      </w:pPr>
      <w:r>
        <w:rPr>
          <w:sz w:val="28"/>
          <w:szCs w:val="28"/>
          <w:lang w:val="uk-UA"/>
        </w:rPr>
        <w:t>Обчислити площу перерізу правильної п’ятикутної прямої призми ABCDEFGHIJ площиною, що проходить через сторону AB та вершину I. Перш за все необхідно створити модель вказан</w:t>
      </w:r>
      <w:r>
        <w:rPr>
          <w:sz w:val="28"/>
          <w:szCs w:val="28"/>
          <w:lang w:val="uk-UA"/>
        </w:rPr>
        <w:t>ої призми, для чого зручно скористатися послугою Об’єкт\Створити базовий об’єкт (вкладинка Пряма правильна призма вікна Завдання базових просторових об’єктів). У полі зображення з’явиться зображення призми ABCDEFGHIJ, подане на рис. Далі необхідно створити</w:t>
      </w:r>
      <w:r>
        <w:rPr>
          <w:sz w:val="28"/>
          <w:szCs w:val="28"/>
          <w:lang w:val="uk-UA"/>
        </w:rPr>
        <w:t xml:space="preserve"> модель площини перерізу. Для цього зручно скористатися послугою Об’єкт\Створити з екрану\Площина, після чого за відповідним запитом програми (що з’явиться у полі підказки) необхідно вказати у полі зображення три точки, що визначатимуть площину. Послідовно</w:t>
      </w:r>
      <w:r>
        <w:rPr>
          <w:sz w:val="28"/>
          <w:szCs w:val="28"/>
          <w:lang w:val="uk-UA"/>
        </w:rPr>
        <w:t xml:space="preserve"> вкажемо на зображенні призми на її вершини A, B та I, після чого буде створено модель площини, що проходить через вказані точки.</w:t>
      </w:r>
    </w:p>
    <w:p w14:paraId="272DB9B0" w14:textId="77777777" w:rsidR="00000000" w:rsidRDefault="000E4676">
      <w:pPr>
        <w:spacing w:line="360" w:lineRule="auto"/>
        <w:ind w:firstLine="709"/>
        <w:jc w:val="both"/>
        <w:rPr>
          <w:sz w:val="28"/>
          <w:szCs w:val="28"/>
          <w:lang w:val="uk-UA"/>
        </w:rPr>
      </w:pPr>
      <w:r>
        <w:rPr>
          <w:sz w:val="28"/>
          <w:szCs w:val="28"/>
          <w:lang w:val="uk-UA"/>
        </w:rPr>
        <w:t>Далі залишилось застосувати операцію перерізу, для чого необхідно скористатися послугою програми Операції\Виконати переріз. За</w:t>
      </w:r>
      <w:r>
        <w:rPr>
          <w:sz w:val="28"/>
          <w:szCs w:val="28"/>
          <w:lang w:val="uk-UA"/>
        </w:rPr>
        <w:t xml:space="preserve"> запитом, що з’явиться у полі підказки, необхідно послідовно вказати у полі зображення (за допомогою мишки) площину перерізу та многогранник, для чого необхідно послідовно вказати на зображення площини та многогранника. Після цього на запит Створити ламана</w:t>
      </w:r>
      <w:r>
        <w:rPr>
          <w:sz w:val="28"/>
          <w:szCs w:val="28"/>
          <w:lang w:val="uk-UA"/>
        </w:rPr>
        <w:t>ну, що відповідає контуру перерізу? відповімо Ні, а на запит Створити об’єкти, що відповідають частинам вихідного многогранника у різних півпросторах відносно площини перерізу? відповімо Так. При цьому буде створено два нових об’єкти-многогранники, що відп</w:t>
      </w:r>
      <w:r>
        <w:rPr>
          <w:sz w:val="28"/>
          <w:szCs w:val="28"/>
          <w:lang w:val="uk-UA"/>
        </w:rPr>
        <w:t xml:space="preserve">овідають частинам призми у різних півпросторах відносно площини перерізу, а у полі звіту з’явиться значення площі перерізу. </w:t>
      </w:r>
    </w:p>
    <w:p w14:paraId="2039517B" w14:textId="77777777" w:rsidR="00000000" w:rsidRDefault="000E4676">
      <w:pPr>
        <w:spacing w:line="360" w:lineRule="auto"/>
        <w:ind w:firstLine="709"/>
        <w:jc w:val="both"/>
        <w:rPr>
          <w:sz w:val="28"/>
          <w:szCs w:val="28"/>
          <w:lang w:val="uk-UA"/>
        </w:rPr>
      </w:pPr>
      <w:r>
        <w:rPr>
          <w:sz w:val="28"/>
          <w:szCs w:val="28"/>
          <w:lang w:val="uk-UA"/>
        </w:rPr>
        <w:t>В нашій роботі у прикладах 11 та 15 на рисунках 29, 34 зображено два способи перерізу куба площиною, що проходить через задані точк</w:t>
      </w:r>
      <w:r>
        <w:rPr>
          <w:sz w:val="28"/>
          <w:szCs w:val="28"/>
          <w:lang w:val="uk-UA"/>
        </w:rPr>
        <w:t>и P, Q, R - методом слідів і методом внутрішнього проектування.</w:t>
      </w:r>
    </w:p>
    <w:p w14:paraId="51F7AC88" w14:textId="77777777" w:rsidR="00000000" w:rsidRDefault="000E4676">
      <w:pPr>
        <w:spacing w:line="360" w:lineRule="auto"/>
        <w:ind w:firstLine="709"/>
        <w:jc w:val="both"/>
        <w:rPr>
          <w:sz w:val="28"/>
          <w:szCs w:val="28"/>
          <w:lang w:val="uk-UA"/>
        </w:rPr>
      </w:pPr>
      <w:r>
        <w:rPr>
          <w:sz w:val="28"/>
          <w:szCs w:val="28"/>
          <w:lang w:val="uk-UA"/>
        </w:rPr>
        <w:t>При розв’язанні задач такого типу доцільно використання пакету GRAN-3D на етапі пошуку плану розв’язання та на етапі контролю за правильністю виконання дій.</w:t>
      </w:r>
    </w:p>
    <w:p w14:paraId="25A2B6DF" w14:textId="77777777" w:rsidR="00000000" w:rsidRDefault="000E4676">
      <w:pPr>
        <w:spacing w:line="360" w:lineRule="auto"/>
        <w:ind w:firstLine="709"/>
        <w:jc w:val="both"/>
        <w:rPr>
          <w:sz w:val="28"/>
          <w:szCs w:val="28"/>
          <w:lang w:val="uk-UA"/>
        </w:rPr>
      </w:pPr>
      <w:r>
        <w:rPr>
          <w:sz w:val="28"/>
          <w:szCs w:val="28"/>
          <w:lang w:val="uk-UA"/>
        </w:rPr>
        <w:br w:type="page"/>
        <w:t>Висновки</w:t>
      </w:r>
    </w:p>
    <w:p w14:paraId="6E4E5E34" w14:textId="77777777" w:rsidR="00000000" w:rsidRDefault="000E4676">
      <w:pPr>
        <w:spacing w:line="360" w:lineRule="auto"/>
        <w:ind w:firstLine="709"/>
        <w:jc w:val="both"/>
        <w:rPr>
          <w:sz w:val="28"/>
          <w:szCs w:val="28"/>
          <w:lang w:val="uk-UA"/>
        </w:rPr>
      </w:pPr>
    </w:p>
    <w:p w14:paraId="4F80DEE2" w14:textId="77777777" w:rsidR="00000000" w:rsidRDefault="000E4676">
      <w:pPr>
        <w:spacing w:line="360" w:lineRule="auto"/>
        <w:ind w:firstLine="709"/>
        <w:jc w:val="both"/>
        <w:rPr>
          <w:sz w:val="28"/>
          <w:szCs w:val="28"/>
          <w:lang w:val="uk-UA"/>
        </w:rPr>
      </w:pPr>
      <w:r>
        <w:rPr>
          <w:sz w:val="28"/>
          <w:szCs w:val="28"/>
          <w:lang w:val="uk-UA"/>
        </w:rPr>
        <w:t>У викладанні стереометрі</w:t>
      </w:r>
      <w:r>
        <w:rPr>
          <w:sz w:val="28"/>
          <w:szCs w:val="28"/>
          <w:lang w:val="uk-UA"/>
        </w:rPr>
        <w:t>ї роль проекційного креслення повинна бути дуже значною. Від цього суттєво залежить досягнення мети, яка ставиться в курсі стереометрії. Треба підкреслити подвійну роль проекційного креслення при вивченні стереометрії. З одного боку, викладач ілюструє своє</w:t>
      </w:r>
      <w:r>
        <w:rPr>
          <w:sz w:val="28"/>
          <w:szCs w:val="28"/>
          <w:lang w:val="uk-UA"/>
        </w:rPr>
        <w:t xml:space="preserve"> викладення кресленням на дошці, щоб викликати в учнів наочне просторове уявлення геометричних образів, які вони вивчають, поєднати з ними теоретичні судження і пояснення. Таке викладання предмету дає більш пручне, конкретне засвоєння курсу стереометрії, я</w:t>
      </w:r>
      <w:r>
        <w:rPr>
          <w:sz w:val="28"/>
          <w:szCs w:val="28"/>
          <w:lang w:val="uk-UA"/>
        </w:rPr>
        <w:t xml:space="preserve">ке і відповідає практичним задачам. Друга задача курсу стереометрії: навчити учнів оперувати над просторовими образами та формами, розв’язувати задачі з просторовими фігурами, тобто знаходити розв’язок фактичною побудовою. </w:t>
      </w:r>
    </w:p>
    <w:p w14:paraId="1DF376D2" w14:textId="77777777" w:rsidR="00000000" w:rsidRDefault="000E4676">
      <w:pPr>
        <w:spacing w:line="360" w:lineRule="auto"/>
        <w:ind w:firstLine="709"/>
        <w:jc w:val="both"/>
        <w:rPr>
          <w:sz w:val="28"/>
          <w:szCs w:val="28"/>
          <w:lang w:val="uk-UA"/>
        </w:rPr>
      </w:pPr>
      <w:r>
        <w:rPr>
          <w:sz w:val="28"/>
          <w:szCs w:val="28"/>
          <w:lang w:val="uk-UA"/>
        </w:rPr>
        <w:t>Вправа на проекційних кресленнях</w:t>
      </w:r>
      <w:r>
        <w:rPr>
          <w:sz w:val="28"/>
          <w:szCs w:val="28"/>
          <w:lang w:val="uk-UA"/>
        </w:rPr>
        <w:t xml:space="preserve">, розв’язування задач на таких кресленнях повинні складати суттєву частину викладання стереометрії. При цьому проекційні креслення, які використовуються в стереометрії, не повинні виходити за рамки матеріалу звичайного курсу стереометрії, тобто не повинні </w:t>
      </w:r>
      <w:r>
        <w:rPr>
          <w:sz w:val="28"/>
          <w:szCs w:val="28"/>
          <w:lang w:val="uk-UA"/>
        </w:rPr>
        <w:t>містити специфічних прийомів нарисної геометрії, які викликаються інженерно-технічними міркуваннями. Такі побудови повинні бути віднесені до курсу креслення, де вони знайдуть своє справжнє місце.</w:t>
      </w:r>
    </w:p>
    <w:p w14:paraId="20220D4A" w14:textId="77777777" w:rsidR="00000000" w:rsidRDefault="000E4676">
      <w:pPr>
        <w:spacing w:line="360" w:lineRule="auto"/>
        <w:ind w:firstLine="709"/>
        <w:jc w:val="both"/>
        <w:rPr>
          <w:sz w:val="28"/>
          <w:szCs w:val="28"/>
          <w:lang w:val="uk-UA"/>
        </w:rPr>
      </w:pPr>
      <w:r>
        <w:rPr>
          <w:sz w:val="28"/>
          <w:szCs w:val="28"/>
          <w:lang w:val="uk-UA"/>
        </w:rPr>
        <w:t>Невід'ємною частиною процесу розв’язування стереометричних з</w:t>
      </w:r>
      <w:r>
        <w:rPr>
          <w:sz w:val="28"/>
          <w:szCs w:val="28"/>
          <w:lang w:val="uk-UA"/>
        </w:rPr>
        <w:t xml:space="preserve">адач на побудову на проекційних кресленнях є потреба визначити контури відповідних побудов, які видні та невидні. Це сприяє розвитку просторових уявлень і просторової уяви учнів, допомагає наочному оформленню розв'язування відповідної задачі і швидкому та </w:t>
      </w:r>
      <w:r>
        <w:rPr>
          <w:sz w:val="28"/>
          <w:szCs w:val="28"/>
          <w:lang w:val="uk-UA"/>
        </w:rPr>
        <w:t xml:space="preserve">безпомилковому читанню цього розв'язування. </w:t>
      </w:r>
      <w:r>
        <w:rPr>
          <w:color w:val="FFFFFF"/>
          <w:sz w:val="28"/>
          <w:szCs w:val="28"/>
          <w:lang w:val="uk-UA"/>
        </w:rPr>
        <w:t>стереометричний задача комп’ютерний навчання</w:t>
      </w:r>
    </w:p>
    <w:p w14:paraId="55648FCC" w14:textId="77777777" w:rsidR="00000000" w:rsidRDefault="000E4676">
      <w:pPr>
        <w:spacing w:line="360" w:lineRule="auto"/>
        <w:ind w:firstLine="709"/>
        <w:jc w:val="both"/>
        <w:rPr>
          <w:sz w:val="28"/>
          <w:szCs w:val="28"/>
          <w:lang w:val="uk-UA"/>
        </w:rPr>
      </w:pPr>
      <w:r>
        <w:rPr>
          <w:sz w:val="28"/>
          <w:szCs w:val="28"/>
          <w:lang w:val="uk-UA"/>
        </w:rPr>
        <w:t xml:space="preserve">Одночасно з проходженням розділу про паралельні прямі в стереометрії можна показати спосіб зображення точок простору і ввести необхідну термінологію (основна площина, </w:t>
      </w:r>
      <w:r>
        <w:rPr>
          <w:sz w:val="28"/>
          <w:szCs w:val="28"/>
          <w:lang w:val="uk-UA"/>
        </w:rPr>
        <w:t>проектуючі прямі і площини, основа точки). Значна частина задач може бути введена в звичайний матеріал занять по стереометрії. Задачі можна запропонувати учням як для класної, так і для домашньої роботи. При цьому треба зважити, що варіанти таких задач над</w:t>
      </w:r>
      <w:r>
        <w:rPr>
          <w:sz w:val="28"/>
          <w:szCs w:val="28"/>
          <w:lang w:val="uk-UA"/>
        </w:rPr>
        <w:t>звичайно різноманітні і можуть дути без зайвих зусиль розмножені. Далі, по ходу проходження курсу стереометрії можна запропонувати досить корисні задачі на перерізи. Більш важкі задачі можуть бути використані для факультативних занять або можуть бути запро</w:t>
      </w:r>
      <w:r>
        <w:rPr>
          <w:sz w:val="28"/>
          <w:szCs w:val="28"/>
          <w:lang w:val="uk-UA"/>
        </w:rPr>
        <w:t>поновані окремим, більш сильним учням, які проявляють великий інтерес до цих питань. Для доповіді на факультативному занятті можна дати більш важкі задачі на перерізи.</w:t>
      </w:r>
    </w:p>
    <w:p w14:paraId="0DED5CA1" w14:textId="77777777" w:rsidR="00000000" w:rsidRDefault="000E4676">
      <w:pPr>
        <w:tabs>
          <w:tab w:val="left" w:pos="142"/>
          <w:tab w:val="left" w:pos="284"/>
        </w:tabs>
        <w:spacing w:line="360" w:lineRule="auto"/>
        <w:ind w:firstLine="709"/>
        <w:jc w:val="both"/>
        <w:rPr>
          <w:sz w:val="28"/>
          <w:szCs w:val="28"/>
          <w:lang w:val="uk-UA"/>
        </w:rPr>
      </w:pPr>
      <w:r>
        <w:rPr>
          <w:sz w:val="28"/>
          <w:szCs w:val="28"/>
          <w:lang w:val="uk-UA"/>
        </w:rPr>
        <w:t>Суттєво привчити учнів акуратно виконувати кожну задачу, піклуючись про її графічне офор</w:t>
      </w:r>
      <w:r>
        <w:rPr>
          <w:sz w:val="28"/>
          <w:szCs w:val="28"/>
          <w:lang w:val="uk-UA"/>
        </w:rPr>
        <w:t xml:space="preserve">млення. Такі роботи дадуть учням значне естетичне задоволення і допоможуть вихованню в них корисних навичок. </w:t>
      </w:r>
    </w:p>
    <w:p w14:paraId="660745F5" w14:textId="77777777" w:rsidR="00000000" w:rsidRDefault="000E4676">
      <w:pPr>
        <w:tabs>
          <w:tab w:val="left" w:pos="142"/>
          <w:tab w:val="left" w:pos="284"/>
        </w:tabs>
        <w:spacing w:line="360" w:lineRule="auto"/>
        <w:ind w:firstLine="709"/>
        <w:jc w:val="both"/>
        <w:rPr>
          <w:sz w:val="28"/>
          <w:szCs w:val="28"/>
          <w:lang w:val="uk-UA"/>
        </w:rPr>
      </w:pPr>
      <w:r>
        <w:rPr>
          <w:sz w:val="28"/>
          <w:szCs w:val="28"/>
          <w:lang w:val="uk-UA"/>
        </w:rPr>
        <w:t>В цій роботі були розглянуті теоретичні основи геометричних побудов у стереометрії та основні методи розв'язування стереометричних задач на побудо</w:t>
      </w:r>
      <w:r>
        <w:rPr>
          <w:sz w:val="28"/>
          <w:szCs w:val="28"/>
          <w:lang w:val="uk-UA"/>
        </w:rPr>
        <w:t>ву; проаналізовано, які методи і в якому обсязі вивчаються в шкільному курсі стереометрії; проаналізовані задачі на побудову у підручниках профільної школи; розроблено зміст та методичні рекомендації для проведення спецкурсу по навчанню учнів розв’язуванню</w:t>
      </w:r>
      <w:r>
        <w:rPr>
          <w:sz w:val="28"/>
          <w:szCs w:val="28"/>
          <w:lang w:val="uk-UA"/>
        </w:rPr>
        <w:t xml:space="preserve"> задач на побудову у просторі з використанням засобів пакету GRAN.</w:t>
      </w:r>
    </w:p>
    <w:p w14:paraId="4013AE0E" w14:textId="77777777" w:rsidR="00000000" w:rsidRDefault="000E4676">
      <w:pPr>
        <w:pStyle w:val="6"/>
        <w:keepNext/>
        <w:spacing w:line="360" w:lineRule="auto"/>
        <w:ind w:firstLine="709"/>
        <w:jc w:val="both"/>
        <w:rPr>
          <w:sz w:val="28"/>
          <w:szCs w:val="28"/>
          <w:lang w:val="uk-UA"/>
        </w:rPr>
      </w:pPr>
      <w:r>
        <w:rPr>
          <w:sz w:val="28"/>
          <w:szCs w:val="28"/>
          <w:lang w:val="uk-UA"/>
        </w:rPr>
        <w:br w:type="page"/>
        <w:t>Література</w:t>
      </w:r>
    </w:p>
    <w:p w14:paraId="4E09380F" w14:textId="77777777" w:rsidR="00000000" w:rsidRDefault="000E4676">
      <w:pPr>
        <w:pStyle w:val="6"/>
        <w:keepNext/>
        <w:spacing w:line="360" w:lineRule="auto"/>
        <w:ind w:firstLine="709"/>
        <w:jc w:val="both"/>
        <w:rPr>
          <w:sz w:val="28"/>
          <w:szCs w:val="28"/>
          <w:lang w:val="uk-UA"/>
        </w:rPr>
      </w:pPr>
    </w:p>
    <w:p w14:paraId="52B883A5" w14:textId="77777777" w:rsidR="00000000" w:rsidRDefault="000E4676">
      <w:pPr>
        <w:tabs>
          <w:tab w:val="left" w:pos="600"/>
        </w:tabs>
        <w:spacing w:line="360" w:lineRule="auto"/>
        <w:rPr>
          <w:sz w:val="28"/>
          <w:szCs w:val="28"/>
          <w:lang w:val="uk-UA"/>
        </w:rPr>
      </w:pPr>
      <w:r>
        <w:rPr>
          <w:sz w:val="28"/>
          <w:szCs w:val="28"/>
          <w:lang w:val="uk-UA"/>
        </w:rPr>
        <w:t>1.</w:t>
      </w:r>
      <w:r>
        <w:rPr>
          <w:sz w:val="28"/>
          <w:szCs w:val="28"/>
          <w:lang w:val="uk-UA"/>
        </w:rPr>
        <w:tab/>
        <w:t>Александров И. Геометрические задачи на построение и методы их решения, М., 1950.</w:t>
      </w:r>
    </w:p>
    <w:p w14:paraId="0B9F35E0" w14:textId="77777777" w:rsidR="00000000" w:rsidRDefault="000E4676">
      <w:pPr>
        <w:spacing w:line="360" w:lineRule="auto"/>
        <w:rPr>
          <w:sz w:val="28"/>
          <w:szCs w:val="28"/>
          <w:lang w:val="uk-UA"/>
        </w:rPr>
      </w:pPr>
      <w:r>
        <w:rPr>
          <w:sz w:val="28"/>
          <w:szCs w:val="28"/>
          <w:lang w:val="uk-UA"/>
        </w:rPr>
        <w:t>2.</w:t>
      </w:r>
      <w:r>
        <w:rPr>
          <w:sz w:val="28"/>
          <w:szCs w:val="28"/>
          <w:lang w:val="uk-UA"/>
        </w:rPr>
        <w:tab/>
        <w:t>Атанасян Л.С., Гуревич Г.Б. Геометрия. М., Просвещение, 1976, ч. 2.</w:t>
      </w:r>
    </w:p>
    <w:p w14:paraId="75E2792F" w14:textId="77777777" w:rsidR="00000000" w:rsidRDefault="000E4676">
      <w:pPr>
        <w:spacing w:line="360" w:lineRule="auto"/>
        <w:rPr>
          <w:sz w:val="28"/>
          <w:szCs w:val="28"/>
          <w:lang w:val="uk-UA"/>
        </w:rPr>
      </w:pPr>
      <w:r>
        <w:rPr>
          <w:sz w:val="28"/>
          <w:szCs w:val="28"/>
          <w:lang w:val="uk-UA"/>
        </w:rPr>
        <w:t>.</w:t>
      </w:r>
      <w:r>
        <w:rPr>
          <w:sz w:val="28"/>
          <w:szCs w:val="28"/>
          <w:lang w:val="uk-UA"/>
        </w:rPr>
        <w:tab/>
        <w:t>Базилев В.Т. Дунич</w:t>
      </w:r>
      <w:r>
        <w:rPr>
          <w:sz w:val="28"/>
          <w:szCs w:val="28"/>
          <w:lang w:val="uk-UA"/>
        </w:rPr>
        <w:t xml:space="preserve">ев К.И. Геометрия. М., Просвещение, 1975, ч. 2. </w:t>
      </w:r>
    </w:p>
    <w:p w14:paraId="0C5003BA" w14:textId="77777777" w:rsidR="00000000" w:rsidRDefault="000E4676">
      <w:pPr>
        <w:spacing w:line="360" w:lineRule="auto"/>
        <w:rPr>
          <w:sz w:val="28"/>
          <w:szCs w:val="28"/>
          <w:lang w:val="uk-UA"/>
        </w:rPr>
      </w:pPr>
      <w:r>
        <w:rPr>
          <w:sz w:val="28"/>
          <w:szCs w:val="28"/>
          <w:lang w:val="uk-UA"/>
        </w:rPr>
        <w:t>.</w:t>
      </w:r>
      <w:r>
        <w:rPr>
          <w:sz w:val="28"/>
          <w:szCs w:val="28"/>
          <w:lang w:val="uk-UA"/>
        </w:rPr>
        <w:tab/>
        <w:t>Бевз Г.П. Методика викладання математики. К., 1989.</w:t>
      </w:r>
    </w:p>
    <w:p w14:paraId="74ABAF96" w14:textId="77777777" w:rsidR="00000000" w:rsidRDefault="000E4676">
      <w:pPr>
        <w:spacing w:line="360" w:lineRule="auto"/>
        <w:rPr>
          <w:sz w:val="28"/>
          <w:szCs w:val="28"/>
          <w:lang w:val="uk-UA"/>
        </w:rPr>
      </w:pPr>
      <w:r>
        <w:rPr>
          <w:sz w:val="28"/>
          <w:szCs w:val="28"/>
          <w:lang w:val="uk-UA"/>
        </w:rPr>
        <w:t>.</w:t>
      </w:r>
      <w:r>
        <w:rPr>
          <w:sz w:val="28"/>
          <w:szCs w:val="28"/>
          <w:lang w:val="uk-UA"/>
        </w:rPr>
        <w:tab/>
        <w:t>Василевкий А.В. Методы решения задач. - Минск: Вища школа, 1974.</w:t>
      </w:r>
    </w:p>
    <w:p w14:paraId="797C1675" w14:textId="77777777" w:rsidR="00000000" w:rsidRDefault="000E4676">
      <w:pPr>
        <w:spacing w:line="360" w:lineRule="auto"/>
        <w:rPr>
          <w:sz w:val="28"/>
          <w:szCs w:val="28"/>
          <w:lang w:val="uk-UA"/>
        </w:rPr>
      </w:pPr>
      <w:r>
        <w:rPr>
          <w:sz w:val="28"/>
          <w:szCs w:val="28"/>
          <w:lang w:val="uk-UA"/>
        </w:rPr>
        <w:t>.</w:t>
      </w:r>
      <w:r>
        <w:rPr>
          <w:sz w:val="28"/>
          <w:szCs w:val="28"/>
          <w:lang w:val="uk-UA"/>
        </w:rPr>
        <w:tab/>
        <w:t>Грузин О.І., Неліна О.Є. Система опорних фактів шкільного курсу геометрії. - Х.: Сві</w:t>
      </w:r>
      <w:r>
        <w:rPr>
          <w:sz w:val="28"/>
          <w:szCs w:val="28"/>
          <w:lang w:val="uk-UA"/>
        </w:rPr>
        <w:t>т дитинства, 2010.</w:t>
      </w:r>
    </w:p>
    <w:p w14:paraId="28768835" w14:textId="77777777" w:rsidR="00000000" w:rsidRDefault="000E4676">
      <w:pPr>
        <w:spacing w:line="360" w:lineRule="auto"/>
        <w:rPr>
          <w:sz w:val="28"/>
          <w:szCs w:val="28"/>
          <w:lang w:val="uk-UA"/>
        </w:rPr>
      </w:pPr>
      <w:r>
        <w:rPr>
          <w:sz w:val="28"/>
          <w:szCs w:val="28"/>
          <w:lang w:val="uk-UA"/>
        </w:rPr>
        <w:t>.</w:t>
      </w:r>
      <w:r>
        <w:rPr>
          <w:sz w:val="28"/>
          <w:szCs w:val="28"/>
          <w:lang w:val="uk-UA"/>
        </w:rPr>
        <w:tab/>
        <w:t>Жовнір Я.М. 500 задач з методики викладання математики. - Х., 2007.</w:t>
      </w:r>
    </w:p>
    <w:p w14:paraId="66541CEA" w14:textId="77777777" w:rsidR="00000000" w:rsidRDefault="000E4676">
      <w:pPr>
        <w:spacing w:line="360" w:lineRule="auto"/>
        <w:rPr>
          <w:sz w:val="28"/>
          <w:szCs w:val="28"/>
          <w:lang w:val="uk-UA"/>
        </w:rPr>
      </w:pPr>
      <w:r>
        <w:rPr>
          <w:sz w:val="28"/>
          <w:szCs w:val="28"/>
          <w:lang w:val="uk-UA"/>
        </w:rPr>
        <w:t>.</w:t>
      </w:r>
      <w:r>
        <w:rPr>
          <w:sz w:val="28"/>
          <w:szCs w:val="28"/>
          <w:lang w:val="uk-UA"/>
        </w:rPr>
        <w:tab/>
        <w:t>Жовнір Я.М. Позиційні задачі в стереометрії. - К., 1991.</w:t>
      </w:r>
    </w:p>
    <w:p w14:paraId="43E617AC" w14:textId="77777777" w:rsidR="00000000" w:rsidRDefault="000E4676">
      <w:pPr>
        <w:spacing w:line="360" w:lineRule="auto"/>
        <w:rPr>
          <w:sz w:val="28"/>
          <w:szCs w:val="28"/>
          <w:lang w:val="uk-UA"/>
        </w:rPr>
      </w:pPr>
      <w:r>
        <w:rPr>
          <w:sz w:val="28"/>
          <w:szCs w:val="28"/>
          <w:lang w:val="uk-UA"/>
        </w:rPr>
        <w:t>.</w:t>
      </w:r>
      <w:r>
        <w:rPr>
          <w:sz w:val="28"/>
          <w:szCs w:val="28"/>
          <w:lang w:val="uk-UA"/>
        </w:rPr>
        <w:tab/>
        <w:t>Збірник екзаменаційних завдань в 10-11 кл. Геометрія.</w:t>
      </w:r>
    </w:p>
    <w:p w14:paraId="6D26F314" w14:textId="77777777" w:rsidR="00000000" w:rsidRDefault="000E4676">
      <w:pPr>
        <w:spacing w:line="360" w:lineRule="auto"/>
        <w:rPr>
          <w:sz w:val="28"/>
          <w:szCs w:val="28"/>
          <w:lang w:val="uk-UA"/>
        </w:rPr>
      </w:pPr>
      <w:r>
        <w:rPr>
          <w:sz w:val="28"/>
          <w:szCs w:val="28"/>
          <w:lang w:val="uk-UA"/>
        </w:rPr>
        <w:t>.</w:t>
      </w:r>
      <w:r>
        <w:rPr>
          <w:sz w:val="28"/>
          <w:szCs w:val="28"/>
          <w:lang w:val="uk-UA"/>
        </w:rPr>
        <w:tab/>
        <w:t>Литвиненко В.М. Практикум по решению задач школьн</w:t>
      </w:r>
      <w:r>
        <w:rPr>
          <w:sz w:val="28"/>
          <w:szCs w:val="28"/>
          <w:lang w:val="uk-UA"/>
        </w:rPr>
        <w:t>ой математики. - Москва: Просвещение, 1982.</w:t>
      </w:r>
    </w:p>
    <w:p w14:paraId="0A483F0E" w14:textId="77777777" w:rsidR="00000000" w:rsidRDefault="000E4676">
      <w:pPr>
        <w:spacing w:line="360" w:lineRule="auto"/>
        <w:rPr>
          <w:sz w:val="28"/>
          <w:szCs w:val="28"/>
          <w:lang w:val="uk-UA"/>
        </w:rPr>
      </w:pPr>
      <w:r>
        <w:rPr>
          <w:sz w:val="28"/>
          <w:szCs w:val="28"/>
          <w:lang w:val="uk-UA"/>
        </w:rPr>
        <w:t>.</w:t>
      </w:r>
      <w:r>
        <w:rPr>
          <w:sz w:val="28"/>
          <w:szCs w:val="28"/>
          <w:lang w:val="uk-UA"/>
        </w:rPr>
        <w:tab/>
        <w:t>Лоповок Л.М. Сборник задач по стереометри. Пособие для учителей средних школ. - Москва, 1959.</w:t>
      </w:r>
    </w:p>
    <w:p w14:paraId="10A7A812" w14:textId="77777777" w:rsidR="00000000" w:rsidRDefault="000E4676">
      <w:pPr>
        <w:spacing w:line="360" w:lineRule="auto"/>
        <w:rPr>
          <w:sz w:val="28"/>
          <w:szCs w:val="28"/>
          <w:lang w:val="uk-UA"/>
        </w:rPr>
      </w:pPr>
      <w:r>
        <w:rPr>
          <w:sz w:val="28"/>
          <w:szCs w:val="28"/>
          <w:lang w:val="uk-UA"/>
        </w:rPr>
        <w:t>.</w:t>
      </w:r>
      <w:r>
        <w:rPr>
          <w:sz w:val="28"/>
          <w:szCs w:val="28"/>
          <w:lang w:val="uk-UA"/>
        </w:rPr>
        <w:tab/>
        <w:t>Наумович Н.В. Геометрические места в пространстве и задачи на построение. - Москва, 1962.</w:t>
      </w:r>
    </w:p>
    <w:p w14:paraId="0AE785EC" w14:textId="77777777" w:rsidR="00000000" w:rsidRDefault="000E4676">
      <w:pPr>
        <w:spacing w:line="360" w:lineRule="auto"/>
        <w:rPr>
          <w:sz w:val="28"/>
          <w:szCs w:val="28"/>
          <w:lang w:val="uk-UA"/>
        </w:rPr>
      </w:pPr>
      <w:r>
        <w:rPr>
          <w:sz w:val="28"/>
          <w:szCs w:val="28"/>
          <w:lang w:val="uk-UA"/>
        </w:rPr>
        <w:t>.</w:t>
      </w:r>
      <w:r>
        <w:rPr>
          <w:sz w:val="28"/>
          <w:szCs w:val="28"/>
          <w:lang w:val="uk-UA"/>
        </w:rPr>
        <w:tab/>
        <w:t>Нілін Є.П. Геометрія в</w:t>
      </w:r>
      <w:r>
        <w:rPr>
          <w:sz w:val="28"/>
          <w:szCs w:val="28"/>
          <w:lang w:val="uk-UA"/>
        </w:rPr>
        <w:t xml:space="preserve"> таблицях. Х.: Мир детства, 2008.</w:t>
      </w:r>
    </w:p>
    <w:p w14:paraId="6F0957DE" w14:textId="77777777" w:rsidR="00000000" w:rsidRDefault="000E4676">
      <w:pPr>
        <w:spacing w:line="360" w:lineRule="auto"/>
        <w:rPr>
          <w:sz w:val="28"/>
          <w:szCs w:val="28"/>
          <w:lang w:val="uk-UA"/>
        </w:rPr>
      </w:pPr>
      <w:r>
        <w:rPr>
          <w:sz w:val="28"/>
          <w:szCs w:val="28"/>
          <w:lang w:val="uk-UA"/>
        </w:rPr>
        <w:t>.</w:t>
      </w:r>
      <w:r>
        <w:rPr>
          <w:sz w:val="28"/>
          <w:szCs w:val="28"/>
          <w:lang w:val="uk-UA"/>
        </w:rPr>
        <w:tab/>
        <w:t>Перепелкин Д.И. Геометрические построения в средней школе, М., 1954.</w:t>
      </w:r>
    </w:p>
    <w:p w14:paraId="547CD523" w14:textId="77777777" w:rsidR="00000000" w:rsidRDefault="000E4676">
      <w:pPr>
        <w:spacing w:line="360" w:lineRule="auto"/>
        <w:rPr>
          <w:sz w:val="28"/>
          <w:szCs w:val="28"/>
          <w:lang w:val="uk-UA"/>
        </w:rPr>
      </w:pPr>
      <w:r>
        <w:rPr>
          <w:sz w:val="28"/>
          <w:szCs w:val="28"/>
          <w:lang w:val="uk-UA"/>
        </w:rPr>
        <w:t>.</w:t>
      </w:r>
      <w:r>
        <w:rPr>
          <w:sz w:val="28"/>
          <w:szCs w:val="28"/>
          <w:lang w:val="uk-UA"/>
        </w:rPr>
        <w:tab/>
        <w:t>Погорєлов О.В. Геометрія: Підручник для 7-11 кл. - К.: Освіта, 2010.</w:t>
      </w:r>
    </w:p>
    <w:p w14:paraId="5409725C" w14:textId="77777777" w:rsidR="00000000" w:rsidRDefault="000E4676">
      <w:pPr>
        <w:spacing w:line="360" w:lineRule="auto"/>
        <w:rPr>
          <w:sz w:val="28"/>
          <w:szCs w:val="28"/>
          <w:lang w:val="uk-UA"/>
        </w:rPr>
      </w:pPr>
      <w:r>
        <w:rPr>
          <w:sz w:val="28"/>
          <w:szCs w:val="28"/>
          <w:lang w:val="uk-UA"/>
        </w:rPr>
        <w:t>.</w:t>
      </w:r>
      <w:r>
        <w:rPr>
          <w:sz w:val="28"/>
          <w:szCs w:val="28"/>
          <w:lang w:val="uk-UA"/>
        </w:rPr>
        <w:tab/>
        <w:t>Семушин А.Д. Методика обучения решению задач в стереометрии. - Москва, 1959.</w:t>
      </w:r>
    </w:p>
    <w:p w14:paraId="09751AAD" w14:textId="77777777" w:rsidR="00000000" w:rsidRDefault="000E4676">
      <w:pPr>
        <w:spacing w:line="360" w:lineRule="auto"/>
        <w:rPr>
          <w:sz w:val="28"/>
          <w:szCs w:val="28"/>
          <w:lang w:val="uk-UA"/>
        </w:rPr>
      </w:pPr>
      <w:r>
        <w:rPr>
          <w:sz w:val="28"/>
          <w:szCs w:val="28"/>
          <w:lang w:val="uk-UA"/>
        </w:rPr>
        <w:t>.</w:t>
      </w:r>
      <w:r>
        <w:rPr>
          <w:sz w:val="28"/>
          <w:szCs w:val="28"/>
          <w:lang w:val="uk-UA"/>
        </w:rPr>
        <w:tab/>
        <w:t>Смогоржевський О.С. Дослідження задач на побудову. - Х., 1952.</w:t>
      </w:r>
    </w:p>
    <w:p w14:paraId="6C8D1DDC" w14:textId="77777777" w:rsidR="00000000" w:rsidRDefault="000E4676">
      <w:pPr>
        <w:spacing w:line="360" w:lineRule="auto"/>
        <w:rPr>
          <w:sz w:val="28"/>
          <w:szCs w:val="28"/>
          <w:lang w:val="uk-UA"/>
        </w:rPr>
      </w:pPr>
      <w:r>
        <w:rPr>
          <w:sz w:val="28"/>
          <w:szCs w:val="28"/>
          <w:lang w:val="uk-UA"/>
        </w:rPr>
        <w:t>.</w:t>
      </w:r>
      <w:r>
        <w:rPr>
          <w:sz w:val="28"/>
          <w:szCs w:val="28"/>
          <w:lang w:val="uk-UA"/>
        </w:rPr>
        <w:tab/>
        <w:t>Четверухин Н.Ф. Стереометрические задачи на проекционном чертеже. - Москва. Учпедгиз, 1954.</w:t>
      </w:r>
    </w:p>
    <w:p w14:paraId="7CBF77E8" w14:textId="77777777" w:rsidR="00000000" w:rsidRDefault="000E4676">
      <w:pPr>
        <w:spacing w:line="360" w:lineRule="auto"/>
        <w:rPr>
          <w:sz w:val="28"/>
          <w:szCs w:val="28"/>
          <w:lang w:val="uk-UA"/>
        </w:rPr>
      </w:pPr>
      <w:r>
        <w:rPr>
          <w:sz w:val="28"/>
          <w:szCs w:val="28"/>
          <w:lang w:val="uk-UA"/>
        </w:rPr>
        <w:t>.</w:t>
      </w:r>
      <w:r>
        <w:rPr>
          <w:sz w:val="28"/>
          <w:szCs w:val="28"/>
          <w:lang w:val="uk-UA"/>
        </w:rPr>
        <w:tab/>
        <w:t>Четверухин Н.Ф. Изображение фигур в курсе геометрии. - Москва. Учпедгиз, 1958.</w:t>
      </w:r>
    </w:p>
    <w:p w14:paraId="5867EA34" w14:textId="77777777" w:rsidR="00000000" w:rsidRDefault="000E4676">
      <w:pPr>
        <w:spacing w:line="360" w:lineRule="auto"/>
        <w:rPr>
          <w:sz w:val="28"/>
          <w:szCs w:val="28"/>
          <w:lang w:val="uk-UA"/>
        </w:rPr>
      </w:pPr>
      <w:r>
        <w:rPr>
          <w:sz w:val="28"/>
          <w:szCs w:val="28"/>
          <w:lang w:val="uk-UA"/>
        </w:rPr>
        <w:t>.</w:t>
      </w:r>
      <w:r>
        <w:rPr>
          <w:sz w:val="28"/>
          <w:szCs w:val="28"/>
          <w:lang w:val="uk-UA"/>
        </w:rPr>
        <w:tab/>
        <w:t>Четверухин Н.Ф.</w:t>
      </w:r>
      <w:r>
        <w:rPr>
          <w:sz w:val="28"/>
          <w:szCs w:val="28"/>
          <w:lang w:val="uk-UA"/>
        </w:rPr>
        <w:t xml:space="preserve"> Методы геометрических построений. - Москва. Учпедгиз, 1952.</w:t>
      </w:r>
    </w:p>
    <w:p w14:paraId="2590AE86" w14:textId="77777777" w:rsidR="00000000" w:rsidRDefault="000E4676">
      <w:pPr>
        <w:spacing w:line="360" w:lineRule="auto"/>
        <w:rPr>
          <w:sz w:val="28"/>
          <w:szCs w:val="28"/>
          <w:lang w:val="uk-UA"/>
        </w:rPr>
      </w:pPr>
      <w:r>
        <w:rPr>
          <w:sz w:val="28"/>
          <w:szCs w:val="28"/>
          <w:lang w:val="uk-UA"/>
        </w:rPr>
        <w:t>.</w:t>
      </w:r>
      <w:r>
        <w:rPr>
          <w:sz w:val="28"/>
          <w:szCs w:val="28"/>
          <w:lang w:val="uk-UA"/>
        </w:rPr>
        <w:tab/>
        <w:t>Четверухин Н.Ф. Стереометрия. Задачи на проекционном чертеже. - М., 1954.</w:t>
      </w:r>
    </w:p>
    <w:p w14:paraId="3A841828" w14:textId="77777777" w:rsidR="00000000" w:rsidRDefault="000E4676">
      <w:pPr>
        <w:spacing w:line="360" w:lineRule="auto"/>
        <w:rPr>
          <w:sz w:val="28"/>
          <w:szCs w:val="28"/>
          <w:lang w:val="uk-UA"/>
        </w:rPr>
      </w:pPr>
      <w:r>
        <w:rPr>
          <w:sz w:val="28"/>
          <w:szCs w:val="28"/>
          <w:lang w:val="uk-UA"/>
        </w:rPr>
        <w:t>.</w:t>
      </w:r>
      <w:r>
        <w:rPr>
          <w:sz w:val="28"/>
          <w:szCs w:val="28"/>
          <w:lang w:val="uk-UA"/>
        </w:rPr>
        <w:tab/>
        <w:t>Шарыгин И.Ф. Факультативный курс по математике (решение задач). - Москва: Просвещение, 1991.</w:t>
      </w:r>
    </w:p>
    <w:p w14:paraId="789F8953" w14:textId="77777777" w:rsidR="000E4676" w:rsidRDefault="000E4676">
      <w:pPr>
        <w:tabs>
          <w:tab w:val="left" w:pos="600"/>
        </w:tabs>
        <w:spacing w:line="360" w:lineRule="auto"/>
        <w:rPr>
          <w:sz w:val="28"/>
          <w:szCs w:val="28"/>
          <w:lang w:val="uk-UA"/>
        </w:rPr>
      </w:pPr>
      <w:r>
        <w:rPr>
          <w:sz w:val="28"/>
          <w:szCs w:val="28"/>
          <w:lang w:val="uk-UA"/>
        </w:rPr>
        <w:t>23.</w:t>
      </w:r>
      <w:r>
        <w:rPr>
          <w:sz w:val="28"/>
          <w:szCs w:val="28"/>
          <w:lang w:val="uk-UA"/>
        </w:rPr>
        <w:tab/>
        <w:t>Моторіна В.Г. Технол</w:t>
      </w:r>
      <w:r>
        <w:rPr>
          <w:sz w:val="28"/>
          <w:szCs w:val="28"/>
          <w:lang w:val="uk-UA"/>
        </w:rPr>
        <w:t>огії навчання математики в сучасній школі. - Харків, 2009. - 262 с.</w:t>
      </w:r>
    </w:p>
    <w:sectPr w:rsidR="000E4676">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594"/>
    <w:rsid w:val="000E4676"/>
    <w:rsid w:val="00717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2ED59B"/>
  <w14:defaultImageDpi w14:val="0"/>
  <w15:docId w15:val="{081D740A-A41B-4D3A-863B-07CB12F4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wmf"/><Relationship Id="rId299" Type="http://schemas.openxmlformats.org/officeDocument/2006/relationships/image" Target="media/image296.wmf"/><Relationship Id="rId21" Type="http://schemas.openxmlformats.org/officeDocument/2006/relationships/image" Target="media/image18.wmf"/><Relationship Id="rId63" Type="http://schemas.openxmlformats.org/officeDocument/2006/relationships/image" Target="media/image60.wmf"/><Relationship Id="rId159" Type="http://schemas.openxmlformats.org/officeDocument/2006/relationships/image" Target="media/image156.wmf"/><Relationship Id="rId324" Type="http://schemas.openxmlformats.org/officeDocument/2006/relationships/image" Target="media/image321.wmf"/><Relationship Id="rId366" Type="http://schemas.openxmlformats.org/officeDocument/2006/relationships/image" Target="media/image363.wmf"/><Relationship Id="rId170" Type="http://schemas.openxmlformats.org/officeDocument/2006/relationships/image" Target="media/image167.wmf"/><Relationship Id="rId226" Type="http://schemas.openxmlformats.org/officeDocument/2006/relationships/image" Target="media/image223.wmf"/><Relationship Id="rId433" Type="http://schemas.openxmlformats.org/officeDocument/2006/relationships/image" Target="media/image430.wmf"/><Relationship Id="rId268" Type="http://schemas.openxmlformats.org/officeDocument/2006/relationships/image" Target="media/image265.wmf"/><Relationship Id="rId475" Type="http://schemas.openxmlformats.org/officeDocument/2006/relationships/image" Target="media/image472.wmf"/><Relationship Id="rId32" Type="http://schemas.openxmlformats.org/officeDocument/2006/relationships/image" Target="media/image29.wmf"/><Relationship Id="rId74" Type="http://schemas.openxmlformats.org/officeDocument/2006/relationships/image" Target="media/image71.wmf"/><Relationship Id="rId128" Type="http://schemas.openxmlformats.org/officeDocument/2006/relationships/image" Target="media/image125.wmf"/><Relationship Id="rId335" Type="http://schemas.openxmlformats.org/officeDocument/2006/relationships/image" Target="media/image332.wmf"/><Relationship Id="rId377" Type="http://schemas.openxmlformats.org/officeDocument/2006/relationships/image" Target="media/image374.wmf"/><Relationship Id="rId500" Type="http://schemas.openxmlformats.org/officeDocument/2006/relationships/image" Target="media/image497.wmf"/><Relationship Id="rId5" Type="http://schemas.openxmlformats.org/officeDocument/2006/relationships/image" Target="media/image2.wmf"/><Relationship Id="rId181" Type="http://schemas.openxmlformats.org/officeDocument/2006/relationships/image" Target="media/image178.wmf"/><Relationship Id="rId237" Type="http://schemas.openxmlformats.org/officeDocument/2006/relationships/image" Target="media/image234.wmf"/><Relationship Id="rId402" Type="http://schemas.openxmlformats.org/officeDocument/2006/relationships/image" Target="media/image399.wmf"/><Relationship Id="rId279" Type="http://schemas.openxmlformats.org/officeDocument/2006/relationships/image" Target="media/image276.wmf"/><Relationship Id="rId444" Type="http://schemas.openxmlformats.org/officeDocument/2006/relationships/image" Target="media/image441.wmf"/><Relationship Id="rId486" Type="http://schemas.openxmlformats.org/officeDocument/2006/relationships/image" Target="media/image483.wmf"/><Relationship Id="rId43" Type="http://schemas.openxmlformats.org/officeDocument/2006/relationships/image" Target="media/image40.wmf"/><Relationship Id="rId139" Type="http://schemas.openxmlformats.org/officeDocument/2006/relationships/image" Target="media/image136.wmf"/><Relationship Id="rId290" Type="http://schemas.openxmlformats.org/officeDocument/2006/relationships/image" Target="media/image287.wmf"/><Relationship Id="rId304" Type="http://schemas.openxmlformats.org/officeDocument/2006/relationships/image" Target="media/image301.wmf"/><Relationship Id="rId346" Type="http://schemas.openxmlformats.org/officeDocument/2006/relationships/image" Target="media/image343.wmf"/><Relationship Id="rId388" Type="http://schemas.openxmlformats.org/officeDocument/2006/relationships/image" Target="media/image385.wmf"/><Relationship Id="rId511" Type="http://schemas.openxmlformats.org/officeDocument/2006/relationships/theme" Target="theme/theme1.xml"/><Relationship Id="rId85" Type="http://schemas.openxmlformats.org/officeDocument/2006/relationships/image" Target="media/image82.wmf"/><Relationship Id="rId150" Type="http://schemas.openxmlformats.org/officeDocument/2006/relationships/image" Target="media/image147.wmf"/><Relationship Id="rId192" Type="http://schemas.openxmlformats.org/officeDocument/2006/relationships/image" Target="media/image189.wmf"/><Relationship Id="rId206" Type="http://schemas.openxmlformats.org/officeDocument/2006/relationships/image" Target="media/image203.wmf"/><Relationship Id="rId413" Type="http://schemas.openxmlformats.org/officeDocument/2006/relationships/image" Target="media/image410.wmf"/><Relationship Id="rId248" Type="http://schemas.openxmlformats.org/officeDocument/2006/relationships/image" Target="media/image245.wmf"/><Relationship Id="rId455" Type="http://schemas.openxmlformats.org/officeDocument/2006/relationships/image" Target="media/image452.wmf"/><Relationship Id="rId497" Type="http://schemas.openxmlformats.org/officeDocument/2006/relationships/image" Target="media/image494.wmf"/><Relationship Id="rId12" Type="http://schemas.openxmlformats.org/officeDocument/2006/relationships/image" Target="media/image9.wmf"/><Relationship Id="rId108" Type="http://schemas.openxmlformats.org/officeDocument/2006/relationships/image" Target="media/image105.wmf"/><Relationship Id="rId315" Type="http://schemas.openxmlformats.org/officeDocument/2006/relationships/image" Target="media/image312.wmf"/><Relationship Id="rId357" Type="http://schemas.openxmlformats.org/officeDocument/2006/relationships/image" Target="media/image354.wmf"/><Relationship Id="rId54" Type="http://schemas.openxmlformats.org/officeDocument/2006/relationships/image" Target="media/image51.wmf"/><Relationship Id="rId96" Type="http://schemas.openxmlformats.org/officeDocument/2006/relationships/image" Target="media/image93.wmf"/><Relationship Id="rId161" Type="http://schemas.openxmlformats.org/officeDocument/2006/relationships/image" Target="media/image158.wmf"/><Relationship Id="rId217" Type="http://schemas.openxmlformats.org/officeDocument/2006/relationships/image" Target="media/image214.wmf"/><Relationship Id="rId399" Type="http://schemas.openxmlformats.org/officeDocument/2006/relationships/image" Target="media/image396.wmf"/><Relationship Id="rId259" Type="http://schemas.openxmlformats.org/officeDocument/2006/relationships/image" Target="media/image256.wmf"/><Relationship Id="rId424" Type="http://schemas.openxmlformats.org/officeDocument/2006/relationships/image" Target="media/image421.wmf"/><Relationship Id="rId466" Type="http://schemas.openxmlformats.org/officeDocument/2006/relationships/image" Target="media/image463.wmf"/><Relationship Id="rId23" Type="http://schemas.openxmlformats.org/officeDocument/2006/relationships/image" Target="media/image20.wmf"/><Relationship Id="rId119" Type="http://schemas.openxmlformats.org/officeDocument/2006/relationships/image" Target="media/image116.wmf"/><Relationship Id="rId270" Type="http://schemas.openxmlformats.org/officeDocument/2006/relationships/image" Target="media/image267.wmf"/><Relationship Id="rId326" Type="http://schemas.openxmlformats.org/officeDocument/2006/relationships/image" Target="media/image323.wmf"/><Relationship Id="rId65" Type="http://schemas.openxmlformats.org/officeDocument/2006/relationships/image" Target="media/image62.wmf"/><Relationship Id="rId130" Type="http://schemas.openxmlformats.org/officeDocument/2006/relationships/image" Target="media/image127.wmf"/><Relationship Id="rId368" Type="http://schemas.openxmlformats.org/officeDocument/2006/relationships/image" Target="media/image365.wmf"/><Relationship Id="rId172" Type="http://schemas.openxmlformats.org/officeDocument/2006/relationships/image" Target="media/image169.wmf"/><Relationship Id="rId228" Type="http://schemas.openxmlformats.org/officeDocument/2006/relationships/image" Target="media/image225.wmf"/><Relationship Id="rId435" Type="http://schemas.openxmlformats.org/officeDocument/2006/relationships/image" Target="media/image432.wmf"/><Relationship Id="rId477" Type="http://schemas.openxmlformats.org/officeDocument/2006/relationships/image" Target="media/image474.wmf"/><Relationship Id="rId281" Type="http://schemas.openxmlformats.org/officeDocument/2006/relationships/image" Target="media/image278.wmf"/><Relationship Id="rId337" Type="http://schemas.openxmlformats.org/officeDocument/2006/relationships/image" Target="media/image334.wmf"/><Relationship Id="rId502" Type="http://schemas.openxmlformats.org/officeDocument/2006/relationships/image" Target="media/image499.wmf"/><Relationship Id="rId34" Type="http://schemas.openxmlformats.org/officeDocument/2006/relationships/image" Target="media/image31.wmf"/><Relationship Id="rId76" Type="http://schemas.openxmlformats.org/officeDocument/2006/relationships/image" Target="media/image73.wmf"/><Relationship Id="rId141" Type="http://schemas.openxmlformats.org/officeDocument/2006/relationships/image" Target="media/image138.wmf"/><Relationship Id="rId379" Type="http://schemas.openxmlformats.org/officeDocument/2006/relationships/image" Target="media/image376.wmf"/><Relationship Id="rId7" Type="http://schemas.openxmlformats.org/officeDocument/2006/relationships/image" Target="media/image4.wmf"/><Relationship Id="rId183" Type="http://schemas.openxmlformats.org/officeDocument/2006/relationships/image" Target="media/image180.wmf"/><Relationship Id="rId239" Type="http://schemas.openxmlformats.org/officeDocument/2006/relationships/image" Target="media/image236.wmf"/><Relationship Id="rId390" Type="http://schemas.openxmlformats.org/officeDocument/2006/relationships/image" Target="media/image387.wmf"/><Relationship Id="rId404" Type="http://schemas.openxmlformats.org/officeDocument/2006/relationships/image" Target="media/image401.wmf"/><Relationship Id="rId446" Type="http://schemas.openxmlformats.org/officeDocument/2006/relationships/image" Target="media/image443.wmf"/><Relationship Id="rId250" Type="http://schemas.openxmlformats.org/officeDocument/2006/relationships/image" Target="media/image247.wmf"/><Relationship Id="rId292" Type="http://schemas.openxmlformats.org/officeDocument/2006/relationships/image" Target="media/image289.wmf"/><Relationship Id="rId306" Type="http://schemas.openxmlformats.org/officeDocument/2006/relationships/image" Target="media/image303.wmf"/><Relationship Id="rId488" Type="http://schemas.openxmlformats.org/officeDocument/2006/relationships/image" Target="media/image485.wmf"/><Relationship Id="rId45" Type="http://schemas.openxmlformats.org/officeDocument/2006/relationships/image" Target="media/image42.wmf"/><Relationship Id="rId87" Type="http://schemas.openxmlformats.org/officeDocument/2006/relationships/image" Target="media/image84.wmf"/><Relationship Id="rId110" Type="http://schemas.openxmlformats.org/officeDocument/2006/relationships/image" Target="media/image107.wmf"/><Relationship Id="rId348" Type="http://schemas.openxmlformats.org/officeDocument/2006/relationships/image" Target="media/image345.wmf"/><Relationship Id="rId152" Type="http://schemas.openxmlformats.org/officeDocument/2006/relationships/image" Target="media/image149.wmf"/><Relationship Id="rId194" Type="http://schemas.openxmlformats.org/officeDocument/2006/relationships/image" Target="media/image191.wmf"/><Relationship Id="rId208" Type="http://schemas.openxmlformats.org/officeDocument/2006/relationships/image" Target="media/image205.wmf"/><Relationship Id="rId415" Type="http://schemas.openxmlformats.org/officeDocument/2006/relationships/image" Target="media/image412.wmf"/><Relationship Id="rId457" Type="http://schemas.openxmlformats.org/officeDocument/2006/relationships/image" Target="media/image454.wmf"/><Relationship Id="rId261" Type="http://schemas.openxmlformats.org/officeDocument/2006/relationships/image" Target="media/image258.wmf"/><Relationship Id="rId499" Type="http://schemas.openxmlformats.org/officeDocument/2006/relationships/image" Target="media/image496.wmf"/><Relationship Id="rId14" Type="http://schemas.openxmlformats.org/officeDocument/2006/relationships/image" Target="media/image11.wmf"/><Relationship Id="rId56" Type="http://schemas.openxmlformats.org/officeDocument/2006/relationships/image" Target="media/image53.wmf"/><Relationship Id="rId317" Type="http://schemas.openxmlformats.org/officeDocument/2006/relationships/image" Target="media/image314.wmf"/><Relationship Id="rId359" Type="http://schemas.openxmlformats.org/officeDocument/2006/relationships/image" Target="media/image356.wmf"/><Relationship Id="rId98" Type="http://schemas.openxmlformats.org/officeDocument/2006/relationships/image" Target="media/image95.wmf"/><Relationship Id="rId121" Type="http://schemas.openxmlformats.org/officeDocument/2006/relationships/image" Target="media/image118.wmf"/><Relationship Id="rId163" Type="http://schemas.openxmlformats.org/officeDocument/2006/relationships/image" Target="media/image160.wmf"/><Relationship Id="rId219" Type="http://schemas.openxmlformats.org/officeDocument/2006/relationships/image" Target="media/image216.wmf"/><Relationship Id="rId370" Type="http://schemas.openxmlformats.org/officeDocument/2006/relationships/image" Target="media/image367.wmf"/><Relationship Id="rId426" Type="http://schemas.openxmlformats.org/officeDocument/2006/relationships/image" Target="media/image423.wmf"/><Relationship Id="rId230" Type="http://schemas.openxmlformats.org/officeDocument/2006/relationships/image" Target="media/image227.wmf"/><Relationship Id="rId468" Type="http://schemas.openxmlformats.org/officeDocument/2006/relationships/image" Target="media/image465.wmf"/><Relationship Id="rId25" Type="http://schemas.openxmlformats.org/officeDocument/2006/relationships/image" Target="media/image22.wmf"/><Relationship Id="rId67" Type="http://schemas.openxmlformats.org/officeDocument/2006/relationships/image" Target="media/image64.wmf"/><Relationship Id="rId272" Type="http://schemas.openxmlformats.org/officeDocument/2006/relationships/image" Target="media/image269.wmf"/><Relationship Id="rId328" Type="http://schemas.openxmlformats.org/officeDocument/2006/relationships/image" Target="media/image325.wmf"/><Relationship Id="rId132" Type="http://schemas.openxmlformats.org/officeDocument/2006/relationships/image" Target="media/image129.wmf"/><Relationship Id="rId174" Type="http://schemas.openxmlformats.org/officeDocument/2006/relationships/image" Target="media/image171.wmf"/><Relationship Id="rId381" Type="http://schemas.openxmlformats.org/officeDocument/2006/relationships/image" Target="media/image378.wmf"/><Relationship Id="rId241" Type="http://schemas.openxmlformats.org/officeDocument/2006/relationships/image" Target="media/image238.wmf"/><Relationship Id="rId437" Type="http://schemas.openxmlformats.org/officeDocument/2006/relationships/image" Target="media/image434.wmf"/><Relationship Id="rId479" Type="http://schemas.openxmlformats.org/officeDocument/2006/relationships/image" Target="media/image476.wmf"/><Relationship Id="rId36" Type="http://schemas.openxmlformats.org/officeDocument/2006/relationships/image" Target="media/image33.wmf"/><Relationship Id="rId283" Type="http://schemas.openxmlformats.org/officeDocument/2006/relationships/image" Target="media/image280.wmf"/><Relationship Id="rId339" Type="http://schemas.openxmlformats.org/officeDocument/2006/relationships/image" Target="media/image336.wmf"/><Relationship Id="rId490" Type="http://schemas.openxmlformats.org/officeDocument/2006/relationships/image" Target="media/image487.wmf"/><Relationship Id="rId504" Type="http://schemas.openxmlformats.org/officeDocument/2006/relationships/image" Target="media/image501.wmf"/><Relationship Id="rId78" Type="http://schemas.openxmlformats.org/officeDocument/2006/relationships/image" Target="media/image75.wmf"/><Relationship Id="rId101" Type="http://schemas.openxmlformats.org/officeDocument/2006/relationships/image" Target="media/image98.wmf"/><Relationship Id="rId143" Type="http://schemas.openxmlformats.org/officeDocument/2006/relationships/image" Target="media/image140.wmf"/><Relationship Id="rId185" Type="http://schemas.openxmlformats.org/officeDocument/2006/relationships/image" Target="media/image182.wmf"/><Relationship Id="rId350" Type="http://schemas.openxmlformats.org/officeDocument/2006/relationships/image" Target="media/image347.wmf"/><Relationship Id="rId406" Type="http://schemas.openxmlformats.org/officeDocument/2006/relationships/image" Target="media/image403.wmf"/><Relationship Id="rId9" Type="http://schemas.openxmlformats.org/officeDocument/2006/relationships/image" Target="media/image6.wmf"/><Relationship Id="rId210" Type="http://schemas.openxmlformats.org/officeDocument/2006/relationships/image" Target="media/image207.wmf"/><Relationship Id="rId392" Type="http://schemas.openxmlformats.org/officeDocument/2006/relationships/image" Target="media/image389.wmf"/><Relationship Id="rId448" Type="http://schemas.openxmlformats.org/officeDocument/2006/relationships/image" Target="media/image445.wmf"/><Relationship Id="rId252" Type="http://schemas.openxmlformats.org/officeDocument/2006/relationships/image" Target="media/image249.wmf"/><Relationship Id="rId294" Type="http://schemas.openxmlformats.org/officeDocument/2006/relationships/image" Target="media/image291.wmf"/><Relationship Id="rId308" Type="http://schemas.openxmlformats.org/officeDocument/2006/relationships/image" Target="media/image305.wmf"/><Relationship Id="rId47" Type="http://schemas.openxmlformats.org/officeDocument/2006/relationships/image" Target="media/image44.wmf"/><Relationship Id="rId89" Type="http://schemas.openxmlformats.org/officeDocument/2006/relationships/image" Target="media/image86.wmf"/><Relationship Id="rId112" Type="http://schemas.openxmlformats.org/officeDocument/2006/relationships/image" Target="media/image109.wmf"/><Relationship Id="rId154" Type="http://schemas.openxmlformats.org/officeDocument/2006/relationships/image" Target="media/image151.wmf"/><Relationship Id="rId361" Type="http://schemas.openxmlformats.org/officeDocument/2006/relationships/image" Target="media/image358.wmf"/><Relationship Id="rId196" Type="http://schemas.openxmlformats.org/officeDocument/2006/relationships/image" Target="media/image193.wmf"/><Relationship Id="rId417" Type="http://schemas.openxmlformats.org/officeDocument/2006/relationships/image" Target="media/image414.wmf"/><Relationship Id="rId459" Type="http://schemas.openxmlformats.org/officeDocument/2006/relationships/image" Target="media/image456.wmf"/><Relationship Id="rId16" Type="http://schemas.openxmlformats.org/officeDocument/2006/relationships/image" Target="media/image13.wmf"/><Relationship Id="rId221" Type="http://schemas.openxmlformats.org/officeDocument/2006/relationships/image" Target="media/image218.wmf"/><Relationship Id="rId263" Type="http://schemas.openxmlformats.org/officeDocument/2006/relationships/image" Target="media/image260.wmf"/><Relationship Id="rId319" Type="http://schemas.openxmlformats.org/officeDocument/2006/relationships/image" Target="media/image316.wmf"/><Relationship Id="rId470" Type="http://schemas.openxmlformats.org/officeDocument/2006/relationships/image" Target="media/image467.wmf"/><Relationship Id="rId58" Type="http://schemas.openxmlformats.org/officeDocument/2006/relationships/image" Target="media/image55.wmf"/><Relationship Id="rId123" Type="http://schemas.openxmlformats.org/officeDocument/2006/relationships/image" Target="media/image120.wmf"/><Relationship Id="rId330" Type="http://schemas.openxmlformats.org/officeDocument/2006/relationships/image" Target="media/image327.wmf"/><Relationship Id="rId165" Type="http://schemas.openxmlformats.org/officeDocument/2006/relationships/image" Target="media/image162.wmf"/><Relationship Id="rId372" Type="http://schemas.openxmlformats.org/officeDocument/2006/relationships/image" Target="media/image369.wmf"/><Relationship Id="rId428" Type="http://schemas.openxmlformats.org/officeDocument/2006/relationships/image" Target="media/image425.wmf"/><Relationship Id="rId232" Type="http://schemas.openxmlformats.org/officeDocument/2006/relationships/image" Target="media/image229.wmf"/><Relationship Id="rId274" Type="http://schemas.openxmlformats.org/officeDocument/2006/relationships/image" Target="media/image271.wmf"/><Relationship Id="rId481" Type="http://schemas.openxmlformats.org/officeDocument/2006/relationships/image" Target="media/image478.wmf"/><Relationship Id="rId27" Type="http://schemas.openxmlformats.org/officeDocument/2006/relationships/image" Target="media/image24.wmf"/><Relationship Id="rId69" Type="http://schemas.openxmlformats.org/officeDocument/2006/relationships/image" Target="media/image66.wmf"/><Relationship Id="rId134" Type="http://schemas.openxmlformats.org/officeDocument/2006/relationships/image" Target="media/image131.wmf"/><Relationship Id="rId80" Type="http://schemas.openxmlformats.org/officeDocument/2006/relationships/image" Target="media/image77.wmf"/><Relationship Id="rId176" Type="http://schemas.openxmlformats.org/officeDocument/2006/relationships/image" Target="media/image173.wmf"/><Relationship Id="rId341" Type="http://schemas.openxmlformats.org/officeDocument/2006/relationships/image" Target="media/image338.wmf"/><Relationship Id="rId383" Type="http://schemas.openxmlformats.org/officeDocument/2006/relationships/image" Target="media/image380.wmf"/><Relationship Id="rId439" Type="http://schemas.openxmlformats.org/officeDocument/2006/relationships/image" Target="media/image436.wmf"/><Relationship Id="rId201" Type="http://schemas.openxmlformats.org/officeDocument/2006/relationships/image" Target="media/image198.wmf"/><Relationship Id="rId243" Type="http://schemas.openxmlformats.org/officeDocument/2006/relationships/image" Target="media/image240.wmf"/><Relationship Id="rId285" Type="http://schemas.openxmlformats.org/officeDocument/2006/relationships/image" Target="media/image282.wmf"/><Relationship Id="rId450" Type="http://schemas.openxmlformats.org/officeDocument/2006/relationships/image" Target="media/image447.wmf"/><Relationship Id="rId506" Type="http://schemas.openxmlformats.org/officeDocument/2006/relationships/image" Target="media/image503.wmf"/><Relationship Id="rId38" Type="http://schemas.openxmlformats.org/officeDocument/2006/relationships/image" Target="media/image35.wmf"/><Relationship Id="rId103" Type="http://schemas.openxmlformats.org/officeDocument/2006/relationships/image" Target="media/image100.wmf"/><Relationship Id="rId310" Type="http://schemas.openxmlformats.org/officeDocument/2006/relationships/image" Target="media/image307.wmf"/><Relationship Id="rId492" Type="http://schemas.openxmlformats.org/officeDocument/2006/relationships/image" Target="media/image489.wmf"/><Relationship Id="rId91" Type="http://schemas.openxmlformats.org/officeDocument/2006/relationships/image" Target="media/image88.wmf"/><Relationship Id="rId145" Type="http://schemas.openxmlformats.org/officeDocument/2006/relationships/image" Target="media/image142.wmf"/><Relationship Id="rId187" Type="http://schemas.openxmlformats.org/officeDocument/2006/relationships/image" Target="media/image184.wmf"/><Relationship Id="rId352" Type="http://schemas.openxmlformats.org/officeDocument/2006/relationships/image" Target="media/image349.wmf"/><Relationship Id="rId394" Type="http://schemas.openxmlformats.org/officeDocument/2006/relationships/image" Target="media/image391.wmf"/><Relationship Id="rId408" Type="http://schemas.openxmlformats.org/officeDocument/2006/relationships/image" Target="media/image405.wmf"/><Relationship Id="rId212" Type="http://schemas.openxmlformats.org/officeDocument/2006/relationships/image" Target="media/image209.wmf"/><Relationship Id="rId254" Type="http://schemas.openxmlformats.org/officeDocument/2006/relationships/image" Target="media/image251.wmf"/><Relationship Id="rId49" Type="http://schemas.openxmlformats.org/officeDocument/2006/relationships/image" Target="media/image46.wmf"/><Relationship Id="rId114" Type="http://schemas.openxmlformats.org/officeDocument/2006/relationships/image" Target="media/image111.wmf"/><Relationship Id="rId296" Type="http://schemas.openxmlformats.org/officeDocument/2006/relationships/image" Target="media/image293.wmf"/><Relationship Id="rId461" Type="http://schemas.openxmlformats.org/officeDocument/2006/relationships/image" Target="media/image458.wmf"/><Relationship Id="rId60" Type="http://schemas.openxmlformats.org/officeDocument/2006/relationships/image" Target="media/image57.wmf"/><Relationship Id="rId156" Type="http://schemas.openxmlformats.org/officeDocument/2006/relationships/image" Target="media/image153.wmf"/><Relationship Id="rId198" Type="http://schemas.openxmlformats.org/officeDocument/2006/relationships/image" Target="media/image195.wmf"/><Relationship Id="rId321" Type="http://schemas.openxmlformats.org/officeDocument/2006/relationships/image" Target="media/image318.wmf"/><Relationship Id="rId363" Type="http://schemas.openxmlformats.org/officeDocument/2006/relationships/image" Target="media/image360.wmf"/><Relationship Id="rId419" Type="http://schemas.openxmlformats.org/officeDocument/2006/relationships/image" Target="media/image416.wmf"/><Relationship Id="rId223" Type="http://schemas.openxmlformats.org/officeDocument/2006/relationships/image" Target="media/image220.wmf"/><Relationship Id="rId430" Type="http://schemas.openxmlformats.org/officeDocument/2006/relationships/image" Target="media/image427.wmf"/><Relationship Id="rId18" Type="http://schemas.openxmlformats.org/officeDocument/2006/relationships/image" Target="media/image15.wmf"/><Relationship Id="rId265" Type="http://schemas.openxmlformats.org/officeDocument/2006/relationships/image" Target="media/image262.wmf"/><Relationship Id="rId472" Type="http://schemas.openxmlformats.org/officeDocument/2006/relationships/image" Target="media/image469.wmf"/><Relationship Id="rId125" Type="http://schemas.openxmlformats.org/officeDocument/2006/relationships/image" Target="media/image122.wmf"/><Relationship Id="rId167" Type="http://schemas.openxmlformats.org/officeDocument/2006/relationships/image" Target="media/image164.wmf"/><Relationship Id="rId332" Type="http://schemas.openxmlformats.org/officeDocument/2006/relationships/image" Target="media/image329.wmf"/><Relationship Id="rId374" Type="http://schemas.openxmlformats.org/officeDocument/2006/relationships/image" Target="media/image371.wmf"/><Relationship Id="rId71" Type="http://schemas.openxmlformats.org/officeDocument/2006/relationships/image" Target="media/image68.wmf"/><Relationship Id="rId234" Type="http://schemas.openxmlformats.org/officeDocument/2006/relationships/image" Target="media/image231.wmf"/><Relationship Id="rId2" Type="http://schemas.openxmlformats.org/officeDocument/2006/relationships/settings" Target="settings.xml"/><Relationship Id="rId29" Type="http://schemas.openxmlformats.org/officeDocument/2006/relationships/image" Target="media/image26.wmf"/><Relationship Id="rId276" Type="http://schemas.openxmlformats.org/officeDocument/2006/relationships/image" Target="media/image273.wmf"/><Relationship Id="rId441" Type="http://schemas.openxmlformats.org/officeDocument/2006/relationships/image" Target="media/image438.wmf"/><Relationship Id="rId483" Type="http://schemas.openxmlformats.org/officeDocument/2006/relationships/image" Target="media/image480.wmf"/><Relationship Id="rId40" Type="http://schemas.openxmlformats.org/officeDocument/2006/relationships/image" Target="media/image37.wmf"/><Relationship Id="rId136" Type="http://schemas.openxmlformats.org/officeDocument/2006/relationships/image" Target="media/image133.wmf"/><Relationship Id="rId178" Type="http://schemas.openxmlformats.org/officeDocument/2006/relationships/image" Target="media/image175.wmf"/><Relationship Id="rId301" Type="http://schemas.openxmlformats.org/officeDocument/2006/relationships/image" Target="media/image298.wmf"/><Relationship Id="rId343" Type="http://schemas.openxmlformats.org/officeDocument/2006/relationships/image" Target="media/image340.wmf"/><Relationship Id="rId82" Type="http://schemas.openxmlformats.org/officeDocument/2006/relationships/image" Target="media/image79.wmf"/><Relationship Id="rId203" Type="http://schemas.openxmlformats.org/officeDocument/2006/relationships/image" Target="media/image200.wmf"/><Relationship Id="rId385" Type="http://schemas.openxmlformats.org/officeDocument/2006/relationships/image" Target="media/image382.wmf"/><Relationship Id="rId245" Type="http://schemas.openxmlformats.org/officeDocument/2006/relationships/image" Target="media/image242.wmf"/><Relationship Id="rId287" Type="http://schemas.openxmlformats.org/officeDocument/2006/relationships/image" Target="media/image284.wmf"/><Relationship Id="rId410" Type="http://schemas.openxmlformats.org/officeDocument/2006/relationships/image" Target="media/image407.wmf"/><Relationship Id="rId452" Type="http://schemas.openxmlformats.org/officeDocument/2006/relationships/image" Target="media/image449.wmf"/><Relationship Id="rId494" Type="http://schemas.openxmlformats.org/officeDocument/2006/relationships/image" Target="media/image491.wmf"/><Relationship Id="rId508" Type="http://schemas.openxmlformats.org/officeDocument/2006/relationships/image" Target="media/image505.wmf"/><Relationship Id="rId105" Type="http://schemas.openxmlformats.org/officeDocument/2006/relationships/image" Target="media/image102.wmf"/><Relationship Id="rId147" Type="http://schemas.openxmlformats.org/officeDocument/2006/relationships/image" Target="media/image144.wmf"/><Relationship Id="rId312" Type="http://schemas.openxmlformats.org/officeDocument/2006/relationships/image" Target="media/image309.wmf"/><Relationship Id="rId354" Type="http://schemas.openxmlformats.org/officeDocument/2006/relationships/image" Target="media/image351.wmf"/><Relationship Id="rId51" Type="http://schemas.openxmlformats.org/officeDocument/2006/relationships/image" Target="media/image48.wmf"/><Relationship Id="rId93" Type="http://schemas.openxmlformats.org/officeDocument/2006/relationships/image" Target="media/image90.wmf"/><Relationship Id="rId189" Type="http://schemas.openxmlformats.org/officeDocument/2006/relationships/image" Target="media/image186.wmf"/><Relationship Id="rId396" Type="http://schemas.openxmlformats.org/officeDocument/2006/relationships/image" Target="media/image393.wmf"/><Relationship Id="rId214" Type="http://schemas.openxmlformats.org/officeDocument/2006/relationships/image" Target="media/image211.wmf"/><Relationship Id="rId256" Type="http://schemas.openxmlformats.org/officeDocument/2006/relationships/image" Target="media/image253.wmf"/><Relationship Id="rId298" Type="http://schemas.openxmlformats.org/officeDocument/2006/relationships/image" Target="media/image295.wmf"/><Relationship Id="rId421" Type="http://schemas.openxmlformats.org/officeDocument/2006/relationships/image" Target="media/image418.wmf"/><Relationship Id="rId463" Type="http://schemas.openxmlformats.org/officeDocument/2006/relationships/image" Target="media/image460.wmf"/><Relationship Id="rId116" Type="http://schemas.openxmlformats.org/officeDocument/2006/relationships/image" Target="media/image113.wmf"/><Relationship Id="rId158" Type="http://schemas.openxmlformats.org/officeDocument/2006/relationships/image" Target="media/image155.wmf"/><Relationship Id="rId323" Type="http://schemas.openxmlformats.org/officeDocument/2006/relationships/image" Target="media/image320.wmf"/><Relationship Id="rId20" Type="http://schemas.openxmlformats.org/officeDocument/2006/relationships/image" Target="media/image17.wmf"/><Relationship Id="rId62" Type="http://schemas.openxmlformats.org/officeDocument/2006/relationships/image" Target="media/image59.wmf"/><Relationship Id="rId365" Type="http://schemas.openxmlformats.org/officeDocument/2006/relationships/image" Target="media/image362.wmf"/><Relationship Id="rId225" Type="http://schemas.openxmlformats.org/officeDocument/2006/relationships/image" Target="media/image222.wmf"/><Relationship Id="rId267" Type="http://schemas.openxmlformats.org/officeDocument/2006/relationships/image" Target="media/image264.wmf"/><Relationship Id="rId432" Type="http://schemas.openxmlformats.org/officeDocument/2006/relationships/image" Target="media/image429.wmf"/><Relationship Id="rId474" Type="http://schemas.openxmlformats.org/officeDocument/2006/relationships/image" Target="media/image471.wmf"/><Relationship Id="rId127" Type="http://schemas.openxmlformats.org/officeDocument/2006/relationships/image" Target="media/image124.wmf"/><Relationship Id="rId31" Type="http://schemas.openxmlformats.org/officeDocument/2006/relationships/image" Target="media/image28.wmf"/><Relationship Id="rId73" Type="http://schemas.openxmlformats.org/officeDocument/2006/relationships/image" Target="media/image70.wmf"/><Relationship Id="rId169" Type="http://schemas.openxmlformats.org/officeDocument/2006/relationships/image" Target="media/image166.wmf"/><Relationship Id="rId334" Type="http://schemas.openxmlformats.org/officeDocument/2006/relationships/image" Target="media/image331.wmf"/><Relationship Id="rId376" Type="http://schemas.openxmlformats.org/officeDocument/2006/relationships/image" Target="media/image373.wmf"/><Relationship Id="rId4" Type="http://schemas.openxmlformats.org/officeDocument/2006/relationships/image" Target="media/image1.wmf"/><Relationship Id="rId180" Type="http://schemas.openxmlformats.org/officeDocument/2006/relationships/image" Target="media/image177.wmf"/><Relationship Id="rId236" Type="http://schemas.openxmlformats.org/officeDocument/2006/relationships/image" Target="media/image233.wmf"/><Relationship Id="rId278" Type="http://schemas.openxmlformats.org/officeDocument/2006/relationships/image" Target="media/image275.wmf"/><Relationship Id="rId401" Type="http://schemas.openxmlformats.org/officeDocument/2006/relationships/image" Target="media/image398.wmf"/><Relationship Id="rId443" Type="http://schemas.openxmlformats.org/officeDocument/2006/relationships/image" Target="media/image440.wmf"/><Relationship Id="rId303" Type="http://schemas.openxmlformats.org/officeDocument/2006/relationships/image" Target="media/image300.wmf"/><Relationship Id="rId485" Type="http://schemas.openxmlformats.org/officeDocument/2006/relationships/image" Target="media/image482.wmf"/><Relationship Id="rId42" Type="http://schemas.openxmlformats.org/officeDocument/2006/relationships/image" Target="media/image39.wmf"/><Relationship Id="rId84" Type="http://schemas.openxmlformats.org/officeDocument/2006/relationships/image" Target="media/image81.wmf"/><Relationship Id="rId138" Type="http://schemas.openxmlformats.org/officeDocument/2006/relationships/image" Target="media/image135.wmf"/><Relationship Id="rId345" Type="http://schemas.openxmlformats.org/officeDocument/2006/relationships/image" Target="media/image342.wmf"/><Relationship Id="rId387" Type="http://schemas.openxmlformats.org/officeDocument/2006/relationships/image" Target="media/image384.wmf"/><Relationship Id="rId510" Type="http://schemas.openxmlformats.org/officeDocument/2006/relationships/fontTable" Target="fontTable.xml"/><Relationship Id="rId191" Type="http://schemas.openxmlformats.org/officeDocument/2006/relationships/image" Target="media/image188.wmf"/><Relationship Id="rId205" Type="http://schemas.openxmlformats.org/officeDocument/2006/relationships/image" Target="media/image202.wmf"/><Relationship Id="rId247" Type="http://schemas.openxmlformats.org/officeDocument/2006/relationships/image" Target="media/image244.wmf"/><Relationship Id="rId412" Type="http://schemas.openxmlformats.org/officeDocument/2006/relationships/image" Target="media/image409.wmf"/><Relationship Id="rId107" Type="http://schemas.openxmlformats.org/officeDocument/2006/relationships/image" Target="media/image104.wmf"/><Relationship Id="rId289" Type="http://schemas.openxmlformats.org/officeDocument/2006/relationships/image" Target="media/image286.wmf"/><Relationship Id="rId454" Type="http://schemas.openxmlformats.org/officeDocument/2006/relationships/image" Target="media/image451.wmf"/><Relationship Id="rId496" Type="http://schemas.openxmlformats.org/officeDocument/2006/relationships/image" Target="media/image493.wmf"/><Relationship Id="rId11" Type="http://schemas.openxmlformats.org/officeDocument/2006/relationships/image" Target="media/image8.wmf"/><Relationship Id="rId53" Type="http://schemas.openxmlformats.org/officeDocument/2006/relationships/image" Target="media/image50.wmf"/><Relationship Id="rId149" Type="http://schemas.openxmlformats.org/officeDocument/2006/relationships/image" Target="media/image146.wmf"/><Relationship Id="rId314" Type="http://schemas.openxmlformats.org/officeDocument/2006/relationships/image" Target="media/image311.wmf"/><Relationship Id="rId356" Type="http://schemas.openxmlformats.org/officeDocument/2006/relationships/image" Target="media/image353.wmf"/><Relationship Id="rId398" Type="http://schemas.openxmlformats.org/officeDocument/2006/relationships/image" Target="media/image395.wmf"/><Relationship Id="rId95" Type="http://schemas.openxmlformats.org/officeDocument/2006/relationships/image" Target="media/image92.wmf"/><Relationship Id="rId160" Type="http://schemas.openxmlformats.org/officeDocument/2006/relationships/image" Target="media/image157.wmf"/><Relationship Id="rId216" Type="http://schemas.openxmlformats.org/officeDocument/2006/relationships/image" Target="media/image213.wmf"/><Relationship Id="rId423" Type="http://schemas.openxmlformats.org/officeDocument/2006/relationships/image" Target="media/image420.wmf"/><Relationship Id="rId258" Type="http://schemas.openxmlformats.org/officeDocument/2006/relationships/image" Target="media/image255.wmf"/><Relationship Id="rId465" Type="http://schemas.openxmlformats.org/officeDocument/2006/relationships/image" Target="media/image462.wmf"/><Relationship Id="rId22" Type="http://schemas.openxmlformats.org/officeDocument/2006/relationships/image" Target="media/image19.wmf"/><Relationship Id="rId64" Type="http://schemas.openxmlformats.org/officeDocument/2006/relationships/image" Target="media/image61.wmf"/><Relationship Id="rId118" Type="http://schemas.openxmlformats.org/officeDocument/2006/relationships/image" Target="media/image115.wmf"/><Relationship Id="rId325" Type="http://schemas.openxmlformats.org/officeDocument/2006/relationships/image" Target="media/image322.wmf"/><Relationship Id="rId367" Type="http://schemas.openxmlformats.org/officeDocument/2006/relationships/image" Target="media/image364.wmf"/><Relationship Id="rId171" Type="http://schemas.openxmlformats.org/officeDocument/2006/relationships/image" Target="media/image168.wmf"/><Relationship Id="rId227" Type="http://schemas.openxmlformats.org/officeDocument/2006/relationships/image" Target="media/image224.wmf"/><Relationship Id="rId269" Type="http://schemas.openxmlformats.org/officeDocument/2006/relationships/image" Target="media/image266.wmf"/><Relationship Id="rId434" Type="http://schemas.openxmlformats.org/officeDocument/2006/relationships/image" Target="media/image431.wmf"/><Relationship Id="rId476" Type="http://schemas.openxmlformats.org/officeDocument/2006/relationships/image" Target="media/image473.wmf"/><Relationship Id="rId33" Type="http://schemas.openxmlformats.org/officeDocument/2006/relationships/image" Target="media/image30.wmf"/><Relationship Id="rId129" Type="http://schemas.openxmlformats.org/officeDocument/2006/relationships/image" Target="media/image126.wmf"/><Relationship Id="rId280" Type="http://schemas.openxmlformats.org/officeDocument/2006/relationships/image" Target="media/image277.wmf"/><Relationship Id="rId336" Type="http://schemas.openxmlformats.org/officeDocument/2006/relationships/image" Target="media/image333.wmf"/><Relationship Id="rId501" Type="http://schemas.openxmlformats.org/officeDocument/2006/relationships/image" Target="media/image498.wmf"/><Relationship Id="rId75" Type="http://schemas.openxmlformats.org/officeDocument/2006/relationships/image" Target="media/image72.wmf"/><Relationship Id="rId140" Type="http://schemas.openxmlformats.org/officeDocument/2006/relationships/image" Target="media/image137.wmf"/><Relationship Id="rId182" Type="http://schemas.openxmlformats.org/officeDocument/2006/relationships/image" Target="media/image179.wmf"/><Relationship Id="rId378" Type="http://schemas.openxmlformats.org/officeDocument/2006/relationships/image" Target="media/image375.wmf"/><Relationship Id="rId403" Type="http://schemas.openxmlformats.org/officeDocument/2006/relationships/image" Target="media/image400.wmf"/><Relationship Id="rId6" Type="http://schemas.openxmlformats.org/officeDocument/2006/relationships/image" Target="media/image3.wmf"/><Relationship Id="rId238" Type="http://schemas.openxmlformats.org/officeDocument/2006/relationships/image" Target="media/image235.wmf"/><Relationship Id="rId445" Type="http://schemas.openxmlformats.org/officeDocument/2006/relationships/image" Target="media/image442.wmf"/><Relationship Id="rId487" Type="http://schemas.openxmlformats.org/officeDocument/2006/relationships/image" Target="media/image484.wmf"/><Relationship Id="rId291" Type="http://schemas.openxmlformats.org/officeDocument/2006/relationships/image" Target="media/image288.wmf"/><Relationship Id="rId305" Type="http://schemas.openxmlformats.org/officeDocument/2006/relationships/image" Target="media/image302.wmf"/><Relationship Id="rId347" Type="http://schemas.openxmlformats.org/officeDocument/2006/relationships/image" Target="media/image344.wmf"/><Relationship Id="rId44" Type="http://schemas.openxmlformats.org/officeDocument/2006/relationships/image" Target="media/image41.wmf"/><Relationship Id="rId86" Type="http://schemas.openxmlformats.org/officeDocument/2006/relationships/image" Target="media/image83.wmf"/><Relationship Id="rId151" Type="http://schemas.openxmlformats.org/officeDocument/2006/relationships/image" Target="media/image148.wmf"/><Relationship Id="rId389" Type="http://schemas.openxmlformats.org/officeDocument/2006/relationships/image" Target="media/image386.wmf"/><Relationship Id="rId193" Type="http://schemas.openxmlformats.org/officeDocument/2006/relationships/image" Target="media/image190.wmf"/><Relationship Id="rId207" Type="http://schemas.openxmlformats.org/officeDocument/2006/relationships/image" Target="media/image204.wmf"/><Relationship Id="rId249" Type="http://schemas.openxmlformats.org/officeDocument/2006/relationships/image" Target="media/image246.wmf"/><Relationship Id="rId414" Type="http://schemas.openxmlformats.org/officeDocument/2006/relationships/image" Target="media/image411.wmf"/><Relationship Id="rId456" Type="http://schemas.openxmlformats.org/officeDocument/2006/relationships/image" Target="media/image453.wmf"/><Relationship Id="rId498" Type="http://schemas.openxmlformats.org/officeDocument/2006/relationships/image" Target="media/image495.wmf"/><Relationship Id="rId13" Type="http://schemas.openxmlformats.org/officeDocument/2006/relationships/image" Target="media/image10.wmf"/><Relationship Id="rId109" Type="http://schemas.openxmlformats.org/officeDocument/2006/relationships/image" Target="media/image106.wmf"/><Relationship Id="rId260" Type="http://schemas.openxmlformats.org/officeDocument/2006/relationships/image" Target="media/image257.wmf"/><Relationship Id="rId316" Type="http://schemas.openxmlformats.org/officeDocument/2006/relationships/image" Target="media/image313.wmf"/><Relationship Id="rId55" Type="http://schemas.openxmlformats.org/officeDocument/2006/relationships/image" Target="media/image52.wmf"/><Relationship Id="rId97" Type="http://schemas.openxmlformats.org/officeDocument/2006/relationships/image" Target="media/image94.wmf"/><Relationship Id="rId120" Type="http://schemas.openxmlformats.org/officeDocument/2006/relationships/image" Target="media/image117.wmf"/><Relationship Id="rId358" Type="http://schemas.openxmlformats.org/officeDocument/2006/relationships/image" Target="media/image355.wmf"/><Relationship Id="rId162" Type="http://schemas.openxmlformats.org/officeDocument/2006/relationships/image" Target="media/image159.wmf"/><Relationship Id="rId218" Type="http://schemas.openxmlformats.org/officeDocument/2006/relationships/image" Target="media/image215.wmf"/><Relationship Id="rId425" Type="http://schemas.openxmlformats.org/officeDocument/2006/relationships/image" Target="media/image422.wmf"/><Relationship Id="rId467" Type="http://schemas.openxmlformats.org/officeDocument/2006/relationships/image" Target="media/image464.wmf"/><Relationship Id="rId271" Type="http://schemas.openxmlformats.org/officeDocument/2006/relationships/image" Target="media/image268.wmf"/><Relationship Id="rId24" Type="http://schemas.openxmlformats.org/officeDocument/2006/relationships/image" Target="media/image21.wmf"/><Relationship Id="rId66" Type="http://schemas.openxmlformats.org/officeDocument/2006/relationships/image" Target="media/image63.wmf"/><Relationship Id="rId131" Type="http://schemas.openxmlformats.org/officeDocument/2006/relationships/image" Target="media/image128.wmf"/><Relationship Id="rId327" Type="http://schemas.openxmlformats.org/officeDocument/2006/relationships/image" Target="media/image324.wmf"/><Relationship Id="rId369" Type="http://schemas.openxmlformats.org/officeDocument/2006/relationships/image" Target="media/image366.wmf"/><Relationship Id="rId173" Type="http://schemas.openxmlformats.org/officeDocument/2006/relationships/image" Target="media/image170.wmf"/><Relationship Id="rId229" Type="http://schemas.openxmlformats.org/officeDocument/2006/relationships/image" Target="media/image226.wmf"/><Relationship Id="rId380" Type="http://schemas.openxmlformats.org/officeDocument/2006/relationships/image" Target="media/image377.wmf"/><Relationship Id="rId436" Type="http://schemas.openxmlformats.org/officeDocument/2006/relationships/image" Target="media/image433.wmf"/><Relationship Id="rId240" Type="http://schemas.openxmlformats.org/officeDocument/2006/relationships/image" Target="media/image237.wmf"/><Relationship Id="rId478" Type="http://schemas.openxmlformats.org/officeDocument/2006/relationships/image" Target="media/image475.wmf"/><Relationship Id="rId35" Type="http://schemas.openxmlformats.org/officeDocument/2006/relationships/image" Target="media/image32.wmf"/><Relationship Id="rId77" Type="http://schemas.openxmlformats.org/officeDocument/2006/relationships/image" Target="media/image74.wmf"/><Relationship Id="rId100" Type="http://schemas.openxmlformats.org/officeDocument/2006/relationships/image" Target="media/image97.wmf"/><Relationship Id="rId282" Type="http://schemas.openxmlformats.org/officeDocument/2006/relationships/image" Target="media/image279.wmf"/><Relationship Id="rId338" Type="http://schemas.openxmlformats.org/officeDocument/2006/relationships/image" Target="media/image335.wmf"/><Relationship Id="rId503" Type="http://schemas.openxmlformats.org/officeDocument/2006/relationships/image" Target="media/image500.wmf"/><Relationship Id="rId8" Type="http://schemas.openxmlformats.org/officeDocument/2006/relationships/image" Target="media/image5.wmf"/><Relationship Id="rId142" Type="http://schemas.openxmlformats.org/officeDocument/2006/relationships/image" Target="media/image139.wmf"/><Relationship Id="rId184" Type="http://schemas.openxmlformats.org/officeDocument/2006/relationships/image" Target="media/image181.wmf"/><Relationship Id="rId391" Type="http://schemas.openxmlformats.org/officeDocument/2006/relationships/image" Target="media/image388.wmf"/><Relationship Id="rId405" Type="http://schemas.openxmlformats.org/officeDocument/2006/relationships/image" Target="media/image402.wmf"/><Relationship Id="rId447" Type="http://schemas.openxmlformats.org/officeDocument/2006/relationships/image" Target="media/image444.wmf"/><Relationship Id="rId251" Type="http://schemas.openxmlformats.org/officeDocument/2006/relationships/image" Target="media/image248.wmf"/><Relationship Id="rId489" Type="http://schemas.openxmlformats.org/officeDocument/2006/relationships/image" Target="media/image486.wmf"/><Relationship Id="rId46" Type="http://schemas.openxmlformats.org/officeDocument/2006/relationships/image" Target="media/image43.wmf"/><Relationship Id="rId293" Type="http://schemas.openxmlformats.org/officeDocument/2006/relationships/image" Target="media/image290.wmf"/><Relationship Id="rId307" Type="http://schemas.openxmlformats.org/officeDocument/2006/relationships/image" Target="media/image304.wmf"/><Relationship Id="rId349" Type="http://schemas.openxmlformats.org/officeDocument/2006/relationships/image" Target="media/image346.wmf"/><Relationship Id="rId88" Type="http://schemas.openxmlformats.org/officeDocument/2006/relationships/image" Target="media/image85.wmf"/><Relationship Id="rId111" Type="http://schemas.openxmlformats.org/officeDocument/2006/relationships/image" Target="media/image108.wmf"/><Relationship Id="rId153" Type="http://schemas.openxmlformats.org/officeDocument/2006/relationships/image" Target="media/image150.wmf"/><Relationship Id="rId195" Type="http://schemas.openxmlformats.org/officeDocument/2006/relationships/image" Target="media/image192.wmf"/><Relationship Id="rId209" Type="http://schemas.openxmlformats.org/officeDocument/2006/relationships/image" Target="media/image206.wmf"/><Relationship Id="rId360" Type="http://schemas.openxmlformats.org/officeDocument/2006/relationships/image" Target="media/image357.wmf"/><Relationship Id="rId416" Type="http://schemas.openxmlformats.org/officeDocument/2006/relationships/image" Target="media/image413.wmf"/><Relationship Id="rId220" Type="http://schemas.openxmlformats.org/officeDocument/2006/relationships/image" Target="media/image217.wmf"/><Relationship Id="rId458" Type="http://schemas.openxmlformats.org/officeDocument/2006/relationships/image" Target="media/image455.wmf"/><Relationship Id="rId15" Type="http://schemas.openxmlformats.org/officeDocument/2006/relationships/image" Target="media/image12.wmf"/><Relationship Id="rId57" Type="http://schemas.openxmlformats.org/officeDocument/2006/relationships/image" Target="media/image54.wmf"/><Relationship Id="rId262" Type="http://schemas.openxmlformats.org/officeDocument/2006/relationships/image" Target="media/image259.wmf"/><Relationship Id="rId318" Type="http://schemas.openxmlformats.org/officeDocument/2006/relationships/image" Target="media/image315.wmf"/><Relationship Id="rId99" Type="http://schemas.openxmlformats.org/officeDocument/2006/relationships/image" Target="media/image96.wmf"/><Relationship Id="rId122" Type="http://schemas.openxmlformats.org/officeDocument/2006/relationships/image" Target="media/image119.wmf"/><Relationship Id="rId164" Type="http://schemas.openxmlformats.org/officeDocument/2006/relationships/image" Target="media/image161.wmf"/><Relationship Id="rId371" Type="http://schemas.openxmlformats.org/officeDocument/2006/relationships/image" Target="media/image368.wmf"/><Relationship Id="rId427" Type="http://schemas.openxmlformats.org/officeDocument/2006/relationships/image" Target="media/image424.wmf"/><Relationship Id="rId469" Type="http://schemas.openxmlformats.org/officeDocument/2006/relationships/image" Target="media/image466.wmf"/><Relationship Id="rId26" Type="http://schemas.openxmlformats.org/officeDocument/2006/relationships/image" Target="media/image23.wmf"/><Relationship Id="rId231" Type="http://schemas.openxmlformats.org/officeDocument/2006/relationships/image" Target="media/image228.wmf"/><Relationship Id="rId273" Type="http://schemas.openxmlformats.org/officeDocument/2006/relationships/image" Target="media/image270.wmf"/><Relationship Id="rId329" Type="http://schemas.openxmlformats.org/officeDocument/2006/relationships/image" Target="media/image326.wmf"/><Relationship Id="rId480" Type="http://schemas.openxmlformats.org/officeDocument/2006/relationships/image" Target="media/image477.wmf"/><Relationship Id="rId68" Type="http://schemas.openxmlformats.org/officeDocument/2006/relationships/image" Target="media/image65.wmf"/><Relationship Id="rId133" Type="http://schemas.openxmlformats.org/officeDocument/2006/relationships/image" Target="media/image130.wmf"/><Relationship Id="rId175" Type="http://schemas.openxmlformats.org/officeDocument/2006/relationships/image" Target="media/image172.wmf"/><Relationship Id="rId340" Type="http://schemas.openxmlformats.org/officeDocument/2006/relationships/image" Target="media/image337.wmf"/><Relationship Id="rId200" Type="http://schemas.openxmlformats.org/officeDocument/2006/relationships/image" Target="media/image197.wmf"/><Relationship Id="rId382" Type="http://schemas.openxmlformats.org/officeDocument/2006/relationships/image" Target="media/image379.wmf"/><Relationship Id="rId438" Type="http://schemas.openxmlformats.org/officeDocument/2006/relationships/image" Target="media/image435.wmf"/><Relationship Id="rId242" Type="http://schemas.openxmlformats.org/officeDocument/2006/relationships/image" Target="media/image239.wmf"/><Relationship Id="rId284" Type="http://schemas.openxmlformats.org/officeDocument/2006/relationships/image" Target="media/image281.wmf"/><Relationship Id="rId491" Type="http://schemas.openxmlformats.org/officeDocument/2006/relationships/image" Target="media/image488.wmf"/><Relationship Id="rId505" Type="http://schemas.openxmlformats.org/officeDocument/2006/relationships/image" Target="media/image502.wmf"/><Relationship Id="rId37" Type="http://schemas.openxmlformats.org/officeDocument/2006/relationships/image" Target="media/image34.wmf"/><Relationship Id="rId79" Type="http://schemas.openxmlformats.org/officeDocument/2006/relationships/image" Target="media/image76.wmf"/><Relationship Id="rId102" Type="http://schemas.openxmlformats.org/officeDocument/2006/relationships/image" Target="media/image99.wmf"/><Relationship Id="rId144" Type="http://schemas.openxmlformats.org/officeDocument/2006/relationships/image" Target="media/image141.wmf"/><Relationship Id="rId90" Type="http://schemas.openxmlformats.org/officeDocument/2006/relationships/image" Target="media/image87.wmf"/><Relationship Id="rId186" Type="http://schemas.openxmlformats.org/officeDocument/2006/relationships/image" Target="media/image183.wmf"/><Relationship Id="rId351" Type="http://schemas.openxmlformats.org/officeDocument/2006/relationships/image" Target="media/image348.wmf"/><Relationship Id="rId393" Type="http://schemas.openxmlformats.org/officeDocument/2006/relationships/image" Target="media/image390.wmf"/><Relationship Id="rId407" Type="http://schemas.openxmlformats.org/officeDocument/2006/relationships/image" Target="media/image404.wmf"/><Relationship Id="rId449" Type="http://schemas.openxmlformats.org/officeDocument/2006/relationships/image" Target="media/image446.wmf"/><Relationship Id="rId211" Type="http://schemas.openxmlformats.org/officeDocument/2006/relationships/image" Target="media/image208.wmf"/><Relationship Id="rId253" Type="http://schemas.openxmlformats.org/officeDocument/2006/relationships/image" Target="media/image250.wmf"/><Relationship Id="rId295" Type="http://schemas.openxmlformats.org/officeDocument/2006/relationships/image" Target="media/image292.wmf"/><Relationship Id="rId309" Type="http://schemas.openxmlformats.org/officeDocument/2006/relationships/image" Target="media/image306.wmf"/><Relationship Id="rId460" Type="http://schemas.openxmlformats.org/officeDocument/2006/relationships/image" Target="media/image457.wmf"/><Relationship Id="rId48" Type="http://schemas.openxmlformats.org/officeDocument/2006/relationships/image" Target="media/image45.wmf"/><Relationship Id="rId113" Type="http://schemas.openxmlformats.org/officeDocument/2006/relationships/image" Target="media/image110.wmf"/><Relationship Id="rId320" Type="http://schemas.openxmlformats.org/officeDocument/2006/relationships/image" Target="media/image317.wmf"/><Relationship Id="rId155" Type="http://schemas.openxmlformats.org/officeDocument/2006/relationships/image" Target="media/image152.wmf"/><Relationship Id="rId197" Type="http://schemas.openxmlformats.org/officeDocument/2006/relationships/image" Target="media/image194.wmf"/><Relationship Id="rId362" Type="http://schemas.openxmlformats.org/officeDocument/2006/relationships/image" Target="media/image359.wmf"/><Relationship Id="rId418" Type="http://schemas.openxmlformats.org/officeDocument/2006/relationships/image" Target="media/image415.wmf"/><Relationship Id="rId222" Type="http://schemas.openxmlformats.org/officeDocument/2006/relationships/image" Target="media/image219.wmf"/><Relationship Id="rId264" Type="http://schemas.openxmlformats.org/officeDocument/2006/relationships/image" Target="media/image261.wmf"/><Relationship Id="rId471" Type="http://schemas.openxmlformats.org/officeDocument/2006/relationships/image" Target="media/image468.wmf"/><Relationship Id="rId17" Type="http://schemas.openxmlformats.org/officeDocument/2006/relationships/image" Target="media/image14.wmf"/><Relationship Id="rId59" Type="http://schemas.openxmlformats.org/officeDocument/2006/relationships/image" Target="media/image56.wmf"/><Relationship Id="rId124" Type="http://schemas.openxmlformats.org/officeDocument/2006/relationships/image" Target="media/image121.wmf"/><Relationship Id="rId70" Type="http://schemas.openxmlformats.org/officeDocument/2006/relationships/image" Target="media/image67.wmf"/><Relationship Id="rId166" Type="http://schemas.openxmlformats.org/officeDocument/2006/relationships/image" Target="media/image163.wmf"/><Relationship Id="rId331" Type="http://schemas.openxmlformats.org/officeDocument/2006/relationships/image" Target="media/image328.wmf"/><Relationship Id="rId373" Type="http://schemas.openxmlformats.org/officeDocument/2006/relationships/image" Target="media/image370.wmf"/><Relationship Id="rId429" Type="http://schemas.openxmlformats.org/officeDocument/2006/relationships/image" Target="media/image426.wmf"/><Relationship Id="rId1" Type="http://schemas.openxmlformats.org/officeDocument/2006/relationships/styles" Target="styles.xml"/><Relationship Id="rId233" Type="http://schemas.openxmlformats.org/officeDocument/2006/relationships/image" Target="media/image230.wmf"/><Relationship Id="rId440" Type="http://schemas.openxmlformats.org/officeDocument/2006/relationships/image" Target="media/image437.wmf"/><Relationship Id="rId28" Type="http://schemas.openxmlformats.org/officeDocument/2006/relationships/image" Target="media/image25.wmf"/><Relationship Id="rId275" Type="http://schemas.openxmlformats.org/officeDocument/2006/relationships/image" Target="media/image272.wmf"/><Relationship Id="rId300" Type="http://schemas.openxmlformats.org/officeDocument/2006/relationships/image" Target="media/image297.wmf"/><Relationship Id="rId482" Type="http://schemas.openxmlformats.org/officeDocument/2006/relationships/image" Target="media/image479.wmf"/><Relationship Id="rId81" Type="http://schemas.openxmlformats.org/officeDocument/2006/relationships/image" Target="media/image78.wmf"/><Relationship Id="rId135" Type="http://schemas.openxmlformats.org/officeDocument/2006/relationships/image" Target="media/image132.wmf"/><Relationship Id="rId177" Type="http://schemas.openxmlformats.org/officeDocument/2006/relationships/image" Target="media/image174.wmf"/><Relationship Id="rId342" Type="http://schemas.openxmlformats.org/officeDocument/2006/relationships/image" Target="media/image339.wmf"/><Relationship Id="rId384" Type="http://schemas.openxmlformats.org/officeDocument/2006/relationships/image" Target="media/image381.wmf"/><Relationship Id="rId202" Type="http://schemas.openxmlformats.org/officeDocument/2006/relationships/image" Target="media/image199.wmf"/><Relationship Id="rId244" Type="http://schemas.openxmlformats.org/officeDocument/2006/relationships/image" Target="media/image241.wmf"/><Relationship Id="rId39" Type="http://schemas.openxmlformats.org/officeDocument/2006/relationships/image" Target="media/image36.wmf"/><Relationship Id="rId286" Type="http://schemas.openxmlformats.org/officeDocument/2006/relationships/image" Target="media/image283.wmf"/><Relationship Id="rId451" Type="http://schemas.openxmlformats.org/officeDocument/2006/relationships/image" Target="media/image448.wmf"/><Relationship Id="rId493" Type="http://schemas.openxmlformats.org/officeDocument/2006/relationships/image" Target="media/image490.wmf"/><Relationship Id="rId507" Type="http://schemas.openxmlformats.org/officeDocument/2006/relationships/image" Target="media/image504.wmf"/><Relationship Id="rId50" Type="http://schemas.openxmlformats.org/officeDocument/2006/relationships/image" Target="media/image47.wmf"/><Relationship Id="rId104" Type="http://schemas.openxmlformats.org/officeDocument/2006/relationships/image" Target="media/image101.wmf"/><Relationship Id="rId146" Type="http://schemas.openxmlformats.org/officeDocument/2006/relationships/image" Target="media/image143.wmf"/><Relationship Id="rId188" Type="http://schemas.openxmlformats.org/officeDocument/2006/relationships/image" Target="media/image185.wmf"/><Relationship Id="rId311" Type="http://schemas.openxmlformats.org/officeDocument/2006/relationships/image" Target="media/image308.wmf"/><Relationship Id="rId353" Type="http://schemas.openxmlformats.org/officeDocument/2006/relationships/image" Target="media/image350.wmf"/><Relationship Id="rId395" Type="http://schemas.openxmlformats.org/officeDocument/2006/relationships/image" Target="media/image392.wmf"/><Relationship Id="rId409" Type="http://schemas.openxmlformats.org/officeDocument/2006/relationships/image" Target="media/image406.wmf"/><Relationship Id="rId92" Type="http://schemas.openxmlformats.org/officeDocument/2006/relationships/image" Target="media/image89.wmf"/><Relationship Id="rId213" Type="http://schemas.openxmlformats.org/officeDocument/2006/relationships/image" Target="media/image210.wmf"/><Relationship Id="rId420" Type="http://schemas.openxmlformats.org/officeDocument/2006/relationships/image" Target="media/image417.wmf"/><Relationship Id="rId255" Type="http://schemas.openxmlformats.org/officeDocument/2006/relationships/image" Target="media/image252.wmf"/><Relationship Id="rId297" Type="http://schemas.openxmlformats.org/officeDocument/2006/relationships/image" Target="media/image294.wmf"/><Relationship Id="rId462" Type="http://schemas.openxmlformats.org/officeDocument/2006/relationships/image" Target="media/image459.wmf"/><Relationship Id="rId115" Type="http://schemas.openxmlformats.org/officeDocument/2006/relationships/image" Target="media/image112.wmf"/><Relationship Id="rId157" Type="http://schemas.openxmlformats.org/officeDocument/2006/relationships/image" Target="media/image154.wmf"/><Relationship Id="rId322" Type="http://schemas.openxmlformats.org/officeDocument/2006/relationships/image" Target="media/image319.wmf"/><Relationship Id="rId364" Type="http://schemas.openxmlformats.org/officeDocument/2006/relationships/image" Target="media/image361.wmf"/><Relationship Id="rId61" Type="http://schemas.openxmlformats.org/officeDocument/2006/relationships/image" Target="media/image58.wmf"/><Relationship Id="rId199" Type="http://schemas.openxmlformats.org/officeDocument/2006/relationships/image" Target="media/image196.wmf"/><Relationship Id="rId19" Type="http://schemas.openxmlformats.org/officeDocument/2006/relationships/image" Target="media/image16.wmf"/><Relationship Id="rId224" Type="http://schemas.openxmlformats.org/officeDocument/2006/relationships/image" Target="media/image221.wmf"/><Relationship Id="rId266" Type="http://schemas.openxmlformats.org/officeDocument/2006/relationships/image" Target="media/image263.wmf"/><Relationship Id="rId431" Type="http://schemas.openxmlformats.org/officeDocument/2006/relationships/image" Target="media/image428.wmf"/><Relationship Id="rId473" Type="http://schemas.openxmlformats.org/officeDocument/2006/relationships/image" Target="media/image470.wmf"/><Relationship Id="rId30" Type="http://schemas.openxmlformats.org/officeDocument/2006/relationships/image" Target="media/image27.wmf"/><Relationship Id="rId126" Type="http://schemas.openxmlformats.org/officeDocument/2006/relationships/image" Target="media/image123.wmf"/><Relationship Id="rId168" Type="http://schemas.openxmlformats.org/officeDocument/2006/relationships/image" Target="media/image165.wmf"/><Relationship Id="rId333" Type="http://schemas.openxmlformats.org/officeDocument/2006/relationships/image" Target="media/image330.wmf"/><Relationship Id="rId72" Type="http://schemas.openxmlformats.org/officeDocument/2006/relationships/image" Target="media/image69.wmf"/><Relationship Id="rId375" Type="http://schemas.openxmlformats.org/officeDocument/2006/relationships/image" Target="media/image372.wmf"/><Relationship Id="rId3" Type="http://schemas.openxmlformats.org/officeDocument/2006/relationships/webSettings" Target="webSettings.xml"/><Relationship Id="rId235" Type="http://schemas.openxmlformats.org/officeDocument/2006/relationships/image" Target="media/image232.wmf"/><Relationship Id="rId277" Type="http://schemas.openxmlformats.org/officeDocument/2006/relationships/image" Target="media/image274.wmf"/><Relationship Id="rId400" Type="http://schemas.openxmlformats.org/officeDocument/2006/relationships/image" Target="media/image397.wmf"/><Relationship Id="rId442" Type="http://schemas.openxmlformats.org/officeDocument/2006/relationships/image" Target="media/image439.wmf"/><Relationship Id="rId484" Type="http://schemas.openxmlformats.org/officeDocument/2006/relationships/image" Target="media/image481.wmf"/><Relationship Id="rId137" Type="http://schemas.openxmlformats.org/officeDocument/2006/relationships/image" Target="media/image134.wmf"/><Relationship Id="rId302" Type="http://schemas.openxmlformats.org/officeDocument/2006/relationships/image" Target="media/image299.wmf"/><Relationship Id="rId344" Type="http://schemas.openxmlformats.org/officeDocument/2006/relationships/image" Target="media/image341.wmf"/><Relationship Id="rId41" Type="http://schemas.openxmlformats.org/officeDocument/2006/relationships/image" Target="media/image38.wmf"/><Relationship Id="rId83" Type="http://schemas.openxmlformats.org/officeDocument/2006/relationships/image" Target="media/image80.wmf"/><Relationship Id="rId179" Type="http://schemas.openxmlformats.org/officeDocument/2006/relationships/image" Target="media/image176.wmf"/><Relationship Id="rId386" Type="http://schemas.openxmlformats.org/officeDocument/2006/relationships/image" Target="media/image383.wmf"/><Relationship Id="rId190" Type="http://schemas.openxmlformats.org/officeDocument/2006/relationships/image" Target="media/image187.wmf"/><Relationship Id="rId204" Type="http://schemas.openxmlformats.org/officeDocument/2006/relationships/image" Target="media/image201.wmf"/><Relationship Id="rId246" Type="http://schemas.openxmlformats.org/officeDocument/2006/relationships/image" Target="media/image243.wmf"/><Relationship Id="rId288" Type="http://schemas.openxmlformats.org/officeDocument/2006/relationships/image" Target="media/image285.wmf"/><Relationship Id="rId411" Type="http://schemas.openxmlformats.org/officeDocument/2006/relationships/image" Target="media/image408.wmf"/><Relationship Id="rId453" Type="http://schemas.openxmlformats.org/officeDocument/2006/relationships/image" Target="media/image450.wmf"/><Relationship Id="rId509" Type="http://schemas.openxmlformats.org/officeDocument/2006/relationships/image" Target="media/image506.wmf"/><Relationship Id="rId106" Type="http://schemas.openxmlformats.org/officeDocument/2006/relationships/image" Target="media/image103.wmf"/><Relationship Id="rId313" Type="http://schemas.openxmlformats.org/officeDocument/2006/relationships/image" Target="media/image310.wmf"/><Relationship Id="rId495" Type="http://schemas.openxmlformats.org/officeDocument/2006/relationships/image" Target="media/image492.wmf"/><Relationship Id="rId10" Type="http://schemas.openxmlformats.org/officeDocument/2006/relationships/image" Target="media/image7.wmf"/><Relationship Id="rId52" Type="http://schemas.openxmlformats.org/officeDocument/2006/relationships/image" Target="media/image49.wmf"/><Relationship Id="rId94" Type="http://schemas.openxmlformats.org/officeDocument/2006/relationships/image" Target="media/image91.wmf"/><Relationship Id="rId148" Type="http://schemas.openxmlformats.org/officeDocument/2006/relationships/image" Target="media/image145.wmf"/><Relationship Id="rId355" Type="http://schemas.openxmlformats.org/officeDocument/2006/relationships/image" Target="media/image352.wmf"/><Relationship Id="rId397" Type="http://schemas.openxmlformats.org/officeDocument/2006/relationships/image" Target="media/image394.wmf"/><Relationship Id="rId215" Type="http://schemas.openxmlformats.org/officeDocument/2006/relationships/image" Target="media/image212.wmf"/><Relationship Id="rId257" Type="http://schemas.openxmlformats.org/officeDocument/2006/relationships/image" Target="media/image254.wmf"/><Relationship Id="rId422" Type="http://schemas.openxmlformats.org/officeDocument/2006/relationships/image" Target="media/image419.wmf"/><Relationship Id="rId464" Type="http://schemas.openxmlformats.org/officeDocument/2006/relationships/image" Target="media/image46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11157</Words>
  <Characters>63599</Characters>
  <Application>Microsoft Office Word</Application>
  <DocSecurity>0</DocSecurity>
  <Lines>529</Lines>
  <Paragraphs>149</Paragraphs>
  <ScaleCrop>false</ScaleCrop>
  <Company/>
  <LinksUpToDate>false</LinksUpToDate>
  <CharactersWithSpaces>74607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2</cp:revision>
  <dcterms:created xsi:type="dcterms:W3CDTF">2025-03-03T15:01:00Z</dcterms:created>
  <dcterms:modified xsi:type="dcterms:W3CDTF">2025-03-03T15:01:00Z</dcterms:modified>
</cp:coreProperties>
</file>