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442F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6C8FB0AA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7951AF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Классификация фотоэлектрических эффектов и оптоэлектронных приборов</w:t>
      </w:r>
    </w:p>
    <w:p w14:paraId="4C3F7E04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Оптические свойства полупроводников</w:t>
      </w:r>
    </w:p>
    <w:p w14:paraId="3AD23852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Оптическое поглощение</w:t>
      </w:r>
    </w:p>
    <w:p w14:paraId="2DC7659A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Фотопроводимость</w:t>
      </w:r>
    </w:p>
    <w:p w14:paraId="5591872E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Фотовольтаические эффекты</w:t>
      </w:r>
    </w:p>
    <w:p w14:paraId="4AFBDF6E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.3.1 Эффект Дембера</w:t>
      </w:r>
    </w:p>
    <w:p w14:paraId="3BB75222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.3.2 Вентильный фотоэффект</w:t>
      </w:r>
    </w:p>
    <w:p w14:paraId="02D6ADA9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</w:t>
      </w:r>
      <w:r>
        <w:rPr>
          <w:rFonts w:ascii="Times New Roman CYR" w:hAnsi="Times New Roman CYR" w:cs="Times New Roman CYR"/>
          <w:sz w:val="28"/>
          <w:szCs w:val="28"/>
        </w:rPr>
        <w:t>туры</w:t>
      </w:r>
    </w:p>
    <w:p w14:paraId="00D0CE91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913D8F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Классификация фотоэлектрических эффектов и оптоэлектронных приборов</w:t>
      </w:r>
    </w:p>
    <w:p w14:paraId="0FF38039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8AB2F2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рисунке 1 представлена схема, иллюстрирующая классификацию фотоэлектрических эффектов.</w:t>
      </w:r>
    </w:p>
    <w:p w14:paraId="62FFB625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FB872E" w14:textId="6DA2886C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A3F4B6" wp14:editId="793B290B">
            <wp:extent cx="3324225" cy="1724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DAC1A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2404AB8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Фотоэлектрическим эффектом (фотоэффектом) называ</w:t>
      </w:r>
      <w:r>
        <w:rPr>
          <w:rFonts w:ascii="Times New Roman CYR" w:hAnsi="Times New Roman CYR" w:cs="Times New Roman CYR"/>
          <w:sz w:val="28"/>
          <w:szCs w:val="28"/>
        </w:rPr>
        <w:t>ют процесс взаимодействия электромагнитного излучения с веществом, в результате которого энергия фотонов передается электронам вещества.</w:t>
      </w:r>
    </w:p>
    <w:p w14:paraId="377F56A0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Фотоэлектрические эффекты делятся на внешний и внутренний фотоэффекты.</w:t>
      </w:r>
    </w:p>
    <w:p w14:paraId="2B2B138A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Внешний фотоэффект связан с вырыванием электроно</w:t>
      </w:r>
      <w:r>
        <w:rPr>
          <w:rFonts w:ascii="Times New Roman CYR" w:hAnsi="Times New Roman CYR" w:cs="Times New Roman CYR"/>
          <w:sz w:val="28"/>
          <w:szCs w:val="28"/>
        </w:rPr>
        <w:t>в из кристаллов под действием электромагнитного излучения.</w:t>
      </w:r>
    </w:p>
    <w:p w14:paraId="2E995FB0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внутреннем фотоэффекте электрон вырывается из атома под действием электромагнитного излучения, но остается внутри кристалла.</w:t>
      </w:r>
    </w:p>
    <w:p w14:paraId="4CF8B283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Внутренний фотоэффект лежит в основе фотопроводимости и фотовольтаич</w:t>
      </w:r>
      <w:r>
        <w:rPr>
          <w:rFonts w:ascii="Times New Roman CYR" w:hAnsi="Times New Roman CYR" w:cs="Times New Roman CYR"/>
          <w:sz w:val="28"/>
          <w:szCs w:val="28"/>
        </w:rPr>
        <w:t>еских эффектов. Увеличение электропроводности полупроводника под действием электромагнитного излучения называется фотопроводимостью. Кроме фотопроводимости электромагнитное излучение в полупроводниках вызывает появление фотоЭДС. Эффекты, приводящие к появл</w:t>
      </w:r>
      <w:r>
        <w:rPr>
          <w:rFonts w:ascii="Times New Roman CYR" w:hAnsi="Times New Roman CYR" w:cs="Times New Roman CYR"/>
          <w:sz w:val="28"/>
          <w:szCs w:val="28"/>
        </w:rPr>
        <w:t>ению фото-ЭДС в полупроводниках, называются фотовольтаическими. Приборы на основе фотоэлектрических эффектов называются оптоэлектронными. Оптоэлектронные приборы делятся на три группы:</w:t>
      </w:r>
    </w:p>
    <w:p w14:paraId="7BE521AE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приборы, преобразующие электрическую энергию в оптическое излучение (св</w:t>
      </w:r>
      <w:r>
        <w:rPr>
          <w:rFonts w:ascii="Times New Roman CYR" w:hAnsi="Times New Roman CYR" w:cs="Times New Roman CYR"/>
          <w:sz w:val="28"/>
          <w:szCs w:val="28"/>
        </w:rPr>
        <w:t>етодиоды, полупроводниковые лазеры);</w:t>
      </w:r>
    </w:p>
    <w:p w14:paraId="204A051A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приборы, детектирующие оптические сигналы за счет протекающих под действием электромагнитного излучения электронных процессов (фотодетекторы);</w:t>
      </w:r>
    </w:p>
    <w:p w14:paraId="52B277B5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приборы, осуществляющие преобразование оптического излучения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электрическу</w:t>
      </w:r>
      <w:r>
        <w:rPr>
          <w:rFonts w:ascii="Times New Roman CYR" w:hAnsi="Times New Roman CYR" w:cs="Times New Roman CYR"/>
          <w:sz w:val="28"/>
          <w:szCs w:val="28"/>
        </w:rPr>
        <w:t xml:space="preserve">ю энергию (фотовольтаические приборы, солнечные батареи). </w:t>
      </w:r>
    </w:p>
    <w:p w14:paraId="23A73C9D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1CD0F0D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Оптические свойства полупроводников</w:t>
      </w:r>
    </w:p>
    <w:p w14:paraId="12C75286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3B58845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Оптическое поглощение</w:t>
      </w:r>
    </w:p>
    <w:p w14:paraId="66396B46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3D53CB6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действии электромагнитного излучения с полупроводником, происходит взаимодействие квантов энергии в обеими подсистемами - ато</w:t>
      </w:r>
      <w:r>
        <w:rPr>
          <w:rFonts w:ascii="Times New Roman CYR" w:hAnsi="Times New Roman CYR" w:cs="Times New Roman CYR"/>
          <w:sz w:val="28"/>
          <w:szCs w:val="28"/>
        </w:rPr>
        <w:t>мной и электронной, составляющими кристалл.</w:t>
      </w:r>
    </w:p>
    <w:p w14:paraId="6686FB9D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интенсивности электромагнитного излучения, падающего на полупроводник, можно описать законом Бугера-Ламберта:</w:t>
      </w:r>
    </w:p>
    <w:p w14:paraId="636FACA5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E3F2463" w14:textId="319BE981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EFD557" wp14:editId="039CCE1D">
            <wp:extent cx="819150" cy="295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F88">
        <w:rPr>
          <w:rFonts w:ascii="Times New Roman CYR" w:hAnsi="Times New Roman CYR" w:cs="Times New Roman CYR"/>
          <w:sz w:val="28"/>
          <w:szCs w:val="28"/>
        </w:rPr>
        <w:t>,(1)</w:t>
      </w:r>
    </w:p>
    <w:p w14:paraId="6763B9C3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7DA58D6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- интенсивность электромагнитного излучения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на расстоянии x от поверхности;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- интенсивность падающего на полупроводник излучения;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 xml:space="preserve"> - коэффициент поглощения.</w:t>
      </w:r>
    </w:p>
    <w:p w14:paraId="0E8EF245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поглощения показывает вероятность поглощения кванта энергии на расстоянии в единицу длины [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] = [м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14:paraId="1CF10388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действием электрома</w:t>
      </w:r>
      <w:r>
        <w:rPr>
          <w:rFonts w:ascii="Times New Roman CYR" w:hAnsi="Times New Roman CYR" w:cs="Times New Roman CYR"/>
          <w:sz w:val="28"/>
          <w:szCs w:val="28"/>
        </w:rPr>
        <w:t>гнитного излучения в полупроводниках образуются неравновесные носители заряда вследствие электронно-дырочных переходов, приведенных на рисунке 2. Переход типа 1 соответствует собственному поглощению вещества, в результате которого образуется пара свободных</w:t>
      </w:r>
      <w:r>
        <w:rPr>
          <w:rFonts w:ascii="Times New Roman CYR" w:hAnsi="Times New Roman CYR" w:cs="Times New Roman CYR"/>
          <w:sz w:val="28"/>
          <w:szCs w:val="28"/>
        </w:rPr>
        <w:t xml:space="preserve"> носителей заряда, а именно, электрон и дырка. Такое возбуждение называется биполярным. Электроны в зоне проводимости и дырки в валентной зоне, возбужденные электромагнитным излучением, переходят на уровни с более высокими энергиями (2, 2а рисунок 2). Данн</w:t>
      </w:r>
      <w:r>
        <w:rPr>
          <w:rFonts w:ascii="Times New Roman CYR" w:hAnsi="Times New Roman CYR" w:cs="Times New Roman CYR"/>
          <w:sz w:val="28"/>
          <w:szCs w:val="28"/>
        </w:rPr>
        <w:t>ое поглощение называется поглощением на свободных носителях заряда. В результате поглощения фотонов примесными атомами и несовершенствами кристаллической решетки, которые образуют энергетические уровни в запрещенной зоне полупроводника, происходят переходы</w:t>
      </w:r>
      <w:r>
        <w:rPr>
          <w:rFonts w:ascii="Times New Roman CYR" w:hAnsi="Times New Roman CYR" w:cs="Times New Roman CYR"/>
          <w:sz w:val="28"/>
          <w:szCs w:val="28"/>
        </w:rPr>
        <w:t xml:space="preserve"> типа 3 и 4. Переходы электронов с примесного уровня в зону проводимости (3) или из валентной зоны на примесный уровень (3а) представляют собой примесное поглощение. Переходам 5, 5а на рисунке 2 соответствует поглощению на экситонах. </w:t>
      </w:r>
    </w:p>
    <w:p w14:paraId="6521304D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Возбужденные светом и</w:t>
      </w:r>
      <w:r>
        <w:rPr>
          <w:rFonts w:ascii="Times New Roman CYR" w:hAnsi="Times New Roman CYR" w:cs="Times New Roman CYR"/>
          <w:sz w:val="28"/>
          <w:szCs w:val="28"/>
        </w:rPr>
        <w:t>збыточные электроны и дырки участвуют в процессе электропроводности полупроводника до тех пор, пока не рекомбинируют или не будут захвачены на локальный энергетический уровень.</w:t>
      </w:r>
    </w:p>
    <w:p w14:paraId="4546E725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Спектр оптического поглощения полупроводника зависит от многих факторов, таких </w:t>
      </w:r>
      <w:r>
        <w:rPr>
          <w:rFonts w:ascii="Times New Roman CYR" w:hAnsi="Times New Roman CYR" w:cs="Times New Roman CYR"/>
          <w:sz w:val="28"/>
          <w:szCs w:val="28"/>
        </w:rPr>
        <w:t>как длина волны, частота излучения, концентрация центров поглощения.</w:t>
      </w:r>
    </w:p>
    <w:p w14:paraId="4C1E42DE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FF822FA" w14:textId="36FB7322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7D841AC" wp14:editId="64AC09A9">
            <wp:extent cx="4038600" cy="3076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2B2FA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E78F8B6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центрами поглощения понимают свободные и связанные носители заряда, дефекты кристаллической решетки, примесные и собственные атомы.</w:t>
      </w:r>
    </w:p>
    <w:p w14:paraId="41EA3A6E" w14:textId="1037E42B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 илл</w:t>
      </w:r>
      <w:r>
        <w:rPr>
          <w:rFonts w:ascii="Times New Roman CYR" w:hAnsi="Times New Roman CYR" w:cs="Times New Roman CYR"/>
          <w:sz w:val="28"/>
          <w:szCs w:val="28"/>
        </w:rPr>
        <w:t>юстрирует зависимость коэффициента поглощения полупроводника от длины волны излучения.Собственное поглощение. Собственное поглощение соответствует переходу электрона из валентной зоны в зону проводимости область 1. Для реализации такого перехода необходимо</w:t>
      </w:r>
      <w:r>
        <w:rPr>
          <w:rFonts w:ascii="Times New Roman CYR" w:hAnsi="Times New Roman CYR" w:cs="Times New Roman CYR"/>
          <w:sz w:val="28"/>
          <w:szCs w:val="28"/>
        </w:rPr>
        <w:t xml:space="preserve">, чтобы энергия поглощенных квантов была бы равна или больше ширины запрещенной зоны полупроводника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5C3FE0" wp14:editId="119EB2A3">
            <wp:extent cx="542925" cy="276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На энергетической зонной диаграмме полупроводника, рисунок 4, показана реализация этого процесса.</w:t>
      </w:r>
    </w:p>
    <w:p w14:paraId="51D05F68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1E903A1" w14:textId="5732A67F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0B266D" wp14:editId="5EED7872">
            <wp:extent cx="2590800" cy="1771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CE0A53" wp14:editId="446E3BAE">
            <wp:extent cx="2743200" cy="1857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D1214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8EB53E4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Область собственного поглощения полупроводников находится либо в видимой области, либо в инфракрасной области спектра поглощения. Граничная длина волны, соответствующая собственному поглощению, определяе</w:t>
      </w:r>
      <w:r>
        <w:rPr>
          <w:rFonts w:ascii="Times New Roman CYR" w:hAnsi="Times New Roman CYR" w:cs="Times New Roman CYR"/>
          <w:sz w:val="28"/>
          <w:szCs w:val="28"/>
        </w:rPr>
        <w:t>тся по формуле:</w:t>
      </w:r>
    </w:p>
    <w:p w14:paraId="76FE4EBB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51F5459" w14:textId="2635B36E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D6EED1D" wp14:editId="682D201C">
            <wp:extent cx="1447800" cy="4095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F88">
        <w:rPr>
          <w:rFonts w:ascii="Times New Roman CYR" w:hAnsi="Times New Roman CYR" w:cs="Times New Roman CYR"/>
          <w:sz w:val="28"/>
          <w:szCs w:val="28"/>
        </w:rPr>
        <w:t>,(2)</w:t>
      </w:r>
    </w:p>
    <w:p w14:paraId="6DF389E9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2FE9699" w14:textId="168D2523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h - постоянная Планка; с - скорость света в вакууме;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8B5F02" wp14:editId="13C563AA">
            <wp:extent cx="314325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эВ.</w:t>
      </w:r>
    </w:p>
    <w:p w14:paraId="6BE4353C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Следовательно, граничная частота, соответствующая собственному поглощению, определяется шириной запрещенной зоны полупроводника. Коэффициент поглощения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на прямых переходах примерно равен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8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CDB2DD8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собственном </w:t>
      </w:r>
      <w:r>
        <w:rPr>
          <w:rFonts w:ascii="Times New Roman CYR" w:hAnsi="Times New Roman CYR" w:cs="Times New Roman CYR"/>
          <w:sz w:val="28"/>
          <w:szCs w:val="28"/>
        </w:rPr>
        <w:t xml:space="preserve">поглощении различают прямые и непрямые переходы электронов, показанные на рисунке 5. </w:t>
      </w:r>
    </w:p>
    <w:p w14:paraId="6F7A726F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Прямые переходы электронов называются вертикальными переходами. Для таких переходов необходимы энергии квантов большая или равная ширине запрещенной зоны. </w:t>
      </w:r>
    </w:p>
    <w:p w14:paraId="47850AA7" w14:textId="008D142A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4C891AB" wp14:editId="6A84B7D3">
            <wp:extent cx="3752850" cy="1866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68C19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E697658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Непрямые переходы осуществляются между максимумом валентной зоны и минимумом зоны проводимости, область 2 на рисунке 5. Для реализации таких переходов необходимы дополнительные затраты энергии, которые черпаются из энергии кристалл</w:t>
      </w:r>
      <w:r>
        <w:rPr>
          <w:rFonts w:ascii="Times New Roman CYR" w:hAnsi="Times New Roman CYR" w:cs="Times New Roman CYR"/>
          <w:sz w:val="28"/>
          <w:szCs w:val="28"/>
        </w:rPr>
        <w:t xml:space="preserve">ической решетки - фононов. Таким образом, для осуществления поглощение на непрямых переходах электронов необходимо совместное участие квантов тепловой и световой энергий, поэтому поглощение на непрямых переходах смещается в коротковолновую область спектра </w:t>
      </w:r>
      <w:r>
        <w:rPr>
          <w:rFonts w:ascii="Times New Roman CYR" w:hAnsi="Times New Roman CYR" w:cs="Times New Roman CYR"/>
          <w:sz w:val="28"/>
          <w:szCs w:val="28"/>
        </w:rPr>
        <w:t xml:space="preserve">по отношению к поглощению на прямых переходах. Вероятность непрямых переходов мала, так как для их реализации необходимо, чтобы фонон и электрон оказались бы в одной точке пространства, поэтому коэффициент поглощения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 xml:space="preserve"> на непрямых переходах невелик и соста</w:t>
      </w:r>
      <w:r>
        <w:rPr>
          <w:rFonts w:ascii="Times New Roman CYR" w:hAnsi="Times New Roman CYR" w:cs="Times New Roman CYR"/>
          <w:sz w:val="28"/>
          <w:szCs w:val="28"/>
        </w:rPr>
        <w:t>вляет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 xml:space="preserve">.Поглощение на примесях. Данному поглощению соответствует область 3 на рисунке 3. Оно реализуется за счет перехода электронов с донорных уровней в зону проводимости или из валентной зоны на акцепторные уровни. Граничная длина волны поглощения </w:t>
      </w:r>
      <w:r>
        <w:rPr>
          <w:rFonts w:ascii="Times New Roman CYR" w:hAnsi="Times New Roman CYR" w:cs="Times New Roman CYR"/>
          <w:sz w:val="28"/>
          <w:szCs w:val="28"/>
        </w:rPr>
        <w:t>соответствует энергии примесного уровня (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гр</w:t>
      </w:r>
      <w:r>
        <w:rPr>
          <w:rFonts w:ascii="Times New Roman CYR" w:hAnsi="Times New Roman CYR" w:cs="Times New Roman CYR"/>
          <w:sz w:val="28"/>
          <w:szCs w:val="28"/>
        </w:rPr>
        <w:t>~E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). Учитывая, что энергия примесного уровня много меньше ширины запрещенной зоны полупроводника, то область примесного поглощения смещается в инфракрасную область спектра. При этом плотность состояний на приме</w:t>
      </w:r>
      <w:r>
        <w:rPr>
          <w:rFonts w:ascii="Times New Roman CYR" w:hAnsi="Times New Roman CYR" w:cs="Times New Roman CYR"/>
          <w:sz w:val="28"/>
          <w:szCs w:val="28"/>
        </w:rPr>
        <w:t>сных уровне много меньше эффективной плотности состояний в зоне проводимости (в валентной зоне) по абсолютной величине, поэтому коэффициент поглощения на примесях на несколько порядков меньше собственного. В спектре поглощения могут присутствовать отдельны</w:t>
      </w:r>
      <w:r>
        <w:rPr>
          <w:rFonts w:ascii="Times New Roman CYR" w:hAnsi="Times New Roman CYR" w:cs="Times New Roman CYR"/>
          <w:sz w:val="28"/>
          <w:szCs w:val="28"/>
        </w:rPr>
        <w:t>е полосы, связанные с возбуждением примесных атомов (область 4 на рисунке 3).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Поглощение на экситонах. Возбужденное состояние основного атома также реализуется, когда электрон не отрывается от него, а лишь переходит на один из незаполненных уровней. Тако</w:t>
      </w:r>
      <w:r>
        <w:rPr>
          <w:rFonts w:ascii="Times New Roman CYR" w:hAnsi="Times New Roman CYR" w:cs="Times New Roman CYR"/>
          <w:sz w:val="28"/>
          <w:szCs w:val="28"/>
        </w:rPr>
        <w:t xml:space="preserve">е состояние получило название экситонного (от английского слова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exitation</w:t>
      </w:r>
      <w:r>
        <w:rPr>
          <w:rFonts w:ascii="Times New Roman CYR" w:hAnsi="Times New Roman CYR" w:cs="Times New Roman CYR"/>
          <w:sz w:val="28"/>
          <w:szCs w:val="28"/>
        </w:rPr>
        <w:t xml:space="preserve"> - возбуждение). Отличие экситонного состояния от возбужденного состояния примесного атома заключается в том, что энергия кристалла не зависит (в силу трансляционной симметрии, т.е. э</w:t>
      </w:r>
      <w:r>
        <w:rPr>
          <w:rFonts w:ascii="Times New Roman CYR" w:hAnsi="Times New Roman CYR" w:cs="Times New Roman CYR"/>
          <w:sz w:val="28"/>
          <w:szCs w:val="28"/>
        </w:rPr>
        <w:t xml:space="preserve">квивалентности одинаковых точек разных ячеек) от того, какой из атомов возбужден, поэтому возбужденное состояние может перемещаться по всему кристаллу. В результате этого образуются зоны экситонных состояний. Движение экситонов не создает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электрического то</w:t>
      </w:r>
      <w:r>
        <w:rPr>
          <w:rFonts w:ascii="Times New Roman CYR" w:hAnsi="Times New Roman CYR" w:cs="Times New Roman CYR"/>
          <w:sz w:val="28"/>
          <w:szCs w:val="28"/>
        </w:rPr>
        <w:t>ка, так как перемещается не электрон, а лишь возбужденное состояние атома. Экситон можно представить как совместное движение электрона и дырки, связанных кулоновскими силами и вращающихся вокруг общего центра тяжести; кроме этого, такая пара может поступат</w:t>
      </w:r>
      <w:r>
        <w:rPr>
          <w:rFonts w:ascii="Times New Roman CYR" w:hAnsi="Times New Roman CYR" w:cs="Times New Roman CYR"/>
          <w:sz w:val="28"/>
          <w:szCs w:val="28"/>
        </w:rPr>
        <w:t>ельно перемещаться по всему кристаллу.</w:t>
      </w:r>
    </w:p>
    <w:p w14:paraId="5EEDF0F3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образование экситона - возбуждение атома требуется меньшая энергия, чем на его ионизацию, поэтому экситонные линии лежат в спектре поглощения справа от основной полосы, т. е. в области меньших частот и энергий. Экс</w:t>
      </w:r>
      <w:r>
        <w:rPr>
          <w:rFonts w:ascii="Times New Roman CYR" w:hAnsi="Times New Roman CYR" w:cs="Times New Roman CYR"/>
          <w:sz w:val="28"/>
          <w:szCs w:val="28"/>
        </w:rPr>
        <w:t>итонновому поглощению соответствует область 2 на рисунке 3.Поглощение кристаллической решеткой, область 5 на рисунке 3. Часть поглощенной энергии может тратиться на увеличение колебательной энергии кристаллической решетки. В результате появляются узкие пол</w:t>
      </w:r>
      <w:r>
        <w:rPr>
          <w:rFonts w:ascii="Times New Roman CYR" w:hAnsi="Times New Roman CYR" w:cs="Times New Roman CYR"/>
          <w:sz w:val="28"/>
          <w:szCs w:val="28"/>
        </w:rPr>
        <w:t>осы в инфракрасной области спектра. Для ионных кристаллов наблюдается сильное поглощение в далекой инфракрасной области.Поглощение на носителях заряда. Данному виду поглощения соответствует область 6 на рисунке 3. Он реализуется при переходе электронов с о</w:t>
      </w:r>
      <w:r>
        <w:rPr>
          <w:rFonts w:ascii="Times New Roman CYR" w:hAnsi="Times New Roman CYR" w:cs="Times New Roman CYR"/>
          <w:sz w:val="28"/>
          <w:szCs w:val="28"/>
        </w:rPr>
        <w:t>дних энергетических уровней на другие в пределах энергетической зоны. Спектр поглощения свободными носителями заряда сплошной и находится в длинноволновой инфракрасной области спектра.</w:t>
      </w:r>
    </w:p>
    <w:p w14:paraId="6941722B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EC5B7F0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Фотопроводимость</w:t>
      </w:r>
    </w:p>
    <w:p w14:paraId="522E1D45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E25CAEA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Явление фотопроводимости заключается в увеличении</w:t>
      </w:r>
      <w:r>
        <w:rPr>
          <w:rFonts w:ascii="Times New Roman CYR" w:hAnsi="Times New Roman CYR" w:cs="Times New Roman CYR"/>
          <w:sz w:val="28"/>
          <w:szCs w:val="28"/>
        </w:rPr>
        <w:t xml:space="preserve"> электропроводности полупроводников под действием электромагнитного излучения.</w:t>
      </w:r>
    </w:p>
    <w:p w14:paraId="1AE64D99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фотопроводимости лежит внутренний фотоэффект: увеличение концентрации свободных носителей заряда за счет их оптического возбуждения.</w:t>
      </w:r>
    </w:p>
    <w:p w14:paraId="103BB137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увеличение эл</w:t>
      </w:r>
      <w:r>
        <w:rPr>
          <w:rFonts w:ascii="Times New Roman CYR" w:hAnsi="Times New Roman CYR" w:cs="Times New Roman CYR"/>
          <w:sz w:val="28"/>
          <w:szCs w:val="28"/>
        </w:rPr>
        <w:t>ектропроводности при действии электромагнитного излучения может быть связано с изменение подвижности носителей заряда вследствие их перераспределения на более высокие энергетические уровни, что приводит к изменению эффективной массы носителей заряда. Однак</w:t>
      </w:r>
      <w:r>
        <w:rPr>
          <w:rFonts w:ascii="Times New Roman CYR" w:hAnsi="Times New Roman CYR" w:cs="Times New Roman CYR"/>
          <w:sz w:val="28"/>
          <w:szCs w:val="28"/>
        </w:rPr>
        <w:t xml:space="preserve">о изменение подвижности носителей заряда вносит существенный вклад в фотопроводимость только в слабо легированных полупроводниках с малой эффективной массой носителей заряда при низких температурах и малых энергиях квантов электромагнитного излучения. </w:t>
      </w:r>
    </w:p>
    <w:p w14:paraId="5D0A3B28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</w:t>
      </w:r>
      <w:r>
        <w:rPr>
          <w:rFonts w:ascii="Times New Roman CYR" w:hAnsi="Times New Roman CYR" w:cs="Times New Roman CYR"/>
          <w:sz w:val="28"/>
          <w:szCs w:val="28"/>
        </w:rPr>
        <w:t>личение концентрации носителей заряда в полупроводниках под действием электромагнитного излучения реализуется следующим образом:</w:t>
      </w:r>
    </w:p>
    <w:p w14:paraId="6C8C65DD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электроны из валентной зоны переходят в зону проводимости, при этом образуются как дырки, так и электроны (переход 1, рисунок</w:t>
      </w:r>
      <w:r>
        <w:rPr>
          <w:rFonts w:ascii="Times New Roman CYR" w:hAnsi="Times New Roman CYR" w:cs="Times New Roman CYR"/>
          <w:sz w:val="28"/>
          <w:szCs w:val="28"/>
        </w:rPr>
        <w:t xml:space="preserve"> 2);</w:t>
      </w:r>
    </w:p>
    <w:p w14:paraId="612CC48C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электроны из валентной зоны переходят на свободные акцепторные уровни; при этом возрастает дырочная проводимость (переход 3а, рисунок 2); </w:t>
      </w:r>
    </w:p>
    <w:p w14:paraId="0D7D130B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электроны переходят с донорных уровней в зону проводимости полупроводника, что приводит к увеличению электро</w:t>
      </w:r>
      <w:r>
        <w:rPr>
          <w:rFonts w:ascii="Times New Roman CYR" w:hAnsi="Times New Roman CYR" w:cs="Times New Roman CYR"/>
          <w:sz w:val="28"/>
          <w:szCs w:val="28"/>
        </w:rPr>
        <w:t xml:space="preserve">нная проводимость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(переход 3, рисунок 2).</w:t>
      </w:r>
    </w:p>
    <w:p w14:paraId="12503ADB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поглощении фотона электронно-дырочная пара получает избыточную энергию и квазиимпульс. Равновесное распределение фотоносителей по энергиям и квазиимпульсам устанавливается за время, меньшее времени нахождения в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соответствующих зонах. Поэтому они успевают "термализоваться", т.е. распределение их по энергиям и квазиимпульсам становится таким же, как для равновесных электронов и дырок.</w:t>
      </w:r>
    </w:p>
    <w:p w14:paraId="2AEE9D54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Полная электропроводность полупроводника определяется:</w:t>
      </w:r>
    </w:p>
    <w:p w14:paraId="1F167B15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C7C86C2" w14:textId="09D9A6DD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88FA9A" wp14:editId="78D476AC">
            <wp:extent cx="2000250" cy="2762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F88">
        <w:rPr>
          <w:rFonts w:ascii="Times New Roman CYR" w:hAnsi="Times New Roman CYR" w:cs="Times New Roman CYR"/>
          <w:sz w:val="28"/>
          <w:szCs w:val="28"/>
        </w:rPr>
        <w:t>,(3)</w:t>
      </w:r>
    </w:p>
    <w:p w14:paraId="104A87D0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648E70B" w14:textId="228823CA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02C99A" wp14:editId="55D3343E">
            <wp:extent cx="171450" cy="257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FCE2E6" wp14:editId="4F68749D">
            <wp:extent cx="180975" cy="2571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равновесные концентрации электронов и дырок;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99761C" wp14:editId="10CEB4DA">
            <wp:extent cx="180975" cy="1619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54E105" wp14:editId="42DF6CA4">
            <wp:extent cx="190500" cy="1714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неравновесные концентрации электроно</w:t>
      </w:r>
      <w:r>
        <w:rPr>
          <w:rFonts w:ascii="Times New Roman CYR" w:hAnsi="Times New Roman CYR" w:cs="Times New Roman CYR"/>
          <w:sz w:val="28"/>
          <w:szCs w:val="28"/>
        </w:rPr>
        <w:t xml:space="preserve">в и дырок (информация об электропроводности полупроводников приведена в приложении). </w:t>
      </w:r>
    </w:p>
    <w:p w14:paraId="05D4587B" w14:textId="54972969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Она складывается из темновой электропроводности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495649" wp14:editId="3A7C7B68">
            <wp:extent cx="200025" cy="2190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определяемой равновесными носителями заряда, и электропроводности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7FDD59" wp14:editId="16451157">
            <wp:extent cx="200025" cy="2571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при действии электромагнитного излучения</w:t>
      </w:r>
    </w:p>
    <w:p w14:paraId="3E532519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6C315B0" w14:textId="374C0C4D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5B8D55" wp14:editId="5A1373BD">
            <wp:extent cx="1143000" cy="3238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F88">
        <w:rPr>
          <w:rFonts w:ascii="Times New Roman CYR" w:hAnsi="Times New Roman CYR" w:cs="Times New Roman CYR"/>
          <w:sz w:val="28"/>
          <w:szCs w:val="28"/>
        </w:rPr>
        <w:t>.(4)</w:t>
      </w:r>
    </w:p>
    <w:p w14:paraId="5523C01A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78D8401" w14:textId="347198BD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под действием электромагнитного излучения в полупроводнике образуются носители заряда, определяемые скоростью генерации носителей заряда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499BDF" wp14:editId="0C79B717">
            <wp:extent cx="123825" cy="1428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.Тогда с момента начала действия элек</w:t>
      </w:r>
      <w:r>
        <w:rPr>
          <w:rFonts w:ascii="Times New Roman CYR" w:hAnsi="Times New Roman CYR" w:cs="Times New Roman CYR"/>
          <w:sz w:val="28"/>
          <w:szCs w:val="28"/>
        </w:rPr>
        <w:t>тромагнитного излучения концентрация носителей заряда в полупроводнике начнет расти по закону:</w:t>
      </w:r>
    </w:p>
    <w:p w14:paraId="6B0DFD0B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2B1714E" w14:textId="48004DA9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ED7101" wp14:editId="5D92136E">
            <wp:extent cx="466725" cy="3429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F88">
        <w:rPr>
          <w:rFonts w:ascii="Times New Roman CYR" w:hAnsi="Times New Roman CYR" w:cs="Times New Roman CYR"/>
          <w:sz w:val="28"/>
          <w:szCs w:val="28"/>
        </w:rPr>
        <w:t>.(5)</w:t>
      </w:r>
    </w:p>
    <w:p w14:paraId="3C547CCD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044988C" w14:textId="152459ED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роста концентрации носителей заряда не может продолжаться бесконечно из-за конкурирующего процесса - рекомбинац</w:t>
      </w:r>
      <w:r>
        <w:rPr>
          <w:rFonts w:ascii="Times New Roman CYR" w:hAnsi="Times New Roman CYR" w:cs="Times New Roman CYR"/>
          <w:sz w:val="28"/>
          <w:szCs w:val="28"/>
        </w:rPr>
        <w:t xml:space="preserve">ии носителей заряда. Через некоторое время скорости генерации и рекомбинации окажутся равными, и концентрация носителей заряда будет стационарной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154000" wp14:editId="70CD7592">
            <wp:extent cx="266700" cy="2095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Обозначим время жизни фотоносителя, т.е. время, которое в среднем проводи</w:t>
      </w:r>
      <w:r>
        <w:rPr>
          <w:rFonts w:ascii="Times New Roman CYR" w:hAnsi="Times New Roman CYR" w:cs="Times New Roman CYR"/>
          <w:sz w:val="28"/>
          <w:szCs w:val="28"/>
        </w:rPr>
        <w:t xml:space="preserve">т носитель, созданный светом, в зоне проводимости или в валентной зоне,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453DF5" wp14:editId="565DF9BE">
            <wp:extent cx="142875" cy="1524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Тогда число фотоэлектронов, рекомбинирующих в 1 сек, будет равно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66A085" wp14:editId="5DCFEEFD">
            <wp:extent cx="200025" cy="3048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В результате уравнение (5) с учетом рекомбина</w:t>
      </w:r>
      <w:r>
        <w:rPr>
          <w:rFonts w:ascii="Times New Roman CYR" w:hAnsi="Times New Roman CYR" w:cs="Times New Roman CYR"/>
          <w:sz w:val="28"/>
          <w:szCs w:val="28"/>
        </w:rPr>
        <w:t>ции преобразуется к виду:</w:t>
      </w:r>
    </w:p>
    <w:p w14:paraId="329CDEB2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718101B" w14:textId="45B8A639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28D0DB" wp14:editId="5B5E24DA">
            <wp:extent cx="781050" cy="3524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F88">
        <w:rPr>
          <w:rFonts w:ascii="Times New Roman CYR" w:hAnsi="Times New Roman CYR" w:cs="Times New Roman CYR"/>
          <w:sz w:val="28"/>
          <w:szCs w:val="28"/>
        </w:rPr>
        <w:t>;(6)</w:t>
      </w:r>
    </w:p>
    <w:p w14:paraId="012EB38E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7AAF698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решением этого уравнения является:</w:t>
      </w:r>
    </w:p>
    <w:p w14:paraId="74C32545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D79BDC6" w14:textId="00D09F8D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E1206D" wp14:editId="27F1C2F3">
            <wp:extent cx="1000125" cy="5238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F88">
        <w:rPr>
          <w:rFonts w:ascii="Times New Roman CYR" w:hAnsi="Times New Roman CYR" w:cs="Times New Roman CYR"/>
          <w:sz w:val="28"/>
          <w:szCs w:val="28"/>
        </w:rPr>
        <w:t>,(7)</w:t>
      </w:r>
    </w:p>
    <w:p w14:paraId="427262EB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949B34E" w14:textId="01122B8E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A5B849" wp14:editId="29E2E905">
            <wp:extent cx="514350" cy="2095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B707A52" w14:textId="68F20798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уравнения (7) следует, что с течением времени неравновесная конц</w:t>
      </w:r>
      <w:r>
        <w:rPr>
          <w:rFonts w:ascii="Times New Roman CYR" w:hAnsi="Times New Roman CYR" w:cs="Times New Roman CYR"/>
          <w:sz w:val="28"/>
          <w:szCs w:val="28"/>
        </w:rPr>
        <w:t xml:space="preserve">ентрация носителей заряда стремится к своему стационарному значению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9B9552" wp14:editId="55B05677">
            <wp:extent cx="257175" cy="190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Поэтому величину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BC4B9A" wp14:editId="23FC5903">
            <wp:extent cx="142875" cy="1619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этом случае называют временем релаксации фотопроводимости. Общая концентрация электронов, включа</w:t>
      </w:r>
      <w:r>
        <w:rPr>
          <w:rFonts w:ascii="Times New Roman CYR" w:hAnsi="Times New Roman CYR" w:cs="Times New Roman CYR"/>
          <w:sz w:val="28"/>
          <w:szCs w:val="28"/>
        </w:rPr>
        <w:t>ющая равновесные и неравновесные носители заряда равна:</w:t>
      </w:r>
    </w:p>
    <w:p w14:paraId="05118478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C13998F" w14:textId="7A9B4801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ACFA23" wp14:editId="2657350F">
            <wp:extent cx="1228725" cy="5143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F88">
        <w:rPr>
          <w:rFonts w:ascii="Times New Roman CYR" w:hAnsi="Times New Roman CYR" w:cs="Times New Roman CYR"/>
          <w:sz w:val="28"/>
          <w:szCs w:val="28"/>
        </w:rPr>
        <w:t>.(8)</w:t>
      </w:r>
    </w:p>
    <w:p w14:paraId="66F6ABA2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02357E5" w14:textId="1EE751C1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стационарной фотопроводимости, когда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04C41E" wp14:editId="78A64D10">
            <wp:extent cx="476250" cy="3619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в собственном полупроводнике, где концентрации неравновесных электронов и дырок равны, получаем:</w:t>
      </w:r>
    </w:p>
    <w:p w14:paraId="06EFB134" w14:textId="73218A53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7E47D9A" wp14:editId="542A3AE0">
            <wp:extent cx="1857375" cy="2286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.(9)</w:t>
      </w:r>
    </w:p>
    <w:p w14:paraId="346DD688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CBF38C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стационарная фотопроводимость определяется скоростью генерации, </w:t>
      </w:r>
      <w:r>
        <w:rPr>
          <w:rFonts w:ascii="Times New Roman CYR" w:hAnsi="Times New Roman CYR" w:cs="Times New Roman CYR"/>
          <w:sz w:val="28"/>
          <w:szCs w:val="28"/>
        </w:rPr>
        <w:t>временем жизни неравновесных носителей заряда, их подвижностью. Время жизни зависит от структуры полупроводника, степени его чистоты и температуры. Оно изменяется в пределах от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 xml:space="preserve"> до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-3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4F4B4163" w14:textId="21E9C6B4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Скорость генерации носителей заряда зависит от расстояния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B35A74" wp14:editId="2946F31F">
            <wp:extent cx="142875" cy="1524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измеряемого от поверхности полупроводника, так как плотностью потока фотонов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A2085B" wp14:editId="62C109AF">
            <wp:extent cx="180975" cy="2000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(с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Symbol" w:hAnsi="Symbol" w:cs="Symbol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-2</w:t>
      </w:r>
      <w:r>
        <w:rPr>
          <w:rFonts w:ascii="Times New Roman CYR" w:hAnsi="Times New Roman CYR" w:cs="Times New Roman CYR"/>
          <w:sz w:val="28"/>
          <w:szCs w:val="28"/>
        </w:rPr>
        <w:t>), падающих на поверхность образца, согласно закону Бугера-Ламберта экспоненциально убывает. Для полупр</w:t>
      </w:r>
      <w:r>
        <w:rPr>
          <w:rFonts w:ascii="Times New Roman CYR" w:hAnsi="Times New Roman CYR" w:cs="Times New Roman CYR"/>
          <w:sz w:val="28"/>
          <w:szCs w:val="28"/>
        </w:rPr>
        <w:t xml:space="preserve">оводника толщиной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275A68" wp14:editId="7F1FBBCE">
            <wp:extent cx="219075" cy="1905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плотность потока фотонов, поглотившихся в полупроводнике:</w:t>
      </w:r>
    </w:p>
    <w:p w14:paraId="151852CD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12D4229" w14:textId="5976F597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C42F55" wp14:editId="58874BE2">
            <wp:extent cx="2286000" cy="2095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F88">
        <w:rPr>
          <w:rFonts w:ascii="Times New Roman CYR" w:hAnsi="Times New Roman CYR" w:cs="Times New Roman CYR"/>
          <w:sz w:val="28"/>
          <w:szCs w:val="28"/>
        </w:rPr>
        <w:t>.(10)</w:t>
      </w:r>
    </w:p>
    <w:p w14:paraId="205007DF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94ABBD8" w14:textId="523FE9FA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тонкого полупроводника или малого коэффициента поглощения,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58AAC5" wp14:editId="5E071F12">
            <wp:extent cx="457200" cy="1619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получаем:</w:t>
      </w:r>
    </w:p>
    <w:p w14:paraId="03153267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F3B403B" w14:textId="125670D1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9C07B5" wp14:editId="699EF629">
            <wp:extent cx="676275" cy="2095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F88">
        <w:rPr>
          <w:rFonts w:ascii="Times New Roman CYR" w:hAnsi="Times New Roman CYR" w:cs="Times New Roman CYR"/>
          <w:sz w:val="28"/>
          <w:szCs w:val="28"/>
        </w:rPr>
        <w:t>.(11)</w:t>
      </w:r>
    </w:p>
    <w:p w14:paraId="7F1BF4B8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E882D27" w14:textId="258D5144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Число электронно-дырочных пар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E070D1" wp14:editId="0F96C196">
            <wp:extent cx="400050" cy="2571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образуемых поглощенными фотонами:</w:t>
      </w:r>
    </w:p>
    <w:p w14:paraId="79392A2D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113E7AD" w14:textId="0FBFBD6B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54AF08" wp14:editId="7657575F">
            <wp:extent cx="1162050" cy="2190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F88">
        <w:rPr>
          <w:rFonts w:ascii="Times New Roman CYR" w:hAnsi="Times New Roman CYR" w:cs="Times New Roman CYR"/>
          <w:sz w:val="28"/>
          <w:szCs w:val="28"/>
        </w:rPr>
        <w:t>.(12)</w:t>
      </w:r>
    </w:p>
    <w:p w14:paraId="13AB9DE9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9D5A0C1" w14:textId="580652CA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Коэффициент пропорциональности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CBAD16" wp14:editId="463E1DB4">
            <wp:extent cx="142875" cy="1905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квантовым выходом внутреннего фотоэффекта. Он равен числу носителей (пар носителей), рождаемых в среднем каждым поглощенным фотоном. Он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быть больше единицы, если при поглощении одного фотона высокой энергии рождается две и более электронно-дырочных пары, и меньше единицы, если часть фотонов поглощается свободными носителями заряда. Разделив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BBDD1D" wp14:editId="231BF108">
            <wp:extent cx="342900" cy="2190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 тол</w:t>
      </w:r>
      <w:r>
        <w:rPr>
          <w:rFonts w:ascii="Times New Roman CYR" w:hAnsi="Times New Roman CYR" w:cs="Times New Roman CYR"/>
          <w:sz w:val="28"/>
          <w:szCs w:val="28"/>
        </w:rPr>
        <w:t>щину пластины, получим скорость генерации электронно-дырочных пар в единичном объеме:</w:t>
      </w:r>
    </w:p>
    <w:p w14:paraId="5384CCED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8B67E82" w14:textId="09A5364C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1E7D3F" wp14:editId="04FD6F58">
            <wp:extent cx="1009650" cy="3714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F88">
        <w:rPr>
          <w:rFonts w:ascii="Times New Roman CYR" w:hAnsi="Times New Roman CYR" w:cs="Times New Roman CYR"/>
          <w:sz w:val="28"/>
          <w:szCs w:val="28"/>
        </w:rPr>
        <w:t>.(13)</w:t>
      </w:r>
    </w:p>
    <w:p w14:paraId="7C2015F8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5F7B5A4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Подставляя (13) в (9), получим:</w:t>
      </w:r>
    </w:p>
    <w:p w14:paraId="3B0039CF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2B67CF7" w14:textId="5D7BD2E8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B7C051" wp14:editId="73068DD3">
            <wp:extent cx="1543050" cy="2381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F88">
        <w:rPr>
          <w:rFonts w:ascii="Times New Roman CYR" w:hAnsi="Times New Roman CYR" w:cs="Times New Roman CYR"/>
          <w:sz w:val="28"/>
          <w:szCs w:val="28"/>
        </w:rPr>
        <w:t>.(14)</w:t>
      </w:r>
    </w:p>
    <w:p w14:paraId="7DE4BD22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B38C467" w14:textId="0836CBB1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Выразим плотность потока фотонов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59A284" wp14:editId="454F2477">
            <wp:extent cx="228600" cy="2286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через освещенность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BC798B" wp14:editId="210BEDC7">
            <wp:extent cx="295275" cy="2286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8FB04C" wp14:editId="5B4FC38B">
            <wp:extent cx="190500" cy="3048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14:paraId="5BD3716B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9B2F315" w14:textId="229DEF51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6B358A" wp14:editId="051C1D55">
            <wp:extent cx="590550" cy="3524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F88">
        <w:rPr>
          <w:rFonts w:ascii="Times New Roman CYR" w:hAnsi="Times New Roman CYR" w:cs="Times New Roman CYR"/>
          <w:sz w:val="28"/>
          <w:szCs w:val="28"/>
        </w:rPr>
        <w:t>,(15)</w:t>
      </w:r>
    </w:p>
    <w:p w14:paraId="412444F8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776BDDB" w14:textId="2A4A2266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F1D87C" wp14:editId="106C6ACE">
            <wp:extent cx="190500" cy="1428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частота электромагнитного излучения.</w:t>
      </w:r>
    </w:p>
    <w:p w14:paraId="115E3348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Преобразуем уравн</w:t>
      </w:r>
      <w:r>
        <w:rPr>
          <w:rFonts w:ascii="Times New Roman CYR" w:hAnsi="Times New Roman CYR" w:cs="Times New Roman CYR"/>
          <w:sz w:val="28"/>
          <w:szCs w:val="28"/>
        </w:rPr>
        <w:t>ение (14) с учетом (15):</w:t>
      </w:r>
    </w:p>
    <w:p w14:paraId="65E217E3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DBB4B4A" w14:textId="1B0C85A1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0ACF5C" wp14:editId="3D30FAA6">
            <wp:extent cx="1704975" cy="3714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F88">
        <w:rPr>
          <w:rFonts w:ascii="Times New Roman CYR" w:hAnsi="Times New Roman CYR" w:cs="Times New Roman CYR"/>
          <w:sz w:val="28"/>
          <w:szCs w:val="28"/>
        </w:rPr>
        <w:t>.(16)</w:t>
      </w:r>
    </w:p>
    <w:p w14:paraId="054417F9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05866E1" w14:textId="5AC14E2A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Плотность фототока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C1CCBE" wp14:editId="37267E1F">
            <wp:extent cx="219075" cy="2667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протекающего через полупроводник длиной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D88A6F" wp14:editId="47B52362">
            <wp:extent cx="95250" cy="1809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под действием напряжения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43B671" wp14:editId="6378427B">
            <wp:extent cx="161925" cy="1905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согласно закону Ома определяется:</w:t>
      </w:r>
    </w:p>
    <w:p w14:paraId="7A6F7AC9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1C661F0" w14:textId="4A2A95FB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BAD91A" wp14:editId="1672B8DC">
            <wp:extent cx="114300" cy="2190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27A24C" wp14:editId="63DCC346">
            <wp:extent cx="2724150" cy="3810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F88">
        <w:rPr>
          <w:rFonts w:ascii="Times New Roman CYR" w:hAnsi="Times New Roman CYR" w:cs="Times New Roman CYR"/>
          <w:sz w:val="28"/>
          <w:szCs w:val="28"/>
        </w:rPr>
        <w:t>,</w:t>
      </w:r>
    </w:p>
    <w:p w14:paraId="52A803D6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2A805CE" w14:textId="18EC7D8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8A0E03" wp14:editId="00C822D2">
            <wp:extent cx="171450" cy="1714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напряжен</w:t>
      </w:r>
      <w:r>
        <w:rPr>
          <w:rFonts w:ascii="Times New Roman CYR" w:hAnsi="Times New Roman CYR" w:cs="Times New Roman CYR"/>
          <w:sz w:val="28"/>
          <w:szCs w:val="28"/>
        </w:rPr>
        <w:t xml:space="preserve">ность электрического поля. Следует отметить, что на практике зависимость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4838BE" wp14:editId="66CD64BD">
            <wp:extent cx="733425" cy="2381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носит более сложный характер, так как при выводе уравнения (17) рассматривалась упрощенная картина процессов в полупроводниках. После прекращения </w:t>
      </w:r>
      <w:r>
        <w:rPr>
          <w:rFonts w:ascii="Times New Roman CYR" w:hAnsi="Times New Roman CYR" w:cs="Times New Roman CYR"/>
          <w:sz w:val="28"/>
          <w:szCs w:val="28"/>
        </w:rPr>
        <w:t>действия электромагнитного излучения процесс генерация носителей заряда прекращается и уравнение (6) преобразуется к виду:</w:t>
      </w:r>
    </w:p>
    <w:p w14:paraId="52F37A3D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1A55E29" w14:textId="32F8779A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B5BEF2" wp14:editId="63D9BB6F">
            <wp:extent cx="666750" cy="3524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F88">
        <w:rPr>
          <w:rFonts w:ascii="Times New Roman CYR" w:hAnsi="Times New Roman CYR" w:cs="Times New Roman CYR"/>
          <w:sz w:val="28"/>
          <w:szCs w:val="28"/>
        </w:rPr>
        <w:t>.(18)</w:t>
      </w:r>
    </w:p>
    <w:p w14:paraId="201A293B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6AC8A36" w14:textId="6A571224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 данного уравнения с начальным условием при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6B0F4B" wp14:editId="2FE47486">
            <wp:extent cx="247650" cy="1524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36B818" wp14:editId="255420A4">
            <wp:extent cx="552450" cy="2095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имеет вид:</w:t>
      </w:r>
    </w:p>
    <w:p w14:paraId="443F01EC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0399F70" w14:textId="237E5855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413055" wp14:editId="4718F511">
            <wp:extent cx="752475" cy="3619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F88">
        <w:rPr>
          <w:rFonts w:ascii="Times New Roman CYR" w:hAnsi="Times New Roman CYR" w:cs="Times New Roman CYR"/>
          <w:sz w:val="28"/>
          <w:szCs w:val="28"/>
        </w:rPr>
        <w:t>(19)</w:t>
      </w:r>
    </w:p>
    <w:p w14:paraId="7DA66A52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449B56F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 для общей концентрации носителей заряда:</w:t>
      </w:r>
    </w:p>
    <w:p w14:paraId="4AC26806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F1D7C08" w14:textId="4BDC03BF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E80EE2" wp14:editId="0EDCE8CF">
            <wp:extent cx="885825" cy="3524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F88">
        <w:rPr>
          <w:rFonts w:ascii="Times New Roman CYR" w:hAnsi="Times New Roman CYR" w:cs="Times New Roman CYR"/>
          <w:sz w:val="28"/>
          <w:szCs w:val="28"/>
        </w:rPr>
        <w:t>.(20)</w:t>
      </w:r>
    </w:p>
    <w:p w14:paraId="492C0E2E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A28DB4B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прекращение действия электромагнитного излучения приводит к уме</w:t>
      </w:r>
      <w:r>
        <w:rPr>
          <w:rFonts w:ascii="Times New Roman CYR" w:hAnsi="Times New Roman CYR" w:cs="Times New Roman CYR"/>
          <w:sz w:val="28"/>
          <w:szCs w:val="28"/>
        </w:rPr>
        <w:t>ньшению концентрации носителей заряда, которая стремится к своему исходному значению. По закону аналогичному уравнению (19) будет происходить спад фототока полупроводника (рисунок 6):</w:t>
      </w:r>
    </w:p>
    <w:p w14:paraId="4C71AB41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FC3C2BE" w14:textId="13AB8102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8FE46C" wp14:editId="2AD049C9">
            <wp:extent cx="723900" cy="3810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F88">
        <w:rPr>
          <w:rFonts w:ascii="Times New Roman CYR" w:hAnsi="Times New Roman CYR" w:cs="Times New Roman CYR"/>
          <w:sz w:val="28"/>
          <w:szCs w:val="28"/>
        </w:rPr>
        <w:t>,(21)</w:t>
      </w:r>
    </w:p>
    <w:p w14:paraId="5412BC9A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DDA4805" w14:textId="489AE2C8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3AC16D" wp14:editId="7461021C">
            <wp:extent cx="200025" cy="21907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стационарное значение фототока. Из уравнения (21) видно, что чем больше время жизни неравновесных носителей заряда, тем медленнее происходит спад фототока. </w:t>
      </w:r>
    </w:p>
    <w:p w14:paraId="6A09CD1E" w14:textId="480DBFD4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E1B434B" wp14:editId="2EB3F012">
            <wp:extent cx="3676650" cy="18192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EE7EB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7E3EB0C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рисунке 6 представле</w:t>
      </w:r>
      <w:r>
        <w:rPr>
          <w:rFonts w:ascii="Times New Roman CYR" w:hAnsi="Times New Roman CYR" w:cs="Times New Roman CYR"/>
          <w:sz w:val="28"/>
          <w:szCs w:val="28"/>
        </w:rPr>
        <w:t>на кривая релаксации фототока полупроводника и основные ее характеристики. Данную зависимость используют для экспериментального определения среднего времени жизни неравновесных носителей заряда.</w:t>
      </w:r>
    </w:p>
    <w:p w14:paraId="7DBD32E7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фотоэлектрический оптический вентильный полупроводник</w:t>
      </w:r>
    </w:p>
    <w:p w14:paraId="5E56B862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 Фотовольтаические эффекты</w:t>
      </w:r>
    </w:p>
    <w:p w14:paraId="3FEC7A2B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17930B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фотовольтаическими (фотогальваническими) эффектами понимают возникновение электродвижущей силы (фотоЭДС) в полупроводнике в результате пространственного разделения оптически возбужденных носителей заряда противоположного </w:t>
      </w:r>
      <w:r>
        <w:rPr>
          <w:rFonts w:ascii="Times New Roman CYR" w:hAnsi="Times New Roman CYR" w:cs="Times New Roman CYR"/>
          <w:sz w:val="28"/>
          <w:szCs w:val="28"/>
        </w:rPr>
        <w:t>знака. Для возникновения фотоЭДС необходимо выполнение следующих условий:</w:t>
      </w:r>
    </w:p>
    <w:p w14:paraId="1970FB85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электромагнитное излучение должно быть неоднородным, т.е. в различных элементах объема полупроводника должно поглощаться различное количество фотонов и соответственно появляется р</w:t>
      </w:r>
      <w:r>
        <w:rPr>
          <w:rFonts w:ascii="Times New Roman CYR" w:hAnsi="Times New Roman CYR" w:cs="Times New Roman CYR"/>
          <w:sz w:val="28"/>
          <w:szCs w:val="28"/>
        </w:rPr>
        <w:t xml:space="preserve">азличное количество фотоносителей. Наличие градиента концентрации фотоносителей вызывает диффузию и возникновение фотоЭДС при условии, что коэффициенты диффузия дырок и электронов отличаются друг от друга; </w:t>
      </w:r>
    </w:p>
    <w:p w14:paraId="1E6DCDCC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освещаемый полупроводник должен быть неоднород</w:t>
      </w:r>
      <w:r>
        <w:rPr>
          <w:rFonts w:ascii="Times New Roman CYR" w:hAnsi="Times New Roman CYR" w:cs="Times New Roman CYR"/>
          <w:sz w:val="28"/>
          <w:szCs w:val="28"/>
        </w:rPr>
        <w:t>ным, в этом случае распределение концентрации фотоносителей по объему полупроводника будет неравномерным и вследствие этого возникает фотоЭДС.</w:t>
      </w:r>
    </w:p>
    <w:p w14:paraId="757CD297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2.3.1 Эффект Дембера</w:t>
      </w:r>
    </w:p>
    <w:p w14:paraId="50A7CFA2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на поверхности полупроводника падает электромагнитное излучение (свет), энергия кванто</w:t>
      </w:r>
      <w:r>
        <w:rPr>
          <w:rFonts w:ascii="Times New Roman CYR" w:hAnsi="Times New Roman CYR" w:cs="Times New Roman CYR"/>
          <w:sz w:val="28"/>
          <w:szCs w:val="28"/>
        </w:rPr>
        <w:t>в которого достаточна для генерации фотоносителей, при этом коэффициент поглощения достаточно велик, то электромагнитное излучение будет поглощаться в основном в приповерхностном слое полупроводника, где и будут создаваться фотоносители. Данное явление отн</w:t>
      </w:r>
      <w:r>
        <w:rPr>
          <w:rFonts w:ascii="Times New Roman CYR" w:hAnsi="Times New Roman CYR" w:cs="Times New Roman CYR"/>
          <w:sz w:val="28"/>
          <w:szCs w:val="28"/>
        </w:rPr>
        <w:t xml:space="preserve">осится к случаю неоднородного освещения полупроводника. Электроны и дырки будут диффундировать в область с меньшей концентрацией носителей заряда, которая характеризуется минимальной освещенностью. В результате возникает фотоЭДС, пропорциональная разности </w:t>
      </w:r>
      <w:r>
        <w:rPr>
          <w:rFonts w:ascii="Times New Roman CYR" w:hAnsi="Times New Roman CYR" w:cs="Times New Roman CYR"/>
          <w:sz w:val="28"/>
          <w:szCs w:val="28"/>
        </w:rPr>
        <w:t>коэффициентов диффузии носителей заряда противоположного знака. В состоянии термодинамического равновесия фотоЭДС компенсирует разность коэффициентов диффузии электронов и дырок.</w:t>
      </w:r>
    </w:p>
    <w:p w14:paraId="50D55F87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Выражение для фотоЭДС Дембера имеет вид:</w:t>
      </w:r>
    </w:p>
    <w:p w14:paraId="24BEAA8B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A14A92" w14:textId="71E172EA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F18624" wp14:editId="441EEFC7">
            <wp:extent cx="1295400" cy="3905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F88">
        <w:rPr>
          <w:rFonts w:ascii="Times New Roman CYR" w:hAnsi="Times New Roman CYR" w:cs="Times New Roman CYR"/>
          <w:sz w:val="28"/>
          <w:szCs w:val="28"/>
        </w:rPr>
        <w:t>,(22)</w:t>
      </w:r>
    </w:p>
    <w:p w14:paraId="63B6A618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10EC580" w14:textId="7AB36B72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B3CA27" wp14:editId="54AC8D3E">
            <wp:extent cx="190500" cy="2000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удельная электропроводность полупроводника в непосредственной близости от поверхности, т.е. сумма темновой электропроводности и фотопроводимости:</w:t>
      </w:r>
    </w:p>
    <w:p w14:paraId="5EBBB716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26B9CEF" w14:textId="4E8BDE41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5F010C" wp14:editId="0E14C9BC">
            <wp:extent cx="704850" cy="2000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F88">
        <w:rPr>
          <w:rFonts w:ascii="Times New Roman CYR" w:hAnsi="Times New Roman CYR" w:cs="Times New Roman CYR"/>
          <w:sz w:val="28"/>
          <w:szCs w:val="28"/>
        </w:rPr>
        <w:t>. (23)</w:t>
      </w:r>
    </w:p>
    <w:p w14:paraId="557063C6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3B092CC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Следует, что фо</w:t>
      </w:r>
      <w:r>
        <w:rPr>
          <w:rFonts w:ascii="Times New Roman CYR" w:hAnsi="Times New Roman CYR" w:cs="Times New Roman CYR"/>
          <w:sz w:val="28"/>
          <w:szCs w:val="28"/>
        </w:rPr>
        <w:t>тоЭДС Дембера тем больше, чем больше разность подвижностей электронов и дырок. Данное уравнение может быть применимо к примесной фотопроводимости. Эффект Дембера в определенной степени аналогичен явлению термоЭДС.</w:t>
      </w:r>
    </w:p>
    <w:p w14:paraId="37FC7D38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2.3.2 Вентильный фотоэффект</w:t>
      </w:r>
    </w:p>
    <w:p w14:paraId="6C5C9067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Вентильным фо</w:t>
      </w:r>
      <w:r>
        <w:rPr>
          <w:rFonts w:ascii="Times New Roman CYR" w:hAnsi="Times New Roman CYR" w:cs="Times New Roman CYR"/>
          <w:sz w:val="28"/>
          <w:szCs w:val="28"/>
        </w:rPr>
        <w:t>тоэффектом называют фотоЭДС, возникающую при освещении вентильного, т.е. выпрямляющего контакта. Выпрямляющими свойствами обладают контакты полупроводников различного типа электропроводности, металла с полупроводником. Полупроводниковые приборы, основанные</w:t>
      </w:r>
      <w:r>
        <w:rPr>
          <w:rFonts w:ascii="Times New Roman CYR" w:hAnsi="Times New Roman CYR" w:cs="Times New Roman CYR"/>
          <w:sz w:val="28"/>
          <w:szCs w:val="28"/>
        </w:rPr>
        <w:t xml:space="preserve"> на вентильном фотоэффекте и предназначенные для превращения световой энергии в электрическую или световых сигналов в электрические, называют фотоэлементами. Рассмотрим образование вентильной фотоЭДС при освещении с p-n-перехода. </w:t>
      </w:r>
    </w:p>
    <w:p w14:paraId="361CAF10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 n-p-переход освещае</w:t>
      </w:r>
      <w:r>
        <w:rPr>
          <w:rFonts w:ascii="Times New Roman CYR" w:hAnsi="Times New Roman CYR" w:cs="Times New Roman CYR"/>
          <w:sz w:val="28"/>
          <w:szCs w:val="28"/>
        </w:rPr>
        <w:t xml:space="preserve">тся светом со стороны полупроводника р-типа электропроводности с энергией квантов больше энергии запрещенной зоны, что соответствует образованию электронно-дырочных пар. На рисунке 7 показан процесс генерации под действием квантов света носителей заряда в </w:t>
      </w:r>
      <w:r>
        <w:rPr>
          <w:rFonts w:ascii="Times New Roman CYR" w:hAnsi="Times New Roman CYR" w:cs="Times New Roman CYR"/>
          <w:sz w:val="28"/>
          <w:szCs w:val="28"/>
        </w:rPr>
        <w:t>р-области р-п-перехода с последующей их диффузией.</w:t>
      </w:r>
    </w:p>
    <w:p w14:paraId="0574C52B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BBCB99E" w14:textId="6B0EB712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B8231F" wp14:editId="65683D90">
            <wp:extent cx="3819525" cy="19716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9C8AD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8046C70" w14:textId="27B11AB1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Генерируемые носители заряда будут диффундировать к р-п-переходу. Электроны зоны проводимости полупроводника р-типа электропроводности под действием контактного поля п</w:t>
      </w:r>
      <w:r>
        <w:rPr>
          <w:rFonts w:ascii="Times New Roman CYR" w:hAnsi="Times New Roman CYR" w:cs="Times New Roman CYR"/>
          <w:sz w:val="28"/>
          <w:szCs w:val="28"/>
        </w:rPr>
        <w:t>ереходят в зону проводимости полупроводника n-типа, при этом дырки задерживаются контактным полем и остаются в p-области. В результате происходит пространственное разделение оптически генерированных электронов и дырок, при этом акцепторный полупроводник пр</w:t>
      </w:r>
      <w:r>
        <w:rPr>
          <w:rFonts w:ascii="Times New Roman CYR" w:hAnsi="Times New Roman CYR" w:cs="Times New Roman CYR"/>
          <w:sz w:val="28"/>
          <w:szCs w:val="28"/>
        </w:rPr>
        <w:t xml:space="preserve">иобретает положительный, а донорный - отрицательный заряд, что эквивалентно возникновению фотоЭДС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28162F" wp14:editId="49A7067F">
            <wp:extent cx="180975" cy="25717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Последняя называется напряжением холостого хода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E7CC35" wp14:editId="386EC84C">
            <wp:extent cx="228600" cy="2286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при разомкнутой внешней цепи.</w:t>
      </w:r>
    </w:p>
    <w:p w14:paraId="3CC0EB7D" w14:textId="26E562B4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</w:t>
      </w:r>
      <w:r>
        <w:rPr>
          <w:rFonts w:ascii="Times New Roman CYR" w:hAnsi="Times New Roman CYR" w:cs="Times New Roman CYR"/>
          <w:sz w:val="28"/>
          <w:szCs w:val="28"/>
        </w:rPr>
        <w:t xml:space="preserve">образом, под действием квантов света через p-n-переход протекает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9203DE" wp14:editId="35E4D5A8">
            <wp:extent cx="190500" cy="2667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фототок, который создает на n-p-переходе разность потенциалов в пропускном направлении, уменьшающую на свою величину контактную разность потенциалов, и ка</w:t>
      </w:r>
      <w:r>
        <w:rPr>
          <w:rFonts w:ascii="Times New Roman CYR" w:hAnsi="Times New Roman CYR" w:cs="Times New Roman CYR"/>
          <w:sz w:val="28"/>
          <w:szCs w:val="28"/>
        </w:rPr>
        <w:t xml:space="preserve">к вследствие этого через р-п-переход потечет ток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AB23BB" wp14:editId="7A5D6734">
            <wp:extent cx="171450" cy="2571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называемый током утечки, в обратном направлении:</w:t>
      </w:r>
    </w:p>
    <w:p w14:paraId="5016FC57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CDB7EF5" w14:textId="438C6BC3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868CBC" wp14:editId="1F13540E">
            <wp:extent cx="971550" cy="3810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F88">
        <w:rPr>
          <w:rFonts w:ascii="Times New Roman CYR" w:hAnsi="Times New Roman CYR" w:cs="Times New Roman CYR"/>
          <w:sz w:val="28"/>
          <w:szCs w:val="28"/>
        </w:rPr>
        <w:t>,(24)</w:t>
      </w:r>
    </w:p>
    <w:p w14:paraId="2BA23F51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A63D6C1" w14:textId="60650D20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D1CCEE" wp14:editId="1132AEB5">
            <wp:extent cx="114300" cy="21907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AFAEFD" wp14:editId="644DF98B">
            <wp:extent cx="142875" cy="2095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ток насыщения, обусловленный тепловой генерацией носителей заряда. Состояние термодинамического равновесия устанавливается при равенстве тока утечки и фототока, протекающих через р-п</w:t>
      </w:r>
      <w:r>
        <w:rPr>
          <w:rFonts w:ascii="Times New Roman CYR" w:hAnsi="Times New Roman CYR" w:cs="Times New Roman CYR"/>
          <w:sz w:val="28"/>
          <w:szCs w:val="28"/>
        </w:rPr>
        <w:t>-переход</w:t>
      </w:r>
    </w:p>
    <w:p w14:paraId="333252CD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C9F4E27" w14:textId="21CD9538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D8E260" wp14:editId="36DB9AC7">
            <wp:extent cx="1095375" cy="4953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F88">
        <w:rPr>
          <w:rFonts w:ascii="Times New Roman CYR" w:hAnsi="Times New Roman CYR" w:cs="Times New Roman CYR"/>
          <w:sz w:val="28"/>
          <w:szCs w:val="28"/>
        </w:rPr>
        <w:t>.(25)</w:t>
      </w:r>
    </w:p>
    <w:p w14:paraId="7685F32D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BCEEA5B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Выразим из этого уравнения напряжение холостого хода:</w:t>
      </w:r>
    </w:p>
    <w:p w14:paraId="1C0152D8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9D3DB44" w14:textId="1055514C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7134C6" wp14:editId="26F7ED3F">
            <wp:extent cx="1066800" cy="4381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F88">
        <w:rPr>
          <w:rFonts w:ascii="Times New Roman CYR" w:hAnsi="Times New Roman CYR" w:cs="Times New Roman CYR"/>
          <w:sz w:val="28"/>
          <w:szCs w:val="28"/>
        </w:rPr>
        <w:t>.(26)</w:t>
      </w:r>
    </w:p>
    <w:p w14:paraId="4F8FC5C0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9A22EF0" w14:textId="12EF501F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подключении к фотоэлементу на основе р-п-перехода внешней нагрузки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0256BD" wp14:editId="677F1FAE">
            <wp:extent cx="161925" cy="1714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рисунок 8, фотоЭДС в р-п-переходе создается только частью носителей заряда, а другая часть носителей заряда обеспечивает ток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C66897" wp14:editId="7ED5BE77">
            <wp:extent cx="171450" cy="2286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через нагрузку. </w:t>
      </w:r>
    </w:p>
    <w:p w14:paraId="3DEFA55F" w14:textId="1408A4A6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3A7356F" wp14:editId="43A109FA">
            <wp:extent cx="2886075" cy="14668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814D7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4344217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Напряжение на нагрузке равно:</w:t>
      </w:r>
    </w:p>
    <w:p w14:paraId="03D838DC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90A14DC" w14:textId="16A5C0AF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B9AF3A" wp14:editId="11C03B0B">
            <wp:extent cx="1247775" cy="4381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F88">
        <w:rPr>
          <w:rFonts w:ascii="Times New Roman CYR" w:hAnsi="Times New Roman CYR" w:cs="Times New Roman CYR"/>
          <w:sz w:val="28"/>
          <w:szCs w:val="28"/>
        </w:rPr>
        <w:t>.(27)</w:t>
      </w:r>
    </w:p>
    <w:p w14:paraId="32CEF398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863E67C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Вольт-амперная характеристика вентильного фотоэлемента описывается уравнением вида:</w:t>
      </w:r>
    </w:p>
    <w:p w14:paraId="3B8DFBD6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10323F2" w14:textId="5F9D4856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841DFC" wp14:editId="3F489C34">
            <wp:extent cx="1057275" cy="52387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F88">
        <w:rPr>
          <w:rFonts w:ascii="Times New Roman CYR" w:hAnsi="Times New Roman CYR" w:cs="Times New Roman CYR"/>
          <w:sz w:val="28"/>
          <w:szCs w:val="28"/>
        </w:rPr>
        <w:t>.(28)</w:t>
      </w:r>
    </w:p>
    <w:p w14:paraId="0086E7A4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2712132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рисунке 9 представлено семейство вольт-амперных характеристик р-п-перехода для различных </w:t>
      </w:r>
      <w:r>
        <w:rPr>
          <w:rFonts w:ascii="Times New Roman CYR" w:hAnsi="Times New Roman CYR" w:cs="Times New Roman CYR"/>
          <w:sz w:val="28"/>
          <w:szCs w:val="28"/>
        </w:rPr>
        <w:t>значений светового потока.</w:t>
      </w:r>
    </w:p>
    <w:p w14:paraId="591351DB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Видно, что увеличение светового потока приводит к росту фототока.</w:t>
      </w:r>
    </w:p>
    <w:p w14:paraId="553829EE" w14:textId="13709FC5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Р-п-переход, смещенный в обратном направлении посредством внешнего источника питания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7F2530" wp14:editId="59725D42">
            <wp:extent cx="152400" cy="18097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также может работать в фотодиодном режиме</w:t>
      </w:r>
      <w:r>
        <w:rPr>
          <w:rFonts w:ascii="Times New Roman CYR" w:hAnsi="Times New Roman CYR" w:cs="Times New Roman CYR"/>
          <w:sz w:val="28"/>
          <w:szCs w:val="28"/>
        </w:rPr>
        <w:t>. При поглощении квантов света в р-п-переходе или в прилегающих к нему областях полупроводников образуются неравновесные электронно-дырочные пары. Неосновные носители заряда, образующиеся в р-п-переходе или прилегающих к нему областям, находящихся на расст</w:t>
      </w:r>
      <w:r>
        <w:rPr>
          <w:rFonts w:ascii="Times New Roman CYR" w:hAnsi="Times New Roman CYR" w:cs="Times New Roman CYR"/>
          <w:sz w:val="28"/>
          <w:szCs w:val="28"/>
        </w:rPr>
        <w:t>оянии не превышающим диффузионной длины, диффундируют к р-п-переходу и проходят через него под действием электрического поля, рисунок 10. В результате под действием электромагнитного излучения обратный ток через р-п-переход возрастает на величину фототока.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66AD7476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Преимуществами фотодиодного режима являются высокая чувствительность и малая инерционность порядка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-9</w:t>
      </w:r>
      <w:r>
        <w:rPr>
          <w:rFonts w:ascii="Times New Roman CYR" w:hAnsi="Times New Roman CYR" w:cs="Times New Roman CYR"/>
          <w:sz w:val="28"/>
          <w:szCs w:val="28"/>
        </w:rPr>
        <w:t xml:space="preserve"> с, при этом вентильный режим характеризуется низким уровнем шумов и отсутствием источника питания. </w:t>
      </w:r>
    </w:p>
    <w:p w14:paraId="2759CD60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B28B50A" w14:textId="380F6384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1C277B5" wp14:editId="1A9DF010">
            <wp:extent cx="3181350" cy="23050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62051" w14:textId="4848744A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77295B" wp14:editId="314BE978">
            <wp:extent cx="3314700" cy="21145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29B8B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815EE5A" w14:textId="54601F8A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рисунке 11 приведена электрическая схема для исследования фото-ЭДС р-п-перехода, работающего в фотодиодном режиме. Напряжение источника питания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7A5049" wp14:editId="2E2B7624">
            <wp:extent cx="190500" cy="24765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приложено в обратном направлении к р-</w:t>
      </w:r>
      <w:r>
        <w:rPr>
          <w:rFonts w:ascii="Times New Roman CYR" w:hAnsi="Times New Roman CYR" w:cs="Times New Roman CYR"/>
          <w:sz w:val="28"/>
          <w:szCs w:val="28"/>
        </w:rPr>
        <w:t xml:space="preserve">п-переходу. </w:t>
      </w:r>
    </w:p>
    <w:p w14:paraId="4C65B7C7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фотодиодном режиме уравнение вольт-амперной характеристики р-п-перехода имеет вид:</w:t>
      </w:r>
    </w:p>
    <w:p w14:paraId="75483943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EC9B5B9" w14:textId="5F6BBA83" w:rsidR="00000000" w:rsidRDefault="00503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67049E" wp14:editId="3E65B8B5">
            <wp:extent cx="1400175" cy="33337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F88">
        <w:rPr>
          <w:rFonts w:ascii="Times New Roman CYR" w:hAnsi="Times New Roman CYR" w:cs="Times New Roman CYR"/>
          <w:sz w:val="28"/>
          <w:szCs w:val="28"/>
        </w:rPr>
        <w:t>.(31)</w:t>
      </w:r>
    </w:p>
    <w:p w14:paraId="4B4D7A1C" w14:textId="6227A060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029043A" wp14:editId="4F895250">
            <wp:extent cx="3171825" cy="16859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26068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149669F" w14:textId="687B8546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Задавая напряжение источника питания достаточно большим, можно сделать темнов</w:t>
      </w:r>
      <w:r>
        <w:rPr>
          <w:rFonts w:ascii="Times New Roman CYR" w:hAnsi="Times New Roman CYR" w:cs="Times New Roman CYR"/>
          <w:sz w:val="28"/>
          <w:szCs w:val="28"/>
        </w:rPr>
        <w:t xml:space="preserve">ой ток фотодиода равным току насыщения. На фототок величина </w:t>
      </w:r>
      <w:r w:rsidR="00503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941551" wp14:editId="1B4CB2FE">
            <wp:extent cx="190500" cy="2476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почти не влияет и даже несколько его увеличивает, т.к. увеличивается тянущее поле и уменьшается, таким образом, потери на рекомбинацию. В этом и состоит большое</w:t>
      </w:r>
      <w:r>
        <w:rPr>
          <w:rFonts w:ascii="Times New Roman CYR" w:hAnsi="Times New Roman CYR" w:cs="Times New Roman CYR"/>
          <w:sz w:val="28"/>
          <w:szCs w:val="28"/>
        </w:rPr>
        <w:t xml:space="preserve"> преимущество фотодиодов перед фоторезисторами.</w:t>
      </w:r>
    </w:p>
    <w:p w14:paraId="07F2D0E2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9442FE4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14:paraId="17EE03BD" w14:textId="77777777" w:rsidR="00000000" w:rsidRDefault="00A94F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1122F32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Шалимова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К.В. Физика полупроводников / К.В.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Шалимова. - М.: Энергоатомиздат, 1985. - 392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51A95A38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Павлов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П.В. Физика твердого тела / П.В.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Павлов, А.Ф. Хохлов. - М.: Высш. шк., 1985. - 370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68F6F400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Епифанов Г.И. Физические основы конструирования и технологии РЭА и ЭВА / Г.И. Епифанов, Ю.А. Мома. - М.: Сов. радио, 1979. - 352 с.</w:t>
      </w:r>
    </w:p>
    <w:p w14:paraId="64FBA626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Бонч-Бруевич Л.В. - Физика полупроводников / Л.В. Бонч-Бруевич, С.Г. Калашников. - М.: Наука, 1972. - 670 с.</w:t>
      </w:r>
    </w:p>
    <w:p w14:paraId="2521ED34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Пасынк</w:t>
      </w:r>
      <w:r>
        <w:rPr>
          <w:rFonts w:ascii="Times New Roman CYR" w:hAnsi="Times New Roman CYR" w:cs="Times New Roman CYR"/>
          <w:sz w:val="28"/>
          <w:szCs w:val="28"/>
        </w:rPr>
        <w:t>ов В.В. Материалы электронной техники / В.В. Пасынков, В.С. Сорокин. - М.: Высш. шк., 2003. - 368 с.</w:t>
      </w:r>
    </w:p>
    <w:p w14:paraId="21959EDD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Зи С. Физика полупроводниковых приборов / С. Зи. - М.: Мир, 1984. - Т. 2. - 455 с.</w:t>
      </w:r>
    </w:p>
    <w:p w14:paraId="03FC35E4" w14:textId="77777777" w:rsidR="00000000" w:rsidRDefault="00A94F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Бьюб Р. Фотопроводимость твердых тел / Р. Бьюб. - М.: Иностранная ли</w:t>
      </w:r>
      <w:r>
        <w:rPr>
          <w:rFonts w:ascii="Times New Roman CYR" w:hAnsi="Times New Roman CYR" w:cs="Times New Roman CYR"/>
          <w:sz w:val="28"/>
          <w:szCs w:val="28"/>
        </w:rPr>
        <w:t>тература, 1962. - 558 с.</w:t>
      </w:r>
    </w:p>
    <w:p w14:paraId="7DAC28BE" w14:textId="77777777" w:rsidR="00A94F88" w:rsidRDefault="00A94F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Верещагин И.К. Введение в оптоэлектронику / И.К. Верещагин, Л.А. Косяченко, С.М. Кокин. - М.: Высш. шк., 1991. - 191 с.</w:t>
      </w:r>
    </w:p>
    <w:sectPr w:rsidR="00A94F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63"/>
    <w:rsid w:val="00503763"/>
    <w:rsid w:val="00A9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E6420"/>
  <w14:defaultImageDpi w14:val="0"/>
  <w15:docId w15:val="{33E87461-C11D-47E7-B73B-F8A9A008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6" Type="http://schemas.openxmlformats.org/officeDocument/2006/relationships/image" Target="media/image13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5" Type="http://schemas.openxmlformats.org/officeDocument/2006/relationships/image" Target="media/image2.wmf"/><Relationship Id="rId90" Type="http://schemas.openxmlformats.org/officeDocument/2006/relationships/image" Target="media/image87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3314</Words>
  <Characters>18894</Characters>
  <Application>Microsoft Office Word</Application>
  <DocSecurity>0</DocSecurity>
  <Lines>157</Lines>
  <Paragraphs>44</Paragraphs>
  <ScaleCrop>false</ScaleCrop>
  <Company/>
  <LinksUpToDate>false</LinksUpToDate>
  <CharactersWithSpaces>22164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2025-04-23T11:31:00Z</dcterms:created>
  <dcterms:modified xsi:type="dcterms:W3CDTF">2025-04-23T11:31:00Z</dcterms:modified>
</cp:coreProperties>
</file>