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00" w:rsidRDefault="00DB2E48" w:rsidP="00520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Лекция </w:t>
      </w:r>
      <w:r w:rsidR="008F4E00" w:rsidRPr="00BD6973">
        <w:rPr>
          <w:rFonts w:ascii="Times New Roman" w:hAnsi="Times New Roman" w:cs="Times New Roman"/>
          <w:b/>
          <w:sz w:val="20"/>
          <w:szCs w:val="20"/>
        </w:rPr>
        <w:t>24</w:t>
      </w:r>
    </w:p>
    <w:p w:rsidR="00520083" w:rsidRPr="00BD6973" w:rsidRDefault="00520083" w:rsidP="00520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4E00" w:rsidRPr="00BD6973" w:rsidRDefault="008F4E00" w:rsidP="00520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6973">
        <w:rPr>
          <w:rFonts w:ascii="Times New Roman" w:hAnsi="Times New Roman" w:cs="Times New Roman"/>
          <w:b/>
          <w:sz w:val="20"/>
          <w:szCs w:val="20"/>
        </w:rPr>
        <w:t>Тема № 12 «</w:t>
      </w:r>
      <w:r w:rsidR="00BD6973">
        <w:rPr>
          <w:rFonts w:ascii="Times New Roman" w:hAnsi="Times New Roman" w:cs="Times New Roman"/>
          <w:b/>
          <w:sz w:val="20"/>
          <w:szCs w:val="20"/>
        </w:rPr>
        <w:t>ФУНКЦИИ И МЕТОДЫ УПРАВЛЕНИЯ СТРОИТЕЛЬНЫМ ПРОИЗВОДСТВОМ</w:t>
      </w:r>
      <w:r w:rsidRPr="00BD6973">
        <w:rPr>
          <w:rFonts w:ascii="Times New Roman" w:hAnsi="Times New Roman" w:cs="Times New Roman"/>
          <w:b/>
          <w:sz w:val="20"/>
          <w:szCs w:val="20"/>
        </w:rPr>
        <w:t>»</w:t>
      </w:r>
    </w:p>
    <w:p w:rsidR="008F4E00" w:rsidRPr="00BD6973" w:rsidRDefault="008F4E00" w:rsidP="00520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973" w:rsidRPr="00C177CB" w:rsidRDefault="00C177CB" w:rsidP="005200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BD6973" w:rsidRPr="00C177CB">
        <w:rPr>
          <w:rFonts w:ascii="Times New Roman" w:hAnsi="Times New Roman" w:cs="Times New Roman"/>
          <w:sz w:val="20"/>
          <w:szCs w:val="20"/>
        </w:rPr>
        <w:t>. ЧАСТНЫЕ ФУНКЦИИ УПРАВЛЕНИЯ СТРОИТЕЛЬНЫМ ПРОИЗВОДСТВОМ</w:t>
      </w:r>
    </w:p>
    <w:p w:rsidR="00C177CB" w:rsidRDefault="00C177CB" w:rsidP="0052008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E018B" w:rsidRPr="00BD6973" w:rsidRDefault="00035D97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E018B" w:rsidRPr="00BD6973">
        <w:rPr>
          <w:rFonts w:ascii="Times New Roman" w:hAnsi="Times New Roman" w:cs="Times New Roman"/>
          <w:sz w:val="20"/>
          <w:szCs w:val="20"/>
        </w:rPr>
        <w:t>Реализация общих функций управления осуществляется посредством частных функций. Частные функции есть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="008E018B" w:rsidRPr="00BD6973">
        <w:rPr>
          <w:rFonts w:ascii="Times New Roman" w:hAnsi="Times New Roman" w:cs="Times New Roman"/>
          <w:sz w:val="20"/>
          <w:szCs w:val="20"/>
        </w:rPr>
        <w:t>декомпозиция общих функций. Они отражают совокупность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E018B" w:rsidRPr="00BD6973">
        <w:rPr>
          <w:rFonts w:ascii="Times New Roman" w:hAnsi="Times New Roman" w:cs="Times New Roman"/>
          <w:sz w:val="20"/>
          <w:szCs w:val="20"/>
        </w:rPr>
        <w:t>разнообразных</w:t>
      </w:r>
      <w:proofErr w:type="gramEnd"/>
      <w:r w:rsidR="008E018B" w:rsidRPr="00BD6973">
        <w:rPr>
          <w:rFonts w:ascii="Times New Roman" w:hAnsi="Times New Roman" w:cs="Times New Roman"/>
          <w:sz w:val="20"/>
          <w:szCs w:val="20"/>
        </w:rPr>
        <w:t xml:space="preserve"> видом уп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равленческой деятельности, </w:t>
      </w:r>
      <w:proofErr w:type="spellStart"/>
      <w:r w:rsidR="0044222B" w:rsidRPr="00BD6973">
        <w:rPr>
          <w:rFonts w:ascii="Times New Roman" w:hAnsi="Times New Roman" w:cs="Times New Roman"/>
          <w:sz w:val="20"/>
          <w:szCs w:val="20"/>
        </w:rPr>
        <w:t>отли</w:t>
      </w:r>
      <w:r w:rsidR="008E018B" w:rsidRPr="00BD6973">
        <w:rPr>
          <w:rFonts w:ascii="Times New Roman" w:hAnsi="Times New Roman" w:cs="Times New Roman"/>
          <w:sz w:val="20"/>
          <w:szCs w:val="20"/>
        </w:rPr>
        <w:t>чащихся</w:t>
      </w:r>
      <w:proofErr w:type="spellEnd"/>
      <w:r w:rsidR="008E018B" w:rsidRPr="00BD6973">
        <w:rPr>
          <w:rFonts w:ascii="Times New Roman" w:hAnsi="Times New Roman" w:cs="Times New Roman"/>
          <w:sz w:val="20"/>
          <w:szCs w:val="20"/>
        </w:rPr>
        <w:t xml:space="preserve"> по назначению, </w:t>
      </w:r>
      <w:r w:rsidR="0044222B" w:rsidRPr="00BD6973">
        <w:rPr>
          <w:rFonts w:ascii="Times New Roman" w:hAnsi="Times New Roman" w:cs="Times New Roman"/>
          <w:sz w:val="20"/>
          <w:szCs w:val="20"/>
        </w:rPr>
        <w:t>направленности, характеру и спо</w:t>
      </w:r>
      <w:r w:rsidR="008E018B" w:rsidRPr="00BD6973">
        <w:rPr>
          <w:rFonts w:ascii="Times New Roman" w:hAnsi="Times New Roman" w:cs="Times New Roman"/>
          <w:sz w:val="20"/>
          <w:szCs w:val="20"/>
        </w:rPr>
        <w:t>собу реализации. К частным функциям управления можно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="008E018B" w:rsidRPr="00BD6973">
        <w:rPr>
          <w:rFonts w:ascii="Times New Roman" w:hAnsi="Times New Roman" w:cs="Times New Roman"/>
          <w:sz w:val="20"/>
          <w:szCs w:val="20"/>
        </w:rPr>
        <w:t>отнести:</w:t>
      </w:r>
    </w:p>
    <w:p w:rsidR="008E018B" w:rsidRPr="00BD6973" w:rsidRDefault="00035D97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     </w:t>
      </w:r>
      <w:r w:rsidR="008E018B" w:rsidRPr="00BD6973">
        <w:rPr>
          <w:rFonts w:ascii="Times New Roman" w:hAnsi="Times New Roman" w:cs="Times New Roman"/>
          <w:sz w:val="20"/>
          <w:szCs w:val="20"/>
        </w:rPr>
        <w:t>- общее административное руководство;</w:t>
      </w:r>
    </w:p>
    <w:p w:rsidR="008E018B" w:rsidRPr="00BD6973" w:rsidRDefault="00035D97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     </w:t>
      </w:r>
      <w:r w:rsidR="008E018B" w:rsidRPr="00BD6973">
        <w:rPr>
          <w:rFonts w:ascii="Times New Roman" w:hAnsi="Times New Roman" w:cs="Times New Roman"/>
          <w:sz w:val="20"/>
          <w:szCs w:val="20"/>
        </w:rPr>
        <w:t>- заключение подрядных договоров и согласование</w:t>
      </w:r>
    </w:p>
    <w:p w:rsidR="008E018B" w:rsidRPr="00BD6973" w:rsidRDefault="00035D97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       </w:t>
      </w:r>
      <w:r w:rsidR="008E018B" w:rsidRPr="00BD6973">
        <w:rPr>
          <w:rFonts w:ascii="Times New Roman" w:hAnsi="Times New Roman" w:cs="Times New Roman"/>
          <w:sz w:val="20"/>
          <w:szCs w:val="20"/>
        </w:rPr>
        <w:t>сметной документации;</w:t>
      </w:r>
    </w:p>
    <w:p w:rsidR="008E018B" w:rsidRPr="00BD6973" w:rsidRDefault="00035D97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      </w:t>
      </w:r>
      <w:r w:rsidR="008E018B" w:rsidRPr="00BD6973">
        <w:rPr>
          <w:rFonts w:ascii="Times New Roman" w:hAnsi="Times New Roman" w:cs="Times New Roman"/>
          <w:sz w:val="20"/>
          <w:szCs w:val="20"/>
        </w:rPr>
        <w:t>- планирован</w:t>
      </w:r>
      <w:r w:rsidRPr="00BD6973">
        <w:rPr>
          <w:rFonts w:ascii="Times New Roman" w:hAnsi="Times New Roman" w:cs="Times New Roman"/>
          <w:sz w:val="20"/>
          <w:szCs w:val="20"/>
        </w:rPr>
        <w:t xml:space="preserve">ие производства и </w:t>
      </w:r>
      <w:proofErr w:type="spellStart"/>
      <w:r w:rsidRPr="00BD6973">
        <w:rPr>
          <w:rFonts w:ascii="Times New Roman" w:hAnsi="Times New Roman" w:cs="Times New Roman"/>
          <w:sz w:val="20"/>
          <w:szCs w:val="20"/>
        </w:rPr>
        <w:t>производствено</w:t>
      </w:r>
      <w:proofErr w:type="spellEnd"/>
      <w:r w:rsidRPr="00BD6973">
        <w:rPr>
          <w:rFonts w:ascii="Times New Roman" w:hAnsi="Times New Roman" w:cs="Times New Roman"/>
          <w:sz w:val="20"/>
          <w:szCs w:val="20"/>
        </w:rPr>
        <w:t xml:space="preserve">-хозяйственной </w:t>
      </w:r>
      <w:r w:rsidR="008E018B" w:rsidRPr="00BD6973">
        <w:rPr>
          <w:rFonts w:ascii="Times New Roman" w:hAnsi="Times New Roman" w:cs="Times New Roman"/>
          <w:sz w:val="20"/>
          <w:szCs w:val="20"/>
        </w:rPr>
        <w:t>деятельности;</w:t>
      </w:r>
    </w:p>
    <w:p w:rsidR="008E018B" w:rsidRPr="00BD6973" w:rsidRDefault="00035D97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      </w:t>
      </w:r>
      <w:r w:rsidR="008E018B" w:rsidRPr="00BD6973">
        <w:rPr>
          <w:rFonts w:ascii="Times New Roman" w:hAnsi="Times New Roman" w:cs="Times New Roman"/>
          <w:sz w:val="20"/>
          <w:szCs w:val="20"/>
        </w:rPr>
        <w:t>- техническое сове</w:t>
      </w:r>
      <w:r w:rsidR="0044222B" w:rsidRPr="00BD6973">
        <w:rPr>
          <w:rFonts w:ascii="Times New Roman" w:hAnsi="Times New Roman" w:cs="Times New Roman"/>
          <w:sz w:val="20"/>
          <w:szCs w:val="20"/>
        </w:rPr>
        <w:t>ршенствование и механизацию про</w:t>
      </w:r>
      <w:r w:rsidR="008E018B" w:rsidRPr="00BD6973">
        <w:rPr>
          <w:rFonts w:ascii="Times New Roman" w:hAnsi="Times New Roman" w:cs="Times New Roman"/>
          <w:sz w:val="20"/>
          <w:szCs w:val="20"/>
        </w:rPr>
        <w:t>изводства, подготовку о</w:t>
      </w:r>
      <w:r w:rsidR="0044222B" w:rsidRPr="00BD6973">
        <w:rPr>
          <w:rFonts w:ascii="Times New Roman" w:hAnsi="Times New Roman" w:cs="Times New Roman"/>
          <w:sz w:val="20"/>
          <w:szCs w:val="20"/>
        </w:rPr>
        <w:t>рганизационно - технологиче</w:t>
      </w:r>
      <w:r w:rsidR="008E018B" w:rsidRPr="00BD6973">
        <w:rPr>
          <w:rFonts w:ascii="Times New Roman" w:hAnsi="Times New Roman" w:cs="Times New Roman"/>
          <w:sz w:val="20"/>
          <w:szCs w:val="20"/>
        </w:rPr>
        <w:t>ской документации; оперативное управление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производством;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- материальное обеспечение строительных объектов и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строительно-монтажной организации в целом;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- транспортное и энергетическое обслуживание строительно-монтажной 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орг</w:t>
      </w:r>
      <w:r w:rsidR="0044222B" w:rsidRPr="00BD6973">
        <w:rPr>
          <w:rFonts w:ascii="Times New Roman" w:hAnsi="Times New Roman" w:cs="Times New Roman"/>
          <w:sz w:val="20"/>
          <w:szCs w:val="20"/>
        </w:rPr>
        <w:t>а</w:t>
      </w:r>
      <w:r w:rsidRPr="00BD6973">
        <w:rPr>
          <w:rFonts w:ascii="Times New Roman" w:hAnsi="Times New Roman" w:cs="Times New Roman"/>
          <w:sz w:val="20"/>
          <w:szCs w:val="20"/>
        </w:rPr>
        <w:t>низ</w:t>
      </w:r>
      <w:r w:rsidR="0044222B" w:rsidRPr="00BD6973">
        <w:rPr>
          <w:rFonts w:ascii="Times New Roman" w:hAnsi="Times New Roman" w:cs="Times New Roman"/>
          <w:sz w:val="20"/>
          <w:szCs w:val="20"/>
        </w:rPr>
        <w:t>ации и строительного про</w:t>
      </w:r>
      <w:r w:rsidRPr="00BD6973">
        <w:rPr>
          <w:rFonts w:ascii="Times New Roman" w:hAnsi="Times New Roman" w:cs="Times New Roman"/>
          <w:sz w:val="20"/>
          <w:szCs w:val="20"/>
        </w:rPr>
        <w:t>изводства; комплектование и подготовку кадров;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организацию труда и заработной платы;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- организацию безопа</w:t>
      </w:r>
      <w:r w:rsidR="0044222B" w:rsidRPr="00BD6973">
        <w:rPr>
          <w:rFonts w:ascii="Times New Roman" w:hAnsi="Times New Roman" w:cs="Times New Roman"/>
          <w:sz w:val="20"/>
          <w:szCs w:val="20"/>
        </w:rPr>
        <w:t>сных условий труда; контроль ка</w:t>
      </w:r>
      <w:r w:rsidRPr="00BD6973">
        <w:rPr>
          <w:rFonts w:ascii="Times New Roman" w:hAnsi="Times New Roman" w:cs="Times New Roman"/>
          <w:sz w:val="20"/>
          <w:szCs w:val="20"/>
        </w:rPr>
        <w:t xml:space="preserve">чества выполнения </w:t>
      </w:r>
      <w:r w:rsidR="0044222B" w:rsidRPr="00BD6973">
        <w:rPr>
          <w:rFonts w:ascii="Times New Roman" w:hAnsi="Times New Roman" w:cs="Times New Roman"/>
          <w:sz w:val="20"/>
          <w:szCs w:val="20"/>
        </w:rPr>
        <w:t>работ и строительства; сдачу вы</w:t>
      </w:r>
      <w:r w:rsidRPr="00BD6973">
        <w:rPr>
          <w:rFonts w:ascii="Times New Roman" w:hAnsi="Times New Roman" w:cs="Times New Roman"/>
          <w:sz w:val="20"/>
          <w:szCs w:val="20"/>
        </w:rPr>
        <w:t>полненных работ и готовых объектов в эксплуатацию;</w:t>
      </w:r>
    </w:p>
    <w:p w:rsidR="008E018B" w:rsidRPr="00BD6973" w:rsidRDefault="00BD6973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  </w:t>
      </w:r>
      <w:r w:rsidR="008E018B" w:rsidRPr="00BD6973">
        <w:rPr>
          <w:rFonts w:ascii="Times New Roman" w:hAnsi="Times New Roman" w:cs="Times New Roman"/>
          <w:sz w:val="20"/>
          <w:szCs w:val="20"/>
        </w:rPr>
        <w:t>бухгалтерский учет и финансовую деятельность;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- технико-экономический анализ </w:t>
      </w:r>
      <w:r w:rsidR="0044222B" w:rsidRPr="00BD6973">
        <w:rPr>
          <w:rFonts w:ascii="Times New Roman" w:hAnsi="Times New Roman" w:cs="Times New Roman"/>
          <w:sz w:val="20"/>
          <w:szCs w:val="20"/>
        </w:rPr>
        <w:t>производственно-хо</w:t>
      </w:r>
      <w:r w:rsidRPr="00BD6973">
        <w:rPr>
          <w:rFonts w:ascii="Times New Roman" w:hAnsi="Times New Roman" w:cs="Times New Roman"/>
          <w:sz w:val="20"/>
          <w:szCs w:val="20"/>
        </w:rPr>
        <w:t>зяйственной деятельности.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Совокупность частных функций управления обеспечивает комплексность и системность управления строительным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производством.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Осуществление функции общего административного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управления обеспечивает единство и целенаправленность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действий всех звеньев </w:t>
      </w:r>
      <w:r w:rsidR="0044222B" w:rsidRPr="00BD6973">
        <w:rPr>
          <w:rFonts w:ascii="Times New Roman" w:hAnsi="Times New Roman" w:cs="Times New Roman"/>
          <w:sz w:val="20"/>
          <w:szCs w:val="20"/>
        </w:rPr>
        <w:t>управляющей системы для достиже</w:t>
      </w:r>
      <w:r w:rsidRPr="00BD6973">
        <w:rPr>
          <w:rFonts w:ascii="Times New Roman" w:hAnsi="Times New Roman" w:cs="Times New Roman"/>
          <w:sz w:val="20"/>
          <w:szCs w:val="20"/>
        </w:rPr>
        <w:t xml:space="preserve">ния поставленных задач. </w:t>
      </w:r>
      <w:r w:rsidRPr="00BD6973">
        <w:rPr>
          <w:rFonts w:ascii="Times New Roman" w:hAnsi="Times New Roman" w:cs="Times New Roman"/>
          <w:sz w:val="20"/>
          <w:szCs w:val="20"/>
        </w:rPr>
        <w:lastRenderedPageBreak/>
        <w:t>Указанную функцию на принципах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единоначалия и демократизма в управлении осуществляют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руководитель строительно</w:t>
      </w:r>
      <w:r w:rsidR="0044222B" w:rsidRPr="00BD6973">
        <w:rPr>
          <w:rFonts w:ascii="Times New Roman" w:hAnsi="Times New Roman" w:cs="Times New Roman"/>
          <w:sz w:val="20"/>
          <w:szCs w:val="20"/>
        </w:rPr>
        <w:t>-монтажной организации и его за</w:t>
      </w:r>
      <w:r w:rsidRPr="00BD6973">
        <w:rPr>
          <w:rFonts w:ascii="Times New Roman" w:hAnsi="Times New Roman" w:cs="Times New Roman"/>
          <w:sz w:val="20"/>
          <w:szCs w:val="20"/>
        </w:rPr>
        <w:t>местители.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Заключение догово</w:t>
      </w:r>
      <w:r w:rsidR="0044222B" w:rsidRPr="00BD6973">
        <w:rPr>
          <w:rFonts w:ascii="Times New Roman" w:hAnsi="Times New Roman" w:cs="Times New Roman"/>
          <w:sz w:val="20"/>
          <w:szCs w:val="20"/>
        </w:rPr>
        <w:t>ров подряда, субподряда и согла</w:t>
      </w:r>
      <w:r w:rsidRPr="00BD6973">
        <w:rPr>
          <w:rFonts w:ascii="Times New Roman" w:hAnsi="Times New Roman" w:cs="Times New Roman"/>
          <w:sz w:val="20"/>
          <w:szCs w:val="20"/>
        </w:rPr>
        <w:t>сование сметной докуме</w:t>
      </w:r>
      <w:r w:rsidR="0044222B" w:rsidRPr="00BD6973">
        <w:rPr>
          <w:rFonts w:ascii="Times New Roman" w:hAnsi="Times New Roman" w:cs="Times New Roman"/>
          <w:sz w:val="20"/>
          <w:szCs w:val="20"/>
        </w:rPr>
        <w:t>нтации является одной из важней</w:t>
      </w:r>
      <w:r w:rsidRPr="00BD6973">
        <w:rPr>
          <w:rFonts w:ascii="Times New Roman" w:hAnsi="Times New Roman" w:cs="Times New Roman"/>
          <w:sz w:val="20"/>
          <w:szCs w:val="20"/>
        </w:rPr>
        <w:t>ших работ аппарата управления. От качества подготовки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договоров подряда, субпо</w:t>
      </w:r>
      <w:r w:rsidR="0044222B" w:rsidRPr="00BD6973">
        <w:rPr>
          <w:rFonts w:ascii="Times New Roman" w:hAnsi="Times New Roman" w:cs="Times New Roman"/>
          <w:sz w:val="20"/>
          <w:szCs w:val="20"/>
        </w:rPr>
        <w:t>дряда, определения условий орга</w:t>
      </w:r>
      <w:r w:rsidRPr="00BD6973">
        <w:rPr>
          <w:rFonts w:ascii="Times New Roman" w:hAnsi="Times New Roman" w:cs="Times New Roman"/>
          <w:sz w:val="20"/>
          <w:szCs w:val="20"/>
        </w:rPr>
        <w:t>низационных и экономических взаимоотношений с заказ</w:t>
      </w:r>
      <w:r w:rsidR="0044222B" w:rsidRPr="00BD6973">
        <w:rPr>
          <w:rFonts w:ascii="Times New Roman" w:hAnsi="Times New Roman" w:cs="Times New Roman"/>
          <w:sz w:val="20"/>
          <w:szCs w:val="20"/>
        </w:rPr>
        <w:t>чи</w:t>
      </w:r>
      <w:r w:rsidRPr="00BD6973">
        <w:rPr>
          <w:rFonts w:ascii="Times New Roman" w:hAnsi="Times New Roman" w:cs="Times New Roman"/>
          <w:sz w:val="20"/>
          <w:szCs w:val="20"/>
        </w:rPr>
        <w:t>ками и субподрядчиками во многом зависят конечные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финансовые результаты производственной деятельности.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Особое место здесь зан</w:t>
      </w:r>
      <w:r w:rsidR="0044222B" w:rsidRPr="00BD6973">
        <w:rPr>
          <w:rFonts w:ascii="Times New Roman" w:hAnsi="Times New Roman" w:cs="Times New Roman"/>
          <w:sz w:val="20"/>
          <w:szCs w:val="20"/>
        </w:rPr>
        <w:t>имает согласование сметной доку</w:t>
      </w:r>
      <w:r w:rsidRPr="00BD6973">
        <w:rPr>
          <w:rFonts w:ascii="Times New Roman" w:hAnsi="Times New Roman" w:cs="Times New Roman"/>
          <w:sz w:val="20"/>
          <w:szCs w:val="20"/>
        </w:rPr>
        <w:t>ментации,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определение </w:t>
      </w:r>
      <w:r w:rsidR="0044222B" w:rsidRPr="00BD6973">
        <w:rPr>
          <w:rFonts w:ascii="Times New Roman" w:hAnsi="Times New Roman" w:cs="Times New Roman"/>
          <w:sz w:val="20"/>
          <w:szCs w:val="20"/>
        </w:rPr>
        <w:t>расчетных цен на выполненные ра</w:t>
      </w:r>
      <w:r w:rsidRPr="00BD6973">
        <w:rPr>
          <w:rFonts w:ascii="Times New Roman" w:hAnsi="Times New Roman" w:cs="Times New Roman"/>
          <w:sz w:val="20"/>
          <w:szCs w:val="20"/>
        </w:rPr>
        <w:t>боты и порядка производства расчетов за них. При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осуществлении строительства или реконструкции объектов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хозяйственным способо</w:t>
      </w:r>
      <w:r w:rsidR="0044222B" w:rsidRPr="00BD6973">
        <w:rPr>
          <w:rFonts w:ascii="Times New Roman" w:hAnsi="Times New Roman" w:cs="Times New Roman"/>
          <w:sz w:val="20"/>
          <w:szCs w:val="20"/>
        </w:rPr>
        <w:t>м центральное место в рассматри</w:t>
      </w:r>
      <w:r w:rsidRPr="00BD6973">
        <w:rPr>
          <w:rFonts w:ascii="Times New Roman" w:hAnsi="Times New Roman" w:cs="Times New Roman"/>
          <w:sz w:val="20"/>
          <w:szCs w:val="20"/>
        </w:rPr>
        <w:t>ваемом плане занимает составление сметной документации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на производство строит</w:t>
      </w:r>
      <w:r w:rsidR="0044222B" w:rsidRPr="00BD6973">
        <w:rPr>
          <w:rFonts w:ascii="Times New Roman" w:hAnsi="Times New Roman" w:cs="Times New Roman"/>
          <w:sz w:val="20"/>
          <w:szCs w:val="20"/>
        </w:rPr>
        <w:t>ельно-монтажных работ и приобре</w:t>
      </w:r>
      <w:r w:rsidRPr="00BD6973">
        <w:rPr>
          <w:rFonts w:ascii="Times New Roman" w:hAnsi="Times New Roman" w:cs="Times New Roman"/>
          <w:sz w:val="20"/>
          <w:szCs w:val="20"/>
        </w:rPr>
        <w:t>тение оборудования.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973">
        <w:rPr>
          <w:rFonts w:ascii="Times New Roman" w:hAnsi="Times New Roman" w:cs="Times New Roman"/>
          <w:sz w:val="20"/>
          <w:szCs w:val="20"/>
        </w:rPr>
        <w:t>Планирование пр</w:t>
      </w:r>
      <w:r w:rsidR="0044222B" w:rsidRPr="00BD6973">
        <w:rPr>
          <w:rFonts w:ascii="Times New Roman" w:hAnsi="Times New Roman" w:cs="Times New Roman"/>
          <w:sz w:val="20"/>
          <w:szCs w:val="20"/>
        </w:rPr>
        <w:t>оизводства и производственно-хо</w:t>
      </w:r>
      <w:r w:rsidRPr="00BD6973">
        <w:rPr>
          <w:rFonts w:ascii="Times New Roman" w:hAnsi="Times New Roman" w:cs="Times New Roman"/>
          <w:sz w:val="20"/>
          <w:szCs w:val="20"/>
        </w:rPr>
        <w:t xml:space="preserve">зяйственной деятельности </w:t>
      </w:r>
      <w:r w:rsidR="0044222B" w:rsidRPr="00BD6973">
        <w:rPr>
          <w:rFonts w:ascii="Times New Roman" w:hAnsi="Times New Roman" w:cs="Times New Roman"/>
          <w:sz w:val="20"/>
          <w:szCs w:val="20"/>
        </w:rPr>
        <w:t>включает в себя разработку: опе</w:t>
      </w:r>
      <w:r w:rsidRPr="00BD6973">
        <w:rPr>
          <w:rFonts w:ascii="Times New Roman" w:hAnsi="Times New Roman" w:cs="Times New Roman"/>
          <w:sz w:val="20"/>
          <w:szCs w:val="20"/>
        </w:rPr>
        <w:t>ративных планов производства строительно-монтажных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работ и других работ п</w:t>
      </w:r>
      <w:r w:rsidR="0044222B" w:rsidRPr="00BD6973">
        <w:rPr>
          <w:rFonts w:ascii="Times New Roman" w:hAnsi="Times New Roman" w:cs="Times New Roman"/>
          <w:sz w:val="20"/>
          <w:szCs w:val="20"/>
        </w:rPr>
        <w:t>о обслуживанию строительных пло</w:t>
      </w:r>
      <w:r w:rsidRPr="00BD6973">
        <w:rPr>
          <w:rFonts w:ascii="Times New Roman" w:hAnsi="Times New Roman" w:cs="Times New Roman"/>
          <w:sz w:val="20"/>
          <w:szCs w:val="20"/>
        </w:rPr>
        <w:t>щадок и объектов строитель</w:t>
      </w:r>
      <w:r w:rsidR="0044222B" w:rsidRPr="00BD6973">
        <w:rPr>
          <w:rFonts w:ascii="Times New Roman" w:hAnsi="Times New Roman" w:cs="Times New Roman"/>
          <w:sz w:val="20"/>
          <w:szCs w:val="20"/>
        </w:rPr>
        <w:t>ства; годовых, квартальных и ме</w:t>
      </w:r>
      <w:r w:rsidRPr="00BD6973">
        <w:rPr>
          <w:rFonts w:ascii="Times New Roman" w:hAnsi="Times New Roman" w:cs="Times New Roman"/>
          <w:sz w:val="20"/>
          <w:szCs w:val="20"/>
        </w:rPr>
        <w:t>сячных производственных программ; планов по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себестоимости производства работ на объектах и участках</w:t>
      </w:r>
      <w:r w:rsidR="00D94634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производственного обслуживания; сметы затр</w:t>
      </w:r>
      <w:r w:rsidR="0044222B" w:rsidRPr="00BD6973">
        <w:rPr>
          <w:rFonts w:ascii="Times New Roman" w:hAnsi="Times New Roman" w:cs="Times New Roman"/>
          <w:sz w:val="20"/>
          <w:szCs w:val="20"/>
        </w:rPr>
        <w:t>ат на управле</w:t>
      </w:r>
      <w:r w:rsidRPr="00BD6973">
        <w:rPr>
          <w:rFonts w:ascii="Times New Roman" w:hAnsi="Times New Roman" w:cs="Times New Roman"/>
          <w:sz w:val="20"/>
          <w:szCs w:val="20"/>
        </w:rPr>
        <w:t>ние производством; планов п</w:t>
      </w:r>
      <w:r w:rsidR="0044222B" w:rsidRPr="00BD6973">
        <w:rPr>
          <w:rFonts w:ascii="Times New Roman" w:hAnsi="Times New Roman" w:cs="Times New Roman"/>
          <w:sz w:val="20"/>
          <w:szCs w:val="20"/>
        </w:rPr>
        <w:t>о труду, заработной плате и при</w:t>
      </w:r>
      <w:r w:rsidRPr="00BD6973">
        <w:rPr>
          <w:rFonts w:ascii="Times New Roman" w:hAnsi="Times New Roman" w:cs="Times New Roman"/>
          <w:sz w:val="20"/>
          <w:szCs w:val="20"/>
        </w:rPr>
        <w:t>были, финансового плана.</w:t>
      </w:r>
      <w:proofErr w:type="gramEnd"/>
    </w:p>
    <w:p w:rsidR="00D94634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973">
        <w:rPr>
          <w:rFonts w:ascii="Times New Roman" w:hAnsi="Times New Roman" w:cs="Times New Roman"/>
          <w:sz w:val="20"/>
          <w:szCs w:val="20"/>
        </w:rPr>
        <w:t>Техническое сове</w:t>
      </w:r>
      <w:r w:rsidR="0044222B" w:rsidRPr="00BD6973">
        <w:rPr>
          <w:rFonts w:ascii="Times New Roman" w:hAnsi="Times New Roman" w:cs="Times New Roman"/>
          <w:sz w:val="20"/>
          <w:szCs w:val="20"/>
        </w:rPr>
        <w:t>ршенствование и механизация про</w:t>
      </w:r>
      <w:r w:rsidRPr="00BD6973">
        <w:rPr>
          <w:rFonts w:ascii="Times New Roman" w:hAnsi="Times New Roman" w:cs="Times New Roman"/>
          <w:sz w:val="20"/>
          <w:szCs w:val="20"/>
        </w:rPr>
        <w:t>изводства предполагают пр</w:t>
      </w:r>
      <w:r w:rsidR="0044222B" w:rsidRPr="00BD6973">
        <w:rPr>
          <w:rFonts w:ascii="Times New Roman" w:hAnsi="Times New Roman" w:cs="Times New Roman"/>
          <w:sz w:val="20"/>
          <w:szCs w:val="20"/>
        </w:rPr>
        <w:t>оведение работ по изучению и об</w:t>
      </w:r>
      <w:r w:rsidRPr="00BD6973">
        <w:rPr>
          <w:rFonts w:ascii="Times New Roman" w:hAnsi="Times New Roman" w:cs="Times New Roman"/>
          <w:sz w:val="20"/>
          <w:szCs w:val="20"/>
        </w:rPr>
        <w:t>общению новых научно-технических разработок и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передового опыта в области строительства и разработку</w:t>
      </w:r>
      <w:r w:rsidR="00D94634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плана технического р</w:t>
      </w:r>
      <w:r w:rsidR="0044222B" w:rsidRPr="00BD6973">
        <w:rPr>
          <w:rFonts w:ascii="Times New Roman" w:hAnsi="Times New Roman" w:cs="Times New Roman"/>
          <w:sz w:val="20"/>
          <w:szCs w:val="20"/>
        </w:rPr>
        <w:t>азвития и совершенствования про</w:t>
      </w:r>
      <w:r w:rsidRPr="00BD6973">
        <w:rPr>
          <w:rFonts w:ascii="Times New Roman" w:hAnsi="Times New Roman" w:cs="Times New Roman"/>
          <w:sz w:val="20"/>
          <w:szCs w:val="20"/>
        </w:rPr>
        <w:t>изводства, применения н</w:t>
      </w:r>
      <w:r w:rsidR="0044222B" w:rsidRPr="00BD6973">
        <w:rPr>
          <w:rFonts w:ascii="Times New Roman" w:hAnsi="Times New Roman" w:cs="Times New Roman"/>
          <w:sz w:val="20"/>
          <w:szCs w:val="20"/>
        </w:rPr>
        <w:t>овых конструктивных решений зда</w:t>
      </w:r>
      <w:r w:rsidRPr="00BD6973">
        <w:rPr>
          <w:rFonts w:ascii="Times New Roman" w:hAnsi="Times New Roman" w:cs="Times New Roman"/>
          <w:sz w:val="20"/>
          <w:szCs w:val="20"/>
        </w:rPr>
        <w:t>ний и сооружений, плана приобретения новых строительных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машин и строительно-монтажного инструмента, других</w:t>
      </w:r>
      <w:r w:rsidR="00D94634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средств технического оснащения рабочих, модернизации</w:t>
      </w:r>
      <w:r w:rsidR="0044222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имеющихся, плана приобр</w:t>
      </w:r>
      <w:r w:rsidR="0044222B" w:rsidRPr="00BD6973">
        <w:rPr>
          <w:rFonts w:ascii="Times New Roman" w:hAnsi="Times New Roman" w:cs="Times New Roman"/>
          <w:sz w:val="20"/>
          <w:szCs w:val="20"/>
        </w:rPr>
        <w:t>етения и изготовления технологи</w:t>
      </w:r>
      <w:r w:rsidRPr="00BD6973">
        <w:rPr>
          <w:rFonts w:ascii="Times New Roman" w:hAnsi="Times New Roman" w:cs="Times New Roman"/>
          <w:sz w:val="20"/>
          <w:szCs w:val="20"/>
        </w:rPr>
        <w:t>ческой и организационной оснастки и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 xml:space="preserve"> др. 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Одновременно намечаются меры по развитию рационализации 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изобретательства в орг</w:t>
      </w:r>
      <w:r w:rsidR="00453F2F" w:rsidRPr="00BD6973">
        <w:rPr>
          <w:rFonts w:ascii="Times New Roman" w:hAnsi="Times New Roman" w:cs="Times New Roman"/>
          <w:sz w:val="20"/>
          <w:szCs w:val="20"/>
        </w:rPr>
        <w:t>анизации и патентованию заслужи</w:t>
      </w:r>
      <w:r w:rsidRPr="00BD6973">
        <w:rPr>
          <w:rFonts w:ascii="Times New Roman" w:hAnsi="Times New Roman" w:cs="Times New Roman"/>
          <w:sz w:val="20"/>
          <w:szCs w:val="20"/>
        </w:rPr>
        <w:t>вающих того конструктивных и технологических разработок.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lastRenderedPageBreak/>
        <w:t>Подготовка организ</w:t>
      </w:r>
      <w:r w:rsidR="00453F2F" w:rsidRPr="00BD6973">
        <w:rPr>
          <w:rFonts w:ascii="Times New Roman" w:hAnsi="Times New Roman" w:cs="Times New Roman"/>
          <w:sz w:val="20"/>
          <w:szCs w:val="20"/>
        </w:rPr>
        <w:t>ационно-технологической докумен</w:t>
      </w:r>
      <w:r w:rsidRPr="00BD6973">
        <w:rPr>
          <w:rFonts w:ascii="Times New Roman" w:hAnsi="Times New Roman" w:cs="Times New Roman"/>
          <w:sz w:val="20"/>
          <w:szCs w:val="20"/>
        </w:rPr>
        <w:t>тации в виде проектов производства работ, организационно-технологических карт, карт трудовых процессов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строительного произво</w:t>
      </w:r>
      <w:r w:rsidR="00453F2F" w:rsidRPr="00BD6973">
        <w:rPr>
          <w:rFonts w:ascii="Times New Roman" w:hAnsi="Times New Roman" w:cs="Times New Roman"/>
          <w:sz w:val="20"/>
          <w:szCs w:val="20"/>
        </w:rPr>
        <w:t>дства, календарных графиков про</w:t>
      </w:r>
      <w:r w:rsidRPr="00BD6973">
        <w:rPr>
          <w:rFonts w:ascii="Times New Roman" w:hAnsi="Times New Roman" w:cs="Times New Roman"/>
          <w:sz w:val="20"/>
          <w:szCs w:val="20"/>
        </w:rPr>
        <w:t>изводства работ на объектах необходима для использования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при разработке оперативных и текущих планов производства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строительно-монтажных работ на объектах. Организационно-технологическая документ</w:t>
      </w:r>
      <w:r w:rsidR="00453F2F" w:rsidRPr="00BD6973">
        <w:rPr>
          <w:rFonts w:ascii="Times New Roman" w:hAnsi="Times New Roman" w:cs="Times New Roman"/>
          <w:sz w:val="20"/>
          <w:szCs w:val="20"/>
        </w:rPr>
        <w:t>ация разрабатывается и для вспо</w:t>
      </w:r>
      <w:r w:rsidRPr="00BD6973">
        <w:rPr>
          <w:rFonts w:ascii="Times New Roman" w:hAnsi="Times New Roman" w:cs="Times New Roman"/>
          <w:sz w:val="20"/>
          <w:szCs w:val="20"/>
        </w:rPr>
        <w:t>могательных производств и обслуживающих хозяйств, в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частности разрабатывают</w:t>
      </w:r>
      <w:r w:rsidR="00453F2F" w:rsidRPr="00BD6973">
        <w:rPr>
          <w:rFonts w:ascii="Times New Roman" w:hAnsi="Times New Roman" w:cs="Times New Roman"/>
          <w:sz w:val="20"/>
          <w:szCs w:val="20"/>
        </w:rPr>
        <w:t>ся технологические комплекты по</w:t>
      </w:r>
      <w:r w:rsidRPr="00BD6973">
        <w:rPr>
          <w:rFonts w:ascii="Times New Roman" w:hAnsi="Times New Roman" w:cs="Times New Roman"/>
          <w:sz w:val="20"/>
          <w:szCs w:val="20"/>
        </w:rPr>
        <w:t>ставки строительных констр</w:t>
      </w:r>
      <w:r w:rsidR="00453F2F" w:rsidRPr="00BD6973">
        <w:rPr>
          <w:rFonts w:ascii="Times New Roman" w:hAnsi="Times New Roman" w:cs="Times New Roman"/>
          <w:sz w:val="20"/>
          <w:szCs w:val="20"/>
        </w:rPr>
        <w:t>укций, изделий, материалов и по</w:t>
      </w:r>
      <w:r w:rsidRPr="00BD6973">
        <w:rPr>
          <w:rFonts w:ascii="Times New Roman" w:hAnsi="Times New Roman" w:cs="Times New Roman"/>
          <w:sz w:val="20"/>
          <w:szCs w:val="20"/>
        </w:rPr>
        <w:t>луфабрикатов на объекты, технологические схемы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изготовления конструкций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и изделий в подсобных производ</w:t>
      </w:r>
      <w:r w:rsidRPr="00BD6973">
        <w:rPr>
          <w:rFonts w:ascii="Times New Roman" w:hAnsi="Times New Roman" w:cs="Times New Roman"/>
          <w:sz w:val="20"/>
          <w:szCs w:val="20"/>
        </w:rPr>
        <w:t>ствах, рациональные схе</w:t>
      </w:r>
      <w:r w:rsidR="00453F2F" w:rsidRPr="00BD6973">
        <w:rPr>
          <w:rFonts w:ascii="Times New Roman" w:hAnsi="Times New Roman" w:cs="Times New Roman"/>
          <w:sz w:val="20"/>
          <w:szCs w:val="20"/>
        </w:rPr>
        <w:t>мы раскроя строительных материа</w:t>
      </w:r>
      <w:r w:rsidRPr="00BD6973">
        <w:rPr>
          <w:rFonts w:ascii="Times New Roman" w:hAnsi="Times New Roman" w:cs="Times New Roman"/>
          <w:sz w:val="20"/>
          <w:szCs w:val="20"/>
        </w:rPr>
        <w:t>лов и др.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973">
        <w:rPr>
          <w:rFonts w:ascii="Times New Roman" w:hAnsi="Times New Roman" w:cs="Times New Roman"/>
          <w:sz w:val="20"/>
          <w:szCs w:val="20"/>
        </w:rPr>
        <w:t>Оперативное у</w:t>
      </w:r>
      <w:r w:rsidR="00453F2F" w:rsidRPr="00BD6973">
        <w:rPr>
          <w:rFonts w:ascii="Times New Roman" w:hAnsi="Times New Roman" w:cs="Times New Roman"/>
          <w:sz w:val="20"/>
          <w:szCs w:val="20"/>
        </w:rPr>
        <w:t>правление строительным производ</w:t>
      </w:r>
      <w:r w:rsidRPr="00BD6973">
        <w:rPr>
          <w:rFonts w:ascii="Times New Roman" w:hAnsi="Times New Roman" w:cs="Times New Roman"/>
          <w:sz w:val="20"/>
          <w:szCs w:val="20"/>
        </w:rPr>
        <w:t>ством включает в себя: с</w:t>
      </w:r>
      <w:r w:rsidR="00453F2F" w:rsidRPr="00BD6973">
        <w:rPr>
          <w:rFonts w:ascii="Times New Roman" w:hAnsi="Times New Roman" w:cs="Times New Roman"/>
          <w:sz w:val="20"/>
          <w:szCs w:val="20"/>
        </w:rPr>
        <w:t>оставление месячных, декадно-су</w:t>
      </w:r>
      <w:r w:rsidRPr="00BD6973">
        <w:rPr>
          <w:rFonts w:ascii="Times New Roman" w:hAnsi="Times New Roman" w:cs="Times New Roman"/>
          <w:sz w:val="20"/>
          <w:szCs w:val="20"/>
        </w:rPr>
        <w:t>точных или недельно-суточных планов производства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строительно-монтажных ра</w:t>
      </w:r>
      <w:r w:rsidR="00453F2F" w:rsidRPr="00BD6973">
        <w:rPr>
          <w:rFonts w:ascii="Times New Roman" w:hAnsi="Times New Roman" w:cs="Times New Roman"/>
          <w:sz w:val="20"/>
          <w:szCs w:val="20"/>
        </w:rPr>
        <w:t>бот; контроль и учет их выполне</w:t>
      </w:r>
      <w:r w:rsidRPr="00BD6973">
        <w:rPr>
          <w:rFonts w:ascii="Times New Roman" w:hAnsi="Times New Roman" w:cs="Times New Roman"/>
          <w:sz w:val="20"/>
          <w:szCs w:val="20"/>
        </w:rPr>
        <w:t>ния; корректировку пла</w:t>
      </w:r>
      <w:r w:rsidR="00453F2F" w:rsidRPr="00BD6973">
        <w:rPr>
          <w:rFonts w:ascii="Times New Roman" w:hAnsi="Times New Roman" w:cs="Times New Roman"/>
          <w:sz w:val="20"/>
          <w:szCs w:val="20"/>
        </w:rPr>
        <w:t>нов-графиков в связи с возникаю</w:t>
      </w:r>
      <w:r w:rsidRPr="00BD6973">
        <w:rPr>
          <w:rFonts w:ascii="Times New Roman" w:hAnsi="Times New Roman" w:cs="Times New Roman"/>
          <w:sz w:val="20"/>
          <w:szCs w:val="20"/>
        </w:rPr>
        <w:t>щими отклонениями; регулирование и контроль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своевременного обеспе</w:t>
      </w:r>
      <w:r w:rsidR="00453F2F" w:rsidRPr="00BD6973">
        <w:rPr>
          <w:rFonts w:ascii="Times New Roman" w:hAnsi="Times New Roman" w:cs="Times New Roman"/>
          <w:sz w:val="20"/>
          <w:szCs w:val="20"/>
        </w:rPr>
        <w:t>чения строительных объектов кад</w:t>
      </w:r>
      <w:r w:rsidRPr="00BD6973">
        <w:rPr>
          <w:rFonts w:ascii="Times New Roman" w:hAnsi="Times New Roman" w:cs="Times New Roman"/>
          <w:sz w:val="20"/>
          <w:szCs w:val="20"/>
        </w:rPr>
        <w:t>рами техническими и материальными ресурсами, энергией 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др.; координацию деятель</w:t>
      </w:r>
      <w:r w:rsidR="00453F2F" w:rsidRPr="00BD6973">
        <w:rPr>
          <w:rFonts w:ascii="Times New Roman" w:hAnsi="Times New Roman" w:cs="Times New Roman"/>
          <w:sz w:val="20"/>
          <w:szCs w:val="20"/>
        </w:rPr>
        <w:t>ности всех участников строитель</w:t>
      </w:r>
      <w:r w:rsidRPr="00BD6973">
        <w:rPr>
          <w:rFonts w:ascii="Times New Roman" w:hAnsi="Times New Roman" w:cs="Times New Roman"/>
          <w:sz w:val="20"/>
          <w:szCs w:val="20"/>
        </w:rPr>
        <w:t>ства; подготовку и перед</w:t>
      </w:r>
      <w:r w:rsidR="00453F2F" w:rsidRPr="00BD6973">
        <w:rPr>
          <w:rFonts w:ascii="Times New Roman" w:hAnsi="Times New Roman" w:cs="Times New Roman"/>
          <w:sz w:val="20"/>
          <w:szCs w:val="20"/>
        </w:rPr>
        <w:t>ачу оперативной информации в вы</w:t>
      </w:r>
      <w:r w:rsidRPr="00BD6973">
        <w:rPr>
          <w:rFonts w:ascii="Times New Roman" w:hAnsi="Times New Roman" w:cs="Times New Roman"/>
          <w:sz w:val="20"/>
          <w:szCs w:val="20"/>
        </w:rPr>
        <w:t>шестоящие органы управления.</w:t>
      </w:r>
      <w:proofErr w:type="gramEnd"/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Работы по материальному обеспечению строительных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объектов и строительно-мо</w:t>
      </w:r>
      <w:r w:rsidR="00453F2F" w:rsidRPr="00BD6973">
        <w:rPr>
          <w:rFonts w:ascii="Times New Roman" w:hAnsi="Times New Roman" w:cs="Times New Roman"/>
          <w:sz w:val="20"/>
          <w:szCs w:val="20"/>
        </w:rPr>
        <w:t>нтажной организации в целом со</w:t>
      </w:r>
      <w:r w:rsidRPr="00BD6973">
        <w:rPr>
          <w:rFonts w:ascii="Times New Roman" w:hAnsi="Times New Roman" w:cs="Times New Roman"/>
          <w:sz w:val="20"/>
          <w:szCs w:val="20"/>
        </w:rPr>
        <w:t>стоят: в определении потр</w:t>
      </w:r>
      <w:r w:rsidR="00453F2F" w:rsidRPr="00BD6973">
        <w:rPr>
          <w:rFonts w:ascii="Times New Roman" w:hAnsi="Times New Roman" w:cs="Times New Roman"/>
          <w:sz w:val="20"/>
          <w:szCs w:val="20"/>
        </w:rPr>
        <w:t>ебности в строительных конструк</w:t>
      </w:r>
      <w:r w:rsidRPr="00BD6973">
        <w:rPr>
          <w:rFonts w:ascii="Times New Roman" w:hAnsi="Times New Roman" w:cs="Times New Roman"/>
          <w:sz w:val="20"/>
          <w:szCs w:val="20"/>
        </w:rPr>
        <w:t>циях и материалах; определении источников ее покрытия 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размещении заказов на изготовление конструкций и деталей;</w:t>
      </w:r>
    </w:p>
    <w:p w:rsidR="008E018B" w:rsidRPr="00BD6973" w:rsidRDefault="00453F2F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973">
        <w:rPr>
          <w:rFonts w:ascii="Times New Roman" w:hAnsi="Times New Roman" w:cs="Times New Roman"/>
          <w:sz w:val="20"/>
          <w:szCs w:val="20"/>
        </w:rPr>
        <w:t>З</w:t>
      </w:r>
      <w:r w:rsidR="008E018B" w:rsidRPr="00BD6973">
        <w:rPr>
          <w:rFonts w:ascii="Times New Roman" w:hAnsi="Times New Roman" w:cs="Times New Roman"/>
          <w:sz w:val="20"/>
          <w:szCs w:val="20"/>
        </w:rPr>
        <w:t>аключении договоров на поставку строительных матери</w:t>
      </w:r>
      <w:r w:rsidRPr="00BD6973">
        <w:rPr>
          <w:rFonts w:ascii="Times New Roman" w:hAnsi="Times New Roman" w:cs="Times New Roman"/>
          <w:sz w:val="20"/>
          <w:szCs w:val="20"/>
        </w:rPr>
        <w:t>а</w:t>
      </w:r>
      <w:r w:rsidR="008E018B" w:rsidRPr="00BD6973">
        <w:rPr>
          <w:rFonts w:ascii="Times New Roman" w:hAnsi="Times New Roman" w:cs="Times New Roman"/>
          <w:sz w:val="20"/>
          <w:szCs w:val="20"/>
        </w:rPr>
        <w:t>лов; осуществлении прои</w:t>
      </w:r>
      <w:r w:rsidRPr="00BD6973">
        <w:rPr>
          <w:rFonts w:ascii="Times New Roman" w:hAnsi="Times New Roman" w:cs="Times New Roman"/>
          <w:sz w:val="20"/>
          <w:szCs w:val="20"/>
        </w:rPr>
        <w:t>зводственно-технологической ком</w:t>
      </w:r>
      <w:r w:rsidR="008E018B" w:rsidRPr="00BD6973">
        <w:rPr>
          <w:rFonts w:ascii="Times New Roman" w:hAnsi="Times New Roman" w:cs="Times New Roman"/>
          <w:sz w:val="20"/>
          <w:szCs w:val="20"/>
        </w:rPr>
        <w:t>плектации строительных объектов; организации доставки</w:t>
      </w:r>
      <w:r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="008E018B" w:rsidRPr="00BD6973">
        <w:rPr>
          <w:rFonts w:ascii="Times New Roman" w:hAnsi="Times New Roman" w:cs="Times New Roman"/>
          <w:sz w:val="20"/>
          <w:szCs w:val="20"/>
        </w:rPr>
        <w:t>строительных материалов,</w:t>
      </w:r>
      <w:r w:rsidRPr="00BD6973">
        <w:rPr>
          <w:rFonts w:ascii="Times New Roman" w:hAnsi="Times New Roman" w:cs="Times New Roman"/>
          <w:sz w:val="20"/>
          <w:szCs w:val="20"/>
        </w:rPr>
        <w:t xml:space="preserve"> конструкций, изделий и полуфаб</w:t>
      </w:r>
      <w:r w:rsidR="008E018B" w:rsidRPr="00BD6973">
        <w:rPr>
          <w:rFonts w:ascii="Times New Roman" w:hAnsi="Times New Roman" w:cs="Times New Roman"/>
          <w:sz w:val="20"/>
          <w:szCs w:val="20"/>
        </w:rPr>
        <w:t>рикатов на строительные площадки.</w:t>
      </w:r>
      <w:proofErr w:type="gramEnd"/>
    </w:p>
    <w:p w:rsid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Работы по транспор</w:t>
      </w:r>
      <w:r w:rsidR="00453F2F" w:rsidRPr="00BD6973">
        <w:rPr>
          <w:rFonts w:ascii="Times New Roman" w:hAnsi="Times New Roman" w:cs="Times New Roman"/>
          <w:sz w:val="20"/>
          <w:szCs w:val="20"/>
        </w:rPr>
        <w:t>тному и энергетическому обслужи</w:t>
      </w:r>
      <w:r w:rsidRPr="00BD6973">
        <w:rPr>
          <w:rFonts w:ascii="Times New Roman" w:hAnsi="Times New Roman" w:cs="Times New Roman"/>
          <w:sz w:val="20"/>
          <w:szCs w:val="20"/>
        </w:rPr>
        <w:t xml:space="preserve">ванию состоят: </w:t>
      </w:r>
    </w:p>
    <w:p w:rsidR="008E018B" w:rsidRPr="00BD6973" w:rsidRDefault="008E018B" w:rsidP="0052008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в определении потребности объектов 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строительно-монтажной о</w:t>
      </w:r>
      <w:r w:rsidR="00453F2F" w:rsidRPr="00BD6973">
        <w:rPr>
          <w:rFonts w:ascii="Times New Roman" w:hAnsi="Times New Roman" w:cs="Times New Roman"/>
          <w:sz w:val="20"/>
          <w:szCs w:val="20"/>
        </w:rPr>
        <w:t>рганизации в целом, ее подразде</w:t>
      </w:r>
      <w:r w:rsidRPr="00BD6973">
        <w:rPr>
          <w:rFonts w:ascii="Times New Roman" w:hAnsi="Times New Roman" w:cs="Times New Roman"/>
          <w:sz w:val="20"/>
          <w:szCs w:val="20"/>
        </w:rPr>
        <w:t>лений в средствах транспорта, энергетических ресурсах;</w:t>
      </w:r>
    </w:p>
    <w:p w:rsidR="008E018B" w:rsidRPr="00BD6973" w:rsidRDefault="008E018B" w:rsidP="0052008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973">
        <w:rPr>
          <w:rFonts w:ascii="Times New Roman" w:hAnsi="Times New Roman" w:cs="Times New Roman"/>
          <w:sz w:val="20"/>
          <w:szCs w:val="20"/>
        </w:rPr>
        <w:lastRenderedPageBreak/>
        <w:t>определении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 xml:space="preserve"> источников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их покрытия; заключении догово</w:t>
      </w:r>
      <w:r w:rsidRPr="00BD6973">
        <w:rPr>
          <w:rFonts w:ascii="Times New Roman" w:hAnsi="Times New Roman" w:cs="Times New Roman"/>
          <w:sz w:val="20"/>
          <w:szCs w:val="20"/>
        </w:rPr>
        <w:t>ров на обслуживание; разработке графиков транспортного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обслуживания и согласо</w:t>
      </w:r>
      <w:r w:rsidR="00453F2F" w:rsidRPr="00BD6973">
        <w:rPr>
          <w:rFonts w:ascii="Times New Roman" w:hAnsi="Times New Roman" w:cs="Times New Roman"/>
          <w:sz w:val="20"/>
          <w:szCs w:val="20"/>
        </w:rPr>
        <w:t>вании их с транспортными органи</w:t>
      </w:r>
      <w:r w:rsidRPr="00BD6973">
        <w:rPr>
          <w:rFonts w:ascii="Times New Roman" w:hAnsi="Times New Roman" w:cs="Times New Roman"/>
          <w:sz w:val="20"/>
          <w:szCs w:val="20"/>
        </w:rPr>
        <w:t>зациями; контроле выполнения этих графиков; организации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расчетов за оказанные услуги.</w:t>
      </w:r>
    </w:p>
    <w:p w:rsidR="008E018B" w:rsidRPr="00BD6973" w:rsidRDefault="008E018B" w:rsidP="00BC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Комплектование и подготовка кадров предусматривают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расчет потребности в кадра</w:t>
      </w:r>
      <w:r w:rsidR="00453F2F" w:rsidRPr="00BD6973">
        <w:rPr>
          <w:rFonts w:ascii="Times New Roman" w:hAnsi="Times New Roman" w:cs="Times New Roman"/>
          <w:sz w:val="20"/>
          <w:szCs w:val="20"/>
        </w:rPr>
        <w:t>х рабочих и специалистов по спе</w:t>
      </w:r>
      <w:r w:rsidRPr="00BD6973">
        <w:rPr>
          <w:rFonts w:ascii="Times New Roman" w:hAnsi="Times New Roman" w:cs="Times New Roman"/>
          <w:sz w:val="20"/>
          <w:szCs w:val="20"/>
        </w:rPr>
        <w:t>циальности и квалификаци</w:t>
      </w:r>
      <w:r w:rsidR="00453F2F" w:rsidRPr="00BD6973">
        <w:rPr>
          <w:rFonts w:ascii="Times New Roman" w:hAnsi="Times New Roman" w:cs="Times New Roman"/>
          <w:sz w:val="20"/>
          <w:szCs w:val="20"/>
        </w:rPr>
        <w:t>и, определение источников ее по</w:t>
      </w:r>
      <w:r w:rsidRPr="00BD6973">
        <w:rPr>
          <w:rFonts w:ascii="Times New Roman" w:hAnsi="Times New Roman" w:cs="Times New Roman"/>
          <w:sz w:val="20"/>
          <w:szCs w:val="20"/>
        </w:rPr>
        <w:t>крытия, организацию обучения и повышения квалификации</w:t>
      </w:r>
      <w:r w:rsidR="00BC0B49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работников, учет и анализ движения кадров, осуществление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мер по обеспечению стабильности их состава и др.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Организация труда и заработной платы направлена на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повышение их эффективности. </w:t>
      </w:r>
      <w:proofErr w:type="gramStart"/>
      <w:r w:rsidRPr="00BD6973">
        <w:rPr>
          <w:rFonts w:ascii="Times New Roman" w:hAnsi="Times New Roman" w:cs="Times New Roman"/>
          <w:sz w:val="20"/>
          <w:szCs w:val="20"/>
        </w:rPr>
        <w:t>В работы по организации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труда и заработной платы </w:t>
      </w:r>
      <w:r w:rsidR="00453F2F" w:rsidRPr="00BD6973">
        <w:rPr>
          <w:rFonts w:ascii="Times New Roman" w:hAnsi="Times New Roman" w:cs="Times New Roman"/>
          <w:sz w:val="20"/>
          <w:szCs w:val="20"/>
        </w:rPr>
        <w:t>входят: изучение передовых мето</w:t>
      </w:r>
      <w:r w:rsidRPr="00BD6973">
        <w:rPr>
          <w:rFonts w:ascii="Times New Roman" w:hAnsi="Times New Roman" w:cs="Times New Roman"/>
          <w:sz w:val="20"/>
          <w:szCs w:val="20"/>
        </w:rPr>
        <w:t>дов труда и организации заработной платы, применяемых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отечественными и зар</w:t>
      </w:r>
      <w:r w:rsidR="00453F2F" w:rsidRPr="00BD6973">
        <w:rPr>
          <w:rFonts w:ascii="Times New Roman" w:hAnsi="Times New Roman" w:cs="Times New Roman"/>
          <w:sz w:val="20"/>
          <w:szCs w:val="20"/>
        </w:rPr>
        <w:t>убежными фирмами; отбор приемле</w:t>
      </w:r>
      <w:r w:rsidRPr="00BD6973">
        <w:rPr>
          <w:rFonts w:ascii="Times New Roman" w:hAnsi="Times New Roman" w:cs="Times New Roman"/>
          <w:sz w:val="20"/>
          <w:szCs w:val="20"/>
        </w:rPr>
        <w:t>мых для организации эфф</w:t>
      </w:r>
      <w:r w:rsidR="00453F2F" w:rsidRPr="00BD6973">
        <w:rPr>
          <w:rFonts w:ascii="Times New Roman" w:hAnsi="Times New Roman" w:cs="Times New Roman"/>
          <w:sz w:val="20"/>
          <w:szCs w:val="20"/>
        </w:rPr>
        <w:t>ективных методов и способов про</w:t>
      </w:r>
      <w:r w:rsidRPr="00BD6973">
        <w:rPr>
          <w:rFonts w:ascii="Times New Roman" w:hAnsi="Times New Roman" w:cs="Times New Roman"/>
          <w:sz w:val="20"/>
          <w:szCs w:val="20"/>
        </w:rPr>
        <w:t>изводства работ и организации труда, форм оплаты труда;</w:t>
      </w:r>
      <w:proofErr w:type="gramEnd"/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анализ, оценка и нормир</w:t>
      </w:r>
      <w:r w:rsidR="00453F2F" w:rsidRPr="00BD6973">
        <w:rPr>
          <w:rFonts w:ascii="Times New Roman" w:hAnsi="Times New Roman" w:cs="Times New Roman"/>
          <w:sz w:val="20"/>
          <w:szCs w:val="20"/>
        </w:rPr>
        <w:t>ование трудовых процессов строи</w:t>
      </w:r>
      <w:r w:rsidRPr="00BD6973">
        <w:rPr>
          <w:rFonts w:ascii="Times New Roman" w:hAnsi="Times New Roman" w:cs="Times New Roman"/>
          <w:sz w:val="20"/>
          <w:szCs w:val="20"/>
        </w:rPr>
        <w:t>тельного производства и пр</w:t>
      </w:r>
      <w:r w:rsidR="00453F2F" w:rsidRPr="00BD6973">
        <w:rPr>
          <w:rFonts w:ascii="Times New Roman" w:hAnsi="Times New Roman" w:cs="Times New Roman"/>
          <w:sz w:val="20"/>
          <w:szCs w:val="20"/>
        </w:rPr>
        <w:t>оцессов во вспомогательных про</w:t>
      </w:r>
      <w:r w:rsidRPr="00BD6973">
        <w:rPr>
          <w:rFonts w:ascii="Times New Roman" w:hAnsi="Times New Roman" w:cs="Times New Roman"/>
          <w:sz w:val="20"/>
          <w:szCs w:val="20"/>
        </w:rPr>
        <w:t>изводствах; нормирование труда повременщиков и др.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973">
        <w:rPr>
          <w:rFonts w:ascii="Times New Roman" w:hAnsi="Times New Roman" w:cs="Times New Roman"/>
          <w:sz w:val="20"/>
          <w:szCs w:val="20"/>
        </w:rPr>
        <w:t>Деятельность по организации безопасных условий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труда состоит: в надзор</w:t>
      </w:r>
      <w:r w:rsidR="00453F2F" w:rsidRPr="00BD6973">
        <w:rPr>
          <w:rFonts w:ascii="Times New Roman" w:hAnsi="Times New Roman" w:cs="Times New Roman"/>
          <w:sz w:val="20"/>
          <w:szCs w:val="20"/>
        </w:rPr>
        <w:t>е за соблюдением правил безопас</w:t>
      </w:r>
      <w:r w:rsidRPr="00BD6973">
        <w:rPr>
          <w:rFonts w:ascii="Times New Roman" w:hAnsi="Times New Roman" w:cs="Times New Roman"/>
          <w:sz w:val="20"/>
          <w:szCs w:val="20"/>
        </w:rPr>
        <w:t>ного ведения работ, пре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дупреждении </w:t>
      </w:r>
      <w:proofErr w:type="spellStart"/>
      <w:r w:rsidR="00453F2F" w:rsidRPr="00BD6973">
        <w:rPr>
          <w:rFonts w:ascii="Times New Roman" w:hAnsi="Times New Roman" w:cs="Times New Roman"/>
          <w:sz w:val="20"/>
          <w:szCs w:val="20"/>
        </w:rPr>
        <w:t>травмоопасных</w:t>
      </w:r>
      <w:proofErr w:type="spellEnd"/>
      <w:r w:rsidR="00453F2F" w:rsidRPr="00BD6973">
        <w:rPr>
          <w:rFonts w:ascii="Times New Roman" w:hAnsi="Times New Roman" w:cs="Times New Roman"/>
          <w:sz w:val="20"/>
          <w:szCs w:val="20"/>
        </w:rPr>
        <w:t xml:space="preserve"> ситуа</w:t>
      </w:r>
      <w:r w:rsidRPr="00BD6973">
        <w:rPr>
          <w:rFonts w:ascii="Times New Roman" w:hAnsi="Times New Roman" w:cs="Times New Roman"/>
          <w:sz w:val="20"/>
          <w:szCs w:val="20"/>
        </w:rPr>
        <w:t xml:space="preserve">ций, внедрении менее </w:t>
      </w:r>
      <w:proofErr w:type="spellStart"/>
      <w:r w:rsidRPr="00BD6973">
        <w:rPr>
          <w:rFonts w:ascii="Times New Roman" w:hAnsi="Times New Roman" w:cs="Times New Roman"/>
          <w:sz w:val="20"/>
          <w:szCs w:val="20"/>
        </w:rPr>
        <w:t>травмоопасных</w:t>
      </w:r>
      <w:proofErr w:type="spellEnd"/>
      <w:r w:rsidRPr="00BD6973">
        <w:rPr>
          <w:rFonts w:ascii="Times New Roman" w:hAnsi="Times New Roman" w:cs="Times New Roman"/>
          <w:sz w:val="20"/>
          <w:szCs w:val="20"/>
        </w:rPr>
        <w:t xml:space="preserve"> методов выполнения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работ, анализе причин имевших место несчастных случаев на</w:t>
      </w:r>
      <w:r w:rsid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производстве, разработке мер по снижению </w:t>
      </w:r>
      <w:proofErr w:type="spellStart"/>
      <w:r w:rsidRPr="00BD6973">
        <w:rPr>
          <w:rFonts w:ascii="Times New Roman" w:hAnsi="Times New Roman" w:cs="Times New Roman"/>
          <w:sz w:val="20"/>
          <w:szCs w:val="20"/>
        </w:rPr>
        <w:t>травмоопасн</w:t>
      </w:r>
      <w:r w:rsidR="00453F2F" w:rsidRPr="00BD6973">
        <w:rPr>
          <w:rFonts w:ascii="Times New Roman" w:hAnsi="Times New Roman" w:cs="Times New Roman"/>
          <w:sz w:val="20"/>
          <w:szCs w:val="20"/>
        </w:rPr>
        <w:t>ости</w:t>
      </w:r>
      <w:proofErr w:type="spellEnd"/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выполнения работ, улучшении санитарно-гигиенических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условий на рабочих местах  работников (снижение шума 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вибрации, ликвидация за</w:t>
      </w:r>
      <w:r w:rsidR="00453F2F" w:rsidRPr="00BD6973">
        <w:rPr>
          <w:rFonts w:ascii="Times New Roman" w:hAnsi="Times New Roman" w:cs="Times New Roman"/>
          <w:sz w:val="20"/>
          <w:szCs w:val="20"/>
        </w:rPr>
        <w:t>пыленности, загазованности и за</w:t>
      </w:r>
      <w:r w:rsidRPr="00BD6973">
        <w:rPr>
          <w:rFonts w:ascii="Times New Roman" w:hAnsi="Times New Roman" w:cs="Times New Roman"/>
          <w:sz w:val="20"/>
          <w:szCs w:val="20"/>
        </w:rPr>
        <w:t>грязненности окружающей среды).</w:t>
      </w:r>
      <w:proofErr w:type="gramEnd"/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Работы по контролю качества выполнения работ 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строительства состоят в </w:t>
      </w:r>
      <w:r w:rsidR="00453F2F" w:rsidRPr="00BD6973">
        <w:rPr>
          <w:rFonts w:ascii="Times New Roman" w:hAnsi="Times New Roman" w:cs="Times New Roman"/>
          <w:sz w:val="20"/>
          <w:szCs w:val="20"/>
        </w:rPr>
        <w:t>организации лабораторных испыта</w:t>
      </w:r>
      <w:r w:rsidRPr="00BD6973">
        <w:rPr>
          <w:rFonts w:ascii="Times New Roman" w:hAnsi="Times New Roman" w:cs="Times New Roman"/>
          <w:sz w:val="20"/>
          <w:szCs w:val="20"/>
        </w:rPr>
        <w:t>ний применяемых материалов, геодезического обслуживания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объектов, в получении те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хнических паспортов предприятий </w:t>
      </w:r>
      <w:r w:rsidRPr="00BD6973">
        <w:rPr>
          <w:rFonts w:ascii="Times New Roman" w:hAnsi="Times New Roman" w:cs="Times New Roman"/>
          <w:sz w:val="20"/>
          <w:szCs w:val="20"/>
        </w:rPr>
        <w:t>изготовителей на строительные конструкции, визуальном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973">
        <w:rPr>
          <w:rFonts w:ascii="Times New Roman" w:hAnsi="Times New Roman" w:cs="Times New Roman"/>
          <w:sz w:val="20"/>
          <w:szCs w:val="20"/>
        </w:rPr>
        <w:t>контроле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 xml:space="preserve"> соответствия вы</w:t>
      </w:r>
      <w:r w:rsidR="00453F2F" w:rsidRPr="00BD6973">
        <w:rPr>
          <w:rFonts w:ascii="Times New Roman" w:hAnsi="Times New Roman" w:cs="Times New Roman"/>
          <w:sz w:val="20"/>
          <w:szCs w:val="20"/>
        </w:rPr>
        <w:t>полненных работ техническим тре</w:t>
      </w:r>
      <w:r w:rsidRPr="00BD6973">
        <w:rPr>
          <w:rFonts w:ascii="Times New Roman" w:hAnsi="Times New Roman" w:cs="Times New Roman"/>
          <w:sz w:val="20"/>
          <w:szCs w:val="20"/>
        </w:rPr>
        <w:t>бованиям, ведении жур</w:t>
      </w:r>
      <w:r w:rsidR="00453F2F" w:rsidRPr="00BD6973">
        <w:rPr>
          <w:rFonts w:ascii="Times New Roman" w:hAnsi="Times New Roman" w:cs="Times New Roman"/>
          <w:sz w:val="20"/>
          <w:szCs w:val="20"/>
        </w:rPr>
        <w:t>налов производства работ на объ</w:t>
      </w:r>
      <w:r w:rsidRPr="00BD6973">
        <w:rPr>
          <w:rFonts w:ascii="Times New Roman" w:hAnsi="Times New Roman" w:cs="Times New Roman"/>
          <w:sz w:val="20"/>
          <w:szCs w:val="20"/>
        </w:rPr>
        <w:t>ектах и др.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Деятельность по сдаче выполненных работ и готовых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объектов в эксплуатацию </w:t>
      </w:r>
      <w:r w:rsidR="00453F2F" w:rsidRPr="00BD6973">
        <w:rPr>
          <w:rFonts w:ascii="Times New Roman" w:hAnsi="Times New Roman" w:cs="Times New Roman"/>
          <w:sz w:val="20"/>
          <w:szCs w:val="20"/>
        </w:rPr>
        <w:t>предусматривает составление гра</w:t>
      </w:r>
      <w:r w:rsidRPr="00BD6973">
        <w:rPr>
          <w:rFonts w:ascii="Times New Roman" w:hAnsi="Times New Roman" w:cs="Times New Roman"/>
          <w:sz w:val="20"/>
          <w:szCs w:val="20"/>
        </w:rPr>
        <w:t xml:space="preserve">фиков сдачи объектов </w:t>
      </w:r>
      <w:r w:rsidRPr="00BD6973">
        <w:rPr>
          <w:rFonts w:ascii="Times New Roman" w:hAnsi="Times New Roman" w:cs="Times New Roman"/>
          <w:sz w:val="20"/>
          <w:szCs w:val="20"/>
        </w:rPr>
        <w:lastRenderedPageBreak/>
        <w:t xml:space="preserve">в </w:t>
      </w:r>
      <w:r w:rsidR="00453F2F" w:rsidRPr="00BD6973">
        <w:rPr>
          <w:rFonts w:ascii="Times New Roman" w:hAnsi="Times New Roman" w:cs="Times New Roman"/>
          <w:sz w:val="20"/>
          <w:szCs w:val="20"/>
        </w:rPr>
        <w:t>эксплуатацию, составление испол</w:t>
      </w:r>
      <w:r w:rsidRPr="00BD6973">
        <w:rPr>
          <w:rFonts w:ascii="Times New Roman" w:hAnsi="Times New Roman" w:cs="Times New Roman"/>
          <w:sz w:val="20"/>
          <w:szCs w:val="20"/>
        </w:rPr>
        <w:t>нительной документации по сдаваемым объектам,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организацию деятельност</w:t>
      </w:r>
      <w:r w:rsidR="00453F2F" w:rsidRPr="00BD6973">
        <w:rPr>
          <w:rFonts w:ascii="Times New Roman" w:hAnsi="Times New Roman" w:cs="Times New Roman"/>
          <w:sz w:val="20"/>
          <w:szCs w:val="20"/>
        </w:rPr>
        <w:t>и рабочих комиссий по предъявле</w:t>
      </w:r>
      <w:r w:rsidRPr="00BD6973">
        <w:rPr>
          <w:rFonts w:ascii="Times New Roman" w:hAnsi="Times New Roman" w:cs="Times New Roman"/>
          <w:sz w:val="20"/>
          <w:szCs w:val="20"/>
        </w:rPr>
        <w:t>нию объектов к сдаче, составление документов о передаче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объектов и объемов выполненных работ заказчикам.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Бухгалтерский учет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и финансовая деятельность вклю</w:t>
      </w:r>
      <w:r w:rsidRPr="00BD6973">
        <w:rPr>
          <w:rFonts w:ascii="Times New Roman" w:hAnsi="Times New Roman" w:cs="Times New Roman"/>
          <w:sz w:val="20"/>
          <w:szCs w:val="20"/>
        </w:rPr>
        <w:t>чают в себя учет наличия и состояния производственных 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финансовых ресурсов, учет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выполнения и сдачи работ заказ</w:t>
      </w:r>
      <w:r w:rsidRPr="00BD6973">
        <w:rPr>
          <w:rFonts w:ascii="Times New Roman" w:hAnsi="Times New Roman" w:cs="Times New Roman"/>
          <w:sz w:val="20"/>
          <w:szCs w:val="20"/>
        </w:rPr>
        <w:t>чикам, объемов незаверш</w:t>
      </w:r>
      <w:r w:rsidR="00453F2F" w:rsidRPr="00BD6973">
        <w:rPr>
          <w:rFonts w:ascii="Times New Roman" w:hAnsi="Times New Roman" w:cs="Times New Roman"/>
          <w:sz w:val="20"/>
          <w:szCs w:val="20"/>
        </w:rPr>
        <w:t>енного строительства и производ</w:t>
      </w:r>
      <w:r w:rsidRPr="00BD6973">
        <w:rPr>
          <w:rFonts w:ascii="Times New Roman" w:hAnsi="Times New Roman" w:cs="Times New Roman"/>
          <w:sz w:val="20"/>
          <w:szCs w:val="20"/>
        </w:rPr>
        <w:t>ства, учет затрат на производство и издержек обращения,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дебиторской и кредиторской задолженности, составление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статистической и бухгалтерской отчетности.</w:t>
      </w:r>
    </w:p>
    <w:p w:rsidR="00C16EDB" w:rsidRPr="00BD6973" w:rsidRDefault="00035D97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E018B" w:rsidRPr="00BD6973">
        <w:rPr>
          <w:rFonts w:ascii="Times New Roman" w:hAnsi="Times New Roman" w:cs="Times New Roman"/>
          <w:sz w:val="20"/>
          <w:szCs w:val="20"/>
        </w:rPr>
        <w:t>Технико-экономич</w:t>
      </w:r>
      <w:r w:rsidR="00453F2F" w:rsidRPr="00BD6973">
        <w:rPr>
          <w:rFonts w:ascii="Times New Roman" w:hAnsi="Times New Roman" w:cs="Times New Roman"/>
          <w:sz w:val="20"/>
          <w:szCs w:val="20"/>
        </w:rPr>
        <w:t>еский анализ производственно-хо</w:t>
      </w:r>
      <w:r w:rsidR="008E018B" w:rsidRPr="00BD6973">
        <w:rPr>
          <w:rFonts w:ascii="Times New Roman" w:hAnsi="Times New Roman" w:cs="Times New Roman"/>
          <w:sz w:val="20"/>
          <w:szCs w:val="20"/>
        </w:rPr>
        <w:t xml:space="preserve">зяйственной деятельности состоит: из анализа </w:t>
      </w:r>
    </w:p>
    <w:p w:rsidR="00C16EDB" w:rsidRPr="00BD6973" w:rsidRDefault="00C16ED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выполнения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планов работ по объекта</w:t>
      </w:r>
      <w:r w:rsidR="00453F2F" w:rsidRPr="00BD6973">
        <w:rPr>
          <w:rFonts w:ascii="Times New Roman" w:hAnsi="Times New Roman" w:cs="Times New Roman"/>
          <w:sz w:val="20"/>
          <w:szCs w:val="20"/>
        </w:rPr>
        <w:t>м, стройкам, строительно-монтаж</w:t>
      </w:r>
      <w:r w:rsidRPr="00BD6973">
        <w:rPr>
          <w:rFonts w:ascii="Times New Roman" w:hAnsi="Times New Roman" w:cs="Times New Roman"/>
          <w:sz w:val="20"/>
          <w:szCs w:val="20"/>
        </w:rPr>
        <w:t xml:space="preserve">ной организации в целом </w:t>
      </w:r>
      <w:r w:rsidR="00453F2F" w:rsidRPr="00BD6973">
        <w:rPr>
          <w:rFonts w:ascii="Times New Roman" w:hAnsi="Times New Roman" w:cs="Times New Roman"/>
          <w:sz w:val="20"/>
          <w:szCs w:val="20"/>
        </w:rPr>
        <w:t>с оценкой технологической готов</w:t>
      </w:r>
      <w:r w:rsidRPr="00BD6973">
        <w:rPr>
          <w:rFonts w:ascii="Times New Roman" w:hAnsi="Times New Roman" w:cs="Times New Roman"/>
          <w:sz w:val="20"/>
          <w:szCs w:val="20"/>
        </w:rPr>
        <w:t>ности объектов для обеспечения ввода их в эксплуатацию в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сроки согласно подрядным </w:t>
      </w:r>
      <w:r w:rsidR="00453F2F" w:rsidRPr="00BD6973">
        <w:rPr>
          <w:rFonts w:ascii="Times New Roman" w:hAnsi="Times New Roman" w:cs="Times New Roman"/>
          <w:sz w:val="20"/>
          <w:szCs w:val="20"/>
        </w:rPr>
        <w:t>контрактам; анализа и оценки ис</w:t>
      </w:r>
      <w:r w:rsidRPr="00BD6973">
        <w:rPr>
          <w:rFonts w:ascii="Times New Roman" w:hAnsi="Times New Roman" w:cs="Times New Roman"/>
          <w:sz w:val="20"/>
          <w:szCs w:val="20"/>
        </w:rPr>
        <w:t>пользования трудовых, м</w:t>
      </w:r>
      <w:r w:rsidR="00453F2F" w:rsidRPr="00BD6973">
        <w:rPr>
          <w:rFonts w:ascii="Times New Roman" w:hAnsi="Times New Roman" w:cs="Times New Roman"/>
          <w:sz w:val="20"/>
          <w:szCs w:val="20"/>
        </w:rPr>
        <w:t>атериальных и технических ресур</w:t>
      </w:r>
      <w:r w:rsidRPr="00BD6973">
        <w:rPr>
          <w:rFonts w:ascii="Times New Roman" w:hAnsi="Times New Roman" w:cs="Times New Roman"/>
          <w:sz w:val="20"/>
          <w:szCs w:val="20"/>
        </w:rPr>
        <w:t>сов; анализа издержек производства и себестоимости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строительно-монтажных работ; анализа прибыли</w:t>
      </w:r>
      <w:r w:rsidR="00453F2F" w:rsidRPr="00BD6973">
        <w:rPr>
          <w:rFonts w:ascii="Times New Roman" w:hAnsi="Times New Roman" w:cs="Times New Roman"/>
          <w:sz w:val="20"/>
          <w:szCs w:val="20"/>
        </w:rPr>
        <w:t>, финансо</w:t>
      </w:r>
      <w:r w:rsidRPr="00BD6973">
        <w:rPr>
          <w:rFonts w:ascii="Times New Roman" w:hAnsi="Times New Roman" w:cs="Times New Roman"/>
          <w:sz w:val="20"/>
          <w:szCs w:val="20"/>
        </w:rPr>
        <w:t>вого состояния строительно-монтажной организации и др.</w:t>
      </w:r>
    </w:p>
    <w:p w:rsidR="008E018B" w:rsidRDefault="00035D97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E018B" w:rsidRPr="00BD6973">
        <w:rPr>
          <w:rFonts w:ascii="Times New Roman" w:hAnsi="Times New Roman" w:cs="Times New Roman"/>
          <w:sz w:val="20"/>
          <w:szCs w:val="20"/>
        </w:rPr>
        <w:t>При осуществлении стро</w:t>
      </w:r>
      <w:r w:rsidR="00453F2F" w:rsidRPr="00BD6973">
        <w:rPr>
          <w:rFonts w:ascii="Times New Roman" w:hAnsi="Times New Roman" w:cs="Times New Roman"/>
          <w:sz w:val="20"/>
          <w:szCs w:val="20"/>
        </w:rPr>
        <w:t>ительства или реконструкции объ</w:t>
      </w:r>
      <w:r w:rsidR="008E018B" w:rsidRPr="00BD6973">
        <w:rPr>
          <w:rFonts w:ascii="Times New Roman" w:hAnsi="Times New Roman" w:cs="Times New Roman"/>
          <w:sz w:val="20"/>
          <w:szCs w:val="20"/>
        </w:rPr>
        <w:t>ектов хозяйственным спо</w:t>
      </w:r>
      <w:r w:rsidR="00453F2F" w:rsidRPr="00BD6973">
        <w:rPr>
          <w:rFonts w:ascii="Times New Roman" w:hAnsi="Times New Roman" w:cs="Times New Roman"/>
          <w:sz w:val="20"/>
          <w:szCs w:val="20"/>
        </w:rPr>
        <w:t>собом анализируется также финан</w:t>
      </w:r>
      <w:r w:rsidR="008E018B" w:rsidRPr="00BD6973">
        <w:rPr>
          <w:rFonts w:ascii="Times New Roman" w:hAnsi="Times New Roman" w:cs="Times New Roman"/>
          <w:sz w:val="20"/>
          <w:szCs w:val="20"/>
        </w:rPr>
        <w:t>совое обеспечение производства работ.</w:t>
      </w:r>
    </w:p>
    <w:p w:rsidR="00C177CB" w:rsidRPr="00BD6973" w:rsidRDefault="00C177C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018B" w:rsidRDefault="00C177CB" w:rsidP="005200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77CB">
        <w:rPr>
          <w:rFonts w:ascii="Times New Roman" w:hAnsi="Times New Roman" w:cs="Times New Roman"/>
          <w:sz w:val="20"/>
          <w:szCs w:val="20"/>
        </w:rPr>
        <w:t>2. МЕТОДЫ УПРАВЛЕНИЯ СТРОИТЕЛЬНЫМ ПРОИЗВОДСТВОМ</w:t>
      </w:r>
    </w:p>
    <w:p w:rsidR="00C177CB" w:rsidRPr="00C177CB" w:rsidRDefault="00C177CB" w:rsidP="005200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Методы управления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производством — это способы це</w:t>
      </w:r>
      <w:r w:rsidRPr="00BD6973">
        <w:rPr>
          <w:rFonts w:ascii="Times New Roman" w:hAnsi="Times New Roman" w:cs="Times New Roman"/>
          <w:sz w:val="20"/>
          <w:szCs w:val="20"/>
        </w:rPr>
        <w:t>ленаправленного воздейст</w:t>
      </w:r>
      <w:r w:rsidR="00453F2F" w:rsidRPr="00BD6973">
        <w:rPr>
          <w:rFonts w:ascii="Times New Roman" w:hAnsi="Times New Roman" w:cs="Times New Roman"/>
          <w:sz w:val="20"/>
          <w:szCs w:val="20"/>
        </w:rPr>
        <w:t>вия на службы управления, трудо</w:t>
      </w:r>
      <w:r w:rsidRPr="00BD6973">
        <w:rPr>
          <w:rFonts w:ascii="Times New Roman" w:hAnsi="Times New Roman" w:cs="Times New Roman"/>
          <w:sz w:val="20"/>
          <w:szCs w:val="20"/>
        </w:rPr>
        <w:t>вые коллективы подразделений и участков производства 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производственного обслуживания, отдельных работников,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обеспечивающие координацию и эффективность их деятельности по достижению за</w:t>
      </w:r>
      <w:r w:rsidR="00453F2F" w:rsidRPr="00BD6973">
        <w:rPr>
          <w:rFonts w:ascii="Times New Roman" w:hAnsi="Times New Roman" w:cs="Times New Roman"/>
          <w:sz w:val="20"/>
          <w:szCs w:val="20"/>
        </w:rPr>
        <w:t>планированных результатов строи</w:t>
      </w:r>
      <w:r w:rsidRPr="00BD6973">
        <w:rPr>
          <w:rFonts w:ascii="Times New Roman" w:hAnsi="Times New Roman" w:cs="Times New Roman"/>
          <w:sz w:val="20"/>
          <w:szCs w:val="20"/>
        </w:rPr>
        <w:t>тельного производства. Они должны учитывать требования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современной экономики, у</w:t>
      </w:r>
      <w:r w:rsidR="00453F2F" w:rsidRPr="00BD6973">
        <w:rPr>
          <w:rFonts w:ascii="Times New Roman" w:hAnsi="Times New Roman" w:cs="Times New Roman"/>
          <w:sz w:val="20"/>
          <w:szCs w:val="20"/>
        </w:rPr>
        <w:t>словия хозяйствования, достигну</w:t>
      </w:r>
      <w:r w:rsidRPr="00BD6973">
        <w:rPr>
          <w:rFonts w:ascii="Times New Roman" w:hAnsi="Times New Roman" w:cs="Times New Roman"/>
          <w:sz w:val="20"/>
          <w:szCs w:val="20"/>
        </w:rPr>
        <w:t>тый уровень технического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и технологического развития от</w:t>
      </w:r>
      <w:r w:rsidRPr="00BD6973">
        <w:rPr>
          <w:rFonts w:ascii="Times New Roman" w:hAnsi="Times New Roman" w:cs="Times New Roman"/>
          <w:sz w:val="20"/>
          <w:szCs w:val="20"/>
        </w:rPr>
        <w:t>расли и отвечать миссии и задачам строительно-монтажной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организации, строитель</w:t>
      </w:r>
      <w:r w:rsidR="00453F2F" w:rsidRPr="00BD6973">
        <w:rPr>
          <w:rFonts w:ascii="Times New Roman" w:hAnsi="Times New Roman" w:cs="Times New Roman"/>
          <w:sz w:val="20"/>
          <w:szCs w:val="20"/>
        </w:rPr>
        <w:t>ного подразделения, решению кон</w:t>
      </w:r>
      <w:r w:rsidRPr="00BD6973">
        <w:rPr>
          <w:rFonts w:ascii="Times New Roman" w:hAnsi="Times New Roman" w:cs="Times New Roman"/>
          <w:sz w:val="20"/>
          <w:szCs w:val="20"/>
        </w:rPr>
        <w:t>кретных задам по возведению строительных объектов, сдаче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их в эксплуатацию, дост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ижению высоких экономических </w:t>
      </w:r>
      <w:r w:rsidR="00453F2F" w:rsidRPr="00BD6973">
        <w:rPr>
          <w:rFonts w:ascii="Times New Roman" w:hAnsi="Times New Roman" w:cs="Times New Roman"/>
          <w:sz w:val="20"/>
          <w:szCs w:val="20"/>
        </w:rPr>
        <w:lastRenderedPageBreak/>
        <w:t>ре</w:t>
      </w:r>
      <w:r w:rsidRPr="00BD6973">
        <w:rPr>
          <w:rFonts w:ascii="Times New Roman" w:hAnsi="Times New Roman" w:cs="Times New Roman"/>
          <w:sz w:val="20"/>
          <w:szCs w:val="20"/>
        </w:rPr>
        <w:t xml:space="preserve">зультатов, организационно техническому </w:t>
      </w:r>
      <w:r w:rsidR="00453F2F" w:rsidRPr="00BD6973">
        <w:rPr>
          <w:rFonts w:ascii="Times New Roman" w:hAnsi="Times New Roman" w:cs="Times New Roman"/>
          <w:sz w:val="20"/>
          <w:szCs w:val="20"/>
        </w:rPr>
        <w:t>развитию и совер</w:t>
      </w:r>
      <w:r w:rsidRPr="00BD6973">
        <w:rPr>
          <w:rFonts w:ascii="Times New Roman" w:hAnsi="Times New Roman" w:cs="Times New Roman"/>
          <w:sz w:val="20"/>
          <w:szCs w:val="20"/>
        </w:rPr>
        <w:t>шенствованию производства.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В процессе управления производством применяются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организационные (админи</w:t>
      </w:r>
      <w:r w:rsidR="00453F2F" w:rsidRPr="00BD6973">
        <w:rPr>
          <w:rFonts w:ascii="Times New Roman" w:hAnsi="Times New Roman" w:cs="Times New Roman"/>
          <w:sz w:val="20"/>
          <w:szCs w:val="20"/>
        </w:rPr>
        <w:t>стративные), экономические и со</w:t>
      </w:r>
      <w:r w:rsidRPr="00BD6973">
        <w:rPr>
          <w:rFonts w:ascii="Times New Roman" w:hAnsi="Times New Roman" w:cs="Times New Roman"/>
          <w:sz w:val="20"/>
          <w:szCs w:val="20"/>
        </w:rPr>
        <w:t>циально-психологические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методы, которые неразрывно свя</w:t>
      </w:r>
      <w:r w:rsidRPr="00BD6973">
        <w:rPr>
          <w:rFonts w:ascii="Times New Roman" w:hAnsi="Times New Roman" w:cs="Times New Roman"/>
          <w:sz w:val="20"/>
          <w:szCs w:val="20"/>
        </w:rPr>
        <w:t>заны между собой и взаимно дополняют друг друга.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Современный менеджер обязан владеть знаниями и практикой применения совокупностью всех методов управления.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Организационные </w:t>
      </w:r>
      <w:r w:rsidR="00453F2F" w:rsidRPr="00BD6973">
        <w:rPr>
          <w:rFonts w:ascii="Times New Roman" w:hAnsi="Times New Roman" w:cs="Times New Roman"/>
          <w:sz w:val="20"/>
          <w:szCs w:val="20"/>
        </w:rPr>
        <w:t>(административные) методы управ</w:t>
      </w:r>
      <w:r w:rsidRPr="00BD6973">
        <w:rPr>
          <w:rFonts w:ascii="Times New Roman" w:hAnsi="Times New Roman" w:cs="Times New Roman"/>
          <w:sz w:val="20"/>
          <w:szCs w:val="20"/>
        </w:rPr>
        <w:t>ления включают в себя действия и приемы, обеспечивающие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воздействие на работников управления посредс</w:t>
      </w:r>
      <w:r w:rsidR="00453F2F" w:rsidRPr="00BD6973">
        <w:rPr>
          <w:rFonts w:ascii="Times New Roman" w:hAnsi="Times New Roman" w:cs="Times New Roman"/>
          <w:sz w:val="20"/>
          <w:szCs w:val="20"/>
        </w:rPr>
        <w:t>твом прика</w:t>
      </w:r>
      <w:r w:rsidRPr="00BD6973">
        <w:rPr>
          <w:rFonts w:ascii="Times New Roman" w:hAnsi="Times New Roman" w:cs="Times New Roman"/>
          <w:sz w:val="20"/>
          <w:szCs w:val="20"/>
        </w:rPr>
        <w:t>зов, распоряжений, указаний. Их основу составляет четкое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определение прав, обязанностей и ответственности каждого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исполнителя, руководителя и всех иерархических органов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управления по выработ</w:t>
      </w:r>
      <w:r w:rsidR="00453F2F" w:rsidRPr="00BD6973">
        <w:rPr>
          <w:rFonts w:ascii="Times New Roman" w:hAnsi="Times New Roman" w:cs="Times New Roman"/>
          <w:sz w:val="20"/>
          <w:szCs w:val="20"/>
        </w:rPr>
        <w:t>ке, принятию и исполнению управ</w:t>
      </w:r>
      <w:r w:rsidRPr="00BD6973">
        <w:rPr>
          <w:rFonts w:ascii="Times New Roman" w:hAnsi="Times New Roman" w:cs="Times New Roman"/>
          <w:sz w:val="20"/>
          <w:szCs w:val="20"/>
        </w:rPr>
        <w:t>ленческих решений, исполнению управленческих действий.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Такое определение прав 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обязанностей закрепляется в со</w:t>
      </w:r>
      <w:r w:rsidRPr="00BD6973">
        <w:rPr>
          <w:rFonts w:ascii="Times New Roman" w:hAnsi="Times New Roman" w:cs="Times New Roman"/>
          <w:sz w:val="20"/>
          <w:szCs w:val="20"/>
        </w:rPr>
        <w:t>ответствующих положениях о функциях и задачах органов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управления, должностны</w:t>
      </w:r>
      <w:r w:rsidR="00453F2F" w:rsidRPr="00BD6973">
        <w:rPr>
          <w:rFonts w:ascii="Times New Roman" w:hAnsi="Times New Roman" w:cs="Times New Roman"/>
          <w:sz w:val="20"/>
          <w:szCs w:val="20"/>
        </w:rPr>
        <w:t>х инструкциях, положениях о дис</w:t>
      </w:r>
      <w:r w:rsidRPr="00BD6973">
        <w:rPr>
          <w:rFonts w:ascii="Times New Roman" w:hAnsi="Times New Roman" w:cs="Times New Roman"/>
          <w:sz w:val="20"/>
          <w:szCs w:val="20"/>
        </w:rPr>
        <w:t>циплинарной ответственности.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В основе организационных методов управления лежит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персональная ответственность за принятие и исполнение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управленческих решений п</w:t>
      </w:r>
      <w:r w:rsidR="00453F2F" w:rsidRPr="00BD6973">
        <w:rPr>
          <w:rFonts w:ascii="Times New Roman" w:hAnsi="Times New Roman" w:cs="Times New Roman"/>
          <w:sz w:val="20"/>
          <w:szCs w:val="20"/>
        </w:rPr>
        <w:t>о всей вертикали управления. Ос</w:t>
      </w:r>
      <w:r w:rsidRPr="00BD6973">
        <w:rPr>
          <w:rFonts w:ascii="Times New Roman" w:hAnsi="Times New Roman" w:cs="Times New Roman"/>
          <w:sz w:val="20"/>
          <w:szCs w:val="20"/>
        </w:rPr>
        <w:t>нову организационных (</w:t>
      </w:r>
      <w:r w:rsidR="00453F2F" w:rsidRPr="00BD6973">
        <w:rPr>
          <w:rFonts w:ascii="Times New Roman" w:hAnsi="Times New Roman" w:cs="Times New Roman"/>
          <w:sz w:val="20"/>
          <w:szCs w:val="20"/>
        </w:rPr>
        <w:t>административных) методов управ</w:t>
      </w:r>
      <w:r w:rsidRPr="00BD6973">
        <w:rPr>
          <w:rFonts w:ascii="Times New Roman" w:hAnsi="Times New Roman" w:cs="Times New Roman"/>
          <w:sz w:val="20"/>
          <w:szCs w:val="20"/>
        </w:rPr>
        <w:t>ления составляют организационные и распорядительные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меры и воздействия.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Организационные </w:t>
      </w:r>
      <w:r w:rsidR="00453F2F" w:rsidRPr="00BD6973">
        <w:rPr>
          <w:rFonts w:ascii="Times New Roman" w:hAnsi="Times New Roman" w:cs="Times New Roman"/>
          <w:sz w:val="20"/>
          <w:szCs w:val="20"/>
        </w:rPr>
        <w:t>меры и воздействия состоят в по</w:t>
      </w:r>
      <w:r w:rsidRPr="00BD6973">
        <w:rPr>
          <w:rFonts w:ascii="Times New Roman" w:hAnsi="Times New Roman" w:cs="Times New Roman"/>
          <w:sz w:val="20"/>
          <w:szCs w:val="20"/>
        </w:rPr>
        <w:t>строении и обеспечении функционирования системы 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структуры управления строительным производством 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строительно-монтажной организацией в целом.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В рамках этой сист</w:t>
      </w:r>
      <w:r w:rsidR="00453F2F" w:rsidRPr="00BD6973">
        <w:rPr>
          <w:rFonts w:ascii="Times New Roman" w:hAnsi="Times New Roman" w:cs="Times New Roman"/>
          <w:sz w:val="20"/>
          <w:szCs w:val="20"/>
        </w:rPr>
        <w:t>емы определяются не только соот</w:t>
      </w:r>
      <w:r w:rsidRPr="00BD6973">
        <w:rPr>
          <w:rFonts w:ascii="Times New Roman" w:hAnsi="Times New Roman" w:cs="Times New Roman"/>
          <w:sz w:val="20"/>
          <w:szCs w:val="20"/>
        </w:rPr>
        <w:t>ветствующие подразделения управляющей и управляемой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подсистем, но и состав, </w:t>
      </w:r>
      <w:r w:rsidR="00453F2F" w:rsidRPr="00BD6973">
        <w:rPr>
          <w:rFonts w:ascii="Times New Roman" w:hAnsi="Times New Roman" w:cs="Times New Roman"/>
          <w:sz w:val="20"/>
          <w:szCs w:val="20"/>
        </w:rPr>
        <w:t>содержание и порядок осуществле</w:t>
      </w:r>
      <w:r w:rsidRPr="00BD6973">
        <w:rPr>
          <w:rFonts w:ascii="Times New Roman" w:hAnsi="Times New Roman" w:cs="Times New Roman"/>
          <w:sz w:val="20"/>
          <w:szCs w:val="20"/>
        </w:rPr>
        <w:t>ния управляющих воздейс</w:t>
      </w:r>
      <w:r w:rsidR="00453F2F" w:rsidRPr="00BD6973">
        <w:rPr>
          <w:rFonts w:ascii="Times New Roman" w:hAnsi="Times New Roman" w:cs="Times New Roman"/>
          <w:sz w:val="20"/>
          <w:szCs w:val="20"/>
        </w:rPr>
        <w:t>твий. Так, например, в организа</w:t>
      </w:r>
      <w:r w:rsidRPr="00BD6973">
        <w:rPr>
          <w:rFonts w:ascii="Times New Roman" w:hAnsi="Times New Roman" w:cs="Times New Roman"/>
          <w:sz w:val="20"/>
          <w:szCs w:val="20"/>
        </w:rPr>
        <w:t>ционной структуре управления предусматриваются службы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материального обеспе</w:t>
      </w:r>
      <w:r w:rsidR="00BD6973">
        <w:rPr>
          <w:rFonts w:ascii="Times New Roman" w:hAnsi="Times New Roman" w:cs="Times New Roman"/>
          <w:sz w:val="20"/>
          <w:szCs w:val="20"/>
        </w:rPr>
        <w:t xml:space="preserve">чения производства, оперативного </w:t>
      </w:r>
      <w:r w:rsidRPr="00BD6973">
        <w:rPr>
          <w:rFonts w:ascii="Times New Roman" w:hAnsi="Times New Roman" w:cs="Times New Roman"/>
          <w:sz w:val="20"/>
          <w:szCs w:val="20"/>
        </w:rPr>
        <w:t>управления им и дру</w:t>
      </w:r>
      <w:r w:rsidR="00453F2F" w:rsidRPr="00BD6973">
        <w:rPr>
          <w:rFonts w:ascii="Times New Roman" w:hAnsi="Times New Roman" w:cs="Times New Roman"/>
          <w:sz w:val="20"/>
          <w:szCs w:val="20"/>
        </w:rPr>
        <w:t>гие службы. Одновременно опреде</w:t>
      </w:r>
      <w:r w:rsidRPr="00BD6973">
        <w:rPr>
          <w:rFonts w:ascii="Times New Roman" w:hAnsi="Times New Roman" w:cs="Times New Roman"/>
          <w:sz w:val="20"/>
          <w:szCs w:val="20"/>
        </w:rPr>
        <w:t xml:space="preserve">ляются соответственно </w:t>
      </w:r>
      <w:r w:rsidR="00453F2F" w:rsidRPr="00BD6973">
        <w:rPr>
          <w:rFonts w:ascii="Times New Roman" w:hAnsi="Times New Roman" w:cs="Times New Roman"/>
          <w:sz w:val="20"/>
          <w:szCs w:val="20"/>
        </w:rPr>
        <w:t>их функции и порядок осуществле</w:t>
      </w:r>
      <w:r w:rsidRPr="00BD6973">
        <w:rPr>
          <w:rFonts w:ascii="Times New Roman" w:hAnsi="Times New Roman" w:cs="Times New Roman"/>
          <w:sz w:val="20"/>
          <w:szCs w:val="20"/>
        </w:rPr>
        <w:t xml:space="preserve">ния, в частности по службе материального обеспечения </w:t>
      </w:r>
      <w:proofErr w:type="gramStart"/>
      <w:r w:rsidRPr="00BD6973">
        <w:rPr>
          <w:rFonts w:ascii="Times New Roman" w:hAnsi="Times New Roman" w:cs="Times New Roman"/>
          <w:sz w:val="20"/>
          <w:szCs w:val="20"/>
        </w:rPr>
        <w:t>-п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 xml:space="preserve">орядок формирования </w:t>
      </w:r>
      <w:r w:rsidR="00453F2F" w:rsidRPr="00BD6973">
        <w:rPr>
          <w:rFonts w:ascii="Times New Roman" w:hAnsi="Times New Roman" w:cs="Times New Roman"/>
          <w:sz w:val="20"/>
          <w:szCs w:val="20"/>
        </w:rPr>
        <w:t>и прохождения документации, свя</w:t>
      </w:r>
      <w:r w:rsidRPr="00BD6973">
        <w:rPr>
          <w:rFonts w:ascii="Times New Roman" w:hAnsi="Times New Roman" w:cs="Times New Roman"/>
          <w:sz w:val="20"/>
          <w:szCs w:val="20"/>
        </w:rPr>
        <w:t>занной с планированием материальных поставок и учетом их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lastRenderedPageBreak/>
        <w:t>исполнения, по службе о</w:t>
      </w:r>
      <w:r w:rsidR="00453F2F" w:rsidRPr="00BD6973">
        <w:rPr>
          <w:rFonts w:ascii="Times New Roman" w:hAnsi="Times New Roman" w:cs="Times New Roman"/>
          <w:sz w:val="20"/>
          <w:szCs w:val="20"/>
        </w:rPr>
        <w:t>перативного управления производ</w:t>
      </w:r>
      <w:r w:rsidRPr="00BD6973">
        <w:rPr>
          <w:rFonts w:ascii="Times New Roman" w:hAnsi="Times New Roman" w:cs="Times New Roman"/>
          <w:sz w:val="20"/>
          <w:szCs w:val="20"/>
        </w:rPr>
        <w:t>ством - права по регулир</w:t>
      </w:r>
      <w:r w:rsidR="00453F2F" w:rsidRPr="00BD6973">
        <w:rPr>
          <w:rFonts w:ascii="Times New Roman" w:hAnsi="Times New Roman" w:cs="Times New Roman"/>
          <w:sz w:val="20"/>
          <w:szCs w:val="20"/>
        </w:rPr>
        <w:t>ованию производства, объем и со</w:t>
      </w:r>
      <w:r w:rsidRPr="00BD6973">
        <w:rPr>
          <w:rFonts w:ascii="Times New Roman" w:hAnsi="Times New Roman" w:cs="Times New Roman"/>
          <w:sz w:val="20"/>
          <w:szCs w:val="20"/>
        </w:rPr>
        <w:t>держание собираемой и используемой информации.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Распорядительные меры и воздействия представляют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собой приказы, указания</w:t>
      </w:r>
      <w:r w:rsidR="00453F2F" w:rsidRPr="00BD6973">
        <w:rPr>
          <w:rFonts w:ascii="Times New Roman" w:hAnsi="Times New Roman" w:cs="Times New Roman"/>
          <w:sz w:val="20"/>
          <w:szCs w:val="20"/>
        </w:rPr>
        <w:t>, распоряжения, инструкции, пра</w:t>
      </w:r>
      <w:r w:rsidRPr="00BD6973">
        <w:rPr>
          <w:rFonts w:ascii="Times New Roman" w:hAnsi="Times New Roman" w:cs="Times New Roman"/>
          <w:sz w:val="20"/>
          <w:szCs w:val="20"/>
        </w:rPr>
        <w:t xml:space="preserve">вила, нормативы </w:t>
      </w:r>
      <w:proofErr w:type="gramStart"/>
      <w:r w:rsidRPr="00BD697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 xml:space="preserve"> другие акты, касающиеся работы всех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служб по обеспечению нормального функционирования 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перспективного развития строительно-м</w:t>
      </w:r>
      <w:r w:rsidR="00453F2F" w:rsidRPr="00BD6973">
        <w:rPr>
          <w:rFonts w:ascii="Times New Roman" w:hAnsi="Times New Roman" w:cs="Times New Roman"/>
          <w:sz w:val="20"/>
          <w:szCs w:val="20"/>
        </w:rPr>
        <w:t>онтажной организа</w:t>
      </w:r>
      <w:r w:rsidRPr="00BD6973">
        <w:rPr>
          <w:rFonts w:ascii="Times New Roman" w:hAnsi="Times New Roman" w:cs="Times New Roman"/>
          <w:sz w:val="20"/>
          <w:szCs w:val="20"/>
        </w:rPr>
        <w:t>ции.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Отношения и связи между службами в структуре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управления строительно-монтажной организации строятся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по вертикали и горизонтали.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По вертикали отно</w:t>
      </w:r>
      <w:r w:rsidR="00453F2F" w:rsidRPr="00BD6973">
        <w:rPr>
          <w:rFonts w:ascii="Times New Roman" w:hAnsi="Times New Roman" w:cs="Times New Roman"/>
          <w:sz w:val="20"/>
          <w:szCs w:val="20"/>
        </w:rPr>
        <w:t>шения носят распорядительный ха</w:t>
      </w:r>
      <w:r w:rsidRPr="00BD6973">
        <w:rPr>
          <w:rFonts w:ascii="Times New Roman" w:hAnsi="Times New Roman" w:cs="Times New Roman"/>
          <w:sz w:val="20"/>
          <w:szCs w:val="20"/>
        </w:rPr>
        <w:t xml:space="preserve">рактер (вниз от вышестоящего органа управления к </w:t>
      </w:r>
      <w:proofErr w:type="gramStart"/>
      <w:r w:rsidRPr="00BD6973">
        <w:rPr>
          <w:rFonts w:ascii="Times New Roman" w:hAnsi="Times New Roman" w:cs="Times New Roman"/>
          <w:sz w:val="20"/>
          <w:szCs w:val="20"/>
        </w:rPr>
        <w:t>нижестоящему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>). Распорядительность выражается не только в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форме прямого приказа, р</w:t>
      </w:r>
      <w:r w:rsidR="00453F2F" w:rsidRPr="00BD6973">
        <w:rPr>
          <w:rFonts w:ascii="Times New Roman" w:hAnsi="Times New Roman" w:cs="Times New Roman"/>
          <w:sz w:val="20"/>
          <w:szCs w:val="20"/>
        </w:rPr>
        <w:t>аспоряжения, но и в форме требо</w:t>
      </w:r>
      <w:r w:rsidRPr="00BD6973">
        <w:rPr>
          <w:rFonts w:ascii="Times New Roman" w:hAnsi="Times New Roman" w:cs="Times New Roman"/>
          <w:sz w:val="20"/>
          <w:szCs w:val="20"/>
        </w:rPr>
        <w:t>вания строгого соблюдения инструкций, положений и т.д.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По горизонтали о</w:t>
      </w:r>
      <w:r w:rsidR="00453F2F" w:rsidRPr="00BD6973">
        <w:rPr>
          <w:rFonts w:ascii="Times New Roman" w:hAnsi="Times New Roman" w:cs="Times New Roman"/>
          <w:sz w:val="20"/>
          <w:szCs w:val="20"/>
        </w:rPr>
        <w:t>тношения между органами управле</w:t>
      </w:r>
      <w:r w:rsidRPr="00BD6973">
        <w:rPr>
          <w:rFonts w:ascii="Times New Roman" w:hAnsi="Times New Roman" w:cs="Times New Roman"/>
          <w:sz w:val="20"/>
          <w:szCs w:val="20"/>
        </w:rPr>
        <w:t>ния, не подчиненными друг другу, имеют хар</w:t>
      </w:r>
      <w:r w:rsidR="00453F2F" w:rsidRPr="00BD6973">
        <w:rPr>
          <w:rFonts w:ascii="Times New Roman" w:hAnsi="Times New Roman" w:cs="Times New Roman"/>
          <w:sz w:val="20"/>
          <w:szCs w:val="20"/>
        </w:rPr>
        <w:t>актер согласова</w:t>
      </w:r>
      <w:r w:rsidRPr="00BD6973">
        <w:rPr>
          <w:rFonts w:ascii="Times New Roman" w:hAnsi="Times New Roman" w:cs="Times New Roman"/>
          <w:sz w:val="20"/>
          <w:szCs w:val="20"/>
        </w:rPr>
        <w:t>ния. Разрабатывая и принимая управленческие решения,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различные службы взаи</w:t>
      </w:r>
      <w:r w:rsidR="00453F2F" w:rsidRPr="00BD6973">
        <w:rPr>
          <w:rFonts w:ascii="Times New Roman" w:hAnsi="Times New Roman" w:cs="Times New Roman"/>
          <w:sz w:val="20"/>
          <w:szCs w:val="20"/>
        </w:rPr>
        <w:t>модействуют между собой и учиты</w:t>
      </w:r>
      <w:r w:rsidRPr="00BD6973">
        <w:rPr>
          <w:rFonts w:ascii="Times New Roman" w:hAnsi="Times New Roman" w:cs="Times New Roman"/>
          <w:sz w:val="20"/>
          <w:szCs w:val="20"/>
        </w:rPr>
        <w:t>вают требования другой стороны.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973">
        <w:rPr>
          <w:rFonts w:ascii="Times New Roman" w:hAnsi="Times New Roman" w:cs="Times New Roman"/>
          <w:sz w:val="20"/>
          <w:szCs w:val="20"/>
        </w:rPr>
        <w:t>Экономические ме</w:t>
      </w:r>
      <w:r w:rsidR="00453F2F" w:rsidRPr="00BD6973">
        <w:rPr>
          <w:rFonts w:ascii="Times New Roman" w:hAnsi="Times New Roman" w:cs="Times New Roman"/>
          <w:sz w:val="20"/>
          <w:szCs w:val="20"/>
        </w:rPr>
        <w:t>тоды</w:t>
      </w:r>
      <w:proofErr w:type="gramEnd"/>
      <w:r w:rsidR="00453F2F" w:rsidRPr="00BD6973">
        <w:rPr>
          <w:rFonts w:ascii="Times New Roman" w:hAnsi="Times New Roman" w:cs="Times New Roman"/>
          <w:sz w:val="20"/>
          <w:szCs w:val="20"/>
        </w:rPr>
        <w:t xml:space="preserve"> управления предполагают ис</w:t>
      </w:r>
      <w:r w:rsidRPr="00BD6973">
        <w:rPr>
          <w:rFonts w:ascii="Times New Roman" w:hAnsi="Times New Roman" w:cs="Times New Roman"/>
          <w:sz w:val="20"/>
          <w:szCs w:val="20"/>
        </w:rPr>
        <w:t>пользование системы воздействий экономического характера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на подразделения, служб</w:t>
      </w:r>
      <w:r w:rsidR="00453F2F" w:rsidRPr="00BD6973">
        <w:rPr>
          <w:rFonts w:ascii="Times New Roman" w:hAnsi="Times New Roman" w:cs="Times New Roman"/>
          <w:sz w:val="20"/>
          <w:szCs w:val="20"/>
        </w:rPr>
        <w:t>ы и работников управления строи</w:t>
      </w:r>
      <w:r w:rsidRPr="00BD6973">
        <w:rPr>
          <w:rFonts w:ascii="Times New Roman" w:hAnsi="Times New Roman" w:cs="Times New Roman"/>
          <w:sz w:val="20"/>
          <w:szCs w:val="20"/>
        </w:rPr>
        <w:t>тельно-монтажной организации.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К экономическим воздействиям в процессе управления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относятся установление </w:t>
      </w:r>
      <w:r w:rsidR="00453F2F" w:rsidRPr="00BD6973">
        <w:rPr>
          <w:rFonts w:ascii="Times New Roman" w:hAnsi="Times New Roman" w:cs="Times New Roman"/>
          <w:sz w:val="20"/>
          <w:szCs w:val="20"/>
        </w:rPr>
        <w:t>плановых экономических показате</w:t>
      </w:r>
      <w:r w:rsidRPr="00BD6973">
        <w:rPr>
          <w:rFonts w:ascii="Times New Roman" w:hAnsi="Times New Roman" w:cs="Times New Roman"/>
          <w:sz w:val="20"/>
          <w:szCs w:val="20"/>
        </w:rPr>
        <w:t>лей подразделениям, эко</w:t>
      </w:r>
      <w:r w:rsidR="00453F2F" w:rsidRPr="00BD6973">
        <w:rPr>
          <w:rFonts w:ascii="Times New Roman" w:hAnsi="Times New Roman" w:cs="Times New Roman"/>
          <w:sz w:val="20"/>
          <w:szCs w:val="20"/>
        </w:rPr>
        <w:t>номических нормативов по исполь</w:t>
      </w:r>
      <w:r w:rsidRPr="00BD6973">
        <w:rPr>
          <w:rFonts w:ascii="Times New Roman" w:hAnsi="Times New Roman" w:cs="Times New Roman"/>
          <w:sz w:val="20"/>
          <w:szCs w:val="20"/>
        </w:rPr>
        <w:t>зованию полученной прибыли, нормативов по издержкам</w:t>
      </w:r>
      <w:r w:rsidR="00D94634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производства и поощрению за их снижение, установление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условий и размеров прем</w:t>
      </w:r>
      <w:r w:rsidR="00453F2F" w:rsidRPr="00BD6973">
        <w:rPr>
          <w:rFonts w:ascii="Times New Roman" w:hAnsi="Times New Roman" w:cs="Times New Roman"/>
          <w:sz w:val="20"/>
          <w:szCs w:val="20"/>
        </w:rPr>
        <w:t>ирования за экономические и дру</w:t>
      </w:r>
      <w:r w:rsidRPr="00BD6973">
        <w:rPr>
          <w:rFonts w:ascii="Times New Roman" w:hAnsi="Times New Roman" w:cs="Times New Roman"/>
          <w:sz w:val="20"/>
          <w:szCs w:val="20"/>
        </w:rPr>
        <w:t>гие результаты производства и хозяйствования. К ним можно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также отнести формирование ценовой политики, внешних и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внутренних ценовых отн</w:t>
      </w:r>
      <w:r w:rsidR="00453F2F" w:rsidRPr="00BD6973">
        <w:rPr>
          <w:rFonts w:ascii="Times New Roman" w:hAnsi="Times New Roman" w:cs="Times New Roman"/>
          <w:sz w:val="20"/>
          <w:szCs w:val="20"/>
        </w:rPr>
        <w:t>ошений строительно-монтажной ор</w:t>
      </w:r>
      <w:r w:rsidRPr="00BD6973">
        <w:rPr>
          <w:rFonts w:ascii="Times New Roman" w:hAnsi="Times New Roman" w:cs="Times New Roman"/>
          <w:sz w:val="20"/>
          <w:szCs w:val="20"/>
        </w:rPr>
        <w:t>ганизации.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973">
        <w:rPr>
          <w:rFonts w:ascii="Times New Roman" w:hAnsi="Times New Roman" w:cs="Times New Roman"/>
          <w:sz w:val="20"/>
          <w:szCs w:val="20"/>
        </w:rPr>
        <w:t>Экономические мет</w:t>
      </w:r>
      <w:r w:rsidR="00453F2F" w:rsidRPr="00BD6973">
        <w:rPr>
          <w:rFonts w:ascii="Times New Roman" w:hAnsi="Times New Roman" w:cs="Times New Roman"/>
          <w:sz w:val="20"/>
          <w:szCs w:val="20"/>
        </w:rPr>
        <w:t>оды</w:t>
      </w:r>
      <w:proofErr w:type="gramEnd"/>
      <w:r w:rsidR="00453F2F" w:rsidRPr="00BD6973">
        <w:rPr>
          <w:rFonts w:ascii="Times New Roman" w:hAnsi="Times New Roman" w:cs="Times New Roman"/>
          <w:sz w:val="20"/>
          <w:szCs w:val="20"/>
        </w:rPr>
        <w:t xml:space="preserve"> управления направлены на по</w:t>
      </w:r>
      <w:r w:rsidRPr="00BD6973">
        <w:rPr>
          <w:rFonts w:ascii="Times New Roman" w:hAnsi="Times New Roman" w:cs="Times New Roman"/>
          <w:sz w:val="20"/>
          <w:szCs w:val="20"/>
        </w:rPr>
        <w:t xml:space="preserve">буждение </w:t>
      </w:r>
      <w:r w:rsidR="00453F2F" w:rsidRPr="00BD6973">
        <w:rPr>
          <w:rFonts w:ascii="Times New Roman" w:hAnsi="Times New Roman" w:cs="Times New Roman"/>
          <w:sz w:val="20"/>
          <w:szCs w:val="20"/>
        </w:rPr>
        <w:t>п</w:t>
      </w:r>
      <w:r w:rsidRPr="00BD6973">
        <w:rPr>
          <w:rFonts w:ascii="Times New Roman" w:hAnsi="Times New Roman" w:cs="Times New Roman"/>
          <w:sz w:val="20"/>
          <w:szCs w:val="20"/>
        </w:rPr>
        <w:t xml:space="preserve">одразделений, </w:t>
      </w:r>
      <w:r w:rsidR="00453F2F" w:rsidRPr="00BD6973">
        <w:rPr>
          <w:rFonts w:ascii="Times New Roman" w:hAnsi="Times New Roman" w:cs="Times New Roman"/>
          <w:sz w:val="20"/>
          <w:szCs w:val="20"/>
        </w:rPr>
        <w:t>различных служб управления, тру</w:t>
      </w:r>
      <w:r w:rsidRPr="00BD6973">
        <w:rPr>
          <w:rFonts w:ascii="Times New Roman" w:hAnsi="Times New Roman" w:cs="Times New Roman"/>
          <w:sz w:val="20"/>
          <w:szCs w:val="20"/>
        </w:rPr>
        <w:t>довых коллективов и отдельных работников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 с</w:t>
      </w:r>
      <w:r w:rsidRPr="00BD6973">
        <w:rPr>
          <w:rFonts w:ascii="Times New Roman" w:hAnsi="Times New Roman" w:cs="Times New Roman"/>
          <w:sz w:val="20"/>
          <w:szCs w:val="20"/>
        </w:rPr>
        <w:t>троительно-монтажной организации к изысканию и реализации внутренних резерво</w:t>
      </w:r>
      <w:r w:rsidR="00453F2F" w:rsidRPr="00BD6973">
        <w:rPr>
          <w:rFonts w:ascii="Times New Roman" w:hAnsi="Times New Roman" w:cs="Times New Roman"/>
          <w:sz w:val="20"/>
          <w:szCs w:val="20"/>
        </w:rPr>
        <w:t>в повышения эффективности, к по</w:t>
      </w:r>
      <w:r w:rsidRPr="00BD6973">
        <w:rPr>
          <w:rFonts w:ascii="Times New Roman" w:hAnsi="Times New Roman" w:cs="Times New Roman"/>
          <w:sz w:val="20"/>
          <w:szCs w:val="20"/>
        </w:rPr>
        <w:t>вышению уровня хозяйствования.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lastRenderedPageBreak/>
        <w:t>Социально-психоло</w:t>
      </w:r>
      <w:r w:rsidR="00453F2F" w:rsidRPr="00BD6973">
        <w:rPr>
          <w:rFonts w:ascii="Times New Roman" w:hAnsi="Times New Roman" w:cs="Times New Roman"/>
          <w:sz w:val="20"/>
          <w:szCs w:val="20"/>
        </w:rPr>
        <w:t>гические методы управления пред</w:t>
      </w:r>
      <w:r w:rsidRPr="00BD6973">
        <w:rPr>
          <w:rFonts w:ascii="Times New Roman" w:hAnsi="Times New Roman" w:cs="Times New Roman"/>
          <w:sz w:val="20"/>
          <w:szCs w:val="20"/>
        </w:rPr>
        <w:t>полагают использование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воздействий на трудовые коллек</w:t>
      </w:r>
      <w:r w:rsidRPr="00BD6973">
        <w:rPr>
          <w:rFonts w:ascii="Times New Roman" w:hAnsi="Times New Roman" w:cs="Times New Roman"/>
          <w:sz w:val="20"/>
          <w:szCs w:val="20"/>
        </w:rPr>
        <w:t>тивы и отдельных работников строительно-монтажной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организации, основанных </w:t>
      </w:r>
      <w:r w:rsidR="00453F2F" w:rsidRPr="00BD6973">
        <w:rPr>
          <w:rFonts w:ascii="Times New Roman" w:hAnsi="Times New Roman" w:cs="Times New Roman"/>
          <w:sz w:val="20"/>
          <w:szCs w:val="20"/>
        </w:rPr>
        <w:t>на использовании законов поведе</w:t>
      </w:r>
      <w:r w:rsidRPr="00BD6973">
        <w:rPr>
          <w:rFonts w:ascii="Times New Roman" w:hAnsi="Times New Roman" w:cs="Times New Roman"/>
          <w:sz w:val="20"/>
          <w:szCs w:val="20"/>
        </w:rPr>
        <w:t>ния групп людей, межлич</w:t>
      </w:r>
      <w:r w:rsidR="00453F2F" w:rsidRPr="00BD6973">
        <w:rPr>
          <w:rFonts w:ascii="Times New Roman" w:hAnsi="Times New Roman" w:cs="Times New Roman"/>
          <w:sz w:val="20"/>
          <w:szCs w:val="20"/>
        </w:rPr>
        <w:t>ностных отношений, законов пове</w:t>
      </w:r>
      <w:r w:rsidRPr="00BD6973">
        <w:rPr>
          <w:rFonts w:ascii="Times New Roman" w:hAnsi="Times New Roman" w:cs="Times New Roman"/>
          <w:sz w:val="20"/>
          <w:szCs w:val="20"/>
        </w:rPr>
        <w:t>дения личности.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Основная направленность социально-психологических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методов управления — соз</w:t>
      </w:r>
      <w:r w:rsidR="00453F2F" w:rsidRPr="00BD6973">
        <w:rPr>
          <w:rFonts w:ascii="Times New Roman" w:hAnsi="Times New Roman" w:cs="Times New Roman"/>
          <w:sz w:val="20"/>
          <w:szCs w:val="20"/>
        </w:rPr>
        <w:t>дание сплоченного трудового кол</w:t>
      </w:r>
      <w:r w:rsidRPr="00BD6973">
        <w:rPr>
          <w:rFonts w:ascii="Times New Roman" w:hAnsi="Times New Roman" w:cs="Times New Roman"/>
          <w:sz w:val="20"/>
          <w:szCs w:val="20"/>
        </w:rPr>
        <w:t>лектива строительно-монтажной организации, внутренней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деловой атмосферы, нормального психологического климата,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взаимного уважения работников друг к другу.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Мировая практика управлен</w:t>
      </w:r>
      <w:r w:rsidR="00453F2F" w:rsidRPr="00BD6973">
        <w:rPr>
          <w:rFonts w:ascii="Times New Roman" w:hAnsi="Times New Roman" w:cs="Times New Roman"/>
          <w:sz w:val="20"/>
          <w:szCs w:val="20"/>
        </w:rPr>
        <w:t>ия показывает необходи</w:t>
      </w:r>
      <w:r w:rsidRPr="00BD6973">
        <w:rPr>
          <w:rFonts w:ascii="Times New Roman" w:hAnsi="Times New Roman" w:cs="Times New Roman"/>
          <w:sz w:val="20"/>
          <w:szCs w:val="20"/>
        </w:rPr>
        <w:t>мость усиления внимания к социально-психологическим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аспектам управления тр</w:t>
      </w:r>
      <w:r w:rsidR="00453F2F" w:rsidRPr="00BD6973">
        <w:rPr>
          <w:rFonts w:ascii="Times New Roman" w:hAnsi="Times New Roman" w:cs="Times New Roman"/>
          <w:sz w:val="20"/>
          <w:szCs w:val="20"/>
        </w:rPr>
        <w:t>удовыми коллективами и организа</w:t>
      </w:r>
      <w:r w:rsidRPr="00BD6973">
        <w:rPr>
          <w:rFonts w:ascii="Times New Roman" w:hAnsi="Times New Roman" w:cs="Times New Roman"/>
          <w:sz w:val="20"/>
          <w:szCs w:val="20"/>
        </w:rPr>
        <w:t>циями. Так, учет психологических особенностей работников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при формировании коллективов отделов и гру</w:t>
      </w:r>
      <w:proofErr w:type="gramStart"/>
      <w:r w:rsidRPr="00BD6973">
        <w:rPr>
          <w:rFonts w:ascii="Times New Roman" w:hAnsi="Times New Roman" w:cs="Times New Roman"/>
          <w:sz w:val="20"/>
          <w:szCs w:val="20"/>
        </w:rPr>
        <w:t>пп в стр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>уктуре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управления обеспечивает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повышение их сплоченности и эф</w:t>
      </w:r>
      <w:r w:rsidRPr="00BD6973">
        <w:rPr>
          <w:rFonts w:ascii="Times New Roman" w:hAnsi="Times New Roman" w:cs="Times New Roman"/>
          <w:sz w:val="20"/>
          <w:szCs w:val="20"/>
        </w:rPr>
        <w:t>фективности деятельности, а учет законов поведения групп</w:t>
      </w:r>
      <w:r w:rsidR="00453F2F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позволяет избежать возн</w:t>
      </w:r>
      <w:r w:rsidR="00453F2F" w:rsidRPr="00BD6973">
        <w:rPr>
          <w:rFonts w:ascii="Times New Roman" w:hAnsi="Times New Roman" w:cs="Times New Roman"/>
          <w:sz w:val="20"/>
          <w:szCs w:val="20"/>
        </w:rPr>
        <w:t>икновения конфликтов в организа</w:t>
      </w:r>
      <w:r w:rsidRPr="00BD6973">
        <w:rPr>
          <w:rFonts w:ascii="Times New Roman" w:hAnsi="Times New Roman" w:cs="Times New Roman"/>
          <w:sz w:val="20"/>
          <w:szCs w:val="20"/>
        </w:rPr>
        <w:t>ции.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2CA" w:rsidRDefault="00C177CB" w:rsidP="00520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КОНТРОЛЬНЫЕ ВОПРОСЫ:</w:t>
      </w:r>
    </w:p>
    <w:p w:rsidR="00594410" w:rsidRPr="00BD6973" w:rsidRDefault="00594410" w:rsidP="00520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2CA" w:rsidRPr="00BD6973" w:rsidRDefault="00E132CA" w:rsidP="00520083">
      <w:pPr>
        <w:pStyle w:val="140"/>
        <w:numPr>
          <w:ilvl w:val="0"/>
          <w:numId w:val="15"/>
        </w:numPr>
        <w:shd w:val="clear" w:color="auto" w:fill="auto"/>
        <w:tabs>
          <w:tab w:val="left" w:pos="493"/>
        </w:tabs>
        <w:spacing w:before="0" w:line="240" w:lineRule="auto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>Что такое функция управления?</w:t>
      </w:r>
    </w:p>
    <w:p w:rsidR="00E132CA" w:rsidRPr="00BD6973" w:rsidRDefault="00E132CA" w:rsidP="00520083">
      <w:pPr>
        <w:pStyle w:val="140"/>
        <w:numPr>
          <w:ilvl w:val="0"/>
          <w:numId w:val="15"/>
        </w:numPr>
        <w:shd w:val="clear" w:color="auto" w:fill="auto"/>
        <w:tabs>
          <w:tab w:val="left" w:pos="531"/>
        </w:tabs>
        <w:spacing w:before="0" w:line="240" w:lineRule="auto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>Перечислите основные функции управления.</w:t>
      </w:r>
    </w:p>
    <w:p w:rsidR="00E132CA" w:rsidRPr="00BD6973" w:rsidRDefault="00E132CA" w:rsidP="00520083">
      <w:pPr>
        <w:pStyle w:val="140"/>
        <w:numPr>
          <w:ilvl w:val="0"/>
          <w:numId w:val="15"/>
        </w:numPr>
        <w:shd w:val="clear" w:color="auto" w:fill="auto"/>
        <w:tabs>
          <w:tab w:val="left" w:pos="548"/>
        </w:tabs>
        <w:spacing w:before="0" w:line="240" w:lineRule="auto"/>
        <w:ind w:right="20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>Раскройте содержание планиро</w:t>
      </w:r>
      <w:r w:rsidR="00C177CB">
        <w:rPr>
          <w:rStyle w:val="1485pt"/>
          <w:color w:val="auto"/>
          <w:sz w:val="20"/>
          <w:szCs w:val="20"/>
        </w:rPr>
        <w:t xml:space="preserve">вания и организации как функции </w:t>
      </w:r>
      <w:r w:rsidRPr="00BD6973">
        <w:rPr>
          <w:rStyle w:val="1485pt"/>
          <w:color w:val="auto"/>
          <w:sz w:val="20"/>
          <w:szCs w:val="20"/>
        </w:rPr>
        <w:t>управления в строительстве и назовите их основные принципы.</w:t>
      </w:r>
    </w:p>
    <w:p w:rsidR="00E132CA" w:rsidRPr="00BD6973" w:rsidRDefault="00E132CA" w:rsidP="00520083">
      <w:pPr>
        <w:pStyle w:val="140"/>
        <w:numPr>
          <w:ilvl w:val="0"/>
          <w:numId w:val="15"/>
        </w:numPr>
        <w:shd w:val="clear" w:color="auto" w:fill="auto"/>
        <w:tabs>
          <w:tab w:val="left" w:pos="519"/>
        </w:tabs>
        <w:spacing w:before="0" w:line="240" w:lineRule="auto"/>
        <w:ind w:right="20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>В чем заключается содержание таких функций управления, как регу</w:t>
      </w:r>
      <w:r w:rsidRPr="00BD6973">
        <w:rPr>
          <w:rStyle w:val="1485pt"/>
          <w:color w:val="auto"/>
          <w:sz w:val="20"/>
          <w:szCs w:val="20"/>
        </w:rPr>
        <w:softHyphen/>
        <w:t>лирование, координирование, стимулирование, корпоративность, конт</w:t>
      </w:r>
      <w:r w:rsidRPr="00BD6973">
        <w:rPr>
          <w:rStyle w:val="1485pt"/>
          <w:color w:val="auto"/>
          <w:sz w:val="20"/>
          <w:szCs w:val="20"/>
        </w:rPr>
        <w:softHyphen/>
        <w:t>роль и оценка?</w:t>
      </w:r>
    </w:p>
    <w:p w:rsidR="00E132CA" w:rsidRPr="00BD6973" w:rsidRDefault="00E132CA" w:rsidP="00520083">
      <w:pPr>
        <w:pStyle w:val="140"/>
        <w:numPr>
          <w:ilvl w:val="0"/>
          <w:numId w:val="15"/>
        </w:numPr>
        <w:shd w:val="clear" w:color="auto" w:fill="auto"/>
        <w:tabs>
          <w:tab w:val="left" w:pos="531"/>
        </w:tabs>
        <w:spacing w:before="0" w:line="240" w:lineRule="auto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>Перечислите частные функции управления.</w:t>
      </w:r>
    </w:p>
    <w:p w:rsidR="00E132CA" w:rsidRPr="00BD6973" w:rsidRDefault="00E132CA" w:rsidP="00520083">
      <w:pPr>
        <w:pStyle w:val="140"/>
        <w:numPr>
          <w:ilvl w:val="0"/>
          <w:numId w:val="15"/>
        </w:numPr>
        <w:shd w:val="clear" w:color="auto" w:fill="auto"/>
        <w:tabs>
          <w:tab w:val="left" w:pos="522"/>
        </w:tabs>
        <w:spacing w:before="0" w:line="240" w:lineRule="auto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>Что такое метод управления?</w:t>
      </w:r>
    </w:p>
    <w:p w:rsidR="00E132CA" w:rsidRPr="00BD6973" w:rsidRDefault="00E132CA" w:rsidP="00520083">
      <w:pPr>
        <w:pStyle w:val="140"/>
        <w:numPr>
          <w:ilvl w:val="0"/>
          <w:numId w:val="15"/>
        </w:numPr>
        <w:shd w:val="clear" w:color="auto" w:fill="auto"/>
        <w:tabs>
          <w:tab w:val="left" w:pos="524"/>
        </w:tabs>
        <w:spacing w:before="0" w:line="240" w:lineRule="auto"/>
        <w:ind w:right="20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 xml:space="preserve">В чем состоят организационные и </w:t>
      </w:r>
      <w:proofErr w:type="gramStart"/>
      <w:r w:rsidRPr="00BD6973">
        <w:rPr>
          <w:rStyle w:val="1485pt"/>
          <w:color w:val="auto"/>
          <w:sz w:val="20"/>
          <w:szCs w:val="20"/>
        </w:rPr>
        <w:t>экономические методы</w:t>
      </w:r>
      <w:proofErr w:type="gramEnd"/>
      <w:r w:rsidRPr="00BD6973">
        <w:rPr>
          <w:rStyle w:val="1485pt"/>
          <w:color w:val="auto"/>
          <w:sz w:val="20"/>
          <w:szCs w:val="20"/>
        </w:rPr>
        <w:t xml:space="preserve"> управле</w:t>
      </w:r>
      <w:r w:rsidRPr="00BD6973">
        <w:rPr>
          <w:rStyle w:val="1485pt"/>
          <w:color w:val="auto"/>
          <w:sz w:val="20"/>
          <w:szCs w:val="20"/>
        </w:rPr>
        <w:softHyphen/>
        <w:t>ния?</w:t>
      </w:r>
    </w:p>
    <w:p w:rsidR="00E132CA" w:rsidRPr="00C177CB" w:rsidRDefault="006F64A6" w:rsidP="00520083">
      <w:pPr>
        <w:pStyle w:val="a5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C177CB">
        <w:rPr>
          <w:rFonts w:ascii="Times New Roman" w:hAnsi="Times New Roman" w:cs="Times New Roman"/>
          <w:sz w:val="20"/>
          <w:szCs w:val="20"/>
        </w:rPr>
        <w:t>В чем суть социально-психологических методов управления?</w:t>
      </w:r>
    </w:p>
    <w:p w:rsidR="00E132CA" w:rsidRPr="00BD6973" w:rsidRDefault="00E132CA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2CA" w:rsidRPr="00BD6973" w:rsidRDefault="00E132CA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4410" w:rsidRPr="00594410" w:rsidRDefault="00594410" w:rsidP="005944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4410"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ИСТОЧНИКОВ:</w:t>
      </w:r>
    </w:p>
    <w:p w:rsidR="00594410" w:rsidRPr="00594410" w:rsidRDefault="00594410" w:rsidP="0059441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4410" w:rsidRPr="00594410" w:rsidRDefault="00594410" w:rsidP="00594410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94410">
        <w:rPr>
          <w:rFonts w:ascii="Times New Roman" w:hAnsi="Times New Roman" w:cs="Times New Roman"/>
          <w:sz w:val="20"/>
          <w:szCs w:val="20"/>
        </w:rPr>
        <w:t>Серов В.М., Нестерова Н.А., Серов А.В. Организация и управление в строительств: учеб</w:t>
      </w:r>
      <w:proofErr w:type="gramStart"/>
      <w:r w:rsidRPr="0059441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9441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9441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594410"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 w:rsidRPr="00594410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594410">
        <w:rPr>
          <w:rFonts w:ascii="Times New Roman" w:hAnsi="Times New Roman" w:cs="Times New Roman"/>
          <w:sz w:val="20"/>
          <w:szCs w:val="20"/>
        </w:rPr>
        <w:t>. учеб. заведений. М.: Академия, 2007. 432 с.</w:t>
      </w:r>
    </w:p>
    <w:p w:rsidR="00594410" w:rsidRPr="00594410" w:rsidRDefault="00594410" w:rsidP="00594410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94410">
        <w:rPr>
          <w:rFonts w:ascii="Times New Roman" w:hAnsi="Times New Roman" w:cs="Times New Roman"/>
          <w:sz w:val="20"/>
          <w:szCs w:val="20"/>
        </w:rPr>
        <w:lastRenderedPageBreak/>
        <w:t>Дикман</w:t>
      </w:r>
      <w:proofErr w:type="spellEnd"/>
      <w:r w:rsidRPr="00594410">
        <w:rPr>
          <w:rFonts w:ascii="Times New Roman" w:hAnsi="Times New Roman" w:cs="Times New Roman"/>
          <w:sz w:val="20"/>
          <w:szCs w:val="20"/>
        </w:rPr>
        <w:t xml:space="preserve"> Л.Г. Организация строительного производства: учеб для строительных вузов. М.: изд-во АСВ, 2009. </w:t>
      </w:r>
      <w:r>
        <w:rPr>
          <w:rFonts w:ascii="Times New Roman" w:hAnsi="Times New Roman" w:cs="Times New Roman"/>
          <w:sz w:val="20"/>
          <w:szCs w:val="20"/>
        </w:rPr>
        <w:t>592</w:t>
      </w:r>
      <w:r w:rsidRPr="00594410">
        <w:rPr>
          <w:rFonts w:ascii="Times New Roman" w:hAnsi="Times New Roman" w:cs="Times New Roman"/>
          <w:sz w:val="20"/>
          <w:szCs w:val="20"/>
        </w:rPr>
        <w:t xml:space="preserve"> с.</w:t>
      </w:r>
    </w:p>
    <w:p w:rsidR="00594410" w:rsidRPr="00594410" w:rsidRDefault="00594410" w:rsidP="00594410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94410">
        <w:rPr>
          <w:rFonts w:ascii="Times New Roman" w:hAnsi="Times New Roman" w:cs="Times New Roman"/>
          <w:sz w:val="20"/>
          <w:szCs w:val="20"/>
        </w:rPr>
        <w:t>Болотин С.А., Вихров А.Н. Организация строительного производства: учеб</w:t>
      </w:r>
      <w:proofErr w:type="gramStart"/>
      <w:r w:rsidRPr="0059441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9441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9441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594410"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 w:rsidRPr="00594410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594410">
        <w:rPr>
          <w:rFonts w:ascii="Times New Roman" w:hAnsi="Times New Roman" w:cs="Times New Roman"/>
          <w:sz w:val="20"/>
          <w:szCs w:val="20"/>
        </w:rPr>
        <w:t>. учеб. заведений. М.: Академия, 200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594410">
        <w:rPr>
          <w:rFonts w:ascii="Times New Roman" w:hAnsi="Times New Roman" w:cs="Times New Roman"/>
          <w:sz w:val="20"/>
          <w:szCs w:val="20"/>
        </w:rPr>
        <w:t>. 208 с.</w:t>
      </w:r>
    </w:p>
    <w:p w:rsidR="00594410" w:rsidRPr="00594410" w:rsidRDefault="00594410" w:rsidP="0059441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77F5" w:rsidRPr="00BD6973" w:rsidRDefault="00C377F5" w:rsidP="00520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F2F" w:rsidRDefault="00E132CA" w:rsidP="00520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6973">
        <w:rPr>
          <w:rFonts w:ascii="Times New Roman" w:hAnsi="Times New Roman" w:cs="Times New Roman"/>
          <w:b/>
          <w:sz w:val="20"/>
          <w:szCs w:val="20"/>
        </w:rPr>
        <w:t>Лекция 33</w:t>
      </w:r>
    </w:p>
    <w:p w:rsidR="00520083" w:rsidRPr="00BD6973" w:rsidRDefault="00520083" w:rsidP="00520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018B" w:rsidRDefault="00E132CA" w:rsidP="00520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6973">
        <w:rPr>
          <w:rFonts w:ascii="Times New Roman" w:hAnsi="Times New Roman" w:cs="Times New Roman"/>
          <w:b/>
          <w:sz w:val="20"/>
          <w:szCs w:val="20"/>
        </w:rPr>
        <w:t>Тема №17 «</w:t>
      </w:r>
      <w:r w:rsidR="008E018B" w:rsidRPr="00BD6973">
        <w:rPr>
          <w:rFonts w:ascii="Times New Roman" w:hAnsi="Times New Roman" w:cs="Times New Roman"/>
          <w:b/>
          <w:sz w:val="20"/>
          <w:szCs w:val="20"/>
        </w:rPr>
        <w:t>ОСНОВЫ ПСИХОЛОГИИ УПРАВЛЕНИЯ</w:t>
      </w:r>
      <w:r w:rsidRPr="00BD6973">
        <w:rPr>
          <w:rFonts w:ascii="Times New Roman" w:hAnsi="Times New Roman" w:cs="Times New Roman"/>
          <w:b/>
          <w:sz w:val="20"/>
          <w:szCs w:val="20"/>
        </w:rPr>
        <w:t>»</w:t>
      </w:r>
    </w:p>
    <w:p w:rsidR="00C177CB" w:rsidRDefault="00C177CB" w:rsidP="00520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77CB" w:rsidRPr="00C177CB" w:rsidRDefault="00C177CB" w:rsidP="005200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77CB">
        <w:rPr>
          <w:rFonts w:ascii="Times New Roman" w:hAnsi="Times New Roman" w:cs="Times New Roman"/>
          <w:sz w:val="20"/>
          <w:szCs w:val="20"/>
        </w:rPr>
        <w:t>ЛИЧНОСТЬ КАК ОБЪЕКТ УПРАВЛЕНИЯ</w:t>
      </w:r>
    </w:p>
    <w:p w:rsidR="00C177CB" w:rsidRPr="00BD6973" w:rsidRDefault="00C177CB" w:rsidP="00520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5547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Процесс управлен</w:t>
      </w:r>
      <w:r w:rsidR="007C5547" w:rsidRPr="00BD6973">
        <w:rPr>
          <w:rFonts w:ascii="Times New Roman" w:hAnsi="Times New Roman" w:cs="Times New Roman"/>
          <w:sz w:val="20"/>
          <w:szCs w:val="20"/>
        </w:rPr>
        <w:t>ия строительно-монтажной органи</w:t>
      </w:r>
      <w:r w:rsidRPr="00BD6973">
        <w:rPr>
          <w:rFonts w:ascii="Times New Roman" w:hAnsi="Times New Roman" w:cs="Times New Roman"/>
          <w:sz w:val="20"/>
          <w:szCs w:val="20"/>
        </w:rPr>
        <w:t>зацией предполагает управл</w:t>
      </w:r>
      <w:r w:rsidR="007C5547" w:rsidRPr="00BD6973">
        <w:rPr>
          <w:rFonts w:ascii="Times New Roman" w:hAnsi="Times New Roman" w:cs="Times New Roman"/>
          <w:sz w:val="20"/>
          <w:szCs w:val="20"/>
        </w:rPr>
        <w:t>ение не только техническими, ма</w:t>
      </w:r>
      <w:r w:rsidRPr="00BD6973">
        <w:rPr>
          <w:rFonts w:ascii="Times New Roman" w:hAnsi="Times New Roman" w:cs="Times New Roman"/>
          <w:sz w:val="20"/>
          <w:szCs w:val="20"/>
        </w:rPr>
        <w:t>териальны ми ресурсами, но и людьми. Для осуществления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процесса управления создаются организационные структуры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строительной организации, организационные структуры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управления конкретными объектами. Эти структуры состоят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из отдельных групп.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="00D94634" w:rsidRPr="00BD6973">
        <w:rPr>
          <w:rFonts w:ascii="Times New Roman" w:hAnsi="Times New Roman" w:cs="Times New Roman"/>
          <w:sz w:val="20"/>
          <w:szCs w:val="20"/>
        </w:rPr>
        <w:tab/>
      </w:r>
      <w:r w:rsidRPr="00BD6973">
        <w:rPr>
          <w:rFonts w:ascii="Times New Roman" w:hAnsi="Times New Roman" w:cs="Times New Roman"/>
          <w:sz w:val="20"/>
          <w:szCs w:val="20"/>
        </w:rPr>
        <w:t>В проц</w:t>
      </w:r>
      <w:r w:rsidR="007C5547" w:rsidRPr="00BD6973">
        <w:rPr>
          <w:rFonts w:ascii="Times New Roman" w:hAnsi="Times New Roman" w:cs="Times New Roman"/>
          <w:sz w:val="20"/>
          <w:szCs w:val="20"/>
        </w:rPr>
        <w:t>ессе управления в различные про</w:t>
      </w:r>
      <w:r w:rsidRPr="00BD6973">
        <w:rPr>
          <w:rFonts w:ascii="Times New Roman" w:hAnsi="Times New Roman" w:cs="Times New Roman"/>
          <w:sz w:val="20"/>
          <w:szCs w:val="20"/>
        </w:rPr>
        <w:t>изводственные и чисто человеческие взаимоотношения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между собой вступают отдельные индивиды в рамках групп,</w:t>
      </w:r>
      <w:r w:rsidR="00D94634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 которых они работают, группы в рамках всего трудового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коллектива. От характера </w:t>
      </w:r>
      <w:r w:rsidR="007C5547" w:rsidRPr="00BD6973">
        <w:rPr>
          <w:rFonts w:ascii="Times New Roman" w:hAnsi="Times New Roman" w:cs="Times New Roman"/>
          <w:sz w:val="20"/>
          <w:szCs w:val="20"/>
        </w:rPr>
        <w:t>этих отношений и умелого воздей</w:t>
      </w:r>
      <w:r w:rsidRPr="00BD6973">
        <w:rPr>
          <w:rFonts w:ascii="Times New Roman" w:hAnsi="Times New Roman" w:cs="Times New Roman"/>
          <w:sz w:val="20"/>
          <w:szCs w:val="20"/>
        </w:rPr>
        <w:t>ствия на них в нужном н</w:t>
      </w:r>
      <w:r w:rsidR="007C5547" w:rsidRPr="00BD6973">
        <w:rPr>
          <w:rFonts w:ascii="Times New Roman" w:hAnsi="Times New Roman" w:cs="Times New Roman"/>
          <w:sz w:val="20"/>
          <w:szCs w:val="20"/>
        </w:rPr>
        <w:t>аправлении во многом зависит эф</w:t>
      </w:r>
      <w:r w:rsidRPr="00BD6973">
        <w:rPr>
          <w:rFonts w:ascii="Times New Roman" w:hAnsi="Times New Roman" w:cs="Times New Roman"/>
          <w:sz w:val="20"/>
          <w:szCs w:val="20"/>
        </w:rPr>
        <w:t>фективность управления. Все это обусловливает</w:t>
      </w:r>
      <w:r w:rsidR="00D94634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необходимость знания мен</w:t>
      </w:r>
      <w:r w:rsidR="007C5547" w:rsidRPr="00BD6973">
        <w:rPr>
          <w:rFonts w:ascii="Times New Roman" w:hAnsi="Times New Roman" w:cs="Times New Roman"/>
          <w:sz w:val="20"/>
          <w:szCs w:val="20"/>
        </w:rPr>
        <w:t>еджерами всех уровней основ пси</w:t>
      </w:r>
      <w:r w:rsidRPr="00BD6973">
        <w:rPr>
          <w:rFonts w:ascii="Times New Roman" w:hAnsi="Times New Roman" w:cs="Times New Roman"/>
          <w:sz w:val="20"/>
          <w:szCs w:val="20"/>
        </w:rPr>
        <w:t>хологии управления.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Психология управл</w:t>
      </w:r>
      <w:r w:rsidR="007C5547" w:rsidRPr="00BD6973">
        <w:rPr>
          <w:rFonts w:ascii="Times New Roman" w:hAnsi="Times New Roman" w:cs="Times New Roman"/>
          <w:sz w:val="20"/>
          <w:szCs w:val="20"/>
        </w:rPr>
        <w:t>ения строительно-монтажной орга</w:t>
      </w:r>
      <w:r w:rsidRPr="00BD6973">
        <w:rPr>
          <w:rFonts w:ascii="Times New Roman" w:hAnsi="Times New Roman" w:cs="Times New Roman"/>
          <w:sz w:val="20"/>
          <w:szCs w:val="20"/>
        </w:rPr>
        <w:t>низацией, как и любой др</w:t>
      </w:r>
      <w:r w:rsidR="007C5547" w:rsidRPr="00BD6973">
        <w:rPr>
          <w:rFonts w:ascii="Times New Roman" w:hAnsi="Times New Roman" w:cs="Times New Roman"/>
          <w:sz w:val="20"/>
          <w:szCs w:val="20"/>
        </w:rPr>
        <w:t>угой организацией, или предприя</w:t>
      </w:r>
      <w:r w:rsidRPr="00BD6973">
        <w:rPr>
          <w:rFonts w:ascii="Times New Roman" w:hAnsi="Times New Roman" w:cs="Times New Roman"/>
          <w:sz w:val="20"/>
          <w:szCs w:val="20"/>
        </w:rPr>
        <w:t>тием — достаточно широкое понятие и процесс,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охватывающие большой ко</w:t>
      </w:r>
      <w:r w:rsidR="007C5547" w:rsidRPr="00BD6973">
        <w:rPr>
          <w:rFonts w:ascii="Times New Roman" w:hAnsi="Times New Roman" w:cs="Times New Roman"/>
          <w:sz w:val="20"/>
          <w:szCs w:val="20"/>
        </w:rPr>
        <w:t>мплекс вопросов, связанных с че</w:t>
      </w:r>
      <w:r w:rsidRPr="00BD6973">
        <w:rPr>
          <w:rFonts w:ascii="Times New Roman" w:hAnsi="Times New Roman" w:cs="Times New Roman"/>
          <w:sz w:val="20"/>
          <w:szCs w:val="20"/>
        </w:rPr>
        <w:t>ловеческими отношениями в п</w:t>
      </w:r>
      <w:r w:rsidR="007C5547" w:rsidRPr="00BD6973">
        <w:rPr>
          <w:rFonts w:ascii="Times New Roman" w:hAnsi="Times New Roman" w:cs="Times New Roman"/>
          <w:sz w:val="20"/>
          <w:szCs w:val="20"/>
        </w:rPr>
        <w:t>роцессе руководства и управ</w:t>
      </w:r>
      <w:r w:rsidRPr="00BD6973">
        <w:rPr>
          <w:rFonts w:ascii="Times New Roman" w:hAnsi="Times New Roman" w:cs="Times New Roman"/>
          <w:sz w:val="20"/>
          <w:szCs w:val="20"/>
        </w:rPr>
        <w:t>ления. В рамках данного учебного пособия как введение в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азы психологии управления рассматриваются следующие вопросы:</w:t>
      </w:r>
    </w:p>
    <w:p w:rsidR="008E018B" w:rsidRPr="00BD6973" w:rsidRDefault="008E018B" w:rsidP="0052008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личность как объект и субъект управления; понятие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малых групп как объектов управления и механизма их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динамики;</w:t>
      </w:r>
    </w:p>
    <w:p w:rsidR="008E018B" w:rsidRPr="00BD6973" w:rsidRDefault="008E018B" w:rsidP="0052008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управленческое общение;</w:t>
      </w:r>
    </w:p>
    <w:p w:rsidR="008E018B" w:rsidRPr="00BD6973" w:rsidRDefault="008E018B" w:rsidP="0052008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феномен конфликтов в организации и психология их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разрешения.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lastRenderedPageBreak/>
        <w:t>За пределами учебно</w:t>
      </w:r>
      <w:r w:rsidR="007C5547" w:rsidRPr="00BD6973">
        <w:rPr>
          <w:rFonts w:ascii="Times New Roman" w:hAnsi="Times New Roman" w:cs="Times New Roman"/>
          <w:sz w:val="20"/>
          <w:szCs w:val="20"/>
        </w:rPr>
        <w:t>го пособия остаются и другие во</w:t>
      </w:r>
      <w:r w:rsidRPr="00BD6973">
        <w:rPr>
          <w:rFonts w:ascii="Times New Roman" w:hAnsi="Times New Roman" w:cs="Times New Roman"/>
          <w:sz w:val="20"/>
          <w:szCs w:val="20"/>
        </w:rPr>
        <w:t>просы психологии управле</w:t>
      </w:r>
      <w:r w:rsidR="007C5547" w:rsidRPr="00BD6973">
        <w:rPr>
          <w:rFonts w:ascii="Times New Roman" w:hAnsi="Times New Roman" w:cs="Times New Roman"/>
          <w:sz w:val="20"/>
          <w:szCs w:val="20"/>
        </w:rPr>
        <w:t>ния, в частности, психология ве</w:t>
      </w:r>
      <w:r w:rsidRPr="00BD6973">
        <w:rPr>
          <w:rFonts w:ascii="Times New Roman" w:hAnsi="Times New Roman" w:cs="Times New Roman"/>
          <w:sz w:val="20"/>
          <w:szCs w:val="20"/>
        </w:rPr>
        <w:t>дения деловых переговоров, рекламы и рекламной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деятельности, принятия управленческих решений, ролевого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поведения, культура делов</w:t>
      </w:r>
      <w:r w:rsidR="007C5547" w:rsidRPr="00BD6973">
        <w:rPr>
          <w:rFonts w:ascii="Times New Roman" w:hAnsi="Times New Roman" w:cs="Times New Roman"/>
          <w:sz w:val="20"/>
          <w:szCs w:val="20"/>
        </w:rPr>
        <w:t>ого общения, создание имиджа ру</w:t>
      </w:r>
      <w:r w:rsidRPr="00BD6973">
        <w:rPr>
          <w:rFonts w:ascii="Times New Roman" w:hAnsi="Times New Roman" w:cs="Times New Roman"/>
          <w:sz w:val="20"/>
          <w:szCs w:val="20"/>
        </w:rPr>
        <w:t>ководителя, организации и др.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Рассматривая личнос</w:t>
      </w:r>
      <w:r w:rsidR="007C5547" w:rsidRPr="00BD6973">
        <w:rPr>
          <w:rFonts w:ascii="Times New Roman" w:hAnsi="Times New Roman" w:cs="Times New Roman"/>
          <w:sz w:val="20"/>
          <w:szCs w:val="20"/>
        </w:rPr>
        <w:t>ть как объект управления необхо</w:t>
      </w:r>
      <w:r w:rsidRPr="00BD6973">
        <w:rPr>
          <w:rFonts w:ascii="Times New Roman" w:hAnsi="Times New Roman" w:cs="Times New Roman"/>
          <w:sz w:val="20"/>
          <w:szCs w:val="20"/>
        </w:rPr>
        <w:t>димо иметь в виду, что чел</w:t>
      </w:r>
      <w:r w:rsidR="007C5547" w:rsidRPr="00BD6973">
        <w:rPr>
          <w:rFonts w:ascii="Times New Roman" w:hAnsi="Times New Roman" w:cs="Times New Roman"/>
          <w:sz w:val="20"/>
          <w:szCs w:val="20"/>
        </w:rPr>
        <w:t>овек представляет собой уникаль</w:t>
      </w:r>
      <w:r w:rsidRPr="00BD6973">
        <w:rPr>
          <w:rFonts w:ascii="Times New Roman" w:hAnsi="Times New Roman" w:cs="Times New Roman"/>
          <w:sz w:val="20"/>
          <w:szCs w:val="20"/>
        </w:rPr>
        <w:t>ное единство биологического, психологического и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социального. С позиции у</w:t>
      </w:r>
      <w:r w:rsidR="007C5547" w:rsidRPr="00BD6973">
        <w:rPr>
          <w:rFonts w:ascii="Times New Roman" w:hAnsi="Times New Roman" w:cs="Times New Roman"/>
          <w:sz w:val="20"/>
          <w:szCs w:val="20"/>
        </w:rPr>
        <w:t>правления человек как биологиче</w:t>
      </w:r>
      <w:r w:rsidRPr="00BD6973">
        <w:rPr>
          <w:rFonts w:ascii="Times New Roman" w:hAnsi="Times New Roman" w:cs="Times New Roman"/>
          <w:sz w:val="20"/>
          <w:szCs w:val="20"/>
        </w:rPr>
        <w:t>ское — это в первую очер</w:t>
      </w:r>
      <w:r w:rsidR="007C5547" w:rsidRPr="00BD6973">
        <w:rPr>
          <w:rFonts w:ascii="Times New Roman" w:hAnsi="Times New Roman" w:cs="Times New Roman"/>
          <w:sz w:val="20"/>
          <w:szCs w:val="20"/>
        </w:rPr>
        <w:t>едь существо с определенными за</w:t>
      </w:r>
      <w:r w:rsidRPr="00BD6973">
        <w:rPr>
          <w:rFonts w:ascii="Times New Roman" w:hAnsi="Times New Roman" w:cs="Times New Roman"/>
          <w:sz w:val="20"/>
          <w:szCs w:val="20"/>
        </w:rPr>
        <w:t>датками и способностями к труду, как социальное — он часть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социума, продукт общественного развития че</w:t>
      </w:r>
      <w:r w:rsidR="007C5547" w:rsidRPr="00BD6973">
        <w:rPr>
          <w:rFonts w:ascii="Times New Roman" w:hAnsi="Times New Roman" w:cs="Times New Roman"/>
          <w:sz w:val="20"/>
          <w:szCs w:val="20"/>
        </w:rPr>
        <w:t>ловечества, но</w:t>
      </w:r>
      <w:r w:rsidRPr="00BD6973">
        <w:rPr>
          <w:rFonts w:ascii="Times New Roman" w:hAnsi="Times New Roman" w:cs="Times New Roman"/>
          <w:sz w:val="20"/>
          <w:szCs w:val="20"/>
        </w:rPr>
        <w:t xml:space="preserve">ситель его ценностей. </w:t>
      </w:r>
      <w:proofErr w:type="gramStart"/>
      <w:r w:rsidRPr="00BD6973">
        <w:rPr>
          <w:rFonts w:ascii="Times New Roman" w:hAnsi="Times New Roman" w:cs="Times New Roman"/>
          <w:sz w:val="20"/>
          <w:szCs w:val="20"/>
        </w:rPr>
        <w:t>Св</w:t>
      </w:r>
      <w:r w:rsidR="007C5547" w:rsidRPr="00BD6973">
        <w:rPr>
          <w:rFonts w:ascii="Times New Roman" w:hAnsi="Times New Roman" w:cs="Times New Roman"/>
          <w:sz w:val="20"/>
          <w:szCs w:val="20"/>
        </w:rPr>
        <w:t>язующим и относительно самостоя</w:t>
      </w:r>
      <w:r w:rsidRPr="00BD6973">
        <w:rPr>
          <w:rFonts w:ascii="Times New Roman" w:hAnsi="Times New Roman" w:cs="Times New Roman"/>
          <w:sz w:val="20"/>
          <w:szCs w:val="20"/>
        </w:rPr>
        <w:t>тельным между биологическим и социальным в человеке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является его психологическое, определяемое врожденными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качествами: темпераментом, определенными наклонностями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натуры и др.</w:t>
      </w:r>
      <w:proofErr w:type="gramEnd"/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В процессе управления людьми необходимо знание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таких понятий, как «личность» и «индивидуальность».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Личность — катего</w:t>
      </w:r>
      <w:r w:rsidR="007C5547" w:rsidRPr="00BD6973">
        <w:rPr>
          <w:rFonts w:ascii="Times New Roman" w:hAnsi="Times New Roman" w:cs="Times New Roman"/>
          <w:sz w:val="20"/>
          <w:szCs w:val="20"/>
        </w:rPr>
        <w:t>рия или свойство, отражающее со</w:t>
      </w:r>
      <w:r w:rsidRPr="00BD6973">
        <w:rPr>
          <w:rFonts w:ascii="Times New Roman" w:hAnsi="Times New Roman" w:cs="Times New Roman"/>
          <w:sz w:val="20"/>
          <w:szCs w:val="20"/>
        </w:rPr>
        <w:t>циальную сущность человека и его отношение к обществу, в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котором он работает, живет, существует, его социальную и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жизненную позиции, личное мировоззрение и миропонимание, отношение к истории, культуре вообще.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Индивидуальность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— это своеобразие психофизиоло</w:t>
      </w:r>
      <w:r w:rsidRPr="00BD6973">
        <w:rPr>
          <w:rFonts w:ascii="Times New Roman" w:hAnsi="Times New Roman" w:cs="Times New Roman"/>
          <w:sz w:val="20"/>
          <w:szCs w:val="20"/>
        </w:rPr>
        <w:t>гической структуры челове</w:t>
      </w:r>
      <w:r w:rsidR="007C5547" w:rsidRPr="00BD6973">
        <w:rPr>
          <w:rFonts w:ascii="Times New Roman" w:hAnsi="Times New Roman" w:cs="Times New Roman"/>
          <w:sz w:val="20"/>
          <w:szCs w:val="20"/>
        </w:rPr>
        <w:t>ка (темперамент, физические дан</w:t>
      </w:r>
      <w:r w:rsidRPr="00BD6973">
        <w:rPr>
          <w:rFonts w:ascii="Times New Roman" w:hAnsi="Times New Roman" w:cs="Times New Roman"/>
          <w:sz w:val="20"/>
          <w:szCs w:val="20"/>
        </w:rPr>
        <w:t>ные, особенности психики).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При организации и </w:t>
      </w:r>
      <w:r w:rsidR="007C5547" w:rsidRPr="00BD6973">
        <w:rPr>
          <w:rFonts w:ascii="Times New Roman" w:hAnsi="Times New Roman" w:cs="Times New Roman"/>
          <w:sz w:val="20"/>
          <w:szCs w:val="20"/>
        </w:rPr>
        <w:t>осуществлении управления необхо</w:t>
      </w:r>
      <w:r w:rsidRPr="00BD6973">
        <w:rPr>
          <w:rFonts w:ascii="Times New Roman" w:hAnsi="Times New Roman" w:cs="Times New Roman"/>
          <w:sz w:val="20"/>
          <w:szCs w:val="20"/>
        </w:rPr>
        <w:t>димо учитывать следующ</w:t>
      </w:r>
      <w:r w:rsidR="007C5547" w:rsidRPr="00BD6973">
        <w:rPr>
          <w:rFonts w:ascii="Times New Roman" w:hAnsi="Times New Roman" w:cs="Times New Roman"/>
          <w:sz w:val="20"/>
          <w:szCs w:val="20"/>
        </w:rPr>
        <w:t>ие три аксиомы, касающиеся поло</w:t>
      </w:r>
      <w:r w:rsidRPr="00BD6973">
        <w:rPr>
          <w:rFonts w:ascii="Times New Roman" w:hAnsi="Times New Roman" w:cs="Times New Roman"/>
          <w:sz w:val="20"/>
          <w:szCs w:val="20"/>
        </w:rPr>
        <w:t>жений относительно личности:</w:t>
      </w:r>
    </w:p>
    <w:p w:rsidR="008E018B" w:rsidRPr="00BD6973" w:rsidRDefault="008E018B" w:rsidP="005200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личность присуща каждому человеку как обладателю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сознания и только человеку, у животных личности нет;</w:t>
      </w:r>
    </w:p>
    <w:p w:rsidR="008E018B" w:rsidRPr="00BD6973" w:rsidRDefault="008E018B" w:rsidP="005200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личность есть прод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укт развития человечества вообще </w:t>
      </w:r>
      <w:r w:rsidRPr="00BD6973">
        <w:rPr>
          <w:rFonts w:ascii="Times New Roman" w:hAnsi="Times New Roman" w:cs="Times New Roman"/>
          <w:sz w:val="20"/>
          <w:szCs w:val="20"/>
        </w:rPr>
        <w:t>и конкретного ч</w:t>
      </w:r>
      <w:r w:rsidR="007C5547" w:rsidRPr="00BD6973">
        <w:rPr>
          <w:rFonts w:ascii="Times New Roman" w:hAnsi="Times New Roman" w:cs="Times New Roman"/>
          <w:sz w:val="20"/>
          <w:szCs w:val="20"/>
        </w:rPr>
        <w:t>еловека в частности; она опреде</w:t>
      </w:r>
      <w:r w:rsidRPr="00BD6973">
        <w:rPr>
          <w:rFonts w:ascii="Times New Roman" w:hAnsi="Times New Roman" w:cs="Times New Roman"/>
          <w:sz w:val="20"/>
          <w:szCs w:val="20"/>
        </w:rPr>
        <w:t>ляется и зависит от жизненного опыта, уровня знаний</w:t>
      </w:r>
    </w:p>
    <w:p w:rsidR="00D94634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и образования человека, от выработанной по</w:t>
      </w:r>
      <w:r w:rsidR="007C5547" w:rsidRPr="00BD6973">
        <w:rPr>
          <w:rFonts w:ascii="Times New Roman" w:hAnsi="Times New Roman" w:cs="Times New Roman"/>
          <w:sz w:val="20"/>
          <w:szCs w:val="20"/>
        </w:rPr>
        <w:t>д их воз</w:t>
      </w:r>
      <w:r w:rsidRPr="00BD6973">
        <w:rPr>
          <w:rFonts w:ascii="Times New Roman" w:hAnsi="Times New Roman" w:cs="Times New Roman"/>
          <w:sz w:val="20"/>
          <w:szCs w:val="20"/>
        </w:rPr>
        <w:t>действием жизненной позиции, социального кредо;</w:t>
      </w:r>
    </w:p>
    <w:p w:rsidR="008E018B" w:rsidRPr="00BD6973" w:rsidRDefault="008E018B" w:rsidP="005200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личность есть инд</w:t>
      </w:r>
      <w:r w:rsidR="007C5547" w:rsidRPr="00BD6973">
        <w:rPr>
          <w:rFonts w:ascii="Times New Roman" w:hAnsi="Times New Roman" w:cs="Times New Roman"/>
          <w:sz w:val="20"/>
          <w:szCs w:val="20"/>
        </w:rPr>
        <w:t>ивидуальная отличительная харак</w:t>
      </w:r>
      <w:r w:rsidRPr="00BD6973">
        <w:rPr>
          <w:rFonts w:ascii="Times New Roman" w:hAnsi="Times New Roman" w:cs="Times New Roman"/>
          <w:sz w:val="20"/>
          <w:szCs w:val="20"/>
        </w:rPr>
        <w:t>теристика человека, т. е. то, что его отличает от других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людей. Она опреде</w:t>
      </w:r>
      <w:r w:rsidR="007C5547" w:rsidRPr="00BD6973">
        <w:rPr>
          <w:rFonts w:ascii="Times New Roman" w:hAnsi="Times New Roman" w:cs="Times New Roman"/>
          <w:sz w:val="20"/>
          <w:szCs w:val="20"/>
        </w:rPr>
        <w:t>ляется не только уровнем его со</w:t>
      </w:r>
      <w:r w:rsidRPr="00BD6973">
        <w:rPr>
          <w:rFonts w:ascii="Times New Roman" w:hAnsi="Times New Roman" w:cs="Times New Roman"/>
          <w:sz w:val="20"/>
          <w:szCs w:val="20"/>
        </w:rPr>
        <w:t xml:space="preserve">циального развития, но и </w:t>
      </w:r>
      <w:r w:rsidRPr="00BD6973">
        <w:rPr>
          <w:rFonts w:ascii="Times New Roman" w:hAnsi="Times New Roman" w:cs="Times New Roman"/>
          <w:sz w:val="20"/>
          <w:szCs w:val="20"/>
        </w:rPr>
        <w:lastRenderedPageBreak/>
        <w:t>зависит от вну</w:t>
      </w:r>
      <w:r w:rsidR="007C5547" w:rsidRPr="00BD6973">
        <w:rPr>
          <w:rFonts w:ascii="Times New Roman" w:hAnsi="Times New Roman" w:cs="Times New Roman"/>
          <w:sz w:val="20"/>
          <w:szCs w:val="20"/>
        </w:rPr>
        <w:t>тренних пси</w:t>
      </w:r>
      <w:r w:rsidRPr="00BD6973">
        <w:rPr>
          <w:rFonts w:ascii="Times New Roman" w:hAnsi="Times New Roman" w:cs="Times New Roman"/>
          <w:sz w:val="20"/>
          <w:szCs w:val="20"/>
        </w:rPr>
        <w:t>хологических особенностей человека.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Как параметры маш</w:t>
      </w:r>
      <w:r w:rsidR="007C5547" w:rsidRPr="00BD6973">
        <w:rPr>
          <w:rFonts w:ascii="Times New Roman" w:hAnsi="Times New Roman" w:cs="Times New Roman"/>
          <w:sz w:val="20"/>
          <w:szCs w:val="20"/>
        </w:rPr>
        <w:t>ин и механизмов, свойства строи</w:t>
      </w:r>
      <w:r w:rsidRPr="00BD6973">
        <w:rPr>
          <w:rFonts w:ascii="Times New Roman" w:hAnsi="Times New Roman" w:cs="Times New Roman"/>
          <w:sz w:val="20"/>
          <w:szCs w:val="20"/>
        </w:rPr>
        <w:t>тельных материалов влияют и учитываются соответственно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при их подборе для производства работ и проектировании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строительных конструкци</w:t>
      </w:r>
      <w:r w:rsidR="007C5547" w:rsidRPr="00BD6973">
        <w:rPr>
          <w:rFonts w:ascii="Times New Roman" w:hAnsi="Times New Roman" w:cs="Times New Roman"/>
          <w:sz w:val="20"/>
          <w:szCs w:val="20"/>
        </w:rPr>
        <w:t>й, так и структура личности каж</w:t>
      </w:r>
      <w:r w:rsidRPr="00BD6973">
        <w:rPr>
          <w:rFonts w:ascii="Times New Roman" w:hAnsi="Times New Roman" w:cs="Times New Roman"/>
          <w:sz w:val="20"/>
          <w:szCs w:val="20"/>
        </w:rPr>
        <w:t>дого человека должна учи</w:t>
      </w:r>
      <w:r w:rsidR="007C5547" w:rsidRPr="00BD6973">
        <w:rPr>
          <w:rFonts w:ascii="Times New Roman" w:hAnsi="Times New Roman" w:cs="Times New Roman"/>
          <w:sz w:val="20"/>
          <w:szCs w:val="20"/>
        </w:rPr>
        <w:t>тываться при построении и управлении ф</w:t>
      </w:r>
      <w:r w:rsidRPr="00BD6973">
        <w:rPr>
          <w:rFonts w:ascii="Times New Roman" w:hAnsi="Times New Roman" w:cs="Times New Roman"/>
          <w:sz w:val="20"/>
          <w:szCs w:val="20"/>
        </w:rPr>
        <w:t>ункционированием соответствующих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организационных структур</w:t>
      </w:r>
      <w:r w:rsidR="00372035" w:rsidRPr="00BD6973">
        <w:rPr>
          <w:rFonts w:ascii="Times New Roman" w:hAnsi="Times New Roman" w:cs="Times New Roman"/>
          <w:sz w:val="20"/>
          <w:szCs w:val="20"/>
        </w:rPr>
        <w:t xml:space="preserve"> управления.    </w:t>
      </w:r>
      <w:r w:rsidR="007C5547" w:rsidRPr="00BD6973">
        <w:rPr>
          <w:rFonts w:ascii="Times New Roman" w:hAnsi="Times New Roman" w:cs="Times New Roman"/>
          <w:sz w:val="20"/>
          <w:szCs w:val="20"/>
        </w:rPr>
        <w:t>Свое конкретное вы</w:t>
      </w:r>
      <w:r w:rsidRPr="00BD6973">
        <w:rPr>
          <w:rFonts w:ascii="Times New Roman" w:hAnsi="Times New Roman" w:cs="Times New Roman"/>
          <w:sz w:val="20"/>
          <w:szCs w:val="20"/>
        </w:rPr>
        <w:t>ражение это находит в следующем.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Человек в систе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ме управления действует в рамках </w:t>
      </w:r>
      <w:r w:rsidRPr="00BD6973">
        <w:rPr>
          <w:rFonts w:ascii="Times New Roman" w:hAnsi="Times New Roman" w:cs="Times New Roman"/>
          <w:sz w:val="20"/>
          <w:szCs w:val="20"/>
        </w:rPr>
        <w:t xml:space="preserve">должностных </w:t>
      </w:r>
      <w:r w:rsidR="007C5547" w:rsidRPr="00BD6973">
        <w:rPr>
          <w:rFonts w:ascii="Times New Roman" w:hAnsi="Times New Roman" w:cs="Times New Roman"/>
          <w:sz w:val="20"/>
          <w:szCs w:val="20"/>
        </w:rPr>
        <w:t>расписаний,</w:t>
      </w:r>
      <w:r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="007C5547" w:rsidRPr="00BD6973">
        <w:rPr>
          <w:rFonts w:ascii="Times New Roman" w:hAnsi="Times New Roman" w:cs="Times New Roman"/>
          <w:sz w:val="20"/>
          <w:szCs w:val="20"/>
        </w:rPr>
        <w:t>и он обязан выполнять предписан</w:t>
      </w:r>
      <w:r w:rsidRPr="00BD6973">
        <w:rPr>
          <w:rFonts w:ascii="Times New Roman" w:hAnsi="Times New Roman" w:cs="Times New Roman"/>
          <w:sz w:val="20"/>
          <w:szCs w:val="20"/>
        </w:rPr>
        <w:t>ные ему функции. Но, чт</w:t>
      </w:r>
      <w:r w:rsidR="007C5547" w:rsidRPr="00BD6973">
        <w:rPr>
          <w:rFonts w:ascii="Times New Roman" w:hAnsi="Times New Roman" w:cs="Times New Roman"/>
          <w:sz w:val="20"/>
          <w:szCs w:val="20"/>
        </w:rPr>
        <w:t>обы эти функции он выполнял наи</w:t>
      </w:r>
      <w:r w:rsidRPr="00BD6973">
        <w:rPr>
          <w:rFonts w:ascii="Times New Roman" w:hAnsi="Times New Roman" w:cs="Times New Roman"/>
          <w:sz w:val="20"/>
          <w:szCs w:val="20"/>
        </w:rPr>
        <w:t>более эффективно, помимо прямой административной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ответственности за результаты своей работы, как показывает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практика, он должен иметь еще и мотивации к эффективным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действиям.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Одним из признанных специалистов по практическому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менеджменту </w:t>
      </w:r>
      <w:proofErr w:type="spellStart"/>
      <w:r w:rsidRPr="00BD6973">
        <w:rPr>
          <w:rFonts w:ascii="Times New Roman" w:hAnsi="Times New Roman" w:cs="Times New Roman"/>
          <w:sz w:val="20"/>
          <w:szCs w:val="20"/>
        </w:rPr>
        <w:t>А.Маслоу</w:t>
      </w:r>
      <w:proofErr w:type="spellEnd"/>
      <w:r w:rsidRPr="00BD6973">
        <w:rPr>
          <w:rFonts w:ascii="Times New Roman" w:hAnsi="Times New Roman" w:cs="Times New Roman"/>
          <w:sz w:val="20"/>
          <w:szCs w:val="20"/>
        </w:rPr>
        <w:t xml:space="preserve"> (1908—1970) разработаны теория и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рекомендации по мотивац</w:t>
      </w:r>
      <w:r w:rsidR="007C5547" w:rsidRPr="00BD6973">
        <w:rPr>
          <w:rFonts w:ascii="Times New Roman" w:hAnsi="Times New Roman" w:cs="Times New Roman"/>
          <w:sz w:val="20"/>
          <w:szCs w:val="20"/>
        </w:rPr>
        <w:t>ии работников к эффективным дей</w:t>
      </w:r>
      <w:r w:rsidRPr="00BD6973">
        <w:rPr>
          <w:rFonts w:ascii="Times New Roman" w:hAnsi="Times New Roman" w:cs="Times New Roman"/>
          <w:sz w:val="20"/>
          <w:szCs w:val="20"/>
        </w:rPr>
        <w:t xml:space="preserve">ствиям, построенные на </w:t>
      </w:r>
      <w:r w:rsidR="007C5547" w:rsidRPr="00BD6973">
        <w:rPr>
          <w:rFonts w:ascii="Times New Roman" w:hAnsi="Times New Roman" w:cs="Times New Roman"/>
          <w:sz w:val="20"/>
          <w:szCs w:val="20"/>
        </w:rPr>
        <w:t>удовлетворении их личных потреб</w:t>
      </w:r>
      <w:r w:rsidRPr="00BD6973">
        <w:rPr>
          <w:rFonts w:ascii="Times New Roman" w:hAnsi="Times New Roman" w:cs="Times New Roman"/>
          <w:sz w:val="20"/>
          <w:szCs w:val="20"/>
        </w:rPr>
        <w:t>ностей как индивидов. На рис. 27.2 представлена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предложенная им иерархия потребностей человека.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Потребности человека, как утверждают психологи и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специалисты по менеджменту, определяют его поведение.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Поэтому при построении и функционировании системы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управления и взаимоотно</w:t>
      </w:r>
      <w:r w:rsidR="007C5547" w:rsidRPr="00BD6973">
        <w:rPr>
          <w:rFonts w:ascii="Times New Roman" w:hAnsi="Times New Roman" w:cs="Times New Roman"/>
          <w:sz w:val="20"/>
          <w:szCs w:val="20"/>
        </w:rPr>
        <w:t>шений между ней и индивидом дол</w:t>
      </w:r>
      <w:r w:rsidRPr="00BD6973">
        <w:rPr>
          <w:rFonts w:ascii="Times New Roman" w:hAnsi="Times New Roman" w:cs="Times New Roman"/>
          <w:sz w:val="20"/>
          <w:szCs w:val="20"/>
        </w:rPr>
        <w:t>жен предусматриваться у</w:t>
      </w:r>
      <w:r w:rsidR="007C5547" w:rsidRPr="00BD6973">
        <w:rPr>
          <w:rFonts w:ascii="Times New Roman" w:hAnsi="Times New Roman" w:cs="Times New Roman"/>
          <w:sz w:val="20"/>
          <w:szCs w:val="20"/>
        </w:rPr>
        <w:t>чет удовлетворения его потребно</w:t>
      </w:r>
      <w:r w:rsidRPr="00BD6973">
        <w:rPr>
          <w:rFonts w:ascii="Times New Roman" w:hAnsi="Times New Roman" w:cs="Times New Roman"/>
          <w:sz w:val="20"/>
          <w:szCs w:val="20"/>
        </w:rPr>
        <w:t>стей.</w:t>
      </w:r>
    </w:p>
    <w:p w:rsidR="008E018B" w:rsidRDefault="008E018B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F5311" w:rsidRDefault="00FF5311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F5311" w:rsidRDefault="00FF5311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F5311" w:rsidRDefault="00FF5311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F5311" w:rsidRDefault="00FF5311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F5311" w:rsidRDefault="00FF5311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F5311" w:rsidRDefault="00FF5311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F5311" w:rsidRDefault="00FF5311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F5311" w:rsidRDefault="00FF5311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F5311" w:rsidRDefault="00FF5311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F5311" w:rsidRDefault="00FF5311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F5311" w:rsidRDefault="00FF5311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F5311" w:rsidRDefault="00FF5311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F5311" w:rsidRDefault="00FF5311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3990975" cy="382968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82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973" w:rsidRDefault="00BD6973" w:rsidP="005200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1 – Схема структуры личности человека.</w:t>
      </w:r>
    </w:p>
    <w:p w:rsidR="00520083" w:rsidRPr="00BD6973" w:rsidRDefault="00520083" w:rsidP="005200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В качестве основны</w:t>
      </w:r>
      <w:r w:rsidR="007C5547" w:rsidRPr="00BD6973">
        <w:rPr>
          <w:rFonts w:ascii="Times New Roman" w:hAnsi="Times New Roman" w:cs="Times New Roman"/>
          <w:sz w:val="20"/>
          <w:szCs w:val="20"/>
        </w:rPr>
        <w:t>х регуляторов мотивации работни</w:t>
      </w:r>
      <w:r w:rsidRPr="00BD6973">
        <w:rPr>
          <w:rFonts w:ascii="Times New Roman" w:hAnsi="Times New Roman" w:cs="Times New Roman"/>
          <w:sz w:val="20"/>
          <w:szCs w:val="20"/>
        </w:rPr>
        <w:t>ков к эффективному труду выступают:</w:t>
      </w:r>
    </w:p>
    <w:p w:rsidR="00C16EDB" w:rsidRPr="00BD6973" w:rsidRDefault="008E018B" w:rsidP="005200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 качество рабоче</w:t>
      </w:r>
      <w:r w:rsidR="007C5547" w:rsidRPr="00BD6973">
        <w:rPr>
          <w:rFonts w:ascii="Times New Roman" w:hAnsi="Times New Roman" w:cs="Times New Roman"/>
          <w:sz w:val="20"/>
          <w:szCs w:val="20"/>
        </w:rPr>
        <w:t>й среды, характеризуемое физиче</w:t>
      </w:r>
      <w:r w:rsidRPr="00BD6973">
        <w:rPr>
          <w:rFonts w:ascii="Times New Roman" w:hAnsi="Times New Roman" w:cs="Times New Roman"/>
          <w:sz w:val="20"/>
          <w:szCs w:val="20"/>
        </w:rPr>
        <w:t>скими условиями р</w:t>
      </w:r>
      <w:r w:rsidR="007C5547" w:rsidRPr="00BD6973">
        <w:rPr>
          <w:rFonts w:ascii="Times New Roman" w:hAnsi="Times New Roman" w:cs="Times New Roman"/>
          <w:sz w:val="20"/>
          <w:szCs w:val="20"/>
        </w:rPr>
        <w:t>аботы, удобством, чистотой и ди</w:t>
      </w:r>
      <w:r w:rsidRPr="00BD6973">
        <w:rPr>
          <w:rFonts w:ascii="Times New Roman" w:hAnsi="Times New Roman" w:cs="Times New Roman"/>
          <w:sz w:val="20"/>
          <w:szCs w:val="20"/>
        </w:rPr>
        <w:t xml:space="preserve">зайном рабочего места, </w:t>
      </w:r>
    </w:p>
    <w:p w:rsidR="00FF5311" w:rsidRDefault="008E018B" w:rsidP="005200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311">
        <w:rPr>
          <w:rFonts w:ascii="Times New Roman" w:hAnsi="Times New Roman" w:cs="Times New Roman"/>
          <w:sz w:val="20"/>
          <w:szCs w:val="20"/>
        </w:rPr>
        <w:t>производственными</w:t>
      </w:r>
      <w:r w:rsidR="007C5547" w:rsidRPr="00FF5311">
        <w:rPr>
          <w:rFonts w:ascii="Times New Roman" w:hAnsi="Times New Roman" w:cs="Times New Roman"/>
          <w:sz w:val="20"/>
          <w:szCs w:val="20"/>
        </w:rPr>
        <w:t xml:space="preserve"> </w:t>
      </w:r>
      <w:r w:rsidRPr="00FF5311">
        <w:rPr>
          <w:rFonts w:ascii="Times New Roman" w:hAnsi="Times New Roman" w:cs="Times New Roman"/>
          <w:sz w:val="20"/>
          <w:szCs w:val="20"/>
        </w:rPr>
        <w:t>санитарно-бытовыми условиями, уровнем шума и т.д.</w:t>
      </w:r>
      <w:r w:rsidR="00372035" w:rsidRPr="00FF5311">
        <w:rPr>
          <w:rFonts w:ascii="Times New Roman" w:hAnsi="Times New Roman" w:cs="Times New Roman"/>
          <w:sz w:val="20"/>
          <w:szCs w:val="20"/>
        </w:rPr>
        <w:t xml:space="preserve"> </w:t>
      </w:r>
      <w:r w:rsidRPr="00FF5311">
        <w:rPr>
          <w:rFonts w:ascii="Times New Roman" w:hAnsi="Times New Roman" w:cs="Times New Roman"/>
          <w:sz w:val="20"/>
          <w:szCs w:val="20"/>
        </w:rPr>
        <w:t>в зависимости от характера работы;</w:t>
      </w:r>
    </w:p>
    <w:p w:rsidR="008E018B" w:rsidRPr="00FF5311" w:rsidRDefault="008E018B" w:rsidP="005200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311">
        <w:rPr>
          <w:rFonts w:ascii="Times New Roman" w:hAnsi="Times New Roman" w:cs="Times New Roman"/>
          <w:sz w:val="20"/>
          <w:szCs w:val="20"/>
        </w:rPr>
        <w:t>степень вознаграждения за труд в виде заработной</w:t>
      </w:r>
      <w:r w:rsidR="007C5547" w:rsidRPr="00FF5311">
        <w:rPr>
          <w:rFonts w:ascii="Times New Roman" w:hAnsi="Times New Roman" w:cs="Times New Roman"/>
          <w:sz w:val="20"/>
          <w:szCs w:val="20"/>
        </w:rPr>
        <w:t xml:space="preserve"> </w:t>
      </w:r>
      <w:r w:rsidRPr="00FF5311">
        <w:rPr>
          <w:rFonts w:ascii="Times New Roman" w:hAnsi="Times New Roman" w:cs="Times New Roman"/>
          <w:sz w:val="20"/>
          <w:szCs w:val="20"/>
        </w:rPr>
        <w:t>платы и других ден</w:t>
      </w:r>
      <w:r w:rsidR="007C5547" w:rsidRPr="00FF5311">
        <w:rPr>
          <w:rFonts w:ascii="Times New Roman" w:hAnsi="Times New Roman" w:cs="Times New Roman"/>
          <w:sz w:val="20"/>
          <w:szCs w:val="20"/>
        </w:rPr>
        <w:t>ежных выплат, предоставления со</w:t>
      </w:r>
      <w:r w:rsidRPr="00FF5311">
        <w:rPr>
          <w:rFonts w:ascii="Times New Roman" w:hAnsi="Times New Roman" w:cs="Times New Roman"/>
          <w:sz w:val="20"/>
          <w:szCs w:val="20"/>
        </w:rPr>
        <w:t>циальных льгот, материальной помощи в повышении</w:t>
      </w:r>
      <w:r w:rsidR="00FF5311">
        <w:rPr>
          <w:rFonts w:ascii="Times New Roman" w:hAnsi="Times New Roman" w:cs="Times New Roman"/>
          <w:sz w:val="20"/>
          <w:szCs w:val="20"/>
        </w:rPr>
        <w:t xml:space="preserve"> </w:t>
      </w:r>
      <w:r w:rsidRPr="00FF5311">
        <w:rPr>
          <w:rFonts w:ascii="Times New Roman" w:hAnsi="Times New Roman" w:cs="Times New Roman"/>
          <w:sz w:val="20"/>
          <w:szCs w:val="20"/>
        </w:rPr>
        <w:t>уровня образования и т.д.;</w:t>
      </w:r>
    </w:p>
    <w:p w:rsidR="008E018B" w:rsidRPr="00BD6973" w:rsidRDefault="008E018B" w:rsidP="005200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lastRenderedPageBreak/>
        <w:t>чувство безопасности и социальной защищенности,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973">
        <w:rPr>
          <w:rFonts w:ascii="Times New Roman" w:hAnsi="Times New Roman" w:cs="Times New Roman"/>
          <w:sz w:val="20"/>
          <w:szCs w:val="20"/>
        </w:rPr>
        <w:t>состоящее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 xml:space="preserve"> в ощущении принадлежности к своей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фирме, хороших о</w:t>
      </w:r>
      <w:r w:rsidR="007C5547" w:rsidRPr="00BD6973">
        <w:rPr>
          <w:rFonts w:ascii="Times New Roman" w:hAnsi="Times New Roman" w:cs="Times New Roman"/>
          <w:sz w:val="20"/>
          <w:szCs w:val="20"/>
        </w:rPr>
        <w:t>тношениях с сослуживцами, в ува</w:t>
      </w:r>
      <w:r w:rsidRPr="00BD6973">
        <w:rPr>
          <w:rFonts w:ascii="Times New Roman" w:hAnsi="Times New Roman" w:cs="Times New Roman"/>
          <w:sz w:val="20"/>
          <w:szCs w:val="20"/>
        </w:rPr>
        <w:t>жении и одобрени</w:t>
      </w:r>
      <w:r w:rsidR="007C5547" w:rsidRPr="00BD6973">
        <w:rPr>
          <w:rFonts w:ascii="Times New Roman" w:hAnsi="Times New Roman" w:cs="Times New Roman"/>
          <w:sz w:val="20"/>
          <w:szCs w:val="20"/>
        </w:rPr>
        <w:t>и с их стороны, понимании отсут</w:t>
      </w:r>
      <w:r w:rsidRPr="00BD6973">
        <w:rPr>
          <w:rFonts w:ascii="Times New Roman" w:hAnsi="Times New Roman" w:cs="Times New Roman"/>
          <w:sz w:val="20"/>
          <w:szCs w:val="20"/>
        </w:rPr>
        <w:t>ствия быть лишним и т.д.;</w:t>
      </w:r>
    </w:p>
    <w:p w:rsidR="008E018B" w:rsidRPr="00BD6973" w:rsidRDefault="008E018B" w:rsidP="005200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чувство причастности к общему делу и успехам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фирмы; личностное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развитие, направленное на повы</w:t>
      </w:r>
      <w:r w:rsidRPr="00BD6973">
        <w:rPr>
          <w:rFonts w:ascii="Times New Roman" w:hAnsi="Times New Roman" w:cs="Times New Roman"/>
          <w:sz w:val="20"/>
          <w:szCs w:val="20"/>
        </w:rPr>
        <w:t>шение уровня профессиональных знаний и умений,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профессиональн</w:t>
      </w:r>
      <w:r w:rsidR="007C5547" w:rsidRPr="00BD6973">
        <w:rPr>
          <w:rFonts w:ascii="Times New Roman" w:hAnsi="Times New Roman" w:cs="Times New Roman"/>
          <w:sz w:val="20"/>
          <w:szCs w:val="20"/>
        </w:rPr>
        <w:t>ой квалификации, общего социаль</w:t>
      </w:r>
      <w:r w:rsidRPr="00BD6973">
        <w:rPr>
          <w:rFonts w:ascii="Times New Roman" w:hAnsi="Times New Roman" w:cs="Times New Roman"/>
          <w:sz w:val="20"/>
          <w:szCs w:val="20"/>
        </w:rPr>
        <w:t>ного развития личности;</w:t>
      </w:r>
    </w:p>
    <w:p w:rsidR="007C5547" w:rsidRPr="00BD6973" w:rsidRDefault="008E018B" w:rsidP="005200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«интерес» и «вызов», состоящие в удовлетворении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честолюбия при ос</w:t>
      </w:r>
      <w:r w:rsidR="007C5547" w:rsidRPr="00BD6973">
        <w:rPr>
          <w:rFonts w:ascii="Times New Roman" w:hAnsi="Times New Roman" w:cs="Times New Roman"/>
          <w:sz w:val="20"/>
          <w:szCs w:val="20"/>
        </w:rPr>
        <w:t>уществлении интересных идей, до</w:t>
      </w:r>
      <w:r w:rsidRPr="00BD6973">
        <w:rPr>
          <w:rFonts w:ascii="Times New Roman" w:hAnsi="Times New Roman" w:cs="Times New Roman"/>
          <w:sz w:val="20"/>
          <w:szCs w:val="20"/>
        </w:rPr>
        <w:t>стижении высок</w:t>
      </w:r>
      <w:r w:rsidR="007C5547" w:rsidRPr="00BD6973">
        <w:rPr>
          <w:rFonts w:ascii="Times New Roman" w:hAnsi="Times New Roman" w:cs="Times New Roman"/>
          <w:sz w:val="20"/>
          <w:szCs w:val="20"/>
        </w:rPr>
        <w:t>их целей, несении высокой ответ</w:t>
      </w:r>
      <w:r w:rsidRPr="00BD6973">
        <w:rPr>
          <w:rFonts w:ascii="Times New Roman" w:hAnsi="Times New Roman" w:cs="Times New Roman"/>
          <w:sz w:val="20"/>
          <w:szCs w:val="20"/>
        </w:rPr>
        <w:t>ственности и т. д.</w:t>
      </w:r>
    </w:p>
    <w:p w:rsidR="008E018B" w:rsidRDefault="008E018B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1334D" w:rsidRDefault="00B1334D" w:rsidP="00520083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612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2"/>
      </w:tblGrid>
      <w:tr w:rsidR="00B1334D" w:rsidRPr="00976371" w:rsidTr="00B1334D">
        <w:trPr>
          <w:trHeight w:val="218"/>
        </w:trPr>
        <w:tc>
          <w:tcPr>
            <w:tcW w:w="5612" w:type="dxa"/>
          </w:tcPr>
          <w:p w:rsidR="00B1334D" w:rsidRPr="00976371" w:rsidRDefault="00B1334D" w:rsidP="001A68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976371">
              <w:rPr>
                <w:rFonts w:ascii="Times New Roman" w:hAnsi="Times New Roman" w:cs="Times New Roman"/>
                <w:b/>
                <w:sz w:val="20"/>
                <w:szCs w:val="20"/>
              </w:rPr>
              <w:t>Самоактуализация</w:t>
            </w:r>
          </w:p>
          <w:p w:rsidR="00B1334D" w:rsidRPr="00976371" w:rsidRDefault="00B1334D" w:rsidP="00B1334D">
            <w:pPr>
              <w:pStyle w:val="a5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Полная реализация потенциала</w:t>
            </w:r>
          </w:p>
          <w:p w:rsidR="00B1334D" w:rsidRPr="00976371" w:rsidRDefault="00327BFA" w:rsidP="00B1334D">
            <w:pPr>
              <w:pStyle w:val="a5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6" type="#_x0000_t68" style="position:absolute;left:0;text-align:left;margin-left:107.1pt;margin-top:13.3pt;width:13.45pt;height:25.65pt;z-index:-251656192">
                  <v:textbox style="layout-flow:vertical-ideographic"/>
                </v:shape>
              </w:pict>
            </w:r>
            <w:r w:rsidR="00B1334D" w:rsidRPr="00976371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</w:p>
        </w:tc>
      </w:tr>
    </w:tbl>
    <w:p w:rsidR="00B1334D" w:rsidRDefault="00B1334D" w:rsidP="00B133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1B3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1334D" w:rsidRPr="00BE1B3F" w:rsidRDefault="00B1334D" w:rsidP="00B1334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</w:tblGrid>
      <w:tr w:rsidR="00B1334D" w:rsidRPr="00976371" w:rsidTr="00B1334D">
        <w:trPr>
          <w:trHeight w:val="1560"/>
        </w:trPr>
        <w:tc>
          <w:tcPr>
            <w:tcW w:w="5665" w:type="dxa"/>
          </w:tcPr>
          <w:p w:rsidR="00B1334D" w:rsidRPr="00976371" w:rsidRDefault="00B1334D" w:rsidP="001A68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4.Эгоистические потребности:</w:t>
            </w:r>
          </w:p>
          <w:p w:rsidR="00B1334D" w:rsidRPr="00976371" w:rsidRDefault="00B1334D" w:rsidP="001A68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 xml:space="preserve">      а</w:t>
            </w:r>
            <w:proofErr w:type="gramStart"/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нешние                     б)внутренние</w:t>
            </w:r>
          </w:p>
          <w:p w:rsidR="00B1334D" w:rsidRPr="00976371" w:rsidRDefault="00B1334D" w:rsidP="00B1334D">
            <w:pPr>
              <w:pStyle w:val="a5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 xml:space="preserve">Статус                 </w:t>
            </w:r>
            <w:r w:rsidRPr="00976371">
              <w:rPr>
                <w:sz w:val="20"/>
                <w:szCs w:val="20"/>
              </w:rPr>
              <w:object w:dxaOrig="150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65pt;height:7.25pt" o:ole="">
                  <v:imagedata r:id="rId10" o:title=""/>
                </v:shape>
                <o:OLEObject Type="Embed" ProgID="PBrush" ShapeID="_x0000_i1025" DrawAspect="Content" ObjectID="_1419712940" r:id="rId11"/>
              </w:object>
            </w:r>
            <w:r w:rsidRPr="00976371">
              <w:rPr>
                <w:sz w:val="20"/>
                <w:szCs w:val="20"/>
              </w:rPr>
              <w:t xml:space="preserve">       </w:t>
            </w: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Самоуважение</w:t>
            </w:r>
          </w:p>
          <w:p w:rsidR="00B1334D" w:rsidRPr="00976371" w:rsidRDefault="00B1334D" w:rsidP="00B1334D">
            <w:pPr>
              <w:pStyle w:val="a5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 xml:space="preserve">Престиж              </w:t>
            </w:r>
            <w:r w:rsidRPr="00976371">
              <w:rPr>
                <w:sz w:val="20"/>
                <w:szCs w:val="20"/>
              </w:rPr>
              <w:object w:dxaOrig="150" w:dyaOrig="180">
                <v:shape id="_x0000_i1026" type="#_x0000_t75" style="width:6.65pt;height:7.25pt" o:ole="">
                  <v:imagedata r:id="rId10" o:title=""/>
                </v:shape>
                <o:OLEObject Type="Embed" ProgID="PBrush" ShapeID="_x0000_i1026" DrawAspect="Content" ObjectID="_1419712941" r:id="rId12"/>
              </w:object>
            </w: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 xml:space="preserve">     Уверенность в себе</w:t>
            </w:r>
          </w:p>
          <w:p w:rsidR="00B1334D" w:rsidRPr="00976371" w:rsidRDefault="00327BFA" w:rsidP="00B1334D">
            <w:pPr>
              <w:pStyle w:val="a5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28" type="#_x0000_t68" style="position:absolute;left:0;text-align:left;margin-left:109.05pt;margin-top:23.6pt;width:14.85pt;height:27.5pt;z-index:251662336">
                  <v:textbox style="layout-flow:vertical-ideographic"/>
                </v:shape>
              </w:pict>
            </w:r>
            <w:r w:rsidR="00B1334D" w:rsidRPr="00976371">
              <w:rPr>
                <w:rFonts w:ascii="Times New Roman" w:hAnsi="Times New Roman" w:cs="Times New Roman"/>
                <w:sz w:val="20"/>
                <w:szCs w:val="20"/>
              </w:rPr>
              <w:t xml:space="preserve">Уважение            </w:t>
            </w:r>
            <w:r w:rsidR="00B1334D" w:rsidRPr="00976371">
              <w:rPr>
                <w:sz w:val="20"/>
                <w:szCs w:val="20"/>
              </w:rPr>
              <w:object w:dxaOrig="150" w:dyaOrig="180">
                <v:shape id="_x0000_i1027" type="#_x0000_t75" style="width:6.65pt;height:7.25pt" o:ole="">
                  <v:imagedata r:id="rId10" o:title=""/>
                </v:shape>
                <o:OLEObject Type="Embed" ProgID="PBrush" ShapeID="_x0000_i1027" DrawAspect="Content" ObjectID="_1419712942" r:id="rId13"/>
              </w:object>
            </w:r>
            <w:r w:rsidR="00B1334D" w:rsidRPr="00976371">
              <w:rPr>
                <w:sz w:val="20"/>
                <w:szCs w:val="20"/>
              </w:rPr>
              <w:t xml:space="preserve">      </w:t>
            </w:r>
            <w:r w:rsidR="00B1334D" w:rsidRPr="00976371">
              <w:rPr>
                <w:rFonts w:ascii="Times New Roman" w:hAnsi="Times New Roman" w:cs="Times New Roman"/>
                <w:sz w:val="20"/>
                <w:szCs w:val="20"/>
              </w:rPr>
              <w:t xml:space="preserve"> Свобода</w:t>
            </w:r>
          </w:p>
        </w:tc>
      </w:tr>
    </w:tbl>
    <w:p w:rsidR="00B1334D" w:rsidRDefault="00B1334D" w:rsidP="00B133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6371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B1334D" w:rsidRPr="00976371" w:rsidRDefault="00B1334D" w:rsidP="00B1334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</w:tblGrid>
      <w:tr w:rsidR="00B1334D" w:rsidRPr="00976371" w:rsidTr="00B1334D">
        <w:trPr>
          <w:trHeight w:val="1167"/>
        </w:trPr>
        <w:tc>
          <w:tcPr>
            <w:tcW w:w="5665" w:type="dxa"/>
          </w:tcPr>
          <w:p w:rsidR="00B1334D" w:rsidRPr="00976371" w:rsidRDefault="00B1334D" w:rsidP="001A68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7637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Социальные потребности:</w:t>
            </w:r>
          </w:p>
          <w:p w:rsidR="00B1334D" w:rsidRPr="00976371" w:rsidRDefault="00B1334D" w:rsidP="00B1334D">
            <w:pPr>
              <w:pStyle w:val="a5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Положение в обществе</w:t>
            </w:r>
          </w:p>
          <w:p w:rsidR="00B1334D" w:rsidRPr="00976371" w:rsidRDefault="00B1334D" w:rsidP="00B1334D">
            <w:pPr>
              <w:pStyle w:val="a5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  <w:p w:rsidR="00B1334D" w:rsidRPr="00976371" w:rsidRDefault="00B1334D" w:rsidP="00B1334D">
            <w:pPr>
              <w:pStyle w:val="a5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</w:tr>
    </w:tbl>
    <w:p w:rsidR="00B1334D" w:rsidRDefault="00327BFA" w:rsidP="00B1334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27" type="#_x0000_t68" style="position:absolute;margin-left:147.45pt;margin-top:1.7pt;width:14.85pt;height:24.1pt;z-index:251661312;mso-position-horizontal-relative:text;mso-position-vertical-relative:text">
            <v:textbox style="layout-flow:vertical-ideographic"/>
          </v:shape>
        </w:pict>
      </w:r>
    </w:p>
    <w:p w:rsidR="00B1334D" w:rsidRPr="00976371" w:rsidRDefault="00B1334D" w:rsidP="00B1334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</w:tblGrid>
      <w:tr w:rsidR="00B1334D" w:rsidRPr="00976371" w:rsidTr="00B1334D">
        <w:trPr>
          <w:trHeight w:val="953"/>
        </w:trPr>
        <w:tc>
          <w:tcPr>
            <w:tcW w:w="5665" w:type="dxa"/>
          </w:tcPr>
          <w:p w:rsidR="00B1334D" w:rsidRPr="00976371" w:rsidRDefault="00B1334D" w:rsidP="001A68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763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Потребность в </w:t>
            </w:r>
            <w:proofErr w:type="spellStart"/>
            <w:r w:rsidRPr="00976371">
              <w:rPr>
                <w:rFonts w:ascii="Times New Roman" w:hAnsi="Times New Roman" w:cs="Times New Roman"/>
                <w:b/>
                <w:sz w:val="20"/>
                <w:szCs w:val="20"/>
              </w:rPr>
              <w:t>безопастности</w:t>
            </w:r>
            <w:proofErr w:type="spellEnd"/>
            <w:r w:rsidRPr="0097637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1334D" w:rsidRPr="00976371" w:rsidRDefault="00B1334D" w:rsidP="00B1334D">
            <w:pPr>
              <w:pStyle w:val="a5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Гарантии удовлетворения физиологических потребностей</w:t>
            </w:r>
          </w:p>
        </w:tc>
      </w:tr>
    </w:tbl>
    <w:p w:rsidR="00B1334D" w:rsidRPr="00976371" w:rsidRDefault="00327BFA" w:rsidP="00B1334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29" type="#_x0000_t68" style="position:absolute;margin-left:148.45pt;margin-top:.6pt;width:14.85pt;height:24.35pt;z-index:251663360;mso-position-horizontal-relative:text;mso-position-vertical-relative:text">
            <v:textbox style="layout-flow:vertical-ideographic"/>
          </v:shape>
        </w:pict>
      </w:r>
    </w:p>
    <w:p w:rsidR="00B1334D" w:rsidRPr="00976371" w:rsidRDefault="00B1334D" w:rsidP="00B1334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</w:tblGrid>
      <w:tr w:rsidR="00B1334D" w:rsidRPr="00976371" w:rsidTr="00B1334D">
        <w:trPr>
          <w:trHeight w:val="1159"/>
        </w:trPr>
        <w:tc>
          <w:tcPr>
            <w:tcW w:w="5670" w:type="dxa"/>
          </w:tcPr>
          <w:p w:rsidR="00B1334D" w:rsidRPr="00976371" w:rsidRDefault="00B1334D" w:rsidP="001A68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371">
              <w:rPr>
                <w:rFonts w:ascii="Times New Roman" w:hAnsi="Times New Roman" w:cs="Times New Roman"/>
                <w:b/>
                <w:sz w:val="20"/>
                <w:szCs w:val="20"/>
              </w:rPr>
              <w:t>.Физиологические потребности:</w:t>
            </w:r>
          </w:p>
          <w:p w:rsidR="00B1334D" w:rsidRPr="00976371" w:rsidRDefault="00B1334D" w:rsidP="00B1334D">
            <w:pPr>
              <w:pStyle w:val="a5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Еда</w:t>
            </w:r>
          </w:p>
          <w:p w:rsidR="00B1334D" w:rsidRPr="00976371" w:rsidRDefault="00B1334D" w:rsidP="00B1334D">
            <w:pPr>
              <w:pStyle w:val="a5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Отдых</w:t>
            </w:r>
          </w:p>
          <w:p w:rsidR="00B1334D" w:rsidRPr="00976371" w:rsidRDefault="00B1334D" w:rsidP="00B1334D">
            <w:pPr>
              <w:pStyle w:val="a5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371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</w:tr>
    </w:tbl>
    <w:p w:rsidR="00B1334D" w:rsidRDefault="00B1334D" w:rsidP="00B1334D">
      <w:pPr>
        <w:spacing w:after="0"/>
        <w:rPr>
          <w:rFonts w:ascii="Times New Roman" w:hAnsi="Times New Roman" w:cs="Times New Roman"/>
        </w:rPr>
      </w:pPr>
    </w:p>
    <w:p w:rsidR="00BD6973" w:rsidRPr="00BD6973" w:rsidRDefault="00BD6973" w:rsidP="005200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Рисунок 2 – Схема иерархии потребностей человека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Маслоу</w:t>
      </w:r>
      <w:proofErr w:type="spellEnd"/>
    </w:p>
    <w:p w:rsidR="008E018B" w:rsidRPr="00C177CB" w:rsidRDefault="00C177CB" w:rsidP="00B133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77CB">
        <w:rPr>
          <w:rFonts w:ascii="Times New Roman" w:hAnsi="Times New Roman" w:cs="Times New Roman"/>
          <w:sz w:val="20"/>
          <w:szCs w:val="20"/>
        </w:rPr>
        <w:t>ЛИЧНОСТЬ КАК СУБЪЕКТ УПРАВЛЕНИЯ</w:t>
      </w:r>
    </w:p>
    <w:p w:rsidR="00C377F5" w:rsidRPr="00BD6973" w:rsidRDefault="00C377F5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lastRenderedPageBreak/>
        <w:t>В организационной структуре управления существует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четкое разделение отнош</w:t>
      </w:r>
      <w:r w:rsidR="007C5547" w:rsidRPr="00BD6973">
        <w:rPr>
          <w:rFonts w:ascii="Times New Roman" w:hAnsi="Times New Roman" w:cs="Times New Roman"/>
          <w:sz w:val="20"/>
          <w:szCs w:val="20"/>
        </w:rPr>
        <w:t>ений между работниками: одни ру</w:t>
      </w:r>
      <w:r w:rsidRPr="00BD6973">
        <w:rPr>
          <w:rFonts w:ascii="Times New Roman" w:hAnsi="Times New Roman" w:cs="Times New Roman"/>
          <w:sz w:val="20"/>
          <w:szCs w:val="20"/>
        </w:rPr>
        <w:t>ководят, другие исполняют и подчиняются руководству. Соответственно в структуре кадров управления существует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градация: руководители и специалисты.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Субъектом управления предприятием, организацией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чаще всего выступает рук</w:t>
      </w:r>
      <w:r w:rsidR="007C5547" w:rsidRPr="00BD6973">
        <w:rPr>
          <w:rFonts w:ascii="Times New Roman" w:hAnsi="Times New Roman" w:cs="Times New Roman"/>
          <w:sz w:val="20"/>
          <w:szCs w:val="20"/>
        </w:rPr>
        <w:t>оводитель, хотя в отдельных слу</w:t>
      </w:r>
      <w:r w:rsidRPr="00BD6973">
        <w:rPr>
          <w:rFonts w:ascii="Times New Roman" w:hAnsi="Times New Roman" w:cs="Times New Roman"/>
          <w:sz w:val="20"/>
          <w:szCs w:val="20"/>
        </w:rPr>
        <w:t>чаях руководителем может быть коллегиальный орган или комитет. Субъектом управления отдела или группы в аппарате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управления выступает их руководитель. Осознание значимости работников управлени</w:t>
      </w:r>
      <w:r w:rsidR="007C5547" w:rsidRPr="00BD6973">
        <w:rPr>
          <w:rFonts w:ascii="Times New Roman" w:hAnsi="Times New Roman" w:cs="Times New Roman"/>
          <w:sz w:val="20"/>
          <w:szCs w:val="20"/>
        </w:rPr>
        <w:t>я прошло большой путь. В настоя</w:t>
      </w:r>
      <w:r w:rsidRPr="00BD6973">
        <w:rPr>
          <w:rFonts w:ascii="Times New Roman" w:hAnsi="Times New Roman" w:cs="Times New Roman"/>
          <w:sz w:val="20"/>
          <w:szCs w:val="20"/>
        </w:rPr>
        <w:t>щее время в руководителе ценятся не только его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профессиональные знания</w:t>
      </w:r>
      <w:r w:rsidR="007C5547" w:rsidRPr="00BD6973">
        <w:rPr>
          <w:rFonts w:ascii="Times New Roman" w:hAnsi="Times New Roman" w:cs="Times New Roman"/>
          <w:sz w:val="20"/>
          <w:szCs w:val="20"/>
        </w:rPr>
        <w:t>, но даже в большей степени лич</w:t>
      </w:r>
      <w:r w:rsidRPr="00BD6973">
        <w:rPr>
          <w:rFonts w:ascii="Times New Roman" w:hAnsi="Times New Roman" w:cs="Times New Roman"/>
          <w:sz w:val="20"/>
          <w:szCs w:val="20"/>
        </w:rPr>
        <w:t>ные качества.</w:t>
      </w:r>
    </w:p>
    <w:p w:rsidR="007C5547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В науке управления принято различать руководство и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лидерство. Руководство является следствием формального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(согласно приказам,  распоряжениям, принятому штатному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расписанию аппарата управления) возложения обязанностей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руководителей на конкретных лиц. Эти лица наделяются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определенными властны</w:t>
      </w:r>
      <w:r w:rsidR="007C5547" w:rsidRPr="00BD6973">
        <w:rPr>
          <w:rFonts w:ascii="Times New Roman" w:hAnsi="Times New Roman" w:cs="Times New Roman"/>
          <w:sz w:val="20"/>
          <w:szCs w:val="20"/>
        </w:rPr>
        <w:t>ми полномочиями, правами наложе</w:t>
      </w:r>
      <w:r w:rsidRPr="00BD6973">
        <w:rPr>
          <w:rFonts w:ascii="Times New Roman" w:hAnsi="Times New Roman" w:cs="Times New Roman"/>
          <w:sz w:val="20"/>
          <w:szCs w:val="20"/>
        </w:rPr>
        <w:t>ния санкций на подчиненных им лиц. Однако в процессе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функционирования аппара</w:t>
      </w:r>
      <w:r w:rsidR="007C5547" w:rsidRPr="00BD6973">
        <w:rPr>
          <w:rFonts w:ascii="Times New Roman" w:hAnsi="Times New Roman" w:cs="Times New Roman"/>
          <w:sz w:val="20"/>
          <w:szCs w:val="20"/>
        </w:rPr>
        <w:t>та управления, как правило, сти</w:t>
      </w:r>
      <w:r w:rsidRPr="00BD6973">
        <w:rPr>
          <w:rFonts w:ascii="Times New Roman" w:hAnsi="Times New Roman" w:cs="Times New Roman"/>
          <w:sz w:val="20"/>
          <w:szCs w:val="20"/>
        </w:rPr>
        <w:t>хийно выдвигается лидер</w:t>
      </w:r>
      <w:r w:rsidR="007C5547" w:rsidRPr="00BD6973">
        <w:rPr>
          <w:rFonts w:ascii="Times New Roman" w:hAnsi="Times New Roman" w:cs="Times New Roman"/>
          <w:sz w:val="20"/>
          <w:szCs w:val="20"/>
        </w:rPr>
        <w:t>, который признается его окруже</w:t>
      </w:r>
      <w:r w:rsidRPr="00BD6973">
        <w:rPr>
          <w:rFonts w:ascii="Times New Roman" w:hAnsi="Times New Roman" w:cs="Times New Roman"/>
          <w:sz w:val="20"/>
          <w:szCs w:val="20"/>
        </w:rPr>
        <w:t>нием, причем он не формально получает право на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предъявление санкций </w:t>
      </w:r>
      <w:r w:rsidR="007C5547" w:rsidRPr="00BD6973">
        <w:rPr>
          <w:rFonts w:ascii="Times New Roman" w:hAnsi="Times New Roman" w:cs="Times New Roman"/>
          <w:sz w:val="20"/>
          <w:szCs w:val="20"/>
        </w:rPr>
        <w:t>к членам управленческого коллек</w:t>
      </w:r>
      <w:r w:rsidRPr="00BD6973">
        <w:rPr>
          <w:rFonts w:ascii="Times New Roman" w:hAnsi="Times New Roman" w:cs="Times New Roman"/>
          <w:sz w:val="20"/>
          <w:szCs w:val="20"/>
        </w:rPr>
        <w:t>тива. Лидер, по сути, является психологическим феноменом.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Несмотря на </w:t>
      </w:r>
      <w:r w:rsidR="00C12C8A" w:rsidRPr="00BD6973">
        <w:rPr>
          <w:rFonts w:ascii="Times New Roman" w:hAnsi="Times New Roman" w:cs="Times New Roman"/>
          <w:sz w:val="20"/>
          <w:szCs w:val="20"/>
        </w:rPr>
        <w:t>различие,</w:t>
      </w:r>
      <w:r w:rsidRPr="00BD6973">
        <w:rPr>
          <w:rFonts w:ascii="Times New Roman" w:hAnsi="Times New Roman" w:cs="Times New Roman"/>
          <w:sz w:val="20"/>
          <w:szCs w:val="20"/>
        </w:rPr>
        <w:t xml:space="preserve"> руководство и лидерство имеют</w:t>
      </w:r>
      <w:r w:rsidR="007C5547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много общего в направл</w:t>
      </w:r>
      <w:r w:rsidR="007C5547" w:rsidRPr="00BD6973">
        <w:rPr>
          <w:rFonts w:ascii="Times New Roman" w:hAnsi="Times New Roman" w:cs="Times New Roman"/>
          <w:sz w:val="20"/>
          <w:szCs w:val="20"/>
        </w:rPr>
        <w:t>ении целей управления. Руководи</w:t>
      </w:r>
      <w:r w:rsidRPr="00BD6973">
        <w:rPr>
          <w:rFonts w:ascii="Times New Roman" w:hAnsi="Times New Roman" w:cs="Times New Roman"/>
          <w:sz w:val="20"/>
          <w:szCs w:val="20"/>
        </w:rPr>
        <w:t xml:space="preserve">тель и лидер исполняют </w:t>
      </w:r>
      <w:r w:rsidR="00C12C8A" w:rsidRPr="00BD6973">
        <w:rPr>
          <w:rFonts w:ascii="Times New Roman" w:hAnsi="Times New Roman" w:cs="Times New Roman"/>
          <w:sz w:val="20"/>
          <w:szCs w:val="20"/>
        </w:rPr>
        <w:t>роль организаторов и координато</w:t>
      </w:r>
      <w:r w:rsidRPr="00BD6973">
        <w:rPr>
          <w:rFonts w:ascii="Times New Roman" w:hAnsi="Times New Roman" w:cs="Times New Roman"/>
          <w:sz w:val="20"/>
          <w:szCs w:val="20"/>
        </w:rPr>
        <w:t>ров деятельности работников в соответствии с задачами и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содержанием управлени</w:t>
      </w:r>
      <w:r w:rsidR="00C12C8A" w:rsidRPr="00BD6973">
        <w:rPr>
          <w:rFonts w:ascii="Times New Roman" w:hAnsi="Times New Roman" w:cs="Times New Roman"/>
          <w:sz w:val="20"/>
          <w:szCs w:val="20"/>
        </w:rPr>
        <w:t>я производственной и хозяйствен</w:t>
      </w:r>
      <w:r w:rsidRPr="00BD6973">
        <w:rPr>
          <w:rFonts w:ascii="Times New Roman" w:hAnsi="Times New Roman" w:cs="Times New Roman"/>
          <w:sz w:val="20"/>
          <w:szCs w:val="20"/>
        </w:rPr>
        <w:t>ной деятельностью, осуществляют социально-во</w:t>
      </w:r>
      <w:r w:rsidR="00C12C8A" w:rsidRPr="00BD6973">
        <w:rPr>
          <w:rFonts w:ascii="Times New Roman" w:hAnsi="Times New Roman" w:cs="Times New Roman"/>
          <w:sz w:val="20"/>
          <w:szCs w:val="20"/>
        </w:rPr>
        <w:t>спитатель</w:t>
      </w:r>
      <w:r w:rsidRPr="00BD6973">
        <w:rPr>
          <w:rFonts w:ascii="Times New Roman" w:hAnsi="Times New Roman" w:cs="Times New Roman"/>
          <w:sz w:val="20"/>
          <w:szCs w:val="20"/>
        </w:rPr>
        <w:t>ные функции. При этом и руководитель, и лидер в своей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деятельности используют </w:t>
      </w:r>
      <w:proofErr w:type="spellStart"/>
      <w:r w:rsidRPr="00BD6973">
        <w:rPr>
          <w:rFonts w:ascii="Times New Roman" w:hAnsi="Times New Roman" w:cs="Times New Roman"/>
          <w:sz w:val="20"/>
          <w:szCs w:val="20"/>
        </w:rPr>
        <w:t>субординальные</w:t>
      </w:r>
      <w:proofErr w:type="spellEnd"/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отношения между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членами коллектива, которые, с одной стороны, формально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определены, а с другой — складываются самостоятельно.</w:t>
      </w:r>
    </w:p>
    <w:p w:rsidR="00C16ED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973">
        <w:rPr>
          <w:rFonts w:ascii="Times New Roman" w:hAnsi="Times New Roman" w:cs="Times New Roman"/>
          <w:sz w:val="20"/>
          <w:szCs w:val="20"/>
        </w:rPr>
        <w:t>Менеджеры-руководители с позиции технократии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управления — это относи</w:t>
      </w:r>
      <w:r w:rsidR="00C12C8A" w:rsidRPr="00BD6973">
        <w:rPr>
          <w:rFonts w:ascii="Times New Roman" w:hAnsi="Times New Roman" w:cs="Times New Roman"/>
          <w:sz w:val="20"/>
          <w:szCs w:val="20"/>
        </w:rPr>
        <w:t>тельно консервативные высокопро</w:t>
      </w:r>
      <w:r w:rsidRPr="00BD6973">
        <w:rPr>
          <w:rFonts w:ascii="Times New Roman" w:hAnsi="Times New Roman" w:cs="Times New Roman"/>
          <w:sz w:val="20"/>
          <w:szCs w:val="20"/>
        </w:rPr>
        <w:t>фессиональные специалисты, постоянно повышающие свою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квалификацию, хорошо знающие формальные построения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структуры управления и з</w:t>
      </w:r>
      <w:r w:rsidR="00C12C8A" w:rsidRPr="00BD6973">
        <w:rPr>
          <w:rFonts w:ascii="Times New Roman" w:hAnsi="Times New Roman" w:cs="Times New Roman"/>
          <w:sz w:val="20"/>
          <w:szCs w:val="20"/>
        </w:rPr>
        <w:t>аконы их функционирования в раз</w:t>
      </w:r>
      <w:r w:rsidRPr="00BD6973">
        <w:rPr>
          <w:rFonts w:ascii="Times New Roman" w:hAnsi="Times New Roman" w:cs="Times New Roman"/>
          <w:sz w:val="20"/>
          <w:szCs w:val="20"/>
        </w:rPr>
        <w:t>личных условиях, хор</w:t>
      </w:r>
      <w:r w:rsidR="00C12C8A" w:rsidRPr="00BD6973">
        <w:rPr>
          <w:rFonts w:ascii="Times New Roman" w:hAnsi="Times New Roman" w:cs="Times New Roman"/>
          <w:sz w:val="20"/>
          <w:szCs w:val="20"/>
        </w:rPr>
        <w:t>ошо владеющие принципами и мето</w:t>
      </w:r>
      <w:r w:rsidRPr="00BD6973">
        <w:rPr>
          <w:rFonts w:ascii="Times New Roman" w:hAnsi="Times New Roman" w:cs="Times New Roman"/>
          <w:sz w:val="20"/>
          <w:szCs w:val="20"/>
        </w:rPr>
        <w:t>дами управления производством, опирающиеся на высокую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исполнительность работн</w:t>
      </w:r>
      <w:r w:rsidR="00C12C8A" w:rsidRPr="00BD6973">
        <w:rPr>
          <w:rFonts w:ascii="Times New Roman" w:hAnsi="Times New Roman" w:cs="Times New Roman"/>
          <w:sz w:val="20"/>
          <w:szCs w:val="20"/>
        </w:rPr>
        <w:t>иков по иерархии подчинения, вы</w:t>
      </w:r>
      <w:r w:rsidRPr="00BD6973">
        <w:rPr>
          <w:rFonts w:ascii="Times New Roman" w:hAnsi="Times New Roman" w:cs="Times New Roman"/>
          <w:sz w:val="20"/>
          <w:szCs w:val="20"/>
        </w:rPr>
        <w:t>соко требовательные к себе и подчиненным, не прощающие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себе и </w:t>
      </w:r>
      <w:r w:rsidRPr="00BD6973">
        <w:rPr>
          <w:rFonts w:ascii="Times New Roman" w:hAnsi="Times New Roman" w:cs="Times New Roman"/>
          <w:sz w:val="20"/>
          <w:szCs w:val="20"/>
        </w:rPr>
        <w:lastRenderedPageBreak/>
        <w:t>другим допущен</w:t>
      </w:r>
      <w:r w:rsidR="00C12C8A" w:rsidRPr="00BD6973">
        <w:rPr>
          <w:rFonts w:ascii="Times New Roman" w:hAnsi="Times New Roman" w:cs="Times New Roman"/>
          <w:sz w:val="20"/>
          <w:szCs w:val="20"/>
        </w:rPr>
        <w:t>ных ошибок, уважающие распоряже</w:t>
      </w:r>
      <w:r w:rsidRPr="00BD6973">
        <w:rPr>
          <w:rFonts w:ascii="Times New Roman" w:hAnsi="Times New Roman" w:cs="Times New Roman"/>
          <w:sz w:val="20"/>
          <w:szCs w:val="20"/>
        </w:rPr>
        <w:t xml:space="preserve">ния и требовательность </w:t>
      </w:r>
      <w:r w:rsidR="00C12C8A" w:rsidRPr="00BD6973">
        <w:rPr>
          <w:rFonts w:ascii="Times New Roman" w:hAnsi="Times New Roman" w:cs="Times New Roman"/>
          <w:sz w:val="20"/>
          <w:szCs w:val="20"/>
        </w:rPr>
        <w:t>сверху</w:t>
      </w:r>
      <w:proofErr w:type="gramEnd"/>
      <w:r w:rsidR="00C12C8A" w:rsidRPr="00BD697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C12C8A" w:rsidRPr="00BD6973">
        <w:rPr>
          <w:rFonts w:ascii="Times New Roman" w:hAnsi="Times New Roman" w:cs="Times New Roman"/>
          <w:sz w:val="20"/>
          <w:szCs w:val="20"/>
        </w:rPr>
        <w:t>ценящие</w:t>
      </w:r>
      <w:proofErr w:type="gramEnd"/>
      <w:r w:rsidR="00C12C8A" w:rsidRPr="00BD6973">
        <w:rPr>
          <w:rFonts w:ascii="Times New Roman" w:hAnsi="Times New Roman" w:cs="Times New Roman"/>
          <w:sz w:val="20"/>
          <w:szCs w:val="20"/>
        </w:rPr>
        <w:t xml:space="preserve"> и ищущие грамот</w:t>
      </w:r>
      <w:r w:rsidRPr="00BD6973">
        <w:rPr>
          <w:rFonts w:ascii="Times New Roman" w:hAnsi="Times New Roman" w:cs="Times New Roman"/>
          <w:sz w:val="20"/>
          <w:szCs w:val="20"/>
        </w:rPr>
        <w:t>ных и добросовестных исполнителей.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973">
        <w:rPr>
          <w:rFonts w:ascii="Times New Roman" w:hAnsi="Times New Roman" w:cs="Times New Roman"/>
          <w:sz w:val="20"/>
          <w:szCs w:val="20"/>
        </w:rPr>
        <w:t>Лидеры, как правил</w:t>
      </w:r>
      <w:r w:rsidR="00C12C8A" w:rsidRPr="00BD6973">
        <w:rPr>
          <w:rFonts w:ascii="Times New Roman" w:hAnsi="Times New Roman" w:cs="Times New Roman"/>
          <w:sz w:val="20"/>
          <w:szCs w:val="20"/>
        </w:rPr>
        <w:t>о, опираются на неформальные от</w:t>
      </w:r>
      <w:r w:rsidRPr="00BD6973">
        <w:rPr>
          <w:rFonts w:ascii="Times New Roman" w:hAnsi="Times New Roman" w:cs="Times New Roman"/>
          <w:sz w:val="20"/>
          <w:szCs w:val="20"/>
        </w:rPr>
        <w:t>ношения между работниками и используют их в процессе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своей деятельности, облада</w:t>
      </w:r>
      <w:r w:rsidR="00C12C8A" w:rsidRPr="00BD6973">
        <w:rPr>
          <w:rFonts w:ascii="Times New Roman" w:hAnsi="Times New Roman" w:cs="Times New Roman"/>
          <w:sz w:val="20"/>
          <w:szCs w:val="20"/>
        </w:rPr>
        <w:t>ют чувством коллективизма и вза</w:t>
      </w:r>
      <w:r w:rsidRPr="00BD6973">
        <w:rPr>
          <w:rFonts w:ascii="Times New Roman" w:hAnsi="Times New Roman" w:cs="Times New Roman"/>
          <w:sz w:val="20"/>
          <w:szCs w:val="20"/>
        </w:rPr>
        <w:t>имной поддержки в раб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оте, не чураются </w:t>
      </w:r>
      <w:r w:rsidRPr="00BD6973">
        <w:rPr>
          <w:rFonts w:ascii="Times New Roman" w:hAnsi="Times New Roman" w:cs="Times New Roman"/>
          <w:sz w:val="20"/>
          <w:szCs w:val="20"/>
        </w:rPr>
        <w:t>признания своих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ошибок, умеют понять прич</w:t>
      </w:r>
      <w:r w:rsidR="00C12C8A" w:rsidRPr="00BD6973">
        <w:rPr>
          <w:rFonts w:ascii="Times New Roman" w:hAnsi="Times New Roman" w:cs="Times New Roman"/>
          <w:sz w:val="20"/>
          <w:szCs w:val="20"/>
        </w:rPr>
        <w:t>ину ошибок других, стремятся об</w:t>
      </w:r>
      <w:r w:rsidRPr="00BD6973">
        <w:rPr>
          <w:rFonts w:ascii="Times New Roman" w:hAnsi="Times New Roman" w:cs="Times New Roman"/>
          <w:sz w:val="20"/>
          <w:szCs w:val="20"/>
        </w:rPr>
        <w:t>учить других простым методам решения задач, которыми они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владеют, внимательны к нужд</w:t>
      </w:r>
      <w:r w:rsidR="00C12C8A" w:rsidRPr="00BD6973">
        <w:rPr>
          <w:rFonts w:ascii="Times New Roman" w:hAnsi="Times New Roman" w:cs="Times New Roman"/>
          <w:sz w:val="20"/>
          <w:szCs w:val="20"/>
        </w:rPr>
        <w:t>ам своих работников и т.д.</w:t>
      </w:r>
      <w:proofErr w:type="gramEnd"/>
      <w:r w:rsidR="00C12C8A" w:rsidRPr="00BD6973">
        <w:rPr>
          <w:rFonts w:ascii="Times New Roman" w:hAnsi="Times New Roman" w:cs="Times New Roman"/>
          <w:sz w:val="20"/>
          <w:szCs w:val="20"/>
        </w:rPr>
        <w:t xml:space="preserve"> В ос</w:t>
      </w:r>
      <w:r w:rsidRPr="00BD6973">
        <w:rPr>
          <w:rFonts w:ascii="Times New Roman" w:hAnsi="Times New Roman" w:cs="Times New Roman"/>
          <w:sz w:val="20"/>
          <w:szCs w:val="20"/>
        </w:rPr>
        <w:t>нове лидерства лежит единомыслие, сплочение работников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 их повседневной деятельности. Все это свидетельствует о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значимости качеств руководителей. Желательно, чтобы в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одном лице соединились и руководитель, и лидер.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При оценке деятель</w:t>
      </w:r>
      <w:r w:rsidR="00C12C8A" w:rsidRPr="00BD6973">
        <w:rPr>
          <w:rFonts w:ascii="Times New Roman" w:hAnsi="Times New Roman" w:cs="Times New Roman"/>
          <w:sz w:val="20"/>
          <w:szCs w:val="20"/>
        </w:rPr>
        <w:t>ности и подборе руководителя лю</w:t>
      </w:r>
      <w:r w:rsidRPr="00BD6973">
        <w:rPr>
          <w:rFonts w:ascii="Times New Roman" w:hAnsi="Times New Roman" w:cs="Times New Roman"/>
          <w:sz w:val="20"/>
          <w:szCs w:val="20"/>
        </w:rPr>
        <w:t>бого уровня важно знать его портрет, который включает в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себя характеристики: би</w:t>
      </w:r>
      <w:r w:rsidR="00C12C8A" w:rsidRPr="00BD6973">
        <w:rPr>
          <w:rFonts w:ascii="Times New Roman" w:hAnsi="Times New Roman" w:cs="Times New Roman"/>
          <w:sz w:val="20"/>
          <w:szCs w:val="20"/>
        </w:rPr>
        <w:t>ографическую; способностей; лич</w:t>
      </w:r>
      <w:r w:rsidRPr="00BD6973">
        <w:rPr>
          <w:rFonts w:ascii="Times New Roman" w:hAnsi="Times New Roman" w:cs="Times New Roman"/>
          <w:sz w:val="20"/>
          <w:szCs w:val="20"/>
        </w:rPr>
        <w:t>ностных черт.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Связь между биогра</w:t>
      </w:r>
      <w:r w:rsidR="00C12C8A" w:rsidRPr="00BD6973">
        <w:rPr>
          <w:rFonts w:ascii="Times New Roman" w:hAnsi="Times New Roman" w:cs="Times New Roman"/>
          <w:sz w:val="20"/>
          <w:szCs w:val="20"/>
        </w:rPr>
        <w:t>фическими данными и успехом дея</w:t>
      </w:r>
      <w:r w:rsidRPr="00BD6973">
        <w:rPr>
          <w:rFonts w:ascii="Times New Roman" w:hAnsi="Times New Roman" w:cs="Times New Roman"/>
          <w:sz w:val="20"/>
          <w:szCs w:val="20"/>
        </w:rPr>
        <w:t>тельности менеджеров-руководителей достаточно тесная.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Они включают в себя данные трудового пути, его п</w:t>
      </w:r>
      <w:r w:rsidR="00C12C8A" w:rsidRPr="00BD6973">
        <w:rPr>
          <w:rFonts w:ascii="Times New Roman" w:hAnsi="Times New Roman" w:cs="Times New Roman"/>
          <w:sz w:val="20"/>
          <w:szCs w:val="20"/>
        </w:rPr>
        <w:t>родолжи</w:t>
      </w:r>
      <w:r w:rsidRPr="00BD6973">
        <w:rPr>
          <w:rFonts w:ascii="Times New Roman" w:hAnsi="Times New Roman" w:cs="Times New Roman"/>
          <w:sz w:val="20"/>
          <w:szCs w:val="20"/>
        </w:rPr>
        <w:t>тельность, наличие различ</w:t>
      </w:r>
      <w:r w:rsidR="00C12C8A" w:rsidRPr="00BD6973">
        <w:rPr>
          <w:rFonts w:ascii="Times New Roman" w:hAnsi="Times New Roman" w:cs="Times New Roman"/>
          <w:sz w:val="20"/>
          <w:szCs w:val="20"/>
        </w:rPr>
        <w:t>ного опыта, уровень образованно</w:t>
      </w:r>
      <w:r w:rsidRPr="00BD6973">
        <w:rPr>
          <w:rFonts w:ascii="Times New Roman" w:hAnsi="Times New Roman" w:cs="Times New Roman"/>
          <w:sz w:val="20"/>
          <w:szCs w:val="20"/>
        </w:rPr>
        <w:t>сти и т.д.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В плане оценки руководителей-менеджеров важное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место занимает их образованность. В настоящее время имеет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место тенденция владения руководителями двумя дипломами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высшего образования, в т</w:t>
      </w:r>
      <w:r w:rsidR="00C12C8A" w:rsidRPr="00BD6973">
        <w:rPr>
          <w:rFonts w:ascii="Times New Roman" w:hAnsi="Times New Roman" w:cs="Times New Roman"/>
          <w:sz w:val="20"/>
          <w:szCs w:val="20"/>
        </w:rPr>
        <w:t>ом числе по социально-экономиче</w:t>
      </w:r>
      <w:r w:rsidRPr="00BD6973">
        <w:rPr>
          <w:rFonts w:ascii="Times New Roman" w:hAnsi="Times New Roman" w:cs="Times New Roman"/>
          <w:sz w:val="20"/>
          <w:szCs w:val="20"/>
        </w:rPr>
        <w:t>ским наукам.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Способности руководи</w:t>
      </w:r>
      <w:r w:rsidR="00C12C8A" w:rsidRPr="00BD6973">
        <w:rPr>
          <w:rFonts w:ascii="Times New Roman" w:hAnsi="Times New Roman" w:cs="Times New Roman"/>
          <w:sz w:val="20"/>
          <w:szCs w:val="20"/>
        </w:rPr>
        <w:t>теля — это то, что ему дано при</w:t>
      </w:r>
      <w:r w:rsidRPr="00BD6973">
        <w:rPr>
          <w:rFonts w:ascii="Times New Roman" w:hAnsi="Times New Roman" w:cs="Times New Roman"/>
          <w:sz w:val="20"/>
          <w:szCs w:val="20"/>
        </w:rPr>
        <w:t>родой и развито в проце</w:t>
      </w:r>
      <w:r w:rsidR="00C12C8A" w:rsidRPr="00BD6973">
        <w:rPr>
          <w:rFonts w:ascii="Times New Roman" w:hAnsi="Times New Roman" w:cs="Times New Roman"/>
          <w:sz w:val="20"/>
          <w:szCs w:val="20"/>
        </w:rPr>
        <w:t>ссе обучения и практической дея</w:t>
      </w:r>
      <w:r w:rsidRPr="00BD6973">
        <w:rPr>
          <w:rFonts w:ascii="Times New Roman" w:hAnsi="Times New Roman" w:cs="Times New Roman"/>
          <w:sz w:val="20"/>
          <w:szCs w:val="20"/>
        </w:rPr>
        <w:t>тельности. Они подразделяются на</w:t>
      </w:r>
      <w:proofErr w:type="gramStart"/>
      <w:r w:rsidR="00C12C8A" w:rsidRPr="00BD697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 xml:space="preserve"> общие и специфические.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Общие способности есть отражение возможностей и общего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уровня развития личности. Специфические способност</w:t>
      </w:r>
      <w:r w:rsidR="00C12C8A" w:rsidRPr="00BD6973">
        <w:rPr>
          <w:rFonts w:ascii="Times New Roman" w:hAnsi="Times New Roman" w:cs="Times New Roman"/>
          <w:sz w:val="20"/>
          <w:szCs w:val="20"/>
        </w:rPr>
        <w:t>и от</w:t>
      </w:r>
      <w:r w:rsidRPr="00BD6973">
        <w:rPr>
          <w:rFonts w:ascii="Times New Roman" w:hAnsi="Times New Roman" w:cs="Times New Roman"/>
          <w:sz w:val="20"/>
          <w:szCs w:val="20"/>
        </w:rPr>
        <w:t>ражают склонность и возможности личности в определенной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сфере деятельности. Относительно менеджера в качестве его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специфических способностей необходимо рассматривать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способности к осуществлению функций управленца.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Практика показывает, что эффективно работающими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менеджерами далеко не </w:t>
      </w:r>
      <w:r w:rsidR="00C12C8A" w:rsidRPr="00BD6973">
        <w:rPr>
          <w:rFonts w:ascii="Times New Roman" w:hAnsi="Times New Roman" w:cs="Times New Roman"/>
          <w:sz w:val="20"/>
          <w:szCs w:val="20"/>
        </w:rPr>
        <w:t>обязательно являются лица, имею</w:t>
      </w:r>
      <w:r w:rsidRPr="00BD6973">
        <w:rPr>
          <w:rFonts w:ascii="Times New Roman" w:hAnsi="Times New Roman" w:cs="Times New Roman"/>
          <w:sz w:val="20"/>
          <w:szCs w:val="20"/>
        </w:rPr>
        <w:t>щие общий высокий инт</w:t>
      </w:r>
      <w:r w:rsidR="00C12C8A" w:rsidRPr="00BD6973">
        <w:rPr>
          <w:rFonts w:ascii="Times New Roman" w:hAnsi="Times New Roman" w:cs="Times New Roman"/>
          <w:sz w:val="20"/>
          <w:szCs w:val="20"/>
        </w:rPr>
        <w:t>еллект, общую высокую образован</w:t>
      </w:r>
      <w:r w:rsidRPr="00BD6973">
        <w:rPr>
          <w:rFonts w:ascii="Times New Roman" w:hAnsi="Times New Roman" w:cs="Times New Roman"/>
          <w:sz w:val="20"/>
          <w:szCs w:val="20"/>
        </w:rPr>
        <w:t>ность, склонность к масштабным теоретическим</w:t>
      </w:r>
      <w:r w:rsidR="0052008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обобщениям. Чаще всего это лица, </w:t>
      </w:r>
      <w:r w:rsidRPr="00BD6973">
        <w:rPr>
          <w:rFonts w:ascii="Times New Roman" w:hAnsi="Times New Roman" w:cs="Times New Roman"/>
          <w:sz w:val="20"/>
          <w:szCs w:val="20"/>
        </w:rPr>
        <w:lastRenderedPageBreak/>
        <w:t>имеющие относительно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средний уровень интеллектуального ра</w:t>
      </w:r>
      <w:r w:rsidR="00C12C8A" w:rsidRPr="00BD6973">
        <w:rPr>
          <w:rFonts w:ascii="Times New Roman" w:hAnsi="Times New Roman" w:cs="Times New Roman"/>
          <w:sz w:val="20"/>
          <w:szCs w:val="20"/>
        </w:rPr>
        <w:t>звития, но практиче</w:t>
      </w:r>
      <w:r w:rsidRPr="00BD6973">
        <w:rPr>
          <w:rFonts w:ascii="Times New Roman" w:hAnsi="Times New Roman" w:cs="Times New Roman"/>
          <w:sz w:val="20"/>
          <w:szCs w:val="20"/>
        </w:rPr>
        <w:t>ский склад ума, обладающие даром умения руководить.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К личностным чертам руководителя относятся:</w:t>
      </w:r>
    </w:p>
    <w:p w:rsidR="008E018B" w:rsidRPr="00BD6973" w:rsidRDefault="008E018B" w:rsidP="005200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способность доминировать;</w:t>
      </w:r>
    </w:p>
    <w:p w:rsidR="008E018B" w:rsidRPr="00BD6973" w:rsidRDefault="008E018B" w:rsidP="005200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уверенность в себе;</w:t>
      </w:r>
    </w:p>
    <w:p w:rsidR="008E018B" w:rsidRPr="00BD6973" w:rsidRDefault="008E018B" w:rsidP="005200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стремление к победе;</w:t>
      </w:r>
    </w:p>
    <w:p w:rsidR="008E018B" w:rsidRPr="00BD6973" w:rsidRDefault="008E018B" w:rsidP="005200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креативность;</w:t>
      </w:r>
    </w:p>
    <w:p w:rsidR="008E018B" w:rsidRPr="00BD6973" w:rsidRDefault="008E018B" w:rsidP="005200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ответственность;</w:t>
      </w:r>
    </w:p>
    <w:p w:rsidR="008E018B" w:rsidRPr="00BD6973" w:rsidRDefault="008E018B" w:rsidP="005200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предприимчивость;</w:t>
      </w:r>
    </w:p>
    <w:p w:rsidR="008E018B" w:rsidRPr="00BD6973" w:rsidRDefault="008E018B" w:rsidP="005200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независимость;</w:t>
      </w:r>
    </w:p>
    <w:p w:rsidR="008E018B" w:rsidRPr="00BD6973" w:rsidRDefault="008E018B" w:rsidP="005200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надежность;</w:t>
      </w:r>
    </w:p>
    <w:p w:rsidR="008E018B" w:rsidRPr="00BD6973" w:rsidRDefault="008E018B" w:rsidP="0052008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общительность.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Под способностью доминировать понимается умение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руководителя влиять на подчиненных. Очень хорошо, когда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руководитель способен </w:t>
      </w:r>
      <w:r w:rsidR="00C12C8A" w:rsidRPr="00BD6973">
        <w:rPr>
          <w:rFonts w:ascii="Times New Roman" w:hAnsi="Times New Roman" w:cs="Times New Roman"/>
          <w:sz w:val="20"/>
          <w:szCs w:val="20"/>
        </w:rPr>
        <w:t>быть неформальным лидером благо</w:t>
      </w:r>
      <w:r w:rsidRPr="00BD6973">
        <w:rPr>
          <w:rFonts w:ascii="Times New Roman" w:hAnsi="Times New Roman" w:cs="Times New Roman"/>
          <w:sz w:val="20"/>
          <w:szCs w:val="20"/>
        </w:rPr>
        <w:t>даря своим личностным качествам и чертам.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Уверенность в себе, стремление к победе обязательно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6973">
        <w:rPr>
          <w:rFonts w:ascii="Times New Roman" w:hAnsi="Times New Roman" w:cs="Times New Roman"/>
          <w:sz w:val="20"/>
          <w:szCs w:val="20"/>
        </w:rPr>
        <w:t>присущи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 xml:space="preserve"> успешным руко</w:t>
      </w:r>
      <w:r w:rsidR="00C12C8A" w:rsidRPr="00BD6973">
        <w:rPr>
          <w:rFonts w:ascii="Times New Roman" w:hAnsi="Times New Roman" w:cs="Times New Roman"/>
          <w:sz w:val="20"/>
          <w:szCs w:val="20"/>
        </w:rPr>
        <w:t>водителям, но необоснованная са</w:t>
      </w:r>
      <w:r w:rsidRPr="00BD6973">
        <w:rPr>
          <w:rFonts w:ascii="Times New Roman" w:hAnsi="Times New Roman" w:cs="Times New Roman"/>
          <w:sz w:val="20"/>
          <w:szCs w:val="20"/>
        </w:rPr>
        <w:t>моуверенность не лучшая черта руководителя.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Креативность — это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способность к творческому реше</w:t>
      </w:r>
      <w:r w:rsidRPr="00BD6973">
        <w:rPr>
          <w:rFonts w:ascii="Times New Roman" w:hAnsi="Times New Roman" w:cs="Times New Roman"/>
          <w:sz w:val="20"/>
          <w:szCs w:val="20"/>
        </w:rPr>
        <w:t>нию задач. Лица с высокой креативностью ищут и находят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эффективные нестандартные решения в самых сложных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управленческих ситуациях.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Руководитель должен обладать способностью взять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полностью ответственность </w:t>
      </w:r>
      <w:r w:rsidR="00C12C8A" w:rsidRPr="00BD6973">
        <w:rPr>
          <w:rFonts w:ascii="Times New Roman" w:hAnsi="Times New Roman" w:cs="Times New Roman"/>
          <w:sz w:val="20"/>
          <w:szCs w:val="20"/>
        </w:rPr>
        <w:t>на себя и уметь отвечать за при</w:t>
      </w:r>
      <w:r w:rsidRPr="00BD6973">
        <w:rPr>
          <w:rFonts w:ascii="Times New Roman" w:hAnsi="Times New Roman" w:cs="Times New Roman"/>
          <w:sz w:val="20"/>
          <w:szCs w:val="20"/>
        </w:rPr>
        <w:t>нятые решения, не сваливать вину на других, особенно на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подчиненных — исполнителей.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Руководитель дол</w:t>
      </w:r>
      <w:r w:rsidR="00C12C8A" w:rsidRPr="00BD6973">
        <w:rPr>
          <w:rFonts w:ascii="Times New Roman" w:hAnsi="Times New Roman" w:cs="Times New Roman"/>
          <w:sz w:val="20"/>
          <w:szCs w:val="20"/>
        </w:rPr>
        <w:t>жен быть предприимчивым, инициа</w:t>
      </w:r>
      <w:r w:rsidRPr="00BD6973">
        <w:rPr>
          <w:rFonts w:ascii="Times New Roman" w:hAnsi="Times New Roman" w:cs="Times New Roman"/>
          <w:sz w:val="20"/>
          <w:szCs w:val="20"/>
        </w:rPr>
        <w:t>тивным, знать, что, как правило, из любого положения можно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найти приемлемый выход.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Независимость руководителя предполагает наличие у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него собственной точки зрен</w:t>
      </w:r>
      <w:r w:rsidR="00C12C8A" w:rsidRPr="00BD6973">
        <w:rPr>
          <w:rFonts w:ascii="Times New Roman" w:hAnsi="Times New Roman" w:cs="Times New Roman"/>
          <w:sz w:val="20"/>
          <w:szCs w:val="20"/>
        </w:rPr>
        <w:t>ия, которую он не стесняется об</w:t>
      </w:r>
      <w:r w:rsidRPr="00BD6973">
        <w:rPr>
          <w:rFonts w:ascii="Times New Roman" w:hAnsi="Times New Roman" w:cs="Times New Roman"/>
          <w:sz w:val="20"/>
          <w:szCs w:val="20"/>
        </w:rPr>
        <w:t>народовать.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Надежность руковод</w:t>
      </w:r>
      <w:r w:rsidR="00C12C8A" w:rsidRPr="00BD6973">
        <w:rPr>
          <w:rFonts w:ascii="Times New Roman" w:hAnsi="Times New Roman" w:cs="Times New Roman"/>
          <w:sz w:val="20"/>
          <w:szCs w:val="20"/>
        </w:rPr>
        <w:t>ителя выражается в его способно</w:t>
      </w:r>
      <w:r w:rsidRPr="00BD6973">
        <w:rPr>
          <w:rFonts w:ascii="Times New Roman" w:hAnsi="Times New Roman" w:cs="Times New Roman"/>
          <w:sz w:val="20"/>
          <w:szCs w:val="20"/>
        </w:rPr>
        <w:t>сти держать слово, данное им обещание, умение держать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удар и не уходить с поля сражения за достижение цели.</w:t>
      </w:r>
    </w:p>
    <w:p w:rsidR="008E018B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Важно руководителю быть общительным со своими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подчиненными. Это повышает их доверие к нему.</w:t>
      </w:r>
    </w:p>
    <w:p w:rsidR="00520083" w:rsidRDefault="00520083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177CB" w:rsidRPr="00BD6973" w:rsidRDefault="00C177C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94410" w:rsidRDefault="00594410" w:rsidP="005200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483E" w:rsidRPr="00C177CB" w:rsidRDefault="00C177CB" w:rsidP="005200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77CB">
        <w:rPr>
          <w:rFonts w:ascii="Times New Roman" w:hAnsi="Times New Roman" w:cs="Times New Roman"/>
          <w:sz w:val="20"/>
          <w:szCs w:val="20"/>
        </w:rPr>
        <w:lastRenderedPageBreak/>
        <w:t>МАЛЫЕ СОЦИАЛЬНЫЕ ГРУППЫ В СТРУКТУРЕ УПРАВЛЕНИЯ</w:t>
      </w:r>
    </w:p>
    <w:p w:rsidR="00C377F5" w:rsidRPr="00BD6973" w:rsidRDefault="00C377F5" w:rsidP="00520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Построение органи</w:t>
      </w:r>
      <w:r w:rsidR="00C12C8A" w:rsidRPr="00BD6973">
        <w:rPr>
          <w:rFonts w:ascii="Times New Roman" w:hAnsi="Times New Roman" w:cs="Times New Roman"/>
          <w:sz w:val="20"/>
          <w:szCs w:val="20"/>
        </w:rPr>
        <w:t>зационной структуры строительно-</w:t>
      </w:r>
      <w:r w:rsidRPr="00BD6973">
        <w:rPr>
          <w:rFonts w:ascii="Times New Roman" w:hAnsi="Times New Roman" w:cs="Times New Roman"/>
          <w:sz w:val="20"/>
          <w:szCs w:val="20"/>
        </w:rPr>
        <w:t xml:space="preserve">монтажной организации </w:t>
      </w:r>
      <w:r w:rsidR="00C12C8A" w:rsidRPr="00BD6973">
        <w:rPr>
          <w:rFonts w:ascii="Times New Roman" w:hAnsi="Times New Roman" w:cs="Times New Roman"/>
          <w:sz w:val="20"/>
          <w:szCs w:val="20"/>
        </w:rPr>
        <w:t>предполагает создание и формиро</w:t>
      </w:r>
      <w:r w:rsidRPr="00BD6973">
        <w:rPr>
          <w:rFonts w:ascii="Times New Roman" w:hAnsi="Times New Roman" w:cs="Times New Roman"/>
          <w:sz w:val="20"/>
          <w:szCs w:val="20"/>
        </w:rPr>
        <w:t>вание соответствующих групп специалистов. Объективной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основой их создания является разделение и кооперация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труда работников управления по горизонтали и вертикали.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Группы специалисто</w:t>
      </w:r>
      <w:r w:rsidR="00C12C8A" w:rsidRPr="00BD6973">
        <w:rPr>
          <w:rFonts w:ascii="Times New Roman" w:hAnsi="Times New Roman" w:cs="Times New Roman"/>
          <w:sz w:val="20"/>
          <w:szCs w:val="20"/>
        </w:rPr>
        <w:t>в, создаваемые по воле и в соот</w:t>
      </w:r>
      <w:r w:rsidRPr="00BD6973">
        <w:rPr>
          <w:rFonts w:ascii="Times New Roman" w:hAnsi="Times New Roman" w:cs="Times New Roman"/>
          <w:sz w:val="20"/>
          <w:szCs w:val="20"/>
        </w:rPr>
        <w:t>ветствии с приказами и распоряжениями руководителей,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принято называть формальными группами. Группы в составе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аппарата управления могут быть по численности разными, но,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как правило, они относит</w:t>
      </w:r>
      <w:r w:rsidR="00C12C8A" w:rsidRPr="00BD6973">
        <w:rPr>
          <w:rFonts w:ascii="Times New Roman" w:hAnsi="Times New Roman" w:cs="Times New Roman"/>
          <w:sz w:val="20"/>
          <w:szCs w:val="20"/>
        </w:rPr>
        <w:t>ельно небольшие и их принято на</w:t>
      </w:r>
      <w:r w:rsidRPr="00BD6973">
        <w:rPr>
          <w:rFonts w:ascii="Times New Roman" w:hAnsi="Times New Roman" w:cs="Times New Roman"/>
          <w:sz w:val="20"/>
          <w:szCs w:val="20"/>
        </w:rPr>
        <w:t>зывать малыми группами,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имея в виду отношение их к чис</w:t>
      </w:r>
      <w:r w:rsidRPr="00BD6973">
        <w:rPr>
          <w:rFonts w:ascii="Times New Roman" w:hAnsi="Times New Roman" w:cs="Times New Roman"/>
          <w:sz w:val="20"/>
          <w:szCs w:val="20"/>
        </w:rPr>
        <w:t>ленности организации в целом.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Малая группа в аппара</w:t>
      </w:r>
      <w:r w:rsidR="00C12C8A" w:rsidRPr="00BD6973">
        <w:rPr>
          <w:rFonts w:ascii="Times New Roman" w:hAnsi="Times New Roman" w:cs="Times New Roman"/>
          <w:sz w:val="20"/>
          <w:szCs w:val="20"/>
        </w:rPr>
        <w:t>те управления строительной ор</w:t>
      </w:r>
      <w:r w:rsidRPr="00BD6973">
        <w:rPr>
          <w:rFonts w:ascii="Times New Roman" w:hAnsi="Times New Roman" w:cs="Times New Roman"/>
          <w:sz w:val="20"/>
          <w:szCs w:val="20"/>
        </w:rPr>
        <w:t>ганизации — это относите</w:t>
      </w:r>
      <w:r w:rsidR="00C12C8A" w:rsidRPr="00BD6973">
        <w:rPr>
          <w:rFonts w:ascii="Times New Roman" w:hAnsi="Times New Roman" w:cs="Times New Roman"/>
          <w:sz w:val="20"/>
          <w:szCs w:val="20"/>
        </w:rPr>
        <w:t>льно небольшая группа людей-спе</w:t>
      </w:r>
      <w:r w:rsidRPr="00BD6973">
        <w:rPr>
          <w:rFonts w:ascii="Times New Roman" w:hAnsi="Times New Roman" w:cs="Times New Roman"/>
          <w:sz w:val="20"/>
          <w:szCs w:val="20"/>
        </w:rPr>
        <w:t>циалистов, объединенных возложенными на них целями и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задачами, вступающих в </w:t>
      </w:r>
      <w:r w:rsidR="00C12C8A" w:rsidRPr="00BD6973">
        <w:rPr>
          <w:rFonts w:ascii="Times New Roman" w:hAnsi="Times New Roman" w:cs="Times New Roman"/>
          <w:sz w:val="20"/>
          <w:szCs w:val="20"/>
        </w:rPr>
        <w:t>деловые и личные контакты в про</w:t>
      </w:r>
      <w:r w:rsidRPr="00BD6973">
        <w:rPr>
          <w:rFonts w:ascii="Times New Roman" w:hAnsi="Times New Roman" w:cs="Times New Roman"/>
          <w:sz w:val="20"/>
          <w:szCs w:val="20"/>
        </w:rPr>
        <w:t>цессе осуществления свои</w:t>
      </w:r>
      <w:r w:rsidR="00C12C8A" w:rsidRPr="00BD6973">
        <w:rPr>
          <w:rFonts w:ascii="Times New Roman" w:hAnsi="Times New Roman" w:cs="Times New Roman"/>
          <w:sz w:val="20"/>
          <w:szCs w:val="20"/>
        </w:rPr>
        <w:t>х должностных обязанностей и со</w:t>
      </w:r>
      <w:r w:rsidRPr="00BD6973">
        <w:rPr>
          <w:rFonts w:ascii="Times New Roman" w:hAnsi="Times New Roman" w:cs="Times New Roman"/>
          <w:sz w:val="20"/>
          <w:szCs w:val="20"/>
        </w:rPr>
        <w:t>циальной деятельности.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Сегодня не только в </w:t>
      </w:r>
      <w:r w:rsidR="00C12C8A" w:rsidRPr="00BD6973">
        <w:rPr>
          <w:rFonts w:ascii="Times New Roman" w:hAnsi="Times New Roman" w:cs="Times New Roman"/>
          <w:sz w:val="20"/>
          <w:szCs w:val="20"/>
        </w:rPr>
        <w:t>теории, но и на практике нет не</w:t>
      </w:r>
      <w:r w:rsidRPr="00BD6973">
        <w:rPr>
          <w:rFonts w:ascii="Times New Roman" w:hAnsi="Times New Roman" w:cs="Times New Roman"/>
          <w:sz w:val="20"/>
          <w:szCs w:val="20"/>
        </w:rPr>
        <w:t>обходимости доказывать,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что эффективное управление каж</w:t>
      </w:r>
      <w:r w:rsidRPr="00BD6973">
        <w:rPr>
          <w:rFonts w:ascii="Times New Roman" w:hAnsi="Times New Roman" w:cs="Times New Roman"/>
          <w:sz w:val="20"/>
          <w:szCs w:val="20"/>
        </w:rPr>
        <w:t>дой формальной группой внутри организации имеет очень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большое значение для успешной ее деятельности в целом.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Эффективность и надежно</w:t>
      </w:r>
      <w:r w:rsidR="00C12C8A" w:rsidRPr="00BD6973">
        <w:rPr>
          <w:rFonts w:ascii="Times New Roman" w:hAnsi="Times New Roman" w:cs="Times New Roman"/>
          <w:sz w:val="20"/>
          <w:szCs w:val="20"/>
        </w:rPr>
        <w:t>сть управления при этом достига</w:t>
      </w:r>
      <w:r w:rsidRPr="00BD6973">
        <w:rPr>
          <w:rFonts w:ascii="Times New Roman" w:hAnsi="Times New Roman" w:cs="Times New Roman"/>
          <w:sz w:val="20"/>
          <w:szCs w:val="20"/>
        </w:rPr>
        <w:t xml:space="preserve">ется только тогда, когда </w:t>
      </w:r>
      <w:r w:rsidR="00C12C8A" w:rsidRPr="00BD6973">
        <w:rPr>
          <w:rFonts w:ascii="Times New Roman" w:hAnsi="Times New Roman" w:cs="Times New Roman"/>
          <w:sz w:val="20"/>
          <w:szCs w:val="20"/>
        </w:rPr>
        <w:t>задачи каждой отдельной формаль</w:t>
      </w:r>
      <w:r w:rsidRPr="00BD6973">
        <w:rPr>
          <w:rFonts w:ascii="Times New Roman" w:hAnsi="Times New Roman" w:cs="Times New Roman"/>
          <w:sz w:val="20"/>
          <w:szCs w:val="20"/>
        </w:rPr>
        <w:t>ной группы определены так, чтобы обеспечивать работу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других групп. Точно так же работа отдельных работников</w:t>
      </w:r>
      <w:r w:rsidR="005C474D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внутри группы должна быть направлена на обеспечение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ра</w:t>
      </w:r>
      <w:r w:rsidRPr="00BD6973">
        <w:rPr>
          <w:rFonts w:ascii="Times New Roman" w:hAnsi="Times New Roman" w:cs="Times New Roman"/>
          <w:sz w:val="20"/>
          <w:szCs w:val="20"/>
        </w:rPr>
        <w:t>боты других сотрудников в соответствии с распределением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должностных обязанностей.</w:t>
      </w:r>
    </w:p>
    <w:p w:rsidR="008E018B" w:rsidRPr="00BD6973" w:rsidRDefault="008E018B" w:rsidP="0052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Для успешного формирования и функционирования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малых групп важно знать их качества, характеризующие их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как объект управления. К наиболее общим качествам малых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групп относят:</w:t>
      </w:r>
    </w:p>
    <w:p w:rsidR="008E018B" w:rsidRPr="00BD6973" w:rsidRDefault="008E018B" w:rsidP="0052008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их направленность;</w:t>
      </w:r>
    </w:p>
    <w:p w:rsidR="008E018B" w:rsidRPr="00BD6973" w:rsidRDefault="008E018B" w:rsidP="0052008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организованность и </w:t>
      </w:r>
      <w:proofErr w:type="spellStart"/>
      <w:r w:rsidRPr="00BD6973">
        <w:rPr>
          <w:rFonts w:ascii="Times New Roman" w:hAnsi="Times New Roman" w:cs="Times New Roman"/>
          <w:sz w:val="20"/>
          <w:szCs w:val="20"/>
        </w:rPr>
        <w:t>интегративность</w:t>
      </w:r>
      <w:proofErr w:type="spellEnd"/>
      <w:r w:rsidRPr="00BD6973">
        <w:rPr>
          <w:rFonts w:ascii="Times New Roman" w:hAnsi="Times New Roman" w:cs="Times New Roman"/>
          <w:sz w:val="20"/>
          <w:szCs w:val="20"/>
        </w:rPr>
        <w:t>;</w:t>
      </w:r>
    </w:p>
    <w:p w:rsidR="008E018B" w:rsidRPr="00BD6973" w:rsidRDefault="008E018B" w:rsidP="0052008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6973">
        <w:rPr>
          <w:rFonts w:ascii="Times New Roman" w:hAnsi="Times New Roman" w:cs="Times New Roman"/>
          <w:sz w:val="20"/>
          <w:szCs w:val="20"/>
        </w:rPr>
        <w:t>референтность</w:t>
      </w:r>
      <w:proofErr w:type="spellEnd"/>
      <w:r w:rsidRPr="00BD6973">
        <w:rPr>
          <w:rFonts w:ascii="Times New Roman" w:hAnsi="Times New Roman" w:cs="Times New Roman"/>
          <w:sz w:val="20"/>
          <w:szCs w:val="20"/>
        </w:rPr>
        <w:t>;</w:t>
      </w:r>
    </w:p>
    <w:p w:rsidR="008E018B" w:rsidRPr="00BD6973" w:rsidRDefault="008E018B" w:rsidP="0052008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интеллектуальную активность и </w:t>
      </w:r>
      <w:proofErr w:type="spellStart"/>
      <w:r w:rsidRPr="00BD6973">
        <w:rPr>
          <w:rFonts w:ascii="Times New Roman" w:hAnsi="Times New Roman" w:cs="Times New Roman"/>
          <w:sz w:val="20"/>
          <w:szCs w:val="20"/>
        </w:rPr>
        <w:t>коммуникативность</w:t>
      </w:r>
      <w:proofErr w:type="spellEnd"/>
      <w:r w:rsidRPr="00BD6973">
        <w:rPr>
          <w:rFonts w:ascii="Times New Roman" w:hAnsi="Times New Roman" w:cs="Times New Roman"/>
          <w:sz w:val="20"/>
          <w:szCs w:val="20"/>
        </w:rPr>
        <w:t>;</w:t>
      </w:r>
    </w:p>
    <w:p w:rsidR="008E018B" w:rsidRPr="00BD6973" w:rsidRDefault="008E018B" w:rsidP="0052008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эмоциональную и волевую </w:t>
      </w:r>
      <w:proofErr w:type="spellStart"/>
      <w:r w:rsidRPr="00BD6973">
        <w:rPr>
          <w:rFonts w:ascii="Times New Roman" w:hAnsi="Times New Roman" w:cs="Times New Roman"/>
          <w:sz w:val="20"/>
          <w:szCs w:val="20"/>
        </w:rPr>
        <w:t>коммуникативность</w:t>
      </w:r>
      <w:proofErr w:type="spellEnd"/>
      <w:r w:rsidRPr="00BD6973">
        <w:rPr>
          <w:rFonts w:ascii="Times New Roman" w:hAnsi="Times New Roman" w:cs="Times New Roman"/>
          <w:sz w:val="20"/>
          <w:szCs w:val="20"/>
        </w:rPr>
        <w:t>;</w:t>
      </w:r>
    </w:p>
    <w:p w:rsidR="008E018B" w:rsidRPr="00BD6973" w:rsidRDefault="008E018B" w:rsidP="0052008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психологический климат в группе.</w:t>
      </w:r>
    </w:p>
    <w:p w:rsidR="008E018B" w:rsidRPr="00BD6973" w:rsidRDefault="008E018B" w:rsidP="005200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lastRenderedPageBreak/>
        <w:t>Направленность группы — это выражение социальной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ценности принятых ею цел</w:t>
      </w:r>
      <w:r w:rsidR="00C12C8A" w:rsidRPr="00BD6973">
        <w:rPr>
          <w:rFonts w:ascii="Times New Roman" w:hAnsi="Times New Roman" w:cs="Times New Roman"/>
          <w:sz w:val="20"/>
          <w:szCs w:val="20"/>
        </w:rPr>
        <w:t>ей, отражение мотивов деятельно</w:t>
      </w:r>
      <w:r w:rsidRPr="00BD6973">
        <w:rPr>
          <w:rFonts w:ascii="Times New Roman" w:hAnsi="Times New Roman" w:cs="Times New Roman"/>
          <w:sz w:val="20"/>
          <w:szCs w:val="20"/>
        </w:rPr>
        <w:t>сти, ценностных ориентаций, норм поведения членов группы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внутри и вне ее.</w:t>
      </w:r>
    </w:p>
    <w:p w:rsidR="008E018B" w:rsidRPr="00BD6973" w:rsidRDefault="008E018B" w:rsidP="005200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Организованность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группы — ее способность к само</w:t>
      </w:r>
      <w:r w:rsidRPr="00BD6973">
        <w:rPr>
          <w:rFonts w:ascii="Times New Roman" w:hAnsi="Times New Roman" w:cs="Times New Roman"/>
          <w:sz w:val="20"/>
          <w:szCs w:val="20"/>
        </w:rPr>
        <w:t>управлению, а противовес разобщенности.</w:t>
      </w:r>
    </w:p>
    <w:p w:rsidR="008E018B" w:rsidRPr="00BD6973" w:rsidRDefault="008E018B" w:rsidP="005200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6973">
        <w:rPr>
          <w:rFonts w:ascii="Times New Roman" w:hAnsi="Times New Roman" w:cs="Times New Roman"/>
          <w:sz w:val="20"/>
          <w:szCs w:val="20"/>
        </w:rPr>
        <w:t>Референтность</w:t>
      </w:r>
      <w:proofErr w:type="spellEnd"/>
      <w:r w:rsidRPr="00BD6973">
        <w:rPr>
          <w:rFonts w:ascii="Times New Roman" w:hAnsi="Times New Roman" w:cs="Times New Roman"/>
          <w:sz w:val="20"/>
          <w:szCs w:val="20"/>
        </w:rPr>
        <w:t xml:space="preserve"> группы — степень принятия ее членами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общих внутригрупповых н</w:t>
      </w:r>
      <w:r w:rsidR="00C12C8A" w:rsidRPr="00BD6973">
        <w:rPr>
          <w:rFonts w:ascii="Times New Roman" w:hAnsi="Times New Roman" w:cs="Times New Roman"/>
          <w:sz w:val="20"/>
          <w:szCs w:val="20"/>
        </w:rPr>
        <w:t>орм поведения и отношений, нали</w:t>
      </w:r>
      <w:r w:rsidRPr="00BD6973">
        <w:rPr>
          <w:rFonts w:ascii="Times New Roman" w:hAnsi="Times New Roman" w:cs="Times New Roman"/>
          <w:sz w:val="20"/>
          <w:szCs w:val="20"/>
        </w:rPr>
        <w:t>чие лидера в группе и степень его принятия членами группы.</w:t>
      </w:r>
    </w:p>
    <w:p w:rsidR="008E018B" w:rsidRPr="00BD6973" w:rsidRDefault="008E018B" w:rsidP="005200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Интеллектуальная активность и </w:t>
      </w:r>
      <w:proofErr w:type="spellStart"/>
      <w:r w:rsidRPr="00BD6973">
        <w:rPr>
          <w:rFonts w:ascii="Times New Roman" w:hAnsi="Times New Roman" w:cs="Times New Roman"/>
          <w:sz w:val="20"/>
          <w:szCs w:val="20"/>
        </w:rPr>
        <w:t>коммуникативность</w:t>
      </w:r>
      <w:proofErr w:type="spellEnd"/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группы — это характер восприятия членами группы друг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друга по профессиональным качествам, наличие между ними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взаимопонимания, общего языка в производственном плане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и человеческом общении.</w:t>
      </w:r>
    </w:p>
    <w:p w:rsidR="008E018B" w:rsidRPr="00BD6973" w:rsidRDefault="008E018B" w:rsidP="005200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Эмоциональная и волевая </w:t>
      </w:r>
      <w:proofErr w:type="spellStart"/>
      <w:r w:rsidRPr="00BD6973">
        <w:rPr>
          <w:rFonts w:ascii="Times New Roman" w:hAnsi="Times New Roman" w:cs="Times New Roman"/>
          <w:sz w:val="20"/>
          <w:szCs w:val="20"/>
        </w:rPr>
        <w:t>коммуникативность</w:t>
      </w:r>
      <w:proofErr w:type="spellEnd"/>
      <w:r w:rsidRPr="00BD6973">
        <w:rPr>
          <w:rFonts w:ascii="Times New Roman" w:hAnsi="Times New Roman" w:cs="Times New Roman"/>
          <w:sz w:val="20"/>
          <w:szCs w:val="20"/>
        </w:rPr>
        <w:t xml:space="preserve"> группы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— межличностные связи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эмоционального характера и спо</w:t>
      </w:r>
      <w:r w:rsidRPr="00BD6973">
        <w:rPr>
          <w:rFonts w:ascii="Times New Roman" w:hAnsi="Times New Roman" w:cs="Times New Roman"/>
          <w:sz w:val="20"/>
          <w:szCs w:val="20"/>
        </w:rPr>
        <w:t>собность группы проти</w:t>
      </w:r>
      <w:r w:rsidR="00C12C8A" w:rsidRPr="00BD6973">
        <w:rPr>
          <w:rFonts w:ascii="Times New Roman" w:hAnsi="Times New Roman" w:cs="Times New Roman"/>
          <w:sz w:val="20"/>
          <w:szCs w:val="20"/>
        </w:rPr>
        <w:t>востоять возникающим неблагопри</w:t>
      </w:r>
      <w:r w:rsidRPr="00BD6973">
        <w:rPr>
          <w:rFonts w:ascii="Times New Roman" w:hAnsi="Times New Roman" w:cs="Times New Roman"/>
          <w:sz w:val="20"/>
          <w:szCs w:val="20"/>
        </w:rPr>
        <w:t>ятным ситуациям и коллизиям, надежность ее поведения в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экстремальных ситуациях.</w:t>
      </w:r>
    </w:p>
    <w:p w:rsidR="008E018B" w:rsidRPr="00BD6973" w:rsidRDefault="008E018B" w:rsidP="005200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 xml:space="preserve">Психологический </w:t>
      </w:r>
      <w:r w:rsidR="00C12C8A" w:rsidRPr="00BD6973">
        <w:rPr>
          <w:rFonts w:ascii="Times New Roman" w:hAnsi="Times New Roman" w:cs="Times New Roman"/>
          <w:sz w:val="20"/>
          <w:szCs w:val="20"/>
        </w:rPr>
        <w:t>климат в группе является отраже</w:t>
      </w:r>
      <w:r w:rsidRPr="00BD6973">
        <w:rPr>
          <w:rFonts w:ascii="Times New Roman" w:hAnsi="Times New Roman" w:cs="Times New Roman"/>
          <w:sz w:val="20"/>
          <w:szCs w:val="20"/>
        </w:rPr>
        <w:t>нием комфортности пребывания в гру</w:t>
      </w:r>
      <w:r w:rsidR="00C12C8A" w:rsidRPr="00BD6973">
        <w:rPr>
          <w:rFonts w:ascii="Times New Roman" w:hAnsi="Times New Roman" w:cs="Times New Roman"/>
          <w:sz w:val="20"/>
          <w:szCs w:val="20"/>
        </w:rPr>
        <w:t>ппе ее членов, их удов</w:t>
      </w:r>
      <w:r w:rsidRPr="00BD6973">
        <w:rPr>
          <w:rFonts w:ascii="Times New Roman" w:hAnsi="Times New Roman" w:cs="Times New Roman"/>
          <w:sz w:val="20"/>
          <w:szCs w:val="20"/>
        </w:rPr>
        <w:t>летворенности в производственных, социальных и других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отношениях пребывания в группе.</w:t>
      </w:r>
    </w:p>
    <w:p w:rsidR="008E018B" w:rsidRPr="00BD6973" w:rsidRDefault="008E018B" w:rsidP="005200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Как свидетельствует практика и анализ специалистов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по управлению, эффективность работы коллективов малых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групп зависит и определяется следующими о</w:t>
      </w:r>
      <w:r w:rsidR="00C12C8A" w:rsidRPr="00BD6973">
        <w:rPr>
          <w:rFonts w:ascii="Times New Roman" w:hAnsi="Times New Roman" w:cs="Times New Roman"/>
          <w:sz w:val="20"/>
          <w:szCs w:val="20"/>
        </w:rPr>
        <w:t>сновными фак</w:t>
      </w:r>
      <w:r w:rsidRPr="00BD6973">
        <w:rPr>
          <w:rFonts w:ascii="Times New Roman" w:hAnsi="Times New Roman" w:cs="Times New Roman"/>
          <w:sz w:val="20"/>
          <w:szCs w:val="20"/>
        </w:rPr>
        <w:t>торами:</w:t>
      </w:r>
    </w:p>
    <w:p w:rsidR="00C16EDB" w:rsidRPr="00C177CB" w:rsidRDefault="008E018B" w:rsidP="00520083">
      <w:pPr>
        <w:pStyle w:val="a5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177CB">
        <w:rPr>
          <w:rFonts w:ascii="Times New Roman" w:hAnsi="Times New Roman" w:cs="Times New Roman"/>
          <w:sz w:val="20"/>
          <w:szCs w:val="20"/>
        </w:rPr>
        <w:t>пригодность или непригодность ее руководителя. Это</w:t>
      </w:r>
      <w:r w:rsidR="00C12C8A" w:rsidRPr="00C177CB">
        <w:rPr>
          <w:rFonts w:ascii="Times New Roman" w:hAnsi="Times New Roman" w:cs="Times New Roman"/>
          <w:sz w:val="20"/>
          <w:szCs w:val="20"/>
        </w:rPr>
        <w:t xml:space="preserve"> </w:t>
      </w:r>
      <w:r w:rsidRPr="00C177CB">
        <w:rPr>
          <w:rFonts w:ascii="Times New Roman" w:hAnsi="Times New Roman" w:cs="Times New Roman"/>
          <w:sz w:val="20"/>
          <w:szCs w:val="20"/>
        </w:rPr>
        <w:t>самый важный фактор. Пригодность руководителя</w:t>
      </w:r>
      <w:r w:rsidR="00C12C8A" w:rsidRPr="00C177CB">
        <w:rPr>
          <w:rFonts w:ascii="Times New Roman" w:hAnsi="Times New Roman" w:cs="Times New Roman"/>
          <w:sz w:val="20"/>
          <w:szCs w:val="20"/>
        </w:rPr>
        <w:t xml:space="preserve"> </w:t>
      </w:r>
      <w:r w:rsidRPr="00C177CB">
        <w:rPr>
          <w:rFonts w:ascii="Times New Roman" w:hAnsi="Times New Roman" w:cs="Times New Roman"/>
          <w:sz w:val="20"/>
          <w:szCs w:val="20"/>
        </w:rPr>
        <w:t xml:space="preserve">определяется не </w:t>
      </w:r>
      <w:r w:rsidR="00C12C8A" w:rsidRPr="00C177CB">
        <w:rPr>
          <w:rFonts w:ascii="Times New Roman" w:hAnsi="Times New Roman" w:cs="Times New Roman"/>
          <w:sz w:val="20"/>
          <w:szCs w:val="20"/>
        </w:rPr>
        <w:t>только его компетентностью, зна</w:t>
      </w:r>
      <w:r w:rsidRPr="00C177CB">
        <w:rPr>
          <w:rFonts w:ascii="Times New Roman" w:hAnsi="Times New Roman" w:cs="Times New Roman"/>
          <w:sz w:val="20"/>
          <w:szCs w:val="20"/>
        </w:rPr>
        <w:t>ниями, но и личными качествами быть руководителем.</w:t>
      </w:r>
    </w:p>
    <w:p w:rsidR="008E018B" w:rsidRPr="00BD6973" w:rsidRDefault="008E018B" w:rsidP="0052008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наличие неквалифицированных сотрудников. Такое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наличие приводит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не только к некачественному ис</w:t>
      </w:r>
      <w:r w:rsidRPr="00BD6973">
        <w:rPr>
          <w:rFonts w:ascii="Times New Roman" w:hAnsi="Times New Roman" w:cs="Times New Roman"/>
          <w:sz w:val="20"/>
          <w:szCs w:val="20"/>
        </w:rPr>
        <w:t>полнению отдельных частных работ по</w:t>
      </w:r>
      <w:r w:rsidR="00C16EDB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управлению,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 xml:space="preserve">но и вносит дисбаланс во всю систему </w:t>
      </w:r>
      <w:proofErr w:type="spellStart"/>
      <w:r w:rsidRPr="00BD6973">
        <w:rPr>
          <w:rFonts w:ascii="Times New Roman" w:hAnsi="Times New Roman" w:cs="Times New Roman"/>
          <w:sz w:val="20"/>
          <w:szCs w:val="20"/>
        </w:rPr>
        <w:t>исполнениягруппой</w:t>
      </w:r>
      <w:proofErr w:type="spellEnd"/>
      <w:r w:rsidRPr="00BD6973">
        <w:rPr>
          <w:rFonts w:ascii="Times New Roman" w:hAnsi="Times New Roman" w:cs="Times New Roman"/>
          <w:sz w:val="20"/>
          <w:szCs w:val="20"/>
        </w:rPr>
        <w:t xml:space="preserve"> возлож</w:t>
      </w:r>
      <w:r w:rsidR="00C12C8A" w:rsidRPr="00BD6973">
        <w:rPr>
          <w:rFonts w:ascii="Times New Roman" w:hAnsi="Times New Roman" w:cs="Times New Roman"/>
          <w:sz w:val="20"/>
          <w:szCs w:val="20"/>
        </w:rPr>
        <w:t>енных на нее функциональных обя</w:t>
      </w:r>
      <w:r w:rsidRPr="00BD6973">
        <w:rPr>
          <w:rFonts w:ascii="Times New Roman" w:hAnsi="Times New Roman" w:cs="Times New Roman"/>
          <w:sz w:val="20"/>
          <w:szCs w:val="20"/>
        </w:rPr>
        <w:t>занностей, приводит к неудовлетворенности работой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 целом тех сотрудн</w:t>
      </w:r>
      <w:r w:rsidR="00C12C8A" w:rsidRPr="00BD6973">
        <w:rPr>
          <w:rFonts w:ascii="Times New Roman" w:hAnsi="Times New Roman" w:cs="Times New Roman"/>
          <w:sz w:val="20"/>
          <w:szCs w:val="20"/>
        </w:rPr>
        <w:t>иков, которые качественно и доб</w:t>
      </w:r>
      <w:r w:rsidRPr="00BD6973">
        <w:rPr>
          <w:rFonts w:ascii="Times New Roman" w:hAnsi="Times New Roman" w:cs="Times New Roman"/>
          <w:sz w:val="20"/>
          <w:szCs w:val="20"/>
        </w:rPr>
        <w:t>росовестно выполняют возложенные на них функции;</w:t>
      </w:r>
    </w:p>
    <w:p w:rsidR="008E018B" w:rsidRPr="00BD6973" w:rsidRDefault="008E018B" w:rsidP="005200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состояние микрокли</w:t>
      </w:r>
      <w:r w:rsidR="00C12C8A" w:rsidRPr="00BD6973">
        <w:rPr>
          <w:rFonts w:ascii="Times New Roman" w:hAnsi="Times New Roman" w:cs="Times New Roman"/>
          <w:sz w:val="20"/>
          <w:szCs w:val="20"/>
        </w:rPr>
        <w:t>мата в группе. Сплоченность чле</w:t>
      </w:r>
      <w:r w:rsidRPr="00BD6973">
        <w:rPr>
          <w:rFonts w:ascii="Times New Roman" w:hAnsi="Times New Roman" w:cs="Times New Roman"/>
          <w:sz w:val="20"/>
          <w:szCs w:val="20"/>
        </w:rPr>
        <w:t xml:space="preserve">нов группы, их 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п</w:t>
      </w:r>
      <w:r w:rsidRPr="00BD6973">
        <w:rPr>
          <w:rFonts w:ascii="Times New Roman" w:hAnsi="Times New Roman" w:cs="Times New Roman"/>
          <w:sz w:val="20"/>
          <w:szCs w:val="20"/>
        </w:rPr>
        <w:t>реданность коллективу, взаимная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поддержка в работе повышает эффективность их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труда. Взаимное недов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ерие, </w:t>
      </w:r>
      <w:r w:rsidR="00C12C8A" w:rsidRPr="00BD6973">
        <w:rPr>
          <w:rFonts w:ascii="Times New Roman" w:hAnsi="Times New Roman" w:cs="Times New Roman"/>
          <w:sz w:val="20"/>
          <w:szCs w:val="20"/>
        </w:rPr>
        <w:lastRenderedPageBreak/>
        <w:t>подозрительность, взаим</w:t>
      </w:r>
      <w:r w:rsidRPr="00BD6973">
        <w:rPr>
          <w:rFonts w:ascii="Times New Roman" w:hAnsi="Times New Roman" w:cs="Times New Roman"/>
          <w:sz w:val="20"/>
          <w:szCs w:val="20"/>
        </w:rPr>
        <w:t>ные претензии друг к другу приводят не только к неэффективной работе, но и к распаду коллектива;</w:t>
      </w:r>
    </w:p>
    <w:p w:rsidR="008E018B" w:rsidRPr="00BD6973" w:rsidRDefault="008E018B" w:rsidP="005200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понимание кредо организации, ясность и четкость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целей, поставленны</w:t>
      </w:r>
      <w:r w:rsidR="00C12C8A" w:rsidRPr="00BD6973">
        <w:rPr>
          <w:rFonts w:ascii="Times New Roman" w:hAnsi="Times New Roman" w:cs="Times New Roman"/>
          <w:sz w:val="20"/>
          <w:szCs w:val="20"/>
        </w:rPr>
        <w:t>х перед группой. Если цели орга</w:t>
      </w:r>
      <w:r w:rsidRPr="00BD6973">
        <w:rPr>
          <w:rFonts w:ascii="Times New Roman" w:hAnsi="Times New Roman" w:cs="Times New Roman"/>
          <w:sz w:val="20"/>
          <w:szCs w:val="20"/>
        </w:rPr>
        <w:t>низации ясны, есть уверенность в их достижении,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имеется понимание в их социальной значимости для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коллектива организа</w:t>
      </w:r>
      <w:r w:rsidR="00C12C8A" w:rsidRPr="00BD6973">
        <w:rPr>
          <w:rFonts w:ascii="Times New Roman" w:hAnsi="Times New Roman" w:cs="Times New Roman"/>
          <w:sz w:val="20"/>
          <w:szCs w:val="20"/>
        </w:rPr>
        <w:t>ции, всех ее работников, для об</w:t>
      </w:r>
      <w:r w:rsidRPr="00BD6973">
        <w:rPr>
          <w:rFonts w:ascii="Times New Roman" w:hAnsi="Times New Roman" w:cs="Times New Roman"/>
          <w:sz w:val="20"/>
          <w:szCs w:val="20"/>
        </w:rPr>
        <w:t>щества, то это является большим залогом сознательной и эффективной работы каждого сотрудника.</w:t>
      </w:r>
    </w:p>
    <w:p w:rsidR="008E018B" w:rsidRPr="00BD6973" w:rsidRDefault="008E018B" w:rsidP="005200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973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>тепень удовлетвор</w:t>
      </w:r>
      <w:r w:rsidR="00C12C8A" w:rsidRPr="00BD6973">
        <w:rPr>
          <w:rFonts w:ascii="Times New Roman" w:hAnsi="Times New Roman" w:cs="Times New Roman"/>
          <w:sz w:val="20"/>
          <w:szCs w:val="20"/>
        </w:rPr>
        <w:t>енности работой сотрудников. Не</w:t>
      </w:r>
      <w:r w:rsidRPr="00BD6973">
        <w:rPr>
          <w:rFonts w:ascii="Times New Roman" w:hAnsi="Times New Roman" w:cs="Times New Roman"/>
          <w:sz w:val="20"/>
          <w:szCs w:val="20"/>
        </w:rPr>
        <w:t>удовлетворенность характером и содержанием работы являе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тся одним из основных факторов </w:t>
      </w:r>
      <w:r w:rsidRPr="00BD6973">
        <w:rPr>
          <w:rFonts w:ascii="Times New Roman" w:hAnsi="Times New Roman" w:cs="Times New Roman"/>
          <w:sz w:val="20"/>
          <w:szCs w:val="20"/>
        </w:rPr>
        <w:t>неэффективной работы специалиста;</w:t>
      </w:r>
    </w:p>
    <w:p w:rsidR="00C16EDB" w:rsidRPr="00BD6973" w:rsidRDefault="008E018B" w:rsidP="005200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степень открытос</w:t>
      </w:r>
      <w:r w:rsidR="00C12C8A" w:rsidRPr="00BD6973">
        <w:rPr>
          <w:rFonts w:ascii="Times New Roman" w:hAnsi="Times New Roman" w:cs="Times New Roman"/>
          <w:sz w:val="20"/>
          <w:szCs w:val="20"/>
        </w:rPr>
        <w:t>ти и закрытости информации о по</w:t>
      </w:r>
      <w:r w:rsidRPr="00BD6973">
        <w:rPr>
          <w:rFonts w:ascii="Times New Roman" w:hAnsi="Times New Roman" w:cs="Times New Roman"/>
          <w:sz w:val="20"/>
          <w:szCs w:val="20"/>
        </w:rPr>
        <w:t>ложении дел в организации в целом, о принимаемых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 группе решени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ях </w:t>
      </w:r>
      <w:proofErr w:type="gramStart"/>
      <w:r w:rsidR="00C12C8A" w:rsidRPr="00BD6973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18B" w:rsidRPr="00BD6973" w:rsidRDefault="00C12C8A" w:rsidP="0052008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производственным, социаль</w:t>
      </w:r>
      <w:r w:rsidR="008E018B" w:rsidRPr="00BD6973">
        <w:rPr>
          <w:rFonts w:ascii="Times New Roman" w:hAnsi="Times New Roman" w:cs="Times New Roman"/>
          <w:sz w:val="20"/>
          <w:szCs w:val="20"/>
        </w:rPr>
        <w:t>ным, бытовым и другим вопросам.</w:t>
      </w:r>
      <w:r w:rsidRPr="00BD6973">
        <w:rPr>
          <w:rFonts w:ascii="Times New Roman" w:hAnsi="Times New Roman" w:cs="Times New Roman"/>
          <w:sz w:val="20"/>
          <w:szCs w:val="20"/>
        </w:rPr>
        <w:t xml:space="preserve"> Открытость в ука</w:t>
      </w:r>
      <w:r w:rsidR="008E018B" w:rsidRPr="00BD6973">
        <w:rPr>
          <w:rFonts w:ascii="Times New Roman" w:hAnsi="Times New Roman" w:cs="Times New Roman"/>
          <w:sz w:val="20"/>
          <w:szCs w:val="20"/>
        </w:rPr>
        <w:t>занных вопросах способствует пониманию</w:t>
      </w:r>
      <w:r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="008E018B" w:rsidRPr="00BD6973">
        <w:rPr>
          <w:rFonts w:ascii="Times New Roman" w:hAnsi="Times New Roman" w:cs="Times New Roman"/>
          <w:sz w:val="20"/>
          <w:szCs w:val="20"/>
        </w:rPr>
        <w:t>обстановки и ликвидации непонимания друг друга в</w:t>
      </w:r>
      <w:r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="008E018B" w:rsidRPr="00BD6973">
        <w:rPr>
          <w:rFonts w:ascii="Times New Roman" w:hAnsi="Times New Roman" w:cs="Times New Roman"/>
          <w:sz w:val="20"/>
          <w:szCs w:val="20"/>
        </w:rPr>
        <w:t>коллективе;</w:t>
      </w:r>
    </w:p>
    <w:p w:rsidR="008E018B" w:rsidRPr="00BD6973" w:rsidRDefault="008E018B" w:rsidP="005200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уровень творческих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способностей работников, от ко</w:t>
      </w:r>
      <w:r w:rsidRPr="00BD6973">
        <w:rPr>
          <w:rFonts w:ascii="Times New Roman" w:hAnsi="Times New Roman" w:cs="Times New Roman"/>
          <w:sz w:val="20"/>
          <w:szCs w:val="20"/>
        </w:rPr>
        <w:t>торого зависит способность коллектива генерировать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творческие идеи и реализовывать их. Консерватизм</w:t>
      </w:r>
      <w:r w:rsidR="00ED7C53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мышления и поступ</w:t>
      </w:r>
      <w:r w:rsidR="00C12C8A" w:rsidRPr="00BD6973">
        <w:rPr>
          <w:rFonts w:ascii="Times New Roman" w:hAnsi="Times New Roman" w:cs="Times New Roman"/>
          <w:sz w:val="20"/>
          <w:szCs w:val="20"/>
        </w:rPr>
        <w:t>ков приводит к застою и загнива</w:t>
      </w:r>
      <w:r w:rsidRPr="00BD6973">
        <w:rPr>
          <w:rFonts w:ascii="Times New Roman" w:hAnsi="Times New Roman" w:cs="Times New Roman"/>
          <w:sz w:val="20"/>
          <w:szCs w:val="20"/>
        </w:rPr>
        <w:t>нию системы управления;</w:t>
      </w:r>
    </w:p>
    <w:p w:rsidR="008E018B" w:rsidRPr="00BD6973" w:rsidRDefault="008E018B" w:rsidP="005200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степень конструктивности отношений с другими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смежными группами. Разрозненная работа смежных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групп, их нездоров</w:t>
      </w:r>
      <w:r w:rsidR="00C12C8A" w:rsidRPr="00BD6973">
        <w:rPr>
          <w:rFonts w:ascii="Times New Roman" w:hAnsi="Times New Roman" w:cs="Times New Roman"/>
          <w:sz w:val="20"/>
          <w:szCs w:val="20"/>
        </w:rPr>
        <w:t>ое соперничество приводят к раз</w:t>
      </w:r>
      <w:r w:rsidRPr="00BD6973">
        <w:rPr>
          <w:rFonts w:ascii="Times New Roman" w:hAnsi="Times New Roman" w:cs="Times New Roman"/>
          <w:sz w:val="20"/>
          <w:szCs w:val="20"/>
        </w:rPr>
        <w:t>нонаправленности деятельности и рассогласованию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достигаемых целей.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Тесное сотрудничество и взаимо</w:t>
      </w:r>
      <w:r w:rsidRPr="00BD6973">
        <w:rPr>
          <w:rFonts w:ascii="Times New Roman" w:hAnsi="Times New Roman" w:cs="Times New Roman"/>
          <w:sz w:val="20"/>
          <w:szCs w:val="20"/>
        </w:rPr>
        <w:t>действие всегда приводят к более плодотворной работе.</w:t>
      </w:r>
    </w:p>
    <w:p w:rsidR="008E018B" w:rsidRPr="00BD6973" w:rsidRDefault="008E018B" w:rsidP="005200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Малые группы как объекты управления необходимо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рассматривать не только к</w:t>
      </w:r>
      <w:r w:rsidR="00C12C8A" w:rsidRPr="00BD6973">
        <w:rPr>
          <w:rFonts w:ascii="Times New Roman" w:hAnsi="Times New Roman" w:cs="Times New Roman"/>
          <w:sz w:val="20"/>
          <w:szCs w:val="20"/>
        </w:rPr>
        <w:t>ак формальные образования, пред</w:t>
      </w:r>
      <w:r w:rsidRPr="00BD6973">
        <w:rPr>
          <w:rFonts w:ascii="Times New Roman" w:hAnsi="Times New Roman" w:cs="Times New Roman"/>
          <w:sz w:val="20"/>
          <w:szCs w:val="20"/>
        </w:rPr>
        <w:t>усмотренные в организационной структуре управления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строительно-монтажной организацией. Поскольку члены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группы представляют с</w:t>
      </w:r>
      <w:r w:rsidR="00C12C8A" w:rsidRPr="00BD6973">
        <w:rPr>
          <w:rFonts w:ascii="Times New Roman" w:hAnsi="Times New Roman" w:cs="Times New Roman"/>
          <w:sz w:val="20"/>
          <w:szCs w:val="20"/>
        </w:rPr>
        <w:t>обой индивиды со своими личност</w:t>
      </w:r>
      <w:r w:rsidRPr="00BD6973">
        <w:rPr>
          <w:rFonts w:ascii="Times New Roman" w:hAnsi="Times New Roman" w:cs="Times New Roman"/>
          <w:sz w:val="20"/>
          <w:szCs w:val="20"/>
        </w:rPr>
        <w:t>ными профессиональными</w:t>
      </w:r>
      <w:r w:rsidR="00C12C8A" w:rsidRPr="00BD6973">
        <w:rPr>
          <w:rFonts w:ascii="Times New Roman" w:hAnsi="Times New Roman" w:cs="Times New Roman"/>
          <w:sz w:val="20"/>
          <w:szCs w:val="20"/>
        </w:rPr>
        <w:t>, психологическими и другими ха</w:t>
      </w:r>
      <w:r w:rsidRPr="00BD6973">
        <w:rPr>
          <w:rFonts w:ascii="Times New Roman" w:hAnsi="Times New Roman" w:cs="Times New Roman"/>
          <w:sz w:val="20"/>
          <w:szCs w:val="20"/>
        </w:rPr>
        <w:t>рактеристиками и качествами, то между ними стихийно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возникают и неформал</w:t>
      </w:r>
      <w:r w:rsidR="00C12C8A" w:rsidRPr="00BD6973">
        <w:rPr>
          <w:rFonts w:ascii="Times New Roman" w:hAnsi="Times New Roman" w:cs="Times New Roman"/>
          <w:sz w:val="20"/>
          <w:szCs w:val="20"/>
        </w:rPr>
        <w:t>ьные отношения, внутри них обра</w:t>
      </w:r>
      <w:r w:rsidRPr="00BD6973">
        <w:rPr>
          <w:rFonts w:ascii="Times New Roman" w:hAnsi="Times New Roman" w:cs="Times New Roman"/>
          <w:sz w:val="20"/>
          <w:szCs w:val="20"/>
        </w:rPr>
        <w:t>зуются неформальные гр</w:t>
      </w:r>
      <w:r w:rsidR="00C12C8A" w:rsidRPr="00BD6973">
        <w:rPr>
          <w:rFonts w:ascii="Times New Roman" w:hAnsi="Times New Roman" w:cs="Times New Roman"/>
          <w:sz w:val="20"/>
          <w:szCs w:val="20"/>
        </w:rPr>
        <w:t>уппки со своими внутренними свя</w:t>
      </w:r>
      <w:r w:rsidRPr="00BD6973">
        <w:rPr>
          <w:rFonts w:ascii="Times New Roman" w:hAnsi="Times New Roman" w:cs="Times New Roman"/>
          <w:sz w:val="20"/>
          <w:szCs w:val="20"/>
        </w:rPr>
        <w:t>зями. Да и в целом в группе могут складываться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неформальные отношени</w:t>
      </w:r>
      <w:r w:rsidR="00C12C8A" w:rsidRPr="00BD6973">
        <w:rPr>
          <w:rFonts w:ascii="Times New Roman" w:hAnsi="Times New Roman" w:cs="Times New Roman"/>
          <w:sz w:val="20"/>
          <w:szCs w:val="20"/>
        </w:rPr>
        <w:t>я параллельно с отношениями, вы</w:t>
      </w:r>
      <w:r w:rsidRPr="00BD6973">
        <w:rPr>
          <w:rFonts w:ascii="Times New Roman" w:hAnsi="Times New Roman" w:cs="Times New Roman"/>
          <w:sz w:val="20"/>
          <w:szCs w:val="20"/>
        </w:rPr>
        <w:t>текающими из должностных обязанностей и функций.</w:t>
      </w:r>
    </w:p>
    <w:p w:rsidR="008E018B" w:rsidRPr="00BD6973" w:rsidRDefault="008E018B" w:rsidP="005200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Образование нефор</w:t>
      </w:r>
      <w:r w:rsidR="00C12C8A" w:rsidRPr="00BD6973">
        <w:rPr>
          <w:rFonts w:ascii="Times New Roman" w:hAnsi="Times New Roman" w:cs="Times New Roman"/>
          <w:sz w:val="20"/>
          <w:szCs w:val="20"/>
        </w:rPr>
        <w:t>мальных групп не считается явле</w:t>
      </w:r>
      <w:r w:rsidRPr="00BD6973">
        <w:rPr>
          <w:rFonts w:ascii="Times New Roman" w:hAnsi="Times New Roman" w:cs="Times New Roman"/>
          <w:sz w:val="20"/>
          <w:szCs w:val="20"/>
        </w:rPr>
        <w:t>нием, отрицательно вл</w:t>
      </w:r>
      <w:r w:rsidR="00C12C8A" w:rsidRPr="00BD6973">
        <w:rPr>
          <w:rFonts w:ascii="Times New Roman" w:hAnsi="Times New Roman" w:cs="Times New Roman"/>
          <w:sz w:val="20"/>
          <w:szCs w:val="20"/>
        </w:rPr>
        <w:t>ияющим на эффективность управле</w:t>
      </w:r>
      <w:r w:rsidRPr="00BD6973">
        <w:rPr>
          <w:rFonts w:ascii="Times New Roman" w:hAnsi="Times New Roman" w:cs="Times New Roman"/>
          <w:sz w:val="20"/>
          <w:szCs w:val="20"/>
        </w:rPr>
        <w:t xml:space="preserve">ния. Это </w:t>
      </w:r>
      <w:r w:rsidRPr="00BD6973">
        <w:rPr>
          <w:rFonts w:ascii="Times New Roman" w:hAnsi="Times New Roman" w:cs="Times New Roman"/>
          <w:sz w:val="20"/>
          <w:szCs w:val="20"/>
        </w:rPr>
        <w:lastRenderedPageBreak/>
        <w:t>образование — объективный факт, и его необходимо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учитывать и использовать в процессе управления. Хорошо,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когда лидеры формальных групп принимают руководителей</w:t>
      </w:r>
    </w:p>
    <w:p w:rsidR="008E018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неформальных групп, хотя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это бывает далеко не часто. За</w:t>
      </w:r>
      <w:r w:rsidRPr="00BD6973">
        <w:rPr>
          <w:rFonts w:ascii="Times New Roman" w:hAnsi="Times New Roman" w:cs="Times New Roman"/>
          <w:sz w:val="20"/>
          <w:szCs w:val="20"/>
        </w:rPr>
        <w:t>дача состоит в том, чтобы ф</w:t>
      </w:r>
      <w:r w:rsidR="00C12C8A" w:rsidRPr="00BD6973">
        <w:rPr>
          <w:rFonts w:ascii="Times New Roman" w:hAnsi="Times New Roman" w:cs="Times New Roman"/>
          <w:sz w:val="20"/>
          <w:szCs w:val="20"/>
        </w:rPr>
        <w:t>ормальный, т.е. облаченный долж</w:t>
      </w:r>
      <w:r w:rsidRPr="00BD6973">
        <w:rPr>
          <w:rFonts w:ascii="Times New Roman" w:hAnsi="Times New Roman" w:cs="Times New Roman"/>
          <w:sz w:val="20"/>
          <w:szCs w:val="20"/>
        </w:rPr>
        <w:t>ностью руководитель группы, находил общий язык и умел</w:t>
      </w:r>
      <w:r w:rsidR="00C12C8A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взаимодействовать с неф</w:t>
      </w:r>
      <w:r w:rsidR="00513B4D" w:rsidRPr="00BD6973">
        <w:rPr>
          <w:rFonts w:ascii="Times New Roman" w:hAnsi="Times New Roman" w:cs="Times New Roman"/>
          <w:sz w:val="20"/>
          <w:szCs w:val="20"/>
        </w:rPr>
        <w:t>ормальными лидерами. Кстати, не</w:t>
      </w:r>
      <w:r w:rsidRPr="00BD6973">
        <w:rPr>
          <w:rFonts w:ascii="Times New Roman" w:hAnsi="Times New Roman" w:cs="Times New Roman"/>
          <w:sz w:val="20"/>
          <w:szCs w:val="20"/>
        </w:rPr>
        <w:t>формальных лидеров в гр</w:t>
      </w:r>
      <w:r w:rsidR="00C12C8A" w:rsidRPr="00BD6973">
        <w:rPr>
          <w:rFonts w:ascii="Times New Roman" w:hAnsi="Times New Roman" w:cs="Times New Roman"/>
          <w:sz w:val="20"/>
          <w:szCs w:val="20"/>
        </w:rPr>
        <w:t>уппе может быть несколько: дело</w:t>
      </w:r>
      <w:r w:rsidRPr="00BD6973">
        <w:rPr>
          <w:rFonts w:ascii="Times New Roman" w:hAnsi="Times New Roman" w:cs="Times New Roman"/>
          <w:sz w:val="20"/>
          <w:szCs w:val="20"/>
        </w:rPr>
        <w:t>вой лидер (лидер по организации и выполнению</w:t>
      </w:r>
      <w:r w:rsidR="00513B4D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профессиональных задач), эмоциональный лидер (личность,</w:t>
      </w:r>
      <w:r w:rsidR="00513B4D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обладающая притягательностью к себе), ситуационный лидер</w:t>
      </w:r>
    </w:p>
    <w:p w:rsidR="0044222B" w:rsidRPr="00BD6973" w:rsidRDefault="008E018B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(личность, способная в трудную минуту взять на себя бремя</w:t>
      </w:r>
      <w:r w:rsidR="00513B4D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ответственности по какой- либо проблеме, где она наиболее</w:t>
      </w:r>
      <w:r w:rsidR="00513B4D" w:rsidRPr="00BD6973">
        <w:rPr>
          <w:rFonts w:ascii="Times New Roman" w:hAnsi="Times New Roman" w:cs="Times New Roman"/>
          <w:sz w:val="20"/>
          <w:szCs w:val="20"/>
        </w:rPr>
        <w:t xml:space="preserve"> </w:t>
      </w:r>
      <w:r w:rsidRPr="00BD6973">
        <w:rPr>
          <w:rFonts w:ascii="Times New Roman" w:hAnsi="Times New Roman" w:cs="Times New Roman"/>
          <w:sz w:val="20"/>
          <w:szCs w:val="20"/>
        </w:rPr>
        <w:t>компетентна и способна) и др.</w:t>
      </w:r>
    </w:p>
    <w:p w:rsidR="006F64A6" w:rsidRDefault="006F64A6" w:rsidP="0052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4A6" w:rsidRPr="00BD6973" w:rsidRDefault="00C177CB" w:rsidP="005200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КОНТРОЛЬНЫЕ ВОПРОСЫ:</w:t>
      </w:r>
    </w:p>
    <w:p w:rsidR="006F64A6" w:rsidRPr="00BD6973" w:rsidRDefault="006F64A6" w:rsidP="00520083">
      <w:pPr>
        <w:pStyle w:val="140"/>
        <w:numPr>
          <w:ilvl w:val="0"/>
          <w:numId w:val="12"/>
        </w:numPr>
        <w:shd w:val="clear" w:color="auto" w:fill="auto"/>
        <w:tabs>
          <w:tab w:val="left" w:pos="463"/>
        </w:tabs>
        <w:spacing w:before="0" w:line="240" w:lineRule="auto"/>
        <w:ind w:left="20" w:firstLine="280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>Чем обусловлена необходимость знания основ психологии управления?</w:t>
      </w:r>
    </w:p>
    <w:p w:rsidR="006F64A6" w:rsidRPr="00BD6973" w:rsidRDefault="006F64A6" w:rsidP="00520083">
      <w:pPr>
        <w:pStyle w:val="140"/>
        <w:numPr>
          <w:ilvl w:val="0"/>
          <w:numId w:val="12"/>
        </w:numPr>
        <w:shd w:val="clear" w:color="auto" w:fill="auto"/>
        <w:tabs>
          <w:tab w:val="left" w:pos="506"/>
        </w:tabs>
        <w:spacing w:before="0" w:line="240" w:lineRule="auto"/>
        <w:ind w:left="20" w:firstLine="280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>Раскройте понятия «личность» и «индивидуальность».</w:t>
      </w:r>
    </w:p>
    <w:p w:rsidR="006F64A6" w:rsidRPr="00BD6973" w:rsidRDefault="006F64A6" w:rsidP="00520083">
      <w:pPr>
        <w:pStyle w:val="140"/>
        <w:numPr>
          <w:ilvl w:val="0"/>
          <w:numId w:val="12"/>
        </w:numPr>
        <w:shd w:val="clear" w:color="auto" w:fill="auto"/>
        <w:tabs>
          <w:tab w:val="left" w:pos="497"/>
        </w:tabs>
        <w:spacing w:before="0" w:line="240" w:lineRule="auto"/>
        <w:ind w:left="20" w:firstLine="280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>Что такое структура личности человека? Каковы ее составляющие?</w:t>
      </w:r>
    </w:p>
    <w:p w:rsidR="006F64A6" w:rsidRPr="00BD6973" w:rsidRDefault="006F64A6" w:rsidP="00520083">
      <w:pPr>
        <w:pStyle w:val="140"/>
        <w:numPr>
          <w:ilvl w:val="0"/>
          <w:numId w:val="12"/>
        </w:numPr>
        <w:shd w:val="clear" w:color="auto" w:fill="auto"/>
        <w:tabs>
          <w:tab w:val="left" w:pos="490"/>
        </w:tabs>
        <w:spacing w:before="0" w:line="240" w:lineRule="auto"/>
        <w:ind w:left="20" w:right="20" w:firstLine="280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 xml:space="preserve">Что характеризует </w:t>
      </w:r>
      <w:proofErr w:type="gramStart"/>
      <w:r w:rsidRPr="00BD6973">
        <w:rPr>
          <w:rStyle w:val="1485pt"/>
          <w:color w:val="auto"/>
          <w:sz w:val="20"/>
          <w:szCs w:val="20"/>
        </w:rPr>
        <w:t>потребности</w:t>
      </w:r>
      <w:proofErr w:type="gramEnd"/>
      <w:r w:rsidRPr="00BD6973">
        <w:rPr>
          <w:rStyle w:val="1485pt"/>
          <w:color w:val="auto"/>
          <w:sz w:val="20"/>
          <w:szCs w:val="20"/>
        </w:rPr>
        <w:t xml:space="preserve"> человека и </w:t>
      </w:r>
      <w:proofErr w:type="gramStart"/>
      <w:r w:rsidRPr="00BD6973">
        <w:rPr>
          <w:rStyle w:val="1485pt"/>
          <w:color w:val="auto"/>
          <w:sz w:val="20"/>
          <w:szCs w:val="20"/>
        </w:rPr>
        <w:t>какова</w:t>
      </w:r>
      <w:proofErr w:type="gramEnd"/>
      <w:r w:rsidRPr="00BD6973">
        <w:rPr>
          <w:rStyle w:val="1485pt"/>
          <w:color w:val="auto"/>
          <w:sz w:val="20"/>
          <w:szCs w:val="20"/>
        </w:rPr>
        <w:t xml:space="preserve"> их роль в мотива</w:t>
      </w:r>
      <w:r w:rsidRPr="00BD6973">
        <w:rPr>
          <w:rStyle w:val="1485pt"/>
          <w:color w:val="auto"/>
          <w:sz w:val="20"/>
          <w:szCs w:val="20"/>
        </w:rPr>
        <w:softHyphen/>
        <w:t>ции к эффективному труду?</w:t>
      </w:r>
    </w:p>
    <w:p w:rsidR="006F64A6" w:rsidRPr="00BD6973" w:rsidRDefault="006F64A6" w:rsidP="00520083">
      <w:pPr>
        <w:pStyle w:val="140"/>
        <w:numPr>
          <w:ilvl w:val="0"/>
          <w:numId w:val="12"/>
        </w:numPr>
        <w:shd w:val="clear" w:color="auto" w:fill="auto"/>
        <w:tabs>
          <w:tab w:val="left" w:pos="514"/>
        </w:tabs>
        <w:spacing w:before="0" w:line="240" w:lineRule="auto"/>
        <w:ind w:left="20" w:right="20" w:firstLine="280"/>
        <w:rPr>
          <w:rStyle w:val="1485pt"/>
          <w:b/>
          <w:bCs/>
          <w:color w:val="auto"/>
          <w:sz w:val="20"/>
          <w:szCs w:val="20"/>
          <w:shd w:val="clear" w:color="auto" w:fill="auto"/>
        </w:rPr>
      </w:pPr>
      <w:r w:rsidRPr="00BD6973">
        <w:rPr>
          <w:rStyle w:val="1485pt"/>
          <w:color w:val="auto"/>
          <w:sz w:val="20"/>
          <w:szCs w:val="20"/>
        </w:rPr>
        <w:t>Перечислите основные регуляторы мотивации работников к эффек</w:t>
      </w:r>
      <w:r w:rsidRPr="00BD6973">
        <w:rPr>
          <w:rStyle w:val="1485pt"/>
          <w:color w:val="auto"/>
          <w:sz w:val="20"/>
          <w:szCs w:val="20"/>
        </w:rPr>
        <w:softHyphen/>
        <w:t>тивному труду.</w:t>
      </w:r>
    </w:p>
    <w:p w:rsidR="006F64A6" w:rsidRPr="00BD6973" w:rsidRDefault="006F64A6" w:rsidP="00520083">
      <w:pPr>
        <w:pStyle w:val="140"/>
        <w:numPr>
          <w:ilvl w:val="0"/>
          <w:numId w:val="12"/>
        </w:numPr>
        <w:shd w:val="clear" w:color="auto" w:fill="auto"/>
        <w:tabs>
          <w:tab w:val="left" w:pos="495"/>
        </w:tabs>
        <w:spacing w:before="0" w:line="240" w:lineRule="auto"/>
        <w:ind w:left="20" w:right="20" w:firstLine="280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>Раскройте понятия «руководство» и «лидерство» в управлении. Како</w:t>
      </w:r>
      <w:r w:rsidRPr="00BD6973">
        <w:rPr>
          <w:rStyle w:val="1485pt"/>
          <w:color w:val="auto"/>
          <w:sz w:val="20"/>
          <w:szCs w:val="20"/>
        </w:rPr>
        <w:softHyphen/>
        <w:t>во их соотношение в процессе управления?</w:t>
      </w:r>
    </w:p>
    <w:p w:rsidR="006F64A6" w:rsidRPr="00BD6973" w:rsidRDefault="006F64A6" w:rsidP="00520083">
      <w:pPr>
        <w:pStyle w:val="140"/>
        <w:numPr>
          <w:ilvl w:val="0"/>
          <w:numId w:val="12"/>
        </w:numPr>
        <w:shd w:val="clear" w:color="auto" w:fill="auto"/>
        <w:tabs>
          <w:tab w:val="left" w:pos="510"/>
        </w:tabs>
        <w:spacing w:before="0" w:line="240" w:lineRule="auto"/>
        <w:ind w:left="20" w:right="20" w:firstLine="280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>Что относится к общим и специфическим способностям руководи</w:t>
      </w:r>
      <w:r w:rsidRPr="00BD6973">
        <w:rPr>
          <w:rStyle w:val="1485pt"/>
          <w:color w:val="auto"/>
          <w:sz w:val="20"/>
          <w:szCs w:val="20"/>
        </w:rPr>
        <w:softHyphen/>
        <w:t>телей?</w:t>
      </w:r>
    </w:p>
    <w:p w:rsidR="006F64A6" w:rsidRPr="00BD6973" w:rsidRDefault="006F64A6" w:rsidP="00520083">
      <w:pPr>
        <w:pStyle w:val="140"/>
        <w:numPr>
          <w:ilvl w:val="0"/>
          <w:numId w:val="12"/>
        </w:numPr>
        <w:shd w:val="clear" w:color="auto" w:fill="auto"/>
        <w:tabs>
          <w:tab w:val="left" w:pos="510"/>
        </w:tabs>
        <w:spacing w:before="0" w:line="240" w:lineRule="auto"/>
        <w:ind w:left="20" w:right="20" w:firstLine="280"/>
        <w:rPr>
          <w:sz w:val="20"/>
          <w:szCs w:val="20"/>
        </w:rPr>
      </w:pPr>
      <w:r w:rsidRPr="00BD6973">
        <w:rPr>
          <w:rStyle w:val="1485pt"/>
          <w:color w:val="auto"/>
          <w:sz w:val="20"/>
          <w:szCs w:val="20"/>
        </w:rPr>
        <w:t>Что такое малая группа в структуре управления? Какие качества ее характеризуют?</w:t>
      </w:r>
    </w:p>
    <w:p w:rsidR="006F64A6" w:rsidRPr="00BD6973" w:rsidRDefault="006F64A6" w:rsidP="00520083">
      <w:pPr>
        <w:spacing w:after="0" w:line="240" w:lineRule="auto"/>
        <w:jc w:val="both"/>
        <w:rPr>
          <w:rStyle w:val="1485pt"/>
          <w:rFonts w:eastAsiaTheme="minorEastAsia"/>
          <w:b w:val="0"/>
          <w:bCs w:val="0"/>
          <w:color w:val="auto"/>
          <w:sz w:val="20"/>
          <w:szCs w:val="20"/>
        </w:rPr>
      </w:pPr>
      <w:r w:rsidRPr="00BD6973">
        <w:rPr>
          <w:rStyle w:val="1485pt"/>
          <w:rFonts w:eastAsiaTheme="minorEastAsia"/>
          <w:b w:val="0"/>
          <w:bCs w:val="0"/>
          <w:i/>
          <w:color w:val="auto"/>
          <w:sz w:val="20"/>
          <w:szCs w:val="20"/>
        </w:rPr>
        <w:t xml:space="preserve">      9</w:t>
      </w:r>
      <w:r w:rsidRPr="00BD6973">
        <w:rPr>
          <w:rStyle w:val="1485pt"/>
          <w:rFonts w:eastAsiaTheme="minorEastAsia"/>
          <w:b w:val="0"/>
          <w:bCs w:val="0"/>
          <w:color w:val="auto"/>
          <w:sz w:val="20"/>
          <w:szCs w:val="20"/>
        </w:rPr>
        <w:t>.Какие факторы определяют эффективность работы коллективов ма</w:t>
      </w:r>
      <w:r w:rsidRPr="00BD6973">
        <w:rPr>
          <w:rStyle w:val="1485pt"/>
          <w:rFonts w:eastAsiaTheme="minorEastAsia"/>
          <w:b w:val="0"/>
          <w:bCs w:val="0"/>
          <w:color w:val="auto"/>
          <w:sz w:val="20"/>
          <w:szCs w:val="20"/>
        </w:rPr>
        <w:softHyphen/>
        <w:t>лых групп?</w:t>
      </w:r>
    </w:p>
    <w:p w:rsidR="00520083" w:rsidRDefault="00520083" w:rsidP="0052008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0083" w:rsidRDefault="00520083" w:rsidP="0052008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0083" w:rsidRDefault="00520083" w:rsidP="0052008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0083" w:rsidRDefault="00520083" w:rsidP="0052008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77F5" w:rsidRPr="00BD6973" w:rsidRDefault="00C377F5" w:rsidP="0052008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6973">
        <w:rPr>
          <w:rFonts w:ascii="Times New Roman" w:hAnsi="Times New Roman" w:cs="Times New Roman"/>
          <w:b/>
          <w:sz w:val="20"/>
          <w:szCs w:val="20"/>
        </w:rPr>
        <w:lastRenderedPageBreak/>
        <w:t>СПИСОК ИСПОЛЬЗОВАННЫХ ИСТОЧНИКОВ:</w:t>
      </w:r>
    </w:p>
    <w:p w:rsidR="00C377F5" w:rsidRPr="00BD6973" w:rsidRDefault="00C377F5" w:rsidP="0052008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77F5" w:rsidRPr="00BD6973" w:rsidRDefault="00C377F5" w:rsidP="00594410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Серов В.М., Нестерова Н.А., Серов А.В. Организация и управление в строительств: учеб</w:t>
      </w:r>
      <w:proofErr w:type="gramStart"/>
      <w:r w:rsidRPr="00BD697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697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 w:rsidRPr="00BD6973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BD6973">
        <w:rPr>
          <w:rFonts w:ascii="Times New Roman" w:hAnsi="Times New Roman" w:cs="Times New Roman"/>
          <w:sz w:val="20"/>
          <w:szCs w:val="20"/>
        </w:rPr>
        <w:t>. учеб. заведений. М.: Академия, 2007. 432 с.</w:t>
      </w:r>
    </w:p>
    <w:p w:rsidR="00C377F5" w:rsidRPr="00BD6973" w:rsidRDefault="00C377F5" w:rsidP="00594410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6973">
        <w:rPr>
          <w:rFonts w:ascii="Times New Roman" w:hAnsi="Times New Roman" w:cs="Times New Roman"/>
          <w:sz w:val="20"/>
          <w:szCs w:val="20"/>
        </w:rPr>
        <w:t>Дикман</w:t>
      </w:r>
      <w:proofErr w:type="spellEnd"/>
      <w:r w:rsidRPr="00BD6973">
        <w:rPr>
          <w:rFonts w:ascii="Times New Roman" w:hAnsi="Times New Roman" w:cs="Times New Roman"/>
          <w:sz w:val="20"/>
          <w:szCs w:val="20"/>
        </w:rPr>
        <w:t xml:space="preserve"> Л.Г. Организация строительного производства: учеб для строительных вузов. М.: изд-во АСВ, 200</w:t>
      </w:r>
      <w:r w:rsidR="00C177CB">
        <w:rPr>
          <w:rFonts w:ascii="Times New Roman" w:hAnsi="Times New Roman" w:cs="Times New Roman"/>
          <w:sz w:val="20"/>
          <w:szCs w:val="20"/>
        </w:rPr>
        <w:t>9</w:t>
      </w:r>
      <w:r w:rsidRPr="00BD6973">
        <w:rPr>
          <w:rFonts w:ascii="Times New Roman" w:hAnsi="Times New Roman" w:cs="Times New Roman"/>
          <w:sz w:val="20"/>
          <w:szCs w:val="20"/>
        </w:rPr>
        <w:t xml:space="preserve">. </w:t>
      </w:r>
      <w:r w:rsidR="00594410">
        <w:rPr>
          <w:rFonts w:ascii="Times New Roman" w:hAnsi="Times New Roman" w:cs="Times New Roman"/>
          <w:sz w:val="20"/>
          <w:szCs w:val="20"/>
        </w:rPr>
        <w:t>592</w:t>
      </w:r>
      <w:r w:rsidRPr="00BD6973">
        <w:rPr>
          <w:rFonts w:ascii="Times New Roman" w:hAnsi="Times New Roman" w:cs="Times New Roman"/>
          <w:sz w:val="20"/>
          <w:szCs w:val="20"/>
        </w:rPr>
        <w:t xml:space="preserve"> с.</w:t>
      </w:r>
    </w:p>
    <w:p w:rsidR="00C377F5" w:rsidRPr="00BD6973" w:rsidRDefault="00C377F5" w:rsidP="00594410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D6973">
        <w:rPr>
          <w:rFonts w:ascii="Times New Roman" w:hAnsi="Times New Roman" w:cs="Times New Roman"/>
          <w:sz w:val="20"/>
          <w:szCs w:val="20"/>
        </w:rPr>
        <w:t>Болотин С.А., Вихров А.Н. Организация строительного производства: учеб</w:t>
      </w:r>
      <w:proofErr w:type="gramStart"/>
      <w:r w:rsidRPr="00BD697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697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D6973"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 w:rsidRPr="00BD6973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BD6973">
        <w:rPr>
          <w:rFonts w:ascii="Times New Roman" w:hAnsi="Times New Roman" w:cs="Times New Roman"/>
          <w:sz w:val="20"/>
          <w:szCs w:val="20"/>
        </w:rPr>
        <w:t>. учеб. заведений. М.: Академия, 200</w:t>
      </w:r>
      <w:r w:rsidR="00594410"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Pr="00BD6973">
        <w:rPr>
          <w:rFonts w:ascii="Times New Roman" w:hAnsi="Times New Roman" w:cs="Times New Roman"/>
          <w:sz w:val="20"/>
          <w:szCs w:val="20"/>
        </w:rPr>
        <w:t>. 208 с.</w:t>
      </w:r>
    </w:p>
    <w:p w:rsidR="00C377F5" w:rsidRPr="00BD6973" w:rsidRDefault="00C377F5" w:rsidP="00520083">
      <w:pPr>
        <w:spacing w:after="0" w:line="240" w:lineRule="auto"/>
        <w:ind w:firstLine="454"/>
        <w:rPr>
          <w:rFonts w:ascii="Times New Roman" w:hAnsi="Times New Roman" w:cs="Times New Roman"/>
          <w:b/>
          <w:sz w:val="20"/>
          <w:szCs w:val="20"/>
        </w:rPr>
      </w:pPr>
    </w:p>
    <w:p w:rsidR="00C377F5" w:rsidRPr="00BD6973" w:rsidRDefault="00C377F5" w:rsidP="005200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377F5" w:rsidRPr="00BD6973" w:rsidSect="00BD6973">
      <w:pgSz w:w="8392" w:h="11907" w:code="1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FA" w:rsidRDefault="00327BFA" w:rsidP="00F57F5D">
      <w:pPr>
        <w:spacing w:after="0" w:line="240" w:lineRule="auto"/>
      </w:pPr>
      <w:r>
        <w:separator/>
      </w:r>
    </w:p>
  </w:endnote>
  <w:endnote w:type="continuationSeparator" w:id="0">
    <w:p w:rsidR="00327BFA" w:rsidRDefault="00327BFA" w:rsidP="00F5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FA" w:rsidRDefault="00327BFA" w:rsidP="00F57F5D">
      <w:pPr>
        <w:spacing w:after="0" w:line="240" w:lineRule="auto"/>
      </w:pPr>
      <w:r>
        <w:separator/>
      </w:r>
    </w:p>
  </w:footnote>
  <w:footnote w:type="continuationSeparator" w:id="0">
    <w:p w:rsidR="00327BFA" w:rsidRDefault="00327BFA" w:rsidP="00F57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3D9"/>
    <w:multiLevelType w:val="hybridMultilevel"/>
    <w:tmpl w:val="7FE8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737B"/>
    <w:multiLevelType w:val="hybridMultilevel"/>
    <w:tmpl w:val="F138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30164"/>
    <w:multiLevelType w:val="hybridMultilevel"/>
    <w:tmpl w:val="2D520F58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>
    <w:nsid w:val="13D32CB9"/>
    <w:multiLevelType w:val="hybridMultilevel"/>
    <w:tmpl w:val="8F86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E75B0"/>
    <w:multiLevelType w:val="multilevel"/>
    <w:tmpl w:val="83665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5F45B8"/>
    <w:multiLevelType w:val="hybridMultilevel"/>
    <w:tmpl w:val="E4EE1E5A"/>
    <w:lvl w:ilvl="0" w:tplc="925434EC">
      <w:start w:val="1"/>
      <w:numFmt w:val="bullet"/>
      <w:lvlText w:val=""/>
      <w:lvlJc w:val="righ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91A36"/>
    <w:multiLevelType w:val="hybridMultilevel"/>
    <w:tmpl w:val="87322338"/>
    <w:lvl w:ilvl="0" w:tplc="3EBC29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C2728"/>
    <w:multiLevelType w:val="hybridMultilevel"/>
    <w:tmpl w:val="B2ACEB66"/>
    <w:lvl w:ilvl="0" w:tplc="396AE9D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41625"/>
    <w:multiLevelType w:val="hybridMultilevel"/>
    <w:tmpl w:val="37DE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456F9"/>
    <w:multiLevelType w:val="hybridMultilevel"/>
    <w:tmpl w:val="D6865BA8"/>
    <w:lvl w:ilvl="0" w:tplc="8DAA19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024C3"/>
    <w:multiLevelType w:val="hybridMultilevel"/>
    <w:tmpl w:val="2634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036DB"/>
    <w:multiLevelType w:val="hybridMultilevel"/>
    <w:tmpl w:val="77905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51184"/>
    <w:multiLevelType w:val="hybridMultilevel"/>
    <w:tmpl w:val="92A2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809C9"/>
    <w:multiLevelType w:val="hybridMultilevel"/>
    <w:tmpl w:val="0B1A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84EB5"/>
    <w:multiLevelType w:val="hybridMultilevel"/>
    <w:tmpl w:val="2A7AD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6165C"/>
    <w:multiLevelType w:val="multilevel"/>
    <w:tmpl w:val="57EAF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695B0B"/>
    <w:multiLevelType w:val="hybridMultilevel"/>
    <w:tmpl w:val="13A8574C"/>
    <w:lvl w:ilvl="0" w:tplc="925434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1448B"/>
    <w:multiLevelType w:val="hybridMultilevel"/>
    <w:tmpl w:val="D6FE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57077"/>
    <w:multiLevelType w:val="hybridMultilevel"/>
    <w:tmpl w:val="2F681EBC"/>
    <w:lvl w:ilvl="0" w:tplc="8962E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3B4421"/>
    <w:multiLevelType w:val="hybridMultilevel"/>
    <w:tmpl w:val="BCDCED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5B61FA"/>
    <w:multiLevelType w:val="hybridMultilevel"/>
    <w:tmpl w:val="E5E42016"/>
    <w:lvl w:ilvl="0" w:tplc="396AE9D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F4659"/>
    <w:multiLevelType w:val="multilevel"/>
    <w:tmpl w:val="0704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0"/>
  </w:num>
  <w:num w:numId="5">
    <w:abstractNumId w:val="12"/>
  </w:num>
  <w:num w:numId="6">
    <w:abstractNumId w:val="11"/>
  </w:num>
  <w:num w:numId="7">
    <w:abstractNumId w:val="14"/>
  </w:num>
  <w:num w:numId="8">
    <w:abstractNumId w:val="7"/>
  </w:num>
  <w:num w:numId="9">
    <w:abstractNumId w:val="21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3"/>
  </w:num>
  <w:num w:numId="15">
    <w:abstractNumId w:val="9"/>
  </w:num>
  <w:num w:numId="16">
    <w:abstractNumId w:val="19"/>
  </w:num>
  <w:num w:numId="17">
    <w:abstractNumId w:val="2"/>
  </w:num>
  <w:num w:numId="18">
    <w:abstractNumId w:val="13"/>
  </w:num>
  <w:num w:numId="19">
    <w:abstractNumId w:val="1"/>
  </w:num>
  <w:num w:numId="20">
    <w:abstractNumId w:val="5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357"/>
  <w:drawingGridHorizontalSpacing w:val="108"/>
  <w:drawingGridVerticalSpacing w:val="181"/>
  <w:displayHorizontalDrawingGridEvery w:val="2"/>
  <w:doNotUseMarginsForDrawingGridOrigin/>
  <w:drawingGridHorizontalOrigin w:val="1077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018B"/>
    <w:rsid w:val="00011899"/>
    <w:rsid w:val="00020ADE"/>
    <w:rsid w:val="00035D97"/>
    <w:rsid w:val="0009352C"/>
    <w:rsid w:val="000A5958"/>
    <w:rsid w:val="00134D7F"/>
    <w:rsid w:val="003211A4"/>
    <w:rsid w:val="003263B0"/>
    <w:rsid w:val="00327BFA"/>
    <w:rsid w:val="00372035"/>
    <w:rsid w:val="0044222B"/>
    <w:rsid w:val="00453F2F"/>
    <w:rsid w:val="00513B4D"/>
    <w:rsid w:val="00520083"/>
    <w:rsid w:val="00594410"/>
    <w:rsid w:val="005C17FA"/>
    <w:rsid w:val="005C474D"/>
    <w:rsid w:val="00665280"/>
    <w:rsid w:val="006F64A6"/>
    <w:rsid w:val="00737988"/>
    <w:rsid w:val="007A0386"/>
    <w:rsid w:val="007C5547"/>
    <w:rsid w:val="007E707E"/>
    <w:rsid w:val="008A0C61"/>
    <w:rsid w:val="008E018B"/>
    <w:rsid w:val="008F208F"/>
    <w:rsid w:val="008F4E00"/>
    <w:rsid w:val="009306B4"/>
    <w:rsid w:val="00956B1C"/>
    <w:rsid w:val="009615ED"/>
    <w:rsid w:val="009D5256"/>
    <w:rsid w:val="009D5A5F"/>
    <w:rsid w:val="00A036C7"/>
    <w:rsid w:val="00B1334D"/>
    <w:rsid w:val="00B6483E"/>
    <w:rsid w:val="00BC0B49"/>
    <w:rsid w:val="00BD6973"/>
    <w:rsid w:val="00C12C8A"/>
    <w:rsid w:val="00C16EDB"/>
    <w:rsid w:val="00C177CB"/>
    <w:rsid w:val="00C377F5"/>
    <w:rsid w:val="00CA4A20"/>
    <w:rsid w:val="00D94634"/>
    <w:rsid w:val="00DA5788"/>
    <w:rsid w:val="00DB2E48"/>
    <w:rsid w:val="00E132CA"/>
    <w:rsid w:val="00E94335"/>
    <w:rsid w:val="00ED7C53"/>
    <w:rsid w:val="00F55C99"/>
    <w:rsid w:val="00F57F5D"/>
    <w:rsid w:val="00FB4294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1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222B"/>
    <w:pPr>
      <w:ind w:left="720"/>
      <w:contextualSpacing/>
    </w:pPr>
  </w:style>
  <w:style w:type="character" w:customStyle="1" w:styleId="14">
    <w:name w:val="Основной текст (14)_"/>
    <w:basedOn w:val="a0"/>
    <w:link w:val="140"/>
    <w:rsid w:val="00E132C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"/>
    <w:rsid w:val="00E132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40">
    <w:name w:val="Основной текст (14)"/>
    <w:basedOn w:val="a"/>
    <w:link w:val="14"/>
    <w:rsid w:val="00E132CA"/>
    <w:pPr>
      <w:widowControl w:val="0"/>
      <w:shd w:val="clear" w:color="auto" w:fill="FFFFFF"/>
      <w:spacing w:before="240" w:after="0" w:line="21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6">
    <w:name w:val="Сноска_"/>
    <w:basedOn w:val="a0"/>
    <w:link w:val="a7"/>
    <w:rsid w:val="006F64A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a7">
    <w:name w:val="Сноска"/>
    <w:basedOn w:val="a"/>
    <w:link w:val="a6"/>
    <w:rsid w:val="006F64A6"/>
    <w:pPr>
      <w:widowControl w:val="0"/>
      <w:shd w:val="clear" w:color="auto" w:fill="FFFFFF"/>
      <w:spacing w:after="0" w:line="144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styleId="a8">
    <w:name w:val="header"/>
    <w:basedOn w:val="a"/>
    <w:link w:val="a9"/>
    <w:uiPriority w:val="99"/>
    <w:semiHidden/>
    <w:unhideWhenUsed/>
    <w:rsid w:val="005C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17FA"/>
  </w:style>
  <w:style w:type="paragraph" w:styleId="aa">
    <w:name w:val="footer"/>
    <w:basedOn w:val="a"/>
    <w:link w:val="ab"/>
    <w:uiPriority w:val="99"/>
    <w:semiHidden/>
    <w:unhideWhenUsed/>
    <w:rsid w:val="005C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1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0284-0A25-405F-8781-06D1E8B4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7</cp:revision>
  <dcterms:created xsi:type="dcterms:W3CDTF">2012-12-24T14:52:00Z</dcterms:created>
  <dcterms:modified xsi:type="dcterms:W3CDTF">2013-01-14T15:56:00Z</dcterms:modified>
</cp:coreProperties>
</file>