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469EE" w14:textId="77777777" w:rsidR="00000000" w:rsidRDefault="00DD02DD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Общие сведения </w:t>
      </w:r>
      <w:r>
        <w:rPr>
          <w:b/>
          <w:bCs/>
          <w:color w:val="000000"/>
          <w:sz w:val="28"/>
          <w:szCs w:val="28"/>
          <w:vertAlign w:val="superscript"/>
        </w:rPr>
        <w:t>137</w:t>
      </w:r>
      <w:r>
        <w:rPr>
          <w:b/>
          <w:bCs/>
          <w:color w:val="000000"/>
          <w:sz w:val="28"/>
          <w:szCs w:val="28"/>
        </w:rPr>
        <w:t>Cs</w:t>
      </w:r>
    </w:p>
    <w:p w14:paraId="17B0B60A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1446AA8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Цезий - химический элемент I группы периодической системы Менделеева, атомный номер 55, атомная масса 132,9054. Серебристо-белый металл из группы щелочных; легкоплавкий, мягкий. Основной минерал - поллуцит. Применяют при изготовле</w:t>
      </w:r>
      <w:r>
        <w:rPr>
          <w:color w:val="000000"/>
          <w:sz w:val="28"/>
          <w:szCs w:val="28"/>
        </w:rPr>
        <w:t>нии фотокатодов.</w:t>
      </w:r>
    </w:p>
    <w:p w14:paraId="68BCA4BE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Блестящая поверхность металлического цезия имеет бледно-золотистый цвет. Каждый его атом содержит 55 протонов, 78 нейтронов и 55 электронов, но все эти многочисленные электроны расположены относительно рыхло - ионный радиус цезия очень вел</w:t>
      </w:r>
      <w:r>
        <w:rPr>
          <w:color w:val="000000"/>
          <w:sz w:val="28"/>
          <w:szCs w:val="28"/>
        </w:rPr>
        <w:t xml:space="preserve">ик - 1,65 </w:t>
      </w:r>
      <w:r>
        <w:rPr>
          <w:rFonts w:ascii="Cambria" w:hAnsi="Cambria" w:cs="Cambria"/>
          <w:color w:val="000000"/>
          <w:sz w:val="28"/>
          <w:szCs w:val="28"/>
        </w:rPr>
        <w:t>Ǻ</w:t>
      </w:r>
      <w:r>
        <w:rPr>
          <w:color w:val="000000"/>
          <w:sz w:val="28"/>
          <w:szCs w:val="28"/>
        </w:rPr>
        <w:t>.</w:t>
      </w:r>
    </w:p>
    <w:p w14:paraId="2808F4A7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Продукт распада </w:t>
      </w:r>
      <w:r>
        <w:rPr>
          <w:color w:val="000000"/>
          <w:sz w:val="28"/>
          <w:szCs w:val="28"/>
          <w:vertAlign w:val="superscript"/>
        </w:rPr>
        <w:t>137</w:t>
      </w:r>
      <w:r>
        <w:rPr>
          <w:color w:val="000000"/>
          <w:sz w:val="28"/>
          <w:szCs w:val="28"/>
        </w:rPr>
        <w:t xml:space="preserve">Cs - изотоп </w:t>
      </w:r>
      <w:r>
        <w:rPr>
          <w:color w:val="000000"/>
          <w:sz w:val="28"/>
          <w:szCs w:val="28"/>
          <w:vertAlign w:val="superscript"/>
        </w:rPr>
        <w:t>137</w:t>
      </w:r>
      <w:r>
        <w:rPr>
          <w:color w:val="000000"/>
          <w:sz w:val="28"/>
          <w:szCs w:val="28"/>
          <w:vertAlign w:val="superscript"/>
          <w:lang w:val="en-US"/>
        </w:rPr>
        <w:t>m</w:t>
      </w:r>
      <w:r>
        <w:rPr>
          <w:color w:val="000000"/>
          <w:sz w:val="28"/>
          <w:szCs w:val="28"/>
        </w:rPr>
        <w:t>Ba с периодом полураспада 2,57 мин (Е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γ</w:t>
      </w:r>
      <w:r>
        <w:rPr>
          <w:color w:val="000000"/>
          <w:sz w:val="28"/>
          <w:szCs w:val="28"/>
        </w:rPr>
        <w:t xml:space="preserve"> = 0,662 МэВ): </w:t>
      </w:r>
      <w:r>
        <w:rPr>
          <w:color w:val="000000"/>
          <w:sz w:val="28"/>
          <w:szCs w:val="28"/>
          <w:vertAlign w:val="superscript"/>
        </w:rPr>
        <w:t>137</w:t>
      </w:r>
      <w:r>
        <w:rPr>
          <w:color w:val="000000"/>
          <w:sz w:val="28"/>
          <w:szCs w:val="28"/>
        </w:rPr>
        <w:t xml:space="preserve">Cs </w:t>
      </w:r>
      <w:r>
        <w:rPr>
          <w:rFonts w:ascii="Symbol" w:hAnsi="Symbol" w:cs="Symbol"/>
          <w:color w:val="000000"/>
          <w:sz w:val="28"/>
          <w:szCs w:val="28"/>
        </w:rPr>
        <w:t>®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vertAlign w:val="superscript"/>
        </w:rPr>
        <w:t>137</w:t>
      </w:r>
      <w:r>
        <w:rPr>
          <w:color w:val="000000"/>
          <w:sz w:val="28"/>
          <w:szCs w:val="28"/>
          <w:vertAlign w:val="superscript"/>
          <w:lang w:val="en-US"/>
        </w:rPr>
        <w:t>m</w:t>
      </w:r>
      <w:r>
        <w:rPr>
          <w:color w:val="000000"/>
          <w:sz w:val="28"/>
          <w:szCs w:val="28"/>
        </w:rPr>
        <w:t xml:space="preserve">Ba </w:t>
      </w:r>
      <w:r>
        <w:rPr>
          <w:rFonts w:ascii="Symbol" w:hAnsi="Symbol" w:cs="Symbol"/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γ.</w:t>
      </w:r>
    </w:p>
    <w:p w14:paraId="7A9E6628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>137</w:t>
      </w:r>
      <w:r>
        <w:rPr>
          <w:color w:val="000000"/>
          <w:sz w:val="28"/>
          <w:szCs w:val="28"/>
        </w:rPr>
        <w:t xml:space="preserve">Сs - один из главных компонентов радиоактивного загрязнения биосферы. Содержится в радиоактивных выпадениях, радиоактивных отходах, </w:t>
      </w:r>
      <w:r>
        <w:rPr>
          <w:color w:val="000000"/>
          <w:sz w:val="28"/>
          <w:szCs w:val="28"/>
        </w:rPr>
        <w:t xml:space="preserve">сбросах заводов, перерабатывающих отходы атомных электростанций. Интенсивно сорбируется почвой и донными отложениями; в воде находится преимущественно в виде ионов. Содержится в растениях и организме животных и человека. Коэффициент накопления </w:t>
      </w:r>
      <w:r>
        <w:rPr>
          <w:color w:val="000000"/>
          <w:sz w:val="28"/>
          <w:szCs w:val="28"/>
          <w:vertAlign w:val="superscript"/>
        </w:rPr>
        <w:t>137</w:t>
      </w:r>
      <w:r>
        <w:rPr>
          <w:color w:val="000000"/>
          <w:sz w:val="28"/>
          <w:szCs w:val="28"/>
        </w:rPr>
        <w:t>Cs наибол</w:t>
      </w:r>
      <w:r>
        <w:rPr>
          <w:color w:val="000000"/>
          <w:sz w:val="28"/>
          <w:szCs w:val="28"/>
        </w:rPr>
        <w:t xml:space="preserve">ее высок у пресноводных водорослей и арктических наземных растений, особенно лишайников. В организме животных </w:t>
      </w:r>
      <w:r>
        <w:rPr>
          <w:color w:val="000000"/>
          <w:sz w:val="28"/>
          <w:szCs w:val="28"/>
          <w:vertAlign w:val="superscript"/>
        </w:rPr>
        <w:t>137</w:t>
      </w:r>
      <w:r>
        <w:rPr>
          <w:color w:val="000000"/>
          <w:sz w:val="28"/>
          <w:szCs w:val="28"/>
        </w:rPr>
        <w:t>Cs накапливается главным образом в мышцах и печени.</w:t>
      </w:r>
    </w:p>
    <w:p w14:paraId="29C21547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5B70B4E" w14:textId="77777777" w:rsidR="00000000" w:rsidRDefault="00DD02DD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1.1 Физико-химические свойства </w:t>
      </w:r>
      <w:r>
        <w:rPr>
          <w:b/>
          <w:bCs/>
          <w:color w:val="000000"/>
          <w:sz w:val="28"/>
          <w:szCs w:val="28"/>
          <w:vertAlign w:val="superscript"/>
        </w:rPr>
        <w:t>137</w:t>
      </w:r>
      <w:r>
        <w:rPr>
          <w:b/>
          <w:bCs/>
          <w:color w:val="000000"/>
          <w:sz w:val="28"/>
          <w:szCs w:val="28"/>
        </w:rPr>
        <w:t>Cs</w:t>
      </w:r>
    </w:p>
    <w:p w14:paraId="2A395FE4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6207C46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Cs</w:t>
      </w:r>
      <w:r>
        <w:rPr>
          <w:color w:val="000000"/>
          <w:sz w:val="28"/>
          <w:szCs w:val="28"/>
        </w:rPr>
        <w:t xml:space="preserve"> - мягкий металл, из-за низкой температуры плавлен</w:t>
      </w:r>
      <w:r>
        <w:rPr>
          <w:color w:val="000000"/>
          <w:sz w:val="28"/>
          <w:szCs w:val="28"/>
        </w:rPr>
        <w:t>ия (T</w:t>
      </w:r>
      <w:r>
        <w:rPr>
          <w:color w:val="000000"/>
          <w:sz w:val="28"/>
          <w:szCs w:val="28"/>
          <w:vertAlign w:val="subscript"/>
        </w:rPr>
        <w:t>пл</w:t>
      </w:r>
      <w:r>
        <w:rPr>
          <w:color w:val="000000"/>
          <w:sz w:val="28"/>
          <w:szCs w:val="28"/>
        </w:rPr>
        <w:t xml:space="preserve"> = 28,6°C) при комнатной температуре находится в полужидком состоянии. Металлический </w:t>
      </w:r>
      <w:r>
        <w:rPr>
          <w:color w:val="000000"/>
          <w:sz w:val="28"/>
          <w:szCs w:val="28"/>
          <w:lang w:val="en-US"/>
        </w:rPr>
        <w:t>Cs</w:t>
      </w:r>
      <w:r>
        <w:rPr>
          <w:color w:val="000000"/>
          <w:sz w:val="28"/>
          <w:szCs w:val="28"/>
        </w:rPr>
        <w:t xml:space="preserve"> представляет собой вещество золотисто-белого цвета, по внешнему виду похожее на золото, но светлее. Расплав представляет подвижную жидкость, при этом его цвет ст</w:t>
      </w:r>
      <w:r>
        <w:rPr>
          <w:color w:val="000000"/>
          <w:sz w:val="28"/>
          <w:szCs w:val="28"/>
        </w:rPr>
        <w:t xml:space="preserve">ановится более серебристым. </w:t>
      </w:r>
      <w:r>
        <w:rPr>
          <w:color w:val="000000"/>
          <w:sz w:val="28"/>
          <w:szCs w:val="28"/>
        </w:rPr>
        <w:lastRenderedPageBreak/>
        <w:t xml:space="preserve">Жидкий </w:t>
      </w:r>
      <w:r>
        <w:rPr>
          <w:color w:val="000000"/>
          <w:sz w:val="28"/>
          <w:szCs w:val="28"/>
          <w:lang w:val="en-US"/>
        </w:rPr>
        <w:t>Cs</w:t>
      </w:r>
      <w:r>
        <w:rPr>
          <w:color w:val="000000"/>
          <w:sz w:val="28"/>
          <w:szCs w:val="28"/>
        </w:rPr>
        <w:t xml:space="preserve"> хорошо отражает свет. Кристаллизуется в объёмно-центрированную кубическую решётку (тип </w:t>
      </w:r>
      <w:r>
        <w:rPr>
          <w:rFonts w:ascii="Times New Roman" w:hAnsi="Times New Roman" w:cs="Times New Roman"/>
          <w:color w:val="000000"/>
          <w:sz w:val="28"/>
          <w:szCs w:val="28"/>
        </w:rPr>
        <w:t>α-</w:t>
      </w:r>
      <w:r>
        <w:rPr>
          <w:color w:val="000000"/>
          <w:sz w:val="28"/>
          <w:szCs w:val="28"/>
        </w:rPr>
        <w:t xml:space="preserve">железа), при высоком давлении может переходить в другие полиморфные модификации. </w:t>
      </w:r>
      <w:r>
        <w:rPr>
          <w:color w:val="000000"/>
          <w:sz w:val="28"/>
          <w:szCs w:val="28"/>
          <w:lang w:val="en-US"/>
        </w:rPr>
        <w:t>Cs</w:t>
      </w:r>
      <w:r>
        <w:rPr>
          <w:color w:val="000000"/>
          <w:sz w:val="28"/>
          <w:szCs w:val="28"/>
        </w:rPr>
        <w:t xml:space="preserve"> - парамагнетик.</w:t>
      </w:r>
    </w:p>
    <w:p w14:paraId="574C9073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Природный </w:t>
      </w:r>
      <w:r>
        <w:rPr>
          <w:color w:val="000000"/>
          <w:sz w:val="28"/>
          <w:szCs w:val="28"/>
          <w:lang w:val="en-US"/>
        </w:rPr>
        <w:t>Cs</w:t>
      </w:r>
      <w:r>
        <w:rPr>
          <w:color w:val="000000"/>
          <w:sz w:val="28"/>
          <w:szCs w:val="28"/>
        </w:rPr>
        <w:t xml:space="preserve"> - мононуклидный </w:t>
      </w:r>
      <w:r>
        <w:rPr>
          <w:color w:val="000000"/>
          <w:sz w:val="28"/>
          <w:szCs w:val="28"/>
        </w:rPr>
        <w:t xml:space="preserve">элемент, состоящий из единственного стабильного нуклида </w:t>
      </w:r>
      <w:r>
        <w:rPr>
          <w:color w:val="000000"/>
          <w:sz w:val="28"/>
          <w:szCs w:val="28"/>
          <w:vertAlign w:val="superscript"/>
        </w:rPr>
        <w:t>133</w:t>
      </w:r>
      <w:r>
        <w:rPr>
          <w:color w:val="000000"/>
          <w:sz w:val="28"/>
          <w:szCs w:val="28"/>
        </w:rPr>
        <w:t xml:space="preserve">Cs. На сегодняшний день известно 39 искусственных радиоактивных изотопов цезия с массовыми числами от 112 до 151. Самым долгоживущим искусственным радиоактивным нуклидом является </w:t>
      </w:r>
      <w:r>
        <w:rPr>
          <w:color w:val="000000"/>
          <w:sz w:val="28"/>
          <w:szCs w:val="28"/>
          <w:vertAlign w:val="superscript"/>
        </w:rPr>
        <w:t>135</w:t>
      </w:r>
      <w:r>
        <w:rPr>
          <w:color w:val="000000"/>
          <w:sz w:val="28"/>
          <w:szCs w:val="28"/>
        </w:rPr>
        <w:t xml:space="preserve">Cs с периодом </w:t>
      </w:r>
      <w:r>
        <w:rPr>
          <w:color w:val="000000"/>
          <w:sz w:val="28"/>
          <w:szCs w:val="28"/>
        </w:rPr>
        <w:t xml:space="preserve">полураспада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vertAlign w:val="subscript"/>
        </w:rPr>
        <w:t>1/2</w:t>
      </w:r>
      <w:r>
        <w:rPr>
          <w:color w:val="000000"/>
          <w:sz w:val="28"/>
          <w:szCs w:val="28"/>
        </w:rPr>
        <w:t xml:space="preserve"> около 2,3 миллиона лет. Другой относительно долгоживущий изотоп </w:t>
      </w:r>
      <w:r>
        <w:rPr>
          <w:color w:val="000000"/>
          <w:sz w:val="28"/>
          <w:szCs w:val="28"/>
          <w:vertAlign w:val="superscript"/>
        </w:rPr>
        <w:t>137</w:t>
      </w:r>
      <w:r>
        <w:rPr>
          <w:color w:val="000000"/>
          <w:sz w:val="28"/>
          <w:szCs w:val="28"/>
        </w:rPr>
        <w:t>Cs (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vertAlign w:val="subscript"/>
        </w:rPr>
        <w:t xml:space="preserve">1/2 </w:t>
      </w:r>
      <w:r>
        <w:rPr>
          <w:color w:val="000000"/>
          <w:sz w:val="28"/>
          <w:szCs w:val="28"/>
        </w:rPr>
        <w:t>= 30,17 года). Оба эти долгоживущих нуклида являются продуктами ядерного распада.</w:t>
      </w:r>
    </w:p>
    <w:p w14:paraId="2F4E71E8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- один из самых легкоплавких металлов: он плавится при 28,5 °C, кипит при 705</w:t>
      </w:r>
      <w:r>
        <w:rPr>
          <w:color w:val="000000"/>
          <w:sz w:val="28"/>
          <w:szCs w:val="28"/>
        </w:rPr>
        <w:t xml:space="preserve"> °C в обычных условиях и при 330 °C в вакууме. Легкоплавкость </w:t>
      </w:r>
      <w:r>
        <w:rPr>
          <w:color w:val="000000"/>
          <w:sz w:val="28"/>
          <w:szCs w:val="28"/>
          <w:lang w:val="en-US"/>
        </w:rPr>
        <w:t>Cs</w:t>
      </w:r>
      <w:r>
        <w:rPr>
          <w:color w:val="000000"/>
          <w:sz w:val="28"/>
          <w:szCs w:val="28"/>
        </w:rPr>
        <w:t xml:space="preserve"> сочетается с большой легкостью. Несмотря на довольно большую атомную массу элемента, его плотность при 20 °C всего 1,87. У атомов </w:t>
      </w:r>
      <w:r>
        <w:rPr>
          <w:color w:val="000000"/>
          <w:sz w:val="28"/>
          <w:szCs w:val="28"/>
          <w:lang w:val="en-US"/>
        </w:rPr>
        <w:t>Cs</w:t>
      </w:r>
      <w:r>
        <w:rPr>
          <w:color w:val="000000"/>
          <w:sz w:val="28"/>
          <w:szCs w:val="28"/>
        </w:rPr>
        <w:t xml:space="preserve"> своеобразная электронная структура.</w:t>
      </w:r>
    </w:p>
    <w:p w14:paraId="6F749ADC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обладает очень высо</w:t>
      </w:r>
      <w:r>
        <w:rPr>
          <w:color w:val="000000"/>
          <w:sz w:val="28"/>
          <w:szCs w:val="28"/>
        </w:rPr>
        <w:t>кой реакционной способностью. На воздухе мгновенно воспламеняется с образованием пероксида Cs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и надпероксида CsO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; при недостатке воздуха получается оксид Cs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O. С водой, галогенами, углекислым газом, серой, четыреххлористым углеродом </w:t>
      </w:r>
      <w:r>
        <w:rPr>
          <w:color w:val="000000"/>
          <w:sz w:val="28"/>
          <w:szCs w:val="28"/>
          <w:lang w:val="en-US"/>
        </w:rPr>
        <w:t>Cs</w:t>
      </w:r>
      <w:r>
        <w:rPr>
          <w:color w:val="000000"/>
          <w:sz w:val="28"/>
          <w:szCs w:val="28"/>
        </w:rPr>
        <w:t xml:space="preserve"> реагирует со взр</w:t>
      </w:r>
      <w:r>
        <w:rPr>
          <w:color w:val="000000"/>
          <w:sz w:val="28"/>
          <w:szCs w:val="28"/>
        </w:rPr>
        <w:t>ывом, давая соответственно гидроксид CsOH, галогениды, оксиды, сульфиды, CsCl. С водородом взаимодействует при 200…350 °С и давлении 50…100 кгс/см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 образуя гидрид. Выше 300 °С разрушает стекло, кварц и других материалы, а также вызывает коррозию металлов.</w:t>
      </w:r>
      <w:r>
        <w:rPr>
          <w:color w:val="000000"/>
          <w:sz w:val="28"/>
          <w:szCs w:val="28"/>
        </w:rPr>
        <w:t xml:space="preserve"> При нагревании соединяется с фосфором, кремнием, графитом. При взаимодействии со щелочными и щелочноземельными металлами, а также с Hg, Au, Bi и Sb образуются сплавы; с ацетиленом - ацетиленид Cs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. Большинство простых солей </w:t>
      </w:r>
      <w:r>
        <w:rPr>
          <w:color w:val="000000"/>
          <w:sz w:val="28"/>
          <w:szCs w:val="28"/>
          <w:lang w:val="en-US"/>
        </w:rPr>
        <w:t>Cs</w:t>
      </w:r>
      <w:r>
        <w:rPr>
          <w:color w:val="000000"/>
          <w:sz w:val="28"/>
          <w:szCs w:val="28"/>
        </w:rPr>
        <w:t>, особенно CsF, CsCl, Cs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CO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>, Cs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SO</w:t>
      </w:r>
      <w:r>
        <w:rPr>
          <w:color w:val="000000"/>
          <w:sz w:val="28"/>
          <w:szCs w:val="28"/>
          <w:vertAlign w:val="subscript"/>
        </w:rPr>
        <w:t>4</w:t>
      </w:r>
      <w:r>
        <w:rPr>
          <w:color w:val="000000"/>
          <w:sz w:val="28"/>
          <w:szCs w:val="28"/>
        </w:rPr>
        <w:t>, CsH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PO</w:t>
      </w:r>
      <w:r>
        <w:rPr>
          <w:color w:val="000000"/>
          <w:sz w:val="28"/>
          <w:szCs w:val="28"/>
          <w:vertAlign w:val="subscript"/>
        </w:rPr>
        <w:t>4</w:t>
      </w:r>
      <w:r>
        <w:rPr>
          <w:color w:val="000000"/>
          <w:sz w:val="28"/>
          <w:szCs w:val="28"/>
        </w:rPr>
        <w:t>, хорошо растворимы в воде; малорастворимы CsMnO4, CsClO</w:t>
      </w:r>
      <w:r>
        <w:rPr>
          <w:color w:val="000000"/>
          <w:sz w:val="28"/>
          <w:szCs w:val="28"/>
          <w:vertAlign w:val="subscript"/>
        </w:rPr>
        <w:t>4</w:t>
      </w:r>
      <w:r>
        <w:rPr>
          <w:color w:val="000000"/>
          <w:sz w:val="28"/>
          <w:szCs w:val="28"/>
        </w:rPr>
        <w:t xml:space="preserve"> и Cs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Cr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  <w:vertAlign w:val="subscript"/>
        </w:rPr>
        <w:t>7</w:t>
      </w:r>
      <w:r>
        <w:rPr>
          <w:color w:val="000000"/>
          <w:sz w:val="28"/>
          <w:szCs w:val="28"/>
        </w:rPr>
        <w:t xml:space="preserve">. Цезий не принадлежит к </w:t>
      </w:r>
      <w:r>
        <w:rPr>
          <w:color w:val="000000"/>
          <w:sz w:val="28"/>
          <w:szCs w:val="28"/>
        </w:rPr>
        <w:lastRenderedPageBreak/>
        <w:t>числу комплексообразующих элементов, но он входит в состав многих комплексных соединений в качестве катиона внешней среды.</w:t>
      </w:r>
    </w:p>
    <w:p w14:paraId="6765D1FF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очень быстро реагир</w:t>
      </w:r>
      <w:r>
        <w:rPr>
          <w:color w:val="000000"/>
          <w:sz w:val="28"/>
          <w:szCs w:val="28"/>
        </w:rPr>
        <w:t>ует с кислородом и не только. Моментально воспламеняется на воздухе, но способен поглощать малейшие следы кислорода в условиях глубокого вакуума. Воду он бурно разлагает уже при обычной температуре; при этом выделяется много тепла, и вытесняемый из воды во</w:t>
      </w:r>
      <w:r>
        <w:rPr>
          <w:color w:val="000000"/>
          <w:sz w:val="28"/>
          <w:szCs w:val="28"/>
        </w:rPr>
        <w:t>дород тут же воспламеняется. Взаимодействует даже со льдом при -116 °C. Его хранение требует большой предосторожности.</w:t>
      </w:r>
    </w:p>
    <w:p w14:paraId="48360904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Взаимодействует и с углеродом. Только самая совершенная модификация углерода - алмаз - в состоянии противостоять его «натиску». Жидкий ра</w:t>
      </w:r>
      <w:r>
        <w:rPr>
          <w:color w:val="000000"/>
          <w:sz w:val="28"/>
          <w:szCs w:val="28"/>
        </w:rPr>
        <w:t xml:space="preserve">сплавленный </w:t>
      </w:r>
      <w:r>
        <w:rPr>
          <w:color w:val="000000"/>
          <w:sz w:val="28"/>
          <w:szCs w:val="28"/>
          <w:lang w:val="en-US"/>
        </w:rPr>
        <w:t>Cs</w:t>
      </w:r>
      <w:r>
        <w:rPr>
          <w:color w:val="000000"/>
          <w:sz w:val="28"/>
          <w:szCs w:val="28"/>
        </w:rPr>
        <w:t xml:space="preserve"> и его пары разрыхляют сажу, древесный уголь и даже графит, внедряясь между атомами углерода и образуя своеобразные, довольно прочные соединения золотисто-желтого цвета, которые в пределе, по-видимому, отвечают составу C</w:t>
      </w:r>
      <w:r>
        <w:rPr>
          <w:color w:val="000000"/>
          <w:sz w:val="28"/>
          <w:szCs w:val="28"/>
          <w:vertAlign w:val="subscript"/>
        </w:rPr>
        <w:t>8</w:t>
      </w:r>
      <w:r>
        <w:rPr>
          <w:color w:val="000000"/>
          <w:sz w:val="28"/>
          <w:szCs w:val="28"/>
        </w:rPr>
        <w:t>Cs</w:t>
      </w:r>
      <w:r>
        <w:rPr>
          <w:color w:val="000000"/>
          <w:sz w:val="28"/>
          <w:szCs w:val="28"/>
          <w:vertAlign w:val="subscript"/>
        </w:rPr>
        <w:t>5</w:t>
      </w:r>
      <w:r>
        <w:rPr>
          <w:color w:val="000000"/>
          <w:sz w:val="28"/>
          <w:szCs w:val="28"/>
        </w:rPr>
        <w:t>. Они воспламеняют</w:t>
      </w:r>
      <w:r>
        <w:rPr>
          <w:color w:val="000000"/>
          <w:sz w:val="28"/>
          <w:szCs w:val="28"/>
        </w:rPr>
        <w:t>ся на воздухе, вытесняют водород из воды, а при нагревании разлагаются и отдают весь поглощенный цезий.</w:t>
      </w:r>
    </w:p>
    <w:p w14:paraId="5C04AF13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Даже при обычной температуре реакции </w:t>
      </w:r>
      <w:r>
        <w:rPr>
          <w:color w:val="000000"/>
          <w:sz w:val="28"/>
          <w:szCs w:val="28"/>
          <w:lang w:val="en-US"/>
        </w:rPr>
        <w:t>Cs</w:t>
      </w:r>
      <w:r>
        <w:rPr>
          <w:color w:val="000000"/>
          <w:sz w:val="28"/>
          <w:szCs w:val="28"/>
        </w:rPr>
        <w:t xml:space="preserve"> с фтором, хлором и другими галогенами сопровождаются воспламенением, а с серой и фосфором - взрывом. При нагрева</w:t>
      </w:r>
      <w:r>
        <w:rPr>
          <w:color w:val="000000"/>
          <w:sz w:val="28"/>
          <w:szCs w:val="28"/>
        </w:rPr>
        <w:t xml:space="preserve">нии соединяется с водородом, азотом и другими элементами, а при 300 °C разрушает стекло и фарфор. Неустойчивы, а иногда огнеопасны и взрывчаты соединения </w:t>
      </w:r>
      <w:r>
        <w:rPr>
          <w:color w:val="000000"/>
          <w:sz w:val="28"/>
          <w:szCs w:val="28"/>
          <w:lang w:val="en-US"/>
        </w:rPr>
        <w:t>Cs</w:t>
      </w:r>
      <w:r>
        <w:rPr>
          <w:color w:val="000000"/>
          <w:sz w:val="28"/>
          <w:szCs w:val="28"/>
        </w:rPr>
        <w:t xml:space="preserve"> с азотом, кремнием и германием, а также с окисью углерода. Галоидные соединения </w:t>
      </w:r>
      <w:r>
        <w:rPr>
          <w:color w:val="000000"/>
          <w:sz w:val="28"/>
          <w:szCs w:val="28"/>
          <w:lang w:val="en-US"/>
        </w:rPr>
        <w:t>Cs</w:t>
      </w:r>
      <w:r>
        <w:rPr>
          <w:color w:val="000000"/>
          <w:sz w:val="28"/>
          <w:szCs w:val="28"/>
        </w:rPr>
        <w:t xml:space="preserve"> и цезиевые соли </w:t>
      </w:r>
      <w:r>
        <w:rPr>
          <w:color w:val="000000"/>
          <w:sz w:val="28"/>
          <w:szCs w:val="28"/>
        </w:rPr>
        <w:t xml:space="preserve">большинства кислот, напротив, очень прочны и устойчивы. Активность исходного </w:t>
      </w:r>
      <w:r>
        <w:rPr>
          <w:color w:val="000000"/>
          <w:sz w:val="28"/>
          <w:szCs w:val="28"/>
          <w:lang w:val="en-US"/>
        </w:rPr>
        <w:t>Cs</w:t>
      </w:r>
      <w:r>
        <w:rPr>
          <w:color w:val="000000"/>
          <w:sz w:val="28"/>
          <w:szCs w:val="28"/>
        </w:rPr>
        <w:t xml:space="preserve"> проявляется у них разве только в хорошей растворимости подавляющего большинства солей. Кроме того, они легко превращаются в более сложные комплексные соединения.</w:t>
      </w:r>
    </w:p>
    <w:p w14:paraId="3ABD56D3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Чистый </w:t>
      </w:r>
      <w:r>
        <w:rPr>
          <w:color w:val="000000"/>
          <w:sz w:val="28"/>
          <w:szCs w:val="28"/>
          <w:lang w:val="en-US"/>
        </w:rPr>
        <w:t>Cs</w:t>
      </w:r>
      <w:r>
        <w:rPr>
          <w:color w:val="000000"/>
          <w:sz w:val="28"/>
          <w:szCs w:val="28"/>
        </w:rPr>
        <w:t xml:space="preserve"> чрез</w:t>
      </w:r>
      <w:r>
        <w:rPr>
          <w:color w:val="000000"/>
          <w:sz w:val="28"/>
          <w:szCs w:val="28"/>
        </w:rPr>
        <w:t xml:space="preserve">вычайно активный металл. Оказавшись на воздухе, он немедленно воспламеняется и сгорает. Попадая в организацию с серой или фосфором, он тут же начинает бурно «возмущаться», и это всегда приводит к </w:t>
      </w:r>
      <w:r>
        <w:rPr>
          <w:color w:val="000000"/>
          <w:sz w:val="28"/>
          <w:szCs w:val="28"/>
        </w:rPr>
        <w:lastRenderedPageBreak/>
        <w:t>взрыву. Общение с водой также сопровождается взрывом и пожар</w:t>
      </w:r>
      <w:r>
        <w:rPr>
          <w:color w:val="000000"/>
          <w:sz w:val="28"/>
          <w:szCs w:val="28"/>
        </w:rPr>
        <w:t>ом - горит выделяющийся в ходе реакции водород.</w:t>
      </w:r>
    </w:p>
    <w:p w14:paraId="0CB8BE36" w14:textId="77777777" w:rsidR="00000000" w:rsidRDefault="00DD02DD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 xml:space="preserve">2. Загрязнение почв </w:t>
      </w:r>
      <w:r>
        <w:rPr>
          <w:b/>
          <w:bCs/>
          <w:color w:val="000000"/>
          <w:sz w:val="28"/>
          <w:szCs w:val="28"/>
          <w:vertAlign w:val="superscript"/>
        </w:rPr>
        <w:t>137</w:t>
      </w:r>
      <w:r>
        <w:rPr>
          <w:b/>
          <w:bCs/>
          <w:color w:val="000000"/>
          <w:sz w:val="28"/>
          <w:szCs w:val="28"/>
        </w:rPr>
        <w:t>Cs</w:t>
      </w:r>
    </w:p>
    <w:p w14:paraId="2665E420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DED768B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первый послеаварийный период (1986-1989 гг.) 70 - 95% </w:t>
      </w:r>
      <w:r>
        <w:rPr>
          <w:color w:val="000000"/>
          <w:sz w:val="28"/>
          <w:szCs w:val="28"/>
          <w:vertAlign w:val="superscript"/>
        </w:rPr>
        <w:t>137</w:t>
      </w:r>
      <w:r>
        <w:rPr>
          <w:color w:val="000000"/>
          <w:sz w:val="28"/>
          <w:szCs w:val="28"/>
          <w:lang w:val="en-US"/>
        </w:rPr>
        <w:t>Cs</w:t>
      </w:r>
      <w:r>
        <w:rPr>
          <w:color w:val="000000"/>
          <w:sz w:val="28"/>
          <w:szCs w:val="28"/>
        </w:rPr>
        <w:t xml:space="preserve"> и 50 - 70% </w:t>
      </w:r>
      <w:r>
        <w:rPr>
          <w:color w:val="000000"/>
          <w:sz w:val="28"/>
          <w:szCs w:val="28"/>
          <w:vertAlign w:val="superscript"/>
        </w:rPr>
        <w:t>90</w:t>
      </w:r>
      <w:r>
        <w:rPr>
          <w:color w:val="000000"/>
          <w:sz w:val="28"/>
          <w:szCs w:val="28"/>
          <w:lang w:val="en-US"/>
        </w:rPr>
        <w:t>Sr</w:t>
      </w:r>
      <w:r>
        <w:rPr>
          <w:color w:val="000000"/>
          <w:sz w:val="28"/>
          <w:szCs w:val="28"/>
        </w:rPr>
        <w:t xml:space="preserve"> содержалось в верхнем 0 - 5 см слое почвы, причем преобладали «</w:t>
      </w:r>
      <w:r>
        <w:rPr>
          <w:color w:val="000000"/>
          <w:sz w:val="28"/>
          <w:szCs w:val="28"/>
          <w:lang w:val="be-BY"/>
        </w:rPr>
        <w:t>фиксировнные</w:t>
      </w:r>
      <w:r>
        <w:rPr>
          <w:color w:val="000000"/>
          <w:sz w:val="28"/>
          <w:szCs w:val="28"/>
        </w:rPr>
        <w:t>» необменные формы. Состоя</w:t>
      </w:r>
      <w:r>
        <w:rPr>
          <w:color w:val="000000"/>
          <w:sz w:val="28"/>
          <w:szCs w:val="28"/>
        </w:rPr>
        <w:t xml:space="preserve">ние </w:t>
      </w:r>
      <w:r>
        <w:rPr>
          <w:color w:val="000000"/>
          <w:sz w:val="28"/>
          <w:szCs w:val="28"/>
          <w:vertAlign w:val="superscript"/>
        </w:rPr>
        <w:t>90</w:t>
      </w:r>
      <w:r>
        <w:rPr>
          <w:color w:val="000000"/>
          <w:sz w:val="28"/>
          <w:szCs w:val="28"/>
          <w:lang w:val="en-US"/>
        </w:rPr>
        <w:t>Sr</w:t>
      </w:r>
      <w:r>
        <w:rPr>
          <w:color w:val="000000"/>
          <w:sz w:val="28"/>
          <w:szCs w:val="28"/>
        </w:rPr>
        <w:t xml:space="preserve"> в почвах отличалось несколько более высоким содержанием мобильных форм. В последующем произошли изменения в соотношении легкорастворимых и фиксированных форм радионуклидов. При этом, начиная с 1991-1993 гг. и по настоящее время отмечается повышени</w:t>
      </w:r>
      <w:r>
        <w:rPr>
          <w:color w:val="000000"/>
          <w:sz w:val="28"/>
          <w:szCs w:val="28"/>
        </w:rPr>
        <w:t>е содержания мобильных форм радионуклидов. Причем эта тенденция заметнее для радиостронция в силу его более высокой подвижности.</w:t>
      </w:r>
    </w:p>
    <w:p w14:paraId="09E980F3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доля подвижных форм цезия в дерново-подзолистых почвах составляет около 10%, стронция - до 70%, в торфяных по</w:t>
      </w:r>
      <w:r>
        <w:rPr>
          <w:color w:val="000000"/>
          <w:sz w:val="28"/>
          <w:szCs w:val="28"/>
        </w:rPr>
        <w:t xml:space="preserve">чвах 15% и 50% соответственно. Основное количество </w:t>
      </w:r>
      <w:r>
        <w:rPr>
          <w:color w:val="000000"/>
          <w:sz w:val="28"/>
          <w:szCs w:val="28"/>
          <w:vertAlign w:val="superscript"/>
        </w:rPr>
        <w:t>90</w:t>
      </w:r>
      <w:r>
        <w:rPr>
          <w:color w:val="000000"/>
          <w:sz w:val="28"/>
          <w:szCs w:val="28"/>
          <w:lang w:val="en-US"/>
        </w:rPr>
        <w:t>Sr</w:t>
      </w:r>
      <w:r>
        <w:rPr>
          <w:color w:val="000000"/>
          <w:sz w:val="28"/>
          <w:szCs w:val="28"/>
        </w:rPr>
        <w:t xml:space="preserve"> в дерново-подзолистых почвах находится в наиболее мобильных формах - в водорастворимой и обменной; в торфяно-глеевой почве - в кислоторастворимой форме.</w:t>
      </w:r>
    </w:p>
    <w:p w14:paraId="5E04A492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Полученные данные показывают, что период полуоч</w:t>
      </w:r>
      <w:r>
        <w:rPr>
          <w:color w:val="000000"/>
          <w:sz w:val="28"/>
          <w:szCs w:val="28"/>
        </w:rPr>
        <w:t xml:space="preserve">ищения от </w:t>
      </w:r>
      <w:r>
        <w:rPr>
          <w:color w:val="000000"/>
          <w:sz w:val="28"/>
          <w:szCs w:val="28"/>
          <w:vertAlign w:val="superscript"/>
        </w:rPr>
        <w:t>137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верхнего слоя 0 - 5 см торфяных почв превышает в среднем 10 лет, в то время как в дерновых почвах он может быть 1,5 - 2 раза больше. Таким образом, существенная доля активности </w:t>
      </w:r>
      <w:r>
        <w:rPr>
          <w:color w:val="000000"/>
          <w:sz w:val="28"/>
          <w:szCs w:val="28"/>
          <w:vertAlign w:val="superscript"/>
        </w:rPr>
        <w:t>137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еще значительный период времени будет присутствовать в ко</w:t>
      </w:r>
      <w:r>
        <w:rPr>
          <w:color w:val="000000"/>
          <w:sz w:val="28"/>
          <w:szCs w:val="28"/>
        </w:rPr>
        <w:t>рнеобитаемом слое почв [1].</w:t>
      </w:r>
    </w:p>
    <w:p w14:paraId="732A5B03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AF28A76" w14:textId="77777777" w:rsidR="00000000" w:rsidRDefault="00DD02DD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 Поведение </w:t>
      </w:r>
      <w:r>
        <w:rPr>
          <w:b/>
          <w:bCs/>
          <w:color w:val="000000"/>
          <w:sz w:val="28"/>
          <w:szCs w:val="28"/>
          <w:vertAlign w:val="superscript"/>
        </w:rPr>
        <w:t>137</w:t>
      </w:r>
      <w:r>
        <w:rPr>
          <w:b/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  <w:lang w:val="en-US"/>
        </w:rPr>
        <w:t>s</w:t>
      </w:r>
      <w:r>
        <w:rPr>
          <w:b/>
          <w:bCs/>
          <w:color w:val="000000"/>
          <w:sz w:val="28"/>
          <w:szCs w:val="28"/>
        </w:rPr>
        <w:t xml:space="preserve"> в атмосфере</w:t>
      </w:r>
    </w:p>
    <w:p w14:paraId="05B69AD3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95E4ED8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атмосферу поступает большое количество техногенных радиоактивных газоаэрозольных выбросов. Их последующее включение в токи воздушных масс, рассеяние ведут к относительно равномерному распредел</w:t>
      </w:r>
      <w:r>
        <w:rPr>
          <w:color w:val="000000"/>
          <w:sz w:val="28"/>
          <w:szCs w:val="28"/>
        </w:rPr>
        <w:t xml:space="preserve">ению цезий-стронциевых фоновых загрязнений среды. В наибольшей степени </w:t>
      </w:r>
      <w:r>
        <w:rPr>
          <w:color w:val="000000"/>
          <w:sz w:val="28"/>
          <w:szCs w:val="28"/>
        </w:rPr>
        <w:lastRenderedPageBreak/>
        <w:t>загрязняют атмосферу наземные испытания ядерного оружия.</w:t>
      </w:r>
    </w:p>
    <w:p w14:paraId="4203852B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попадании радиоактивных аэрозолей в тропосферу происходит их глобальное «размывание» и перемещение по географическим паралл</w:t>
      </w:r>
      <w:r>
        <w:rPr>
          <w:color w:val="000000"/>
          <w:sz w:val="28"/>
          <w:szCs w:val="28"/>
        </w:rPr>
        <w:t>елям током воздушных масс с большой скоростью.</w:t>
      </w:r>
    </w:p>
    <w:p w14:paraId="1C188E27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часть загрязнений тропосферы выпадает с осадками в ближайшие дни - недели от момента взрыва. Это происходит в результате вовлечения аэрозолей в процессы формирования облаков. Незначительная часть ради</w:t>
      </w:r>
      <w:r>
        <w:rPr>
          <w:color w:val="000000"/>
          <w:sz w:val="28"/>
          <w:szCs w:val="28"/>
        </w:rPr>
        <w:t>онуклидов сорбируется аэрозолями воздуха и коагулируется с последующим «сухим» выпадением частиц.</w:t>
      </w:r>
    </w:p>
    <w:p w14:paraId="7512253D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Гравитационное оседание частиц, ушедших в стратосферу, происходит очень медленно. Облако, ушедшее в «резервуар» антропогенных радионуклидов, захватывается стр</w:t>
      </w:r>
      <w:r>
        <w:rPr>
          <w:color w:val="000000"/>
          <w:sz w:val="28"/>
          <w:szCs w:val="28"/>
        </w:rPr>
        <w:t>атосферными воздушными течениями по параллелям и формирует антропогенные радиоактивные кольца планеты. Формирующееся равновесие с незначительным преобладанием седиментационных процессов ведет к длительному, равномерному и малоинтенсивному загрязнению среды</w:t>
      </w:r>
      <w:r>
        <w:rPr>
          <w:color w:val="000000"/>
          <w:sz w:val="28"/>
          <w:szCs w:val="28"/>
        </w:rPr>
        <w:t xml:space="preserve"> преимущественно северного полушария.</w:t>
      </w:r>
    </w:p>
    <w:p w14:paraId="542B8268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радионуклидов ядерного происхождения за время циркуляции в стратосфере меняется. Короткоживущие радионуклиды распадаются. Их место занимают цезий-стронциевые источники загрязнения среды. Переход стратосферных ра</w:t>
      </w:r>
      <w:r>
        <w:rPr>
          <w:color w:val="000000"/>
          <w:sz w:val="28"/>
          <w:szCs w:val="28"/>
        </w:rPr>
        <w:t>дионуклидов в тропосферу с последующим осаждением происходит преимущественно на широте 25 - 30° в обоих полушариях с максимумом в Северном.</w:t>
      </w:r>
    </w:p>
    <w:p w14:paraId="2436A354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Увеличение концентрации </w:t>
      </w:r>
      <w:r>
        <w:rPr>
          <w:color w:val="000000"/>
          <w:sz w:val="28"/>
          <w:szCs w:val="28"/>
          <w:vertAlign w:val="superscript"/>
        </w:rPr>
        <w:t>137</w:t>
      </w:r>
      <w:r>
        <w:rPr>
          <w:color w:val="000000"/>
          <w:sz w:val="28"/>
          <w:szCs w:val="28"/>
          <w:lang w:val="en-US"/>
        </w:rPr>
        <w:t>Cs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vertAlign w:val="superscript"/>
        </w:rPr>
        <w:t>90</w:t>
      </w:r>
      <w:r>
        <w:rPr>
          <w:color w:val="000000"/>
          <w:sz w:val="28"/>
          <w:szCs w:val="28"/>
          <w:lang w:val="en-US"/>
        </w:rPr>
        <w:t>Sr</w:t>
      </w:r>
      <w:r>
        <w:rPr>
          <w:color w:val="000000"/>
          <w:sz w:val="28"/>
          <w:szCs w:val="28"/>
        </w:rPr>
        <w:t xml:space="preserve"> в 1986 году по сравнению с 1985 годом составило соответственно 1000 и 24 раза. </w:t>
      </w:r>
      <w:r>
        <w:rPr>
          <w:color w:val="000000"/>
          <w:sz w:val="28"/>
          <w:szCs w:val="28"/>
        </w:rPr>
        <w:t xml:space="preserve">Причем </w:t>
      </w:r>
      <w:r>
        <w:rPr>
          <w:color w:val="000000"/>
          <w:sz w:val="28"/>
          <w:szCs w:val="28"/>
          <w:vertAlign w:val="superscript"/>
        </w:rPr>
        <w:t>90</w:t>
      </w:r>
      <w:r>
        <w:rPr>
          <w:color w:val="000000"/>
          <w:sz w:val="28"/>
          <w:szCs w:val="28"/>
          <w:lang w:val="en-US"/>
        </w:rPr>
        <w:t>Sr</w:t>
      </w:r>
      <w:r>
        <w:rPr>
          <w:color w:val="000000"/>
          <w:sz w:val="28"/>
          <w:szCs w:val="28"/>
        </w:rPr>
        <w:t xml:space="preserve"> в этот период находился в мелкодисперстном состоянии. Это способствовало переносу его на большие расстояния [1].</w:t>
      </w:r>
    </w:p>
    <w:p w14:paraId="5F24954C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9805EE7" w14:textId="77777777" w:rsidR="00000000" w:rsidRDefault="00DD02D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 xml:space="preserve">3. Особенности миграции </w:t>
      </w:r>
      <w:r>
        <w:rPr>
          <w:b/>
          <w:bCs/>
          <w:color w:val="000000"/>
          <w:sz w:val="28"/>
          <w:szCs w:val="28"/>
          <w:vertAlign w:val="superscript"/>
        </w:rPr>
        <w:t>137</w:t>
      </w:r>
      <w:r>
        <w:rPr>
          <w:b/>
          <w:bCs/>
          <w:color w:val="000000"/>
          <w:sz w:val="28"/>
          <w:szCs w:val="28"/>
          <w:lang w:val="en-US"/>
        </w:rPr>
        <w:t>Cs</w:t>
      </w:r>
    </w:p>
    <w:p w14:paraId="6CC572AC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DCD1782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миграцией следует понимать совокупность процессов, приводящих к пространственно-временному пер</w:t>
      </w:r>
      <w:r>
        <w:rPr>
          <w:color w:val="000000"/>
          <w:sz w:val="28"/>
          <w:szCs w:val="28"/>
        </w:rPr>
        <w:t>ераспределению количества того или иного радиоактивного элемента в почве.</w:t>
      </w:r>
    </w:p>
    <w:p w14:paraId="700BCD23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Радионуклиды, отложившиеся на поверхности почвы, под действием разных факторов могут перемещаться в любом направлении. Причиной «горизонтального» перемещения свежевыпавших радионукли</w:t>
      </w:r>
      <w:r>
        <w:rPr>
          <w:color w:val="000000"/>
          <w:sz w:val="28"/>
          <w:szCs w:val="28"/>
        </w:rPr>
        <w:t>дов может быть поверхностный сток после сильного дождя; отложившихся в снегу за зиму-смыв талыми водами.</w:t>
      </w:r>
    </w:p>
    <w:p w14:paraId="0FC99BBF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Вертикальная миграция радионуклидов по профилю почвы может быть следствием механического переноса частиц, на которых сорбированы радионуклиды, например</w:t>
      </w:r>
      <w:r>
        <w:rPr>
          <w:color w:val="000000"/>
          <w:sz w:val="28"/>
          <w:szCs w:val="28"/>
        </w:rPr>
        <w:t>, в результате перемещения с почвенной влагой, а также собственно перемещения в виде свободных ионов. Некоторый механический перенос радионуклидов вглубь почвы возможен вследствие разрыхления её дождевыми червями и землероющими животными.</w:t>
      </w:r>
    </w:p>
    <w:p w14:paraId="4468B4BF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миграционные п</w:t>
      </w:r>
      <w:r>
        <w:rPr>
          <w:color w:val="000000"/>
          <w:sz w:val="28"/>
          <w:szCs w:val="28"/>
        </w:rPr>
        <w:t>роцессы также влияют:</w:t>
      </w:r>
    </w:p>
    <w:p w14:paraId="7FEACC5D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рельеф местности (горизонтальное перемещение сточными и дождевыми водами с последующим большим накоплением в низинах);</w:t>
      </w:r>
    </w:p>
    <w:p w14:paraId="6DAF08D7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механическая (глубокая вспашка) переработка почв, которая ведет к ускоренному перемещению радионуклидов в подко</w:t>
      </w:r>
      <w:r>
        <w:rPr>
          <w:color w:val="000000"/>
          <w:sz w:val="28"/>
          <w:szCs w:val="28"/>
        </w:rPr>
        <w:t>рневую глубину и исключению фактора радиационной опасности из активной миграции в экосистемах.</w:t>
      </w:r>
    </w:p>
    <w:p w14:paraId="6EF30016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 вертикальной миграции дополняется горизонтальным перемещением и распространением радионуклидов на более обширные и менее контрастные по радиоактивности с</w:t>
      </w:r>
      <w:r>
        <w:rPr>
          <w:color w:val="000000"/>
          <w:sz w:val="28"/>
          <w:szCs w:val="28"/>
        </w:rPr>
        <w:t>реды территории. В процессе участвуют сообщества живых организмов почвы, грызуны, травоядные.</w:t>
      </w:r>
    </w:p>
    <w:p w14:paraId="7B57400E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Наиболее доступен для корневых систем растительности стронций. Через </w:t>
      </w:r>
      <w:r>
        <w:rPr>
          <w:color w:val="000000"/>
          <w:sz w:val="28"/>
          <w:szCs w:val="28"/>
        </w:rPr>
        <w:lastRenderedPageBreak/>
        <w:t xml:space="preserve">12 лет после поступления </w:t>
      </w:r>
      <w:r>
        <w:rPr>
          <w:color w:val="000000"/>
          <w:sz w:val="28"/>
          <w:szCs w:val="28"/>
          <w:vertAlign w:val="superscript"/>
        </w:rPr>
        <w:t>90</w:t>
      </w:r>
      <w:r>
        <w:rPr>
          <w:color w:val="000000"/>
          <w:sz w:val="28"/>
          <w:szCs w:val="28"/>
          <w:lang w:val="en-US"/>
        </w:rPr>
        <w:t>Sr</w:t>
      </w:r>
      <w:r>
        <w:rPr>
          <w:color w:val="000000"/>
          <w:sz w:val="28"/>
          <w:szCs w:val="28"/>
        </w:rPr>
        <w:t xml:space="preserve"> в почву более 95% изотопа остается в обменной, кальцийподобной </w:t>
      </w:r>
      <w:r>
        <w:rPr>
          <w:color w:val="000000"/>
          <w:sz w:val="28"/>
          <w:szCs w:val="28"/>
        </w:rPr>
        <w:t>форме.</w:t>
      </w:r>
    </w:p>
    <w:p w14:paraId="5D4140DC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Цезий по разным источникам относится либо к сильно, либо к слабо накапливаемой группе элементов. Очевидно, это связано со временем оценки процесса миграции от момента загрязнения среды и степенью минеральной фиксации изотопа. В экспериментах и наблю</w:t>
      </w:r>
      <w:r>
        <w:rPr>
          <w:color w:val="000000"/>
          <w:sz w:val="28"/>
          <w:szCs w:val="28"/>
        </w:rPr>
        <w:t>дениях по миграции изотопа выявлено его преимущественное накопление в неорганической фазе почв, но при высоком содержании излучателя в биомассе [1].</w:t>
      </w:r>
    </w:p>
    <w:p w14:paraId="2B6227CB" w14:textId="77777777" w:rsidR="00000000" w:rsidRDefault="00DD02D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F9D517D" w14:textId="77777777" w:rsidR="00000000" w:rsidRDefault="00DD02D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Факторы, определяющие миграцию радионуклидов</w:t>
      </w:r>
    </w:p>
    <w:p w14:paraId="014C11D7" w14:textId="77777777" w:rsidR="00000000" w:rsidRDefault="00DD02D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E550818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Выделяют следующие группы факторов, влияющие на миграцион</w:t>
      </w:r>
      <w:r>
        <w:rPr>
          <w:color w:val="000000"/>
          <w:sz w:val="28"/>
          <w:szCs w:val="28"/>
        </w:rPr>
        <w:t>ные процессы:</w:t>
      </w:r>
    </w:p>
    <w:p w14:paraId="7F247A40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характеристики почв;</w:t>
      </w:r>
    </w:p>
    <w:p w14:paraId="3572E662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свойства радиоактивных элементов;</w:t>
      </w:r>
    </w:p>
    <w:p w14:paraId="13FCFE45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климатические условия;</w:t>
      </w:r>
    </w:p>
    <w:p w14:paraId="6BB3472C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органический мир</w:t>
      </w:r>
    </w:p>
    <w:p w14:paraId="57BE6655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Обусловленность миграции этими факторами будет характерно только для природных ландшафтов.</w:t>
      </w:r>
    </w:p>
    <w:p w14:paraId="3E68B4C1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движущимся силам, которые вызывают вертикальну</w:t>
      </w:r>
      <w:r>
        <w:rPr>
          <w:color w:val="000000"/>
          <w:sz w:val="28"/>
          <w:szCs w:val="28"/>
        </w:rPr>
        <w:t>ю миграцию радионуклидов в почвах, относятся:</w:t>
      </w:r>
    </w:p>
    <w:p w14:paraId="51EB1CD7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фильтрация атмосферных осадков вглубь почв;</w:t>
      </w:r>
    </w:p>
    <w:p w14:paraId="43BE3DF2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капиллярный подток влаги к поверхности в результате испарения;</w:t>
      </w:r>
    </w:p>
    <w:p w14:paraId="745B3E95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термоперенос влаги под воздействием градиента температур;</w:t>
      </w:r>
    </w:p>
    <w:p w14:paraId="6B7CD9E1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диффузия свободных и адсорбированных ионов;</w:t>
      </w:r>
    </w:p>
    <w:p w14:paraId="2FBF8167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перенос радионуклидов в составе мигрирующих частиц различных типов;</w:t>
      </w:r>
    </w:p>
    <w:p w14:paraId="60D41F36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перенос корневой системой растений;</w:t>
      </w:r>
    </w:p>
    <w:p w14:paraId="44BE4FCE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роющая деятельность почвенных животных.</w:t>
      </w:r>
    </w:p>
    <w:p w14:paraId="54086EF9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случае, если поверхностные почвенные слои сильно насыщены корнями растений, то происходит миграция радионуклид</w:t>
      </w:r>
      <w:r>
        <w:rPr>
          <w:color w:val="000000"/>
          <w:sz w:val="28"/>
          <w:szCs w:val="28"/>
        </w:rPr>
        <w:t>ов по их корневым системам.</w:t>
      </w:r>
    </w:p>
    <w:p w14:paraId="629617D4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агробиоценозах основная масса радионуклидов более или менее равномерно распределяется в пахотном 25 - 30 см слое. На этой глубине отмечается ярко выраженная зона аккумуляции радиоактивных веществ, где проходит граница между па</w:t>
      </w:r>
      <w:r>
        <w:rPr>
          <w:color w:val="000000"/>
          <w:sz w:val="28"/>
          <w:szCs w:val="28"/>
        </w:rPr>
        <w:t>хотным и ненарушенным слоем почвы.</w:t>
      </w:r>
    </w:p>
    <w:p w14:paraId="331D03E5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целинных земель радионуклиды распределяются в вертикальном профиле почвы по экспоненциальному закону с преобладанием в поверхностных слоях. С глубиной их удельная активность в почвенных горизонтах значительно уменьшае</w:t>
      </w:r>
      <w:r>
        <w:rPr>
          <w:color w:val="000000"/>
          <w:sz w:val="28"/>
          <w:szCs w:val="28"/>
        </w:rPr>
        <w:t>тся.</w:t>
      </w:r>
    </w:p>
    <w:p w14:paraId="7B2B46E6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лугах радионуклиды прочно удерживаются дерниной, чему способствует большое количество гумуса. Из него они довольно медленно мигрируют.</w:t>
      </w:r>
    </w:p>
    <w:p w14:paraId="464BD62C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Естественные радиоактивные элементы в лесных почвах распределены практически равномерно: несколько большая их дол</w:t>
      </w:r>
      <w:r>
        <w:rPr>
          <w:color w:val="000000"/>
          <w:sz w:val="28"/>
          <w:szCs w:val="28"/>
        </w:rPr>
        <w:t>я характерна для иллювиального горизонта. В лесных экосистемах аккумулятором радионуклидов является подстилка в виде лиственного или хвойного опада.</w:t>
      </w:r>
    </w:p>
    <w:p w14:paraId="6664301F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C9702CF" w14:textId="77777777" w:rsidR="00000000" w:rsidRDefault="00DD02D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 Формы нахождения радионуклидов в почве и их влияние на миграцию</w:t>
      </w:r>
    </w:p>
    <w:p w14:paraId="3853881B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7994387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Предпосылкой вертикальной миграции вы</w:t>
      </w:r>
      <w:r>
        <w:rPr>
          <w:color w:val="000000"/>
          <w:sz w:val="28"/>
          <w:szCs w:val="28"/>
        </w:rPr>
        <w:t xml:space="preserve">ступают формы нахождения радионуклидов в почве. Между формами нахождения радиоцезия и радиостронция наблюдаются значительные отличия. В среднем свыше 90% </w:t>
      </w:r>
      <w:r>
        <w:rPr>
          <w:color w:val="000000"/>
          <w:sz w:val="28"/>
          <w:szCs w:val="28"/>
          <w:vertAlign w:val="superscript"/>
        </w:rPr>
        <w:t>137</w:t>
      </w:r>
      <w:r>
        <w:rPr>
          <w:color w:val="000000"/>
          <w:sz w:val="28"/>
          <w:szCs w:val="28"/>
          <w:lang w:val="en-US"/>
        </w:rPr>
        <w:t>Cs</w:t>
      </w:r>
      <w:r>
        <w:rPr>
          <w:color w:val="000000"/>
          <w:sz w:val="28"/>
          <w:szCs w:val="28"/>
        </w:rPr>
        <w:t xml:space="preserve"> находится в недоступной форме. Это существенно замедляет перенос радиоцезия по почвенному профил</w:t>
      </w:r>
      <w:r>
        <w:rPr>
          <w:color w:val="000000"/>
          <w:sz w:val="28"/>
          <w:szCs w:val="28"/>
        </w:rPr>
        <w:t xml:space="preserve">ю и блокирует его доступность для растений. В этом случае вертикальный перенос может осуществляться в основном благодаря механической миграции радионуклидов на частицах различного типа. </w:t>
      </w:r>
      <w:r>
        <w:rPr>
          <w:color w:val="000000"/>
          <w:sz w:val="28"/>
          <w:szCs w:val="28"/>
        </w:rPr>
        <w:lastRenderedPageBreak/>
        <w:t>В гидроморфных почвах механическому переносу частиц способствует влаго</w:t>
      </w:r>
      <w:r>
        <w:rPr>
          <w:color w:val="000000"/>
          <w:sz w:val="28"/>
          <w:szCs w:val="28"/>
        </w:rPr>
        <w:t>поток.</w:t>
      </w:r>
    </w:p>
    <w:p w14:paraId="4DC09C6F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80 до 97% радиостронция находится в доступной обменной форме. Высокий показатель легкодоступной формы радиостронция характеризует его интенсивную миграционную способность.</w:t>
      </w:r>
    </w:p>
    <w:p w14:paraId="713E3B0B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Установлено, что формы </w:t>
      </w:r>
      <w:r>
        <w:rPr>
          <w:color w:val="000000"/>
          <w:sz w:val="28"/>
          <w:szCs w:val="28"/>
          <w:vertAlign w:val="superscript"/>
        </w:rPr>
        <w:t>90</w:t>
      </w:r>
      <w:r>
        <w:rPr>
          <w:color w:val="000000"/>
          <w:sz w:val="28"/>
          <w:szCs w:val="28"/>
          <w:lang w:val="en-US"/>
        </w:rPr>
        <w:t>Sr</w:t>
      </w:r>
      <w:r>
        <w:rPr>
          <w:color w:val="000000"/>
          <w:sz w:val="28"/>
          <w:szCs w:val="28"/>
        </w:rPr>
        <w:t xml:space="preserve"> главным образом определяются ионно-обменной ем</w:t>
      </w:r>
      <w:r>
        <w:rPr>
          <w:color w:val="000000"/>
          <w:sz w:val="28"/>
          <w:szCs w:val="28"/>
        </w:rPr>
        <w:t>костью поглощения, содержанием и составом гумусовых веществ почвы. Динамика водорастворимых, обменных и «фиксированных» форм радионуклидов и соотношение этих форм между собой в значительной степени определяют впоследствии интенсивность миграционных процесс</w:t>
      </w:r>
      <w:r>
        <w:rPr>
          <w:color w:val="000000"/>
          <w:sz w:val="28"/>
          <w:szCs w:val="28"/>
        </w:rPr>
        <w:t>ов [1].</w:t>
      </w:r>
    </w:p>
    <w:p w14:paraId="7B6C0456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9EF5472" w14:textId="77777777" w:rsidR="00000000" w:rsidRDefault="00DD02DD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4. Обнаружения и измерения ионизирующих излучений</w:t>
      </w:r>
    </w:p>
    <w:p w14:paraId="6D878755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  <w:lang w:val="x-none"/>
        </w:rPr>
      </w:pPr>
    </w:p>
    <w:p w14:paraId="035FB3B4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дозиметрических приборов основана на способности излучений ионизировать вещество среды, в которой они распространяются. В зависимости от природы регистрируемого физико-химического явления,</w:t>
      </w:r>
      <w:r>
        <w:rPr>
          <w:color w:val="000000"/>
          <w:sz w:val="28"/>
          <w:szCs w:val="28"/>
        </w:rPr>
        <w:t xml:space="preserve"> происходящего в детекторе под воздействием ионизирующего излучения, различают следующие методы обнаружения измерения ионизирующих излучений.</w:t>
      </w:r>
    </w:p>
    <w:p w14:paraId="097DC28E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Ионизационный метод основан на явлении ионизации молекул, которая происходит под воздействием ионизирующих излучен</w:t>
      </w:r>
      <w:r>
        <w:rPr>
          <w:color w:val="000000"/>
          <w:sz w:val="28"/>
          <w:szCs w:val="28"/>
        </w:rPr>
        <w:t>ий в среде (газовом объеме), в результате чего электропроводность среды увеличивается, что может быть зафиксировано соответствующими электронно-техническими устройствами.</w:t>
      </w:r>
    </w:p>
    <w:p w14:paraId="389D83F9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Химический метод основан на способности молекул некоторых веществ в результате воздей</w:t>
      </w:r>
      <w:r>
        <w:rPr>
          <w:color w:val="000000"/>
          <w:sz w:val="28"/>
          <w:szCs w:val="28"/>
        </w:rPr>
        <w:t>ствия ионизирующих излучении распадаться, образуя новые химические соединения. По плотности окраски судят о дозе излучения (поглощенной энергии).</w:t>
      </w:r>
    </w:p>
    <w:p w14:paraId="0DDCBEC0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Сцинтилляционный метод измерения ионизирующих излучений основан на том, что некоторые вещества (сульфит цинка,</w:t>
      </w:r>
      <w:r>
        <w:rPr>
          <w:color w:val="000000"/>
          <w:sz w:val="28"/>
          <w:szCs w:val="28"/>
        </w:rPr>
        <w:t xml:space="preserve"> иодид натрия) светятся при воздействии на них ионизирующих излучений. Количество световых вспышек пропорционально мощности дозы излучения и регистрируется с помощью специальных приборов - фотоэлектронных умножителей.</w:t>
      </w:r>
    </w:p>
    <w:p w14:paraId="688E96AD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Фотографический метод основан на спосо</w:t>
      </w:r>
      <w:r>
        <w:rPr>
          <w:color w:val="000000"/>
          <w:sz w:val="28"/>
          <w:szCs w:val="28"/>
        </w:rPr>
        <w:t>бности молекул бромида серебра, содержащегося в фотоэмульсии, распадаться на серебро и бром под воздействием ионизирующих излучений. При этом образуются мельчайшие кристаллики серебра, которые вызывают почернение фотопленки при ее проявлении. Плотность поч</w:t>
      </w:r>
      <w:r>
        <w:rPr>
          <w:color w:val="000000"/>
          <w:sz w:val="28"/>
          <w:szCs w:val="28"/>
        </w:rPr>
        <w:t>ернения пропорциональна поглощенной энергии излучения</w:t>
      </w:r>
      <w:r>
        <w:rPr>
          <w:color w:val="000000"/>
          <w:sz w:val="28"/>
          <w:szCs w:val="28"/>
          <w:lang w:val="en-US"/>
        </w:rPr>
        <w:t xml:space="preserve"> [1].</w:t>
      </w:r>
    </w:p>
    <w:p w14:paraId="41375D43" w14:textId="77777777" w:rsidR="00000000" w:rsidRDefault="00DD02DD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5. Экспериментальная часть</w:t>
      </w:r>
    </w:p>
    <w:p w14:paraId="0401BB32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1771733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x-none"/>
        </w:rPr>
        <w:t>Отбор проб почвы</w:t>
      </w:r>
    </w:p>
    <w:p w14:paraId="60C1D58B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Производиться для определения запаса радионуклидов. Под запасом радионуклидов понимается активность изотопов цезия-137, или другого радионуклида в сло</w:t>
      </w:r>
      <w:r>
        <w:rPr>
          <w:color w:val="000000"/>
          <w:sz w:val="28"/>
          <w:szCs w:val="28"/>
        </w:rPr>
        <w:t>е 20 см. Одним из методов контроля за радиоактивным загрязнением почвы является метод отбора проб почвы с последующим их гамма-спектрометрическим анализом в лабораторных условиях. Для того чтобы результаты измерений могли быть распространены на исследуемую</w:t>
      </w:r>
      <w:r>
        <w:rPr>
          <w:color w:val="000000"/>
          <w:sz w:val="28"/>
          <w:szCs w:val="28"/>
        </w:rPr>
        <w:t xml:space="preserve"> территорию, а не характеризовали только место отбора пробы, сами места отбора проб должны быть представительными.</w:t>
      </w:r>
    </w:p>
    <w:p w14:paraId="072A236B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Площадь пробоотборника 100 см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 высота 70 см. Уменьшенный диаметр пробоотборника объясняется тем, что для пахотных почв и для глубин более</w:t>
      </w:r>
      <w:r>
        <w:rPr>
          <w:color w:val="000000"/>
          <w:sz w:val="28"/>
          <w:szCs w:val="28"/>
        </w:rPr>
        <w:t xml:space="preserve"> 10 см изменение содержания радионуклидов в почве с глубиной значительно меньше, чем для поверхностного слоя почвы, что позволяет проводить исследование более толстых слоев, а следовательно, отбираемые пробы могут быть меньшего диаметра. Пробы упаковывают </w:t>
      </w:r>
      <w:r>
        <w:rPr>
          <w:color w:val="000000"/>
          <w:sz w:val="28"/>
          <w:szCs w:val="28"/>
        </w:rPr>
        <w:t>в полиэтиленовые мешки и заворачивают в бумагу, снабжая этикетками с подробным описанием места отбора пробы и состояния поверхности почвы.</w:t>
      </w:r>
    </w:p>
    <w:p w14:paraId="769D8540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40DF019" w14:textId="7130C83C" w:rsidR="00000000" w:rsidRDefault="00C137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5CB674" wp14:editId="7728BEE8">
            <wp:extent cx="2219325" cy="200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0AEB1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 1. Пробоотборник для глубинных горизонтов почвы: 1 - </w:t>
      </w:r>
      <w:r>
        <w:rPr>
          <w:color w:val="000000"/>
          <w:sz w:val="28"/>
          <w:szCs w:val="28"/>
        </w:rPr>
        <w:lastRenderedPageBreak/>
        <w:t>ручка-вороток, 2 - кол</w:t>
      </w:r>
      <w:r>
        <w:rPr>
          <w:color w:val="000000"/>
          <w:sz w:val="28"/>
          <w:szCs w:val="28"/>
        </w:rPr>
        <w:t>пак, 3 - полуцилиндр с муфтой, 4 - полуцилиндр съемный, 5 - муфта</w:t>
      </w:r>
    </w:p>
    <w:p w14:paraId="7BFAC4AB" w14:textId="77777777" w:rsidR="00000000" w:rsidRDefault="00DD02DD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Подготовка проб к измерению.</w:t>
      </w:r>
    </w:p>
    <w:p w14:paraId="5E57C470" w14:textId="77777777" w:rsidR="00000000" w:rsidRDefault="00DD02DD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Пробы почвы освобождаются от включений (камней, сучьев, корней и т.д.), измельчаются, высушиваются, и тщательно перемешиваются до получения однородной массы.</w:t>
      </w:r>
    </w:p>
    <w:p w14:paraId="6817E150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</w:t>
      </w:r>
      <w:r>
        <w:rPr>
          <w:color w:val="000000"/>
          <w:sz w:val="28"/>
          <w:szCs w:val="28"/>
        </w:rPr>
        <w:t>е работы необходимо проводить на полиэтиленовой пленке исключая потери частиц почвы.</w:t>
      </w:r>
    </w:p>
    <w:p w14:paraId="772BB817" w14:textId="77777777" w:rsidR="00000000" w:rsidRDefault="00DD02DD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Порядок работы. </w:t>
      </w:r>
      <w:r>
        <w:rPr>
          <w:color w:val="000000"/>
          <w:sz w:val="28"/>
          <w:szCs w:val="28"/>
        </w:rPr>
        <w:t xml:space="preserve">Измерение удельной активности </w:t>
      </w:r>
      <w:r>
        <w:rPr>
          <w:color w:val="000000"/>
          <w:sz w:val="28"/>
          <w:szCs w:val="28"/>
          <w:vertAlign w:val="superscript"/>
        </w:rPr>
        <w:t>137</w:t>
      </w:r>
      <w:r>
        <w:rPr>
          <w:color w:val="000000"/>
          <w:sz w:val="28"/>
          <w:szCs w:val="28"/>
        </w:rPr>
        <w:t xml:space="preserve">Сs проводилось на гамма-бета спектрометре МКС-АТ 1315 и на полупроводниковом гамма-спектрометре </w:t>
      </w:r>
      <w:r>
        <w:rPr>
          <w:color w:val="000000"/>
          <w:sz w:val="28"/>
          <w:szCs w:val="28"/>
          <w:lang w:val="en-US"/>
        </w:rPr>
        <w:t>GCD</w:t>
      </w:r>
      <w:r>
        <w:rPr>
          <w:color w:val="000000"/>
          <w:sz w:val="28"/>
          <w:szCs w:val="28"/>
        </w:rPr>
        <w:t>-100220.</w:t>
      </w:r>
    </w:p>
    <w:p w14:paraId="63423820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Сцинтилляционн</w:t>
      </w:r>
      <w:r>
        <w:rPr>
          <w:b/>
          <w:bCs/>
          <w:color w:val="000000"/>
          <w:sz w:val="28"/>
          <w:szCs w:val="28"/>
        </w:rPr>
        <w:t>ый бета-спектрометр</w:t>
      </w:r>
      <w:r>
        <w:rPr>
          <w:color w:val="000000"/>
          <w:sz w:val="28"/>
          <w:szCs w:val="28"/>
        </w:rPr>
        <w:t xml:space="preserve"> выполнен на базе гамма-бета-спектрометра МКС-АТ1315 (рис. 2).</w:t>
      </w:r>
    </w:p>
    <w:p w14:paraId="7E700182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9F6C8EC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B86C066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B9011DF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10A8BED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CA6DCEF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876B4DC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D053576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BE0CC08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A00126A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FCF5F9A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1934A6B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A9AE2E8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2FFB7D2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2. Сцинтилляционный бета-гамма-спектрометр МКС-АТ1315</w:t>
      </w:r>
    </w:p>
    <w:p w14:paraId="073BCF74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C9258A7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представляет собой комбинированное двухдетекторное спектрометрическое и радиометрическое средство</w:t>
      </w:r>
      <w:r>
        <w:rPr>
          <w:color w:val="000000"/>
          <w:sz w:val="28"/>
          <w:szCs w:val="28"/>
        </w:rPr>
        <w:t xml:space="preserve"> измерения смешанного </w:t>
      </w:r>
      <w:r>
        <w:rPr>
          <w:color w:val="000000"/>
          <w:sz w:val="28"/>
          <w:szCs w:val="28"/>
        </w:rPr>
        <w:lastRenderedPageBreak/>
        <w:t>гамма-бета-излучения.</w:t>
      </w:r>
    </w:p>
    <w:p w14:paraId="355FCB65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качестве детектора гамма-излучения используется сцинтилляционный блок детектирования гамма-излучения с кристаллом </w:t>
      </w:r>
      <w:r>
        <w:rPr>
          <w:color w:val="000000"/>
          <w:sz w:val="28"/>
          <w:szCs w:val="28"/>
          <w:lang w:val="en-US"/>
        </w:rPr>
        <w:t>NaI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TI</w:t>
      </w:r>
      <w:r>
        <w:rPr>
          <w:color w:val="000000"/>
          <w:sz w:val="28"/>
          <w:szCs w:val="28"/>
        </w:rPr>
        <w:t>). В качестве детектора бета-излучения используется сцинтилляционный блок детектирования б</w:t>
      </w:r>
      <w:r>
        <w:rPr>
          <w:color w:val="000000"/>
          <w:sz w:val="28"/>
          <w:szCs w:val="28"/>
        </w:rPr>
        <w:t>ета-излучения (БДБ) с пластмассовым сцинтиллятором. В состав спектрометра входит персональный компьютер со встроенными блоками обработки информации и питания.</w:t>
      </w:r>
    </w:p>
    <w:p w14:paraId="370ABB88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Спектрометр предназначен для качественного и количественного гамма-бета-анализа проб объектов окр</w:t>
      </w:r>
      <w:r>
        <w:rPr>
          <w:color w:val="000000"/>
          <w:sz w:val="28"/>
          <w:szCs w:val="28"/>
        </w:rPr>
        <w:t>ужающей среды различной консистенции (продуктов питания, питьевой воды, сельскохозяйственной продукции и сырья и др.) на содержание гамма-бета-излучающих радионуклидов.</w:t>
      </w:r>
    </w:p>
    <w:p w14:paraId="31C92214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измерительных кювет используются:</w:t>
      </w:r>
    </w:p>
    <w:p w14:paraId="0C2D32A9" w14:textId="77777777" w:rsidR="00000000" w:rsidRDefault="00DD02DD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сосуд Маринелли емкостью 1,0 л,</w:t>
      </w:r>
    </w:p>
    <w:p w14:paraId="3CFD2542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плоски</w:t>
      </w:r>
      <w:r>
        <w:rPr>
          <w:color w:val="000000"/>
          <w:sz w:val="28"/>
          <w:szCs w:val="28"/>
        </w:rPr>
        <w:t>й сосуд емкостью 0,5 л,</w:t>
      </w:r>
    </w:p>
    <w:p w14:paraId="568B20BA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плоский сосуд типа «Дента» емкостью 0,2 л.</w:t>
      </w:r>
    </w:p>
    <w:p w14:paraId="327371E9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Накопленная информация о спектре бета-излучения пробы выводится на монитор ПК и обрабатывается средствами программного обеспечения.</w:t>
      </w:r>
    </w:p>
    <w:p w14:paraId="11E5D888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бета-спектрометра:</w:t>
      </w:r>
    </w:p>
    <w:p w14:paraId="39B08790" w14:textId="77777777" w:rsidR="00000000" w:rsidRDefault="00DD02DD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Блок детектирования бета-из</w:t>
      </w:r>
      <w:r>
        <w:rPr>
          <w:color w:val="000000"/>
          <w:sz w:val="28"/>
          <w:szCs w:val="28"/>
        </w:rPr>
        <w:t>лучения.</w:t>
      </w:r>
    </w:p>
    <w:p w14:paraId="444D74F5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Блок защиты.</w:t>
      </w:r>
    </w:p>
    <w:p w14:paraId="6A8CA614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Блок обработки информации (установлен в ПК).</w:t>
      </w:r>
    </w:p>
    <w:p w14:paraId="30CC4D9E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Блок питания (установлен в ПК).</w:t>
      </w:r>
    </w:p>
    <w:p w14:paraId="28CA8602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Персональный компьютер.</w:t>
      </w:r>
    </w:p>
    <w:p w14:paraId="7C83CBDF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ь</w:t>
      </w:r>
      <w:r>
        <w:rPr>
          <w:rFonts w:ascii="Wingdings" w:hAnsi="Wingdings" w:cs="Wingding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Набор измерительных кювет</w:t>
      </w:r>
    </w:p>
    <w:p w14:paraId="67311F59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действия спектрометра основан на накоплении и обработке амплитудных спектров импульсов, п</w:t>
      </w:r>
      <w:r>
        <w:rPr>
          <w:color w:val="000000"/>
          <w:sz w:val="28"/>
          <w:szCs w:val="28"/>
        </w:rPr>
        <w:t xml:space="preserve">оступающих от БДБ. Амплитуда импульсов, пропорциональная энергии гамма-бета-излучения, преобразуется в цифровой код, который хранится в запоминающем устройстве (ЗУ) БОИ. </w:t>
      </w:r>
      <w:r>
        <w:rPr>
          <w:color w:val="000000"/>
          <w:sz w:val="28"/>
          <w:szCs w:val="28"/>
        </w:rPr>
        <w:lastRenderedPageBreak/>
        <w:t>Информация из ЗУ в реальном масштабе времени считывается ПК и после обработки выводитс</w:t>
      </w:r>
      <w:r>
        <w:rPr>
          <w:color w:val="000000"/>
          <w:sz w:val="28"/>
          <w:szCs w:val="28"/>
        </w:rPr>
        <w:t>я на монитор.</w:t>
      </w:r>
    </w:p>
    <w:p w14:paraId="628C848D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БП обеспечивает питание БДБ. Величина, время нарастания и спада высокого напряжения задаются программно.</w:t>
      </w:r>
    </w:p>
    <w:p w14:paraId="43C612A7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Структурная схема спектрометра в данном режиме представлена на рисунке. 3.</w:t>
      </w:r>
    </w:p>
    <w:p w14:paraId="20C66D0F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7528A80" w14:textId="0E9B116B" w:rsidR="00000000" w:rsidRDefault="00C13768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D04419" wp14:editId="5B4C0650">
            <wp:extent cx="4000500" cy="1562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8373A" w14:textId="77777777" w:rsidR="00000000" w:rsidRDefault="00DD02D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3. Структурная схем</w:t>
      </w:r>
      <w:r>
        <w:rPr>
          <w:color w:val="000000"/>
          <w:sz w:val="28"/>
          <w:szCs w:val="28"/>
        </w:rPr>
        <w:t>а спектрометра</w:t>
      </w:r>
    </w:p>
    <w:p w14:paraId="4E8B871C" w14:textId="77777777" w:rsidR="00000000" w:rsidRDefault="00DD02DD">
      <w:pPr>
        <w:ind w:firstLine="709"/>
        <w:rPr>
          <w:color w:val="000000"/>
          <w:sz w:val="28"/>
          <w:szCs w:val="28"/>
        </w:rPr>
      </w:pPr>
    </w:p>
    <w:p w14:paraId="59CB0B3F" w14:textId="77777777" w:rsidR="00000000" w:rsidRDefault="00DD02D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работой спектрометра и обработка спектров осуществляется ПК.</w:t>
      </w:r>
    </w:p>
    <w:p w14:paraId="5D7B5410" w14:textId="77777777" w:rsidR="00000000" w:rsidRDefault="00DD02DD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Полупроводниковый гамма-спектрометр</w:t>
      </w:r>
      <w:r>
        <w:rPr>
          <w:color w:val="000000"/>
          <w:sz w:val="28"/>
          <w:szCs w:val="28"/>
        </w:rPr>
        <w:t xml:space="preserve"> с коаксиальным детектором из особо чистого германия GCD-100220.</w:t>
      </w:r>
    </w:p>
    <w:p w14:paraId="5F54E465" w14:textId="77777777" w:rsidR="00000000" w:rsidRDefault="00DD02DD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Спектрометр предназначен для измерения активности гамма-излучающих </w:t>
      </w:r>
      <w:r>
        <w:rPr>
          <w:color w:val="000000"/>
          <w:sz w:val="28"/>
          <w:szCs w:val="28"/>
        </w:rPr>
        <w:t>радионуклидов в условиях лабораторий, промышленных и технологических помещений.</w:t>
      </w:r>
    </w:p>
    <w:p w14:paraId="56CAD6D3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 детектирования GCD-100220 представляет собой БД на основе ОЧГ коаксиального детектора с азотным охлаждением и состоит из криостата, предусилителя и сосуда Дьюара.</w:t>
      </w:r>
    </w:p>
    <w:p w14:paraId="3EA03837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Относите</w:t>
      </w:r>
      <w:r>
        <w:rPr>
          <w:color w:val="000000"/>
          <w:sz w:val="28"/>
          <w:szCs w:val="28"/>
        </w:rPr>
        <w:t>льная эффективность регистрации для энергии 1,33 МэВ не менее 100%, энергетическое разрешение не более 200 эВ. Диапазон энергий регистрируемых квантов 40…10000 кэВ. Минимальная общая удельная активность в измеряемой пробе не менее 200 кБк/кг.</w:t>
      </w:r>
    </w:p>
    <w:p w14:paraId="23996E79" w14:textId="77777777" w:rsidR="00000000" w:rsidRDefault="00DD02DD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Экспериментал</w:t>
      </w:r>
      <w:r>
        <w:rPr>
          <w:b/>
          <w:bCs/>
          <w:color w:val="000000"/>
          <w:sz w:val="28"/>
          <w:szCs w:val="28"/>
        </w:rPr>
        <w:t xml:space="preserve">ьное определение содержания </w:t>
      </w:r>
      <w:r>
        <w:rPr>
          <w:b/>
          <w:bCs/>
          <w:color w:val="000000"/>
          <w:sz w:val="28"/>
          <w:szCs w:val="28"/>
          <w:vertAlign w:val="superscript"/>
        </w:rPr>
        <w:t>137</w:t>
      </w:r>
      <w:r>
        <w:rPr>
          <w:b/>
          <w:bCs/>
          <w:color w:val="000000"/>
          <w:sz w:val="28"/>
          <w:szCs w:val="28"/>
        </w:rPr>
        <w:t>Сs в почве</w:t>
      </w:r>
    </w:p>
    <w:p w14:paraId="502FDF4A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Пробу почвы (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vertAlign w:val="subscript"/>
        </w:rPr>
        <w:t>пр</w:t>
      </w:r>
      <w:r>
        <w:rPr>
          <w:color w:val="000000"/>
          <w:sz w:val="28"/>
          <w:szCs w:val="28"/>
        </w:rPr>
        <w:t>= 164 г.) поместили в денту (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vertAlign w:val="subscript"/>
        </w:rPr>
        <w:t>д</w:t>
      </w:r>
      <w:r>
        <w:rPr>
          <w:color w:val="000000"/>
          <w:sz w:val="28"/>
          <w:szCs w:val="28"/>
        </w:rPr>
        <w:t>= 5,5 г) объемом 0,1 л, взвесив сосуд вместе с пробой, поставили в детектор. Перешли в режим набора спектра, при этом ввели значения продолжительности измерения, массы</w:t>
      </w:r>
      <w:r>
        <w:rPr>
          <w:color w:val="000000"/>
          <w:sz w:val="28"/>
          <w:szCs w:val="28"/>
        </w:rPr>
        <w:t xml:space="preserve"> пробы и геометрии измерения. Время измерения можно установить приблизительно, т.к. при необходимости набор спектра может быть продолжен.</w:t>
      </w:r>
    </w:p>
    <w:p w14:paraId="5795F0B9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начала необходимо установить высокое напряжение и прогреть прибор. Затем проверить параметры прибора путем установ</w:t>
      </w:r>
      <w:r>
        <w:rPr>
          <w:color w:val="000000"/>
          <w:sz w:val="28"/>
          <w:szCs w:val="28"/>
        </w:rPr>
        <w:t>ления в блок детектирования контрольного источника. После этого можно проводить измерение проб. Проведя обработку данных спектра, получили активность и погрешность измерений. Занесли полученные данные в таблицу 1.</w:t>
      </w:r>
    </w:p>
    <w:p w14:paraId="2E40D70E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886F281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1. Результаты измерений пробы поч</w:t>
      </w:r>
      <w:r>
        <w:rPr>
          <w:color w:val="000000"/>
          <w:sz w:val="28"/>
          <w:szCs w:val="28"/>
        </w:rPr>
        <w:t>вы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1915"/>
        <w:gridCol w:w="1726"/>
        <w:gridCol w:w="1403"/>
      </w:tblGrid>
      <w:tr w:rsidR="00000000" w14:paraId="12803D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1FE1A" w14:textId="77777777" w:rsidR="00000000" w:rsidRDefault="00DD02D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Р/нуклид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10FA" w14:textId="77777777" w:rsidR="00000000" w:rsidRDefault="00DD02D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Активность, Бк/кг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DFF04" w14:textId="77777777" w:rsidR="00000000" w:rsidRDefault="00DD02D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Абс. погр., Бк/кг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D1F22" w14:textId="77777777" w:rsidR="00000000" w:rsidRDefault="00DD02D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Отн. погр. %</w:t>
            </w:r>
          </w:p>
        </w:tc>
      </w:tr>
      <w:tr w:rsidR="00000000" w14:paraId="328EB7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A3BDB" w14:textId="77777777" w:rsidR="00000000" w:rsidRDefault="00DD02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137</w:t>
            </w:r>
            <w:r>
              <w:rPr>
                <w:color w:val="000000"/>
                <w:sz w:val="20"/>
                <w:szCs w:val="20"/>
              </w:rPr>
              <w:t>Сs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3AFE" w14:textId="77777777" w:rsidR="00000000" w:rsidRDefault="00DD02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F478" w14:textId="77777777" w:rsidR="00000000" w:rsidRDefault="00DD02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11,79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58367" w14:textId="77777777" w:rsidR="00000000" w:rsidRDefault="00DD02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51,06</w:t>
            </w:r>
          </w:p>
        </w:tc>
      </w:tr>
      <w:tr w:rsidR="00000000" w14:paraId="0F78FF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DDB7C" w14:textId="77777777" w:rsidR="00000000" w:rsidRDefault="00DD02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90</w:t>
            </w:r>
            <w:r>
              <w:rPr>
                <w:color w:val="000000"/>
                <w:sz w:val="20"/>
                <w:szCs w:val="20"/>
                <w:lang w:val="en-US"/>
              </w:rPr>
              <w:t>Sr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9FDBD" w14:textId="77777777" w:rsidR="00000000" w:rsidRDefault="00DD02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7FF65" w14:textId="77777777" w:rsidR="00000000" w:rsidRDefault="00DD02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DA753" w14:textId="77777777" w:rsidR="00000000" w:rsidRDefault="00DD02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0000" w14:paraId="2F9E68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3B395" w14:textId="77777777" w:rsidR="00000000" w:rsidRDefault="00DD02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40</w:t>
            </w:r>
            <w:r>
              <w:rPr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2AC7" w14:textId="77777777" w:rsidR="00000000" w:rsidRDefault="00DD02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339,54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EF15A" w14:textId="77777777" w:rsidR="00000000" w:rsidRDefault="00DD02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54,23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DFA77" w14:textId="77777777" w:rsidR="00000000" w:rsidRDefault="00DD02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15,97</w:t>
            </w:r>
          </w:p>
        </w:tc>
      </w:tr>
    </w:tbl>
    <w:p w14:paraId="6B29EAFB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2289353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измерения почвы на гамма-бета спектрометре МКС-АТ 1315, было выявлено присутствие в пробе не только </w:t>
      </w:r>
      <w:r>
        <w:rPr>
          <w:color w:val="000000"/>
          <w:sz w:val="28"/>
          <w:szCs w:val="28"/>
          <w:vertAlign w:val="superscript"/>
        </w:rPr>
        <w:t>137</w:t>
      </w:r>
      <w:r>
        <w:rPr>
          <w:color w:val="000000"/>
          <w:sz w:val="28"/>
          <w:szCs w:val="28"/>
        </w:rPr>
        <w:t>Сs, а так ж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  <w:vertAlign w:val="superscript"/>
        </w:rPr>
        <w:t>40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.</w:t>
      </w:r>
    </w:p>
    <w:p w14:paraId="29A89F9C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Аналогичные измерения удельной активности </w:t>
      </w:r>
      <w:r>
        <w:rPr>
          <w:color w:val="000000"/>
          <w:sz w:val="28"/>
          <w:szCs w:val="28"/>
          <w:vertAlign w:val="superscript"/>
        </w:rPr>
        <w:t>137</w:t>
      </w:r>
      <w:r>
        <w:rPr>
          <w:color w:val="000000"/>
          <w:sz w:val="28"/>
          <w:szCs w:val="28"/>
        </w:rPr>
        <w:t>Сs проводились на полупроводниковом детекторе.</w:t>
      </w:r>
    </w:p>
    <w:p w14:paraId="44FFEFF3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Полученный гамма-спектр приведен на рис. 2 Приложения.</w:t>
      </w:r>
    </w:p>
    <w:p w14:paraId="29A513AC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данном спектре отчетливо виден пик </w:t>
      </w:r>
      <w:r>
        <w:rPr>
          <w:color w:val="000000"/>
          <w:sz w:val="28"/>
          <w:szCs w:val="28"/>
          <w:vertAlign w:val="superscript"/>
        </w:rPr>
        <w:t>137</w:t>
      </w:r>
      <w:r>
        <w:rPr>
          <w:color w:val="000000"/>
          <w:sz w:val="28"/>
          <w:szCs w:val="28"/>
        </w:rPr>
        <w:t>Сs.</w:t>
      </w:r>
    </w:p>
    <w:p w14:paraId="3CF07185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F3FD275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2. Результаты измерения пробы почвы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1915"/>
        <w:gridCol w:w="1726"/>
        <w:gridCol w:w="1403"/>
      </w:tblGrid>
      <w:tr w:rsidR="00000000" w14:paraId="0BAB4C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9B5DB" w14:textId="77777777" w:rsidR="00000000" w:rsidRDefault="00DD02DD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Р/нуклидАкт</w:t>
            </w:r>
            <w:r>
              <w:rPr>
                <w:b/>
                <w:bCs/>
                <w:color w:val="000000"/>
                <w:sz w:val="20"/>
                <w:szCs w:val="20"/>
              </w:rPr>
              <w:t>ивность, Бк/кгАбс. погр., Бк/кгОтн. погр. %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28D5E" w14:textId="77777777" w:rsidR="00000000" w:rsidRDefault="00DD02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61DE5" w14:textId="77777777" w:rsidR="00000000" w:rsidRDefault="00DD02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5D6BA" w14:textId="77777777" w:rsidR="00000000" w:rsidRDefault="00DD02DD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46442A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01246" w14:textId="77777777" w:rsidR="00000000" w:rsidRDefault="00DD02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226</w:t>
            </w:r>
            <w:r>
              <w:rPr>
                <w:color w:val="000000"/>
                <w:sz w:val="20"/>
                <w:szCs w:val="20"/>
                <w:lang w:val="en-US"/>
              </w:rPr>
              <w:t>Ra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E16C" w14:textId="77777777" w:rsidR="00000000" w:rsidRDefault="00DD02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9A57C" w14:textId="77777777" w:rsidR="00000000" w:rsidRDefault="00DD02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E30D4" w14:textId="77777777" w:rsidR="00000000" w:rsidRDefault="00DD02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000000" w14:paraId="63BA74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A9C5" w14:textId="77777777" w:rsidR="00000000" w:rsidRDefault="00DD02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232</w:t>
            </w:r>
            <w:r>
              <w:rPr>
                <w:color w:val="000000"/>
                <w:sz w:val="20"/>
                <w:szCs w:val="20"/>
                <w:lang w:val="en-US"/>
              </w:rPr>
              <w:t>Th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2B3B3" w14:textId="77777777" w:rsidR="00000000" w:rsidRDefault="00DD02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984C" w14:textId="77777777" w:rsidR="00000000" w:rsidRDefault="00DD02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4CEA" w14:textId="77777777" w:rsidR="00000000" w:rsidRDefault="00DD02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000000" w14:paraId="5DBE55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0E452" w14:textId="77777777" w:rsidR="00000000" w:rsidRDefault="00DD02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lastRenderedPageBreak/>
              <w:t>137</w:t>
            </w:r>
            <w:r>
              <w:rPr>
                <w:color w:val="000000"/>
                <w:sz w:val="20"/>
                <w:szCs w:val="20"/>
                <w:lang w:val="en-US"/>
              </w:rPr>
              <w:t>Cs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3E126" w14:textId="77777777" w:rsidR="00000000" w:rsidRDefault="00DD02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153F6" w14:textId="77777777" w:rsidR="00000000" w:rsidRDefault="00DD02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D716" w14:textId="77777777" w:rsidR="00000000" w:rsidRDefault="00DD02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000000" w14:paraId="70877C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D9DF" w14:textId="77777777" w:rsidR="00000000" w:rsidRDefault="00DD02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40</w:t>
            </w:r>
            <w:r>
              <w:rPr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3760" w14:textId="77777777" w:rsidR="00000000" w:rsidRDefault="00DD02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F1EEA" w14:textId="77777777" w:rsidR="00000000" w:rsidRDefault="00DD02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1C3F6" w14:textId="77777777" w:rsidR="00000000" w:rsidRDefault="00DD02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</w:tbl>
    <w:p w14:paraId="18C99710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 xml:space="preserve">В результате измерения почвы на полупроводниковом спектрометре, были выявлены в пробе не только </w:t>
      </w:r>
      <w:r>
        <w:rPr>
          <w:color w:val="000000"/>
          <w:sz w:val="28"/>
          <w:szCs w:val="28"/>
          <w:vertAlign w:val="superscript"/>
        </w:rPr>
        <w:t>137</w:t>
      </w:r>
      <w:r>
        <w:rPr>
          <w:color w:val="000000"/>
          <w:sz w:val="28"/>
          <w:szCs w:val="28"/>
        </w:rPr>
        <w:t xml:space="preserve">Сs, так же </w:t>
      </w:r>
      <w:r>
        <w:rPr>
          <w:color w:val="000000"/>
          <w:sz w:val="28"/>
          <w:szCs w:val="28"/>
          <w:vertAlign w:val="superscript"/>
        </w:rPr>
        <w:t>226</w:t>
      </w:r>
      <w:r>
        <w:rPr>
          <w:color w:val="000000"/>
          <w:sz w:val="28"/>
          <w:szCs w:val="28"/>
          <w:lang w:val="en-US"/>
        </w:rPr>
        <w:t>Ra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vertAlign w:val="superscript"/>
        </w:rPr>
        <w:t>40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vertAlign w:val="superscript"/>
        </w:rPr>
        <w:t>232</w:t>
      </w:r>
      <w:r>
        <w:rPr>
          <w:color w:val="000000"/>
          <w:sz w:val="28"/>
          <w:szCs w:val="28"/>
          <w:lang w:val="en-US"/>
        </w:rPr>
        <w:t>Th</w:t>
      </w:r>
      <w:r>
        <w:rPr>
          <w:color w:val="000000"/>
          <w:sz w:val="28"/>
          <w:szCs w:val="28"/>
        </w:rPr>
        <w:t>.</w:t>
      </w:r>
    </w:p>
    <w:p w14:paraId="08B4F50B" w14:textId="77777777" w:rsidR="00000000" w:rsidRDefault="00DD02DD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1294B43" w14:textId="77777777" w:rsidR="00000000" w:rsidRDefault="00DD02DD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Заключени</w:t>
      </w:r>
      <w:r>
        <w:rPr>
          <w:b/>
          <w:bCs/>
          <w:color w:val="000000"/>
          <w:sz w:val="28"/>
          <w:szCs w:val="28"/>
        </w:rPr>
        <w:t>е</w:t>
      </w:r>
    </w:p>
    <w:p w14:paraId="48391FE2" w14:textId="77777777" w:rsidR="00000000" w:rsidRDefault="00DD02DD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цезий загрязнение почва радионуклид</w:t>
      </w:r>
    </w:p>
    <w:p w14:paraId="5288F313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проведенных исследований можно сформулировать следующие выводы:</w:t>
      </w:r>
    </w:p>
    <w:p w14:paraId="6AE1EECD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По литературным данным ознакомились с характеристикой </w:t>
      </w:r>
      <w:r>
        <w:rPr>
          <w:color w:val="000000"/>
          <w:sz w:val="28"/>
          <w:szCs w:val="28"/>
          <w:vertAlign w:val="superscript"/>
        </w:rPr>
        <w:t>137</w:t>
      </w:r>
      <w:r>
        <w:rPr>
          <w:color w:val="000000"/>
          <w:sz w:val="28"/>
          <w:szCs w:val="28"/>
          <w:lang w:val="en-US"/>
        </w:rPr>
        <w:t>Cs</w:t>
      </w:r>
      <w:r>
        <w:rPr>
          <w:color w:val="000000"/>
          <w:sz w:val="28"/>
          <w:szCs w:val="28"/>
        </w:rPr>
        <w:t>.</w:t>
      </w:r>
    </w:p>
    <w:p w14:paraId="78931293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Экспериментально определили удельную активность </w:t>
      </w:r>
      <w:r>
        <w:rPr>
          <w:color w:val="000000"/>
          <w:sz w:val="28"/>
          <w:szCs w:val="28"/>
          <w:vertAlign w:val="superscript"/>
        </w:rPr>
        <w:t>137</w:t>
      </w:r>
      <w:r>
        <w:rPr>
          <w:color w:val="000000"/>
          <w:sz w:val="28"/>
          <w:szCs w:val="28"/>
          <w:lang w:val="en-US"/>
        </w:rPr>
        <w:t>Cs</w:t>
      </w:r>
      <w:r>
        <w:rPr>
          <w:color w:val="000000"/>
          <w:sz w:val="28"/>
          <w:szCs w:val="28"/>
        </w:rPr>
        <w:t xml:space="preserve"> в почве с помощью сци</w:t>
      </w:r>
      <w:r>
        <w:rPr>
          <w:color w:val="000000"/>
          <w:sz w:val="28"/>
          <w:szCs w:val="28"/>
        </w:rPr>
        <w:t>нтилляционного и полупроводникового спектрометров.</w:t>
      </w:r>
    </w:p>
    <w:p w14:paraId="3D3C8504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Анализ показал, что оба детектора можно применять для определения удельной активности </w:t>
      </w:r>
      <w:r>
        <w:rPr>
          <w:color w:val="000000"/>
          <w:sz w:val="28"/>
          <w:szCs w:val="28"/>
          <w:vertAlign w:val="superscript"/>
        </w:rPr>
        <w:t>137</w:t>
      </w:r>
      <w:r>
        <w:rPr>
          <w:color w:val="000000"/>
          <w:sz w:val="28"/>
          <w:szCs w:val="28"/>
          <w:lang w:val="en-US"/>
        </w:rPr>
        <w:t>Cs</w:t>
      </w:r>
      <w:r>
        <w:rPr>
          <w:color w:val="000000"/>
          <w:sz w:val="28"/>
          <w:szCs w:val="28"/>
        </w:rPr>
        <w:t xml:space="preserve"> в почве</w:t>
      </w:r>
    </w:p>
    <w:p w14:paraId="55C7CEC8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сформулированные задачи выполнены и поставленная цель достигнута.</w:t>
      </w:r>
    </w:p>
    <w:p w14:paraId="6D54B0CF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50FF374" w14:textId="77777777" w:rsidR="00000000" w:rsidRDefault="00DD02DD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Список источников</w:t>
      </w:r>
    </w:p>
    <w:p w14:paraId="2FFB8587" w14:textId="77777777" w:rsidR="00000000" w:rsidRDefault="00DD02D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5F3E6475" w14:textId="77777777" w:rsidR="00000000" w:rsidRDefault="00DD02DD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Радиоэкологический мониторинг: практическое пособие по спецкурсу для студентов специальности 1-33 01 02 «Геоэкология» / Н.А. Ковзик; М-во образования РБ; Гомельский гос. ун-т им. Ф. Скорины. - Гомель: ГГУ им. Ф. Скорины, 2011</w:t>
      </w:r>
    </w:p>
    <w:p w14:paraId="77A0C33A" w14:textId="77777777" w:rsidR="00000000" w:rsidRDefault="00DD02DD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Гутько В.И., Ермоленко Н.</w:t>
      </w:r>
      <w:r>
        <w:rPr>
          <w:color w:val="000000"/>
          <w:sz w:val="28"/>
          <w:szCs w:val="28"/>
        </w:rPr>
        <w:t>В., Чистик О.В. Методические указания по проведению учебной радиоэкологической на базе в г. Хойники: учебное пособие. - Мн.: МГЭУ им. А.Д. Сахарова, 2007. - 66 с.</w:t>
      </w:r>
    </w:p>
    <w:p w14:paraId="6D6E8965" w14:textId="77777777" w:rsidR="00000000" w:rsidRDefault="00DD02D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Василенко И.Я. Радиоактивный цезий-137 // Природа. - 1999. - №3. - С. 70-76.</w:t>
      </w:r>
    </w:p>
    <w:p w14:paraId="4499D550" w14:textId="77777777" w:rsidR="00000000" w:rsidRDefault="00DD02D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http://www.</w:t>
      </w:r>
      <w:r>
        <w:rPr>
          <w:color w:val="000000"/>
          <w:sz w:val="28"/>
          <w:szCs w:val="28"/>
        </w:rPr>
        <w:t>atomtex.com.</w:t>
      </w:r>
    </w:p>
    <w:p w14:paraId="5C992E02" w14:textId="77777777" w:rsidR="00000000" w:rsidRDefault="00DD02D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Популярная библиотека химических элементов. Книга вторая. Серебро-Нильсборий и далее. - 3 изд. - М.: Издательство «Наука», 1983. - С. 91-100. - 573 с. - 50 000 экз.</w:t>
      </w:r>
    </w:p>
    <w:p w14:paraId="7B86FBA8" w14:textId="77777777" w:rsidR="00000000" w:rsidRDefault="00DD02D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Калашникова В.И., Козодаев М.С., Детекторы элементарных частиц, М., 1966 (</w:t>
      </w:r>
      <w:r>
        <w:rPr>
          <w:color w:val="000000"/>
          <w:sz w:val="28"/>
          <w:szCs w:val="28"/>
        </w:rPr>
        <w:t>Экспериментальные методы ядерной физики, [ч. 1])</w:t>
      </w:r>
    </w:p>
    <w:p w14:paraId="047162AE" w14:textId="77777777" w:rsidR="00000000" w:rsidRDefault="00DD02D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Единая методика по мониторингу радиоактивного загрязнения природной среды (почва). Минск - 2000.</w:t>
      </w:r>
    </w:p>
    <w:p w14:paraId="0CE3706D" w14:textId="77777777" w:rsidR="00DD02DD" w:rsidRDefault="00DD02DD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</w:p>
    <w:sectPr w:rsidR="00DD02D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68"/>
    <w:rsid w:val="00C13768"/>
    <w:rsid w:val="00DD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DB9DF"/>
  <w14:defaultImageDpi w14:val="0"/>
  <w15:docId w15:val="{85F14E8B-E5D4-416C-8457-5694E4E9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3371</Words>
  <Characters>19221</Characters>
  <Application>Microsoft Office Word</Application>
  <DocSecurity>0</DocSecurity>
  <Lines>160</Lines>
  <Paragraphs>45</Paragraphs>
  <ScaleCrop>false</ScaleCrop>
  <Company/>
  <LinksUpToDate>false</LinksUpToDate>
  <CharactersWithSpaces>22547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2025-04-26T07:06:00Z</dcterms:created>
  <dcterms:modified xsi:type="dcterms:W3CDTF">2025-04-26T07:06:00Z</dcterms:modified>
</cp:coreProperties>
</file>