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1025F" w14:textId="77777777" w:rsidR="00E26D42" w:rsidRDefault="00E26D42" w:rsidP="00B3364A">
      <w:pPr>
        <w:jc w:val="both"/>
        <w:rPr>
          <w:rFonts w:cs="Tahoma"/>
          <w:b/>
          <w:bCs/>
          <w:sz w:val="28"/>
          <w:szCs w:val="28"/>
        </w:rPr>
      </w:pPr>
      <w:bookmarkStart w:id="0" w:name="1000474-A-101"/>
      <w:r>
        <w:rPr>
          <w:rFonts w:cs="Tahoma"/>
          <w:b/>
          <w:bCs/>
          <w:sz w:val="28"/>
          <w:szCs w:val="28"/>
        </w:rPr>
        <w:t>Содержание</w:t>
      </w:r>
    </w:p>
    <w:p w14:paraId="07E4C112" w14:textId="77777777" w:rsidR="00E26D42" w:rsidRDefault="00E26D42" w:rsidP="00B3364A">
      <w:pPr>
        <w:jc w:val="both"/>
        <w:rPr>
          <w:rFonts w:cs="Tahoma"/>
          <w:b/>
          <w:bCs/>
          <w:sz w:val="28"/>
          <w:szCs w:val="28"/>
        </w:rPr>
      </w:pPr>
    </w:p>
    <w:p w14:paraId="6DCF78BF" w14:textId="77777777" w:rsidR="00E26D42" w:rsidRDefault="00E26D42" w:rsidP="00B3364A">
      <w:pPr>
        <w:jc w:val="both"/>
        <w:rPr>
          <w:rFonts w:cs="Tahoma"/>
          <w:b/>
          <w:bCs/>
          <w:sz w:val="28"/>
          <w:szCs w:val="28"/>
        </w:rPr>
      </w:pPr>
    </w:p>
    <w:p w14:paraId="4B5833D8" w14:textId="77777777" w:rsidR="00E26D42" w:rsidRPr="00E26D42" w:rsidRDefault="00E26D42" w:rsidP="00B3364A">
      <w:pPr>
        <w:jc w:val="both"/>
        <w:rPr>
          <w:rFonts w:cs="Tahoma"/>
          <w:bCs/>
          <w:sz w:val="28"/>
          <w:szCs w:val="28"/>
        </w:rPr>
      </w:pPr>
      <w:r>
        <w:rPr>
          <w:rFonts w:cs="Tahoma"/>
          <w:b/>
          <w:bCs/>
          <w:sz w:val="28"/>
          <w:szCs w:val="28"/>
        </w:rPr>
        <w:tab/>
      </w:r>
      <w:r>
        <w:rPr>
          <w:rFonts w:cs="Tahoma"/>
          <w:b/>
          <w:bCs/>
          <w:sz w:val="28"/>
          <w:szCs w:val="28"/>
        </w:rPr>
        <w:tab/>
      </w:r>
      <w:r>
        <w:rPr>
          <w:rFonts w:cs="Tahoma"/>
          <w:b/>
          <w:bCs/>
          <w:sz w:val="28"/>
          <w:szCs w:val="28"/>
        </w:rPr>
        <w:tab/>
      </w:r>
      <w:r>
        <w:rPr>
          <w:rFonts w:cs="Tahoma"/>
          <w:b/>
          <w:bCs/>
          <w:sz w:val="28"/>
          <w:szCs w:val="28"/>
        </w:rPr>
        <w:tab/>
      </w:r>
      <w:r>
        <w:rPr>
          <w:rFonts w:cs="Tahoma"/>
          <w:b/>
          <w:bCs/>
          <w:sz w:val="28"/>
          <w:szCs w:val="28"/>
        </w:rPr>
        <w:tab/>
      </w:r>
      <w:r>
        <w:rPr>
          <w:rFonts w:cs="Tahoma"/>
          <w:b/>
          <w:bCs/>
          <w:sz w:val="28"/>
          <w:szCs w:val="28"/>
        </w:rPr>
        <w:tab/>
      </w:r>
      <w:r>
        <w:rPr>
          <w:rFonts w:cs="Tahoma"/>
          <w:b/>
          <w:bCs/>
          <w:sz w:val="28"/>
          <w:szCs w:val="28"/>
        </w:rPr>
        <w:tab/>
      </w:r>
      <w:r>
        <w:rPr>
          <w:rFonts w:cs="Tahoma"/>
          <w:b/>
          <w:bCs/>
          <w:sz w:val="28"/>
          <w:szCs w:val="28"/>
        </w:rPr>
        <w:tab/>
      </w:r>
      <w:r>
        <w:rPr>
          <w:rFonts w:cs="Tahoma"/>
          <w:b/>
          <w:bCs/>
          <w:sz w:val="28"/>
          <w:szCs w:val="28"/>
        </w:rPr>
        <w:tab/>
      </w:r>
      <w:r>
        <w:rPr>
          <w:rFonts w:cs="Tahoma"/>
          <w:b/>
          <w:bCs/>
          <w:sz w:val="28"/>
          <w:szCs w:val="28"/>
        </w:rPr>
        <w:tab/>
      </w:r>
      <w:r>
        <w:rPr>
          <w:rFonts w:cs="Tahoma"/>
          <w:b/>
          <w:bCs/>
          <w:sz w:val="28"/>
          <w:szCs w:val="28"/>
        </w:rPr>
        <w:tab/>
        <w:t xml:space="preserve"> </w:t>
      </w:r>
      <w:r w:rsidRPr="00E26D42">
        <w:rPr>
          <w:rFonts w:cs="Tahoma"/>
          <w:bCs/>
          <w:sz w:val="28"/>
          <w:szCs w:val="28"/>
        </w:rPr>
        <w:t>стр.</w:t>
      </w:r>
    </w:p>
    <w:p w14:paraId="11C9B412" w14:textId="77777777" w:rsidR="00E26D42" w:rsidRPr="00E26D42" w:rsidRDefault="00E26D42" w:rsidP="00E26D42">
      <w:pPr>
        <w:spacing w:line="360" w:lineRule="auto"/>
        <w:jc w:val="both"/>
        <w:rPr>
          <w:rFonts w:cs="Tahoma"/>
          <w:bCs/>
          <w:sz w:val="28"/>
          <w:szCs w:val="28"/>
        </w:rPr>
      </w:pPr>
      <w:r w:rsidRPr="00E26D42">
        <w:rPr>
          <w:rFonts w:cs="Tahoma"/>
          <w:bCs/>
          <w:sz w:val="28"/>
          <w:szCs w:val="28"/>
        </w:rPr>
        <w:t>Введение</w:t>
      </w:r>
      <w:r>
        <w:rPr>
          <w:rFonts w:cs="Tahoma"/>
          <w:bCs/>
          <w:sz w:val="28"/>
          <w:szCs w:val="28"/>
        </w:rPr>
        <w:t>………………………………………………………………….</w:t>
      </w:r>
      <w:r>
        <w:rPr>
          <w:rFonts w:cs="Tahoma"/>
          <w:bCs/>
          <w:sz w:val="28"/>
          <w:szCs w:val="28"/>
        </w:rPr>
        <w:tab/>
        <w:t>2</w:t>
      </w:r>
    </w:p>
    <w:p w14:paraId="020DDEC6" w14:textId="77777777" w:rsidR="00E26D42" w:rsidRPr="00E26D42" w:rsidRDefault="00E26D42" w:rsidP="00E26D42">
      <w:pPr>
        <w:spacing w:line="360" w:lineRule="auto"/>
        <w:jc w:val="both"/>
        <w:rPr>
          <w:rFonts w:cs="Tahoma"/>
          <w:bCs/>
          <w:sz w:val="28"/>
          <w:szCs w:val="28"/>
        </w:rPr>
      </w:pPr>
      <w:smartTag w:uri="urn:schemas-microsoft-com:office:smarttags" w:element="place">
        <w:r w:rsidRPr="00E26D42">
          <w:rPr>
            <w:rFonts w:cs="Tahoma"/>
            <w:bCs/>
            <w:sz w:val="28"/>
            <w:szCs w:val="28"/>
            <w:lang w:val="en-US"/>
          </w:rPr>
          <w:t>I</w:t>
        </w:r>
        <w:r w:rsidRPr="00E26D42">
          <w:rPr>
            <w:rFonts w:cs="Tahoma"/>
            <w:bCs/>
            <w:sz w:val="28"/>
            <w:szCs w:val="28"/>
          </w:rPr>
          <w:t>.</w:t>
        </w:r>
      </w:smartTag>
      <w:r>
        <w:rPr>
          <w:rFonts w:cs="Tahoma"/>
          <w:bCs/>
          <w:sz w:val="28"/>
          <w:szCs w:val="28"/>
        </w:rPr>
        <w:t xml:space="preserve"> </w:t>
      </w:r>
      <w:r w:rsidRPr="00E26D42">
        <w:rPr>
          <w:rFonts w:cs="Tahoma"/>
          <w:bCs/>
          <w:sz w:val="28"/>
          <w:szCs w:val="28"/>
        </w:rPr>
        <w:t xml:space="preserve">Жизнь и творчество А.А. Майкельсона </w:t>
      </w:r>
      <w:r>
        <w:rPr>
          <w:rFonts w:cs="Tahoma"/>
          <w:bCs/>
          <w:sz w:val="28"/>
          <w:szCs w:val="28"/>
        </w:rPr>
        <w:t>……………………………..</w:t>
      </w:r>
      <w:r>
        <w:rPr>
          <w:rFonts w:cs="Tahoma"/>
          <w:bCs/>
          <w:sz w:val="28"/>
          <w:szCs w:val="28"/>
        </w:rPr>
        <w:tab/>
        <w:t>3-4</w:t>
      </w:r>
    </w:p>
    <w:p w14:paraId="6928094D" w14:textId="77777777" w:rsidR="00E26D42" w:rsidRPr="00E26D42" w:rsidRDefault="00E26D42" w:rsidP="00E26D42">
      <w:pPr>
        <w:spacing w:line="360" w:lineRule="auto"/>
        <w:jc w:val="both"/>
        <w:rPr>
          <w:rFonts w:cs="Tahoma"/>
          <w:sz w:val="28"/>
          <w:szCs w:val="28"/>
        </w:rPr>
      </w:pPr>
      <w:r w:rsidRPr="00E26D42">
        <w:rPr>
          <w:rFonts w:cs="Tahoma"/>
          <w:sz w:val="28"/>
          <w:szCs w:val="28"/>
          <w:lang w:val="en-US"/>
        </w:rPr>
        <w:t>II</w:t>
      </w:r>
      <w:r>
        <w:rPr>
          <w:rFonts w:cs="Tahoma"/>
          <w:sz w:val="28"/>
          <w:szCs w:val="28"/>
        </w:rPr>
        <w:t xml:space="preserve"> </w:t>
      </w:r>
      <w:r w:rsidRPr="00E26D42">
        <w:rPr>
          <w:rFonts w:cs="Tahoma"/>
          <w:sz w:val="28"/>
          <w:szCs w:val="28"/>
        </w:rPr>
        <w:t>Об эфирном ветре</w:t>
      </w:r>
      <w:r>
        <w:rPr>
          <w:rFonts w:cs="Tahoma"/>
          <w:sz w:val="28"/>
          <w:szCs w:val="28"/>
        </w:rPr>
        <w:t>……………………………………………………..</w:t>
      </w:r>
      <w:r>
        <w:rPr>
          <w:rFonts w:cs="Tahoma"/>
          <w:sz w:val="28"/>
          <w:szCs w:val="28"/>
        </w:rPr>
        <w:tab/>
        <w:t>5</w:t>
      </w:r>
    </w:p>
    <w:p w14:paraId="3FF9B1BB" w14:textId="77777777" w:rsidR="00E26D42" w:rsidRPr="00E26D42" w:rsidRDefault="00E26D42" w:rsidP="00E26D42">
      <w:pPr>
        <w:spacing w:line="360" w:lineRule="auto"/>
        <w:jc w:val="both"/>
        <w:rPr>
          <w:rFonts w:cs="Tahoma"/>
          <w:sz w:val="28"/>
          <w:szCs w:val="28"/>
        </w:rPr>
      </w:pPr>
      <w:r w:rsidRPr="00E26D42">
        <w:rPr>
          <w:rFonts w:cs="Tahoma"/>
          <w:sz w:val="28"/>
          <w:szCs w:val="28"/>
          <w:lang w:val="en-US"/>
        </w:rPr>
        <w:t>III</w:t>
      </w:r>
      <w:r w:rsidRPr="00E26D42">
        <w:rPr>
          <w:rFonts w:cs="Tahoma"/>
          <w:sz w:val="28"/>
          <w:szCs w:val="28"/>
        </w:rPr>
        <w:t>.</w:t>
      </w:r>
      <w:r>
        <w:rPr>
          <w:rFonts w:cs="Tahoma"/>
          <w:sz w:val="28"/>
          <w:szCs w:val="28"/>
        </w:rPr>
        <w:t xml:space="preserve"> </w:t>
      </w:r>
      <w:r w:rsidRPr="00E26D42">
        <w:rPr>
          <w:rFonts w:cs="Tahoma"/>
          <w:sz w:val="28"/>
          <w:szCs w:val="28"/>
        </w:rPr>
        <w:t>Об относительном движении Земли и светоносного эфира</w:t>
      </w:r>
      <w:r>
        <w:rPr>
          <w:rFonts w:cs="Tahoma"/>
          <w:sz w:val="28"/>
          <w:szCs w:val="28"/>
        </w:rPr>
        <w:t>………</w:t>
      </w:r>
      <w:r>
        <w:rPr>
          <w:rFonts w:cs="Tahoma"/>
          <w:sz w:val="28"/>
          <w:szCs w:val="28"/>
        </w:rPr>
        <w:tab/>
        <w:t>6-14</w:t>
      </w:r>
    </w:p>
    <w:p w14:paraId="69242CD8" w14:textId="77777777" w:rsidR="00E26D42" w:rsidRPr="00E26D42" w:rsidRDefault="00E26D42" w:rsidP="00E26D42">
      <w:pPr>
        <w:spacing w:line="360" w:lineRule="auto"/>
        <w:jc w:val="both"/>
        <w:rPr>
          <w:rFonts w:cs="Tahoma"/>
          <w:bCs/>
          <w:sz w:val="28"/>
          <w:szCs w:val="28"/>
        </w:rPr>
      </w:pPr>
      <w:r w:rsidRPr="00E26D42">
        <w:rPr>
          <w:rFonts w:cs="Tahoma"/>
          <w:bCs/>
          <w:sz w:val="28"/>
          <w:szCs w:val="28"/>
        </w:rPr>
        <w:t>Заключение</w:t>
      </w:r>
      <w:r>
        <w:rPr>
          <w:rFonts w:cs="Tahoma"/>
          <w:bCs/>
          <w:sz w:val="28"/>
          <w:szCs w:val="28"/>
        </w:rPr>
        <w:t>………………………………………………………………</w:t>
      </w:r>
      <w:r>
        <w:rPr>
          <w:rFonts w:cs="Tahoma"/>
          <w:bCs/>
          <w:sz w:val="28"/>
          <w:szCs w:val="28"/>
        </w:rPr>
        <w:tab/>
        <w:t>15</w:t>
      </w:r>
      <w:r>
        <w:rPr>
          <w:rFonts w:cs="Tahoma"/>
          <w:bCs/>
          <w:sz w:val="28"/>
          <w:szCs w:val="28"/>
        </w:rPr>
        <w:tab/>
      </w:r>
    </w:p>
    <w:p w14:paraId="2BD95979" w14:textId="77777777" w:rsidR="00E26D42" w:rsidRPr="00E26D42" w:rsidRDefault="00E26D42" w:rsidP="00E26D42">
      <w:pPr>
        <w:spacing w:line="360" w:lineRule="auto"/>
        <w:jc w:val="both"/>
        <w:rPr>
          <w:rFonts w:cs="Tahoma"/>
          <w:bCs/>
          <w:sz w:val="28"/>
          <w:szCs w:val="28"/>
        </w:rPr>
      </w:pPr>
      <w:r w:rsidRPr="00E26D42">
        <w:rPr>
          <w:rFonts w:cs="Tahoma"/>
          <w:bCs/>
          <w:sz w:val="28"/>
          <w:szCs w:val="28"/>
        </w:rPr>
        <w:t>Литература</w:t>
      </w:r>
      <w:r>
        <w:rPr>
          <w:rFonts w:cs="Tahoma"/>
          <w:bCs/>
          <w:sz w:val="28"/>
          <w:szCs w:val="28"/>
        </w:rPr>
        <w:t>……………………………………………………………….</w:t>
      </w:r>
      <w:r>
        <w:rPr>
          <w:rFonts w:cs="Tahoma"/>
          <w:bCs/>
          <w:sz w:val="28"/>
          <w:szCs w:val="28"/>
        </w:rPr>
        <w:tab/>
        <w:t>16</w:t>
      </w:r>
    </w:p>
    <w:p w14:paraId="4C4A4C3A" w14:textId="77777777" w:rsidR="001278FC" w:rsidRDefault="00E26D42" w:rsidP="00B3364A">
      <w:pPr>
        <w:jc w:val="both"/>
        <w:rPr>
          <w:rFonts w:cs="Tahoma"/>
          <w:b/>
          <w:bCs/>
          <w:sz w:val="28"/>
          <w:szCs w:val="28"/>
        </w:rPr>
      </w:pPr>
      <w:r>
        <w:rPr>
          <w:rFonts w:cs="Tahoma"/>
          <w:b/>
          <w:bCs/>
          <w:sz w:val="28"/>
          <w:szCs w:val="28"/>
        </w:rPr>
        <w:br w:type="page"/>
      </w:r>
      <w:r w:rsidR="001278FC">
        <w:rPr>
          <w:rFonts w:cs="Tahoma"/>
          <w:b/>
          <w:bCs/>
          <w:sz w:val="28"/>
          <w:szCs w:val="28"/>
        </w:rPr>
        <w:lastRenderedPageBreak/>
        <w:t>Введение</w:t>
      </w:r>
    </w:p>
    <w:p w14:paraId="595B1BAB" w14:textId="77777777" w:rsidR="001278FC" w:rsidRDefault="001278FC" w:rsidP="00B3364A">
      <w:pPr>
        <w:jc w:val="both"/>
        <w:rPr>
          <w:rFonts w:cs="Tahoma"/>
          <w:b/>
          <w:bCs/>
          <w:sz w:val="28"/>
          <w:szCs w:val="28"/>
        </w:rPr>
      </w:pPr>
    </w:p>
    <w:p w14:paraId="17415DB8" w14:textId="77777777" w:rsidR="001278FC" w:rsidRDefault="001278FC" w:rsidP="00B3364A">
      <w:pPr>
        <w:jc w:val="both"/>
        <w:rPr>
          <w:rFonts w:cs="Tahoma"/>
          <w:b/>
          <w:bCs/>
          <w:sz w:val="28"/>
          <w:szCs w:val="28"/>
        </w:rPr>
      </w:pPr>
    </w:p>
    <w:tbl>
      <w:tblPr>
        <w:tblpPr w:leftFromText="45" w:rightFromText="45" w:vertAnchor="text"/>
        <w:tblW w:w="2460" w:type="dxa"/>
        <w:tblCellSpacing w:w="15" w:type="dxa"/>
        <w:tblCellMar>
          <w:top w:w="75" w:type="dxa"/>
          <w:left w:w="75" w:type="dxa"/>
          <w:bottom w:w="75" w:type="dxa"/>
          <w:right w:w="75" w:type="dxa"/>
        </w:tblCellMar>
        <w:tblLook w:val="0000" w:firstRow="0" w:lastRow="0" w:firstColumn="0" w:lastColumn="0" w:noHBand="0" w:noVBand="0"/>
      </w:tblPr>
      <w:tblGrid>
        <w:gridCol w:w="3255"/>
      </w:tblGrid>
      <w:tr w:rsidR="001278FC" w:rsidRPr="001278FC" w14:paraId="5AAF07BC" w14:textId="77777777">
        <w:trPr>
          <w:tblCellSpacing w:w="15" w:type="dxa"/>
        </w:trPr>
        <w:tc>
          <w:tcPr>
            <w:tcW w:w="0" w:type="auto"/>
            <w:shd w:val="clear" w:color="auto" w:fill="auto"/>
            <w:vAlign w:val="center"/>
          </w:tcPr>
          <w:p w14:paraId="41B51337" w14:textId="76E63C4B" w:rsidR="001278FC" w:rsidRPr="001278FC" w:rsidRDefault="0000276D" w:rsidP="001278FC">
            <w:pPr>
              <w:jc w:val="both"/>
              <w:rPr>
                <w:rFonts w:cs="Tahoma"/>
                <w:bCs/>
                <w:sz w:val="28"/>
                <w:szCs w:val="28"/>
              </w:rPr>
            </w:pPr>
            <w:r w:rsidRPr="001278FC">
              <w:rPr>
                <w:rFonts w:cs="Tahoma"/>
                <w:bCs/>
                <w:noProof/>
                <w:sz w:val="28"/>
                <w:szCs w:val="28"/>
              </w:rPr>
              <w:drawing>
                <wp:inline distT="0" distB="0" distL="0" distR="0" wp14:anchorId="3B996D64" wp14:editId="74FBB1F0">
                  <wp:extent cx="1933575" cy="24098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3575" cy="2409825"/>
                          </a:xfrm>
                          <a:prstGeom prst="rect">
                            <a:avLst/>
                          </a:prstGeom>
                          <a:noFill/>
                          <a:ln>
                            <a:noFill/>
                          </a:ln>
                        </pic:spPr>
                      </pic:pic>
                    </a:graphicData>
                  </a:graphic>
                </wp:inline>
              </w:drawing>
            </w:r>
          </w:p>
        </w:tc>
      </w:tr>
      <w:tr w:rsidR="001278FC" w:rsidRPr="001278FC" w14:paraId="36C4E2BF" w14:textId="77777777">
        <w:trPr>
          <w:tblCellSpacing w:w="15" w:type="dxa"/>
        </w:trPr>
        <w:tc>
          <w:tcPr>
            <w:tcW w:w="0" w:type="auto"/>
            <w:shd w:val="clear" w:color="auto" w:fill="auto"/>
            <w:vAlign w:val="center"/>
          </w:tcPr>
          <w:p w14:paraId="07C8A093" w14:textId="77777777" w:rsidR="001278FC" w:rsidRPr="001278FC" w:rsidRDefault="001278FC" w:rsidP="001278FC">
            <w:pPr>
              <w:jc w:val="both"/>
              <w:rPr>
                <w:rFonts w:cs="Tahoma"/>
                <w:bCs/>
                <w:sz w:val="28"/>
                <w:szCs w:val="28"/>
              </w:rPr>
            </w:pPr>
            <w:r w:rsidRPr="001278FC">
              <w:rPr>
                <w:rFonts w:cs="Tahoma"/>
                <w:bCs/>
                <w:sz w:val="28"/>
                <w:szCs w:val="28"/>
              </w:rPr>
              <w:t xml:space="preserve">Альберт Майкельсон. </w:t>
            </w:r>
          </w:p>
        </w:tc>
      </w:tr>
    </w:tbl>
    <w:p w14:paraId="3A3B8DD5" w14:textId="77777777" w:rsidR="001278FC" w:rsidRPr="001278FC" w:rsidRDefault="001278FC" w:rsidP="001278FC">
      <w:pPr>
        <w:jc w:val="both"/>
        <w:rPr>
          <w:rFonts w:cs="Tahoma"/>
          <w:bCs/>
          <w:sz w:val="28"/>
          <w:szCs w:val="28"/>
        </w:rPr>
      </w:pPr>
      <w:r w:rsidRPr="001278FC">
        <w:rPr>
          <w:rFonts w:cs="Tahoma"/>
          <w:bCs/>
          <w:sz w:val="28"/>
          <w:szCs w:val="28"/>
        </w:rPr>
        <w:t>Майкельсон (Michelson) Альберт (19.XII.1852–9.V.1931).</w:t>
      </w:r>
      <w:r>
        <w:rPr>
          <w:rFonts w:cs="Tahoma"/>
          <w:bCs/>
          <w:sz w:val="28"/>
          <w:szCs w:val="28"/>
        </w:rPr>
        <w:t xml:space="preserve"> </w:t>
      </w:r>
      <w:r w:rsidRPr="001278FC">
        <w:rPr>
          <w:rFonts w:cs="Tahoma"/>
          <w:bCs/>
          <w:sz w:val="28"/>
          <w:szCs w:val="28"/>
        </w:rPr>
        <w:t>Американский физик. В 1878–82 и 1924–26 провел измерения скорости света, долгое время остававшиеся непревзойденными по точности. В 1881 экспериментально доказал и совместно с Э. У. Морли (1885–87) подтвердил с большой точностью независимость скорости света от скорости движения Земли. Эти работы явились экспериментальным обоснованием специальной теории относительности. В своем опыте Майкельсон применил изобретенный им интерферометр, с помощью которого в 1892–93 провел измерения спектральных линий различных элементов. Предложил в качестве эталона длины взять длину волны красной линии кадмия. Построил спектральный прибор сверхвысокой разрешающей силы. В последние годы жизни занимался определением угловых диаметров звезд, для чего создал звездный интерферометр. Нобелевская премия (1907) за созданные им оптические приборы и проведенные с их помощью исследования.</w:t>
      </w:r>
    </w:p>
    <w:p w14:paraId="19BCF30E" w14:textId="77777777" w:rsidR="00B3364A" w:rsidRDefault="001278FC" w:rsidP="00B3364A">
      <w:pPr>
        <w:jc w:val="both"/>
        <w:rPr>
          <w:rFonts w:cs="Tahoma"/>
          <w:b/>
          <w:bCs/>
          <w:sz w:val="28"/>
          <w:szCs w:val="28"/>
        </w:rPr>
      </w:pPr>
      <w:r w:rsidRPr="001278FC">
        <w:rPr>
          <w:rFonts w:cs="Tahoma"/>
          <w:b/>
          <w:bCs/>
          <w:sz w:val="28"/>
          <w:szCs w:val="28"/>
        </w:rPr>
        <w:br w:type="page"/>
      </w:r>
      <w:smartTag w:uri="urn:schemas-microsoft-com:office:smarttags" w:element="place">
        <w:r w:rsidR="00B3364A">
          <w:rPr>
            <w:rFonts w:cs="Tahoma"/>
            <w:b/>
            <w:bCs/>
            <w:sz w:val="28"/>
            <w:szCs w:val="28"/>
            <w:lang w:val="en-US"/>
          </w:rPr>
          <w:lastRenderedPageBreak/>
          <w:t>I</w:t>
        </w:r>
        <w:r w:rsidR="00B3364A" w:rsidRPr="00B3364A">
          <w:rPr>
            <w:rFonts w:cs="Tahoma"/>
            <w:b/>
            <w:bCs/>
            <w:sz w:val="28"/>
            <w:szCs w:val="28"/>
          </w:rPr>
          <w:t>.</w:t>
        </w:r>
      </w:smartTag>
      <w:r w:rsidR="00B3364A" w:rsidRPr="00B3364A">
        <w:rPr>
          <w:rFonts w:cs="Tahoma"/>
          <w:b/>
          <w:bCs/>
          <w:sz w:val="28"/>
          <w:szCs w:val="28"/>
        </w:rPr>
        <w:t xml:space="preserve"> </w:t>
      </w:r>
      <w:r w:rsidR="00B3364A">
        <w:rPr>
          <w:rFonts w:cs="Tahoma"/>
          <w:b/>
          <w:bCs/>
          <w:sz w:val="28"/>
          <w:szCs w:val="28"/>
        </w:rPr>
        <w:t>Жизнь и творчество А.А. Майкельсона</w:t>
      </w:r>
    </w:p>
    <w:p w14:paraId="00C52F4A" w14:textId="77777777" w:rsidR="00B3364A" w:rsidRDefault="00B3364A" w:rsidP="007C5938">
      <w:pPr>
        <w:ind w:firstLine="360"/>
        <w:jc w:val="both"/>
        <w:rPr>
          <w:rFonts w:cs="Tahoma"/>
          <w:b/>
          <w:bCs/>
          <w:sz w:val="28"/>
          <w:szCs w:val="28"/>
        </w:rPr>
      </w:pPr>
    </w:p>
    <w:p w14:paraId="27B3DD23" w14:textId="77777777" w:rsidR="007C5938" w:rsidRPr="00B3364A" w:rsidRDefault="007C5938" w:rsidP="007C5938">
      <w:pPr>
        <w:ind w:firstLine="360"/>
        <w:jc w:val="both"/>
        <w:rPr>
          <w:rFonts w:ascii="Times" w:hAnsi="Times" w:cs="Tahoma"/>
          <w:sz w:val="28"/>
          <w:szCs w:val="28"/>
        </w:rPr>
      </w:pPr>
      <w:r w:rsidRPr="007C5938">
        <w:rPr>
          <w:rFonts w:ascii="Times" w:hAnsi="Times" w:cs="Tahoma"/>
          <w:b/>
          <w:bCs/>
          <w:sz w:val="28"/>
          <w:szCs w:val="28"/>
        </w:rPr>
        <w:t xml:space="preserve">МАЙКЕЛЬСОН, АЛЬБЕРТ АБРАХАМ </w:t>
      </w:r>
      <w:bookmarkEnd w:id="0"/>
      <w:r w:rsidRPr="007C5938">
        <w:rPr>
          <w:rFonts w:ascii="Times" w:hAnsi="Times" w:cs="Tahoma"/>
          <w:sz w:val="28"/>
          <w:szCs w:val="28"/>
        </w:rPr>
        <w:t xml:space="preserve">(Michelson, Albert Abraham) (1852–1931), американский физик, удостоенный в 1907 Нобелевской премии по физике за создание прецизионных инструментов и выполненные с их помощью спектроскопические и метрологические исследования. </w:t>
      </w:r>
    </w:p>
    <w:p w14:paraId="3A37447C" w14:textId="77777777" w:rsidR="007C5938" w:rsidRDefault="007C5938" w:rsidP="007C5938">
      <w:pPr>
        <w:ind w:firstLine="360"/>
        <w:jc w:val="both"/>
        <w:rPr>
          <w:rFonts w:cs="Tahoma"/>
          <w:sz w:val="28"/>
          <w:szCs w:val="28"/>
        </w:rPr>
      </w:pPr>
      <w:r w:rsidRPr="007C5938">
        <w:rPr>
          <w:rFonts w:ascii="Times" w:hAnsi="Times" w:cs="Tahoma"/>
          <w:sz w:val="28"/>
          <w:szCs w:val="28"/>
        </w:rPr>
        <w:t>Альберт Майкельсон родился 19 декабря 1852 года в польском местечке Стрельно, принадлежавшем в то время Германии (ныне Стшельно, Польша). Когда реб</w:t>
      </w:r>
      <w:r w:rsidR="001278FC">
        <w:rPr>
          <w:rFonts w:ascii="Times" w:hAnsi="Times" w:cs="Tahoma"/>
          <w:sz w:val="28"/>
          <w:szCs w:val="28"/>
        </w:rPr>
        <w:t>е</w:t>
      </w:r>
      <w:r w:rsidRPr="007C5938">
        <w:rPr>
          <w:rFonts w:ascii="Times" w:hAnsi="Times" w:cs="Tahoma"/>
          <w:sz w:val="28"/>
          <w:szCs w:val="28"/>
        </w:rPr>
        <w:t>нку исполнилось два года, семья эмигрировала в Америку. Отец Альберта, Сэмюэль Майкельсон, владевший в Стрельно небольшим галантерейным магазином, сначала работал ювелиром в Нью-Йорке, затем переехал с семь</w:t>
      </w:r>
      <w:r w:rsidR="001278FC">
        <w:rPr>
          <w:rFonts w:ascii="Times" w:hAnsi="Times" w:cs="Tahoma"/>
          <w:sz w:val="28"/>
          <w:szCs w:val="28"/>
        </w:rPr>
        <w:t>е</w:t>
      </w:r>
      <w:r w:rsidRPr="007C5938">
        <w:rPr>
          <w:rFonts w:ascii="Times" w:hAnsi="Times" w:cs="Tahoma"/>
          <w:sz w:val="28"/>
          <w:szCs w:val="28"/>
        </w:rPr>
        <w:t>й к своей сестре в Калифорнию. Это был период калифорнийской "золотой лихорадки". Толпы золотоискателей и вес</w:t>
      </w:r>
      <w:r w:rsidR="001278FC">
        <w:rPr>
          <w:rFonts w:ascii="Times" w:hAnsi="Times" w:cs="Tahoma"/>
          <w:sz w:val="28"/>
          <w:szCs w:val="28"/>
        </w:rPr>
        <w:t>е</w:t>
      </w:r>
      <w:r w:rsidRPr="007C5938">
        <w:rPr>
          <w:rFonts w:ascii="Times" w:hAnsi="Times" w:cs="Tahoma"/>
          <w:sz w:val="28"/>
          <w:szCs w:val="28"/>
        </w:rPr>
        <w:t>лых бродяг, шумных торговцев и отчаянных головорезов составляли население "лагеря Мэрфи", где Сэмюэль открыл маленькую галантерейную лавочку. Однажды в лавку заш</w:t>
      </w:r>
      <w:r w:rsidR="001278FC">
        <w:rPr>
          <w:rFonts w:ascii="Times" w:hAnsi="Times" w:cs="Tahoma"/>
          <w:sz w:val="28"/>
          <w:szCs w:val="28"/>
        </w:rPr>
        <w:t>е</w:t>
      </w:r>
      <w:r w:rsidRPr="007C5938">
        <w:rPr>
          <w:rFonts w:ascii="Times" w:hAnsi="Times" w:cs="Tahoma"/>
          <w:sz w:val="28"/>
          <w:szCs w:val="28"/>
        </w:rPr>
        <w:t>л бородатый золотоискатель с ч</w:t>
      </w:r>
      <w:r w:rsidR="001278FC">
        <w:rPr>
          <w:rFonts w:ascii="Times" w:hAnsi="Times" w:cs="Tahoma"/>
          <w:sz w:val="28"/>
          <w:szCs w:val="28"/>
        </w:rPr>
        <w:t>е</w:t>
      </w:r>
      <w:r w:rsidRPr="007C5938">
        <w:rPr>
          <w:rFonts w:ascii="Times" w:hAnsi="Times" w:cs="Tahoma"/>
          <w:sz w:val="28"/>
          <w:szCs w:val="28"/>
        </w:rPr>
        <w:t>рным футляром под мышкой. Притаившийся в углу Альберт со страхом глядел на заросшее лицо не</w:t>
      </w:r>
      <w:r>
        <w:rPr>
          <w:rFonts w:ascii="Times" w:hAnsi="Times" w:cs="Tahoma"/>
          <w:sz w:val="28"/>
          <w:szCs w:val="28"/>
        </w:rPr>
        <w:t xml:space="preserve">знакомца. </w:t>
      </w:r>
    </w:p>
    <w:p w14:paraId="754B13EF" w14:textId="77777777" w:rsidR="007A05F1" w:rsidRPr="007A05F1" w:rsidRDefault="007C5938" w:rsidP="007C5938">
      <w:pPr>
        <w:ind w:firstLine="360"/>
        <w:jc w:val="both"/>
        <w:rPr>
          <w:rFonts w:cs="Tahoma"/>
          <w:sz w:val="28"/>
          <w:szCs w:val="28"/>
        </w:rPr>
      </w:pPr>
      <w:r>
        <w:rPr>
          <w:rFonts w:cs="Tahoma"/>
          <w:sz w:val="28"/>
          <w:szCs w:val="28"/>
        </w:rPr>
        <w:t>«</w:t>
      </w:r>
      <w:r w:rsidRPr="007C5938">
        <w:rPr>
          <w:rFonts w:ascii="Times" w:hAnsi="Times" w:cs="Tahoma"/>
          <w:sz w:val="28"/>
          <w:szCs w:val="28"/>
        </w:rPr>
        <w:t>Что ты так испугался, малыш?</w:t>
      </w:r>
      <w:r w:rsidR="007A05F1">
        <w:rPr>
          <w:rFonts w:cs="Tahoma"/>
          <w:sz w:val="28"/>
          <w:szCs w:val="28"/>
        </w:rPr>
        <w:t>» -</w:t>
      </w:r>
      <w:r w:rsidR="007A05F1">
        <w:rPr>
          <w:rFonts w:ascii="Times" w:hAnsi="Times" w:cs="Tahoma"/>
          <w:sz w:val="28"/>
          <w:szCs w:val="28"/>
        </w:rPr>
        <w:t xml:space="preserve"> спросил золотоискатель</w:t>
      </w:r>
      <w:r w:rsidR="007A05F1">
        <w:rPr>
          <w:rFonts w:cs="Tahoma"/>
          <w:sz w:val="28"/>
          <w:szCs w:val="28"/>
        </w:rPr>
        <w:t>: «</w:t>
      </w:r>
      <w:r w:rsidRPr="007C5938">
        <w:rPr>
          <w:rFonts w:ascii="Times" w:hAnsi="Times" w:cs="Tahoma"/>
          <w:sz w:val="28"/>
          <w:szCs w:val="28"/>
        </w:rPr>
        <w:t>Хочешь, я тебя</w:t>
      </w:r>
      <w:r w:rsidR="007A05F1">
        <w:rPr>
          <w:rFonts w:cs="Tahoma"/>
          <w:sz w:val="28"/>
          <w:szCs w:val="28"/>
        </w:rPr>
        <w:t xml:space="preserve"> </w:t>
      </w:r>
      <w:r w:rsidRPr="007C5938">
        <w:rPr>
          <w:rFonts w:ascii="Times" w:hAnsi="Times" w:cs="Tahoma"/>
          <w:sz w:val="28"/>
          <w:szCs w:val="28"/>
        </w:rPr>
        <w:t>развеселю?</w:t>
      </w:r>
      <w:r w:rsidR="007A05F1">
        <w:rPr>
          <w:rFonts w:ascii="Times" w:hAnsi="Times" w:cs="Tahoma"/>
          <w:sz w:val="28"/>
          <w:szCs w:val="28"/>
        </w:rPr>
        <w:t>»</w:t>
      </w:r>
      <w:r w:rsidR="007A05F1">
        <w:rPr>
          <w:rFonts w:cs="Tahoma"/>
          <w:sz w:val="28"/>
          <w:szCs w:val="28"/>
        </w:rPr>
        <w:t>.</w:t>
      </w:r>
    </w:p>
    <w:p w14:paraId="5C48B9E6" w14:textId="77777777" w:rsidR="007A05F1" w:rsidRDefault="007C5938" w:rsidP="007C5938">
      <w:pPr>
        <w:ind w:firstLine="360"/>
        <w:jc w:val="both"/>
        <w:rPr>
          <w:rFonts w:cs="Tahoma"/>
          <w:sz w:val="28"/>
          <w:szCs w:val="28"/>
        </w:rPr>
      </w:pPr>
      <w:r w:rsidRPr="007C5938">
        <w:rPr>
          <w:rFonts w:ascii="Times" w:hAnsi="Times" w:cs="Tahoma"/>
          <w:sz w:val="28"/>
          <w:szCs w:val="28"/>
        </w:rPr>
        <w:t>Бородач вынул из футляра скрипку и начал играть. Волшебные звуки очаровали мальчика. Золотоискатель оказался хорошим музыкантом. Он привязался к Альберту и стал учить его игре на скрипке, а тот старательно упражнялся и вскоре научился очень неплохо играть. В тринадцать лет мальчика определили в среднюю школу в Сан-Франциско. Директор поселил его в сво</w:t>
      </w:r>
      <w:r w:rsidR="001278FC">
        <w:rPr>
          <w:rFonts w:ascii="Times" w:hAnsi="Times" w:cs="Tahoma"/>
          <w:sz w:val="28"/>
          <w:szCs w:val="28"/>
        </w:rPr>
        <w:t>е</w:t>
      </w:r>
      <w:r w:rsidRPr="007C5938">
        <w:rPr>
          <w:rFonts w:ascii="Times" w:hAnsi="Times" w:cs="Tahoma"/>
          <w:sz w:val="28"/>
          <w:szCs w:val="28"/>
        </w:rPr>
        <w:t xml:space="preserve">м доме и быстро обнаружил у воспитанника незаурядные способности к механике. Они были настолько явными, что Альберту поручили ремонт нехитрого школьного оборудования, за что платили три доллара в месяц. После окончания школы на семейном совете было решено: надо поступать в Морскую академию. Она давала прекрасное образование, возможность блестящей карьеры и, что было немаловажно для небогатой многодетной семьи, государственное содержание со стипендией 500 долларов в год. </w:t>
      </w:r>
    </w:p>
    <w:p w14:paraId="6D1092FB" w14:textId="77777777" w:rsidR="007A05F1" w:rsidRDefault="007C5938" w:rsidP="007C5938">
      <w:pPr>
        <w:ind w:firstLine="360"/>
        <w:jc w:val="both"/>
        <w:rPr>
          <w:rFonts w:cs="Tahoma"/>
          <w:sz w:val="28"/>
          <w:szCs w:val="28"/>
        </w:rPr>
      </w:pPr>
      <w:r w:rsidRPr="007C5938">
        <w:rPr>
          <w:rFonts w:ascii="Times" w:hAnsi="Times" w:cs="Tahoma"/>
          <w:sz w:val="28"/>
          <w:szCs w:val="28"/>
        </w:rPr>
        <w:t>Новоиспеч</w:t>
      </w:r>
      <w:r w:rsidR="001278FC">
        <w:rPr>
          <w:rFonts w:ascii="Times" w:hAnsi="Times" w:cs="Tahoma"/>
          <w:sz w:val="28"/>
          <w:szCs w:val="28"/>
        </w:rPr>
        <w:t>е</w:t>
      </w:r>
      <w:r w:rsidRPr="007C5938">
        <w:rPr>
          <w:rFonts w:ascii="Times" w:hAnsi="Times" w:cs="Tahoma"/>
          <w:sz w:val="28"/>
          <w:szCs w:val="28"/>
        </w:rPr>
        <w:t>нный кадет успевал по всем предметам весьма средне, за исключением естественных наук и математики. Он занимался боксом, став "первой перчаткой" академии в л</w:t>
      </w:r>
      <w:r w:rsidR="001278FC">
        <w:rPr>
          <w:rFonts w:ascii="Times" w:hAnsi="Times" w:cs="Tahoma"/>
          <w:sz w:val="28"/>
          <w:szCs w:val="28"/>
        </w:rPr>
        <w:t>е</w:t>
      </w:r>
      <w:r w:rsidRPr="007C5938">
        <w:rPr>
          <w:rFonts w:ascii="Times" w:hAnsi="Times" w:cs="Tahoma"/>
          <w:sz w:val="28"/>
          <w:szCs w:val="28"/>
        </w:rPr>
        <w:t xml:space="preserve">гком весе, фехтованием, теннисом и рисованием. Отслужив два обязательных года морской службы на нескольких кораблях, Майкельсон получил предложение преподавать физику и химию в академии. И с радостью согласился. </w:t>
      </w:r>
    </w:p>
    <w:p w14:paraId="2FE38CA3" w14:textId="77777777" w:rsidR="00A34B18" w:rsidRPr="00A34B18" w:rsidRDefault="00A34B18" w:rsidP="007C5938">
      <w:pPr>
        <w:ind w:firstLine="360"/>
        <w:jc w:val="both"/>
        <w:rPr>
          <w:rFonts w:cs="Tahoma"/>
          <w:sz w:val="28"/>
          <w:szCs w:val="28"/>
        </w:rPr>
      </w:pPr>
      <w:r w:rsidRPr="00A34B18">
        <w:rPr>
          <w:rFonts w:cs="Tahoma"/>
          <w:sz w:val="28"/>
          <w:szCs w:val="28"/>
        </w:rPr>
        <w:t>В 1873 окончил Военно-морскую академию в Аннаполисе. После выпуска два года плавал на кораблях, а затем был назначен преподавателем физики той же академии. В это время началась научная деятельность Майкельсона.</w:t>
      </w:r>
    </w:p>
    <w:p w14:paraId="479720F5" w14:textId="77777777" w:rsidR="000A26A0" w:rsidRDefault="007C5938" w:rsidP="007C5938">
      <w:pPr>
        <w:ind w:firstLine="360"/>
        <w:jc w:val="both"/>
        <w:rPr>
          <w:rFonts w:cs="Tahoma"/>
          <w:sz w:val="28"/>
          <w:szCs w:val="28"/>
        </w:rPr>
      </w:pPr>
      <w:r w:rsidRPr="007C5938">
        <w:rPr>
          <w:rFonts w:ascii="Times" w:hAnsi="Times" w:cs="Tahoma"/>
          <w:sz w:val="28"/>
          <w:szCs w:val="28"/>
        </w:rPr>
        <w:t xml:space="preserve">Он словно проснулся. До этого его жизнь </w:t>
      </w:r>
      <w:r w:rsidR="007A05F1">
        <w:rPr>
          <w:rFonts w:cs="Tahoma"/>
          <w:sz w:val="28"/>
          <w:szCs w:val="28"/>
        </w:rPr>
        <w:t xml:space="preserve">была </w:t>
      </w:r>
      <w:r w:rsidRPr="007C5938">
        <w:rPr>
          <w:rFonts w:ascii="Times" w:hAnsi="Times" w:cs="Tahoma"/>
          <w:sz w:val="28"/>
          <w:szCs w:val="28"/>
        </w:rPr>
        <w:t xml:space="preserve">цепочка довольно заурядных событий: служба, спорт, музыка, рисование... Женитьба в 24 года. </w:t>
      </w:r>
      <w:r w:rsidRPr="007C5938">
        <w:rPr>
          <w:rFonts w:ascii="Times" w:hAnsi="Times" w:cs="Tahoma"/>
          <w:sz w:val="28"/>
          <w:szCs w:val="28"/>
        </w:rPr>
        <w:lastRenderedPageBreak/>
        <w:t>Что его жд</w:t>
      </w:r>
      <w:r w:rsidR="001278FC">
        <w:rPr>
          <w:rFonts w:ascii="Times" w:hAnsi="Times" w:cs="Tahoma"/>
          <w:sz w:val="28"/>
          <w:szCs w:val="28"/>
        </w:rPr>
        <w:t>е</w:t>
      </w:r>
      <w:r w:rsidRPr="007C5938">
        <w:rPr>
          <w:rFonts w:ascii="Times" w:hAnsi="Times" w:cs="Tahoma"/>
          <w:sz w:val="28"/>
          <w:szCs w:val="28"/>
        </w:rPr>
        <w:t>т дальше? Больше всего на свете его интересует физика, и особенно оптика</w:t>
      </w:r>
      <w:r w:rsidR="007A05F1">
        <w:rPr>
          <w:rFonts w:cs="Tahoma"/>
          <w:sz w:val="28"/>
          <w:szCs w:val="28"/>
        </w:rPr>
        <w:t xml:space="preserve">. </w:t>
      </w:r>
    </w:p>
    <w:p w14:paraId="0BD82562" w14:textId="77777777" w:rsidR="00A34B18" w:rsidRDefault="00A34B18" w:rsidP="007C5938">
      <w:pPr>
        <w:ind w:firstLine="360"/>
        <w:jc w:val="both"/>
        <w:rPr>
          <w:rFonts w:cs="Tahoma"/>
          <w:sz w:val="28"/>
          <w:szCs w:val="28"/>
        </w:rPr>
      </w:pPr>
    </w:p>
    <w:p w14:paraId="7E1ED3ED" w14:textId="77777777" w:rsidR="00A34B18" w:rsidRPr="00A34B18" w:rsidRDefault="00A34B18" w:rsidP="00A34B18">
      <w:pPr>
        <w:ind w:firstLine="360"/>
        <w:jc w:val="both"/>
        <w:rPr>
          <w:rFonts w:cs="Tahoma"/>
          <w:sz w:val="28"/>
          <w:szCs w:val="28"/>
        </w:rPr>
      </w:pPr>
      <w:r w:rsidRPr="00A34B18">
        <w:rPr>
          <w:rFonts w:cs="Tahoma"/>
          <w:sz w:val="28"/>
          <w:szCs w:val="28"/>
        </w:rPr>
        <w:t xml:space="preserve">Первым его успехом было повторение опыта Фуко по измерению скорости света, при этом точность полученных им результатов долгое время оставалась непревзойденной. В 1880–1882 он стажировался в университетах Берлина, Гейдельберга, Парижа. Работая в Берлине у Гельмгольца, заинтересовался проблемой обнаружения «эфирного ветра» и для проведения соответствующего эксперимента сконструировал интерферометр, названный впоследствии его именем. С его помощью провел измерения спектральных линий различных элементов, однако ответа на основной интересовавший его вопрос не получил из-за недостаточной точности установки. В 1883 вернулся на родину, до 1889 был профессором Школы прикладных наук в Кливленде. Здесь он провел важное исследование распространения света в сероуглероде, подтвердившее теорию Рэлея о связи между групповой и фазовой скоростями, а затем решил вернуться к опытам, начатым в Европе. Совместно с Э.Морли создал новый интерферометр, позволявший достичь необходимой точности, и в 1887 получил результат, который английский ученый Дж.Бернал назвал «величайшим из всех отрицательных опытов в истории науки». Этот опыт стал фундаментальным подтверждением специальной теории относительности. В 1889–1892 Майкельсон работал профессором университета Кларка в Вустере (шт. Массачусетс), затем до 1929 – профессором Чикагского университета. В 1890-е годы он решил важную метрологическую задачу: провел измерение эталона метра в единицах длины волны излучения кадмия. В эти же годы, заинтересовавшись звездной спектроскопией, изобрел спектральный прибор высокой разрешающей способности – «эшелон Майкельсона». </w:t>
      </w:r>
    </w:p>
    <w:p w14:paraId="7FB51531" w14:textId="77777777" w:rsidR="00A34B18" w:rsidRPr="00A34B18" w:rsidRDefault="00A34B18" w:rsidP="00A34B18">
      <w:pPr>
        <w:ind w:firstLine="360"/>
        <w:jc w:val="both"/>
        <w:rPr>
          <w:rFonts w:cs="Tahoma"/>
          <w:sz w:val="28"/>
          <w:szCs w:val="28"/>
        </w:rPr>
      </w:pPr>
      <w:r w:rsidRPr="00A34B18">
        <w:rPr>
          <w:rFonts w:cs="Tahoma"/>
          <w:sz w:val="28"/>
          <w:szCs w:val="28"/>
        </w:rPr>
        <w:t xml:space="preserve">В 1920 с помощью изобретенного им «звездного интерферометра» провел измерения угловых размеров звезды-гиганта Бетельгейзе. В 1929 он повторил опыт Майкельсона – Морли, добившись еще более высокой точности. Последним его исследованием, завершить которое пришлось ученикам, стало новое измерение скорости света, но уже в вакууме. </w:t>
      </w:r>
    </w:p>
    <w:p w14:paraId="60FB00CB" w14:textId="77777777" w:rsidR="00A34B18" w:rsidRPr="00A34B18" w:rsidRDefault="00A34B18" w:rsidP="00A34B18">
      <w:pPr>
        <w:ind w:firstLine="360"/>
        <w:jc w:val="both"/>
        <w:rPr>
          <w:rFonts w:cs="Tahoma"/>
          <w:sz w:val="28"/>
          <w:szCs w:val="28"/>
        </w:rPr>
      </w:pPr>
      <w:r w:rsidRPr="00A34B18">
        <w:rPr>
          <w:rFonts w:cs="Tahoma"/>
          <w:sz w:val="28"/>
          <w:szCs w:val="28"/>
        </w:rPr>
        <w:t xml:space="preserve">В 1900–1903 Майкельсон был президентом Американского физического общества, в 1923–1927 – президентом Национальной академии наук США. Умер Майкельсон в Пасадене (шт. Калифорния) 9 мая 1931. </w:t>
      </w:r>
    </w:p>
    <w:p w14:paraId="185A5FAA" w14:textId="77777777" w:rsidR="00A34B18" w:rsidRDefault="00A34B18" w:rsidP="007C5938">
      <w:pPr>
        <w:ind w:firstLine="360"/>
        <w:jc w:val="both"/>
        <w:rPr>
          <w:rFonts w:cs="Tahoma"/>
          <w:sz w:val="28"/>
          <w:szCs w:val="28"/>
        </w:rPr>
      </w:pPr>
    </w:p>
    <w:p w14:paraId="5E14B028" w14:textId="77777777" w:rsidR="00A34B18" w:rsidRDefault="00A34B18" w:rsidP="007C5938">
      <w:pPr>
        <w:ind w:firstLine="360"/>
        <w:jc w:val="both"/>
        <w:rPr>
          <w:rFonts w:cs="Tahoma"/>
          <w:sz w:val="28"/>
          <w:szCs w:val="28"/>
        </w:rPr>
      </w:pPr>
    </w:p>
    <w:p w14:paraId="5AB6DF99" w14:textId="77777777" w:rsidR="00A34B18" w:rsidRDefault="00A34B18" w:rsidP="007C5938">
      <w:pPr>
        <w:ind w:firstLine="360"/>
        <w:jc w:val="both"/>
        <w:rPr>
          <w:rFonts w:cs="Tahoma"/>
          <w:sz w:val="28"/>
          <w:szCs w:val="28"/>
        </w:rPr>
      </w:pPr>
    </w:p>
    <w:p w14:paraId="34ACCE18" w14:textId="77777777" w:rsidR="00A34B18" w:rsidRDefault="00A34B18" w:rsidP="007C5938">
      <w:pPr>
        <w:ind w:firstLine="360"/>
        <w:jc w:val="both"/>
        <w:rPr>
          <w:rFonts w:cs="Tahoma"/>
          <w:sz w:val="28"/>
          <w:szCs w:val="28"/>
        </w:rPr>
      </w:pPr>
    </w:p>
    <w:p w14:paraId="646B3C91" w14:textId="77777777" w:rsidR="00A34B18" w:rsidRDefault="00A34B18" w:rsidP="007C5938">
      <w:pPr>
        <w:ind w:firstLine="360"/>
        <w:jc w:val="both"/>
        <w:rPr>
          <w:rFonts w:cs="Tahoma"/>
          <w:sz w:val="28"/>
          <w:szCs w:val="28"/>
        </w:rPr>
      </w:pPr>
    </w:p>
    <w:p w14:paraId="00FF7C51" w14:textId="77777777" w:rsidR="00A34B18" w:rsidRDefault="00A34B18" w:rsidP="007C5938">
      <w:pPr>
        <w:ind w:firstLine="360"/>
        <w:jc w:val="both"/>
        <w:rPr>
          <w:rFonts w:cs="Tahoma"/>
          <w:sz w:val="28"/>
          <w:szCs w:val="28"/>
        </w:rPr>
      </w:pPr>
    </w:p>
    <w:p w14:paraId="6450E9A5" w14:textId="77777777" w:rsidR="00A34B18" w:rsidRDefault="00A34B18" w:rsidP="007C5938">
      <w:pPr>
        <w:ind w:firstLine="360"/>
        <w:jc w:val="both"/>
        <w:rPr>
          <w:rFonts w:cs="Tahoma"/>
          <w:sz w:val="28"/>
          <w:szCs w:val="28"/>
        </w:rPr>
      </w:pPr>
    </w:p>
    <w:p w14:paraId="0F203DF4" w14:textId="77777777" w:rsidR="00A34B18" w:rsidRDefault="00A34B18" w:rsidP="007C5938">
      <w:pPr>
        <w:ind w:firstLine="360"/>
        <w:jc w:val="both"/>
        <w:rPr>
          <w:rFonts w:cs="Tahoma"/>
          <w:sz w:val="28"/>
          <w:szCs w:val="28"/>
        </w:rPr>
      </w:pPr>
    </w:p>
    <w:p w14:paraId="62F584DE" w14:textId="77777777" w:rsidR="00A34B18" w:rsidRDefault="00A34B18" w:rsidP="007C5938">
      <w:pPr>
        <w:ind w:firstLine="360"/>
        <w:jc w:val="both"/>
        <w:rPr>
          <w:rFonts w:cs="Tahoma"/>
          <w:sz w:val="28"/>
          <w:szCs w:val="28"/>
        </w:rPr>
      </w:pPr>
    </w:p>
    <w:p w14:paraId="7FF72092" w14:textId="77777777" w:rsidR="00A34B18" w:rsidRDefault="00A34B18" w:rsidP="007C5938">
      <w:pPr>
        <w:ind w:firstLine="360"/>
        <w:jc w:val="both"/>
        <w:rPr>
          <w:rFonts w:cs="Tahoma"/>
          <w:sz w:val="28"/>
          <w:szCs w:val="28"/>
        </w:rPr>
      </w:pPr>
    </w:p>
    <w:p w14:paraId="46A97EC5" w14:textId="77777777" w:rsidR="00A34B18" w:rsidRPr="00E26D42" w:rsidRDefault="00C815F2" w:rsidP="00C815F2">
      <w:pPr>
        <w:jc w:val="both"/>
        <w:rPr>
          <w:rFonts w:cs="Tahoma"/>
          <w:b/>
          <w:sz w:val="28"/>
          <w:szCs w:val="28"/>
        </w:rPr>
      </w:pPr>
      <w:r w:rsidRPr="00E26D42">
        <w:rPr>
          <w:rFonts w:cs="Tahoma"/>
          <w:b/>
          <w:sz w:val="28"/>
          <w:szCs w:val="28"/>
          <w:lang w:val="en-US"/>
        </w:rPr>
        <w:lastRenderedPageBreak/>
        <w:t xml:space="preserve">II. </w:t>
      </w:r>
      <w:r w:rsidRPr="00E26D42">
        <w:rPr>
          <w:rFonts w:cs="Tahoma"/>
          <w:b/>
          <w:sz w:val="28"/>
          <w:szCs w:val="28"/>
        </w:rPr>
        <w:t>Об эфирном ветре</w:t>
      </w:r>
    </w:p>
    <w:p w14:paraId="6F711D9C" w14:textId="77777777" w:rsidR="00C815F2" w:rsidRDefault="00C815F2" w:rsidP="00C815F2">
      <w:pPr>
        <w:jc w:val="both"/>
        <w:rPr>
          <w:rFonts w:cs="Tahoma"/>
          <w:sz w:val="28"/>
          <w:szCs w:val="28"/>
        </w:rPr>
      </w:pPr>
    </w:p>
    <w:p w14:paraId="6189E5E7" w14:textId="77777777" w:rsidR="00C815F2" w:rsidRPr="00C815F2" w:rsidRDefault="00C815F2" w:rsidP="00C815F2">
      <w:pPr>
        <w:ind w:firstLine="360"/>
        <w:jc w:val="both"/>
        <w:rPr>
          <w:rFonts w:cs="Tahoma"/>
          <w:sz w:val="28"/>
          <w:szCs w:val="28"/>
        </w:rPr>
      </w:pPr>
      <w:r w:rsidRPr="00C815F2">
        <w:rPr>
          <w:rFonts w:cs="Tahoma"/>
          <w:sz w:val="28"/>
          <w:szCs w:val="28"/>
        </w:rPr>
        <w:t xml:space="preserve">Создание Максвеллом теории электромагнитного поля поставило перед физикой новые задачи, одной из которых была проблема применимости принципа относительности, сформулированного Галилеем в XVII в., к электродинамическим явлениям. Решение этой проблемы, как указал сам Максвелл, могло быть получено при исследовании относительного движения Земли и «светоносного» электромагнитного эфира, который в теории Максвелла заменил упругий (механический) эфир Юнга – Френеля. Если бы существовал эфир, то его можно было бы принять за абсолютную систему отсчета, что означало бы отказ от принципа относительности. К моменту создания теории электромагнитного поля уже имелись наблюдения и эксперименты (наблюдения аберрации света, опыты Физо по исследованию распространения света в движущейся воде и др.), результаты которых позволили высказать определенные гипотезы о свойствах эфира. Однако непосредственные доказательства существования эфира мог дать только прямой эксперимент. Идею такого опыта сформулировал еще Максвелл, предложивший использовать в качестве движущегося тела Землю, которая перемещается по орбите со скоростью </w:t>
      </w:r>
      <w:r w:rsidRPr="00C815F2">
        <w:rPr>
          <w:rFonts w:cs="Tahoma"/>
          <w:i/>
          <w:iCs/>
          <w:sz w:val="28"/>
          <w:szCs w:val="28"/>
        </w:rPr>
        <w:t>v</w:t>
      </w:r>
      <w:r w:rsidRPr="00C815F2">
        <w:rPr>
          <w:rFonts w:cs="Tahoma"/>
          <w:sz w:val="28"/>
          <w:szCs w:val="28"/>
        </w:rPr>
        <w:t xml:space="preserve"> ≈ 30 км/с. Однако Максвелл справедливо указал, что основная трудность в постановке этого эксперимента состоит в том, что он должен быть опытом «второго порядка», т.е. в нем требуется зафиксировать величину, пропорциональную квадрату отношения скорости Земли к скорости света </w:t>
      </w:r>
      <w:r w:rsidRPr="00C815F2">
        <w:rPr>
          <w:rFonts w:cs="Tahoma"/>
          <w:i/>
          <w:iCs/>
          <w:sz w:val="28"/>
          <w:szCs w:val="28"/>
        </w:rPr>
        <w:t>с</w:t>
      </w:r>
      <w:r w:rsidRPr="00C815F2">
        <w:rPr>
          <w:rFonts w:cs="Tahoma"/>
          <w:sz w:val="28"/>
          <w:szCs w:val="28"/>
        </w:rPr>
        <w:t xml:space="preserve">: </w:t>
      </w:r>
      <w:r w:rsidRPr="00C815F2">
        <w:rPr>
          <w:rFonts w:cs="Tahoma"/>
          <w:i/>
          <w:iCs/>
          <w:sz w:val="28"/>
          <w:szCs w:val="28"/>
        </w:rPr>
        <w:t>v</w:t>
      </w:r>
      <w:r w:rsidRPr="00C815F2">
        <w:rPr>
          <w:rFonts w:cs="Tahoma"/>
          <w:sz w:val="28"/>
          <w:szCs w:val="28"/>
        </w:rPr>
        <w:t>/</w:t>
      </w:r>
      <w:r w:rsidRPr="00C815F2">
        <w:rPr>
          <w:rFonts w:cs="Tahoma"/>
          <w:i/>
          <w:iCs/>
          <w:sz w:val="28"/>
          <w:szCs w:val="28"/>
        </w:rPr>
        <w:t>c</w:t>
      </w:r>
      <w:r w:rsidRPr="00C815F2">
        <w:rPr>
          <w:rFonts w:cs="Tahoma"/>
          <w:sz w:val="28"/>
          <w:szCs w:val="28"/>
        </w:rPr>
        <w:t xml:space="preserve"> ≈ 10</w:t>
      </w:r>
      <w:r w:rsidRPr="00C815F2">
        <w:rPr>
          <w:rFonts w:cs="Tahoma"/>
          <w:sz w:val="28"/>
          <w:szCs w:val="28"/>
          <w:vertAlign w:val="superscript"/>
        </w:rPr>
        <w:t>–8</w:t>
      </w:r>
      <w:r w:rsidRPr="00C815F2">
        <w:rPr>
          <w:rFonts w:cs="Tahoma"/>
          <w:sz w:val="28"/>
          <w:szCs w:val="28"/>
        </w:rPr>
        <w:t xml:space="preserve"> (это обстоятельство обусловлено замкнутостью пути света во всех подобных опытах, проводимых на Земле). Столь высокая точность, уникальная для экспериментальной физики XX в., была достигнута в опытах американских ученых А. Майкельсоном и Э. Морли.</w:t>
      </w:r>
    </w:p>
    <w:p w14:paraId="0245AF0E" w14:textId="77777777" w:rsidR="00C815F2" w:rsidRPr="00C815F2" w:rsidRDefault="00C815F2" w:rsidP="00C815F2">
      <w:pPr>
        <w:ind w:firstLine="360"/>
        <w:jc w:val="both"/>
        <w:rPr>
          <w:rFonts w:cs="Tahoma"/>
          <w:sz w:val="28"/>
          <w:szCs w:val="28"/>
        </w:rPr>
      </w:pPr>
      <w:r w:rsidRPr="00C815F2">
        <w:rPr>
          <w:rFonts w:cs="Tahoma"/>
          <w:sz w:val="28"/>
          <w:szCs w:val="28"/>
        </w:rPr>
        <w:t>История опыта Майкельсона – Морли изобилует интересными и поучительными эпизодами. Первый вариант интерферометра был построен немецкими мастерами в Берлине на средства, предоставленные изобретателем телефона американцем А. Беллом. Неудача европейского цикла исследований Майкельсона была связана с тем, что прибор оказался чрезвычайно чувствительным к вибрациям, которые не удавалось устранить даже при помещении его в глубокий подвал знаменитой Потсдамской обсерватории. Кроме того, в первом варианте интерферометра, где использовалась одна пара зеркал, оптическая длина пути световых лучей была слишком малой, вследствие чего ожидаемый эффект оказывался на грани точности измерений. К тому же в первой публикации, посвященной поиску «эфирного ветра», Майкельсон сделал одну довольно элементарную теоретическую ошибку...</w:t>
      </w:r>
    </w:p>
    <w:p w14:paraId="46596149" w14:textId="77777777" w:rsidR="00C815F2" w:rsidRPr="00C815F2" w:rsidRDefault="00C815F2" w:rsidP="00C815F2">
      <w:pPr>
        <w:ind w:firstLine="360"/>
        <w:jc w:val="both"/>
        <w:rPr>
          <w:rFonts w:cs="Tahoma"/>
          <w:sz w:val="28"/>
          <w:szCs w:val="28"/>
        </w:rPr>
      </w:pPr>
      <w:r w:rsidRPr="00C815F2">
        <w:rPr>
          <w:rFonts w:cs="Tahoma"/>
          <w:sz w:val="28"/>
          <w:szCs w:val="28"/>
        </w:rPr>
        <w:t>При проведении опытов в США все эти обстоятельства были учтены, что резко повысило точность и достоверность результатов. Именно поэтому выводы Майкельсона и Морли остались незыблемыми и после множества повторений опыта, проведенных с конца XIX в. до наших дней.</w:t>
      </w:r>
    </w:p>
    <w:p w14:paraId="6DF60602" w14:textId="77777777" w:rsidR="00C815F2" w:rsidRPr="00C815F2" w:rsidRDefault="00C815F2" w:rsidP="00C815F2">
      <w:pPr>
        <w:jc w:val="both"/>
        <w:rPr>
          <w:rFonts w:cs="Tahoma"/>
          <w:sz w:val="28"/>
          <w:szCs w:val="28"/>
        </w:rPr>
      </w:pPr>
    </w:p>
    <w:p w14:paraId="12517F6D" w14:textId="77777777" w:rsidR="00C815F2" w:rsidRPr="008E1FD1" w:rsidRDefault="008E1FD1" w:rsidP="008E1FD1">
      <w:pPr>
        <w:jc w:val="both"/>
        <w:rPr>
          <w:rFonts w:cs="Tahoma"/>
          <w:b/>
          <w:sz w:val="28"/>
          <w:szCs w:val="28"/>
        </w:rPr>
      </w:pPr>
      <w:r>
        <w:rPr>
          <w:rFonts w:cs="Tahoma"/>
          <w:b/>
          <w:sz w:val="28"/>
          <w:szCs w:val="28"/>
          <w:lang w:val="en-US"/>
        </w:rPr>
        <w:lastRenderedPageBreak/>
        <w:t>III</w:t>
      </w:r>
      <w:r w:rsidRPr="008E1FD1">
        <w:rPr>
          <w:rFonts w:cs="Tahoma"/>
          <w:b/>
          <w:sz w:val="28"/>
          <w:szCs w:val="28"/>
        </w:rPr>
        <w:t xml:space="preserve">. </w:t>
      </w:r>
      <w:r w:rsidR="00C815F2" w:rsidRPr="008E1FD1">
        <w:rPr>
          <w:rFonts w:cs="Tahoma"/>
          <w:b/>
          <w:sz w:val="28"/>
          <w:szCs w:val="28"/>
        </w:rPr>
        <w:t>Об относительном движении Земли и светоносного эфира</w:t>
      </w:r>
    </w:p>
    <w:p w14:paraId="5B924672" w14:textId="77777777" w:rsidR="008E1FD1" w:rsidRDefault="008E1FD1" w:rsidP="00C815F2">
      <w:pPr>
        <w:ind w:firstLine="360"/>
        <w:jc w:val="both"/>
        <w:rPr>
          <w:rFonts w:cs="Tahoma"/>
          <w:sz w:val="28"/>
          <w:szCs w:val="28"/>
          <w:lang w:val="en-US"/>
        </w:rPr>
      </w:pPr>
    </w:p>
    <w:p w14:paraId="15A5790E" w14:textId="77777777" w:rsidR="00C815F2" w:rsidRPr="00C815F2" w:rsidRDefault="00C815F2" w:rsidP="00C815F2">
      <w:pPr>
        <w:ind w:firstLine="360"/>
        <w:jc w:val="both"/>
        <w:rPr>
          <w:rFonts w:cs="Tahoma"/>
          <w:sz w:val="28"/>
          <w:szCs w:val="28"/>
        </w:rPr>
      </w:pPr>
      <w:r w:rsidRPr="00C815F2">
        <w:rPr>
          <w:rFonts w:cs="Tahoma"/>
          <w:sz w:val="28"/>
          <w:szCs w:val="28"/>
        </w:rPr>
        <w:t>За открытием аберрации света вскоре последовало ее объяснение на основе эмиссионной теории. Эффект приписывался простому сложению скорости света со скоростью Земли на орбите. Трудностей этого кажущегося удовлетворительным объяснения не замечали до тех пор, пока не было предложено объяснения на основе волновой теории света. Это новое объяснение было поначалу столь же простым, как и предыдущее. Но оно оказалось бессильным перед экспериментально доказанным фактом, что аберрация не меняется, когда проводятся наблюдения с помощью телескопа, заполненного водой. Действительно, если тангенс угла аберрации равен отношению скорости Земли к скорости света, то, поскольку последняя скорость в воде составляет три четвертых скорости света в вакууме, аберрация, наблюдаемая с помощью телескопа, заполненного водой, должна составлять четыре третьих ее истинного значения. (Можно отметить, что большинство авторов считают удовлетворительным объяснение на основе эмиссионной теории света, хотя в действительности здесь трудностей даже больше, чем в случае волновой теории. Согласно эмиссионной теории, скорость света в телескопе с водой должна быть больше, а угол аберрации должен быть меньше; поэтому, чтобы свести его к истинному значению, мы должны принять абсурдную гипотезу, что движение воды в телескопе переносит лучи света в обратном направлении!)</w:t>
      </w:r>
    </w:p>
    <w:p w14:paraId="0821C84F" w14:textId="77777777" w:rsidR="00C815F2" w:rsidRPr="00C815F2" w:rsidRDefault="00C815F2" w:rsidP="00C815F2">
      <w:pPr>
        <w:ind w:firstLine="360"/>
        <w:jc w:val="both"/>
        <w:rPr>
          <w:rFonts w:cs="Tahoma"/>
          <w:sz w:val="28"/>
          <w:szCs w:val="28"/>
        </w:rPr>
      </w:pPr>
      <w:r w:rsidRPr="00C815F2">
        <w:rPr>
          <w:rFonts w:cs="Tahoma"/>
          <w:sz w:val="28"/>
          <w:szCs w:val="28"/>
        </w:rPr>
        <w:t>Согласно Френелю, в волновой теории эфир, во-первых, предполагается находящимся в покое, за исключением внутренности прозрачных сред, в которых, во-вторых, он считается движущимся со скоростью, меньшей скорости среды в отношении (</w:t>
      </w:r>
      <w:r w:rsidRPr="00C815F2">
        <w:rPr>
          <w:rFonts w:cs="Tahoma"/>
          <w:i/>
          <w:iCs/>
          <w:sz w:val="28"/>
          <w:szCs w:val="28"/>
        </w:rPr>
        <w:t>n</w:t>
      </w:r>
      <w:r w:rsidRPr="00C815F2">
        <w:rPr>
          <w:rFonts w:cs="Tahoma"/>
          <w:sz w:val="28"/>
          <w:szCs w:val="28"/>
          <w:vertAlign w:val="superscript"/>
        </w:rPr>
        <w:t xml:space="preserve">2 </w:t>
      </w:r>
      <w:r w:rsidRPr="00C815F2">
        <w:rPr>
          <w:rFonts w:cs="Tahoma"/>
          <w:sz w:val="28"/>
          <w:szCs w:val="28"/>
        </w:rPr>
        <w:t>– 1) / </w:t>
      </w:r>
      <w:r w:rsidRPr="00C815F2">
        <w:rPr>
          <w:rFonts w:cs="Tahoma"/>
          <w:i/>
          <w:iCs/>
          <w:sz w:val="28"/>
          <w:szCs w:val="28"/>
        </w:rPr>
        <w:t>n</w:t>
      </w:r>
      <w:r w:rsidRPr="00C815F2">
        <w:rPr>
          <w:rFonts w:cs="Tahoma"/>
          <w:sz w:val="28"/>
          <w:szCs w:val="28"/>
          <w:vertAlign w:val="superscript"/>
        </w:rPr>
        <w:t>2</w:t>
      </w:r>
      <w:r w:rsidRPr="00C815F2">
        <w:rPr>
          <w:rFonts w:cs="Tahoma"/>
          <w:sz w:val="28"/>
          <w:szCs w:val="28"/>
        </w:rPr>
        <w:t xml:space="preserve">, где </w:t>
      </w:r>
      <w:r w:rsidRPr="00C815F2">
        <w:rPr>
          <w:rFonts w:cs="Tahoma"/>
          <w:i/>
          <w:iCs/>
          <w:sz w:val="28"/>
          <w:szCs w:val="28"/>
        </w:rPr>
        <w:t>n</w:t>
      </w:r>
      <w:r w:rsidRPr="00C815F2">
        <w:rPr>
          <w:rFonts w:cs="Tahoma"/>
          <w:sz w:val="28"/>
          <w:szCs w:val="28"/>
        </w:rPr>
        <w:t xml:space="preserve"> – коэффициент преломления. Эти две гипотезы дают полное и удовлетворительное объяснение аберрации. Вторая гипотеза, несмотря на ее кажущееся неправдоподобие, должна считаться полностью доказанной, во-первых, замечательным опытом Физо и, во-вторых, нашим собственным исследованием. Экспериментальная проверка первой гипотезы составляет цель настоящей работы.</w:t>
      </w:r>
    </w:p>
    <w:p w14:paraId="130E3759" w14:textId="77777777" w:rsidR="00C815F2" w:rsidRPr="00C815F2" w:rsidRDefault="00C815F2" w:rsidP="00C815F2">
      <w:pPr>
        <w:ind w:firstLine="360"/>
        <w:jc w:val="both"/>
        <w:rPr>
          <w:rFonts w:cs="Tahoma"/>
          <w:sz w:val="28"/>
          <w:szCs w:val="28"/>
        </w:rPr>
      </w:pPr>
      <w:r w:rsidRPr="00C815F2">
        <w:rPr>
          <w:rFonts w:cs="Tahoma"/>
          <w:sz w:val="28"/>
          <w:szCs w:val="28"/>
        </w:rPr>
        <w:t xml:space="preserve">Если бы Земля была прозрачным телом, то, учитывая только что упомянутые эксперименты, вероятно, можно было бы допустить, что межмолекулярный эфир находится в пространстве в покое, несмотря на движение Земли по орбите; но мы не имеем права распространять выводы из этих экспериментов на непрозрачные тела. Однако вряд ли можно сомневаться, что эфир может проходить и действительно проходит через металлы. Лоренц приводит в качестве иллюстрации трубку ртутного манометра. Когда трубка наклонена, эфир, находящийся в пространстве над ртутью, безусловно, выталкивается оттуда, поскольку он несжимаем. (Можно возразить, что он может выходить через пространство между ртутью и стенками; но это можно предотвратить путем амальгамирования стенок.) Но опять-таки мы не имеем права предположить, что он выходит совершенно свободно, и если бы существовало какое-то сопротивление, хотя и слабое, мы не могли бы, конечно, полагать, что непрозрачное тело, такое, как Земля в </w:t>
      </w:r>
      <w:r w:rsidRPr="00C815F2">
        <w:rPr>
          <w:rFonts w:cs="Tahoma"/>
          <w:sz w:val="28"/>
          <w:szCs w:val="28"/>
        </w:rPr>
        <w:lastRenderedPageBreak/>
        <w:t>целом, обеспечивает свободное прохождение эфира через всю эту массу. Но, как удачно отмечает Лоренц, «как бы то ни было, по моему мнению, в этом вопросе, также важном, лучше не позволять себе руководствоваться соображениями, основанными на правдоподобности или простоте той или иной гипотезы, а обращаться к опыту, чтобы научиться узнавать состояние покоя или движения, в котором находится эфир на поверхности Земли.</w:t>
      </w:r>
    </w:p>
    <w:p w14:paraId="236E1119" w14:textId="77777777" w:rsidR="00C815F2" w:rsidRPr="00C815F2" w:rsidRDefault="00C815F2" w:rsidP="00C815F2">
      <w:pPr>
        <w:ind w:firstLine="360"/>
        <w:jc w:val="both"/>
        <w:rPr>
          <w:rFonts w:cs="Tahoma"/>
          <w:sz w:val="28"/>
          <w:szCs w:val="28"/>
        </w:rPr>
      </w:pPr>
      <w:r w:rsidRPr="00C815F2">
        <w:rPr>
          <w:rFonts w:cs="Tahoma"/>
          <w:sz w:val="28"/>
          <w:szCs w:val="28"/>
        </w:rPr>
        <w:t>В апреле 1881 г. был предложен и испытан метод для решения этого вопроса.</w:t>
      </w:r>
    </w:p>
    <w:p w14:paraId="5092B5A9" w14:textId="77777777" w:rsidR="00C815F2" w:rsidRPr="00C815F2" w:rsidRDefault="00C815F2" w:rsidP="00C815F2">
      <w:pPr>
        <w:ind w:firstLine="360"/>
        <w:jc w:val="both"/>
        <w:rPr>
          <w:rFonts w:cs="Tahoma"/>
          <w:sz w:val="28"/>
          <w:szCs w:val="28"/>
        </w:rPr>
      </w:pPr>
      <w:r w:rsidRPr="00C815F2">
        <w:rPr>
          <w:rFonts w:cs="Tahoma"/>
          <w:sz w:val="28"/>
          <w:szCs w:val="28"/>
        </w:rPr>
        <w:t xml:space="preserve">При выводе формулы для измеряемой величины тогда было упущено из виду влияние движения Земли через эфир на путь луча, перпендикулярного этому движению. (Здесь можно отметить, что ошибка была указана автору последней работы А. Потье (Париж) зимой 1881 г.) Обсуждение этого упущения и всего эксперимента составляет предмет очень глубокого анализа Г.А. Лоренца, который выяснил, что данным эффектом ни в коем случае нельзя пренебрегать. Как следствие, в действительности величина, которая должна быть измерена, составляет только половину предполагавшейся величины, и, поскольку последняя уже была едва за пределами ошибок эксперимента, выводы, сделанные из результатов опыта, могли вполне основательно подвергаться сомнению. Однако, поскольку основная часть теории сомнению не подлежит, было решено повторить эксперимент с такими изменениями, которые давали бы уверенность в том, что теоретический результат достаточно велик, чтобы не быть скрытым экспериментальными погрешностями. Теория метода может быть кратко изложена следующим образом. </w:t>
      </w:r>
    </w:p>
    <w:p w14:paraId="274FFC79" w14:textId="34D19C94" w:rsidR="00C815F2" w:rsidRPr="00C815F2" w:rsidRDefault="0000276D" w:rsidP="008E1FD1">
      <w:pPr>
        <w:ind w:firstLine="360"/>
        <w:jc w:val="center"/>
        <w:rPr>
          <w:rFonts w:cs="Tahoma"/>
          <w:sz w:val="28"/>
          <w:szCs w:val="28"/>
        </w:rPr>
      </w:pPr>
      <w:r w:rsidRPr="00C815F2">
        <w:rPr>
          <w:rFonts w:cs="Tahoma"/>
          <w:noProof/>
          <w:sz w:val="28"/>
          <w:szCs w:val="28"/>
        </w:rPr>
        <w:drawing>
          <wp:inline distT="0" distB="0" distL="0" distR="0" wp14:anchorId="08066BB9" wp14:editId="7A3A9777">
            <wp:extent cx="5429250" cy="3448050"/>
            <wp:effectExtent l="0" t="0" r="0" b="0"/>
            <wp:docPr id="2" name="Рисунок 2" descr="Схема интерферометра Майкельс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хема интерферометра Майкельсо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0" cy="3448050"/>
                    </a:xfrm>
                    <a:prstGeom prst="rect">
                      <a:avLst/>
                    </a:prstGeom>
                    <a:noFill/>
                    <a:ln>
                      <a:noFill/>
                    </a:ln>
                  </pic:spPr>
                </pic:pic>
              </a:graphicData>
            </a:graphic>
          </wp:inline>
        </w:drawing>
      </w:r>
    </w:p>
    <w:p w14:paraId="42956CE6" w14:textId="77777777" w:rsidR="00C815F2" w:rsidRPr="008E1FD1" w:rsidRDefault="00C815F2" w:rsidP="008E1FD1">
      <w:pPr>
        <w:ind w:firstLine="360"/>
        <w:jc w:val="center"/>
        <w:rPr>
          <w:rFonts w:cs="Tahoma"/>
          <w:i/>
          <w:sz w:val="28"/>
          <w:szCs w:val="28"/>
        </w:rPr>
      </w:pPr>
      <w:r w:rsidRPr="008E1FD1">
        <w:rPr>
          <w:rFonts w:cs="Tahoma"/>
          <w:bCs/>
          <w:i/>
          <w:sz w:val="28"/>
          <w:szCs w:val="28"/>
        </w:rPr>
        <w:t>Рис. 1.</w:t>
      </w:r>
      <w:r w:rsidRPr="008E1FD1">
        <w:rPr>
          <w:rFonts w:cs="Tahoma"/>
          <w:i/>
          <w:sz w:val="28"/>
          <w:szCs w:val="28"/>
        </w:rPr>
        <w:t xml:space="preserve"> Схема интерферометра Майкельсона</w:t>
      </w:r>
    </w:p>
    <w:p w14:paraId="797F7D35" w14:textId="77777777" w:rsidR="00C815F2" w:rsidRPr="00C815F2" w:rsidRDefault="00C815F2" w:rsidP="00C815F2">
      <w:pPr>
        <w:ind w:firstLine="360"/>
        <w:jc w:val="both"/>
        <w:rPr>
          <w:rFonts w:cs="Tahoma"/>
          <w:sz w:val="28"/>
          <w:szCs w:val="28"/>
        </w:rPr>
      </w:pPr>
      <w:r w:rsidRPr="00C815F2">
        <w:rPr>
          <w:rFonts w:cs="Tahoma"/>
          <w:sz w:val="28"/>
          <w:szCs w:val="28"/>
        </w:rPr>
        <w:t xml:space="preserve">Пусть </w:t>
      </w:r>
      <w:r w:rsidRPr="00C815F2">
        <w:rPr>
          <w:rFonts w:cs="Tahoma"/>
          <w:i/>
          <w:iCs/>
          <w:sz w:val="28"/>
          <w:szCs w:val="28"/>
        </w:rPr>
        <w:t>sa</w:t>
      </w:r>
      <w:r w:rsidRPr="00C815F2">
        <w:rPr>
          <w:rFonts w:cs="Tahoma"/>
          <w:sz w:val="28"/>
          <w:szCs w:val="28"/>
        </w:rPr>
        <w:t xml:space="preserve"> (рис. 1а) – луч света, который частично отражается по </w:t>
      </w:r>
      <w:r w:rsidRPr="00C815F2">
        <w:rPr>
          <w:rFonts w:cs="Tahoma"/>
          <w:i/>
          <w:iCs/>
          <w:sz w:val="28"/>
          <w:szCs w:val="28"/>
        </w:rPr>
        <w:t>аb</w:t>
      </w:r>
      <w:r w:rsidRPr="00C815F2">
        <w:rPr>
          <w:rFonts w:cs="Tahoma"/>
          <w:sz w:val="28"/>
          <w:szCs w:val="28"/>
        </w:rPr>
        <w:t xml:space="preserve">, а частично проходит по </w:t>
      </w:r>
      <w:r w:rsidRPr="00C815F2">
        <w:rPr>
          <w:rFonts w:cs="Tahoma"/>
          <w:i/>
          <w:iCs/>
          <w:sz w:val="28"/>
          <w:szCs w:val="28"/>
        </w:rPr>
        <w:t>ас</w:t>
      </w:r>
      <w:r w:rsidRPr="00C815F2">
        <w:rPr>
          <w:rFonts w:cs="Tahoma"/>
          <w:sz w:val="28"/>
          <w:szCs w:val="28"/>
        </w:rPr>
        <w:t xml:space="preserve"> и возвращается зеркалами </w:t>
      </w:r>
      <w:r w:rsidRPr="00C815F2">
        <w:rPr>
          <w:rFonts w:cs="Tahoma"/>
          <w:i/>
          <w:iCs/>
          <w:sz w:val="28"/>
          <w:szCs w:val="28"/>
        </w:rPr>
        <w:t>b</w:t>
      </w:r>
      <w:r w:rsidRPr="00C815F2">
        <w:rPr>
          <w:rFonts w:cs="Tahoma"/>
          <w:sz w:val="28"/>
          <w:szCs w:val="28"/>
        </w:rPr>
        <w:t xml:space="preserve"> и </w:t>
      </w:r>
      <w:r w:rsidRPr="00C815F2">
        <w:rPr>
          <w:rFonts w:cs="Tahoma"/>
          <w:i/>
          <w:iCs/>
          <w:sz w:val="28"/>
          <w:szCs w:val="28"/>
        </w:rPr>
        <w:t>c</w:t>
      </w:r>
      <w:r w:rsidRPr="00C815F2">
        <w:rPr>
          <w:rFonts w:cs="Tahoma"/>
          <w:sz w:val="28"/>
          <w:szCs w:val="28"/>
        </w:rPr>
        <w:t xml:space="preserve"> по </w:t>
      </w:r>
      <w:r w:rsidRPr="00C815F2">
        <w:rPr>
          <w:rFonts w:cs="Tahoma"/>
          <w:i/>
          <w:iCs/>
          <w:sz w:val="28"/>
          <w:szCs w:val="28"/>
        </w:rPr>
        <w:t>ba</w:t>
      </w:r>
      <w:r w:rsidRPr="00C815F2">
        <w:rPr>
          <w:rFonts w:cs="Tahoma"/>
          <w:sz w:val="28"/>
          <w:szCs w:val="28"/>
        </w:rPr>
        <w:t xml:space="preserve"> и </w:t>
      </w:r>
      <w:r w:rsidRPr="00C815F2">
        <w:rPr>
          <w:rFonts w:cs="Tahoma"/>
          <w:i/>
          <w:iCs/>
          <w:sz w:val="28"/>
          <w:szCs w:val="28"/>
        </w:rPr>
        <w:t>ca</w:t>
      </w:r>
      <w:r w:rsidRPr="00C815F2">
        <w:rPr>
          <w:rFonts w:cs="Tahoma"/>
          <w:sz w:val="28"/>
          <w:szCs w:val="28"/>
        </w:rPr>
        <w:t xml:space="preserve">. Луч </w:t>
      </w:r>
      <w:r w:rsidRPr="00C815F2">
        <w:rPr>
          <w:rFonts w:cs="Tahoma"/>
          <w:i/>
          <w:iCs/>
          <w:sz w:val="28"/>
          <w:szCs w:val="28"/>
        </w:rPr>
        <w:t>ba</w:t>
      </w:r>
      <w:r w:rsidRPr="00C815F2">
        <w:rPr>
          <w:rFonts w:cs="Tahoma"/>
          <w:sz w:val="28"/>
          <w:szCs w:val="28"/>
        </w:rPr>
        <w:t xml:space="preserve"> частично пропускается по </w:t>
      </w:r>
      <w:r w:rsidRPr="00C815F2">
        <w:rPr>
          <w:rFonts w:cs="Tahoma"/>
          <w:i/>
          <w:iCs/>
          <w:sz w:val="28"/>
          <w:szCs w:val="28"/>
        </w:rPr>
        <w:t>ad</w:t>
      </w:r>
      <w:r w:rsidRPr="00C815F2">
        <w:rPr>
          <w:rFonts w:cs="Tahoma"/>
          <w:sz w:val="28"/>
          <w:szCs w:val="28"/>
        </w:rPr>
        <w:t xml:space="preserve">, и </w:t>
      </w:r>
      <w:r w:rsidRPr="00C815F2">
        <w:rPr>
          <w:rFonts w:cs="Tahoma"/>
          <w:i/>
          <w:iCs/>
          <w:sz w:val="28"/>
          <w:szCs w:val="28"/>
        </w:rPr>
        <w:t>са</w:t>
      </w:r>
      <w:r w:rsidRPr="00C815F2">
        <w:rPr>
          <w:rFonts w:cs="Tahoma"/>
          <w:sz w:val="28"/>
          <w:szCs w:val="28"/>
        </w:rPr>
        <w:t xml:space="preserve"> частично отражается по </w:t>
      </w:r>
      <w:r w:rsidRPr="00C815F2">
        <w:rPr>
          <w:rFonts w:cs="Tahoma"/>
          <w:i/>
          <w:iCs/>
          <w:sz w:val="28"/>
          <w:szCs w:val="28"/>
        </w:rPr>
        <w:t>ad</w:t>
      </w:r>
      <w:r w:rsidRPr="00C815F2">
        <w:rPr>
          <w:rFonts w:cs="Tahoma"/>
          <w:sz w:val="28"/>
          <w:szCs w:val="28"/>
        </w:rPr>
        <w:t xml:space="preserve">. Тогда, если </w:t>
      </w:r>
      <w:r w:rsidRPr="00C815F2">
        <w:rPr>
          <w:rFonts w:cs="Tahoma"/>
          <w:sz w:val="28"/>
          <w:szCs w:val="28"/>
        </w:rPr>
        <w:lastRenderedPageBreak/>
        <w:t xml:space="preserve">пути </w:t>
      </w:r>
      <w:r w:rsidRPr="00C815F2">
        <w:rPr>
          <w:rFonts w:cs="Tahoma"/>
          <w:i/>
          <w:iCs/>
          <w:sz w:val="28"/>
          <w:szCs w:val="28"/>
        </w:rPr>
        <w:t>аb</w:t>
      </w:r>
      <w:r w:rsidRPr="00C815F2">
        <w:rPr>
          <w:rFonts w:cs="Tahoma"/>
          <w:sz w:val="28"/>
          <w:szCs w:val="28"/>
        </w:rPr>
        <w:t xml:space="preserve"> и </w:t>
      </w:r>
      <w:r w:rsidRPr="00C815F2">
        <w:rPr>
          <w:rFonts w:cs="Tahoma"/>
          <w:i/>
          <w:iCs/>
          <w:sz w:val="28"/>
          <w:szCs w:val="28"/>
        </w:rPr>
        <w:t>ас</w:t>
      </w:r>
      <w:r w:rsidRPr="00C815F2">
        <w:rPr>
          <w:rFonts w:cs="Tahoma"/>
          <w:sz w:val="28"/>
          <w:szCs w:val="28"/>
        </w:rPr>
        <w:t xml:space="preserve"> равны, два луча интерферируют вдоль </w:t>
      </w:r>
      <w:r w:rsidRPr="00C815F2">
        <w:rPr>
          <w:rFonts w:cs="Tahoma"/>
          <w:i/>
          <w:iCs/>
          <w:sz w:val="28"/>
          <w:szCs w:val="28"/>
        </w:rPr>
        <w:t>ad</w:t>
      </w:r>
      <w:r w:rsidRPr="00C815F2">
        <w:rPr>
          <w:rFonts w:cs="Tahoma"/>
          <w:sz w:val="28"/>
          <w:szCs w:val="28"/>
        </w:rPr>
        <w:t xml:space="preserve">. Предположим теперь, что эфир находится в покое, а весь прибор движется в направлении </w:t>
      </w:r>
      <w:r w:rsidRPr="00C815F2">
        <w:rPr>
          <w:rFonts w:cs="Tahoma"/>
          <w:i/>
          <w:iCs/>
          <w:sz w:val="28"/>
          <w:szCs w:val="28"/>
        </w:rPr>
        <w:t>sc</w:t>
      </w:r>
      <w:r w:rsidRPr="00C815F2">
        <w:rPr>
          <w:rFonts w:cs="Tahoma"/>
          <w:sz w:val="28"/>
          <w:szCs w:val="28"/>
        </w:rPr>
        <w:t xml:space="preserve"> со скоростью движения Земли по орбите. Направления и расстояния, проходимые лучами, изменяются так. Луч </w:t>
      </w:r>
      <w:r w:rsidRPr="00C815F2">
        <w:rPr>
          <w:rFonts w:cs="Tahoma"/>
          <w:i/>
          <w:iCs/>
          <w:sz w:val="28"/>
          <w:szCs w:val="28"/>
        </w:rPr>
        <w:t>sa</w:t>
      </w:r>
      <w:r w:rsidRPr="00C815F2">
        <w:rPr>
          <w:rFonts w:cs="Tahoma"/>
          <w:sz w:val="28"/>
          <w:szCs w:val="28"/>
        </w:rPr>
        <w:t xml:space="preserve"> отражается по </w:t>
      </w:r>
      <w:r w:rsidRPr="00C815F2">
        <w:rPr>
          <w:rFonts w:cs="Tahoma"/>
          <w:i/>
          <w:iCs/>
          <w:sz w:val="28"/>
          <w:szCs w:val="28"/>
        </w:rPr>
        <w:t>аb</w:t>
      </w:r>
      <w:r w:rsidRPr="00C815F2">
        <w:rPr>
          <w:rFonts w:cs="Tahoma"/>
          <w:sz w:val="28"/>
          <w:szCs w:val="28"/>
        </w:rPr>
        <w:t xml:space="preserve"> (рис. 1б), причем угол </w:t>
      </w:r>
      <w:r w:rsidRPr="00C815F2">
        <w:rPr>
          <w:rFonts w:cs="Tahoma"/>
          <w:i/>
          <w:iCs/>
          <w:sz w:val="28"/>
          <w:szCs w:val="28"/>
        </w:rPr>
        <w:t>bab</w:t>
      </w:r>
      <w:r w:rsidRPr="00C815F2">
        <w:rPr>
          <w:rFonts w:cs="Tahoma"/>
          <w:sz w:val="28"/>
          <w:szCs w:val="28"/>
          <w:vertAlign w:val="subscript"/>
        </w:rPr>
        <w:t>1</w:t>
      </w:r>
      <w:r w:rsidRPr="00C815F2">
        <w:rPr>
          <w:rFonts w:cs="Tahoma"/>
          <w:sz w:val="28"/>
          <w:szCs w:val="28"/>
        </w:rPr>
        <w:t xml:space="preserve"> равен углу аберрации α, возвращается по </w:t>
      </w:r>
      <w:r w:rsidRPr="00C815F2">
        <w:rPr>
          <w:rFonts w:cs="Tahoma"/>
          <w:i/>
          <w:iCs/>
          <w:sz w:val="28"/>
          <w:szCs w:val="28"/>
        </w:rPr>
        <w:t>ba</w:t>
      </w:r>
      <w:r w:rsidRPr="00C815F2">
        <w:rPr>
          <w:rFonts w:cs="Tahoma"/>
          <w:sz w:val="28"/>
          <w:szCs w:val="28"/>
          <w:vertAlign w:val="subscript"/>
        </w:rPr>
        <w:t>1</w:t>
      </w:r>
      <w:r w:rsidRPr="00C815F2">
        <w:rPr>
          <w:rFonts w:cs="Tahoma"/>
          <w:sz w:val="28"/>
          <w:szCs w:val="28"/>
        </w:rPr>
        <w:t xml:space="preserve"> (</w:t>
      </w:r>
      <w:r w:rsidRPr="00C815F2">
        <w:rPr>
          <w:rFonts w:cs="Tahoma"/>
          <w:i/>
          <w:iCs/>
          <w:sz w:val="28"/>
          <w:szCs w:val="28"/>
        </w:rPr>
        <w:t>aba</w:t>
      </w:r>
      <w:r w:rsidRPr="00C815F2">
        <w:rPr>
          <w:rFonts w:cs="Tahoma"/>
          <w:sz w:val="28"/>
          <w:szCs w:val="28"/>
          <w:vertAlign w:val="subscript"/>
        </w:rPr>
        <w:t>1</w:t>
      </w:r>
      <w:r w:rsidRPr="00C815F2">
        <w:rPr>
          <w:rFonts w:cs="Tahoma"/>
          <w:sz w:val="28"/>
          <w:szCs w:val="28"/>
        </w:rPr>
        <w:t xml:space="preserve"> = 2α) θ попадает в фокус зрительной трубы, направление которой не меняется. Пропущенный луч идет по </w:t>
      </w:r>
      <w:r w:rsidRPr="00C815F2">
        <w:rPr>
          <w:rFonts w:cs="Tahoma"/>
          <w:i/>
          <w:iCs/>
          <w:sz w:val="28"/>
          <w:szCs w:val="28"/>
        </w:rPr>
        <w:t>ас</w:t>
      </w:r>
      <w:r w:rsidRPr="00C815F2">
        <w:rPr>
          <w:rFonts w:cs="Tahoma"/>
          <w:sz w:val="28"/>
          <w:szCs w:val="28"/>
        </w:rPr>
        <w:t xml:space="preserve">, возвращается по </w:t>
      </w:r>
      <w:r w:rsidRPr="00C815F2">
        <w:rPr>
          <w:rFonts w:cs="Tahoma"/>
          <w:i/>
          <w:iCs/>
          <w:sz w:val="28"/>
          <w:szCs w:val="28"/>
        </w:rPr>
        <w:t>са</w:t>
      </w:r>
      <w:r w:rsidRPr="00C815F2">
        <w:rPr>
          <w:rFonts w:cs="Tahoma"/>
          <w:sz w:val="28"/>
          <w:szCs w:val="28"/>
        </w:rPr>
        <w:t xml:space="preserve"> и отражается в </w:t>
      </w:r>
      <w:r w:rsidRPr="00C815F2">
        <w:rPr>
          <w:rFonts w:cs="Tahoma"/>
          <w:i/>
          <w:iCs/>
          <w:sz w:val="28"/>
          <w:szCs w:val="28"/>
        </w:rPr>
        <w:t>а</w:t>
      </w:r>
      <w:r w:rsidRPr="00C815F2">
        <w:rPr>
          <w:rFonts w:cs="Tahoma"/>
          <w:sz w:val="28"/>
          <w:szCs w:val="28"/>
          <w:vertAlign w:val="subscript"/>
        </w:rPr>
        <w:t>1</w:t>
      </w:r>
      <w:r w:rsidRPr="00C815F2">
        <w:rPr>
          <w:rFonts w:cs="Tahoma"/>
          <w:sz w:val="28"/>
          <w:szCs w:val="28"/>
        </w:rPr>
        <w:t xml:space="preserve">, образуя угол </w:t>
      </w:r>
      <w:r w:rsidRPr="00C815F2">
        <w:rPr>
          <w:rFonts w:cs="Tahoma"/>
          <w:i/>
          <w:iCs/>
          <w:sz w:val="28"/>
          <w:szCs w:val="28"/>
        </w:rPr>
        <w:t>са</w:t>
      </w:r>
      <w:r w:rsidRPr="00C815F2">
        <w:rPr>
          <w:rFonts w:cs="Tahoma"/>
          <w:sz w:val="28"/>
          <w:szCs w:val="28"/>
          <w:vertAlign w:val="subscript"/>
        </w:rPr>
        <w:t>1</w:t>
      </w:r>
      <w:r w:rsidRPr="00C815F2">
        <w:rPr>
          <w:rFonts w:cs="Tahoma"/>
          <w:i/>
          <w:iCs/>
          <w:sz w:val="28"/>
          <w:szCs w:val="28"/>
        </w:rPr>
        <w:t>е</w:t>
      </w:r>
      <w:r w:rsidRPr="00C815F2">
        <w:rPr>
          <w:rFonts w:cs="Tahoma"/>
          <w:sz w:val="28"/>
          <w:szCs w:val="28"/>
        </w:rPr>
        <w:t xml:space="preserve">. равный 90° – α, и поэтому все-таки совпадает с первым лучом. Можно отметить, что теперь лучи </w:t>
      </w:r>
      <w:r w:rsidRPr="00C815F2">
        <w:rPr>
          <w:rFonts w:cs="Tahoma"/>
          <w:i/>
          <w:iCs/>
          <w:sz w:val="28"/>
          <w:szCs w:val="28"/>
        </w:rPr>
        <w:t>ba</w:t>
      </w:r>
      <w:r w:rsidRPr="00C815F2">
        <w:rPr>
          <w:rFonts w:cs="Tahoma"/>
          <w:sz w:val="28"/>
          <w:szCs w:val="28"/>
          <w:vertAlign w:val="subscript"/>
        </w:rPr>
        <w:t>1</w:t>
      </w:r>
      <w:r w:rsidRPr="00C815F2">
        <w:rPr>
          <w:rFonts w:cs="Tahoma"/>
          <w:sz w:val="28"/>
          <w:szCs w:val="28"/>
        </w:rPr>
        <w:t xml:space="preserve"> и </w:t>
      </w:r>
      <w:r w:rsidRPr="00C815F2">
        <w:rPr>
          <w:rFonts w:cs="Tahoma"/>
          <w:i/>
          <w:iCs/>
          <w:sz w:val="28"/>
          <w:szCs w:val="28"/>
        </w:rPr>
        <w:t>са</w:t>
      </w:r>
      <w:r w:rsidRPr="00C815F2">
        <w:rPr>
          <w:rFonts w:cs="Tahoma"/>
          <w:sz w:val="28"/>
          <w:szCs w:val="28"/>
          <w:vertAlign w:val="subscript"/>
        </w:rPr>
        <w:t>1</w:t>
      </w:r>
      <w:r w:rsidRPr="00C815F2">
        <w:rPr>
          <w:rFonts w:cs="Tahoma"/>
          <w:sz w:val="28"/>
          <w:szCs w:val="28"/>
        </w:rPr>
        <w:t xml:space="preserve"> не встречаются в точности в одной и той же точке </w:t>
      </w:r>
      <w:r w:rsidRPr="00C815F2">
        <w:rPr>
          <w:rFonts w:cs="Tahoma"/>
          <w:i/>
          <w:iCs/>
          <w:sz w:val="28"/>
          <w:szCs w:val="28"/>
        </w:rPr>
        <w:t>а</w:t>
      </w:r>
      <w:r w:rsidRPr="00C815F2">
        <w:rPr>
          <w:rFonts w:cs="Tahoma"/>
          <w:sz w:val="28"/>
          <w:szCs w:val="28"/>
          <w:vertAlign w:val="subscript"/>
        </w:rPr>
        <w:t>1</w:t>
      </w:r>
      <w:r w:rsidRPr="00C815F2">
        <w:rPr>
          <w:rFonts w:cs="Tahoma"/>
          <w:sz w:val="28"/>
          <w:szCs w:val="28"/>
        </w:rPr>
        <w:t xml:space="preserve">, хотя разность составляет величину второго порядка малости; это не влияет на справедливость рассуждений. Пусть теперь требуется найти разность двух путей света </w:t>
      </w:r>
      <w:r w:rsidRPr="00C815F2">
        <w:rPr>
          <w:rFonts w:cs="Tahoma"/>
          <w:i/>
          <w:iCs/>
          <w:sz w:val="28"/>
          <w:szCs w:val="28"/>
        </w:rPr>
        <w:t>аbа</w:t>
      </w:r>
      <w:r w:rsidRPr="00C815F2">
        <w:rPr>
          <w:rFonts w:cs="Tahoma"/>
          <w:sz w:val="28"/>
          <w:szCs w:val="28"/>
          <w:vertAlign w:val="subscript"/>
        </w:rPr>
        <w:t>1</w:t>
      </w:r>
      <w:r w:rsidRPr="00C815F2">
        <w:rPr>
          <w:rFonts w:cs="Tahoma"/>
          <w:sz w:val="28"/>
          <w:szCs w:val="28"/>
        </w:rPr>
        <w:t xml:space="preserve"> и </w:t>
      </w:r>
      <w:r w:rsidRPr="00C815F2">
        <w:rPr>
          <w:rFonts w:cs="Tahoma"/>
          <w:i/>
          <w:iCs/>
          <w:sz w:val="28"/>
          <w:szCs w:val="28"/>
        </w:rPr>
        <w:t>аса</w:t>
      </w:r>
      <w:r w:rsidRPr="00C815F2">
        <w:rPr>
          <w:rFonts w:cs="Tahoma"/>
          <w:sz w:val="28"/>
          <w:szCs w:val="28"/>
          <w:vertAlign w:val="subscript"/>
        </w:rPr>
        <w:t>1</w:t>
      </w:r>
      <w:r w:rsidRPr="00C815F2">
        <w:rPr>
          <w:rFonts w:cs="Tahoma"/>
          <w:sz w:val="28"/>
          <w:szCs w:val="28"/>
        </w:rPr>
        <w:t>.</w:t>
      </w:r>
    </w:p>
    <w:p w14:paraId="2AF3494D" w14:textId="77777777" w:rsidR="00C815F2" w:rsidRPr="00C815F2" w:rsidRDefault="00C815F2" w:rsidP="00C815F2">
      <w:pPr>
        <w:ind w:firstLine="360"/>
        <w:jc w:val="both"/>
        <w:rPr>
          <w:rFonts w:cs="Tahoma"/>
          <w:sz w:val="28"/>
          <w:szCs w:val="28"/>
        </w:rPr>
      </w:pPr>
      <w:r w:rsidRPr="00C815F2">
        <w:rPr>
          <w:rFonts w:cs="Tahoma"/>
          <w:sz w:val="28"/>
          <w:szCs w:val="28"/>
        </w:rPr>
        <w:t xml:space="preserve">Пусть </w:t>
      </w:r>
      <w:r w:rsidRPr="00C815F2">
        <w:rPr>
          <w:rFonts w:cs="Tahoma"/>
          <w:i/>
          <w:iCs/>
          <w:sz w:val="28"/>
          <w:szCs w:val="28"/>
        </w:rPr>
        <w:t>V</w:t>
      </w:r>
      <w:r w:rsidRPr="00C815F2">
        <w:rPr>
          <w:rFonts w:cs="Tahoma"/>
          <w:sz w:val="28"/>
          <w:szCs w:val="28"/>
        </w:rPr>
        <w:t xml:space="preserve"> – скорость света; </w:t>
      </w:r>
      <w:r w:rsidRPr="00C815F2">
        <w:rPr>
          <w:rFonts w:cs="Tahoma"/>
          <w:i/>
          <w:iCs/>
          <w:sz w:val="28"/>
          <w:szCs w:val="28"/>
        </w:rPr>
        <w:t>v</w:t>
      </w:r>
      <w:r w:rsidRPr="00C815F2">
        <w:rPr>
          <w:rFonts w:cs="Tahoma"/>
          <w:sz w:val="28"/>
          <w:szCs w:val="28"/>
        </w:rPr>
        <w:t xml:space="preserve"> – скорость движения Земли по орбите; </w:t>
      </w:r>
      <w:r w:rsidRPr="00C815F2">
        <w:rPr>
          <w:rFonts w:cs="Tahoma"/>
          <w:i/>
          <w:iCs/>
          <w:sz w:val="28"/>
          <w:szCs w:val="28"/>
        </w:rPr>
        <w:t>D</w:t>
      </w:r>
      <w:r w:rsidRPr="00C815F2">
        <w:rPr>
          <w:rFonts w:cs="Tahoma"/>
          <w:sz w:val="28"/>
          <w:szCs w:val="28"/>
        </w:rPr>
        <w:t xml:space="preserve"> – расстояние </w:t>
      </w:r>
      <w:r w:rsidRPr="00C815F2">
        <w:rPr>
          <w:rFonts w:cs="Tahoma"/>
          <w:i/>
          <w:iCs/>
          <w:sz w:val="28"/>
          <w:szCs w:val="28"/>
        </w:rPr>
        <w:t>аb</w:t>
      </w:r>
      <w:r w:rsidRPr="00C815F2">
        <w:rPr>
          <w:rFonts w:cs="Tahoma"/>
          <w:sz w:val="28"/>
          <w:szCs w:val="28"/>
        </w:rPr>
        <w:t xml:space="preserve"> или </w:t>
      </w:r>
      <w:r w:rsidRPr="00C815F2">
        <w:rPr>
          <w:rFonts w:cs="Tahoma"/>
          <w:i/>
          <w:iCs/>
          <w:sz w:val="28"/>
          <w:szCs w:val="28"/>
        </w:rPr>
        <w:t>ас</w:t>
      </w:r>
      <w:r w:rsidRPr="00C815F2">
        <w:rPr>
          <w:rFonts w:cs="Tahoma"/>
          <w:sz w:val="28"/>
          <w:szCs w:val="28"/>
        </w:rPr>
        <w:t xml:space="preserve">; </w:t>
      </w:r>
      <w:r w:rsidRPr="00C815F2">
        <w:rPr>
          <w:rFonts w:cs="Tahoma"/>
          <w:i/>
          <w:iCs/>
          <w:sz w:val="28"/>
          <w:szCs w:val="28"/>
        </w:rPr>
        <w:t>Т</w:t>
      </w:r>
      <w:r w:rsidRPr="00C815F2">
        <w:rPr>
          <w:rFonts w:cs="Tahoma"/>
          <w:sz w:val="28"/>
          <w:szCs w:val="28"/>
        </w:rPr>
        <w:t xml:space="preserve"> – время, которое требуется свету для прохождения от </w:t>
      </w:r>
      <w:r w:rsidRPr="00C815F2">
        <w:rPr>
          <w:rFonts w:cs="Tahoma"/>
          <w:i/>
          <w:iCs/>
          <w:sz w:val="28"/>
          <w:szCs w:val="28"/>
        </w:rPr>
        <w:t>а</w:t>
      </w:r>
      <w:r w:rsidRPr="00C815F2">
        <w:rPr>
          <w:rFonts w:cs="Tahoma"/>
          <w:sz w:val="28"/>
          <w:szCs w:val="28"/>
        </w:rPr>
        <w:t xml:space="preserve"> до </w:t>
      </w:r>
      <w:r w:rsidRPr="00C815F2">
        <w:rPr>
          <w:rFonts w:cs="Tahoma"/>
          <w:i/>
          <w:iCs/>
          <w:sz w:val="28"/>
          <w:szCs w:val="28"/>
        </w:rPr>
        <w:t>с</w:t>
      </w:r>
      <w:r w:rsidRPr="00C815F2">
        <w:rPr>
          <w:rFonts w:cs="Tahoma"/>
          <w:sz w:val="28"/>
          <w:szCs w:val="28"/>
        </w:rPr>
        <w:t xml:space="preserve">, </w:t>
      </w:r>
      <w:r w:rsidRPr="00C815F2">
        <w:rPr>
          <w:rFonts w:cs="Tahoma"/>
          <w:i/>
          <w:iCs/>
          <w:sz w:val="28"/>
          <w:szCs w:val="28"/>
        </w:rPr>
        <w:t>Т</w:t>
      </w:r>
      <w:r w:rsidRPr="00C815F2">
        <w:rPr>
          <w:rFonts w:cs="Tahoma"/>
          <w:sz w:val="28"/>
          <w:szCs w:val="28"/>
          <w:vertAlign w:val="subscript"/>
        </w:rPr>
        <w:t>1</w:t>
      </w:r>
      <w:r w:rsidRPr="00C815F2">
        <w:rPr>
          <w:rFonts w:cs="Tahoma"/>
          <w:sz w:val="28"/>
          <w:szCs w:val="28"/>
        </w:rPr>
        <w:t xml:space="preserve"> – время, необходимое свету для возвращения от </w:t>
      </w:r>
      <w:r w:rsidRPr="00C815F2">
        <w:rPr>
          <w:rFonts w:cs="Tahoma"/>
          <w:i/>
          <w:iCs/>
          <w:sz w:val="28"/>
          <w:szCs w:val="28"/>
        </w:rPr>
        <w:t>c</w:t>
      </w:r>
      <w:r w:rsidRPr="00C815F2">
        <w:rPr>
          <w:rFonts w:cs="Tahoma"/>
          <w:sz w:val="28"/>
          <w:szCs w:val="28"/>
        </w:rPr>
        <w:t xml:space="preserve"> к </w:t>
      </w:r>
      <w:r w:rsidRPr="00C815F2">
        <w:rPr>
          <w:rFonts w:cs="Tahoma"/>
          <w:i/>
          <w:iCs/>
          <w:sz w:val="28"/>
          <w:szCs w:val="28"/>
        </w:rPr>
        <w:t>а</w:t>
      </w:r>
      <w:r w:rsidRPr="00C815F2">
        <w:rPr>
          <w:rFonts w:cs="Tahoma"/>
          <w:sz w:val="28"/>
          <w:szCs w:val="28"/>
          <w:vertAlign w:val="subscript"/>
        </w:rPr>
        <w:t>1</w:t>
      </w:r>
      <w:r w:rsidRPr="00C815F2">
        <w:rPr>
          <w:rFonts w:cs="Tahoma"/>
          <w:sz w:val="28"/>
          <w:szCs w:val="28"/>
        </w:rPr>
        <w:t xml:space="preserve"> (рис. 1а).</w:t>
      </w:r>
    </w:p>
    <w:p w14:paraId="524FC9F1" w14:textId="77777777" w:rsidR="008E1FD1" w:rsidRDefault="00C815F2" w:rsidP="00C815F2">
      <w:pPr>
        <w:ind w:firstLine="360"/>
        <w:jc w:val="both"/>
        <w:rPr>
          <w:rFonts w:cs="Tahoma"/>
          <w:sz w:val="28"/>
          <w:szCs w:val="28"/>
          <w:lang w:val="en-US"/>
        </w:rPr>
      </w:pPr>
      <w:r w:rsidRPr="00C815F2">
        <w:rPr>
          <w:rFonts w:cs="Tahoma"/>
          <w:sz w:val="28"/>
          <w:szCs w:val="28"/>
        </w:rPr>
        <w:t xml:space="preserve">Тогда </w:t>
      </w:r>
      <w:r w:rsidRPr="00C815F2">
        <w:rPr>
          <w:rFonts w:cs="Tahoma"/>
          <w:i/>
          <w:iCs/>
          <w:sz w:val="28"/>
          <w:szCs w:val="28"/>
        </w:rPr>
        <w:t>Т</w:t>
      </w:r>
      <w:r w:rsidRPr="00C815F2">
        <w:rPr>
          <w:rFonts w:cs="Tahoma"/>
          <w:sz w:val="28"/>
          <w:szCs w:val="28"/>
        </w:rPr>
        <w:t xml:space="preserve"> = </w:t>
      </w:r>
      <w:r w:rsidRPr="00C815F2">
        <w:rPr>
          <w:rFonts w:cs="Tahoma"/>
          <w:i/>
          <w:iCs/>
          <w:sz w:val="28"/>
          <w:szCs w:val="28"/>
        </w:rPr>
        <w:t>D</w:t>
      </w:r>
      <w:r w:rsidRPr="00C815F2">
        <w:rPr>
          <w:rFonts w:cs="Tahoma"/>
          <w:sz w:val="28"/>
          <w:szCs w:val="28"/>
        </w:rPr>
        <w:t xml:space="preserve"> / (</w:t>
      </w:r>
      <w:r w:rsidRPr="00C815F2">
        <w:rPr>
          <w:rFonts w:cs="Tahoma"/>
          <w:i/>
          <w:iCs/>
          <w:sz w:val="28"/>
          <w:szCs w:val="28"/>
        </w:rPr>
        <w:t>V</w:t>
      </w:r>
      <w:r w:rsidRPr="00C815F2">
        <w:rPr>
          <w:rFonts w:cs="Tahoma"/>
          <w:sz w:val="28"/>
          <w:szCs w:val="28"/>
        </w:rPr>
        <w:t xml:space="preserve"> – </w:t>
      </w:r>
      <w:r w:rsidRPr="00C815F2">
        <w:rPr>
          <w:rFonts w:cs="Tahoma"/>
          <w:i/>
          <w:iCs/>
          <w:sz w:val="28"/>
          <w:szCs w:val="28"/>
        </w:rPr>
        <w:t>v</w:t>
      </w:r>
      <w:r w:rsidRPr="00C815F2">
        <w:rPr>
          <w:rFonts w:cs="Tahoma"/>
          <w:sz w:val="28"/>
          <w:szCs w:val="28"/>
        </w:rPr>
        <w:t xml:space="preserve">), </w:t>
      </w:r>
      <w:r w:rsidRPr="00C815F2">
        <w:rPr>
          <w:rFonts w:cs="Tahoma"/>
          <w:i/>
          <w:iCs/>
          <w:sz w:val="28"/>
          <w:szCs w:val="28"/>
        </w:rPr>
        <w:t>Т</w:t>
      </w:r>
      <w:r w:rsidRPr="00C815F2">
        <w:rPr>
          <w:rFonts w:cs="Tahoma"/>
          <w:sz w:val="28"/>
          <w:szCs w:val="28"/>
          <w:vertAlign w:val="subscript"/>
        </w:rPr>
        <w:t>1</w:t>
      </w:r>
      <w:r w:rsidRPr="00C815F2">
        <w:rPr>
          <w:rFonts w:cs="Tahoma"/>
          <w:sz w:val="28"/>
          <w:szCs w:val="28"/>
        </w:rPr>
        <w:t xml:space="preserve"> = </w:t>
      </w:r>
      <w:r w:rsidRPr="00C815F2">
        <w:rPr>
          <w:rFonts w:cs="Tahoma"/>
          <w:i/>
          <w:iCs/>
          <w:sz w:val="28"/>
          <w:szCs w:val="28"/>
        </w:rPr>
        <w:t>D</w:t>
      </w:r>
      <w:r w:rsidRPr="00C815F2">
        <w:rPr>
          <w:rFonts w:cs="Tahoma"/>
          <w:sz w:val="28"/>
          <w:szCs w:val="28"/>
        </w:rPr>
        <w:t xml:space="preserve"> / (</w:t>
      </w:r>
      <w:r w:rsidRPr="00C815F2">
        <w:rPr>
          <w:rFonts w:cs="Tahoma"/>
          <w:i/>
          <w:iCs/>
          <w:sz w:val="28"/>
          <w:szCs w:val="28"/>
        </w:rPr>
        <w:t>V</w:t>
      </w:r>
      <w:r w:rsidRPr="00C815F2">
        <w:rPr>
          <w:rFonts w:cs="Tahoma"/>
          <w:sz w:val="28"/>
          <w:szCs w:val="28"/>
        </w:rPr>
        <w:t xml:space="preserve"> + </w:t>
      </w:r>
      <w:r w:rsidRPr="00C815F2">
        <w:rPr>
          <w:rFonts w:cs="Tahoma"/>
          <w:i/>
          <w:iCs/>
          <w:sz w:val="28"/>
          <w:szCs w:val="28"/>
        </w:rPr>
        <w:t>v</w:t>
      </w:r>
      <w:r w:rsidRPr="00C815F2">
        <w:rPr>
          <w:rFonts w:cs="Tahoma"/>
          <w:sz w:val="28"/>
          <w:szCs w:val="28"/>
        </w:rPr>
        <w:t>).</w:t>
      </w:r>
    </w:p>
    <w:p w14:paraId="5A02FA84" w14:textId="77777777" w:rsidR="008E1FD1" w:rsidRPr="008E1FD1" w:rsidRDefault="00C815F2" w:rsidP="00C815F2">
      <w:pPr>
        <w:ind w:firstLine="360"/>
        <w:jc w:val="both"/>
        <w:rPr>
          <w:rFonts w:cs="Tahoma"/>
          <w:sz w:val="28"/>
          <w:szCs w:val="28"/>
        </w:rPr>
      </w:pPr>
      <w:r w:rsidRPr="00C815F2">
        <w:rPr>
          <w:rFonts w:cs="Tahoma"/>
          <w:sz w:val="28"/>
          <w:szCs w:val="28"/>
        </w:rPr>
        <w:t>Полное время движения туда и обратно равно</w:t>
      </w:r>
    </w:p>
    <w:p w14:paraId="3F517D3C" w14:textId="77777777" w:rsidR="008E1FD1" w:rsidRPr="008E1FD1" w:rsidRDefault="00C815F2" w:rsidP="00C815F2">
      <w:pPr>
        <w:ind w:firstLine="360"/>
        <w:jc w:val="both"/>
        <w:rPr>
          <w:rFonts w:cs="Tahoma"/>
          <w:sz w:val="28"/>
          <w:szCs w:val="28"/>
        </w:rPr>
      </w:pPr>
      <w:r w:rsidRPr="00C815F2">
        <w:rPr>
          <w:rFonts w:cs="Tahoma"/>
          <w:i/>
          <w:iCs/>
          <w:sz w:val="28"/>
          <w:szCs w:val="28"/>
        </w:rPr>
        <w:t>T</w:t>
      </w:r>
      <w:r w:rsidRPr="00C815F2">
        <w:rPr>
          <w:rFonts w:cs="Tahoma"/>
          <w:sz w:val="28"/>
          <w:szCs w:val="28"/>
        </w:rPr>
        <w:t xml:space="preserve"> + </w:t>
      </w:r>
      <w:r w:rsidRPr="00C815F2">
        <w:rPr>
          <w:rFonts w:cs="Tahoma"/>
          <w:i/>
          <w:iCs/>
          <w:sz w:val="28"/>
          <w:szCs w:val="28"/>
        </w:rPr>
        <w:t>T</w:t>
      </w:r>
      <w:r w:rsidRPr="00C815F2">
        <w:rPr>
          <w:rFonts w:cs="Tahoma"/>
          <w:sz w:val="28"/>
          <w:szCs w:val="28"/>
          <w:vertAlign w:val="subscript"/>
        </w:rPr>
        <w:t>1</w:t>
      </w:r>
      <w:r w:rsidRPr="00C815F2">
        <w:rPr>
          <w:rFonts w:cs="Tahoma"/>
          <w:sz w:val="28"/>
          <w:szCs w:val="28"/>
        </w:rPr>
        <w:t xml:space="preserve"> = 2</w:t>
      </w:r>
      <w:r w:rsidRPr="00C815F2">
        <w:rPr>
          <w:rFonts w:cs="Tahoma"/>
          <w:i/>
          <w:iCs/>
          <w:sz w:val="28"/>
          <w:szCs w:val="28"/>
        </w:rPr>
        <w:t>D</w:t>
      </w:r>
      <w:r w:rsidRPr="00C815F2">
        <w:rPr>
          <w:rFonts w:cs="Tahoma"/>
          <w:sz w:val="28"/>
          <w:szCs w:val="28"/>
        </w:rPr>
        <w:t xml:space="preserve"> · </w:t>
      </w:r>
      <w:r w:rsidRPr="00C815F2">
        <w:rPr>
          <w:rFonts w:cs="Tahoma"/>
          <w:i/>
          <w:iCs/>
          <w:sz w:val="28"/>
          <w:szCs w:val="28"/>
        </w:rPr>
        <w:t>V</w:t>
      </w:r>
      <w:r w:rsidRPr="00C815F2">
        <w:rPr>
          <w:rFonts w:cs="Tahoma"/>
          <w:sz w:val="28"/>
          <w:szCs w:val="28"/>
        </w:rPr>
        <w:t xml:space="preserve"> / (</w:t>
      </w:r>
      <w:r w:rsidRPr="00C815F2">
        <w:rPr>
          <w:rFonts w:cs="Tahoma"/>
          <w:i/>
          <w:iCs/>
          <w:sz w:val="28"/>
          <w:szCs w:val="28"/>
        </w:rPr>
        <w:t>V</w:t>
      </w:r>
      <w:r w:rsidRPr="00C815F2">
        <w:rPr>
          <w:rFonts w:cs="Tahoma"/>
          <w:sz w:val="28"/>
          <w:szCs w:val="28"/>
          <w:vertAlign w:val="subscript"/>
        </w:rPr>
        <w:t>2</w:t>
      </w:r>
      <w:r w:rsidRPr="00C815F2">
        <w:rPr>
          <w:rFonts w:cs="Tahoma"/>
          <w:sz w:val="28"/>
          <w:szCs w:val="28"/>
        </w:rPr>
        <w:t xml:space="preserve"> – </w:t>
      </w:r>
      <w:r w:rsidRPr="00C815F2">
        <w:rPr>
          <w:rFonts w:cs="Tahoma"/>
          <w:i/>
          <w:iCs/>
          <w:sz w:val="28"/>
          <w:szCs w:val="28"/>
        </w:rPr>
        <w:t>v</w:t>
      </w:r>
      <w:r w:rsidRPr="00C815F2">
        <w:rPr>
          <w:rFonts w:cs="Tahoma"/>
          <w:sz w:val="28"/>
          <w:szCs w:val="28"/>
          <w:vertAlign w:val="subscript"/>
        </w:rPr>
        <w:t>2</w:t>
      </w:r>
      <w:r w:rsidRPr="00C815F2">
        <w:rPr>
          <w:rFonts w:cs="Tahoma"/>
          <w:sz w:val="28"/>
          <w:szCs w:val="28"/>
        </w:rPr>
        <w:t>),</w:t>
      </w:r>
    </w:p>
    <w:p w14:paraId="343E3420" w14:textId="77777777" w:rsidR="008E1FD1" w:rsidRPr="008E1FD1" w:rsidRDefault="00C815F2" w:rsidP="008E1FD1">
      <w:pPr>
        <w:jc w:val="both"/>
        <w:rPr>
          <w:rFonts w:cs="Tahoma"/>
          <w:sz w:val="28"/>
          <w:szCs w:val="28"/>
        </w:rPr>
      </w:pPr>
      <w:r w:rsidRPr="00C815F2">
        <w:rPr>
          <w:rFonts w:cs="Tahoma"/>
          <w:sz w:val="28"/>
          <w:szCs w:val="28"/>
        </w:rPr>
        <w:t>и расстояние, пройденное за это время, равно</w:t>
      </w:r>
    </w:p>
    <w:p w14:paraId="5162747C" w14:textId="77777777" w:rsidR="008E1FD1" w:rsidRPr="008E1FD1" w:rsidRDefault="00C815F2" w:rsidP="00C815F2">
      <w:pPr>
        <w:ind w:firstLine="360"/>
        <w:jc w:val="both"/>
        <w:rPr>
          <w:rFonts w:cs="Tahoma"/>
          <w:sz w:val="28"/>
          <w:szCs w:val="28"/>
        </w:rPr>
      </w:pPr>
      <w:r w:rsidRPr="00C815F2">
        <w:rPr>
          <w:rFonts w:cs="Tahoma"/>
          <w:sz w:val="28"/>
          <w:szCs w:val="28"/>
        </w:rPr>
        <w:t>2</w:t>
      </w:r>
      <w:r w:rsidRPr="00C815F2">
        <w:rPr>
          <w:rFonts w:cs="Tahoma"/>
          <w:i/>
          <w:iCs/>
          <w:sz w:val="28"/>
          <w:szCs w:val="28"/>
        </w:rPr>
        <w:t>D</w:t>
      </w:r>
      <w:r w:rsidRPr="00C815F2">
        <w:rPr>
          <w:rFonts w:cs="Tahoma"/>
          <w:sz w:val="28"/>
          <w:szCs w:val="28"/>
        </w:rPr>
        <w:t xml:space="preserve"> · </w:t>
      </w:r>
      <w:r w:rsidRPr="00C815F2">
        <w:rPr>
          <w:rFonts w:cs="Tahoma"/>
          <w:i/>
          <w:iCs/>
          <w:sz w:val="28"/>
          <w:szCs w:val="28"/>
        </w:rPr>
        <w:t>V</w:t>
      </w:r>
      <w:r w:rsidRPr="00C815F2">
        <w:rPr>
          <w:rFonts w:cs="Tahoma"/>
          <w:sz w:val="28"/>
          <w:szCs w:val="28"/>
          <w:vertAlign w:val="subscript"/>
        </w:rPr>
        <w:t>2</w:t>
      </w:r>
      <w:r w:rsidRPr="00C815F2">
        <w:rPr>
          <w:rFonts w:cs="Tahoma"/>
          <w:sz w:val="28"/>
          <w:szCs w:val="28"/>
        </w:rPr>
        <w:t xml:space="preserve"> / (</w:t>
      </w:r>
      <w:r w:rsidRPr="00C815F2">
        <w:rPr>
          <w:rFonts w:cs="Tahoma"/>
          <w:i/>
          <w:iCs/>
          <w:sz w:val="28"/>
          <w:szCs w:val="28"/>
        </w:rPr>
        <w:t>V</w:t>
      </w:r>
      <w:r w:rsidRPr="00C815F2">
        <w:rPr>
          <w:rFonts w:cs="Tahoma"/>
          <w:sz w:val="28"/>
          <w:szCs w:val="28"/>
          <w:vertAlign w:val="subscript"/>
        </w:rPr>
        <w:t>2</w:t>
      </w:r>
      <w:r w:rsidRPr="00C815F2">
        <w:rPr>
          <w:rFonts w:cs="Tahoma"/>
          <w:sz w:val="28"/>
          <w:szCs w:val="28"/>
        </w:rPr>
        <w:t xml:space="preserve"> – </w:t>
      </w:r>
      <w:r w:rsidRPr="00C815F2">
        <w:rPr>
          <w:rFonts w:cs="Tahoma"/>
          <w:i/>
          <w:iCs/>
          <w:sz w:val="28"/>
          <w:szCs w:val="28"/>
        </w:rPr>
        <w:t>v</w:t>
      </w:r>
      <w:r w:rsidRPr="00C815F2">
        <w:rPr>
          <w:rFonts w:cs="Tahoma"/>
          <w:sz w:val="28"/>
          <w:szCs w:val="28"/>
          <w:vertAlign w:val="subscript"/>
        </w:rPr>
        <w:t>2</w:t>
      </w:r>
      <w:r w:rsidRPr="00C815F2">
        <w:rPr>
          <w:rFonts w:cs="Tahoma"/>
          <w:sz w:val="28"/>
          <w:szCs w:val="28"/>
        </w:rPr>
        <w:t>) ≈ 2</w:t>
      </w:r>
      <w:r w:rsidRPr="00C815F2">
        <w:rPr>
          <w:rFonts w:cs="Tahoma"/>
          <w:i/>
          <w:iCs/>
          <w:sz w:val="28"/>
          <w:szCs w:val="28"/>
        </w:rPr>
        <w:t>D</w:t>
      </w:r>
      <w:r w:rsidRPr="00C815F2">
        <w:rPr>
          <w:rFonts w:cs="Tahoma"/>
          <w:sz w:val="28"/>
          <w:szCs w:val="28"/>
        </w:rPr>
        <w:t xml:space="preserve"> · (1 + </w:t>
      </w:r>
      <w:r w:rsidRPr="00C815F2">
        <w:rPr>
          <w:rFonts w:cs="Tahoma"/>
          <w:i/>
          <w:iCs/>
          <w:sz w:val="28"/>
          <w:szCs w:val="28"/>
        </w:rPr>
        <w:t>v</w:t>
      </w:r>
      <w:r w:rsidRPr="00C815F2">
        <w:rPr>
          <w:rFonts w:cs="Tahoma"/>
          <w:sz w:val="28"/>
          <w:szCs w:val="28"/>
          <w:vertAlign w:val="subscript"/>
        </w:rPr>
        <w:t>2</w:t>
      </w:r>
      <w:r w:rsidRPr="00C815F2">
        <w:rPr>
          <w:rFonts w:cs="Tahoma"/>
          <w:sz w:val="28"/>
          <w:szCs w:val="28"/>
        </w:rPr>
        <w:t>/</w:t>
      </w:r>
      <w:r w:rsidRPr="00C815F2">
        <w:rPr>
          <w:rFonts w:cs="Tahoma"/>
          <w:i/>
          <w:iCs/>
          <w:sz w:val="28"/>
          <w:szCs w:val="28"/>
        </w:rPr>
        <w:t>V</w:t>
      </w:r>
      <w:r w:rsidRPr="00C815F2">
        <w:rPr>
          <w:rFonts w:cs="Tahoma"/>
          <w:sz w:val="28"/>
          <w:szCs w:val="28"/>
          <w:vertAlign w:val="subscript"/>
        </w:rPr>
        <w:t>2</w:t>
      </w:r>
      <w:r w:rsidRPr="00C815F2">
        <w:rPr>
          <w:rFonts w:cs="Tahoma"/>
          <w:sz w:val="28"/>
          <w:szCs w:val="28"/>
        </w:rPr>
        <w:t>),</w:t>
      </w:r>
    </w:p>
    <w:p w14:paraId="491B901D" w14:textId="77777777" w:rsidR="00C815F2" w:rsidRPr="00C815F2" w:rsidRDefault="00C815F2" w:rsidP="008E1FD1">
      <w:pPr>
        <w:jc w:val="both"/>
        <w:rPr>
          <w:rFonts w:cs="Tahoma"/>
          <w:sz w:val="28"/>
          <w:szCs w:val="28"/>
        </w:rPr>
      </w:pPr>
      <w:r w:rsidRPr="00C815F2">
        <w:rPr>
          <w:rFonts w:cs="Tahoma"/>
          <w:sz w:val="28"/>
          <w:szCs w:val="28"/>
        </w:rPr>
        <w:t>если пренебречь членами четвертого порядка.</w:t>
      </w:r>
    </w:p>
    <w:p w14:paraId="417484EC" w14:textId="77777777" w:rsidR="008E1FD1" w:rsidRDefault="00C815F2" w:rsidP="00C815F2">
      <w:pPr>
        <w:ind w:firstLine="360"/>
        <w:jc w:val="both"/>
        <w:rPr>
          <w:rFonts w:cs="Tahoma"/>
          <w:sz w:val="28"/>
          <w:szCs w:val="28"/>
          <w:lang w:val="en-US"/>
        </w:rPr>
      </w:pPr>
      <w:r w:rsidRPr="00C815F2">
        <w:rPr>
          <w:rFonts w:cs="Tahoma"/>
          <w:sz w:val="28"/>
          <w:szCs w:val="28"/>
        </w:rPr>
        <w:t>Длина другого пути, очевидно, равна</w:t>
      </w:r>
    </w:p>
    <w:p w14:paraId="2E1C2A27" w14:textId="77777777" w:rsidR="008E1FD1" w:rsidRDefault="008E1FD1" w:rsidP="008E1FD1">
      <w:pPr>
        <w:ind w:firstLine="360"/>
        <w:jc w:val="both"/>
        <w:rPr>
          <w:rFonts w:cs="Tahoma"/>
          <w:sz w:val="28"/>
          <w:szCs w:val="28"/>
          <w:lang w:val="en-US"/>
        </w:rPr>
      </w:pPr>
      <w:r w:rsidRPr="008E1FD1">
        <w:rPr>
          <w:rFonts w:cs="Tahoma"/>
          <w:position w:val="-32"/>
          <w:sz w:val="28"/>
          <w:szCs w:val="28"/>
        </w:rPr>
        <w:object w:dxaOrig="1160" w:dyaOrig="760" w14:anchorId="795F5C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7.75pt;height:38.25pt" o:ole="">
            <v:imagedata r:id="rId9" o:title=""/>
          </v:shape>
          <o:OLEObject Type="Embed" ProgID="Equation.3" ShapeID="_x0000_i1027" DrawAspect="Content" ObjectID="_1805636094" r:id="rId10"/>
        </w:object>
      </w:r>
      <w:r w:rsidR="00C815F2" w:rsidRPr="00C815F2">
        <w:rPr>
          <w:rFonts w:cs="Tahoma"/>
          <w:sz w:val="28"/>
          <w:szCs w:val="28"/>
        </w:rPr>
        <w:br/>
        <w:t>или с той же точностью 2</w:t>
      </w:r>
      <w:r w:rsidR="00C815F2" w:rsidRPr="00C815F2">
        <w:rPr>
          <w:rFonts w:cs="Tahoma"/>
          <w:i/>
          <w:iCs/>
          <w:sz w:val="28"/>
          <w:szCs w:val="28"/>
        </w:rPr>
        <w:t>D</w:t>
      </w:r>
      <w:r w:rsidR="00C815F2" w:rsidRPr="00C815F2">
        <w:rPr>
          <w:rFonts w:cs="Tahoma"/>
          <w:sz w:val="28"/>
          <w:szCs w:val="28"/>
        </w:rPr>
        <w:t xml:space="preserve"> · (1 + </w:t>
      </w:r>
      <w:r w:rsidR="00C815F2" w:rsidRPr="00C815F2">
        <w:rPr>
          <w:rFonts w:cs="Tahoma"/>
          <w:i/>
          <w:iCs/>
          <w:sz w:val="28"/>
          <w:szCs w:val="28"/>
        </w:rPr>
        <w:t>v</w:t>
      </w:r>
      <w:r w:rsidR="00C815F2" w:rsidRPr="00C815F2">
        <w:rPr>
          <w:rFonts w:cs="Tahoma"/>
          <w:sz w:val="28"/>
          <w:szCs w:val="28"/>
          <w:vertAlign w:val="subscript"/>
        </w:rPr>
        <w:t>2</w:t>
      </w:r>
      <w:r w:rsidR="00C815F2" w:rsidRPr="00C815F2">
        <w:rPr>
          <w:rFonts w:cs="Tahoma"/>
          <w:sz w:val="28"/>
          <w:szCs w:val="28"/>
        </w:rPr>
        <w:t xml:space="preserve"> / </w:t>
      </w:r>
      <w:r w:rsidR="00C815F2" w:rsidRPr="00C815F2">
        <w:rPr>
          <w:rFonts w:cs="Tahoma"/>
          <w:i/>
          <w:iCs/>
          <w:sz w:val="28"/>
          <w:szCs w:val="28"/>
        </w:rPr>
        <w:t>V</w:t>
      </w:r>
      <w:r w:rsidR="00C815F2" w:rsidRPr="00C815F2">
        <w:rPr>
          <w:rFonts w:cs="Tahoma"/>
          <w:sz w:val="28"/>
          <w:szCs w:val="28"/>
          <w:vertAlign w:val="subscript"/>
        </w:rPr>
        <w:t>2</w:t>
      </w:r>
      <w:r w:rsidR="00C815F2" w:rsidRPr="00C815F2">
        <w:rPr>
          <w:rFonts w:cs="Tahoma"/>
          <w:sz w:val="28"/>
          <w:szCs w:val="28"/>
        </w:rPr>
        <w:t>).</w:t>
      </w:r>
    </w:p>
    <w:p w14:paraId="0989DA89" w14:textId="77777777" w:rsidR="00C815F2" w:rsidRPr="008E1FD1" w:rsidRDefault="00C815F2" w:rsidP="008E1FD1">
      <w:pPr>
        <w:ind w:firstLine="360"/>
        <w:jc w:val="both"/>
        <w:rPr>
          <w:rFonts w:cs="Tahoma"/>
          <w:sz w:val="28"/>
          <w:szCs w:val="28"/>
          <w:lang w:val="en-US"/>
        </w:rPr>
      </w:pPr>
      <w:r w:rsidRPr="00C815F2">
        <w:rPr>
          <w:rFonts w:cs="Tahoma"/>
          <w:sz w:val="28"/>
          <w:szCs w:val="28"/>
        </w:rPr>
        <w:t xml:space="preserve">Поэтому разность равна </w:t>
      </w:r>
      <w:r w:rsidRPr="00C815F2">
        <w:rPr>
          <w:rFonts w:cs="Tahoma"/>
          <w:i/>
          <w:iCs/>
          <w:sz w:val="28"/>
          <w:szCs w:val="28"/>
        </w:rPr>
        <w:t>D</w:t>
      </w:r>
      <w:r w:rsidRPr="00C815F2">
        <w:rPr>
          <w:rFonts w:cs="Tahoma"/>
          <w:sz w:val="28"/>
          <w:szCs w:val="28"/>
        </w:rPr>
        <w:t xml:space="preserve"> · </w:t>
      </w:r>
      <w:r w:rsidRPr="00C815F2">
        <w:rPr>
          <w:rFonts w:cs="Tahoma"/>
          <w:i/>
          <w:iCs/>
          <w:sz w:val="28"/>
          <w:szCs w:val="28"/>
        </w:rPr>
        <w:t>v</w:t>
      </w:r>
      <w:r w:rsidRPr="00C815F2">
        <w:rPr>
          <w:rFonts w:cs="Tahoma"/>
          <w:sz w:val="28"/>
          <w:szCs w:val="28"/>
          <w:vertAlign w:val="subscript"/>
        </w:rPr>
        <w:t>2</w:t>
      </w:r>
      <w:r w:rsidRPr="00C815F2">
        <w:rPr>
          <w:rFonts w:cs="Tahoma"/>
          <w:sz w:val="28"/>
          <w:szCs w:val="28"/>
        </w:rPr>
        <w:t>/</w:t>
      </w:r>
      <w:r w:rsidRPr="00C815F2">
        <w:rPr>
          <w:rFonts w:cs="Tahoma"/>
          <w:i/>
          <w:iCs/>
          <w:sz w:val="28"/>
          <w:szCs w:val="28"/>
        </w:rPr>
        <w:t>V</w:t>
      </w:r>
      <w:r w:rsidRPr="00C815F2">
        <w:rPr>
          <w:rFonts w:cs="Tahoma"/>
          <w:sz w:val="28"/>
          <w:szCs w:val="28"/>
          <w:vertAlign w:val="subscript"/>
        </w:rPr>
        <w:t>2</w:t>
      </w:r>
      <w:r w:rsidRPr="00C815F2">
        <w:rPr>
          <w:rFonts w:cs="Tahoma"/>
          <w:sz w:val="28"/>
          <w:szCs w:val="28"/>
        </w:rPr>
        <w:t>. Если теперь повернуть весь прибор на 90°, то разность будет наблюдаться в противоположном направлении; следовательно, смещение интерференционных полос должно быть 2</w:t>
      </w:r>
      <w:r w:rsidRPr="00C815F2">
        <w:rPr>
          <w:rFonts w:cs="Tahoma"/>
          <w:i/>
          <w:iCs/>
          <w:sz w:val="28"/>
          <w:szCs w:val="28"/>
        </w:rPr>
        <w:t>D</w:t>
      </w:r>
      <w:r w:rsidRPr="00C815F2">
        <w:rPr>
          <w:rFonts w:cs="Tahoma"/>
          <w:sz w:val="28"/>
          <w:szCs w:val="28"/>
        </w:rPr>
        <w:t xml:space="preserve"> · </w:t>
      </w:r>
      <w:r w:rsidRPr="00C815F2">
        <w:rPr>
          <w:rFonts w:cs="Tahoma"/>
          <w:i/>
          <w:iCs/>
          <w:sz w:val="28"/>
          <w:szCs w:val="28"/>
        </w:rPr>
        <w:t>v</w:t>
      </w:r>
      <w:r w:rsidRPr="00C815F2">
        <w:rPr>
          <w:rFonts w:cs="Tahoma"/>
          <w:sz w:val="28"/>
          <w:szCs w:val="28"/>
          <w:vertAlign w:val="subscript"/>
        </w:rPr>
        <w:t>2</w:t>
      </w:r>
      <w:r w:rsidRPr="00C815F2">
        <w:rPr>
          <w:rFonts w:cs="Tahoma"/>
          <w:sz w:val="28"/>
          <w:szCs w:val="28"/>
        </w:rPr>
        <w:t>/</w:t>
      </w:r>
      <w:r w:rsidRPr="00C815F2">
        <w:rPr>
          <w:rFonts w:cs="Tahoma"/>
          <w:i/>
          <w:iCs/>
          <w:sz w:val="28"/>
          <w:szCs w:val="28"/>
        </w:rPr>
        <w:t>V</w:t>
      </w:r>
      <w:r w:rsidRPr="00C815F2">
        <w:rPr>
          <w:rFonts w:cs="Tahoma"/>
          <w:sz w:val="28"/>
          <w:szCs w:val="28"/>
          <w:vertAlign w:val="subscript"/>
        </w:rPr>
        <w:t>2</w:t>
      </w:r>
      <w:r w:rsidRPr="00C815F2">
        <w:rPr>
          <w:rFonts w:cs="Tahoma"/>
          <w:sz w:val="28"/>
          <w:szCs w:val="28"/>
        </w:rPr>
        <w:t>. Учитывая только орбитальное движение Земли, это должно быть равно 2</w:t>
      </w:r>
      <w:r w:rsidRPr="00C815F2">
        <w:rPr>
          <w:rFonts w:cs="Tahoma"/>
          <w:i/>
          <w:iCs/>
          <w:sz w:val="28"/>
          <w:szCs w:val="28"/>
        </w:rPr>
        <w:t>D</w:t>
      </w:r>
      <w:r w:rsidRPr="00C815F2">
        <w:rPr>
          <w:rFonts w:cs="Tahoma"/>
          <w:sz w:val="28"/>
          <w:szCs w:val="28"/>
        </w:rPr>
        <w:t xml:space="preserve"> ·10</w:t>
      </w:r>
      <w:r w:rsidRPr="00C815F2">
        <w:rPr>
          <w:rFonts w:cs="Tahoma"/>
          <w:sz w:val="28"/>
          <w:szCs w:val="28"/>
          <w:vertAlign w:val="superscript"/>
        </w:rPr>
        <w:t>–8</w:t>
      </w:r>
      <w:r w:rsidRPr="00C815F2">
        <w:rPr>
          <w:rFonts w:cs="Tahoma"/>
          <w:sz w:val="28"/>
          <w:szCs w:val="28"/>
        </w:rPr>
        <w:t xml:space="preserve">. Если, как было в первом эксперименте, </w:t>
      </w:r>
      <w:r w:rsidRPr="00C815F2">
        <w:rPr>
          <w:rFonts w:cs="Tahoma"/>
          <w:i/>
          <w:iCs/>
          <w:sz w:val="28"/>
          <w:szCs w:val="28"/>
        </w:rPr>
        <w:t>D</w:t>
      </w:r>
      <w:r w:rsidRPr="00C815F2">
        <w:rPr>
          <w:rFonts w:cs="Tahoma"/>
          <w:sz w:val="28"/>
          <w:szCs w:val="28"/>
        </w:rPr>
        <w:t> = 2·10</w:t>
      </w:r>
      <w:r w:rsidRPr="00C815F2">
        <w:rPr>
          <w:rFonts w:cs="Tahoma"/>
          <w:sz w:val="28"/>
          <w:szCs w:val="28"/>
          <w:vertAlign w:val="superscript"/>
        </w:rPr>
        <w:t>6</w:t>
      </w:r>
      <w:r w:rsidRPr="00C815F2">
        <w:rPr>
          <w:rFonts w:cs="Tahoma"/>
          <w:sz w:val="28"/>
          <w:szCs w:val="28"/>
        </w:rPr>
        <w:t xml:space="preserve"> длин волн желтого света, то ожидаемое смещение должно составлять 0,04 расстояния между интерференционными полосами. В первом эксперименте одна из основных встретившихся трудностей состояла в приведении прибора во вращение без создания искажений, другая же – его крайняя чувствительность к вибрациям. Она была столь велика, что при работе в городе, даже в два часа ночи, невозможно было наблюдать интерференционные полосы, кроме как в течение коротких промежутков времени. В итоге, как уже отмечалось, величина, которая должна была наблюдаться, а именно смещение, несколько меньшее, чем одна двадцатая часть расстояния между интерференционными полосами, могла быть слишком малой, чтобы быть зарегистрированной, когда она маскируется погрешностями эксперимента.</w:t>
      </w:r>
    </w:p>
    <w:p w14:paraId="08916E5F" w14:textId="77777777" w:rsidR="00C815F2" w:rsidRPr="00C815F2" w:rsidRDefault="00C815F2" w:rsidP="00C815F2">
      <w:pPr>
        <w:ind w:firstLine="360"/>
        <w:jc w:val="both"/>
        <w:rPr>
          <w:rFonts w:cs="Tahoma"/>
          <w:sz w:val="28"/>
          <w:szCs w:val="28"/>
        </w:rPr>
      </w:pPr>
      <w:r w:rsidRPr="00C815F2">
        <w:rPr>
          <w:rFonts w:cs="Tahoma"/>
          <w:sz w:val="28"/>
          <w:szCs w:val="28"/>
        </w:rPr>
        <w:t>Первая из названных трудностей была полностью устранена путем установки прибора на массивный камень, плавающий в ртути; вторая же была преодолена посредством увеличения пути света вследствие повторных отражений до величины, почти в десять раз превосходившей первоначальную.</w:t>
      </w:r>
    </w:p>
    <w:p w14:paraId="4E43F99E" w14:textId="4940BE05" w:rsidR="00C815F2" w:rsidRPr="00C815F2" w:rsidRDefault="0000276D" w:rsidP="008E1FD1">
      <w:pPr>
        <w:ind w:firstLine="360"/>
        <w:jc w:val="center"/>
        <w:rPr>
          <w:rFonts w:cs="Tahoma"/>
          <w:sz w:val="28"/>
          <w:szCs w:val="28"/>
        </w:rPr>
      </w:pPr>
      <w:r w:rsidRPr="00C815F2">
        <w:rPr>
          <w:rFonts w:cs="Tahoma"/>
          <w:noProof/>
          <w:sz w:val="28"/>
          <w:szCs w:val="28"/>
        </w:rPr>
        <w:drawing>
          <wp:inline distT="0" distB="0" distL="0" distR="0" wp14:anchorId="5A628DAA" wp14:editId="26E8BA53">
            <wp:extent cx="4857750" cy="3076575"/>
            <wp:effectExtent l="0" t="0" r="0" b="0"/>
            <wp:docPr id="4" name="Рисунок 4" descr="Внешний вид интерферомет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нешний вид интерферометр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7750" cy="3076575"/>
                    </a:xfrm>
                    <a:prstGeom prst="rect">
                      <a:avLst/>
                    </a:prstGeom>
                    <a:noFill/>
                    <a:ln>
                      <a:noFill/>
                    </a:ln>
                  </pic:spPr>
                </pic:pic>
              </a:graphicData>
            </a:graphic>
          </wp:inline>
        </w:drawing>
      </w:r>
    </w:p>
    <w:p w14:paraId="20CC0AB3" w14:textId="77777777" w:rsidR="00C815F2" w:rsidRPr="008E1FD1" w:rsidRDefault="00C815F2" w:rsidP="008E1FD1">
      <w:pPr>
        <w:ind w:firstLine="360"/>
        <w:jc w:val="center"/>
        <w:rPr>
          <w:rFonts w:cs="Tahoma"/>
          <w:i/>
          <w:sz w:val="28"/>
          <w:szCs w:val="28"/>
        </w:rPr>
      </w:pPr>
      <w:r w:rsidRPr="008E1FD1">
        <w:rPr>
          <w:rFonts w:cs="Tahoma"/>
          <w:bCs/>
          <w:i/>
          <w:sz w:val="28"/>
          <w:szCs w:val="28"/>
        </w:rPr>
        <w:t>Рис. 2.</w:t>
      </w:r>
      <w:r w:rsidRPr="008E1FD1">
        <w:rPr>
          <w:rFonts w:cs="Tahoma"/>
          <w:i/>
          <w:sz w:val="28"/>
          <w:szCs w:val="28"/>
        </w:rPr>
        <w:t xml:space="preserve"> Внешний вид интерферометра</w:t>
      </w:r>
    </w:p>
    <w:p w14:paraId="4EC348DF" w14:textId="77777777" w:rsidR="00C815F2" w:rsidRPr="00C815F2" w:rsidRDefault="00C815F2" w:rsidP="00C815F2">
      <w:pPr>
        <w:ind w:firstLine="360"/>
        <w:jc w:val="both"/>
        <w:rPr>
          <w:rFonts w:cs="Tahoma"/>
          <w:sz w:val="28"/>
          <w:szCs w:val="28"/>
        </w:rPr>
      </w:pPr>
      <w:r w:rsidRPr="00C815F2">
        <w:rPr>
          <w:rFonts w:cs="Tahoma"/>
          <w:sz w:val="28"/>
          <w:szCs w:val="28"/>
        </w:rPr>
        <w:t xml:space="preserve">Вид прибора показан на рис. 2, его вертикальное сечение – на рис. 3, а ход лучей в нем – на рис. 4. Камень </w:t>
      </w:r>
      <w:r w:rsidRPr="00C815F2">
        <w:rPr>
          <w:rFonts w:cs="Tahoma"/>
          <w:b/>
          <w:bCs/>
          <w:sz w:val="28"/>
          <w:szCs w:val="28"/>
        </w:rPr>
        <w:t>а</w:t>
      </w:r>
      <w:r w:rsidRPr="00C815F2">
        <w:rPr>
          <w:rFonts w:cs="Tahoma"/>
          <w:sz w:val="28"/>
          <w:szCs w:val="28"/>
        </w:rPr>
        <w:t xml:space="preserve"> (рис. 4) имел площадь около 1,5 х 1,5 м и толщину 0,3 м. Он покоился на кольцеобразном деревянном поплавке </w:t>
      </w:r>
      <w:r w:rsidRPr="00C815F2">
        <w:rPr>
          <w:rFonts w:cs="Tahoma"/>
          <w:b/>
          <w:bCs/>
          <w:sz w:val="28"/>
          <w:szCs w:val="28"/>
        </w:rPr>
        <w:t>bb</w:t>
      </w:r>
      <w:r w:rsidRPr="00C815F2">
        <w:rPr>
          <w:rFonts w:cs="Tahoma"/>
          <w:sz w:val="28"/>
          <w:szCs w:val="28"/>
        </w:rPr>
        <w:t xml:space="preserve"> с внешним диаметром 1,5 м, внутренним диаметром 0,7 м и толщиной 0,25 м. Поплавок располагался на ртути, содержавшейся в чугунном лотке cc толщиной 1,5 см и таких размеров, что вокруг поплавка в нем оставалось свободное пространство около сантиметра.</w:t>
      </w:r>
    </w:p>
    <w:p w14:paraId="34CF76AB" w14:textId="6305C791" w:rsidR="00C815F2" w:rsidRPr="00C815F2" w:rsidRDefault="0000276D" w:rsidP="008E1FD1">
      <w:pPr>
        <w:ind w:firstLine="360"/>
        <w:jc w:val="center"/>
        <w:rPr>
          <w:rFonts w:cs="Tahoma"/>
          <w:sz w:val="28"/>
          <w:szCs w:val="28"/>
        </w:rPr>
      </w:pPr>
      <w:r w:rsidRPr="00C815F2">
        <w:rPr>
          <w:rFonts w:cs="Tahoma"/>
          <w:noProof/>
          <w:sz w:val="28"/>
          <w:szCs w:val="28"/>
        </w:rPr>
        <w:drawing>
          <wp:inline distT="0" distB="0" distL="0" distR="0" wp14:anchorId="11E19631" wp14:editId="5E9A5D9A">
            <wp:extent cx="4286250" cy="3228975"/>
            <wp:effectExtent l="0" t="0" r="0" b="0"/>
            <wp:docPr id="5" name="Рисунок 5" descr="Разрез опоры интерферомет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азрез опоры интерферометр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250" cy="3228975"/>
                    </a:xfrm>
                    <a:prstGeom prst="rect">
                      <a:avLst/>
                    </a:prstGeom>
                    <a:noFill/>
                    <a:ln>
                      <a:noFill/>
                    </a:ln>
                  </pic:spPr>
                </pic:pic>
              </a:graphicData>
            </a:graphic>
          </wp:inline>
        </w:drawing>
      </w:r>
    </w:p>
    <w:p w14:paraId="160847EE" w14:textId="77777777" w:rsidR="00C815F2" w:rsidRPr="008E1FD1" w:rsidRDefault="00C815F2" w:rsidP="008E1FD1">
      <w:pPr>
        <w:ind w:firstLine="360"/>
        <w:jc w:val="center"/>
        <w:rPr>
          <w:rFonts w:cs="Tahoma"/>
          <w:i/>
          <w:sz w:val="28"/>
          <w:szCs w:val="28"/>
        </w:rPr>
      </w:pPr>
      <w:r w:rsidRPr="008E1FD1">
        <w:rPr>
          <w:rFonts w:cs="Tahoma"/>
          <w:bCs/>
          <w:i/>
          <w:sz w:val="28"/>
          <w:szCs w:val="28"/>
        </w:rPr>
        <w:t>Рис. 3.</w:t>
      </w:r>
      <w:r w:rsidRPr="008E1FD1">
        <w:rPr>
          <w:rFonts w:cs="Tahoma"/>
          <w:i/>
          <w:sz w:val="28"/>
          <w:szCs w:val="28"/>
        </w:rPr>
        <w:t xml:space="preserve"> Разрез опоры интерферометра</w:t>
      </w:r>
    </w:p>
    <w:p w14:paraId="56BC25B7" w14:textId="77777777" w:rsidR="00C815F2" w:rsidRPr="00C815F2" w:rsidRDefault="00C815F2" w:rsidP="00C815F2">
      <w:pPr>
        <w:ind w:firstLine="360"/>
        <w:jc w:val="both"/>
        <w:rPr>
          <w:rFonts w:cs="Tahoma"/>
          <w:sz w:val="28"/>
          <w:szCs w:val="28"/>
        </w:rPr>
      </w:pPr>
      <w:r w:rsidRPr="00C815F2">
        <w:rPr>
          <w:rFonts w:cs="Tahoma"/>
          <w:sz w:val="28"/>
          <w:szCs w:val="28"/>
        </w:rPr>
        <w:t xml:space="preserve">Шпилька </w:t>
      </w:r>
      <w:r w:rsidRPr="00C815F2">
        <w:rPr>
          <w:rFonts w:cs="Tahoma"/>
          <w:b/>
          <w:bCs/>
          <w:sz w:val="28"/>
          <w:szCs w:val="28"/>
        </w:rPr>
        <w:t>d</w:t>
      </w:r>
      <w:r w:rsidRPr="00C815F2">
        <w:rPr>
          <w:rFonts w:cs="Tahoma"/>
          <w:sz w:val="28"/>
          <w:szCs w:val="28"/>
        </w:rPr>
        <w:t xml:space="preserve">, направляемая рычагами </w:t>
      </w:r>
      <w:r w:rsidRPr="00C815F2">
        <w:rPr>
          <w:rFonts w:cs="Tahoma"/>
          <w:b/>
          <w:bCs/>
          <w:sz w:val="28"/>
          <w:szCs w:val="28"/>
        </w:rPr>
        <w:t>gggg</w:t>
      </w:r>
      <w:r w:rsidRPr="00C815F2">
        <w:rPr>
          <w:rFonts w:cs="Tahoma"/>
          <w:sz w:val="28"/>
          <w:szCs w:val="28"/>
        </w:rPr>
        <w:t xml:space="preserve">, совпадает с гнездом </w:t>
      </w:r>
      <w:r w:rsidRPr="00C815F2">
        <w:rPr>
          <w:rFonts w:cs="Tahoma"/>
          <w:b/>
          <w:bCs/>
          <w:sz w:val="28"/>
          <w:szCs w:val="28"/>
        </w:rPr>
        <w:t>е</w:t>
      </w:r>
      <w:r w:rsidRPr="00C815F2">
        <w:rPr>
          <w:rFonts w:cs="Tahoma"/>
          <w:sz w:val="28"/>
          <w:szCs w:val="28"/>
        </w:rPr>
        <w:t xml:space="preserve">, проделанным в поплавке. Посредством ручки, надетой в </w:t>
      </w:r>
      <w:r w:rsidRPr="00C815F2">
        <w:rPr>
          <w:rFonts w:cs="Tahoma"/>
          <w:b/>
          <w:bCs/>
          <w:sz w:val="28"/>
          <w:szCs w:val="28"/>
        </w:rPr>
        <w:t>f</w:t>
      </w:r>
      <w:r w:rsidRPr="00C815F2">
        <w:rPr>
          <w:rFonts w:cs="Tahoma"/>
          <w:sz w:val="28"/>
          <w:szCs w:val="28"/>
        </w:rPr>
        <w:t>, она может либо вставляться в гнездо, либо выниматься из него. Эта шпилька делает поплавок соосным с лотком, но не несет ни малейшей части веса камня. Кольцеобразный чугунный лоток опирается на цементную подложку, лежащую на низком кирпичном основании, выложенном в форме полого восьмиугольника.</w:t>
      </w:r>
    </w:p>
    <w:p w14:paraId="0AFFB66D" w14:textId="77777777" w:rsidR="00C815F2" w:rsidRPr="00C815F2" w:rsidRDefault="00C815F2" w:rsidP="00C815F2">
      <w:pPr>
        <w:ind w:firstLine="360"/>
        <w:jc w:val="both"/>
        <w:rPr>
          <w:rFonts w:cs="Tahoma"/>
          <w:sz w:val="28"/>
          <w:szCs w:val="28"/>
        </w:rPr>
      </w:pPr>
      <w:r w:rsidRPr="00C815F2">
        <w:rPr>
          <w:rFonts w:cs="Tahoma"/>
          <w:sz w:val="28"/>
          <w:szCs w:val="28"/>
        </w:rPr>
        <w:t xml:space="preserve">В каждом углу камня помещалось по четыре зеркала </w:t>
      </w:r>
      <w:r w:rsidRPr="00C815F2">
        <w:rPr>
          <w:rFonts w:cs="Tahoma"/>
          <w:b/>
          <w:bCs/>
          <w:sz w:val="28"/>
          <w:szCs w:val="28"/>
        </w:rPr>
        <w:t>ddee</w:t>
      </w:r>
      <w:r w:rsidRPr="00C815F2">
        <w:rPr>
          <w:rFonts w:cs="Tahoma"/>
          <w:sz w:val="28"/>
          <w:szCs w:val="28"/>
        </w:rPr>
        <w:t xml:space="preserve"> (рис. 3). Вблизи центра камня находилась плоскопараллельная стеклянная пластинка </w:t>
      </w:r>
      <w:r w:rsidRPr="00C815F2">
        <w:rPr>
          <w:rFonts w:cs="Tahoma"/>
          <w:b/>
          <w:bCs/>
          <w:sz w:val="28"/>
          <w:szCs w:val="28"/>
        </w:rPr>
        <w:t>b</w:t>
      </w:r>
      <w:r w:rsidRPr="00C815F2">
        <w:rPr>
          <w:rFonts w:cs="Tahoma"/>
          <w:sz w:val="28"/>
          <w:szCs w:val="28"/>
        </w:rPr>
        <w:t>. Все это было расположено так, что свет от горелки Аргана</w:t>
      </w:r>
      <w:r w:rsidRPr="00C815F2">
        <w:rPr>
          <w:rFonts w:cs="Tahoma"/>
          <w:sz w:val="28"/>
          <w:szCs w:val="28"/>
          <w:vertAlign w:val="superscript"/>
        </w:rPr>
        <w:t>5</w:t>
      </w:r>
      <w:r w:rsidRPr="00C815F2">
        <w:rPr>
          <w:rFonts w:cs="Tahoma"/>
          <w:sz w:val="28"/>
          <w:szCs w:val="28"/>
        </w:rPr>
        <w:t xml:space="preserve"> а, проходя через линзу, падал на </w:t>
      </w:r>
      <w:r w:rsidRPr="00C815F2">
        <w:rPr>
          <w:rFonts w:cs="Tahoma"/>
          <w:b/>
          <w:bCs/>
          <w:sz w:val="28"/>
          <w:szCs w:val="28"/>
        </w:rPr>
        <w:t>b</w:t>
      </w:r>
      <w:r w:rsidRPr="00C815F2">
        <w:rPr>
          <w:rFonts w:cs="Tahoma"/>
          <w:sz w:val="28"/>
          <w:szCs w:val="28"/>
        </w:rPr>
        <w:t xml:space="preserve"> таким образом, чтобы частично отражаться к </w:t>
      </w:r>
      <w:r w:rsidRPr="00C815F2">
        <w:rPr>
          <w:rFonts w:cs="Tahoma"/>
          <w:b/>
          <w:bCs/>
          <w:sz w:val="28"/>
          <w:szCs w:val="28"/>
        </w:rPr>
        <w:t>d</w:t>
      </w:r>
      <w:r w:rsidRPr="00C815F2">
        <w:rPr>
          <w:rFonts w:cs="Tahoma"/>
          <w:b/>
          <w:bCs/>
          <w:sz w:val="28"/>
          <w:szCs w:val="28"/>
          <w:vertAlign w:val="subscript"/>
        </w:rPr>
        <w:t>1</w:t>
      </w:r>
      <w:r w:rsidRPr="00C815F2">
        <w:rPr>
          <w:rFonts w:cs="Tahoma"/>
          <w:sz w:val="28"/>
          <w:szCs w:val="28"/>
        </w:rPr>
        <w:t xml:space="preserve">. Два пучка, показанные на рисунке, проходили пути </w:t>
      </w:r>
      <w:r w:rsidRPr="00C815F2">
        <w:rPr>
          <w:rFonts w:cs="Tahoma"/>
          <w:b/>
          <w:bCs/>
          <w:sz w:val="28"/>
          <w:szCs w:val="28"/>
        </w:rPr>
        <w:t>bdedbf</w:t>
      </w:r>
      <w:r w:rsidRPr="00C815F2">
        <w:rPr>
          <w:rFonts w:cs="Tahoma"/>
          <w:sz w:val="28"/>
          <w:szCs w:val="28"/>
        </w:rPr>
        <w:t xml:space="preserve"> и </w:t>
      </w:r>
      <w:r w:rsidRPr="00C815F2">
        <w:rPr>
          <w:rFonts w:cs="Tahoma"/>
          <w:b/>
          <w:bCs/>
          <w:sz w:val="28"/>
          <w:szCs w:val="28"/>
        </w:rPr>
        <w:t>bd</w:t>
      </w:r>
      <w:r w:rsidRPr="00C815F2">
        <w:rPr>
          <w:rFonts w:cs="Tahoma"/>
          <w:b/>
          <w:bCs/>
          <w:sz w:val="28"/>
          <w:szCs w:val="28"/>
          <w:vertAlign w:val="subscript"/>
        </w:rPr>
        <w:t>1</w:t>
      </w:r>
      <w:r w:rsidRPr="00C815F2">
        <w:rPr>
          <w:rFonts w:cs="Tahoma"/>
          <w:b/>
          <w:bCs/>
          <w:sz w:val="28"/>
          <w:szCs w:val="28"/>
        </w:rPr>
        <w:t>e</w:t>
      </w:r>
      <w:r w:rsidRPr="00C815F2">
        <w:rPr>
          <w:rFonts w:cs="Tahoma"/>
          <w:b/>
          <w:bCs/>
          <w:sz w:val="28"/>
          <w:szCs w:val="28"/>
          <w:vertAlign w:val="subscript"/>
        </w:rPr>
        <w:t>1</w:t>
      </w:r>
      <w:r w:rsidRPr="00C815F2">
        <w:rPr>
          <w:rFonts w:cs="Tahoma"/>
          <w:b/>
          <w:bCs/>
          <w:sz w:val="28"/>
          <w:szCs w:val="28"/>
        </w:rPr>
        <w:t>d</w:t>
      </w:r>
      <w:r w:rsidRPr="00C815F2">
        <w:rPr>
          <w:rFonts w:cs="Tahoma"/>
          <w:b/>
          <w:bCs/>
          <w:sz w:val="28"/>
          <w:szCs w:val="28"/>
          <w:vertAlign w:val="subscript"/>
        </w:rPr>
        <w:t>1</w:t>
      </w:r>
      <w:r w:rsidRPr="00C815F2">
        <w:rPr>
          <w:rFonts w:cs="Tahoma"/>
          <w:b/>
          <w:bCs/>
          <w:sz w:val="28"/>
          <w:szCs w:val="28"/>
        </w:rPr>
        <w:t>bf</w:t>
      </w:r>
      <w:r w:rsidRPr="00C815F2">
        <w:rPr>
          <w:rFonts w:cs="Tahoma"/>
          <w:sz w:val="28"/>
          <w:szCs w:val="28"/>
        </w:rPr>
        <w:t xml:space="preserve"> соответственно и наблюдались в зрительную трубу </w:t>
      </w:r>
      <w:r w:rsidRPr="00C815F2">
        <w:rPr>
          <w:rFonts w:cs="Tahoma"/>
          <w:b/>
          <w:bCs/>
          <w:sz w:val="28"/>
          <w:szCs w:val="28"/>
        </w:rPr>
        <w:t>f</w:t>
      </w:r>
      <w:r w:rsidRPr="00C815F2">
        <w:rPr>
          <w:rFonts w:cs="Tahoma"/>
          <w:sz w:val="28"/>
          <w:szCs w:val="28"/>
        </w:rPr>
        <w:t xml:space="preserve">. И труба </w:t>
      </w:r>
      <w:r w:rsidRPr="00C815F2">
        <w:rPr>
          <w:rFonts w:cs="Tahoma"/>
          <w:b/>
          <w:bCs/>
          <w:sz w:val="28"/>
          <w:szCs w:val="28"/>
        </w:rPr>
        <w:t>f</w:t>
      </w:r>
      <w:r w:rsidRPr="00C815F2">
        <w:rPr>
          <w:rFonts w:cs="Tahoma"/>
          <w:sz w:val="28"/>
          <w:szCs w:val="28"/>
        </w:rPr>
        <w:t xml:space="preserve">, и горелка а вращались вместе с камнем. Зеркала были сделаны из зеркальной бронзы и тщательно обработаны до получения оптически плоских поверхностей 5 см в диаметре: стекла </w:t>
      </w:r>
      <w:r w:rsidRPr="00C815F2">
        <w:rPr>
          <w:rFonts w:cs="Tahoma"/>
          <w:b/>
          <w:bCs/>
          <w:sz w:val="28"/>
          <w:szCs w:val="28"/>
        </w:rPr>
        <w:t>b</w:t>
      </w:r>
      <w:r w:rsidRPr="00C815F2">
        <w:rPr>
          <w:rFonts w:cs="Tahoma"/>
          <w:sz w:val="28"/>
          <w:szCs w:val="28"/>
        </w:rPr>
        <w:t xml:space="preserve"> и </w:t>
      </w:r>
      <w:r w:rsidRPr="00C815F2">
        <w:rPr>
          <w:rFonts w:cs="Tahoma"/>
          <w:b/>
          <w:bCs/>
          <w:sz w:val="28"/>
          <w:szCs w:val="28"/>
        </w:rPr>
        <w:t>с</w:t>
      </w:r>
      <w:r w:rsidRPr="00C815F2">
        <w:rPr>
          <w:rFonts w:cs="Tahoma"/>
          <w:sz w:val="28"/>
          <w:szCs w:val="28"/>
        </w:rPr>
        <w:t xml:space="preserve"> были плоскопараллельными, одинаковой толщины 1,25 см; их поверхности имели размеры 5,0 х 7,5 см. Второе стекло ставилось на пути одного из пучков, чтобы скомпенсировать прохождение второго пучка через стекло той же толщины. Вся оптическая часть прибора содержалась под деревянным кожухом для предотвращения воздушных потоков и быстрых изменений температуры.</w:t>
      </w:r>
    </w:p>
    <w:p w14:paraId="0F061804" w14:textId="57D828FC" w:rsidR="00C815F2" w:rsidRPr="00C815F2" w:rsidRDefault="0000276D" w:rsidP="008E1FD1">
      <w:pPr>
        <w:ind w:firstLine="360"/>
        <w:jc w:val="center"/>
        <w:rPr>
          <w:rFonts w:cs="Tahoma"/>
          <w:sz w:val="28"/>
          <w:szCs w:val="28"/>
        </w:rPr>
      </w:pPr>
      <w:r w:rsidRPr="00C815F2">
        <w:rPr>
          <w:rFonts w:cs="Tahoma"/>
          <w:noProof/>
          <w:sz w:val="28"/>
          <w:szCs w:val="28"/>
        </w:rPr>
        <w:drawing>
          <wp:inline distT="0" distB="0" distL="0" distR="0" wp14:anchorId="164B8AB4" wp14:editId="0267814D">
            <wp:extent cx="4343400" cy="5000625"/>
            <wp:effectExtent l="0" t="0" r="0" b="0"/>
            <wp:docPr id="6" name="Рисунок 6" descr="Ход лучей в интерферометр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Ход лучей в интерферометре"/>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43400" cy="5000625"/>
                    </a:xfrm>
                    <a:prstGeom prst="rect">
                      <a:avLst/>
                    </a:prstGeom>
                    <a:noFill/>
                    <a:ln>
                      <a:noFill/>
                    </a:ln>
                  </pic:spPr>
                </pic:pic>
              </a:graphicData>
            </a:graphic>
          </wp:inline>
        </w:drawing>
      </w:r>
    </w:p>
    <w:p w14:paraId="77D40F91" w14:textId="77777777" w:rsidR="00C815F2" w:rsidRPr="008E1FD1" w:rsidRDefault="00C815F2" w:rsidP="008E1FD1">
      <w:pPr>
        <w:ind w:firstLine="360"/>
        <w:jc w:val="center"/>
        <w:rPr>
          <w:rFonts w:cs="Tahoma"/>
          <w:i/>
          <w:sz w:val="28"/>
          <w:szCs w:val="28"/>
        </w:rPr>
      </w:pPr>
      <w:r w:rsidRPr="008E1FD1">
        <w:rPr>
          <w:rFonts w:cs="Tahoma"/>
          <w:bCs/>
          <w:i/>
          <w:sz w:val="28"/>
          <w:szCs w:val="28"/>
        </w:rPr>
        <w:t>Рис. 4.</w:t>
      </w:r>
      <w:r w:rsidRPr="008E1FD1">
        <w:rPr>
          <w:rFonts w:cs="Tahoma"/>
          <w:i/>
          <w:sz w:val="28"/>
          <w:szCs w:val="28"/>
        </w:rPr>
        <w:t xml:space="preserve"> Ход лучей в интерферометре</w:t>
      </w:r>
    </w:p>
    <w:p w14:paraId="1D661DC5" w14:textId="77777777" w:rsidR="00C815F2" w:rsidRPr="00C815F2" w:rsidRDefault="00C815F2" w:rsidP="00C815F2">
      <w:pPr>
        <w:ind w:firstLine="360"/>
        <w:jc w:val="both"/>
        <w:rPr>
          <w:rFonts w:cs="Tahoma"/>
          <w:sz w:val="28"/>
          <w:szCs w:val="28"/>
        </w:rPr>
      </w:pPr>
      <w:r w:rsidRPr="00C815F2">
        <w:rPr>
          <w:rFonts w:cs="Tahoma"/>
          <w:sz w:val="28"/>
          <w:szCs w:val="28"/>
        </w:rPr>
        <w:t xml:space="preserve">Настройка проводилась так. С помощью винтов в отливках, удерживавших зеркала, к которым последние прижимались пружинами, зеркала устанавливались так, чтобы свет обоих пучков мог быть виден в зрительную трубу. Посредством легкого деревянного стержня, достававшего по диагонали от зеркала до зеркала, измерялись длины двух путей, причем расстояния отсчитывались по маленькой стальной шкале с точностью до десятых долей миллиметра. Затем разность длин двух путей ликвидировалась путем передвижения зеркала </w:t>
      </w:r>
      <w:r w:rsidRPr="00C815F2">
        <w:rPr>
          <w:rFonts w:cs="Tahoma"/>
          <w:b/>
          <w:bCs/>
          <w:sz w:val="28"/>
          <w:szCs w:val="28"/>
        </w:rPr>
        <w:t>е</w:t>
      </w:r>
      <w:r w:rsidRPr="00C815F2">
        <w:rPr>
          <w:rFonts w:cs="Tahoma"/>
          <w:b/>
          <w:bCs/>
          <w:sz w:val="28"/>
          <w:szCs w:val="28"/>
          <w:vertAlign w:val="subscript"/>
        </w:rPr>
        <w:t>1</w:t>
      </w:r>
      <w:r w:rsidRPr="00C815F2">
        <w:rPr>
          <w:rFonts w:cs="Tahoma"/>
          <w:sz w:val="28"/>
          <w:szCs w:val="28"/>
        </w:rPr>
        <w:t>. Это зеркало имело три регулировки; имелись регулировки по высоте и азимуту, как и у других зеркал, но только более тонкие, а также регулировка в направлении падающего пучка, благодаря ему оно скользило взад и вперед, оставаясь, однако, с высокой точностью параллельным своей начальной плоскости. Все три регулировки могли производиться при закрытом деревянном кожухе.</w:t>
      </w:r>
    </w:p>
    <w:p w14:paraId="7190DE36" w14:textId="77777777" w:rsidR="00C815F2" w:rsidRPr="00C815F2" w:rsidRDefault="00C815F2" w:rsidP="00C815F2">
      <w:pPr>
        <w:ind w:firstLine="360"/>
        <w:jc w:val="both"/>
        <w:rPr>
          <w:rFonts w:cs="Tahoma"/>
          <w:sz w:val="28"/>
          <w:szCs w:val="28"/>
        </w:rPr>
      </w:pPr>
      <w:r w:rsidRPr="00C815F2">
        <w:rPr>
          <w:rFonts w:cs="Tahoma"/>
          <w:sz w:val="28"/>
          <w:szCs w:val="28"/>
        </w:rPr>
        <w:t xml:space="preserve">Поскольку теперь пути были приближенно равны, два изображения источника света или какого-либо другого хорошо очерченного предмета сводились вместе и зрительная труба оказывалась настроенной на отчетливое наблюдение ожидаемых интерференционных полос. Когда они появлялись, белый свет заменялся на свет натрия. Путем регулировки зеркала </w:t>
      </w:r>
      <w:r w:rsidRPr="00C815F2">
        <w:rPr>
          <w:rFonts w:cs="Tahoma"/>
          <w:b/>
          <w:bCs/>
          <w:sz w:val="28"/>
          <w:szCs w:val="28"/>
        </w:rPr>
        <w:t>е</w:t>
      </w:r>
      <w:r w:rsidRPr="00C815F2">
        <w:rPr>
          <w:rFonts w:cs="Tahoma"/>
          <w:b/>
          <w:bCs/>
          <w:sz w:val="28"/>
          <w:szCs w:val="28"/>
          <w:vertAlign w:val="subscript"/>
        </w:rPr>
        <w:t>1</w:t>
      </w:r>
      <w:r w:rsidRPr="00C815F2">
        <w:rPr>
          <w:rFonts w:cs="Tahoma"/>
          <w:sz w:val="28"/>
          <w:szCs w:val="28"/>
        </w:rPr>
        <w:t xml:space="preserve"> полосы делались настолько отчетливыми, насколько это было возможно; затем возвращался белый свет, а винт, меняющий длину пути, приводился в очень медленное вращение (один оборот винта с сотней шагов резьбы на один дюйм менял путь примерно на 1000 длин волны) до тех пор, пока окрашенные интерференционные полосы не покажутся вновь в белом свете. Это давало удобную ширину и положение полос, и теперь прибор был готов для наблюдений.</w:t>
      </w:r>
    </w:p>
    <w:p w14:paraId="5DA9C10A" w14:textId="77777777" w:rsidR="00C815F2" w:rsidRPr="00C815F2" w:rsidRDefault="00C815F2" w:rsidP="00C815F2">
      <w:pPr>
        <w:ind w:firstLine="360"/>
        <w:jc w:val="both"/>
        <w:rPr>
          <w:rFonts w:cs="Tahoma"/>
          <w:sz w:val="28"/>
          <w:szCs w:val="28"/>
        </w:rPr>
      </w:pPr>
      <w:r w:rsidRPr="00C815F2">
        <w:rPr>
          <w:rFonts w:cs="Tahoma"/>
          <w:sz w:val="28"/>
          <w:szCs w:val="28"/>
        </w:rPr>
        <w:t>Наблюдения проводились следующим образом. Вокруг чугунного лотка имелось шестнадцать эквидистантных отметок. Прибор приводился в очень медленное вращение (один оборот за шесть минут), и через несколько минут в момент прохождения одной из отметок пересечение нитей микрометра наводилось на самую яркую интерференционную полосу. Вращение происходило столь медленно, что это можно было сделать легко и точно. Отмечалось показание головки винта микрометра и делался очень легкий и плавный толчок для поддержания движения камня. При прохождении следующей отметки процедура повторялась, и все это продолжалось до тех пор, пока прибор не завершал шесть оборотов. Было обнаружено, что при поддержании прибора в состоянии медленного равномерного движения результаты оказывались гораздо более однородными и согласующимися между собой, чем когда камень останавливался для каждого наблюдения, поскольку эффекты деформаций могли быть заметными по крайней мере в течение полуминуты после того, как камень остановился, а за это время вступали в действие эффекты изменения температуры.</w:t>
      </w:r>
    </w:p>
    <w:p w14:paraId="545F8D8D" w14:textId="77777777" w:rsidR="00A34B18" w:rsidRDefault="00A34B18" w:rsidP="007C5938">
      <w:pPr>
        <w:ind w:firstLine="360"/>
        <w:jc w:val="both"/>
        <w:rPr>
          <w:rFonts w:cs="Tahoma"/>
          <w:sz w:val="28"/>
          <w:szCs w:val="28"/>
        </w:rPr>
      </w:pPr>
    </w:p>
    <w:p w14:paraId="70C629CB" w14:textId="77777777" w:rsidR="00CC5E07" w:rsidRDefault="00CC5E07" w:rsidP="008E1FD1">
      <w:pPr>
        <w:ind w:firstLine="360"/>
        <w:jc w:val="both"/>
        <w:rPr>
          <w:rFonts w:cs="Tahoma"/>
          <w:sz w:val="28"/>
          <w:szCs w:val="28"/>
        </w:rPr>
        <w:sectPr w:rsidR="00CC5E07" w:rsidSect="00E26D42">
          <w:footerReference w:type="even" r:id="rId14"/>
          <w:footerReference w:type="default" r:id="rId15"/>
          <w:pgSz w:w="11906" w:h="16838"/>
          <w:pgMar w:top="1134" w:right="850" w:bottom="1134" w:left="1701" w:header="708" w:footer="708" w:gutter="0"/>
          <w:pgNumType w:fmt="numberInDash"/>
          <w:cols w:space="708"/>
          <w:docGrid w:linePitch="360"/>
        </w:sectPr>
      </w:pPr>
    </w:p>
    <w:p w14:paraId="7D3E4D33" w14:textId="77777777" w:rsidR="00CC5E07" w:rsidRPr="00AE46E8" w:rsidRDefault="00CC5E07" w:rsidP="00CC5E07"/>
    <w:tbl>
      <w:tblPr>
        <w:tblW w:w="4850" w:type="pct"/>
        <w:jc w:val="center"/>
        <w:tblCellSpacing w:w="0" w:type="dxa"/>
        <w:tblBorders>
          <w:top w:val="outset" w:sz="6" w:space="0" w:color="FFFFFF"/>
          <w:left w:val="outset" w:sz="6" w:space="0" w:color="FFFFFF"/>
          <w:bottom w:val="outset" w:sz="6" w:space="0" w:color="FFFFFF"/>
          <w:right w:val="outset" w:sz="6" w:space="0" w:color="FFFFFF"/>
        </w:tblBorders>
        <w:tblCellMar>
          <w:top w:w="60" w:type="dxa"/>
          <w:left w:w="60" w:type="dxa"/>
          <w:bottom w:w="60" w:type="dxa"/>
          <w:right w:w="60" w:type="dxa"/>
        </w:tblCellMar>
        <w:tblLook w:val="0000" w:firstRow="0" w:lastRow="0" w:firstColumn="0" w:lastColumn="0" w:noHBand="0" w:noVBand="0"/>
      </w:tblPr>
      <w:tblGrid>
        <w:gridCol w:w="2387"/>
        <w:gridCol w:w="690"/>
        <w:gridCol w:w="690"/>
        <w:gridCol w:w="690"/>
        <w:gridCol w:w="690"/>
        <w:gridCol w:w="690"/>
        <w:gridCol w:w="690"/>
        <w:gridCol w:w="690"/>
        <w:gridCol w:w="690"/>
        <w:gridCol w:w="690"/>
        <w:gridCol w:w="690"/>
        <w:gridCol w:w="690"/>
        <w:gridCol w:w="690"/>
        <w:gridCol w:w="690"/>
        <w:gridCol w:w="690"/>
        <w:gridCol w:w="690"/>
        <w:gridCol w:w="690"/>
        <w:gridCol w:w="690"/>
      </w:tblGrid>
      <w:tr w:rsidR="00CC5E07" w:rsidRPr="00AE46E8" w14:paraId="4814B414" w14:textId="77777777">
        <w:trPr>
          <w:tblCellSpacing w:w="0" w:type="dxa"/>
          <w:jc w:val="center"/>
        </w:trPr>
        <w:tc>
          <w:tcPr>
            <w:tcW w:w="0" w:type="auto"/>
            <w:gridSpan w:val="18"/>
            <w:tcBorders>
              <w:top w:val="outset" w:sz="6" w:space="0" w:color="FFFFFF"/>
              <w:left w:val="outset" w:sz="6" w:space="0" w:color="FFFFFF"/>
              <w:bottom w:val="outset" w:sz="6" w:space="0" w:color="FFFFFF"/>
              <w:right w:val="outset" w:sz="6" w:space="0" w:color="FFFFFF"/>
            </w:tcBorders>
            <w:shd w:val="clear" w:color="auto" w:fill="F0F0CC"/>
            <w:vAlign w:val="center"/>
          </w:tcPr>
          <w:p w14:paraId="5A24927D" w14:textId="77777777" w:rsidR="00CC5E07" w:rsidRPr="00AE46E8" w:rsidRDefault="00CC5E07" w:rsidP="00CC5E07">
            <w:pPr>
              <w:rPr>
                <w:b/>
                <w:bCs/>
              </w:rPr>
            </w:pPr>
            <w:r w:rsidRPr="00AE46E8">
              <w:rPr>
                <w:b/>
                <w:bCs/>
              </w:rPr>
              <w:t>Полуденные наблюдения</w:t>
            </w:r>
          </w:p>
        </w:tc>
      </w:tr>
      <w:tr w:rsidR="00CC5E07" w:rsidRPr="00AE46E8" w14:paraId="05D0486E" w14:textId="77777777">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5D4D47F8" w14:textId="77777777" w:rsidR="00CC5E07" w:rsidRPr="00AE46E8" w:rsidRDefault="00CC5E07" w:rsidP="00CC5E07">
            <w:r w:rsidRPr="00AE46E8">
              <w:t> </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78CED3BA" w14:textId="77777777" w:rsidR="00CC5E07" w:rsidRPr="00AE46E8" w:rsidRDefault="00CC5E07" w:rsidP="00CC5E07">
            <w:r w:rsidRPr="00AE46E8">
              <w:t>16</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319D7038" w14:textId="77777777" w:rsidR="00CC5E07" w:rsidRPr="00AE46E8" w:rsidRDefault="00CC5E07" w:rsidP="00CC5E07">
            <w:r w:rsidRPr="00AE46E8">
              <w:t>1</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7FE6F2AD" w14:textId="77777777" w:rsidR="00CC5E07" w:rsidRPr="00AE46E8" w:rsidRDefault="00CC5E07" w:rsidP="00CC5E07">
            <w:r w:rsidRPr="00AE46E8">
              <w:t>2</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59F8CAFC" w14:textId="77777777" w:rsidR="00CC5E07" w:rsidRPr="00AE46E8" w:rsidRDefault="00CC5E07" w:rsidP="00CC5E07">
            <w:r w:rsidRPr="00AE46E8">
              <w:t>3</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3890145E" w14:textId="77777777" w:rsidR="00CC5E07" w:rsidRPr="00AE46E8" w:rsidRDefault="00CC5E07" w:rsidP="00CC5E07">
            <w:r w:rsidRPr="00AE46E8">
              <w:t>4</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0A6A266E" w14:textId="77777777" w:rsidR="00CC5E07" w:rsidRPr="00AE46E8" w:rsidRDefault="00CC5E07" w:rsidP="00CC5E07">
            <w:r w:rsidRPr="00AE46E8">
              <w:t>5</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2550F9FE" w14:textId="77777777" w:rsidR="00CC5E07" w:rsidRPr="00AE46E8" w:rsidRDefault="00CC5E07" w:rsidP="00CC5E07">
            <w:r w:rsidRPr="00AE46E8">
              <w:t>6</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2E93494F" w14:textId="77777777" w:rsidR="00CC5E07" w:rsidRPr="00AE46E8" w:rsidRDefault="00CC5E07" w:rsidP="00CC5E07">
            <w:r w:rsidRPr="00AE46E8">
              <w:t>7</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637032D7" w14:textId="77777777" w:rsidR="00CC5E07" w:rsidRPr="00AE46E8" w:rsidRDefault="00CC5E07" w:rsidP="00CC5E07">
            <w:r w:rsidRPr="00AE46E8">
              <w:t>8</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625B4575" w14:textId="77777777" w:rsidR="00CC5E07" w:rsidRPr="00AE46E8" w:rsidRDefault="00CC5E07" w:rsidP="00CC5E07">
            <w:r w:rsidRPr="00AE46E8">
              <w:t>9</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62849429" w14:textId="77777777" w:rsidR="00CC5E07" w:rsidRPr="00AE46E8" w:rsidRDefault="00CC5E07" w:rsidP="00CC5E07">
            <w:r w:rsidRPr="00AE46E8">
              <w:t>10</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1334D000" w14:textId="77777777" w:rsidR="00CC5E07" w:rsidRPr="00AE46E8" w:rsidRDefault="00CC5E07" w:rsidP="00CC5E07">
            <w:r w:rsidRPr="00AE46E8">
              <w:t>11</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6C1C4113" w14:textId="77777777" w:rsidR="00CC5E07" w:rsidRPr="00AE46E8" w:rsidRDefault="00CC5E07" w:rsidP="00CC5E07">
            <w:r w:rsidRPr="00AE46E8">
              <w:t>12</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12F97522" w14:textId="77777777" w:rsidR="00CC5E07" w:rsidRPr="00AE46E8" w:rsidRDefault="00CC5E07" w:rsidP="00CC5E07">
            <w:r w:rsidRPr="00AE46E8">
              <w:t>13</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070F5D51" w14:textId="77777777" w:rsidR="00CC5E07" w:rsidRPr="00AE46E8" w:rsidRDefault="00CC5E07" w:rsidP="00CC5E07">
            <w:r w:rsidRPr="00AE46E8">
              <w:t>14</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737B963C" w14:textId="77777777" w:rsidR="00CC5E07" w:rsidRPr="00AE46E8" w:rsidRDefault="00CC5E07" w:rsidP="00CC5E07">
            <w:r w:rsidRPr="00AE46E8">
              <w:t>15</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673F6345" w14:textId="77777777" w:rsidR="00CC5E07" w:rsidRPr="00AE46E8" w:rsidRDefault="00CC5E07" w:rsidP="00CC5E07">
            <w:r w:rsidRPr="00AE46E8">
              <w:t>16</w:t>
            </w:r>
          </w:p>
        </w:tc>
      </w:tr>
      <w:tr w:rsidR="00CC5E07" w:rsidRPr="00AE46E8" w14:paraId="1F3BBFEF" w14:textId="77777777">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227748D4" w14:textId="77777777" w:rsidR="00CC5E07" w:rsidRPr="00AE46E8" w:rsidRDefault="00CC5E07" w:rsidP="00CC5E07">
            <w:pPr>
              <w:rPr>
                <w:b/>
                <w:bCs/>
              </w:rPr>
            </w:pPr>
            <w:r w:rsidRPr="00AE46E8">
              <w:rPr>
                <w:b/>
                <w:bCs/>
              </w:rPr>
              <w:t>8 июля</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5531AE94" w14:textId="77777777" w:rsidR="00CC5E07" w:rsidRPr="00AE46E8" w:rsidRDefault="00CC5E07" w:rsidP="00CC5E07">
            <w:r w:rsidRPr="00AE46E8">
              <w:t>44,7</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6E033B21" w14:textId="77777777" w:rsidR="00CC5E07" w:rsidRPr="00AE46E8" w:rsidRDefault="00CC5E07" w:rsidP="00CC5E07">
            <w:r w:rsidRPr="00AE46E8">
              <w:t>44</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0D005940" w14:textId="77777777" w:rsidR="00CC5E07" w:rsidRPr="00AE46E8" w:rsidRDefault="00CC5E07" w:rsidP="00CC5E07">
            <w:r w:rsidRPr="00AE46E8">
              <w:t>43,5</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616CB441" w14:textId="77777777" w:rsidR="00CC5E07" w:rsidRPr="00AE46E8" w:rsidRDefault="00CC5E07" w:rsidP="00CC5E07">
            <w:r w:rsidRPr="00AE46E8">
              <w:t>39,7</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224C10CF" w14:textId="77777777" w:rsidR="00CC5E07" w:rsidRPr="00AE46E8" w:rsidRDefault="00CC5E07" w:rsidP="00CC5E07">
            <w:r w:rsidRPr="00AE46E8">
              <w:t>35,2</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5B2D9DF4" w14:textId="77777777" w:rsidR="00CC5E07" w:rsidRPr="00AE46E8" w:rsidRDefault="00CC5E07" w:rsidP="00CC5E07">
            <w:r w:rsidRPr="00AE46E8">
              <w:t>34,7</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001181CC" w14:textId="77777777" w:rsidR="00CC5E07" w:rsidRPr="00AE46E8" w:rsidRDefault="00CC5E07" w:rsidP="00CC5E07">
            <w:r w:rsidRPr="00AE46E8">
              <w:t>34,3</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3AAD0EA8" w14:textId="77777777" w:rsidR="00CC5E07" w:rsidRPr="00AE46E8" w:rsidRDefault="00CC5E07" w:rsidP="00CC5E07">
            <w:r w:rsidRPr="00AE46E8">
              <w:t>32,5</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1C180892" w14:textId="77777777" w:rsidR="00CC5E07" w:rsidRPr="00AE46E8" w:rsidRDefault="00CC5E07" w:rsidP="00CC5E07">
            <w:r w:rsidRPr="00AE46E8">
              <w:t>28,2</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610D795E" w14:textId="77777777" w:rsidR="00CC5E07" w:rsidRPr="00AE46E8" w:rsidRDefault="00CC5E07" w:rsidP="00CC5E07">
            <w:r w:rsidRPr="00AE46E8">
              <w:t>26,2</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5CF5EB0E" w14:textId="77777777" w:rsidR="00CC5E07" w:rsidRPr="00AE46E8" w:rsidRDefault="00CC5E07" w:rsidP="00CC5E07">
            <w:r w:rsidRPr="00AE46E8">
              <w:t>23,8</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6147651B" w14:textId="77777777" w:rsidR="00CC5E07" w:rsidRPr="00AE46E8" w:rsidRDefault="00CC5E07" w:rsidP="00CC5E07">
            <w:r w:rsidRPr="00AE46E8">
              <w:t>23,2</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0AFEA1AA" w14:textId="77777777" w:rsidR="00CC5E07" w:rsidRPr="00AE46E8" w:rsidRDefault="00CC5E07" w:rsidP="00CC5E07">
            <w:r w:rsidRPr="00AE46E8">
              <w:t>20,3</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658CBCF7" w14:textId="77777777" w:rsidR="00CC5E07" w:rsidRPr="00AE46E8" w:rsidRDefault="00CC5E07" w:rsidP="00CC5E07">
            <w:r w:rsidRPr="00AE46E8">
              <w:t>18,7</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633A3123" w14:textId="77777777" w:rsidR="00CC5E07" w:rsidRPr="00AE46E8" w:rsidRDefault="00CC5E07" w:rsidP="00CC5E07">
            <w:r w:rsidRPr="00AE46E8">
              <w:t>17,5</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4A7BEAA6" w14:textId="77777777" w:rsidR="00CC5E07" w:rsidRPr="00AE46E8" w:rsidRDefault="00CC5E07" w:rsidP="00CC5E07">
            <w:r w:rsidRPr="00AE46E8">
              <w:t>16,8</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0EE5C178" w14:textId="77777777" w:rsidR="00CC5E07" w:rsidRPr="00AE46E8" w:rsidRDefault="00CC5E07" w:rsidP="00CC5E07">
            <w:r w:rsidRPr="00AE46E8">
              <w:t>13,7</w:t>
            </w:r>
          </w:p>
        </w:tc>
      </w:tr>
      <w:tr w:rsidR="00CC5E07" w:rsidRPr="00AE46E8" w14:paraId="63C95DDB" w14:textId="77777777">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523EF529" w14:textId="77777777" w:rsidR="00CC5E07" w:rsidRPr="00AE46E8" w:rsidRDefault="00CC5E07" w:rsidP="00CC5E07">
            <w:pPr>
              <w:rPr>
                <w:b/>
                <w:bCs/>
              </w:rPr>
            </w:pPr>
            <w:r w:rsidRPr="00AE46E8">
              <w:rPr>
                <w:b/>
                <w:bCs/>
              </w:rPr>
              <w:t>9 июля</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54500EB8" w14:textId="77777777" w:rsidR="00CC5E07" w:rsidRPr="00AE46E8" w:rsidRDefault="00CC5E07" w:rsidP="00CC5E07">
            <w:r w:rsidRPr="00AE46E8">
              <w:t>57,4</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1E51871B" w14:textId="77777777" w:rsidR="00CC5E07" w:rsidRPr="00AE46E8" w:rsidRDefault="00CC5E07" w:rsidP="00CC5E07">
            <w:r w:rsidRPr="00AE46E8">
              <w:t>57,3</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38B8DD9E" w14:textId="77777777" w:rsidR="00CC5E07" w:rsidRPr="00AE46E8" w:rsidRDefault="00CC5E07" w:rsidP="00CC5E07">
            <w:r w:rsidRPr="00AE46E8">
              <w:t>58,2</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271AC2D4" w14:textId="77777777" w:rsidR="00CC5E07" w:rsidRPr="00AE46E8" w:rsidRDefault="00CC5E07" w:rsidP="00CC5E07">
            <w:r w:rsidRPr="00AE46E8">
              <w:t>59,2</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48B0FCFB" w14:textId="77777777" w:rsidR="00CC5E07" w:rsidRPr="00AE46E8" w:rsidRDefault="00CC5E07" w:rsidP="00CC5E07">
            <w:r w:rsidRPr="00AE46E8">
              <w:t>58,7</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48E60B57" w14:textId="77777777" w:rsidR="00CC5E07" w:rsidRPr="00AE46E8" w:rsidRDefault="00CC5E07" w:rsidP="00CC5E07">
            <w:r w:rsidRPr="00AE46E8">
              <w:t>60,2</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3C4DE07F" w14:textId="77777777" w:rsidR="00CC5E07" w:rsidRPr="00AE46E8" w:rsidRDefault="00CC5E07" w:rsidP="00CC5E07">
            <w:r w:rsidRPr="00AE46E8">
              <w:t>60,8</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12AA4474" w14:textId="77777777" w:rsidR="00CC5E07" w:rsidRPr="00AE46E8" w:rsidRDefault="00CC5E07" w:rsidP="00CC5E07">
            <w:r w:rsidRPr="00AE46E8">
              <w:t>62</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2910C13A" w14:textId="77777777" w:rsidR="00CC5E07" w:rsidRPr="00AE46E8" w:rsidRDefault="00CC5E07" w:rsidP="00CC5E07">
            <w:r w:rsidRPr="00AE46E8">
              <w:t>61,5</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02D1928F" w14:textId="77777777" w:rsidR="00CC5E07" w:rsidRPr="00AE46E8" w:rsidRDefault="00CC5E07" w:rsidP="00CC5E07">
            <w:r w:rsidRPr="00AE46E8">
              <w:t>63,3</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3CF02C2D" w14:textId="77777777" w:rsidR="00CC5E07" w:rsidRPr="00AE46E8" w:rsidRDefault="00CC5E07" w:rsidP="00CC5E07">
            <w:r w:rsidRPr="00AE46E8">
              <w:t>65,8</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64DB84FA" w14:textId="77777777" w:rsidR="00CC5E07" w:rsidRPr="00AE46E8" w:rsidRDefault="00CC5E07" w:rsidP="00CC5E07">
            <w:r w:rsidRPr="00AE46E8">
              <w:t>67,3</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5489585D" w14:textId="77777777" w:rsidR="00CC5E07" w:rsidRPr="00AE46E8" w:rsidRDefault="00CC5E07" w:rsidP="00CC5E07">
            <w:r w:rsidRPr="00AE46E8">
              <w:t>69,7</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340FD70E" w14:textId="77777777" w:rsidR="00CC5E07" w:rsidRPr="00AE46E8" w:rsidRDefault="00CC5E07" w:rsidP="00CC5E07">
            <w:r w:rsidRPr="00AE46E8">
              <w:t>70,7</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5EBA03CF" w14:textId="77777777" w:rsidR="00CC5E07" w:rsidRPr="00AE46E8" w:rsidRDefault="00CC5E07" w:rsidP="00CC5E07">
            <w:r w:rsidRPr="00AE46E8">
              <w:t>73</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2131003B" w14:textId="77777777" w:rsidR="00CC5E07" w:rsidRPr="00AE46E8" w:rsidRDefault="00CC5E07" w:rsidP="00CC5E07">
            <w:r w:rsidRPr="00AE46E8">
              <w:t>70,2</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6FE29DB7" w14:textId="77777777" w:rsidR="00CC5E07" w:rsidRPr="00AE46E8" w:rsidRDefault="00CC5E07" w:rsidP="00CC5E07">
            <w:r w:rsidRPr="00AE46E8">
              <w:t>72,2</w:t>
            </w:r>
          </w:p>
        </w:tc>
      </w:tr>
      <w:tr w:rsidR="00CC5E07" w:rsidRPr="00AE46E8" w14:paraId="00460498" w14:textId="77777777">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3F227572" w14:textId="77777777" w:rsidR="00CC5E07" w:rsidRPr="00AE46E8" w:rsidRDefault="00CC5E07" w:rsidP="00CC5E07">
            <w:pPr>
              <w:rPr>
                <w:b/>
                <w:bCs/>
              </w:rPr>
            </w:pPr>
            <w:r w:rsidRPr="00AE46E8">
              <w:rPr>
                <w:b/>
                <w:bCs/>
              </w:rPr>
              <w:t>11 июля</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28007CEB" w14:textId="77777777" w:rsidR="00CC5E07" w:rsidRPr="00AE46E8" w:rsidRDefault="00CC5E07" w:rsidP="00CC5E07">
            <w:r w:rsidRPr="00AE46E8">
              <w:t>27,3</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35C5096E" w14:textId="77777777" w:rsidR="00CC5E07" w:rsidRPr="00AE46E8" w:rsidRDefault="00CC5E07" w:rsidP="00CC5E07">
            <w:r w:rsidRPr="00AE46E8">
              <w:t>23,5</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6307946E" w14:textId="77777777" w:rsidR="00CC5E07" w:rsidRPr="00AE46E8" w:rsidRDefault="00CC5E07" w:rsidP="00CC5E07">
            <w:r w:rsidRPr="00AE46E8">
              <w:t>22</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34D62723" w14:textId="77777777" w:rsidR="00CC5E07" w:rsidRPr="00AE46E8" w:rsidRDefault="00CC5E07" w:rsidP="00CC5E07">
            <w:r w:rsidRPr="00AE46E8">
              <w:t>19,3</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16A84821" w14:textId="77777777" w:rsidR="00CC5E07" w:rsidRPr="00AE46E8" w:rsidRDefault="00CC5E07" w:rsidP="00CC5E07">
            <w:r w:rsidRPr="00AE46E8">
              <w:t>19,2</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50E3C85E" w14:textId="77777777" w:rsidR="00CC5E07" w:rsidRPr="00AE46E8" w:rsidRDefault="00CC5E07" w:rsidP="00CC5E07">
            <w:r w:rsidRPr="00AE46E8">
              <w:t>193</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4D8AA8B2" w14:textId="77777777" w:rsidR="00CC5E07" w:rsidRPr="00AE46E8" w:rsidRDefault="00CC5E07" w:rsidP="00CC5E07">
            <w:r w:rsidRPr="00AE46E8">
              <w:t>187</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5B7699BE" w14:textId="77777777" w:rsidR="00CC5E07" w:rsidRPr="00AE46E8" w:rsidRDefault="00CC5E07" w:rsidP="00CC5E07">
            <w:r w:rsidRPr="00AE46E8">
              <w:t>18,8</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6FF4E922" w14:textId="77777777" w:rsidR="00CC5E07" w:rsidRPr="00AE46E8" w:rsidRDefault="00CC5E07" w:rsidP="00CC5E07">
            <w:r w:rsidRPr="00AE46E8">
              <w:t>16,2</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21A0B8C3" w14:textId="77777777" w:rsidR="00CC5E07" w:rsidRPr="00AE46E8" w:rsidRDefault="00CC5E07" w:rsidP="00CC5E07">
            <w:r w:rsidRPr="00AE46E8">
              <w:t>14,3</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2DDCCA9C" w14:textId="77777777" w:rsidR="00CC5E07" w:rsidRPr="00AE46E8" w:rsidRDefault="00CC5E07" w:rsidP="00CC5E07">
            <w:r w:rsidRPr="00AE46E8">
              <w:t>13,3</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0A559E3D" w14:textId="77777777" w:rsidR="00CC5E07" w:rsidRPr="00AE46E8" w:rsidRDefault="00CC5E07" w:rsidP="00CC5E07">
            <w:r w:rsidRPr="00AE46E8">
              <w:t>12,8</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11A43C4A" w14:textId="77777777" w:rsidR="00CC5E07" w:rsidRPr="00AE46E8" w:rsidRDefault="00CC5E07" w:rsidP="00CC5E07">
            <w:r w:rsidRPr="00AE46E8">
              <w:t>13,3</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64A9AA36" w14:textId="77777777" w:rsidR="00CC5E07" w:rsidRPr="00AE46E8" w:rsidRDefault="00CC5E07" w:rsidP="00CC5E07">
            <w:r w:rsidRPr="00AE46E8">
              <w:t>12,3</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5BF3D6D2" w14:textId="77777777" w:rsidR="00CC5E07" w:rsidRPr="00AE46E8" w:rsidRDefault="00CC5E07" w:rsidP="00CC5E07">
            <w:r w:rsidRPr="00AE46E8">
              <w:t>10,2</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34852423" w14:textId="77777777" w:rsidR="00CC5E07" w:rsidRPr="00AE46E8" w:rsidRDefault="00CC5E07" w:rsidP="00CC5E07">
            <w:r w:rsidRPr="00AE46E8">
              <w:t>7,3</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72C81121" w14:textId="77777777" w:rsidR="00CC5E07" w:rsidRPr="00AE46E8" w:rsidRDefault="00CC5E07" w:rsidP="00CC5E07">
            <w:r w:rsidRPr="00AE46E8">
              <w:t>6,5</w:t>
            </w:r>
          </w:p>
        </w:tc>
      </w:tr>
      <w:tr w:rsidR="00CC5E07" w:rsidRPr="00AE46E8" w14:paraId="498B2238" w14:textId="77777777">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192AFA63" w14:textId="77777777" w:rsidR="00CC5E07" w:rsidRPr="00AE46E8" w:rsidRDefault="00CC5E07" w:rsidP="00CC5E07">
            <w:pPr>
              <w:rPr>
                <w:b/>
                <w:bCs/>
              </w:rPr>
            </w:pPr>
            <w:r w:rsidRPr="00AE46E8">
              <w:rPr>
                <w:b/>
                <w:bCs/>
              </w:rPr>
              <w:t>Среднее</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20D4602A" w14:textId="77777777" w:rsidR="00CC5E07" w:rsidRPr="00AE46E8" w:rsidRDefault="00CC5E07" w:rsidP="00CC5E07">
            <w:r w:rsidRPr="00AE46E8">
              <w:t>43,1</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0E79F5F2" w14:textId="77777777" w:rsidR="00CC5E07" w:rsidRPr="00AE46E8" w:rsidRDefault="00CC5E07" w:rsidP="00CC5E07">
            <w:r w:rsidRPr="00AE46E8">
              <w:t>41,6</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77DD03ED" w14:textId="77777777" w:rsidR="00CC5E07" w:rsidRPr="00AE46E8" w:rsidRDefault="00CC5E07" w:rsidP="00CC5E07">
            <w:r w:rsidRPr="00AE46E8">
              <w:t>41,2</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74EC9215" w14:textId="77777777" w:rsidR="00CC5E07" w:rsidRPr="00AE46E8" w:rsidRDefault="00CC5E07" w:rsidP="00CC5E07">
            <w:r w:rsidRPr="00AE46E8">
              <w:t>39,4</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32AD1A8D" w14:textId="77777777" w:rsidR="00CC5E07" w:rsidRPr="00AE46E8" w:rsidRDefault="00CC5E07" w:rsidP="00CC5E07">
            <w:r w:rsidRPr="00AE46E8">
              <w:t>37,7</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35E074DB" w14:textId="77777777" w:rsidR="00CC5E07" w:rsidRPr="00AE46E8" w:rsidRDefault="00CC5E07" w:rsidP="00CC5E07">
            <w:r w:rsidRPr="00AE46E8">
              <w:t>38,1</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7EEFC308" w14:textId="77777777" w:rsidR="00CC5E07" w:rsidRPr="00AE46E8" w:rsidRDefault="00CC5E07" w:rsidP="00CC5E07">
            <w:r w:rsidRPr="00AE46E8">
              <w:t>37</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4F1A0311" w14:textId="77777777" w:rsidR="00CC5E07" w:rsidRPr="00AE46E8" w:rsidRDefault="00CC5E07" w:rsidP="00CC5E07">
            <w:r w:rsidRPr="00AE46E8">
              <w:t>37,8</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33F47214" w14:textId="77777777" w:rsidR="00CC5E07" w:rsidRPr="00AE46E8" w:rsidRDefault="00CC5E07" w:rsidP="00CC5E07">
            <w:r w:rsidRPr="00AE46E8">
              <w:t>35,3</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43C92702" w14:textId="77777777" w:rsidR="00CC5E07" w:rsidRPr="00AE46E8" w:rsidRDefault="00CC5E07" w:rsidP="00CC5E07">
            <w:r w:rsidRPr="00AE46E8">
              <w:t>34,6</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16EA44FB" w14:textId="77777777" w:rsidR="00CC5E07" w:rsidRPr="00AE46E8" w:rsidRDefault="00CC5E07" w:rsidP="00CC5E07">
            <w:r w:rsidRPr="00AE46E8">
              <w:t>34,3</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34650F13" w14:textId="77777777" w:rsidR="00CC5E07" w:rsidRPr="00AE46E8" w:rsidRDefault="00CC5E07" w:rsidP="00CC5E07">
            <w:r w:rsidRPr="00AE46E8">
              <w:t>34,4</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24002718" w14:textId="77777777" w:rsidR="00CC5E07" w:rsidRPr="00AE46E8" w:rsidRDefault="00CC5E07" w:rsidP="00CC5E07">
            <w:r w:rsidRPr="00AE46E8">
              <w:t>34,4</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34E8795E" w14:textId="77777777" w:rsidR="00CC5E07" w:rsidRPr="00AE46E8" w:rsidRDefault="00CC5E07" w:rsidP="00CC5E07">
            <w:r w:rsidRPr="00AE46E8">
              <w:t>33,9</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5584E716" w14:textId="77777777" w:rsidR="00CC5E07" w:rsidRPr="00AE46E8" w:rsidRDefault="00CC5E07" w:rsidP="00CC5E07">
            <w:r w:rsidRPr="00AE46E8">
              <w:t>33,6</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66A20BF5" w14:textId="77777777" w:rsidR="00CC5E07" w:rsidRPr="00AE46E8" w:rsidRDefault="00CC5E07" w:rsidP="00CC5E07">
            <w:r w:rsidRPr="00AE46E8">
              <w:t>32,4</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71B1B574" w14:textId="77777777" w:rsidR="00CC5E07" w:rsidRPr="00AE46E8" w:rsidRDefault="00CC5E07" w:rsidP="00CC5E07">
            <w:r w:rsidRPr="00AE46E8">
              <w:t>30,8</w:t>
            </w:r>
          </w:p>
        </w:tc>
      </w:tr>
      <w:tr w:rsidR="00CC5E07" w:rsidRPr="00AE46E8" w14:paraId="45AFBFB7" w14:textId="77777777">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79AC9A94" w14:textId="77777777" w:rsidR="00CC5E07" w:rsidRPr="00AE46E8" w:rsidRDefault="00CC5E07" w:rsidP="00CC5E07">
            <w:pPr>
              <w:rPr>
                <w:b/>
                <w:bCs/>
              </w:rPr>
            </w:pPr>
            <w:r w:rsidRPr="00AE46E8">
              <w:rPr>
                <w:b/>
                <w:bCs/>
              </w:rPr>
              <w:t>Среднее в длинах волн</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6DB3109B" w14:textId="77777777" w:rsidR="00CC5E07" w:rsidRPr="00AE46E8" w:rsidRDefault="00CC5E07" w:rsidP="00CC5E07">
            <w:r w:rsidRPr="00AE46E8">
              <w:t>0,862</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0990F96E" w14:textId="77777777" w:rsidR="00CC5E07" w:rsidRPr="00AE46E8" w:rsidRDefault="00CC5E07" w:rsidP="00CC5E07">
            <w:r w:rsidRPr="00AE46E8">
              <w:t>0,832</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19BDB2D3" w14:textId="77777777" w:rsidR="00CC5E07" w:rsidRPr="00AE46E8" w:rsidRDefault="00CC5E07" w:rsidP="00CC5E07">
            <w:r w:rsidRPr="00AE46E8">
              <w:t>0,824</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1D821588" w14:textId="77777777" w:rsidR="00CC5E07" w:rsidRPr="00AE46E8" w:rsidRDefault="00CC5E07" w:rsidP="00CC5E07">
            <w:r w:rsidRPr="00AE46E8">
              <w:t>0,788</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2280C3D2" w14:textId="77777777" w:rsidR="00CC5E07" w:rsidRPr="00AE46E8" w:rsidRDefault="00CC5E07" w:rsidP="00CC5E07">
            <w:r w:rsidRPr="00AE46E8">
              <w:t>0,754</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40E518B8" w14:textId="77777777" w:rsidR="00CC5E07" w:rsidRPr="00AE46E8" w:rsidRDefault="00CC5E07" w:rsidP="00CC5E07">
            <w:r w:rsidRPr="00AE46E8">
              <w:t>0,762</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2FF224FC" w14:textId="77777777" w:rsidR="00CC5E07" w:rsidRPr="00AE46E8" w:rsidRDefault="00CC5E07" w:rsidP="00CC5E07">
            <w:r w:rsidRPr="00AE46E8">
              <w:t>0,758</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77819EBA" w14:textId="77777777" w:rsidR="00CC5E07" w:rsidRPr="00AE46E8" w:rsidRDefault="00CC5E07" w:rsidP="00CC5E07">
            <w:r w:rsidRPr="00AE46E8">
              <w:t>0,756</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42B334D7" w14:textId="77777777" w:rsidR="00CC5E07" w:rsidRPr="00AE46E8" w:rsidRDefault="00CC5E07" w:rsidP="00CC5E07">
            <w:r w:rsidRPr="00AE46E8">
              <w:t>0,706</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6FFEEBE7" w14:textId="77777777" w:rsidR="00CC5E07" w:rsidRPr="00AE46E8" w:rsidRDefault="00CC5E07" w:rsidP="00CC5E07">
            <w:r w:rsidRPr="00AE46E8">
              <w:t>0,692</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21ACE7EB" w14:textId="77777777" w:rsidR="00CC5E07" w:rsidRPr="00AE46E8" w:rsidRDefault="00CC5E07" w:rsidP="00CC5E07">
            <w:r w:rsidRPr="00AE46E8">
              <w:t>0,686</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0149E489" w14:textId="77777777" w:rsidR="00CC5E07" w:rsidRPr="00AE46E8" w:rsidRDefault="00CC5E07" w:rsidP="00CC5E07">
            <w:r w:rsidRPr="00AE46E8">
              <w:t>0,688</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0AD11E29" w14:textId="77777777" w:rsidR="00CC5E07" w:rsidRPr="00AE46E8" w:rsidRDefault="00CC5E07" w:rsidP="00CC5E07">
            <w:r w:rsidRPr="00AE46E8">
              <w:t>0,678</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137EBBD4" w14:textId="77777777" w:rsidR="00CC5E07" w:rsidRPr="00AE46E8" w:rsidRDefault="00CC5E07" w:rsidP="00CC5E07">
            <w:r w:rsidRPr="00AE46E8">
              <w:t>0,678</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7FF86414" w14:textId="77777777" w:rsidR="00CC5E07" w:rsidRPr="00AE46E8" w:rsidRDefault="00CC5E07" w:rsidP="00CC5E07">
            <w:r w:rsidRPr="00AE46E8">
              <w:t>0,672</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77245454" w14:textId="77777777" w:rsidR="00CC5E07" w:rsidRPr="00AE46E8" w:rsidRDefault="00CC5E07" w:rsidP="00CC5E07">
            <w:r w:rsidRPr="00AE46E8">
              <w:t>0,628</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47C402E4" w14:textId="77777777" w:rsidR="00CC5E07" w:rsidRPr="00AE46E8" w:rsidRDefault="00CC5E07" w:rsidP="00CC5E07">
            <w:r w:rsidRPr="00AE46E8">
              <w:t>0,616</w:t>
            </w:r>
          </w:p>
        </w:tc>
      </w:tr>
      <w:tr w:rsidR="00CC5E07" w:rsidRPr="00AE46E8" w14:paraId="313A2812" w14:textId="77777777">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025AB5FD" w14:textId="77777777" w:rsidR="00CC5E07" w:rsidRPr="00AE46E8" w:rsidRDefault="00CC5E07" w:rsidP="00CC5E07">
            <w:r w:rsidRPr="00AE46E8">
              <w:t> </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6D044A9A" w14:textId="77777777" w:rsidR="00CC5E07" w:rsidRPr="00AE46E8" w:rsidRDefault="00CC5E07" w:rsidP="00CC5E07">
            <w:r w:rsidRPr="00AE46E8">
              <w:t>0,706</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58AEEFC8" w14:textId="77777777" w:rsidR="00CC5E07" w:rsidRPr="00AE46E8" w:rsidRDefault="00CC5E07" w:rsidP="00CC5E07">
            <w:r w:rsidRPr="00AE46E8">
              <w:t>0,692</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4A31A38C" w14:textId="77777777" w:rsidR="00CC5E07" w:rsidRPr="00AE46E8" w:rsidRDefault="00CC5E07" w:rsidP="00CC5E07">
            <w:r w:rsidRPr="00AE46E8">
              <w:t>0,686</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6D5C0E2B" w14:textId="77777777" w:rsidR="00CC5E07" w:rsidRPr="00AE46E8" w:rsidRDefault="00CC5E07" w:rsidP="00CC5E07">
            <w:r w:rsidRPr="00AE46E8">
              <w:t>0,688</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7F987F6E" w14:textId="77777777" w:rsidR="00CC5E07" w:rsidRPr="00AE46E8" w:rsidRDefault="00CC5E07" w:rsidP="00CC5E07">
            <w:r w:rsidRPr="00AE46E8">
              <w:t>0,688</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185D89E3" w14:textId="77777777" w:rsidR="00CC5E07" w:rsidRPr="00AE46E8" w:rsidRDefault="00CC5E07" w:rsidP="00CC5E07">
            <w:r w:rsidRPr="00AE46E8">
              <w:t>0,678</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577F84BB" w14:textId="77777777" w:rsidR="00CC5E07" w:rsidRPr="00AE46E8" w:rsidRDefault="00CC5E07" w:rsidP="00CC5E07">
            <w:r w:rsidRPr="00AE46E8">
              <w:t>0,672</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5213EDC6" w14:textId="77777777" w:rsidR="00CC5E07" w:rsidRPr="00AE46E8" w:rsidRDefault="00CC5E07" w:rsidP="00CC5E07">
            <w:r w:rsidRPr="00AE46E8">
              <w:t>0,628</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619597B9" w14:textId="77777777" w:rsidR="00CC5E07" w:rsidRPr="00AE46E8" w:rsidRDefault="00CC5E07" w:rsidP="00CC5E07">
            <w:r w:rsidRPr="00AE46E8">
              <w:t>0,616</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42EA8965" w14:textId="77777777" w:rsidR="00CC5E07" w:rsidRPr="00AE46E8" w:rsidRDefault="00CC5E07" w:rsidP="00CC5E07">
            <w:r w:rsidRPr="00AE46E8">
              <w:t> </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3AA5C4D4" w14:textId="77777777" w:rsidR="00CC5E07" w:rsidRPr="00AE46E8" w:rsidRDefault="00CC5E07" w:rsidP="00CC5E07">
            <w:r w:rsidRPr="00AE46E8">
              <w:t> </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047CCA64" w14:textId="77777777" w:rsidR="00CC5E07" w:rsidRPr="00AE46E8" w:rsidRDefault="00CC5E07" w:rsidP="00CC5E07">
            <w:r w:rsidRPr="00AE46E8">
              <w:t> </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426D1BD8" w14:textId="77777777" w:rsidR="00CC5E07" w:rsidRPr="00AE46E8" w:rsidRDefault="00CC5E07" w:rsidP="00CC5E07">
            <w:r w:rsidRPr="00AE46E8">
              <w:t> </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6ED20C2D" w14:textId="77777777" w:rsidR="00CC5E07" w:rsidRPr="00AE46E8" w:rsidRDefault="00CC5E07" w:rsidP="00CC5E07">
            <w:r w:rsidRPr="00AE46E8">
              <w:t> </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0B2A0AF8" w14:textId="77777777" w:rsidR="00CC5E07" w:rsidRPr="00AE46E8" w:rsidRDefault="00CC5E07" w:rsidP="00CC5E07">
            <w:r w:rsidRPr="00AE46E8">
              <w:t> </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66F37FDE" w14:textId="77777777" w:rsidR="00CC5E07" w:rsidRPr="00AE46E8" w:rsidRDefault="00CC5E07" w:rsidP="00CC5E07">
            <w:r w:rsidRPr="00AE46E8">
              <w:t> </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267D5532" w14:textId="77777777" w:rsidR="00CC5E07" w:rsidRPr="00AE46E8" w:rsidRDefault="00CC5E07" w:rsidP="00CC5E07">
            <w:r w:rsidRPr="00AE46E8">
              <w:t> </w:t>
            </w:r>
          </w:p>
        </w:tc>
      </w:tr>
      <w:tr w:rsidR="00CC5E07" w:rsidRPr="00AE46E8" w14:paraId="1EC51BDE" w14:textId="77777777">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1F200A44" w14:textId="77777777" w:rsidR="00CC5E07" w:rsidRPr="00AE46E8" w:rsidRDefault="00CC5E07" w:rsidP="00CC5E07">
            <w:pPr>
              <w:rPr>
                <w:b/>
                <w:bCs/>
              </w:rPr>
            </w:pPr>
            <w:r w:rsidRPr="00AE46E8">
              <w:rPr>
                <w:b/>
                <w:bCs/>
              </w:rPr>
              <w:t>Конечное среднее</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2B36905F" w14:textId="77777777" w:rsidR="00CC5E07" w:rsidRPr="00AE46E8" w:rsidRDefault="00CC5E07" w:rsidP="00CC5E07">
            <w:r w:rsidRPr="00AE46E8">
              <w:t>0,784</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674D52CB" w14:textId="77777777" w:rsidR="00CC5E07" w:rsidRPr="00AE46E8" w:rsidRDefault="00CC5E07" w:rsidP="00CC5E07">
            <w:r w:rsidRPr="00AE46E8">
              <w:t>0,762</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1C6E1E20" w14:textId="77777777" w:rsidR="00CC5E07" w:rsidRPr="00AE46E8" w:rsidRDefault="00CC5E07" w:rsidP="00CC5E07">
            <w:r w:rsidRPr="00AE46E8">
              <w:t>0,755</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47866613" w14:textId="77777777" w:rsidR="00CC5E07" w:rsidRPr="00AE46E8" w:rsidRDefault="00CC5E07" w:rsidP="00CC5E07">
            <w:r w:rsidRPr="00AE46E8">
              <w:t>0,738</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0A06C671" w14:textId="77777777" w:rsidR="00CC5E07" w:rsidRPr="00AE46E8" w:rsidRDefault="00CC5E07" w:rsidP="00CC5E07">
            <w:r w:rsidRPr="00AE46E8">
              <w:t>0,721</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40F780DE" w14:textId="77777777" w:rsidR="00CC5E07" w:rsidRPr="00AE46E8" w:rsidRDefault="00CC5E07" w:rsidP="00CC5E07">
            <w:r w:rsidRPr="00AE46E8">
              <w:t>0,72</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721797BE" w14:textId="77777777" w:rsidR="00CC5E07" w:rsidRPr="00AE46E8" w:rsidRDefault="00CC5E07" w:rsidP="00CC5E07">
            <w:r w:rsidRPr="00AE46E8">
              <w:t>0,715</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0E253EBA" w14:textId="77777777" w:rsidR="00CC5E07" w:rsidRPr="00AE46E8" w:rsidRDefault="00CC5E07" w:rsidP="00CC5E07">
            <w:r w:rsidRPr="00AE46E8">
              <w:t>0,692</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45E40BDC" w14:textId="77777777" w:rsidR="00CC5E07" w:rsidRPr="00AE46E8" w:rsidRDefault="00CC5E07" w:rsidP="00CC5E07">
            <w:r w:rsidRPr="00AE46E8">
              <w:t>0,661</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58A7C9CB" w14:textId="77777777" w:rsidR="00CC5E07" w:rsidRPr="00AE46E8" w:rsidRDefault="00CC5E07" w:rsidP="00CC5E07">
            <w:r w:rsidRPr="00AE46E8">
              <w:t> </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37F5468A" w14:textId="77777777" w:rsidR="00CC5E07" w:rsidRPr="00AE46E8" w:rsidRDefault="00CC5E07" w:rsidP="00CC5E07">
            <w:r w:rsidRPr="00AE46E8">
              <w:t> </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579FF526" w14:textId="77777777" w:rsidR="00CC5E07" w:rsidRPr="00AE46E8" w:rsidRDefault="00CC5E07" w:rsidP="00CC5E07">
            <w:r w:rsidRPr="00AE46E8">
              <w:t> </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2E8C848E" w14:textId="77777777" w:rsidR="00CC5E07" w:rsidRPr="00AE46E8" w:rsidRDefault="00CC5E07" w:rsidP="00CC5E07">
            <w:r w:rsidRPr="00AE46E8">
              <w:t> </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5FC5F594" w14:textId="77777777" w:rsidR="00CC5E07" w:rsidRPr="00AE46E8" w:rsidRDefault="00CC5E07" w:rsidP="00CC5E07">
            <w:r w:rsidRPr="00AE46E8">
              <w:t> </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486B1F3C" w14:textId="77777777" w:rsidR="00CC5E07" w:rsidRPr="00AE46E8" w:rsidRDefault="00CC5E07" w:rsidP="00CC5E07">
            <w:r w:rsidRPr="00AE46E8">
              <w:t> </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509A0CEC" w14:textId="77777777" w:rsidR="00CC5E07" w:rsidRPr="00AE46E8" w:rsidRDefault="00CC5E07" w:rsidP="00CC5E07">
            <w:r w:rsidRPr="00AE46E8">
              <w:t> </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40EEA88E" w14:textId="77777777" w:rsidR="00CC5E07" w:rsidRPr="00AE46E8" w:rsidRDefault="00CC5E07" w:rsidP="00CC5E07">
            <w:r w:rsidRPr="00AE46E8">
              <w:t> </w:t>
            </w:r>
          </w:p>
        </w:tc>
      </w:tr>
      <w:tr w:rsidR="00CC5E07" w:rsidRPr="00AE46E8" w14:paraId="1FC1AE40" w14:textId="77777777">
        <w:trPr>
          <w:tblCellSpacing w:w="0" w:type="dxa"/>
          <w:jc w:val="center"/>
        </w:trPr>
        <w:tc>
          <w:tcPr>
            <w:tcW w:w="0" w:type="auto"/>
            <w:gridSpan w:val="18"/>
            <w:tcBorders>
              <w:top w:val="outset" w:sz="6" w:space="0" w:color="FFFFFF"/>
              <w:left w:val="outset" w:sz="6" w:space="0" w:color="FFFFFF"/>
              <w:bottom w:val="outset" w:sz="6" w:space="0" w:color="FFFFFF"/>
              <w:right w:val="outset" w:sz="6" w:space="0" w:color="FFFFFF"/>
            </w:tcBorders>
            <w:shd w:val="clear" w:color="auto" w:fill="CCF0F0"/>
            <w:vAlign w:val="center"/>
          </w:tcPr>
          <w:p w14:paraId="0ACAC3AE" w14:textId="77777777" w:rsidR="00CC5E07" w:rsidRPr="00AE46E8" w:rsidRDefault="00CC5E07" w:rsidP="00CC5E07">
            <w:pPr>
              <w:rPr>
                <w:b/>
                <w:bCs/>
              </w:rPr>
            </w:pPr>
            <w:r w:rsidRPr="00AE46E8">
              <w:rPr>
                <w:b/>
                <w:bCs/>
              </w:rPr>
              <w:t>Вечерние наблюдения</w:t>
            </w:r>
          </w:p>
        </w:tc>
      </w:tr>
      <w:tr w:rsidR="00CC5E07" w:rsidRPr="00AE46E8" w14:paraId="58E62A56" w14:textId="77777777">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64467E07" w14:textId="77777777" w:rsidR="00CC5E07" w:rsidRPr="00AE46E8" w:rsidRDefault="00CC5E07" w:rsidP="00CC5E07">
            <w:pPr>
              <w:rPr>
                <w:b/>
                <w:bCs/>
              </w:rPr>
            </w:pPr>
            <w:r w:rsidRPr="00AE46E8">
              <w:rPr>
                <w:b/>
                <w:bCs/>
              </w:rPr>
              <w:t>8 июля</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7F5DB5E5" w14:textId="77777777" w:rsidR="00CC5E07" w:rsidRPr="00AE46E8" w:rsidRDefault="00CC5E07" w:rsidP="00CC5E07">
            <w:r w:rsidRPr="00AE46E8">
              <w:t>61,2</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49180CD9" w14:textId="77777777" w:rsidR="00CC5E07" w:rsidRPr="00AE46E8" w:rsidRDefault="00CC5E07" w:rsidP="00CC5E07">
            <w:r w:rsidRPr="00AE46E8">
              <w:t>63,3</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3AB1C802" w14:textId="77777777" w:rsidR="00CC5E07" w:rsidRPr="00AE46E8" w:rsidRDefault="00CC5E07" w:rsidP="00CC5E07">
            <w:r w:rsidRPr="00AE46E8">
              <w:t>63,3</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5152D323" w14:textId="77777777" w:rsidR="00CC5E07" w:rsidRPr="00AE46E8" w:rsidRDefault="00CC5E07" w:rsidP="00CC5E07">
            <w:r w:rsidRPr="00AE46E8">
              <w:t>68,2</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717ABA75" w14:textId="77777777" w:rsidR="00CC5E07" w:rsidRPr="00AE46E8" w:rsidRDefault="00CC5E07" w:rsidP="00CC5E07">
            <w:r w:rsidRPr="00AE46E8">
              <w:t>67,7</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0C50050E" w14:textId="77777777" w:rsidR="00CC5E07" w:rsidRPr="00AE46E8" w:rsidRDefault="00CC5E07" w:rsidP="00CC5E07">
            <w:r w:rsidRPr="00AE46E8">
              <w:t>69,3</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74DEA8F3" w14:textId="77777777" w:rsidR="00CC5E07" w:rsidRPr="00AE46E8" w:rsidRDefault="00CC5E07" w:rsidP="00CC5E07">
            <w:r w:rsidRPr="00AE46E8">
              <w:t>70,3</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1D045B54" w14:textId="77777777" w:rsidR="00CC5E07" w:rsidRPr="00AE46E8" w:rsidRDefault="00CC5E07" w:rsidP="00CC5E07">
            <w:r w:rsidRPr="00AE46E8">
              <w:t>69,8</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4B307277" w14:textId="77777777" w:rsidR="00CC5E07" w:rsidRPr="00AE46E8" w:rsidRDefault="00CC5E07" w:rsidP="00CC5E07">
            <w:r w:rsidRPr="00AE46E8">
              <w:t>69</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1CA42DFA" w14:textId="77777777" w:rsidR="00CC5E07" w:rsidRPr="00AE46E8" w:rsidRDefault="00CC5E07" w:rsidP="00CC5E07">
            <w:r w:rsidRPr="00AE46E8">
              <w:t>71,3</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61849521" w14:textId="77777777" w:rsidR="00CC5E07" w:rsidRPr="00AE46E8" w:rsidRDefault="00CC5E07" w:rsidP="00CC5E07">
            <w:r w:rsidRPr="00AE46E8">
              <w:t>71,3</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3659ED81" w14:textId="77777777" w:rsidR="00CC5E07" w:rsidRPr="00AE46E8" w:rsidRDefault="00CC5E07" w:rsidP="00CC5E07">
            <w:r w:rsidRPr="00AE46E8">
              <w:t>70,5</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32F93186" w14:textId="77777777" w:rsidR="00CC5E07" w:rsidRPr="00AE46E8" w:rsidRDefault="00CC5E07" w:rsidP="00CC5E07">
            <w:r w:rsidRPr="00AE46E8">
              <w:t>71,2</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1CEDBC58" w14:textId="77777777" w:rsidR="00CC5E07" w:rsidRPr="00AE46E8" w:rsidRDefault="00CC5E07" w:rsidP="00CC5E07">
            <w:r w:rsidRPr="00AE46E8">
              <w:t>71,2</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675F4D90" w14:textId="77777777" w:rsidR="00CC5E07" w:rsidRPr="00AE46E8" w:rsidRDefault="00CC5E07" w:rsidP="00CC5E07">
            <w:r w:rsidRPr="00AE46E8">
              <w:t>70,5</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4E2F8619" w14:textId="77777777" w:rsidR="00CC5E07" w:rsidRPr="00AE46E8" w:rsidRDefault="00CC5E07" w:rsidP="00CC5E07">
            <w:r w:rsidRPr="00AE46E8">
              <w:t>72,5</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10383F6E" w14:textId="77777777" w:rsidR="00CC5E07" w:rsidRPr="00AE46E8" w:rsidRDefault="00CC5E07" w:rsidP="00CC5E07">
            <w:r w:rsidRPr="00AE46E8">
              <w:t>75,7</w:t>
            </w:r>
          </w:p>
        </w:tc>
      </w:tr>
      <w:tr w:rsidR="00CC5E07" w:rsidRPr="00AE46E8" w14:paraId="69AC92EF" w14:textId="77777777">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10F31B1C" w14:textId="77777777" w:rsidR="00CC5E07" w:rsidRPr="00AE46E8" w:rsidRDefault="00CC5E07" w:rsidP="00CC5E07">
            <w:pPr>
              <w:rPr>
                <w:b/>
                <w:bCs/>
              </w:rPr>
            </w:pPr>
            <w:r w:rsidRPr="00AE46E8">
              <w:rPr>
                <w:b/>
                <w:bCs/>
              </w:rPr>
              <w:t>9 июля</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5963A9EF" w14:textId="77777777" w:rsidR="00CC5E07" w:rsidRPr="00AE46E8" w:rsidRDefault="00CC5E07" w:rsidP="00CC5E07">
            <w:r w:rsidRPr="00AE46E8">
              <w:t>26</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5F7B0878" w14:textId="77777777" w:rsidR="00CC5E07" w:rsidRPr="00AE46E8" w:rsidRDefault="00CC5E07" w:rsidP="00CC5E07">
            <w:r w:rsidRPr="00AE46E8">
              <w:t>26</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0E00CAD9" w14:textId="77777777" w:rsidR="00CC5E07" w:rsidRPr="00AE46E8" w:rsidRDefault="00CC5E07" w:rsidP="00CC5E07">
            <w:r w:rsidRPr="00AE46E8">
              <w:t>28,2</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4F72A5D9" w14:textId="77777777" w:rsidR="00CC5E07" w:rsidRPr="00AE46E8" w:rsidRDefault="00CC5E07" w:rsidP="00CC5E07">
            <w:r w:rsidRPr="00AE46E8">
              <w:t>29,2</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7C514674" w14:textId="77777777" w:rsidR="00CC5E07" w:rsidRPr="00AE46E8" w:rsidRDefault="00CC5E07" w:rsidP="00CC5E07">
            <w:r w:rsidRPr="00AE46E8">
              <w:t>31,5</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5508BB10" w14:textId="77777777" w:rsidR="00CC5E07" w:rsidRPr="00AE46E8" w:rsidRDefault="00CC5E07" w:rsidP="00CC5E07">
            <w:r w:rsidRPr="00AE46E8">
              <w:t>32</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4AFD3672" w14:textId="77777777" w:rsidR="00CC5E07" w:rsidRPr="00AE46E8" w:rsidRDefault="00CC5E07" w:rsidP="00CC5E07">
            <w:r w:rsidRPr="00AE46E8">
              <w:t>31,3</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6F1E80E3" w14:textId="77777777" w:rsidR="00CC5E07" w:rsidRPr="00AE46E8" w:rsidRDefault="00CC5E07" w:rsidP="00CC5E07">
            <w:r w:rsidRPr="00AE46E8">
              <w:t>31,7</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00437DA1" w14:textId="77777777" w:rsidR="00CC5E07" w:rsidRPr="00AE46E8" w:rsidRDefault="00CC5E07" w:rsidP="00CC5E07">
            <w:r w:rsidRPr="00AE46E8">
              <w:t>33</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38373206" w14:textId="77777777" w:rsidR="00CC5E07" w:rsidRPr="00AE46E8" w:rsidRDefault="00CC5E07" w:rsidP="00CC5E07">
            <w:r w:rsidRPr="00AE46E8">
              <w:t>35,8</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3886F449" w14:textId="77777777" w:rsidR="00CC5E07" w:rsidRPr="00AE46E8" w:rsidRDefault="00CC5E07" w:rsidP="00CC5E07">
            <w:r w:rsidRPr="00AE46E8">
              <w:t>36,5</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2C567029" w14:textId="77777777" w:rsidR="00CC5E07" w:rsidRPr="00AE46E8" w:rsidRDefault="00CC5E07" w:rsidP="00CC5E07">
            <w:r w:rsidRPr="00AE46E8">
              <w:t>37,3</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0B198DFE" w14:textId="77777777" w:rsidR="00CC5E07" w:rsidRPr="00AE46E8" w:rsidRDefault="00CC5E07" w:rsidP="00CC5E07">
            <w:r w:rsidRPr="00AE46E8">
              <w:t>38,8</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6E690C7B" w14:textId="77777777" w:rsidR="00CC5E07" w:rsidRPr="00AE46E8" w:rsidRDefault="00CC5E07" w:rsidP="00CC5E07">
            <w:r w:rsidRPr="00AE46E8">
              <w:t>41</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4F10C843" w14:textId="77777777" w:rsidR="00CC5E07" w:rsidRPr="00AE46E8" w:rsidRDefault="00CC5E07" w:rsidP="00CC5E07">
            <w:r w:rsidRPr="00AE46E8">
              <w:t>42,7</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51DF9CAA" w14:textId="77777777" w:rsidR="00CC5E07" w:rsidRPr="00AE46E8" w:rsidRDefault="00CC5E07" w:rsidP="00CC5E07">
            <w:r w:rsidRPr="00AE46E8">
              <w:t>43,7</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0A89F5EF" w14:textId="77777777" w:rsidR="00CC5E07" w:rsidRPr="00AE46E8" w:rsidRDefault="00CC5E07" w:rsidP="00CC5E07">
            <w:r w:rsidRPr="00AE46E8">
              <w:t>44</w:t>
            </w:r>
          </w:p>
        </w:tc>
      </w:tr>
      <w:tr w:rsidR="00CC5E07" w:rsidRPr="00AE46E8" w14:paraId="57C6F4D5" w14:textId="77777777">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1C8DD51C" w14:textId="77777777" w:rsidR="00CC5E07" w:rsidRPr="00AE46E8" w:rsidRDefault="00CC5E07" w:rsidP="00CC5E07">
            <w:pPr>
              <w:rPr>
                <w:b/>
                <w:bCs/>
              </w:rPr>
            </w:pPr>
            <w:r w:rsidRPr="00AE46E8">
              <w:rPr>
                <w:b/>
                <w:bCs/>
              </w:rPr>
              <w:t>12 июля</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0835576F" w14:textId="77777777" w:rsidR="00CC5E07" w:rsidRPr="00AE46E8" w:rsidRDefault="00CC5E07" w:rsidP="00CC5E07">
            <w:r w:rsidRPr="00AE46E8">
              <w:t>66,8</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01680303" w14:textId="77777777" w:rsidR="00CC5E07" w:rsidRPr="00AE46E8" w:rsidRDefault="00CC5E07" w:rsidP="00CC5E07">
            <w:r w:rsidRPr="00AE46E8">
              <w:t>66,5</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0E483AB9" w14:textId="77777777" w:rsidR="00CC5E07" w:rsidRPr="00AE46E8" w:rsidRDefault="00CC5E07" w:rsidP="00CC5E07">
            <w:r w:rsidRPr="00AE46E8">
              <w:t>66</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04017A44" w14:textId="77777777" w:rsidR="00CC5E07" w:rsidRPr="00AE46E8" w:rsidRDefault="00CC5E07" w:rsidP="00CC5E07">
            <w:r w:rsidRPr="00AE46E8">
              <w:t>64,3</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47BC4461" w14:textId="77777777" w:rsidR="00CC5E07" w:rsidRPr="00AE46E8" w:rsidRDefault="00CC5E07" w:rsidP="00CC5E07">
            <w:r w:rsidRPr="00AE46E8">
              <w:t>62,2</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1C980BE1" w14:textId="77777777" w:rsidR="00CC5E07" w:rsidRPr="00AE46E8" w:rsidRDefault="00CC5E07" w:rsidP="00CC5E07">
            <w:r w:rsidRPr="00AE46E8">
              <w:t>61</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100C6F3D" w14:textId="77777777" w:rsidR="00CC5E07" w:rsidRPr="00AE46E8" w:rsidRDefault="00CC5E07" w:rsidP="00CC5E07">
            <w:r w:rsidRPr="00AE46E8">
              <w:t>61,3</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481428FD" w14:textId="77777777" w:rsidR="00CC5E07" w:rsidRPr="00AE46E8" w:rsidRDefault="00CC5E07" w:rsidP="00CC5E07">
            <w:r w:rsidRPr="00AE46E8">
              <w:t>59,7</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487543BB" w14:textId="77777777" w:rsidR="00CC5E07" w:rsidRPr="00AE46E8" w:rsidRDefault="00CC5E07" w:rsidP="00CC5E07">
            <w:r w:rsidRPr="00AE46E8">
              <w:t>58,2</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55B44442" w14:textId="77777777" w:rsidR="00CC5E07" w:rsidRPr="00AE46E8" w:rsidRDefault="00CC5E07" w:rsidP="00CC5E07">
            <w:r w:rsidRPr="00AE46E8">
              <w:t>55,7</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7FAB8452" w14:textId="77777777" w:rsidR="00CC5E07" w:rsidRPr="00AE46E8" w:rsidRDefault="00CC5E07" w:rsidP="00CC5E07">
            <w:r w:rsidRPr="00AE46E8">
              <w:t>53,7</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720030A7" w14:textId="77777777" w:rsidR="00CC5E07" w:rsidRPr="00AE46E8" w:rsidRDefault="00CC5E07" w:rsidP="00CC5E07">
            <w:r w:rsidRPr="00AE46E8">
              <w:t>54,7</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0C57620B" w14:textId="77777777" w:rsidR="00CC5E07" w:rsidRPr="00AE46E8" w:rsidRDefault="00CC5E07" w:rsidP="00CC5E07">
            <w:r w:rsidRPr="00AE46E8">
              <w:t>55</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0F58FEB7" w14:textId="77777777" w:rsidR="00CC5E07" w:rsidRPr="00AE46E8" w:rsidRDefault="00CC5E07" w:rsidP="00CC5E07">
            <w:r w:rsidRPr="00AE46E8">
              <w:t>58,2</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6430673A" w14:textId="77777777" w:rsidR="00CC5E07" w:rsidRPr="00AE46E8" w:rsidRDefault="00CC5E07" w:rsidP="00CC5E07">
            <w:r w:rsidRPr="00AE46E8">
              <w:t>58,5</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2FF5177A" w14:textId="77777777" w:rsidR="00CC5E07" w:rsidRPr="00AE46E8" w:rsidRDefault="00CC5E07" w:rsidP="00CC5E07">
            <w:r w:rsidRPr="00AE46E8">
              <w:t>57</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68928360" w14:textId="77777777" w:rsidR="00CC5E07" w:rsidRPr="00AE46E8" w:rsidRDefault="00CC5E07" w:rsidP="00CC5E07">
            <w:r w:rsidRPr="00AE46E8">
              <w:t>56</w:t>
            </w:r>
          </w:p>
        </w:tc>
      </w:tr>
      <w:tr w:rsidR="00CC5E07" w:rsidRPr="00AE46E8" w14:paraId="7461B27A" w14:textId="77777777">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06AB6BFE" w14:textId="77777777" w:rsidR="00CC5E07" w:rsidRPr="00AE46E8" w:rsidRDefault="00CC5E07" w:rsidP="00CC5E07">
            <w:pPr>
              <w:rPr>
                <w:b/>
                <w:bCs/>
              </w:rPr>
            </w:pPr>
            <w:r w:rsidRPr="00AE46E8">
              <w:rPr>
                <w:b/>
                <w:bCs/>
              </w:rPr>
              <w:t>Среднее</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795AB63A" w14:textId="77777777" w:rsidR="00CC5E07" w:rsidRPr="00AE46E8" w:rsidRDefault="00CC5E07" w:rsidP="00CC5E07">
            <w:r w:rsidRPr="00AE46E8">
              <w:t>51,3</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280DCFCD" w14:textId="77777777" w:rsidR="00CC5E07" w:rsidRPr="00AE46E8" w:rsidRDefault="00CC5E07" w:rsidP="00CC5E07">
            <w:r w:rsidRPr="00AE46E8">
              <w:t>51,9</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34E9A159" w14:textId="77777777" w:rsidR="00CC5E07" w:rsidRPr="00AE46E8" w:rsidRDefault="00CC5E07" w:rsidP="00CC5E07">
            <w:r w:rsidRPr="00AE46E8">
              <w:t>52,5</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01DF9DD1" w14:textId="77777777" w:rsidR="00CC5E07" w:rsidRPr="00AE46E8" w:rsidRDefault="00CC5E07" w:rsidP="00CC5E07">
            <w:r w:rsidRPr="00AE46E8">
              <w:t>53,9</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7AB5FD2A" w14:textId="77777777" w:rsidR="00CC5E07" w:rsidRPr="00AE46E8" w:rsidRDefault="00CC5E07" w:rsidP="00CC5E07">
            <w:r w:rsidRPr="00AE46E8">
              <w:t>53,8</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32BE34D7" w14:textId="77777777" w:rsidR="00CC5E07" w:rsidRPr="00AE46E8" w:rsidRDefault="00CC5E07" w:rsidP="00CC5E07">
            <w:r w:rsidRPr="00AE46E8">
              <w:t>54,1</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45FDDAF8" w14:textId="77777777" w:rsidR="00CC5E07" w:rsidRPr="00AE46E8" w:rsidRDefault="00CC5E07" w:rsidP="00CC5E07">
            <w:r w:rsidRPr="00AE46E8">
              <w:t>54,3</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36C64525" w14:textId="77777777" w:rsidR="00CC5E07" w:rsidRPr="00AE46E8" w:rsidRDefault="00CC5E07" w:rsidP="00CC5E07">
            <w:r w:rsidRPr="00AE46E8">
              <w:t>53,7</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6F57693E" w14:textId="77777777" w:rsidR="00CC5E07" w:rsidRPr="00AE46E8" w:rsidRDefault="00CC5E07" w:rsidP="00CC5E07">
            <w:r w:rsidRPr="00AE46E8">
              <w:t>53,4</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076D5056" w14:textId="77777777" w:rsidR="00CC5E07" w:rsidRPr="00AE46E8" w:rsidRDefault="00CC5E07" w:rsidP="00CC5E07">
            <w:r w:rsidRPr="00AE46E8">
              <w:t>54,3</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07AF9A6F" w14:textId="77777777" w:rsidR="00CC5E07" w:rsidRPr="00AE46E8" w:rsidRDefault="00CC5E07" w:rsidP="00CC5E07">
            <w:r w:rsidRPr="00AE46E8">
              <w:t>53,8</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76C447B9" w14:textId="77777777" w:rsidR="00CC5E07" w:rsidRPr="00AE46E8" w:rsidRDefault="00CC5E07" w:rsidP="00CC5E07">
            <w:r w:rsidRPr="00AE46E8">
              <w:t>54,2</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63007546" w14:textId="77777777" w:rsidR="00CC5E07" w:rsidRPr="00AE46E8" w:rsidRDefault="00CC5E07" w:rsidP="00CC5E07">
            <w:r w:rsidRPr="00AE46E8">
              <w:t>55</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239FDC04" w14:textId="77777777" w:rsidR="00CC5E07" w:rsidRPr="00AE46E8" w:rsidRDefault="00CC5E07" w:rsidP="00CC5E07">
            <w:r w:rsidRPr="00AE46E8">
              <w:t>56,8</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46C85A46" w14:textId="77777777" w:rsidR="00CC5E07" w:rsidRPr="00AE46E8" w:rsidRDefault="00CC5E07" w:rsidP="00CC5E07">
            <w:r w:rsidRPr="00AE46E8">
              <w:t>57,2</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0F3BFA96" w14:textId="77777777" w:rsidR="00CC5E07" w:rsidRPr="00AE46E8" w:rsidRDefault="00CC5E07" w:rsidP="00CC5E07">
            <w:r w:rsidRPr="00AE46E8">
              <w:t>57,7</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0B090717" w14:textId="77777777" w:rsidR="00CC5E07" w:rsidRPr="00AE46E8" w:rsidRDefault="00CC5E07" w:rsidP="00CC5E07">
            <w:r w:rsidRPr="00AE46E8">
              <w:t>58,6</w:t>
            </w:r>
          </w:p>
        </w:tc>
      </w:tr>
      <w:tr w:rsidR="00CC5E07" w:rsidRPr="00AE46E8" w14:paraId="1B3230E3" w14:textId="77777777">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6308EA34" w14:textId="77777777" w:rsidR="00CC5E07" w:rsidRPr="00AE46E8" w:rsidRDefault="00CC5E07" w:rsidP="00CC5E07">
            <w:pPr>
              <w:rPr>
                <w:b/>
                <w:bCs/>
              </w:rPr>
            </w:pPr>
            <w:r w:rsidRPr="00AE46E8">
              <w:rPr>
                <w:b/>
                <w:bCs/>
              </w:rPr>
              <w:t>Среднее в длинах волн</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680DBEB4" w14:textId="77777777" w:rsidR="00CC5E07" w:rsidRPr="00AE46E8" w:rsidRDefault="00CC5E07" w:rsidP="00CC5E07">
            <w:r w:rsidRPr="00AE46E8">
              <w:t>1,026</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7259FC38" w14:textId="77777777" w:rsidR="00CC5E07" w:rsidRPr="00AE46E8" w:rsidRDefault="00CC5E07" w:rsidP="00CC5E07">
            <w:r w:rsidRPr="00AE46E8">
              <w:t>1,038</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012DE1B7" w14:textId="77777777" w:rsidR="00CC5E07" w:rsidRPr="00AE46E8" w:rsidRDefault="00CC5E07" w:rsidP="00CC5E07">
            <w:r w:rsidRPr="00AE46E8">
              <w:t>1,05</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5838D636" w14:textId="77777777" w:rsidR="00CC5E07" w:rsidRPr="00AE46E8" w:rsidRDefault="00CC5E07" w:rsidP="00CC5E07">
            <w:r w:rsidRPr="00AE46E8">
              <w:t>1,078</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177EC052" w14:textId="77777777" w:rsidR="00CC5E07" w:rsidRPr="00AE46E8" w:rsidRDefault="00CC5E07" w:rsidP="00CC5E07">
            <w:r w:rsidRPr="00AE46E8">
              <w:t>1,076</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74A4BB8A" w14:textId="77777777" w:rsidR="00CC5E07" w:rsidRPr="00AE46E8" w:rsidRDefault="00CC5E07" w:rsidP="00CC5E07">
            <w:r w:rsidRPr="00AE46E8">
              <w:t>1,082</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6EBB8E59" w14:textId="77777777" w:rsidR="00CC5E07" w:rsidRPr="00AE46E8" w:rsidRDefault="00CC5E07" w:rsidP="00CC5E07">
            <w:r w:rsidRPr="00AE46E8">
              <w:t>1,086</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2C50D7DB" w14:textId="77777777" w:rsidR="00CC5E07" w:rsidRPr="00AE46E8" w:rsidRDefault="00CC5E07" w:rsidP="00CC5E07">
            <w:r w:rsidRPr="00AE46E8">
              <w:t>1,074</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3475B936" w14:textId="77777777" w:rsidR="00CC5E07" w:rsidRPr="00AE46E8" w:rsidRDefault="00CC5E07" w:rsidP="00CC5E07">
            <w:r w:rsidRPr="00AE46E8">
              <w:t>1,068</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234F1F7D" w14:textId="77777777" w:rsidR="00CC5E07" w:rsidRPr="00AE46E8" w:rsidRDefault="00CC5E07" w:rsidP="00CC5E07">
            <w:r w:rsidRPr="00AE46E8">
              <w:t>1,086</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2D77D434" w14:textId="77777777" w:rsidR="00CC5E07" w:rsidRPr="00AE46E8" w:rsidRDefault="00CC5E07" w:rsidP="00CC5E07">
            <w:r w:rsidRPr="00AE46E8">
              <w:t>1,076</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6914A7E7" w14:textId="77777777" w:rsidR="00CC5E07" w:rsidRPr="00AE46E8" w:rsidRDefault="00CC5E07" w:rsidP="00CC5E07">
            <w:r w:rsidRPr="00AE46E8">
              <w:t>1,084</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587A4107" w14:textId="77777777" w:rsidR="00CC5E07" w:rsidRPr="00AE46E8" w:rsidRDefault="00CC5E07" w:rsidP="00CC5E07">
            <w:r w:rsidRPr="00AE46E8">
              <w:t>1,1</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651D89E6" w14:textId="77777777" w:rsidR="00CC5E07" w:rsidRPr="00AE46E8" w:rsidRDefault="00CC5E07" w:rsidP="00CC5E07">
            <w:r w:rsidRPr="00AE46E8">
              <w:t>1,136</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39402D06" w14:textId="77777777" w:rsidR="00CC5E07" w:rsidRPr="00AE46E8" w:rsidRDefault="00CC5E07" w:rsidP="00CC5E07">
            <w:r w:rsidRPr="00AE46E8">
              <w:t>1,144</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6E0C0B4E" w14:textId="77777777" w:rsidR="00CC5E07" w:rsidRPr="00AE46E8" w:rsidRDefault="00CC5E07" w:rsidP="00CC5E07">
            <w:r w:rsidRPr="00AE46E8">
              <w:t>1,154</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5F1A9E27" w14:textId="77777777" w:rsidR="00CC5E07" w:rsidRPr="00AE46E8" w:rsidRDefault="00CC5E07" w:rsidP="00CC5E07">
            <w:r w:rsidRPr="00AE46E8">
              <w:t>1,172</w:t>
            </w:r>
          </w:p>
        </w:tc>
      </w:tr>
      <w:tr w:rsidR="00CC5E07" w:rsidRPr="00AE46E8" w14:paraId="25ABEC8B" w14:textId="77777777">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6F8A2B76" w14:textId="77777777" w:rsidR="00CC5E07" w:rsidRPr="00AE46E8" w:rsidRDefault="00CC5E07" w:rsidP="00CC5E07">
            <w:r w:rsidRPr="00AE46E8">
              <w:t> </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22B23425" w14:textId="77777777" w:rsidR="00CC5E07" w:rsidRPr="00AE46E8" w:rsidRDefault="00CC5E07" w:rsidP="00CC5E07">
            <w:r w:rsidRPr="00AE46E8">
              <w:t>1,068</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29874709" w14:textId="77777777" w:rsidR="00CC5E07" w:rsidRPr="00AE46E8" w:rsidRDefault="00CC5E07" w:rsidP="00CC5E07">
            <w:r w:rsidRPr="00AE46E8">
              <w:t>1,086</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45BCE4B5" w14:textId="77777777" w:rsidR="00CC5E07" w:rsidRPr="00AE46E8" w:rsidRDefault="00CC5E07" w:rsidP="00CC5E07">
            <w:r w:rsidRPr="00AE46E8">
              <w:t>1,076</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7A9ED5AF" w14:textId="77777777" w:rsidR="00CC5E07" w:rsidRPr="00AE46E8" w:rsidRDefault="00CC5E07" w:rsidP="00CC5E07">
            <w:r w:rsidRPr="00AE46E8">
              <w:t>1,084</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3A7883ED" w14:textId="77777777" w:rsidR="00CC5E07" w:rsidRPr="00AE46E8" w:rsidRDefault="00CC5E07" w:rsidP="00CC5E07">
            <w:r w:rsidRPr="00AE46E8">
              <w:t>1,1</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3C69DD8F" w14:textId="77777777" w:rsidR="00CC5E07" w:rsidRPr="00AE46E8" w:rsidRDefault="00CC5E07" w:rsidP="00CC5E07">
            <w:r w:rsidRPr="00AE46E8">
              <w:t>1,136</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44659536" w14:textId="77777777" w:rsidR="00CC5E07" w:rsidRPr="00AE46E8" w:rsidRDefault="00CC5E07" w:rsidP="00CC5E07">
            <w:r w:rsidRPr="00AE46E8">
              <w:t>1,144</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0819FF6E" w14:textId="77777777" w:rsidR="00CC5E07" w:rsidRPr="00AE46E8" w:rsidRDefault="00CC5E07" w:rsidP="00CC5E07">
            <w:r w:rsidRPr="00AE46E8">
              <w:t>1,154</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6868C506" w14:textId="77777777" w:rsidR="00CC5E07" w:rsidRPr="00AE46E8" w:rsidRDefault="00CC5E07" w:rsidP="00CC5E07">
            <w:r w:rsidRPr="00AE46E8">
              <w:t>1,172</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165B5B83" w14:textId="77777777" w:rsidR="00CC5E07" w:rsidRPr="00AE46E8" w:rsidRDefault="00CC5E07" w:rsidP="00CC5E07">
            <w:r w:rsidRPr="00AE46E8">
              <w:t> </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49D26C62" w14:textId="77777777" w:rsidR="00CC5E07" w:rsidRPr="00AE46E8" w:rsidRDefault="00CC5E07" w:rsidP="00CC5E07">
            <w:r w:rsidRPr="00AE46E8">
              <w:t> </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2894C37F" w14:textId="77777777" w:rsidR="00CC5E07" w:rsidRPr="00AE46E8" w:rsidRDefault="00CC5E07" w:rsidP="00CC5E07">
            <w:r w:rsidRPr="00AE46E8">
              <w:t> </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6E1C9515" w14:textId="77777777" w:rsidR="00CC5E07" w:rsidRPr="00AE46E8" w:rsidRDefault="00CC5E07" w:rsidP="00CC5E07">
            <w:r w:rsidRPr="00AE46E8">
              <w:t> </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59903E70" w14:textId="77777777" w:rsidR="00CC5E07" w:rsidRPr="00AE46E8" w:rsidRDefault="00CC5E07" w:rsidP="00CC5E07">
            <w:r w:rsidRPr="00AE46E8">
              <w:t> </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0DB8399D" w14:textId="77777777" w:rsidR="00CC5E07" w:rsidRPr="00AE46E8" w:rsidRDefault="00CC5E07" w:rsidP="00CC5E07">
            <w:r w:rsidRPr="00AE46E8">
              <w:t> </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6F86F73A" w14:textId="77777777" w:rsidR="00CC5E07" w:rsidRPr="00AE46E8" w:rsidRDefault="00CC5E07" w:rsidP="00CC5E07">
            <w:r w:rsidRPr="00AE46E8">
              <w:t> </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27C758F1" w14:textId="77777777" w:rsidR="00CC5E07" w:rsidRPr="00AE46E8" w:rsidRDefault="00CC5E07" w:rsidP="00CC5E07">
            <w:r w:rsidRPr="00AE46E8">
              <w:t> </w:t>
            </w:r>
          </w:p>
        </w:tc>
      </w:tr>
      <w:tr w:rsidR="00CC5E07" w:rsidRPr="00AE46E8" w14:paraId="2D33AA24" w14:textId="77777777">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4F9E65EA" w14:textId="77777777" w:rsidR="00CC5E07" w:rsidRPr="00AE46E8" w:rsidRDefault="00CC5E07" w:rsidP="00CC5E07">
            <w:pPr>
              <w:rPr>
                <w:b/>
                <w:bCs/>
              </w:rPr>
            </w:pPr>
            <w:r w:rsidRPr="00AE46E8">
              <w:rPr>
                <w:b/>
                <w:bCs/>
              </w:rPr>
              <w:t>Конечное среднее</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0AB89E8C" w14:textId="77777777" w:rsidR="00CC5E07" w:rsidRPr="00AE46E8" w:rsidRDefault="00CC5E07" w:rsidP="00CC5E07">
            <w:r w:rsidRPr="00AE46E8">
              <w:t>1,047</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67A720D9" w14:textId="77777777" w:rsidR="00CC5E07" w:rsidRPr="00AE46E8" w:rsidRDefault="00CC5E07" w:rsidP="00CC5E07">
            <w:r w:rsidRPr="00AE46E8">
              <w:t>1,062</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11A40352" w14:textId="77777777" w:rsidR="00CC5E07" w:rsidRPr="00AE46E8" w:rsidRDefault="00CC5E07" w:rsidP="00CC5E07">
            <w:r w:rsidRPr="00AE46E8">
              <w:t>1,063</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5C201623" w14:textId="77777777" w:rsidR="00CC5E07" w:rsidRPr="00AE46E8" w:rsidRDefault="00CC5E07" w:rsidP="00CC5E07">
            <w:r w:rsidRPr="00AE46E8">
              <w:t>1,081</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55FE2324" w14:textId="77777777" w:rsidR="00CC5E07" w:rsidRPr="00AE46E8" w:rsidRDefault="00CC5E07" w:rsidP="00CC5E07">
            <w:r w:rsidRPr="00AE46E8">
              <w:t>1,088</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11970189" w14:textId="77777777" w:rsidR="00CC5E07" w:rsidRPr="00AE46E8" w:rsidRDefault="00CC5E07" w:rsidP="00CC5E07">
            <w:r w:rsidRPr="00AE46E8">
              <w:t>1,109</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692295FF" w14:textId="77777777" w:rsidR="00CC5E07" w:rsidRPr="00AE46E8" w:rsidRDefault="00CC5E07" w:rsidP="00CC5E07">
            <w:r w:rsidRPr="00AE46E8">
              <w:t>26</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6EE13E70" w14:textId="77777777" w:rsidR="00CC5E07" w:rsidRPr="00AE46E8" w:rsidRDefault="00CC5E07" w:rsidP="00CC5E07">
            <w:r w:rsidRPr="00AE46E8">
              <w:t>1,114</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5225309E" w14:textId="77777777" w:rsidR="00CC5E07" w:rsidRPr="00AE46E8" w:rsidRDefault="00CC5E07" w:rsidP="00CC5E07">
            <w:r w:rsidRPr="00AE46E8">
              <w:t>1,12</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77C706D2" w14:textId="77777777" w:rsidR="00CC5E07" w:rsidRPr="00AE46E8" w:rsidRDefault="00CC5E07" w:rsidP="00CC5E07">
            <w:r w:rsidRPr="00AE46E8">
              <w:t>11</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295D95EF" w14:textId="77777777" w:rsidR="00CC5E07" w:rsidRPr="00AE46E8" w:rsidRDefault="00CC5E07" w:rsidP="00CC5E07">
            <w:r w:rsidRPr="00AE46E8">
              <w:t> </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064DBE2E" w14:textId="77777777" w:rsidR="00CC5E07" w:rsidRPr="00AE46E8" w:rsidRDefault="00CC5E07" w:rsidP="00CC5E07">
            <w:r w:rsidRPr="00AE46E8">
              <w:t> </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6F85A1B5" w14:textId="77777777" w:rsidR="00CC5E07" w:rsidRPr="00AE46E8" w:rsidRDefault="00CC5E07" w:rsidP="00CC5E07">
            <w:r w:rsidRPr="00AE46E8">
              <w:t> </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74998307" w14:textId="77777777" w:rsidR="00CC5E07" w:rsidRPr="00AE46E8" w:rsidRDefault="00CC5E07" w:rsidP="00CC5E07">
            <w:r w:rsidRPr="00AE46E8">
              <w:t> </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4044A17F" w14:textId="77777777" w:rsidR="00CC5E07" w:rsidRPr="00AE46E8" w:rsidRDefault="00CC5E07" w:rsidP="00CC5E07">
            <w:r w:rsidRPr="00AE46E8">
              <w:t> </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23F46C04" w14:textId="77777777" w:rsidR="00CC5E07" w:rsidRPr="00AE46E8" w:rsidRDefault="00CC5E07" w:rsidP="00CC5E07">
            <w:r w:rsidRPr="00AE46E8">
              <w:t> </w:t>
            </w:r>
          </w:p>
        </w:tc>
        <w:tc>
          <w:tcPr>
            <w:tcW w:w="0" w:type="auto"/>
            <w:tcBorders>
              <w:top w:val="outset" w:sz="6" w:space="0" w:color="FFFFFF"/>
              <w:left w:val="outset" w:sz="6" w:space="0" w:color="FFFFFF"/>
              <w:bottom w:val="outset" w:sz="6" w:space="0" w:color="FFFFFF"/>
              <w:right w:val="outset" w:sz="6" w:space="0" w:color="FFFFFF"/>
            </w:tcBorders>
            <w:shd w:val="clear" w:color="auto" w:fill="auto"/>
            <w:vAlign w:val="center"/>
          </w:tcPr>
          <w:p w14:paraId="72E097FD" w14:textId="77777777" w:rsidR="00CC5E07" w:rsidRPr="00AE46E8" w:rsidRDefault="00CC5E07" w:rsidP="00CC5E07">
            <w:r w:rsidRPr="00AE46E8">
              <w:t> </w:t>
            </w:r>
          </w:p>
        </w:tc>
      </w:tr>
    </w:tbl>
    <w:p w14:paraId="3212E9D7" w14:textId="77777777" w:rsidR="00CC5E07" w:rsidRDefault="00CC5E07" w:rsidP="00CC5E07"/>
    <w:p w14:paraId="1AA1B0E1" w14:textId="77777777" w:rsidR="00CC5E07" w:rsidRDefault="00CC5E07" w:rsidP="008E1FD1">
      <w:pPr>
        <w:ind w:firstLine="360"/>
        <w:jc w:val="both"/>
        <w:rPr>
          <w:rFonts w:cs="Tahoma"/>
          <w:sz w:val="28"/>
          <w:szCs w:val="28"/>
        </w:rPr>
        <w:sectPr w:rsidR="00CC5E07" w:rsidSect="00CC5E07">
          <w:pgSz w:w="16838" w:h="11906" w:orient="landscape"/>
          <w:pgMar w:top="1701" w:right="1134" w:bottom="851" w:left="1134" w:header="709" w:footer="709" w:gutter="0"/>
          <w:pgNumType w:fmt="numberInDash"/>
          <w:cols w:space="708"/>
          <w:docGrid w:linePitch="360"/>
        </w:sectPr>
      </w:pPr>
    </w:p>
    <w:p w14:paraId="480B5E10" w14:textId="77777777" w:rsidR="008E1FD1" w:rsidRPr="008E1FD1" w:rsidRDefault="008E1FD1" w:rsidP="008E1FD1">
      <w:pPr>
        <w:ind w:firstLine="360"/>
        <w:jc w:val="both"/>
        <w:rPr>
          <w:rFonts w:cs="Tahoma"/>
          <w:sz w:val="28"/>
          <w:szCs w:val="28"/>
        </w:rPr>
      </w:pPr>
      <w:r w:rsidRPr="008E1FD1">
        <w:rPr>
          <w:rFonts w:cs="Tahoma"/>
          <w:sz w:val="28"/>
          <w:szCs w:val="28"/>
        </w:rPr>
        <w:t>Таблица дают среднее шести отсчетов: для наблюдений, выполненных около полудня и для наблюдений около шести часов вечера. Отсчеты – это деления головки винта. Ширина полос менялась от 400 до 60 делений, причем среднее значение составляло около 50, так что одно деление означает 0,02 длины волны. При полуденных наблюдениях вращение производилось против часовой стрелки, при вечерних – по часовой стрелке. Результаты наблюдений представлены графически на рис. 5. Кривая 1 соответствует полуденным наблюдениям, кривая 2 – вечерним. Пунктирные линии показывают одну восьмую теоретического смещения</w:t>
      </w:r>
      <w:r w:rsidRPr="008E1FD1">
        <w:rPr>
          <w:rFonts w:cs="Tahoma"/>
          <w:sz w:val="28"/>
          <w:szCs w:val="28"/>
          <w:vertAlign w:val="superscript"/>
        </w:rPr>
        <w:t>1</w:t>
      </w:r>
      <w:r w:rsidRPr="008E1FD1">
        <w:rPr>
          <w:rFonts w:cs="Tahoma"/>
          <w:sz w:val="28"/>
          <w:szCs w:val="28"/>
        </w:rPr>
        <w:t>. Из рисунка возможно сделать вывод о том, что если и существует какое-либо смещение благодаря относительному движению Земли и светоносного эфира, оно не может быть значительно больше, чем 0,01 расстояния между полосами.</w:t>
      </w:r>
    </w:p>
    <w:p w14:paraId="772459BC" w14:textId="412A6E9E" w:rsidR="008E1FD1" w:rsidRPr="008E1FD1" w:rsidRDefault="0000276D" w:rsidP="008E1FD1">
      <w:pPr>
        <w:ind w:firstLine="360"/>
        <w:jc w:val="center"/>
        <w:rPr>
          <w:rFonts w:cs="Tahoma"/>
          <w:sz w:val="28"/>
          <w:szCs w:val="28"/>
        </w:rPr>
      </w:pPr>
      <w:r w:rsidRPr="008E1FD1">
        <w:rPr>
          <w:rFonts w:cs="Tahoma"/>
          <w:noProof/>
          <w:sz w:val="28"/>
          <w:szCs w:val="28"/>
        </w:rPr>
        <w:drawing>
          <wp:inline distT="0" distB="0" distL="0" distR="0" wp14:anchorId="6B14D801" wp14:editId="2EF326F6">
            <wp:extent cx="4000500" cy="2162175"/>
            <wp:effectExtent l="0" t="0" r="0" b="0"/>
            <wp:docPr id="7" name="Рисунок 7" descr="Графики результатов наблюде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рафики результатов наблюдений"/>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00500" cy="2162175"/>
                    </a:xfrm>
                    <a:prstGeom prst="rect">
                      <a:avLst/>
                    </a:prstGeom>
                    <a:noFill/>
                    <a:ln>
                      <a:noFill/>
                    </a:ln>
                  </pic:spPr>
                </pic:pic>
              </a:graphicData>
            </a:graphic>
          </wp:inline>
        </w:drawing>
      </w:r>
    </w:p>
    <w:p w14:paraId="48937DE7" w14:textId="77777777" w:rsidR="008E1FD1" w:rsidRPr="008E1FD1" w:rsidRDefault="008E1FD1" w:rsidP="008E1FD1">
      <w:pPr>
        <w:ind w:firstLine="360"/>
        <w:jc w:val="center"/>
        <w:rPr>
          <w:rFonts w:cs="Tahoma"/>
          <w:i/>
          <w:sz w:val="28"/>
          <w:szCs w:val="28"/>
        </w:rPr>
      </w:pPr>
      <w:r w:rsidRPr="008E1FD1">
        <w:rPr>
          <w:rFonts w:cs="Tahoma"/>
          <w:bCs/>
          <w:i/>
          <w:sz w:val="28"/>
          <w:szCs w:val="28"/>
        </w:rPr>
        <w:t>Рис. 5.</w:t>
      </w:r>
      <w:r w:rsidRPr="008E1FD1">
        <w:rPr>
          <w:rFonts w:cs="Tahoma"/>
          <w:i/>
          <w:sz w:val="28"/>
          <w:szCs w:val="28"/>
        </w:rPr>
        <w:t xml:space="preserve"> Графики результатов наблюдений</w:t>
      </w:r>
    </w:p>
    <w:p w14:paraId="5D51E374" w14:textId="77777777" w:rsidR="008E1FD1" w:rsidRPr="008E1FD1" w:rsidRDefault="008E1FD1" w:rsidP="008E1FD1">
      <w:pPr>
        <w:ind w:firstLine="360"/>
        <w:jc w:val="both"/>
        <w:rPr>
          <w:rFonts w:cs="Tahoma"/>
          <w:sz w:val="28"/>
          <w:szCs w:val="28"/>
        </w:rPr>
      </w:pPr>
      <w:r w:rsidRPr="008E1FD1">
        <w:rPr>
          <w:rFonts w:cs="Tahoma"/>
          <w:sz w:val="28"/>
          <w:szCs w:val="28"/>
        </w:rPr>
        <w:t>При учете лишь движения Земли по орбите это смещение должно быть равно 2</w:t>
      </w:r>
      <w:r w:rsidRPr="008E1FD1">
        <w:rPr>
          <w:rFonts w:cs="Tahoma"/>
          <w:i/>
          <w:iCs/>
          <w:sz w:val="28"/>
          <w:szCs w:val="28"/>
        </w:rPr>
        <w:t>D</w:t>
      </w:r>
      <w:r w:rsidRPr="008E1FD1">
        <w:rPr>
          <w:rFonts w:cs="Tahoma"/>
          <w:sz w:val="28"/>
          <w:szCs w:val="28"/>
        </w:rPr>
        <w:t xml:space="preserve"> · </w:t>
      </w:r>
      <w:r w:rsidRPr="008E1FD1">
        <w:rPr>
          <w:rFonts w:cs="Tahoma"/>
          <w:i/>
          <w:iCs/>
          <w:sz w:val="28"/>
          <w:szCs w:val="28"/>
        </w:rPr>
        <w:t>v</w:t>
      </w:r>
      <w:r w:rsidRPr="008E1FD1">
        <w:rPr>
          <w:rFonts w:cs="Tahoma"/>
          <w:sz w:val="28"/>
          <w:szCs w:val="28"/>
          <w:vertAlign w:val="subscript"/>
        </w:rPr>
        <w:t>2</w:t>
      </w:r>
      <w:r w:rsidRPr="008E1FD1">
        <w:rPr>
          <w:rFonts w:cs="Tahoma"/>
          <w:sz w:val="28"/>
          <w:szCs w:val="28"/>
        </w:rPr>
        <w:t>/</w:t>
      </w:r>
      <w:r w:rsidRPr="008E1FD1">
        <w:rPr>
          <w:rFonts w:cs="Tahoma"/>
          <w:i/>
          <w:iCs/>
          <w:sz w:val="28"/>
          <w:szCs w:val="28"/>
        </w:rPr>
        <w:t>V</w:t>
      </w:r>
      <w:r w:rsidRPr="008E1FD1">
        <w:rPr>
          <w:rFonts w:cs="Tahoma"/>
          <w:sz w:val="28"/>
          <w:szCs w:val="28"/>
          <w:vertAlign w:val="subscript"/>
        </w:rPr>
        <w:t>2</w:t>
      </w:r>
      <w:r w:rsidRPr="008E1FD1">
        <w:rPr>
          <w:rFonts w:cs="Tahoma"/>
          <w:sz w:val="28"/>
          <w:szCs w:val="28"/>
        </w:rPr>
        <w:t xml:space="preserve"> = 2</w:t>
      </w:r>
      <w:r w:rsidRPr="008E1FD1">
        <w:rPr>
          <w:rFonts w:cs="Tahoma"/>
          <w:i/>
          <w:iCs/>
          <w:sz w:val="28"/>
          <w:szCs w:val="28"/>
        </w:rPr>
        <w:t>D</w:t>
      </w:r>
      <w:r w:rsidRPr="008E1FD1">
        <w:rPr>
          <w:rFonts w:cs="Tahoma"/>
          <w:sz w:val="28"/>
          <w:szCs w:val="28"/>
        </w:rPr>
        <w:t xml:space="preserve"> ·10</w:t>
      </w:r>
      <w:r w:rsidRPr="008E1FD1">
        <w:rPr>
          <w:rFonts w:cs="Tahoma"/>
          <w:sz w:val="28"/>
          <w:szCs w:val="28"/>
          <w:vertAlign w:val="superscript"/>
        </w:rPr>
        <w:t>–8</w:t>
      </w:r>
      <w:r w:rsidRPr="008E1FD1">
        <w:rPr>
          <w:rFonts w:cs="Tahoma"/>
          <w:sz w:val="28"/>
          <w:szCs w:val="28"/>
        </w:rPr>
        <w:t xml:space="preserve">. Расстояние </w:t>
      </w:r>
      <w:r w:rsidRPr="008E1FD1">
        <w:rPr>
          <w:rFonts w:cs="Tahoma"/>
          <w:b/>
          <w:bCs/>
          <w:sz w:val="28"/>
          <w:szCs w:val="28"/>
        </w:rPr>
        <w:t>D</w:t>
      </w:r>
      <w:r w:rsidRPr="008E1FD1">
        <w:rPr>
          <w:rFonts w:cs="Tahoma"/>
          <w:sz w:val="28"/>
          <w:szCs w:val="28"/>
        </w:rPr>
        <w:t xml:space="preserve"> составляло около 11 м, или 2107 длин волн желтого света; следовательно, ожидавшееся смещение равно 0,4 полосы. Действительное смещение было, безусловно, меньше, чем одна двадцатая часть этой величины, и, вероятно, меньше, чем одна сороковая. Но поскольку смещение пропорционально квадрату скорости, относительная скорость Земли и эфира, вероятно, меньше, чем одна шестая часть орбитальной скорости Земли, и безусловно меньше, чем одна четвертая.</w:t>
      </w:r>
    </w:p>
    <w:p w14:paraId="298FBF7F" w14:textId="77777777" w:rsidR="008E1FD1" w:rsidRPr="008E1FD1" w:rsidRDefault="008E1FD1" w:rsidP="008E1FD1">
      <w:pPr>
        <w:ind w:firstLine="360"/>
        <w:jc w:val="both"/>
        <w:rPr>
          <w:rFonts w:cs="Tahoma"/>
          <w:sz w:val="28"/>
          <w:szCs w:val="28"/>
        </w:rPr>
      </w:pPr>
      <w:r w:rsidRPr="008E1FD1">
        <w:rPr>
          <w:rFonts w:cs="Tahoma"/>
          <w:sz w:val="28"/>
          <w:szCs w:val="28"/>
        </w:rPr>
        <w:t>В вышеизложенном учитывалось только орбитальное движение Земли. Если его сложить с движением Солнечной системы, относительно которого, однако, мало что известно с достоверностью, вероятно, результаты следует модифицировать; и вполне возможно, что результирующая скорость во время наблюдений была мала, хотя против этого и очень много шансов. Поэтому эксперимент должен быть повторен с интервалами в три месяца, и таким образом будут преодолены все неопределенности.</w:t>
      </w:r>
    </w:p>
    <w:p w14:paraId="0AB22343" w14:textId="77777777" w:rsidR="008E1FD1" w:rsidRPr="008E1FD1" w:rsidRDefault="008E1FD1" w:rsidP="008E1FD1">
      <w:pPr>
        <w:ind w:firstLine="360"/>
        <w:jc w:val="both"/>
        <w:rPr>
          <w:rFonts w:cs="Tahoma"/>
          <w:sz w:val="28"/>
          <w:szCs w:val="28"/>
        </w:rPr>
      </w:pPr>
      <w:r w:rsidRPr="008E1FD1">
        <w:rPr>
          <w:rFonts w:cs="Tahoma"/>
          <w:sz w:val="28"/>
          <w:szCs w:val="28"/>
        </w:rPr>
        <w:t>Из всего изложенного довольно определенно следует, что если существует какое-либо относительное движение Земли и светоносного эфира, то оно должно быть настолько мало, чтобы полностью отказаться от френелевского объяснения аберрации. Стокс дал теорию аберрации</w:t>
      </w:r>
      <w:r w:rsidRPr="008E1FD1">
        <w:rPr>
          <w:rFonts w:cs="Tahoma"/>
          <w:sz w:val="28"/>
          <w:szCs w:val="28"/>
          <w:vertAlign w:val="superscript"/>
        </w:rPr>
        <w:t>6</w:t>
      </w:r>
      <w:r w:rsidRPr="008E1FD1">
        <w:rPr>
          <w:rFonts w:cs="Tahoma"/>
          <w:sz w:val="28"/>
          <w:szCs w:val="28"/>
        </w:rPr>
        <w:t>, которая предполагает, что эфир на поверхности Земли находится по отношению к ней в состоянии покоя, и в дополнение требует, чтобы относительная скорость имела потенциал; но Лоренц показал, что эти условия несовместимы. Тогда Лоренц предложил усовершенствованную теорию, которая соединяет некоторые идеи Стокса и Френеля и предполагает существование потенциала наряду с коэффициентом Френеля. Если теперь из настоящей работы позволительно заключить, что эфир покоится относительно поверхности Земли, то, согласно Лоренцу, не может быть потенциала скорости и его собственная теория также терпит неудачу (...)</w:t>
      </w:r>
    </w:p>
    <w:p w14:paraId="6EFF76B0" w14:textId="77777777" w:rsidR="00A34B18" w:rsidRDefault="00A34B18" w:rsidP="007C5938">
      <w:pPr>
        <w:ind w:firstLine="360"/>
        <w:jc w:val="both"/>
        <w:rPr>
          <w:rFonts w:cs="Tahoma"/>
          <w:sz w:val="28"/>
          <w:szCs w:val="28"/>
        </w:rPr>
      </w:pPr>
    </w:p>
    <w:p w14:paraId="5979245D" w14:textId="77777777" w:rsidR="00A34B18" w:rsidRDefault="00A34B18" w:rsidP="007C5938">
      <w:pPr>
        <w:ind w:firstLine="360"/>
        <w:jc w:val="both"/>
        <w:rPr>
          <w:rFonts w:cs="Tahoma"/>
          <w:sz w:val="28"/>
          <w:szCs w:val="28"/>
        </w:rPr>
      </w:pPr>
    </w:p>
    <w:p w14:paraId="1774E951" w14:textId="77777777" w:rsidR="00A34B18" w:rsidRDefault="00A34B18" w:rsidP="007C5938">
      <w:pPr>
        <w:ind w:firstLine="360"/>
        <w:jc w:val="both"/>
        <w:rPr>
          <w:rFonts w:cs="Tahoma"/>
          <w:sz w:val="28"/>
          <w:szCs w:val="28"/>
          <w:lang w:val="en-US"/>
        </w:rPr>
      </w:pPr>
    </w:p>
    <w:p w14:paraId="7B27809E" w14:textId="77777777" w:rsidR="008E1FD1" w:rsidRDefault="008E1FD1" w:rsidP="007C5938">
      <w:pPr>
        <w:ind w:firstLine="360"/>
        <w:jc w:val="both"/>
        <w:rPr>
          <w:rFonts w:cs="Tahoma"/>
          <w:sz w:val="28"/>
          <w:szCs w:val="28"/>
          <w:lang w:val="en-US"/>
        </w:rPr>
      </w:pPr>
    </w:p>
    <w:p w14:paraId="357E3671" w14:textId="77777777" w:rsidR="008E1FD1" w:rsidRDefault="008E1FD1" w:rsidP="007C5938">
      <w:pPr>
        <w:ind w:firstLine="360"/>
        <w:jc w:val="both"/>
        <w:rPr>
          <w:rFonts w:cs="Tahoma"/>
          <w:sz w:val="28"/>
          <w:szCs w:val="28"/>
          <w:lang w:val="en-US"/>
        </w:rPr>
      </w:pPr>
    </w:p>
    <w:p w14:paraId="45FB6F6E" w14:textId="77777777" w:rsidR="008E1FD1" w:rsidRDefault="008E1FD1" w:rsidP="007C5938">
      <w:pPr>
        <w:ind w:firstLine="360"/>
        <w:jc w:val="both"/>
        <w:rPr>
          <w:rFonts w:cs="Tahoma"/>
          <w:sz w:val="28"/>
          <w:szCs w:val="28"/>
          <w:lang w:val="en-US"/>
        </w:rPr>
      </w:pPr>
    </w:p>
    <w:p w14:paraId="59EEBBC1" w14:textId="77777777" w:rsidR="008E1FD1" w:rsidRDefault="008E1FD1" w:rsidP="007C5938">
      <w:pPr>
        <w:ind w:firstLine="360"/>
        <w:jc w:val="both"/>
        <w:rPr>
          <w:rFonts w:cs="Tahoma"/>
          <w:sz w:val="28"/>
          <w:szCs w:val="28"/>
          <w:lang w:val="en-US"/>
        </w:rPr>
      </w:pPr>
    </w:p>
    <w:p w14:paraId="36A5D16D" w14:textId="77777777" w:rsidR="008E1FD1" w:rsidRDefault="008E1FD1" w:rsidP="007C5938">
      <w:pPr>
        <w:ind w:firstLine="360"/>
        <w:jc w:val="both"/>
        <w:rPr>
          <w:rFonts w:cs="Tahoma"/>
          <w:sz w:val="28"/>
          <w:szCs w:val="28"/>
          <w:lang w:val="en-US"/>
        </w:rPr>
      </w:pPr>
    </w:p>
    <w:p w14:paraId="1260152C" w14:textId="77777777" w:rsidR="008E1FD1" w:rsidRDefault="008E1FD1" w:rsidP="007C5938">
      <w:pPr>
        <w:ind w:firstLine="360"/>
        <w:jc w:val="both"/>
        <w:rPr>
          <w:rFonts w:cs="Tahoma"/>
          <w:sz w:val="28"/>
          <w:szCs w:val="28"/>
          <w:lang w:val="en-US"/>
        </w:rPr>
      </w:pPr>
    </w:p>
    <w:p w14:paraId="0B18F2E8" w14:textId="77777777" w:rsidR="008E1FD1" w:rsidRDefault="008E1FD1" w:rsidP="007C5938">
      <w:pPr>
        <w:ind w:firstLine="360"/>
        <w:jc w:val="both"/>
        <w:rPr>
          <w:rFonts w:cs="Tahoma"/>
          <w:sz w:val="28"/>
          <w:szCs w:val="28"/>
          <w:lang w:val="en-US"/>
        </w:rPr>
      </w:pPr>
    </w:p>
    <w:p w14:paraId="572B716A" w14:textId="77777777" w:rsidR="008E1FD1" w:rsidRDefault="008E1FD1" w:rsidP="007C5938">
      <w:pPr>
        <w:ind w:firstLine="360"/>
        <w:jc w:val="both"/>
        <w:rPr>
          <w:rFonts w:cs="Tahoma"/>
          <w:sz w:val="28"/>
          <w:szCs w:val="28"/>
          <w:lang w:val="en-US"/>
        </w:rPr>
      </w:pPr>
    </w:p>
    <w:p w14:paraId="38AAE61F" w14:textId="77777777" w:rsidR="008E1FD1" w:rsidRDefault="008E1FD1" w:rsidP="007C5938">
      <w:pPr>
        <w:ind w:firstLine="360"/>
        <w:jc w:val="both"/>
        <w:rPr>
          <w:rFonts w:cs="Tahoma"/>
          <w:sz w:val="28"/>
          <w:szCs w:val="28"/>
          <w:lang w:val="en-US"/>
        </w:rPr>
      </w:pPr>
    </w:p>
    <w:p w14:paraId="0F4AFB59" w14:textId="77777777" w:rsidR="008E1FD1" w:rsidRDefault="008E1FD1" w:rsidP="007C5938">
      <w:pPr>
        <w:ind w:firstLine="360"/>
        <w:jc w:val="both"/>
        <w:rPr>
          <w:rFonts w:cs="Tahoma"/>
          <w:sz w:val="28"/>
          <w:szCs w:val="28"/>
          <w:lang w:val="en-US"/>
        </w:rPr>
      </w:pPr>
    </w:p>
    <w:p w14:paraId="4A992EC4" w14:textId="77777777" w:rsidR="008E1FD1" w:rsidRDefault="008E1FD1" w:rsidP="007C5938">
      <w:pPr>
        <w:ind w:firstLine="360"/>
        <w:jc w:val="both"/>
        <w:rPr>
          <w:rFonts w:cs="Tahoma"/>
          <w:sz w:val="28"/>
          <w:szCs w:val="28"/>
          <w:lang w:val="en-US"/>
        </w:rPr>
      </w:pPr>
    </w:p>
    <w:p w14:paraId="71A40033" w14:textId="77777777" w:rsidR="008E1FD1" w:rsidRDefault="008E1FD1" w:rsidP="007C5938">
      <w:pPr>
        <w:ind w:firstLine="360"/>
        <w:jc w:val="both"/>
        <w:rPr>
          <w:rFonts w:cs="Tahoma"/>
          <w:sz w:val="28"/>
          <w:szCs w:val="28"/>
          <w:lang w:val="en-US"/>
        </w:rPr>
      </w:pPr>
    </w:p>
    <w:p w14:paraId="3BA88D0E" w14:textId="77777777" w:rsidR="008E1FD1" w:rsidRDefault="008E1FD1" w:rsidP="007C5938">
      <w:pPr>
        <w:ind w:firstLine="360"/>
        <w:jc w:val="both"/>
        <w:rPr>
          <w:rFonts w:cs="Tahoma"/>
          <w:sz w:val="28"/>
          <w:szCs w:val="28"/>
          <w:lang w:val="en-US"/>
        </w:rPr>
      </w:pPr>
    </w:p>
    <w:p w14:paraId="4C38148C" w14:textId="77777777" w:rsidR="008E1FD1" w:rsidRDefault="008E1FD1" w:rsidP="007C5938">
      <w:pPr>
        <w:ind w:firstLine="360"/>
        <w:jc w:val="both"/>
        <w:rPr>
          <w:rFonts w:cs="Tahoma"/>
          <w:sz w:val="28"/>
          <w:szCs w:val="28"/>
          <w:lang w:val="en-US"/>
        </w:rPr>
      </w:pPr>
    </w:p>
    <w:p w14:paraId="1E791D1F" w14:textId="77777777" w:rsidR="008E1FD1" w:rsidRDefault="008E1FD1" w:rsidP="007C5938">
      <w:pPr>
        <w:ind w:firstLine="360"/>
        <w:jc w:val="both"/>
        <w:rPr>
          <w:rFonts w:cs="Tahoma"/>
          <w:sz w:val="28"/>
          <w:szCs w:val="28"/>
          <w:lang w:val="en-US"/>
        </w:rPr>
      </w:pPr>
    </w:p>
    <w:p w14:paraId="275EF512" w14:textId="77777777" w:rsidR="008E1FD1" w:rsidRDefault="008E1FD1" w:rsidP="007C5938">
      <w:pPr>
        <w:ind w:firstLine="360"/>
        <w:jc w:val="both"/>
        <w:rPr>
          <w:rFonts w:cs="Tahoma"/>
          <w:sz w:val="28"/>
          <w:szCs w:val="28"/>
          <w:lang w:val="en-US"/>
        </w:rPr>
      </w:pPr>
    </w:p>
    <w:p w14:paraId="00EC7FF8" w14:textId="77777777" w:rsidR="008E1FD1" w:rsidRDefault="008E1FD1" w:rsidP="007C5938">
      <w:pPr>
        <w:ind w:firstLine="360"/>
        <w:jc w:val="both"/>
        <w:rPr>
          <w:rFonts w:cs="Tahoma"/>
          <w:sz w:val="28"/>
          <w:szCs w:val="28"/>
          <w:lang w:val="en-US"/>
        </w:rPr>
      </w:pPr>
    </w:p>
    <w:p w14:paraId="0BF60B10" w14:textId="77777777" w:rsidR="008E1FD1" w:rsidRDefault="008E1FD1" w:rsidP="007C5938">
      <w:pPr>
        <w:ind w:firstLine="360"/>
        <w:jc w:val="both"/>
        <w:rPr>
          <w:rFonts w:cs="Tahoma"/>
          <w:sz w:val="28"/>
          <w:szCs w:val="28"/>
          <w:lang w:val="en-US"/>
        </w:rPr>
      </w:pPr>
    </w:p>
    <w:p w14:paraId="7913209A" w14:textId="77777777" w:rsidR="008E1FD1" w:rsidRDefault="008E1FD1" w:rsidP="007C5938">
      <w:pPr>
        <w:ind w:firstLine="360"/>
        <w:jc w:val="both"/>
        <w:rPr>
          <w:rFonts w:cs="Tahoma"/>
          <w:sz w:val="28"/>
          <w:szCs w:val="28"/>
          <w:lang w:val="en-US"/>
        </w:rPr>
      </w:pPr>
    </w:p>
    <w:p w14:paraId="6DD6BDB3" w14:textId="77777777" w:rsidR="008E1FD1" w:rsidRDefault="008E1FD1" w:rsidP="007C5938">
      <w:pPr>
        <w:ind w:firstLine="360"/>
        <w:jc w:val="both"/>
        <w:rPr>
          <w:rFonts w:cs="Tahoma"/>
          <w:sz w:val="28"/>
          <w:szCs w:val="28"/>
          <w:lang w:val="en-US"/>
        </w:rPr>
      </w:pPr>
    </w:p>
    <w:p w14:paraId="62386719" w14:textId="77777777" w:rsidR="008E1FD1" w:rsidRDefault="008E1FD1" w:rsidP="007C5938">
      <w:pPr>
        <w:ind w:firstLine="360"/>
        <w:jc w:val="both"/>
        <w:rPr>
          <w:rFonts w:cs="Tahoma"/>
          <w:sz w:val="28"/>
          <w:szCs w:val="28"/>
          <w:lang w:val="en-US"/>
        </w:rPr>
      </w:pPr>
    </w:p>
    <w:p w14:paraId="28D819A7" w14:textId="77777777" w:rsidR="008E1FD1" w:rsidRDefault="008E1FD1" w:rsidP="007C5938">
      <w:pPr>
        <w:ind w:firstLine="360"/>
        <w:jc w:val="both"/>
        <w:rPr>
          <w:rFonts w:cs="Tahoma"/>
          <w:sz w:val="28"/>
          <w:szCs w:val="28"/>
          <w:lang w:val="en-US"/>
        </w:rPr>
      </w:pPr>
    </w:p>
    <w:p w14:paraId="055CE0E8" w14:textId="77777777" w:rsidR="008E1FD1" w:rsidRDefault="008E1FD1" w:rsidP="007C5938">
      <w:pPr>
        <w:ind w:firstLine="360"/>
        <w:jc w:val="both"/>
        <w:rPr>
          <w:rFonts w:cs="Tahoma"/>
          <w:sz w:val="28"/>
          <w:szCs w:val="28"/>
          <w:lang w:val="en-US"/>
        </w:rPr>
      </w:pPr>
    </w:p>
    <w:p w14:paraId="572CD176" w14:textId="77777777" w:rsidR="008E1FD1" w:rsidRDefault="008E1FD1" w:rsidP="007C5938">
      <w:pPr>
        <w:ind w:firstLine="360"/>
        <w:jc w:val="both"/>
        <w:rPr>
          <w:rFonts w:cs="Tahoma"/>
          <w:sz w:val="28"/>
          <w:szCs w:val="28"/>
          <w:lang w:val="en-US"/>
        </w:rPr>
      </w:pPr>
    </w:p>
    <w:p w14:paraId="6D6C8A02" w14:textId="77777777" w:rsidR="008E1FD1" w:rsidRDefault="008E1FD1" w:rsidP="007C5938">
      <w:pPr>
        <w:ind w:firstLine="360"/>
        <w:jc w:val="both"/>
        <w:rPr>
          <w:rFonts w:cs="Tahoma"/>
          <w:sz w:val="28"/>
          <w:szCs w:val="28"/>
          <w:lang w:val="en-US"/>
        </w:rPr>
      </w:pPr>
    </w:p>
    <w:p w14:paraId="77F76F60" w14:textId="77777777" w:rsidR="008E1FD1" w:rsidRDefault="008E1FD1" w:rsidP="007C5938">
      <w:pPr>
        <w:ind w:firstLine="360"/>
        <w:jc w:val="both"/>
        <w:rPr>
          <w:rFonts w:cs="Tahoma"/>
          <w:sz w:val="28"/>
          <w:szCs w:val="28"/>
          <w:lang w:val="en-US"/>
        </w:rPr>
      </w:pPr>
    </w:p>
    <w:p w14:paraId="6A78B16E" w14:textId="77777777" w:rsidR="008E1FD1" w:rsidRDefault="008E1FD1" w:rsidP="007C5938">
      <w:pPr>
        <w:ind w:firstLine="360"/>
        <w:jc w:val="both"/>
        <w:rPr>
          <w:rFonts w:cs="Tahoma"/>
          <w:sz w:val="28"/>
          <w:szCs w:val="28"/>
          <w:lang w:val="en-US"/>
        </w:rPr>
      </w:pPr>
    </w:p>
    <w:p w14:paraId="333BB708" w14:textId="77777777" w:rsidR="008E1FD1" w:rsidRDefault="008E1FD1" w:rsidP="007C5938">
      <w:pPr>
        <w:ind w:firstLine="360"/>
        <w:jc w:val="both"/>
        <w:rPr>
          <w:rFonts w:cs="Tahoma"/>
          <w:sz w:val="28"/>
          <w:szCs w:val="28"/>
          <w:lang w:val="en-US"/>
        </w:rPr>
      </w:pPr>
    </w:p>
    <w:p w14:paraId="14E9813B" w14:textId="77777777" w:rsidR="008E1FD1" w:rsidRDefault="008E1FD1" w:rsidP="007C5938">
      <w:pPr>
        <w:ind w:firstLine="360"/>
        <w:jc w:val="both"/>
        <w:rPr>
          <w:rFonts w:cs="Tahoma"/>
          <w:sz w:val="28"/>
          <w:szCs w:val="28"/>
          <w:lang w:val="en-US"/>
        </w:rPr>
      </w:pPr>
    </w:p>
    <w:p w14:paraId="5D0F674F" w14:textId="77777777" w:rsidR="008E1FD1" w:rsidRDefault="008E1FD1" w:rsidP="007C5938">
      <w:pPr>
        <w:ind w:firstLine="360"/>
        <w:jc w:val="both"/>
        <w:rPr>
          <w:rFonts w:cs="Tahoma"/>
          <w:sz w:val="28"/>
          <w:szCs w:val="28"/>
          <w:lang w:val="en-US"/>
        </w:rPr>
      </w:pPr>
    </w:p>
    <w:p w14:paraId="32FB285A" w14:textId="77777777" w:rsidR="008E1FD1" w:rsidRDefault="008E1FD1" w:rsidP="007C5938">
      <w:pPr>
        <w:ind w:firstLine="360"/>
        <w:jc w:val="both"/>
        <w:rPr>
          <w:rFonts w:cs="Tahoma"/>
          <w:sz w:val="28"/>
          <w:szCs w:val="28"/>
          <w:lang w:val="en-US"/>
        </w:rPr>
      </w:pPr>
    </w:p>
    <w:p w14:paraId="6847D8B0" w14:textId="77777777" w:rsidR="008E1FD1" w:rsidRDefault="008E1FD1" w:rsidP="007C5938">
      <w:pPr>
        <w:ind w:firstLine="360"/>
        <w:jc w:val="both"/>
        <w:rPr>
          <w:rFonts w:cs="Tahoma"/>
          <w:sz w:val="28"/>
          <w:szCs w:val="28"/>
          <w:lang w:val="en-US"/>
        </w:rPr>
      </w:pPr>
    </w:p>
    <w:p w14:paraId="2750C988" w14:textId="77777777" w:rsidR="008E1FD1" w:rsidRDefault="008E1FD1" w:rsidP="007C5938">
      <w:pPr>
        <w:ind w:firstLine="360"/>
        <w:jc w:val="both"/>
        <w:rPr>
          <w:rFonts w:cs="Tahoma"/>
          <w:sz w:val="28"/>
          <w:szCs w:val="28"/>
          <w:lang w:val="en-US"/>
        </w:rPr>
      </w:pPr>
    </w:p>
    <w:p w14:paraId="615027F8" w14:textId="77777777" w:rsidR="008E1FD1" w:rsidRDefault="008E1FD1" w:rsidP="007C5938">
      <w:pPr>
        <w:ind w:firstLine="360"/>
        <w:jc w:val="both"/>
        <w:rPr>
          <w:rFonts w:cs="Tahoma"/>
          <w:sz w:val="28"/>
          <w:szCs w:val="28"/>
          <w:lang w:val="en-US"/>
        </w:rPr>
      </w:pPr>
    </w:p>
    <w:p w14:paraId="5B1A2C75" w14:textId="77777777" w:rsidR="008E1FD1" w:rsidRDefault="008E1FD1" w:rsidP="007C5938">
      <w:pPr>
        <w:ind w:firstLine="360"/>
        <w:jc w:val="both"/>
        <w:rPr>
          <w:rFonts w:cs="Tahoma"/>
          <w:sz w:val="28"/>
          <w:szCs w:val="28"/>
          <w:lang w:val="en-US"/>
        </w:rPr>
      </w:pPr>
    </w:p>
    <w:p w14:paraId="16287CC4" w14:textId="77777777" w:rsidR="00A34B18" w:rsidRPr="001278FC" w:rsidRDefault="001278FC" w:rsidP="001278FC">
      <w:pPr>
        <w:jc w:val="both"/>
        <w:rPr>
          <w:rFonts w:cs="Tahoma"/>
          <w:b/>
          <w:sz w:val="28"/>
          <w:szCs w:val="28"/>
        </w:rPr>
      </w:pPr>
      <w:r w:rsidRPr="001278FC">
        <w:rPr>
          <w:rFonts w:cs="Tahoma"/>
          <w:b/>
          <w:sz w:val="28"/>
          <w:szCs w:val="28"/>
        </w:rPr>
        <w:t>Заключение</w:t>
      </w:r>
    </w:p>
    <w:p w14:paraId="2A473323" w14:textId="77777777" w:rsidR="00A34B18" w:rsidRDefault="00A34B18" w:rsidP="007C5938">
      <w:pPr>
        <w:ind w:firstLine="360"/>
        <w:jc w:val="both"/>
        <w:rPr>
          <w:rFonts w:cs="Tahoma"/>
          <w:sz w:val="28"/>
          <w:szCs w:val="28"/>
        </w:rPr>
      </w:pPr>
    </w:p>
    <w:p w14:paraId="08818795" w14:textId="77777777" w:rsidR="001278FC" w:rsidRDefault="00A34B18" w:rsidP="007C5938">
      <w:pPr>
        <w:ind w:firstLine="360"/>
        <w:jc w:val="both"/>
        <w:rPr>
          <w:sz w:val="28"/>
          <w:szCs w:val="28"/>
        </w:rPr>
      </w:pPr>
      <w:r w:rsidRPr="00A34B18">
        <w:rPr>
          <w:sz w:val="28"/>
          <w:szCs w:val="28"/>
        </w:rPr>
        <w:t>Альберт Майкельсон вош</w:t>
      </w:r>
      <w:r w:rsidR="001278FC">
        <w:rPr>
          <w:sz w:val="28"/>
          <w:szCs w:val="28"/>
        </w:rPr>
        <w:t>е</w:t>
      </w:r>
      <w:r w:rsidRPr="00A34B18">
        <w:rPr>
          <w:sz w:val="28"/>
          <w:szCs w:val="28"/>
        </w:rPr>
        <w:t>л в историю науки как гений физического эксперимента, непревзойд</w:t>
      </w:r>
      <w:r w:rsidR="001278FC">
        <w:rPr>
          <w:sz w:val="28"/>
          <w:szCs w:val="28"/>
        </w:rPr>
        <w:t>е</w:t>
      </w:r>
      <w:r w:rsidRPr="00A34B18">
        <w:rPr>
          <w:sz w:val="28"/>
          <w:szCs w:val="28"/>
        </w:rPr>
        <w:t xml:space="preserve">нный мастер прецизионных измерений. Диапазон выполненных им работ поразителен v от точнейшего измерения длины световой волны (порядка 0,5 микрона) до измерения диаметра гигантской звезды Бетельгейзе (примерно 380 миллионов километров). В 1907 году ему была присуждена Нобелевская премия по физике. </w:t>
      </w:r>
    </w:p>
    <w:p w14:paraId="6C3B05A4" w14:textId="77777777" w:rsidR="001278FC" w:rsidRDefault="00A34B18" w:rsidP="007C5938">
      <w:pPr>
        <w:ind w:firstLine="360"/>
        <w:jc w:val="both"/>
        <w:rPr>
          <w:sz w:val="28"/>
          <w:szCs w:val="28"/>
        </w:rPr>
      </w:pPr>
      <w:r w:rsidRPr="00A34B18">
        <w:rPr>
          <w:sz w:val="28"/>
          <w:szCs w:val="28"/>
        </w:rPr>
        <w:t xml:space="preserve">Львиную долю своего времени он отдавал научной работе. Но когда на него "находило настроение", уходил на берег моря или в горы, взяв с собой акварельные краски и мольберт. Однажды его уговорили дать несколько акварелей на выставку в Чикагском университете. Одна из посетительниц выставки подошла к нему и сказала: </w:t>
      </w:r>
    </w:p>
    <w:p w14:paraId="2F544C5B" w14:textId="77777777" w:rsidR="001278FC" w:rsidRDefault="001278FC" w:rsidP="001278FC">
      <w:pPr>
        <w:ind w:firstLine="360"/>
        <w:jc w:val="both"/>
        <w:rPr>
          <w:sz w:val="28"/>
          <w:szCs w:val="28"/>
        </w:rPr>
      </w:pPr>
      <w:r>
        <w:rPr>
          <w:sz w:val="28"/>
          <w:szCs w:val="28"/>
        </w:rPr>
        <w:t>«</w:t>
      </w:r>
      <w:r w:rsidR="00A34B18" w:rsidRPr="00A34B18">
        <w:rPr>
          <w:sz w:val="28"/>
          <w:szCs w:val="28"/>
        </w:rPr>
        <w:t>Мистер Майкельсон, по-моему, вы совершили ошибку, отказавши</w:t>
      </w:r>
      <w:r>
        <w:rPr>
          <w:sz w:val="28"/>
          <w:szCs w:val="28"/>
        </w:rPr>
        <w:t>сь от искусства в пользу науки».</w:t>
      </w:r>
    </w:p>
    <w:p w14:paraId="50020890" w14:textId="77777777" w:rsidR="001278FC" w:rsidRDefault="00A34B18" w:rsidP="001278FC">
      <w:pPr>
        <w:ind w:firstLine="360"/>
        <w:jc w:val="both"/>
        <w:rPr>
          <w:sz w:val="28"/>
          <w:szCs w:val="28"/>
        </w:rPr>
      </w:pPr>
      <w:r w:rsidRPr="00A34B18">
        <w:rPr>
          <w:sz w:val="28"/>
          <w:szCs w:val="28"/>
        </w:rPr>
        <w:t>Майкельсон пристально посмотрел на собеседницу и произн</w:t>
      </w:r>
      <w:r w:rsidR="001278FC">
        <w:rPr>
          <w:sz w:val="28"/>
          <w:szCs w:val="28"/>
        </w:rPr>
        <w:t>е</w:t>
      </w:r>
      <w:r w:rsidRPr="00A34B18">
        <w:rPr>
          <w:sz w:val="28"/>
          <w:szCs w:val="28"/>
        </w:rPr>
        <w:t xml:space="preserve">с: </w:t>
      </w:r>
      <w:r w:rsidRPr="00A34B18">
        <w:rPr>
          <w:sz w:val="28"/>
          <w:szCs w:val="28"/>
        </w:rPr>
        <w:br/>
      </w:r>
      <w:r w:rsidR="001278FC">
        <w:rPr>
          <w:sz w:val="28"/>
          <w:szCs w:val="28"/>
        </w:rPr>
        <w:t>«</w:t>
      </w:r>
      <w:r w:rsidRPr="00A34B18">
        <w:rPr>
          <w:sz w:val="28"/>
          <w:szCs w:val="28"/>
        </w:rPr>
        <w:t>Но я и не думал отказываться от искусства. Ведь только в науке искусство может найти сво</w:t>
      </w:r>
      <w:r w:rsidR="001278FC">
        <w:rPr>
          <w:sz w:val="28"/>
          <w:szCs w:val="28"/>
        </w:rPr>
        <w:t>е</w:t>
      </w:r>
      <w:r w:rsidRPr="00A34B18">
        <w:rPr>
          <w:sz w:val="28"/>
          <w:szCs w:val="28"/>
        </w:rPr>
        <w:t xml:space="preserve"> высочайшее выражение</w:t>
      </w:r>
      <w:r w:rsidR="001278FC">
        <w:rPr>
          <w:sz w:val="28"/>
          <w:szCs w:val="28"/>
        </w:rPr>
        <w:t>».</w:t>
      </w:r>
    </w:p>
    <w:p w14:paraId="790F5D6B" w14:textId="77777777" w:rsidR="001278FC" w:rsidRDefault="00A34B18" w:rsidP="001278FC">
      <w:pPr>
        <w:ind w:firstLine="360"/>
        <w:jc w:val="both"/>
        <w:rPr>
          <w:sz w:val="28"/>
          <w:szCs w:val="28"/>
        </w:rPr>
      </w:pPr>
      <w:r w:rsidRPr="00A34B18">
        <w:rPr>
          <w:sz w:val="28"/>
          <w:szCs w:val="28"/>
        </w:rPr>
        <w:t>Гении не бывают без странностей. При всей своей любви к живописи Майкельсон никогда не заходил в картинные галереи. Испытывая большое удовольствие от игры на скрипке, очень редко посещал концерты. Заинтересовавшись такими дал</w:t>
      </w:r>
      <w:r w:rsidR="001278FC">
        <w:rPr>
          <w:sz w:val="28"/>
          <w:szCs w:val="28"/>
        </w:rPr>
        <w:t>е</w:t>
      </w:r>
      <w:r w:rsidRPr="00A34B18">
        <w:rPr>
          <w:sz w:val="28"/>
          <w:szCs w:val="28"/>
        </w:rPr>
        <w:t>кими от его профессии предметами, как зоология и ботаника, Майкельсон опубликовал работу "О металлической окраске птиц и насекомых" со своими собственными рисунками.</w:t>
      </w:r>
    </w:p>
    <w:p w14:paraId="5D7FBB4B" w14:textId="77777777" w:rsidR="001278FC" w:rsidRDefault="001278FC" w:rsidP="001278FC">
      <w:pPr>
        <w:ind w:firstLine="360"/>
        <w:jc w:val="both"/>
        <w:rPr>
          <w:sz w:val="28"/>
          <w:szCs w:val="28"/>
        </w:rPr>
      </w:pPr>
      <w:r>
        <w:rPr>
          <w:sz w:val="28"/>
          <w:szCs w:val="28"/>
        </w:rPr>
        <w:t xml:space="preserve"> </w:t>
      </w:r>
      <w:r w:rsidR="00A34B18" w:rsidRPr="00A34B18">
        <w:rPr>
          <w:sz w:val="28"/>
          <w:szCs w:val="28"/>
        </w:rPr>
        <w:t>После смерти Альберта Майкельсона о н</w:t>
      </w:r>
      <w:r>
        <w:rPr>
          <w:sz w:val="28"/>
          <w:szCs w:val="28"/>
        </w:rPr>
        <w:t>е</w:t>
      </w:r>
      <w:r w:rsidR="00A34B18" w:rsidRPr="00A34B18">
        <w:rPr>
          <w:sz w:val="28"/>
          <w:szCs w:val="28"/>
        </w:rPr>
        <w:t>м много говорили и писали. Но, пожалуй, суть дела лучше всего выразил его великий т</w:t>
      </w:r>
      <w:r>
        <w:rPr>
          <w:sz w:val="28"/>
          <w:szCs w:val="28"/>
        </w:rPr>
        <w:t>езка Альберт Эйнштейн: «</w:t>
      </w:r>
      <w:r w:rsidR="00A34B18" w:rsidRPr="00A34B18">
        <w:rPr>
          <w:sz w:val="28"/>
          <w:szCs w:val="28"/>
        </w:rPr>
        <w:t>Доктор Майкельсон был одним из величайших художников в мире научного экспе</w:t>
      </w:r>
      <w:r>
        <w:rPr>
          <w:sz w:val="28"/>
          <w:szCs w:val="28"/>
        </w:rPr>
        <w:t>римента»</w:t>
      </w:r>
      <w:r w:rsidR="00A34B18" w:rsidRPr="00A34B18">
        <w:rPr>
          <w:sz w:val="28"/>
          <w:szCs w:val="28"/>
        </w:rPr>
        <w:t xml:space="preserve">. </w:t>
      </w:r>
    </w:p>
    <w:p w14:paraId="08411BF8" w14:textId="77777777" w:rsidR="00A34B18" w:rsidRDefault="00A34B18" w:rsidP="001278FC">
      <w:pPr>
        <w:ind w:firstLine="360"/>
        <w:jc w:val="both"/>
        <w:rPr>
          <w:sz w:val="28"/>
          <w:szCs w:val="28"/>
        </w:rPr>
      </w:pPr>
      <w:r w:rsidRPr="00A34B18">
        <w:rPr>
          <w:sz w:val="28"/>
          <w:szCs w:val="28"/>
        </w:rPr>
        <w:t>Некоторые уч</w:t>
      </w:r>
      <w:r w:rsidR="001278FC">
        <w:rPr>
          <w:sz w:val="28"/>
          <w:szCs w:val="28"/>
        </w:rPr>
        <w:t>е</w:t>
      </w:r>
      <w:r w:rsidRPr="00A34B18">
        <w:rPr>
          <w:sz w:val="28"/>
          <w:szCs w:val="28"/>
        </w:rPr>
        <w:t>ные не верят в это до сих по</w:t>
      </w:r>
      <w:r w:rsidR="001278FC">
        <w:rPr>
          <w:sz w:val="28"/>
          <w:szCs w:val="28"/>
        </w:rPr>
        <w:t xml:space="preserve">р, находят в опытах Майкельсона – </w:t>
      </w:r>
      <w:r w:rsidRPr="00A34B18">
        <w:rPr>
          <w:sz w:val="28"/>
          <w:szCs w:val="28"/>
        </w:rPr>
        <w:t>Морли</w:t>
      </w:r>
      <w:r w:rsidR="001278FC">
        <w:rPr>
          <w:sz w:val="28"/>
          <w:szCs w:val="28"/>
        </w:rPr>
        <w:t xml:space="preserve"> </w:t>
      </w:r>
      <w:r w:rsidRPr="00A34B18">
        <w:rPr>
          <w:sz w:val="28"/>
          <w:szCs w:val="28"/>
        </w:rPr>
        <w:t xml:space="preserve"> ошибки и призывают пересмотреть теорию относительности Эйнштейна</w:t>
      </w:r>
      <w:r w:rsidR="001278FC">
        <w:rPr>
          <w:sz w:val="28"/>
          <w:szCs w:val="28"/>
        </w:rPr>
        <w:t>.</w:t>
      </w:r>
    </w:p>
    <w:p w14:paraId="44DAA5E7" w14:textId="77777777" w:rsidR="00175F54" w:rsidRDefault="00175F54" w:rsidP="001278FC">
      <w:pPr>
        <w:ind w:firstLine="360"/>
        <w:jc w:val="both"/>
        <w:rPr>
          <w:sz w:val="28"/>
          <w:szCs w:val="28"/>
        </w:rPr>
      </w:pPr>
    </w:p>
    <w:p w14:paraId="131B5A39" w14:textId="77777777" w:rsidR="00175F54" w:rsidRDefault="00175F54" w:rsidP="001278FC">
      <w:pPr>
        <w:ind w:firstLine="360"/>
        <w:jc w:val="both"/>
        <w:rPr>
          <w:sz w:val="28"/>
          <w:szCs w:val="28"/>
        </w:rPr>
      </w:pPr>
    </w:p>
    <w:p w14:paraId="1B61053D" w14:textId="77777777" w:rsidR="00175F54" w:rsidRDefault="00175F54" w:rsidP="001278FC">
      <w:pPr>
        <w:ind w:firstLine="360"/>
        <w:jc w:val="both"/>
        <w:rPr>
          <w:sz w:val="28"/>
          <w:szCs w:val="28"/>
        </w:rPr>
      </w:pPr>
    </w:p>
    <w:p w14:paraId="7412C867" w14:textId="77777777" w:rsidR="00175F54" w:rsidRDefault="00175F54" w:rsidP="001278FC">
      <w:pPr>
        <w:ind w:firstLine="360"/>
        <w:jc w:val="both"/>
        <w:rPr>
          <w:sz w:val="28"/>
          <w:szCs w:val="28"/>
        </w:rPr>
      </w:pPr>
    </w:p>
    <w:p w14:paraId="0F9F100E" w14:textId="77777777" w:rsidR="00175F54" w:rsidRDefault="00175F54" w:rsidP="001278FC">
      <w:pPr>
        <w:ind w:firstLine="360"/>
        <w:jc w:val="both"/>
        <w:rPr>
          <w:sz w:val="28"/>
          <w:szCs w:val="28"/>
        </w:rPr>
      </w:pPr>
    </w:p>
    <w:p w14:paraId="6437ADA5" w14:textId="77777777" w:rsidR="00175F54" w:rsidRDefault="00175F54" w:rsidP="001278FC">
      <w:pPr>
        <w:ind w:firstLine="360"/>
        <w:jc w:val="both"/>
        <w:rPr>
          <w:sz w:val="28"/>
          <w:szCs w:val="28"/>
        </w:rPr>
      </w:pPr>
    </w:p>
    <w:p w14:paraId="470D747F" w14:textId="77777777" w:rsidR="00175F54" w:rsidRDefault="00175F54" w:rsidP="001278FC">
      <w:pPr>
        <w:ind w:firstLine="360"/>
        <w:jc w:val="both"/>
        <w:rPr>
          <w:sz w:val="28"/>
          <w:szCs w:val="28"/>
        </w:rPr>
      </w:pPr>
    </w:p>
    <w:p w14:paraId="6A3B1901" w14:textId="77777777" w:rsidR="00175F54" w:rsidRDefault="00175F54" w:rsidP="001278FC">
      <w:pPr>
        <w:ind w:firstLine="360"/>
        <w:jc w:val="both"/>
        <w:rPr>
          <w:sz w:val="28"/>
          <w:szCs w:val="28"/>
        </w:rPr>
      </w:pPr>
    </w:p>
    <w:p w14:paraId="783B38A4" w14:textId="77777777" w:rsidR="00175F54" w:rsidRDefault="00175F54" w:rsidP="001278FC">
      <w:pPr>
        <w:ind w:firstLine="360"/>
        <w:jc w:val="both"/>
        <w:rPr>
          <w:sz w:val="28"/>
          <w:szCs w:val="28"/>
        </w:rPr>
      </w:pPr>
    </w:p>
    <w:p w14:paraId="12F8E065" w14:textId="77777777" w:rsidR="00175F54" w:rsidRDefault="00175F54" w:rsidP="001278FC">
      <w:pPr>
        <w:ind w:firstLine="360"/>
        <w:jc w:val="both"/>
        <w:rPr>
          <w:sz w:val="28"/>
          <w:szCs w:val="28"/>
        </w:rPr>
      </w:pPr>
    </w:p>
    <w:p w14:paraId="70C53D0F" w14:textId="77777777" w:rsidR="00175F54" w:rsidRDefault="00175F54" w:rsidP="001278FC">
      <w:pPr>
        <w:ind w:firstLine="360"/>
        <w:jc w:val="both"/>
        <w:rPr>
          <w:sz w:val="28"/>
          <w:szCs w:val="28"/>
        </w:rPr>
      </w:pPr>
    </w:p>
    <w:p w14:paraId="59C45565" w14:textId="77777777" w:rsidR="00175F54" w:rsidRDefault="00175F54" w:rsidP="001278FC">
      <w:pPr>
        <w:ind w:firstLine="360"/>
        <w:jc w:val="both"/>
        <w:rPr>
          <w:sz w:val="28"/>
          <w:szCs w:val="28"/>
        </w:rPr>
      </w:pPr>
    </w:p>
    <w:p w14:paraId="5C0CE1BA" w14:textId="77777777" w:rsidR="00175F54" w:rsidRDefault="00175F54" w:rsidP="001278FC">
      <w:pPr>
        <w:ind w:firstLine="360"/>
        <w:jc w:val="both"/>
        <w:rPr>
          <w:sz w:val="28"/>
          <w:szCs w:val="28"/>
        </w:rPr>
      </w:pPr>
    </w:p>
    <w:p w14:paraId="753C74D5" w14:textId="77777777" w:rsidR="00175F54" w:rsidRDefault="00175F54" w:rsidP="001278FC">
      <w:pPr>
        <w:ind w:firstLine="360"/>
        <w:jc w:val="both"/>
        <w:rPr>
          <w:sz w:val="28"/>
          <w:szCs w:val="28"/>
        </w:rPr>
      </w:pPr>
    </w:p>
    <w:p w14:paraId="2B5B0E89" w14:textId="77777777" w:rsidR="00175F54" w:rsidRPr="004B6A59" w:rsidRDefault="00175F54" w:rsidP="001278FC">
      <w:pPr>
        <w:ind w:firstLine="360"/>
        <w:jc w:val="both"/>
        <w:rPr>
          <w:b/>
          <w:sz w:val="28"/>
          <w:szCs w:val="28"/>
        </w:rPr>
      </w:pPr>
      <w:r w:rsidRPr="004B6A59">
        <w:rPr>
          <w:b/>
          <w:sz w:val="28"/>
          <w:szCs w:val="28"/>
        </w:rPr>
        <w:t>Литература</w:t>
      </w:r>
    </w:p>
    <w:p w14:paraId="5F495AAF" w14:textId="77777777" w:rsidR="004B6A59" w:rsidRDefault="004B6A59" w:rsidP="001278FC">
      <w:pPr>
        <w:ind w:firstLine="360"/>
        <w:jc w:val="both"/>
        <w:rPr>
          <w:sz w:val="28"/>
          <w:szCs w:val="28"/>
        </w:rPr>
      </w:pPr>
    </w:p>
    <w:p w14:paraId="1C28DF44" w14:textId="77777777" w:rsidR="004B6A59" w:rsidRPr="004B6A59" w:rsidRDefault="004B6A59" w:rsidP="004B6A59">
      <w:pPr>
        <w:numPr>
          <w:ilvl w:val="0"/>
          <w:numId w:val="1"/>
        </w:numPr>
        <w:jc w:val="both"/>
        <w:rPr>
          <w:sz w:val="28"/>
          <w:szCs w:val="28"/>
        </w:rPr>
      </w:pPr>
      <w:r w:rsidRPr="004B6A59">
        <w:rPr>
          <w:sz w:val="28"/>
          <w:szCs w:val="28"/>
        </w:rPr>
        <w:t xml:space="preserve">Голин Г.М., Филонович С.Р. Классики физической науки. М.: Высш. шк., 1989. – 576 с. </w:t>
      </w:r>
    </w:p>
    <w:p w14:paraId="6709F88F" w14:textId="77777777" w:rsidR="004B6A59" w:rsidRPr="004B6A59" w:rsidRDefault="004B6A59" w:rsidP="004B6A59">
      <w:pPr>
        <w:numPr>
          <w:ilvl w:val="0"/>
          <w:numId w:val="1"/>
        </w:numPr>
        <w:jc w:val="both"/>
        <w:rPr>
          <w:sz w:val="28"/>
          <w:szCs w:val="28"/>
        </w:rPr>
      </w:pPr>
      <w:r w:rsidRPr="004B6A59">
        <w:rPr>
          <w:sz w:val="28"/>
          <w:szCs w:val="28"/>
        </w:rPr>
        <w:t xml:space="preserve">Майкельсон А.А. Исследования по оптике. М. – Л., 1928. </w:t>
      </w:r>
    </w:p>
    <w:p w14:paraId="04918362" w14:textId="77777777" w:rsidR="004B6A59" w:rsidRPr="004B6A59" w:rsidRDefault="004B6A59" w:rsidP="004B6A59">
      <w:pPr>
        <w:numPr>
          <w:ilvl w:val="0"/>
          <w:numId w:val="1"/>
        </w:numPr>
        <w:jc w:val="both"/>
        <w:rPr>
          <w:sz w:val="28"/>
          <w:szCs w:val="28"/>
        </w:rPr>
      </w:pPr>
      <w:r w:rsidRPr="004B6A59">
        <w:rPr>
          <w:sz w:val="28"/>
          <w:szCs w:val="28"/>
        </w:rPr>
        <w:t xml:space="preserve">Майкельсон А.А. Световые волны и их применение. М. – Л., 1934. </w:t>
      </w:r>
    </w:p>
    <w:p w14:paraId="5D69FCA0" w14:textId="77777777" w:rsidR="004B6A59" w:rsidRPr="004B6A59" w:rsidRDefault="004B6A59" w:rsidP="004B6A59">
      <w:pPr>
        <w:numPr>
          <w:ilvl w:val="0"/>
          <w:numId w:val="1"/>
        </w:numPr>
        <w:jc w:val="both"/>
        <w:rPr>
          <w:sz w:val="28"/>
          <w:szCs w:val="28"/>
        </w:rPr>
      </w:pPr>
      <w:r w:rsidRPr="004B6A59">
        <w:rPr>
          <w:sz w:val="28"/>
          <w:szCs w:val="28"/>
        </w:rPr>
        <w:t>Биография</w:t>
      </w:r>
      <w:r w:rsidRPr="004B6A59">
        <w:rPr>
          <w:sz w:val="28"/>
          <w:szCs w:val="28"/>
          <w:lang w:val="en-US"/>
        </w:rPr>
        <w:t xml:space="preserve"> </w:t>
      </w:r>
      <w:r w:rsidRPr="004B6A59">
        <w:rPr>
          <w:sz w:val="28"/>
          <w:szCs w:val="28"/>
        </w:rPr>
        <w:t>А</w:t>
      </w:r>
      <w:r w:rsidRPr="004B6A59">
        <w:rPr>
          <w:sz w:val="28"/>
          <w:szCs w:val="28"/>
          <w:lang w:val="en-US"/>
        </w:rPr>
        <w:t>. </w:t>
      </w:r>
      <w:r w:rsidRPr="004B6A59">
        <w:rPr>
          <w:sz w:val="28"/>
          <w:szCs w:val="28"/>
        </w:rPr>
        <w:t>Майкельсона</w:t>
      </w:r>
      <w:r w:rsidRPr="004B6A59">
        <w:rPr>
          <w:sz w:val="28"/>
          <w:szCs w:val="28"/>
          <w:lang w:val="en-US"/>
        </w:rPr>
        <w:t xml:space="preserve">, </w:t>
      </w:r>
      <w:r w:rsidRPr="004B6A59">
        <w:rPr>
          <w:sz w:val="28"/>
          <w:szCs w:val="28"/>
        </w:rPr>
        <w:t>написанная</w:t>
      </w:r>
      <w:r w:rsidRPr="004B6A59">
        <w:rPr>
          <w:sz w:val="28"/>
          <w:szCs w:val="28"/>
          <w:lang w:val="en-US"/>
        </w:rPr>
        <w:t xml:space="preserve"> </w:t>
      </w:r>
      <w:r w:rsidRPr="004B6A59">
        <w:rPr>
          <w:sz w:val="28"/>
          <w:szCs w:val="28"/>
        </w:rPr>
        <w:t>его</w:t>
      </w:r>
      <w:r w:rsidRPr="004B6A59">
        <w:rPr>
          <w:sz w:val="28"/>
          <w:szCs w:val="28"/>
          <w:lang w:val="en-US"/>
        </w:rPr>
        <w:t xml:space="preserve"> </w:t>
      </w:r>
      <w:r w:rsidRPr="004B6A59">
        <w:rPr>
          <w:sz w:val="28"/>
          <w:szCs w:val="28"/>
        </w:rPr>
        <w:t>дочерью</w:t>
      </w:r>
      <w:r w:rsidRPr="004B6A59">
        <w:rPr>
          <w:sz w:val="28"/>
          <w:szCs w:val="28"/>
          <w:lang w:val="en-US"/>
        </w:rPr>
        <w:t xml:space="preserve">: Livingston Michelson D. The master of light. </w:t>
      </w:r>
      <w:r w:rsidRPr="004B6A59">
        <w:rPr>
          <w:sz w:val="28"/>
          <w:szCs w:val="28"/>
        </w:rPr>
        <w:t xml:space="preserve">N. Y., 1973. </w:t>
      </w:r>
    </w:p>
    <w:p w14:paraId="460D5E8A" w14:textId="77777777" w:rsidR="004B6A59" w:rsidRDefault="004B6A59" w:rsidP="001278FC">
      <w:pPr>
        <w:ind w:firstLine="360"/>
        <w:jc w:val="both"/>
        <w:rPr>
          <w:sz w:val="28"/>
          <w:szCs w:val="28"/>
        </w:rPr>
      </w:pPr>
    </w:p>
    <w:p w14:paraId="09F0BADD" w14:textId="77777777" w:rsidR="00175F54" w:rsidRPr="007A05F1" w:rsidRDefault="00175F54" w:rsidP="001278FC">
      <w:pPr>
        <w:ind w:firstLine="360"/>
        <w:jc w:val="both"/>
        <w:rPr>
          <w:sz w:val="28"/>
          <w:szCs w:val="28"/>
        </w:rPr>
      </w:pPr>
    </w:p>
    <w:sectPr w:rsidR="00175F54" w:rsidRPr="007A05F1" w:rsidSect="00E26D42">
      <w:pgSz w:w="11906" w:h="16838"/>
      <w:pgMar w:top="1134" w:right="850" w:bottom="1134" w:left="1701"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D58E9" w14:textId="77777777" w:rsidR="00C97D66" w:rsidRDefault="00C97D66">
      <w:r>
        <w:separator/>
      </w:r>
    </w:p>
  </w:endnote>
  <w:endnote w:type="continuationSeparator" w:id="0">
    <w:p w14:paraId="403E79C2" w14:textId="77777777" w:rsidR="00C97D66" w:rsidRDefault="00C97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4412E" w14:textId="77777777" w:rsidR="00E26D42" w:rsidRDefault="00E26D42" w:rsidP="00E26D4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1E57AF2" w14:textId="77777777" w:rsidR="00E26D42" w:rsidRDefault="00E26D4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2D7C6" w14:textId="77777777" w:rsidR="00E26D42" w:rsidRDefault="00E26D42" w:rsidP="00E26D4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C5E07">
      <w:rPr>
        <w:rStyle w:val="a4"/>
        <w:noProof/>
      </w:rPr>
      <w:t>- 12 -</w:t>
    </w:r>
    <w:r>
      <w:rPr>
        <w:rStyle w:val="a4"/>
      </w:rPr>
      <w:fldChar w:fldCharType="end"/>
    </w:r>
  </w:p>
  <w:p w14:paraId="164C7251" w14:textId="77777777" w:rsidR="00E26D42" w:rsidRDefault="00E26D4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D8C57" w14:textId="77777777" w:rsidR="00C97D66" w:rsidRDefault="00C97D66">
      <w:r>
        <w:separator/>
      </w:r>
    </w:p>
  </w:footnote>
  <w:footnote w:type="continuationSeparator" w:id="0">
    <w:p w14:paraId="323F08FB" w14:textId="77777777" w:rsidR="00C97D66" w:rsidRDefault="00C97D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41951"/>
    <w:multiLevelType w:val="multilevel"/>
    <w:tmpl w:val="EA86C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750"/>
    <w:rsid w:val="0000276D"/>
    <w:rsid w:val="000A26A0"/>
    <w:rsid w:val="001278FC"/>
    <w:rsid w:val="00175F54"/>
    <w:rsid w:val="003905B9"/>
    <w:rsid w:val="004B6A59"/>
    <w:rsid w:val="00594750"/>
    <w:rsid w:val="007A05F1"/>
    <w:rsid w:val="007C5938"/>
    <w:rsid w:val="008E1FD1"/>
    <w:rsid w:val="00A34B18"/>
    <w:rsid w:val="00B3364A"/>
    <w:rsid w:val="00C815F2"/>
    <w:rsid w:val="00C97D66"/>
    <w:rsid w:val="00CC5E07"/>
    <w:rsid w:val="00E26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0F2939C1"/>
  <w15:chartTrackingRefBased/>
  <w15:docId w15:val="{4499A8D5-E5CA-4617-A31A-DD4EAA694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E26D42"/>
    <w:pPr>
      <w:tabs>
        <w:tab w:val="center" w:pos="4677"/>
        <w:tab w:val="right" w:pos="9355"/>
      </w:tabs>
    </w:pPr>
  </w:style>
  <w:style w:type="character" w:styleId="a4">
    <w:name w:val="page number"/>
    <w:basedOn w:val="a0"/>
    <w:rsid w:val="00E26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63752">
      <w:bodyDiv w:val="1"/>
      <w:marLeft w:val="1892"/>
      <w:marRight w:val="502"/>
      <w:marTop w:val="0"/>
      <w:marBottom w:val="0"/>
      <w:divBdr>
        <w:top w:val="none" w:sz="0" w:space="0" w:color="auto"/>
        <w:left w:val="none" w:sz="0" w:space="0" w:color="auto"/>
        <w:bottom w:val="none" w:sz="0" w:space="0" w:color="auto"/>
        <w:right w:val="none" w:sz="0" w:space="0" w:color="auto"/>
      </w:divBdr>
      <w:divsChild>
        <w:div w:id="1229419181">
          <w:marLeft w:val="0"/>
          <w:marRight w:val="0"/>
          <w:marTop w:val="251"/>
          <w:marBottom w:val="251"/>
          <w:divBdr>
            <w:top w:val="none" w:sz="0" w:space="0" w:color="auto"/>
            <w:left w:val="none" w:sz="0" w:space="0" w:color="auto"/>
            <w:bottom w:val="none" w:sz="0" w:space="0" w:color="auto"/>
            <w:right w:val="none" w:sz="0" w:space="0" w:color="auto"/>
          </w:divBdr>
          <w:divsChild>
            <w:div w:id="1805082235">
              <w:marLeft w:val="0"/>
              <w:marRight w:val="0"/>
              <w:marTop w:val="251"/>
              <w:marBottom w:val="251"/>
              <w:divBdr>
                <w:top w:val="none" w:sz="0" w:space="0" w:color="auto"/>
                <w:left w:val="none" w:sz="0" w:space="0" w:color="auto"/>
                <w:bottom w:val="none" w:sz="0" w:space="0" w:color="auto"/>
                <w:right w:val="none" w:sz="0" w:space="0" w:color="auto"/>
              </w:divBdr>
            </w:div>
          </w:divsChild>
        </w:div>
      </w:divsChild>
    </w:div>
    <w:div w:id="184249727">
      <w:bodyDiv w:val="1"/>
      <w:marLeft w:val="1892"/>
      <w:marRight w:val="502"/>
      <w:marTop w:val="0"/>
      <w:marBottom w:val="0"/>
      <w:divBdr>
        <w:top w:val="none" w:sz="0" w:space="0" w:color="auto"/>
        <w:left w:val="none" w:sz="0" w:space="0" w:color="auto"/>
        <w:bottom w:val="none" w:sz="0" w:space="0" w:color="auto"/>
        <w:right w:val="none" w:sz="0" w:space="0" w:color="auto"/>
      </w:divBdr>
      <w:divsChild>
        <w:div w:id="826172827">
          <w:marLeft w:val="0"/>
          <w:marRight w:val="0"/>
          <w:marTop w:val="251"/>
          <w:marBottom w:val="251"/>
          <w:divBdr>
            <w:top w:val="none" w:sz="0" w:space="0" w:color="auto"/>
            <w:left w:val="none" w:sz="0" w:space="0" w:color="auto"/>
            <w:bottom w:val="none" w:sz="0" w:space="0" w:color="auto"/>
            <w:right w:val="none" w:sz="0" w:space="0" w:color="auto"/>
          </w:divBdr>
          <w:divsChild>
            <w:div w:id="1494370484">
              <w:marLeft w:val="0"/>
              <w:marRight w:val="0"/>
              <w:marTop w:val="251"/>
              <w:marBottom w:val="251"/>
              <w:divBdr>
                <w:top w:val="none" w:sz="0" w:space="0" w:color="auto"/>
                <w:left w:val="none" w:sz="0" w:space="0" w:color="auto"/>
                <w:bottom w:val="none" w:sz="0" w:space="0" w:color="auto"/>
                <w:right w:val="none" w:sz="0" w:space="0" w:color="auto"/>
              </w:divBdr>
            </w:div>
          </w:divsChild>
        </w:div>
      </w:divsChild>
    </w:div>
    <w:div w:id="189958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4087</Words>
  <Characters>23302</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МАЙКЕЛЬСОН, АЛЬБЕРТ АБРАХАМ (Michelson, Albert Abraham) (1852–1931), американский физик, удостоенный в 1907 Нобелевской премии</vt:lpstr>
    </vt:vector>
  </TitlesOfParts>
  <Company>Telecom</Company>
  <LinksUpToDate>false</LinksUpToDate>
  <CharactersWithSpaces>27335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МАЙКЕЛЬСОН, АЛЬБЕРТ АБРАХАМ (Michelson, Albert Abraham) (1852–1931), американский физик, удостоенный в 1907 Нобелевской премии</dc:title>
  <dc:subject/>
  <dc:creator>ARusanov</dc:creator>
  <cp:keywords/>
  <dc:description/>
  <cp:lastModifiedBy>Igor</cp:lastModifiedBy>
  <cp:revision>3</cp:revision>
  <dcterms:created xsi:type="dcterms:W3CDTF">2025-04-08T13:49:00Z</dcterms:created>
  <dcterms:modified xsi:type="dcterms:W3CDTF">2025-04-08T13:49:00Z</dcterms:modified>
</cp:coreProperties>
</file>