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E42A"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Липецкий государственный технический университет</w:t>
      </w:r>
    </w:p>
    <w:p w14:paraId="5C1AF5B9"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Металлоконструкций</w:t>
      </w:r>
    </w:p>
    <w:p w14:paraId="1151AB94"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052FF96D"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8087F7"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09ECDF82"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F472A5C"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4830E4BC"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6C3EDEB"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8B203E"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60DC7D"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FF78BE4"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76BE73A1"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66E479"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D57A889"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46E95A8C"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01439158"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«Перспективы использования тепловых насосов в Липецкой области»</w:t>
      </w:r>
    </w:p>
    <w:p w14:paraId="182B8056"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7E732E4" w14:textId="77777777" w:rsidR="00000000" w:rsidRDefault="005A5626">
      <w:pPr>
        <w:widowControl w:val="0"/>
        <w:tabs>
          <w:tab w:val="center" w:pos="4677"/>
          <w:tab w:val="left" w:pos="677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Дедяев В.И.</w:t>
      </w:r>
    </w:p>
    <w:p w14:paraId="5B983D64" w14:textId="77777777" w:rsidR="00000000" w:rsidRDefault="005A56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 группы ТВ-09</w:t>
      </w:r>
    </w:p>
    <w:p w14:paraId="7A77FE57" w14:textId="77777777" w:rsidR="00000000" w:rsidRDefault="005A5626">
      <w:pPr>
        <w:widowControl w:val="0"/>
        <w:tabs>
          <w:tab w:val="center" w:pos="4677"/>
          <w:tab w:val="left" w:pos="680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 канд. тех. Мещерякова Е.В.</w:t>
      </w:r>
    </w:p>
    <w:p w14:paraId="686547B7" w14:textId="77777777" w:rsidR="00000000" w:rsidRDefault="005A562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наук</w:t>
      </w:r>
      <w:r>
        <w:rPr>
          <w:rFonts w:ascii="Times New Roman CYR" w:hAnsi="Times New Roman CYR" w:cs="Times New Roman CYR"/>
          <w:sz w:val="28"/>
          <w:szCs w:val="28"/>
        </w:rPr>
        <w:t>, доцент.</w:t>
      </w:r>
    </w:p>
    <w:p w14:paraId="107D17EB"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2A0B3D15"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0C3316A3"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EF8340C"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32F1791E"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74C035AF"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p>
    <w:p w14:paraId="0CD866D9" w14:textId="77777777" w:rsidR="00000000" w:rsidRDefault="005A562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Липецк 2013</w:t>
      </w:r>
    </w:p>
    <w:p w14:paraId="64EE5870"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6C3B713"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3D532D71"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032437" w14:textId="77777777" w:rsidR="00000000" w:rsidRDefault="005A56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291157F" w14:textId="77777777" w:rsidR="00000000" w:rsidRDefault="005A56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История создания</w:t>
      </w:r>
    </w:p>
    <w:p w14:paraId="12F24F81" w14:textId="77777777" w:rsidR="00000000" w:rsidRDefault="005A5626">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Принцип действия</w:t>
      </w:r>
    </w:p>
    <w:p w14:paraId="74E0BB57" w14:textId="77777777" w:rsidR="00000000" w:rsidRDefault="005A5626">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Виды установки</w:t>
      </w:r>
    </w:p>
    <w:p w14:paraId="6C7FE147" w14:textId="77777777" w:rsidR="00000000" w:rsidRDefault="005A5626">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Основные достоинства и недостатки тепловых насосов</w:t>
      </w:r>
    </w:p>
    <w:p w14:paraId="00F2578F" w14:textId="77777777" w:rsidR="00000000" w:rsidRDefault="005A5626">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Особенности</w:t>
      </w:r>
    </w:p>
    <w:p w14:paraId="6C15B8AD" w14:textId="77777777" w:rsidR="00000000" w:rsidRDefault="005A5626">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Применение и перспективы использования</w:t>
      </w:r>
    </w:p>
    <w:p w14:paraId="185AB9BD" w14:textId="77777777" w:rsidR="00000000" w:rsidRDefault="005A56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Цена тепловых насосов</w:t>
      </w:r>
    </w:p>
    <w:p w14:paraId="6B945476" w14:textId="77777777" w:rsidR="00000000" w:rsidRDefault="005A56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47913AD" w14:textId="77777777" w:rsidR="00000000" w:rsidRDefault="005A56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w:t>
      </w:r>
      <w:r>
        <w:rPr>
          <w:rFonts w:ascii="Times New Roman CYR" w:hAnsi="Times New Roman CYR" w:cs="Times New Roman CYR"/>
          <w:sz w:val="28"/>
          <w:szCs w:val="28"/>
        </w:rPr>
        <w:t>исок</w:t>
      </w:r>
    </w:p>
    <w:p w14:paraId="23F4A167" w14:textId="77777777" w:rsidR="00000000" w:rsidRDefault="005A56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7AE09FD1"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p>
    <w:p w14:paraId="166005FF"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CD2BEDB"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BF0D2BE"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p>
    <w:p w14:paraId="20D18E2E"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Энергия движения молекул иссекает только при достижении абсолютного нуля -273°С.</w:t>
      </w:r>
    </w:p>
    <w:p w14:paraId="2248354F"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Получается, что окружающий мир полон энергии. Энергия есть во всём земля, вода, воздух, нужно только уметь её добывать. Для этого был придуман те</w:t>
      </w:r>
      <w:r>
        <w:rPr>
          <w:rFonts w:ascii="Times New Roman CYR" w:hAnsi="Times New Roman CYR" w:cs="Times New Roman CYR"/>
          <w:sz w:val="28"/>
          <w:szCs w:val="28"/>
        </w:rPr>
        <w:t>пловой насос в котором часть этой энергии трансформируется в тепловую.</w:t>
      </w:r>
    </w:p>
    <w:p w14:paraId="4731CCD3"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Привычные виды энергоресурсов очень дороги в производстве и использовании и со временем иссякнут, а энергия окружающей среды нет.</w:t>
      </w:r>
    </w:p>
    <w:p w14:paraId="5C8B8C2C"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своей сути и внешнему виду тепловой насос очень похо</w:t>
      </w:r>
      <w:r>
        <w:rPr>
          <w:rFonts w:ascii="Times New Roman CYR" w:hAnsi="Times New Roman CYR" w:cs="Times New Roman CYR"/>
          <w:sz w:val="28"/>
          <w:szCs w:val="28"/>
        </w:rPr>
        <w:t>ж на обычный бытовой холодильник. В обоих есть испаритель, конденсатор, компрессор, дросселирующие устройство. Цикл работы обоих строится по принципу цикла Карно.</w:t>
      </w:r>
    </w:p>
    <w:p w14:paraId="708D65CC"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p>
    <w:p w14:paraId="7B873FF0" w14:textId="3D360D83" w:rsidR="00000000" w:rsidRDefault="00E047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F951219" wp14:editId="417B95FE">
            <wp:extent cx="1352550" cy="2295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2295525"/>
                    </a:xfrm>
                    <a:prstGeom prst="rect">
                      <a:avLst/>
                    </a:prstGeom>
                    <a:noFill/>
                    <a:ln>
                      <a:noFill/>
                    </a:ln>
                  </pic:spPr>
                </pic:pic>
              </a:graphicData>
            </a:graphic>
          </wp:inline>
        </w:drawing>
      </w:r>
      <w:r w:rsidR="005A5626">
        <w:rPr>
          <w:rFonts w:ascii="Times New Roman CYR" w:hAnsi="Times New Roman CYR" w:cs="Times New Roman CYR"/>
          <w:sz w:val="28"/>
          <w:szCs w:val="28"/>
        </w:rPr>
        <w:t xml:space="preserve">(рис.1) </w:t>
      </w:r>
      <w:r>
        <w:rPr>
          <w:rFonts w:ascii="Microsoft Sans Serif" w:hAnsi="Microsoft Sans Serif" w:cs="Microsoft Sans Serif"/>
          <w:noProof/>
          <w:sz w:val="17"/>
          <w:szCs w:val="17"/>
        </w:rPr>
        <w:drawing>
          <wp:inline distT="0" distB="0" distL="0" distR="0" wp14:anchorId="64E3F390" wp14:editId="7B22CDB0">
            <wp:extent cx="1419225" cy="2495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2495550"/>
                    </a:xfrm>
                    <a:prstGeom prst="rect">
                      <a:avLst/>
                    </a:prstGeom>
                    <a:noFill/>
                    <a:ln>
                      <a:noFill/>
                    </a:ln>
                  </pic:spPr>
                </pic:pic>
              </a:graphicData>
            </a:graphic>
          </wp:inline>
        </w:drawing>
      </w:r>
      <w:r w:rsidR="005A5626">
        <w:rPr>
          <w:rFonts w:ascii="Times New Roman CYR" w:hAnsi="Times New Roman CYR" w:cs="Times New Roman CYR"/>
          <w:sz w:val="28"/>
          <w:szCs w:val="28"/>
        </w:rPr>
        <w:t>(рис.2)</w:t>
      </w:r>
    </w:p>
    <w:p w14:paraId="0EACCBB5"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w:t>
      </w:r>
      <w:r>
        <w:rPr>
          <w:rFonts w:ascii="Times New Roman CYR" w:hAnsi="Times New Roman CYR" w:cs="Times New Roman CYR"/>
          <w:sz w:val="28"/>
          <w:szCs w:val="28"/>
        </w:rPr>
        <w:t>вой насос    Холодильник</w:t>
      </w:r>
    </w:p>
    <w:p w14:paraId="160F996D"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7DA6B0"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Габаритные размеры</w:t>
      </w:r>
    </w:p>
    <w:p w14:paraId="4270A1B4"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Ширина-глубина-высота</w:t>
      </w:r>
    </w:p>
    <w:p w14:paraId="75F8424A"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x620x1500 мм 600x630x1500 мм</w:t>
      </w:r>
    </w:p>
    <w:p w14:paraId="50141129"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создания</w:t>
      </w:r>
    </w:p>
    <w:p w14:paraId="2CE32A89"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понятие о тепловом насосе было разработано в 1852 году британским физиком и инженером Уильямом Томсоном, в дальнейшем доработана австри</w:t>
      </w:r>
      <w:r>
        <w:rPr>
          <w:rFonts w:ascii="Times New Roman CYR" w:hAnsi="Times New Roman CYR" w:cs="Times New Roman CYR"/>
          <w:sz w:val="28"/>
          <w:szCs w:val="28"/>
        </w:rPr>
        <w:t>йским инженером Петером Риттер фон Риттингером. Которого в последствии стали считать изобретателем теплового насоса, так как он спроектировал и установил, в 1855 году, первый известный тепловой насос. На практике тепловые насосы стали применяться намного п</w:t>
      </w:r>
      <w:r>
        <w:rPr>
          <w:rFonts w:ascii="Times New Roman CYR" w:hAnsi="Times New Roman CYR" w:cs="Times New Roman CYR"/>
          <w:sz w:val="28"/>
          <w:szCs w:val="28"/>
        </w:rPr>
        <w:t xml:space="preserve">озже. Роберт Вебер в 40-х годах прошлого века предложил использовать тепло радиатора морозильной камеры (поместив его в бойлер) для нагрева воды. Доработав своё изобретение, он начал прогонять горячую воду по спирали и с помощью вентилятора распространять </w:t>
      </w:r>
      <w:r>
        <w:rPr>
          <w:rFonts w:ascii="Times New Roman CYR" w:hAnsi="Times New Roman CYR" w:cs="Times New Roman CYR"/>
          <w:sz w:val="28"/>
          <w:szCs w:val="28"/>
        </w:rPr>
        <w:t>тепло с целью отопления дома. По пришествию времени Веберу пришла идея брать тепло из земли, где температура практически не изменятся в течении года. Он поместил в грунт медные трубки с циркулирующим внутри них фреоном, газ забирал тепло земли, конденсиров</w:t>
      </w:r>
      <w:r>
        <w:rPr>
          <w:rFonts w:ascii="Times New Roman CYR" w:hAnsi="Times New Roman CYR" w:cs="Times New Roman CYR"/>
          <w:sz w:val="28"/>
          <w:szCs w:val="28"/>
        </w:rPr>
        <w:t>ался, отдавал тепло и возвращался обратно. Воздух, приводился в движение с помощью вентилятора и в доме становилось тепло. На следующий год Вебер продал свою угольную печь.</w:t>
      </w:r>
    </w:p>
    <w:p w14:paraId="21E39F0A"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459113C"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действия</w:t>
      </w:r>
    </w:p>
    <w:p w14:paraId="57F6F307"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p>
    <w:p w14:paraId="37D63147"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Холодильник выкачивая тепло наружу, а тепловой насос на оборот </w:t>
      </w:r>
      <w:r>
        <w:rPr>
          <w:rFonts w:ascii="Times New Roman CYR" w:hAnsi="Times New Roman CYR" w:cs="Times New Roman CYR"/>
          <w:sz w:val="28"/>
          <w:szCs w:val="28"/>
        </w:rPr>
        <w:t>закачивая тепло внутрь - он нагнетает тепло из воздуха, воды, земли в помещение. Почти неощутимое тепло продуктов в холодильнике очень сильно нагревает трубчатую панель конденсатора (радиатор на задней стенке), таким образом если из холодильника достать ис</w:t>
      </w:r>
      <w:r>
        <w:rPr>
          <w:rFonts w:ascii="Times New Roman CYR" w:hAnsi="Times New Roman CYR" w:cs="Times New Roman CYR"/>
          <w:sz w:val="28"/>
          <w:szCs w:val="28"/>
        </w:rPr>
        <w:t>парительную камеру, с трубами и закопать в землю то получится тепловой насос. Его теплом можно будет обогреть комнату, а если омывать радиатор водой, то её можно будет использовать в системах привычного нам отопления.</w:t>
      </w:r>
    </w:p>
    <w:p w14:paraId="2F2D538D"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действия теплового насоса осно</w:t>
      </w:r>
      <w:r>
        <w:rPr>
          <w:rFonts w:ascii="Times New Roman CYR" w:hAnsi="Times New Roman CYR" w:cs="Times New Roman CYR"/>
          <w:sz w:val="28"/>
          <w:szCs w:val="28"/>
        </w:rPr>
        <w:t xml:space="preserve">ван на цикле Карно, он </w:t>
      </w:r>
      <w:r>
        <w:rPr>
          <w:rFonts w:ascii="Times New Roman CYR" w:hAnsi="Times New Roman CYR" w:cs="Times New Roman CYR"/>
          <w:noProof/>
          <w:sz w:val="28"/>
          <w:szCs w:val="28"/>
        </w:rPr>
        <w:t>состоит из четырёх стадий:</w:t>
      </w:r>
    </w:p>
    <w:p w14:paraId="78EB0B21"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Изотермическое расширение (на рисунке 3- процесс 1</w:t>
      </w:r>
      <w:r>
        <w:rPr>
          <w:rFonts w:ascii="Times New Roman" w:hAnsi="Times New Roman" w:cs="Times New Roman"/>
          <w:noProof/>
          <w:sz w:val="28"/>
          <w:szCs w:val="28"/>
        </w:rPr>
        <w:t>→</w:t>
      </w:r>
      <w:r>
        <w:rPr>
          <w:rFonts w:ascii="Times New Roman CYR" w:hAnsi="Times New Roman CYR" w:cs="Times New Roman CYR"/>
          <w:noProof/>
          <w:sz w:val="28"/>
          <w:szCs w:val="28"/>
        </w:rPr>
        <w:t>2).</w:t>
      </w:r>
    </w:p>
    <w:p w14:paraId="6C16F90E"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начале процесса рабочее тело имеет температуру , то есть температуру нагревателя. Затем тело приводится в контакт с нагревателем, который изотермич</w:t>
      </w:r>
      <w:r>
        <w:rPr>
          <w:rFonts w:ascii="Times New Roman CYR" w:hAnsi="Times New Roman CYR" w:cs="Times New Roman CYR"/>
          <w:noProof/>
          <w:sz w:val="28"/>
          <w:szCs w:val="28"/>
        </w:rPr>
        <w:t>ески (при постоянной температуре) передаёт ему количество теплоты . При этом объём рабочего тела увеличивается.</w:t>
      </w:r>
    </w:p>
    <w:p w14:paraId="485D88E5"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Адиабатическое (изоэнтропическое) расширение (на рисунке 3- процесс 2</w:t>
      </w:r>
      <w:r>
        <w:rPr>
          <w:rFonts w:ascii="Times New Roman" w:hAnsi="Times New Roman" w:cs="Times New Roman"/>
          <w:noProof/>
          <w:sz w:val="28"/>
          <w:szCs w:val="28"/>
        </w:rPr>
        <w:t>→</w:t>
      </w:r>
      <w:r>
        <w:rPr>
          <w:rFonts w:ascii="Times New Roman CYR" w:hAnsi="Times New Roman CYR" w:cs="Times New Roman CYR"/>
          <w:noProof/>
          <w:sz w:val="28"/>
          <w:szCs w:val="28"/>
        </w:rPr>
        <w:t>3).</w:t>
      </w:r>
    </w:p>
    <w:p w14:paraId="475987F1"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Рабочее тело отсоединяется от нагревателя и продолжает расширяться </w:t>
      </w:r>
      <w:r>
        <w:rPr>
          <w:rFonts w:ascii="Times New Roman CYR" w:hAnsi="Times New Roman CYR" w:cs="Times New Roman CYR"/>
          <w:noProof/>
          <w:sz w:val="28"/>
          <w:szCs w:val="28"/>
        </w:rPr>
        <w:t>без теплообмена с окружающей средой. При этом его температура уменьшается до температуры холодильника.</w:t>
      </w:r>
    </w:p>
    <w:p w14:paraId="50C0FEB8"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Изотермическое сжатие (на рисунке 3- процесс 3</w:t>
      </w:r>
      <w:r>
        <w:rPr>
          <w:rFonts w:ascii="Times New Roman" w:hAnsi="Times New Roman" w:cs="Times New Roman"/>
          <w:noProof/>
          <w:sz w:val="28"/>
          <w:szCs w:val="28"/>
        </w:rPr>
        <w:t>→</w:t>
      </w:r>
      <w:r>
        <w:rPr>
          <w:rFonts w:ascii="Times New Roman CYR" w:hAnsi="Times New Roman CYR" w:cs="Times New Roman CYR"/>
          <w:noProof/>
          <w:sz w:val="28"/>
          <w:szCs w:val="28"/>
        </w:rPr>
        <w:t>4).</w:t>
      </w:r>
    </w:p>
    <w:p w14:paraId="16F8AE57"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Рабочее тело, имеющее к тому времени температуру , приводится в контакт с холодильником и начинает и</w:t>
      </w:r>
      <w:r>
        <w:rPr>
          <w:rFonts w:ascii="Times New Roman CYR" w:hAnsi="Times New Roman CYR" w:cs="Times New Roman CYR"/>
          <w:noProof/>
          <w:sz w:val="28"/>
          <w:szCs w:val="28"/>
        </w:rPr>
        <w:t>зотермически сжиматься, отдавая холодильнику количество теплоты .</w:t>
      </w:r>
    </w:p>
    <w:p w14:paraId="5D44FCBF"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 xml:space="preserve">Адиабатическое (изоэнтропическое) сжатие (на рисунке 3 - процесс </w:t>
      </w:r>
      <w:r>
        <w:rPr>
          <w:rFonts w:ascii="Times New Roman CYR" w:hAnsi="Times New Roman CYR" w:cs="Times New Roman CYR"/>
          <w:noProof/>
          <w:sz w:val="28"/>
          <w:szCs w:val="28"/>
        </w:rPr>
        <w:lastRenderedPageBreak/>
        <w:t>Г</w:t>
      </w:r>
      <w:r>
        <w:rPr>
          <w:rFonts w:ascii="Times New Roman" w:hAnsi="Times New Roman" w:cs="Times New Roman"/>
          <w:noProof/>
          <w:sz w:val="28"/>
          <w:szCs w:val="28"/>
        </w:rPr>
        <w:t>→</w:t>
      </w:r>
      <w:r>
        <w:rPr>
          <w:rFonts w:ascii="Times New Roman CYR" w:hAnsi="Times New Roman CYR" w:cs="Times New Roman CYR"/>
          <w:noProof/>
          <w:sz w:val="28"/>
          <w:szCs w:val="28"/>
        </w:rPr>
        <w:t>А).</w:t>
      </w:r>
    </w:p>
    <w:p w14:paraId="3AA10D9E"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Рабочее тело отсоединяется от холодильника и сжимается без теплообмена с окружающей средой. При этом его температура </w:t>
      </w:r>
      <w:r>
        <w:rPr>
          <w:rFonts w:ascii="Times New Roman CYR" w:hAnsi="Times New Roman CYR" w:cs="Times New Roman CYR"/>
          <w:noProof/>
          <w:sz w:val="28"/>
          <w:szCs w:val="28"/>
        </w:rPr>
        <w:t>увеличивается до температуры нагревателя.</w:t>
      </w:r>
    </w:p>
    <w:p w14:paraId="4F944542"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631CD2C" w14:textId="1DDF6F76" w:rsidR="00000000" w:rsidRDefault="00E047E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1803DB25" wp14:editId="0B177490">
            <wp:extent cx="5286375" cy="582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6375" cy="5829300"/>
                    </a:xfrm>
                    <a:prstGeom prst="rect">
                      <a:avLst/>
                    </a:prstGeom>
                    <a:noFill/>
                    <a:ln>
                      <a:noFill/>
                    </a:ln>
                  </pic:spPr>
                </pic:pic>
              </a:graphicData>
            </a:graphic>
          </wp:inline>
        </w:drawing>
      </w:r>
    </w:p>
    <w:p w14:paraId="3F98BC71"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 3)</w:t>
      </w:r>
    </w:p>
    <w:p w14:paraId="61822260"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86DA938"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Основные составляющие части внутреннего контура теплового насоса</w:t>
      </w:r>
    </w:p>
    <w:p w14:paraId="0201BC37"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Конденсатор</w:t>
      </w:r>
    </w:p>
    <w:p w14:paraId="179E288E"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lastRenderedPageBreak/>
        <w:t>·</w:t>
      </w:r>
      <w:r>
        <w:rPr>
          <w:rFonts w:ascii="Symbol" w:hAnsi="Symbol" w:cs="Symbol"/>
          <w:noProof/>
          <w:sz w:val="28"/>
          <w:szCs w:val="28"/>
        </w:rPr>
        <w:tab/>
      </w:r>
      <w:r>
        <w:rPr>
          <w:rFonts w:ascii="Times New Roman CYR" w:hAnsi="Times New Roman CYR" w:cs="Times New Roman CYR"/>
          <w:noProof/>
          <w:sz w:val="28"/>
          <w:szCs w:val="28"/>
        </w:rPr>
        <w:t>Капилляр</w:t>
      </w:r>
    </w:p>
    <w:p w14:paraId="29868743"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Испаритель</w:t>
      </w:r>
    </w:p>
    <w:p w14:paraId="28FFDE3F"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Компрессор, получающий энергию от электрической сети</w:t>
      </w:r>
    </w:p>
    <w:p w14:paraId="7AFDE69B"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Кроме то</w:t>
      </w:r>
      <w:r>
        <w:rPr>
          <w:rFonts w:ascii="Times New Roman CYR" w:hAnsi="Times New Roman CYR" w:cs="Times New Roman CYR"/>
          <w:noProof/>
          <w:sz w:val="28"/>
          <w:szCs w:val="28"/>
        </w:rPr>
        <w:t>го, во внутреннем контуре имеется:</w:t>
      </w:r>
    </w:p>
    <w:p w14:paraId="7984D2B3"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Терморегулятор, являющийся управляющим устройством</w:t>
      </w:r>
    </w:p>
    <w:p w14:paraId="779409BF"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Хладагент, циркулирующий в системе газ с определёнными физическими характеристиками</w:t>
      </w:r>
    </w:p>
    <w:p w14:paraId="0546D3CF" w14:textId="77777777" w:rsidR="00000000" w:rsidRDefault="005A5626">
      <w:pPr>
        <w:widowControl w:val="0"/>
        <w:autoSpaceDE w:val="0"/>
        <w:autoSpaceDN w:val="0"/>
        <w:adjustRightInd w:val="0"/>
        <w:spacing w:after="0" w:line="360" w:lineRule="auto"/>
        <w:ind w:left="709"/>
        <w:jc w:val="both"/>
        <w:rPr>
          <w:rFonts w:ascii="Times New Roman CYR" w:hAnsi="Times New Roman CYR" w:cs="Times New Roman CYR"/>
          <w:noProof/>
          <w:sz w:val="28"/>
          <w:szCs w:val="28"/>
        </w:rPr>
      </w:pPr>
    </w:p>
    <w:p w14:paraId="09386393" w14:textId="36C6B56B" w:rsidR="00000000" w:rsidRDefault="00E047E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6FAC945" wp14:editId="2A346300">
            <wp:extent cx="4676775" cy="410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4105275"/>
                    </a:xfrm>
                    <a:prstGeom prst="rect">
                      <a:avLst/>
                    </a:prstGeom>
                    <a:noFill/>
                    <a:ln>
                      <a:noFill/>
                    </a:ln>
                  </pic:spPr>
                </pic:pic>
              </a:graphicData>
            </a:graphic>
          </wp:inline>
        </w:drawing>
      </w:r>
    </w:p>
    <w:p w14:paraId="5350BACB"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 4)</w:t>
      </w:r>
    </w:p>
    <w:p w14:paraId="5B1AE705"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21D8C86"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Хладагент под давлением через капи</w:t>
      </w:r>
      <w:r>
        <w:rPr>
          <w:rFonts w:ascii="Times New Roman CYR" w:hAnsi="Times New Roman CYR" w:cs="Times New Roman CYR"/>
          <w:noProof/>
          <w:sz w:val="28"/>
          <w:szCs w:val="28"/>
        </w:rPr>
        <w:t xml:space="preserve">ллярное отверстие поступает в испаритель, где за счёт резкого уменьшения давления происходит испарение. При этом хладагент отнимает тепло у внутренних стенок испарителя, а испаритель в свою очередь отбирает тепло у (воздушного теплового насоса </w:t>
      </w:r>
      <w:r>
        <w:rPr>
          <w:rFonts w:ascii="Times New Roman CYR" w:hAnsi="Times New Roman CYR" w:cs="Times New Roman CYR"/>
          <w:noProof/>
          <w:sz w:val="28"/>
          <w:szCs w:val="28"/>
        </w:rPr>
        <w:lastRenderedPageBreak/>
        <w:t>окружающей с</w:t>
      </w:r>
      <w:r>
        <w:rPr>
          <w:rFonts w:ascii="Times New Roman CYR" w:hAnsi="Times New Roman CYR" w:cs="Times New Roman CYR"/>
          <w:noProof/>
          <w:sz w:val="28"/>
          <w:szCs w:val="28"/>
        </w:rPr>
        <w:t xml:space="preserve">редой является - воздух, грунтового - грунт, водяного - вода), за счёт чего происходит его постоянное охлаждение. Компрессор засасывает из испарителя хладагент, сжимает его, за счёт чего температура хладагента повышается и выталкивает в конденсатор. Кроме </w:t>
      </w:r>
      <w:r>
        <w:rPr>
          <w:rFonts w:ascii="Times New Roman CYR" w:hAnsi="Times New Roman CYR" w:cs="Times New Roman CYR"/>
          <w:noProof/>
          <w:sz w:val="28"/>
          <w:szCs w:val="28"/>
        </w:rPr>
        <w:t>того, в конденсаторе, нагретый в результате сжатия хладагент отдает полученное тепло (температура порядка 85-1250С) в отопительный контур и окончательно переходит в жидкое состояние. Процесс повторяется вновь. При достижении необходимой температуры терморе</w:t>
      </w:r>
      <w:r>
        <w:rPr>
          <w:rFonts w:ascii="Times New Roman CYR" w:hAnsi="Times New Roman CYR" w:cs="Times New Roman CYR"/>
          <w:noProof/>
          <w:sz w:val="28"/>
          <w:szCs w:val="28"/>
        </w:rPr>
        <w:t>гулятор размыкает электрическую цепь и компрессор останавливается. При понижении температуры в отопительном контуре терморегулятор вновь включает компрессор. Хладагент в тепловых насосах совершает обратный цикл Карно.</w:t>
      </w:r>
    </w:p>
    <w:p w14:paraId="32A4C520"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Таким образом, работа теплового насоса</w:t>
      </w:r>
      <w:r>
        <w:rPr>
          <w:rFonts w:ascii="Times New Roman CYR" w:hAnsi="Times New Roman CYR" w:cs="Times New Roman CYR"/>
          <w:noProof/>
          <w:sz w:val="28"/>
          <w:szCs w:val="28"/>
        </w:rPr>
        <w:t xml:space="preserve"> схожа с процессом холодильника. Тепловой насос перекачивает низкопотенциальную тепловую энергию грунта, воды или воздуха в относительно высокопотенциальное тепло для отопления зимой и охлаждения объекта летом. Примерно 2/3 отопительной энергии можно получ</w:t>
      </w:r>
      <w:r>
        <w:rPr>
          <w:rFonts w:ascii="Times New Roman CYR" w:hAnsi="Times New Roman CYR" w:cs="Times New Roman CYR"/>
          <w:noProof/>
          <w:sz w:val="28"/>
          <w:szCs w:val="28"/>
        </w:rPr>
        <w:t>ить бесплатно из окружающей среды: грунта, воды, воздуха и только 1/3 энергии необходимо затратить для работы самого теплового насоса. Иными словами, владелец теплового насоса экономит 70% средств которые, при отоплении своего дома, магазина, цеха и т.п. т</w:t>
      </w:r>
      <w:r>
        <w:rPr>
          <w:rFonts w:ascii="Times New Roman CYR" w:hAnsi="Times New Roman CYR" w:cs="Times New Roman CYR"/>
          <w:noProof/>
          <w:sz w:val="28"/>
          <w:szCs w:val="28"/>
        </w:rPr>
        <w:t>радиционным способом, он бы регулярно тратил на дизтопливо,газ, дрова или электроэнергию.</w:t>
      </w:r>
    </w:p>
    <w:p w14:paraId="762B2B4C"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Тепловой насос использует тепло, рассеянное в окружающей среде: в земле, воде, воздухе (его называют низко-потенциальным теплом.) Затратив 1 кВт электроэнергии в прив</w:t>
      </w:r>
      <w:r>
        <w:rPr>
          <w:rFonts w:ascii="Times New Roman CYR" w:hAnsi="Times New Roman CYR" w:cs="Times New Roman CYR"/>
          <w:noProof/>
          <w:sz w:val="28"/>
          <w:szCs w:val="28"/>
        </w:rPr>
        <w:t>оде насоса, можно получить 3-4 кВт тепловой энергии на выходе. Тепловые насосы применяют, чтобы отапливать дома как котеджного так и многоэтажного плана, готовить горячую воду, охлаждать или осушать воздух в комнатах, вентилировать помещения.</w:t>
      </w:r>
    </w:p>
    <w:p w14:paraId="7128F82B"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BC589AC"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Виды устано</w:t>
      </w:r>
      <w:r>
        <w:rPr>
          <w:rFonts w:ascii="Times New Roman CYR" w:hAnsi="Times New Roman CYR" w:cs="Times New Roman CYR"/>
          <w:noProof/>
          <w:sz w:val="28"/>
          <w:szCs w:val="28"/>
        </w:rPr>
        <w:t>вки</w:t>
      </w:r>
    </w:p>
    <w:p w14:paraId="743F75A8"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19196A2"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Существуют несколько видов установки тепловых насосов</w:t>
      </w:r>
    </w:p>
    <w:p w14:paraId="094C8E36"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замкнутые системы: теплообменники расположены в грунтовом массиве; при циркуляции по ним теплоносителя с пониженной относительно грунта температурой происходит «отбор» тепловой энергии от грунта и </w:t>
      </w:r>
      <w:r>
        <w:rPr>
          <w:rFonts w:ascii="Times New Roman CYR" w:hAnsi="Times New Roman CYR" w:cs="Times New Roman CYR"/>
          <w:noProof/>
          <w:sz w:val="28"/>
          <w:szCs w:val="28"/>
        </w:rPr>
        <w:t>перенос ее к испарителю теплового насоса (или, при использовании теплоносителя с повышенной относительно грунта температурой, его охлаждение).</w:t>
      </w:r>
    </w:p>
    <w:p w14:paraId="58F85A6C"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Вертикальные- (рис. 5) в скажинах 50-200 м. прокрыдываются U образные коллекторы.</w:t>
      </w:r>
    </w:p>
    <w:p w14:paraId="4AB1D2E6"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Горизонтальные- (рис. 6) По все</w:t>
      </w:r>
      <w:r>
        <w:rPr>
          <w:rFonts w:ascii="Times New Roman CYR" w:hAnsi="Times New Roman CYR" w:cs="Times New Roman CYR"/>
          <w:noProof/>
          <w:sz w:val="28"/>
          <w:szCs w:val="28"/>
        </w:rPr>
        <w:t>му участку прокладываются коллекторы (ниже глубины промерзания). Этот способ применяется если позвояет площадь участка, так же можно применять уложив коллекторы по дну водоёма.</w:t>
      </w:r>
    </w:p>
    <w:p w14:paraId="22F4B073"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открытые системы: в качестве источника низкопотенциальной тепловой энергии испо</w:t>
      </w:r>
      <w:r>
        <w:rPr>
          <w:rFonts w:ascii="Times New Roman CYR" w:hAnsi="Times New Roman CYR" w:cs="Times New Roman CYR"/>
          <w:noProof/>
          <w:sz w:val="28"/>
          <w:szCs w:val="28"/>
        </w:rPr>
        <w:t>льзуются грунтовые воды, подводимые непосредственно к тепловым насосам;</w:t>
      </w:r>
    </w:p>
    <w:p w14:paraId="2021FF06"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Позволяющие извлекать грунтовые воды из водоносных слоев грунта и возвращать воду обратно в те же водоносные слои. Обычно для этого устраиваются парные скважины (рис. 8).</w:t>
      </w:r>
    </w:p>
    <w:p w14:paraId="53415B73"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Воздушные- (р</w:t>
      </w:r>
      <w:r>
        <w:rPr>
          <w:rFonts w:ascii="Times New Roman CYR" w:hAnsi="Times New Roman CYR" w:cs="Times New Roman CYR"/>
          <w:noProof/>
          <w:sz w:val="28"/>
          <w:szCs w:val="28"/>
        </w:rPr>
        <w:t>ис. 7) источником отбора тепла является воздух. Более известны как кондиционеры.</w:t>
      </w:r>
    </w:p>
    <w:p w14:paraId="0D5E358E"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Использующие вторичное тепло (например, тепло трубопровода центрального отопления, сточных вод).</w:t>
      </w:r>
    </w:p>
    <w:p w14:paraId="723935D7"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Подобный вариант является наиболее подходящим для промышленных объектов, где е</w:t>
      </w:r>
      <w:r>
        <w:rPr>
          <w:rFonts w:ascii="Times New Roman CYR" w:hAnsi="Times New Roman CYR" w:cs="Times New Roman CYR"/>
          <w:noProof/>
          <w:sz w:val="28"/>
          <w:szCs w:val="28"/>
        </w:rPr>
        <w:t>сть источники избыточного тепла, которое требует утилизации.</w:t>
      </w:r>
    </w:p>
    <w:p w14:paraId="17D36E39"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5383097"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Основные достоинства и недостатки тепловых насосов</w:t>
      </w:r>
    </w:p>
    <w:p w14:paraId="77ACC6F3"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A595E06"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lastRenderedPageBreak/>
        <w:t>·</w:t>
      </w:r>
      <w:r>
        <w:rPr>
          <w:rFonts w:ascii="Symbol" w:hAnsi="Symbol" w:cs="Symbol"/>
          <w:noProof/>
          <w:sz w:val="28"/>
          <w:szCs w:val="28"/>
        </w:rPr>
        <w:tab/>
      </w:r>
      <w:r>
        <w:rPr>
          <w:rFonts w:ascii="Times New Roman CYR" w:hAnsi="Times New Roman CYR" w:cs="Times New Roman CYR"/>
          <w:noProof/>
          <w:sz w:val="28"/>
          <w:szCs w:val="28"/>
        </w:rPr>
        <w:t>Экономичность.</w:t>
      </w:r>
    </w:p>
    <w:p w14:paraId="1178EEDD"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Тепловой насос использует введенную в него энергию на много эффективнее любых котлов, сжигающих топливо. Величина КПД у него </w:t>
      </w:r>
      <w:r>
        <w:rPr>
          <w:rFonts w:ascii="Times New Roman CYR" w:hAnsi="Times New Roman CYR" w:cs="Times New Roman CYR"/>
          <w:noProof/>
          <w:sz w:val="28"/>
          <w:szCs w:val="28"/>
        </w:rPr>
        <w:t xml:space="preserve">на много больше единицы. Между собой тепловые насосы сравнивают по особой величине - коэффициенту преобразования тепла (КПТ), другое название коэффициент трансформации тепла, мощности, преобразования температур. Он показывает отношение получаемого тепла к </w:t>
      </w:r>
      <w:r>
        <w:rPr>
          <w:rFonts w:ascii="Times New Roman CYR" w:hAnsi="Times New Roman CYR" w:cs="Times New Roman CYR"/>
          <w:noProof/>
          <w:sz w:val="28"/>
          <w:szCs w:val="28"/>
        </w:rPr>
        <w:t>затраченной энергии. К примеру, КПТ = 3,5 означает, что, подведя к машине 1 кВт, на выходе мы получим 3,5 кВт тепловой мощности, то есть 2,5 кВт природа предлагает нам безвозмездно.</w:t>
      </w:r>
    </w:p>
    <w:p w14:paraId="6770503A"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Повсеместность применения.</w:t>
      </w:r>
    </w:p>
    <w:p w14:paraId="5AC2A6E6"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Источник рассеянного тепла можно обнаружить в</w:t>
      </w:r>
      <w:r>
        <w:rPr>
          <w:rFonts w:ascii="Times New Roman CYR" w:hAnsi="Times New Roman CYR" w:cs="Times New Roman CYR"/>
          <w:noProof/>
          <w:sz w:val="28"/>
          <w:szCs w:val="28"/>
        </w:rPr>
        <w:t xml:space="preserve"> любом уголке планеты. Земля, воздух или вода найдутся и на самом заброшенном участке, вдали от газовых магистралей и линий электропередач. Чтобы бесперебойно отапливать дом, не завися от капризов погоды, поставщиков дизельного топлива или падения давления</w:t>
      </w:r>
      <w:r>
        <w:rPr>
          <w:rFonts w:ascii="Times New Roman CYR" w:hAnsi="Times New Roman CYR" w:cs="Times New Roman CYR"/>
          <w:noProof/>
          <w:sz w:val="28"/>
          <w:szCs w:val="28"/>
        </w:rPr>
        <w:t xml:space="preserve"> газа в сети. Даже отсутствие нужных 2-3 кВт электрической мощности не помех, спасает электрогенератор, а для привода компрессора в некоторых моделях используют дизельные или бензиновые двигатели.</w:t>
      </w:r>
    </w:p>
    <w:p w14:paraId="7889999F"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Экологичность.</w:t>
      </w:r>
    </w:p>
    <w:p w14:paraId="51D76152"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Тепловой насос не только серьёзно сэкономи</w:t>
      </w:r>
      <w:r>
        <w:rPr>
          <w:rFonts w:ascii="Times New Roman CYR" w:hAnsi="Times New Roman CYR" w:cs="Times New Roman CYR"/>
          <w:noProof/>
          <w:sz w:val="28"/>
          <w:szCs w:val="28"/>
        </w:rPr>
        <w:t>т деньги, но и сбережет здоровье. Агрегат не сжигает топливо, значит, не образуются вредные окислы типа CO, СO2, NOx, SO2 , PbO2. Потому вокруг дома на почве нет следов серной, азотистой, фосфорной кислот и бензольных соединений. Да и для планеты применени</w:t>
      </w:r>
      <w:r>
        <w:rPr>
          <w:rFonts w:ascii="Times New Roman CYR" w:hAnsi="Times New Roman CYR" w:cs="Times New Roman CYR"/>
          <w:noProof/>
          <w:sz w:val="28"/>
          <w:szCs w:val="28"/>
        </w:rPr>
        <w:t>е тепловых насосов - более благоприятно чем привычные ТЭЦ или котельные. Ведь по большому счету на ТЭЦ будет сократься расход топлива на производство электричества. Применяемые же в тепловых насосах фреоны не содержат хлоруглеродов и озонобезопасны.</w:t>
      </w:r>
    </w:p>
    <w:p w14:paraId="4EBD6AAB"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Унив</w:t>
      </w:r>
      <w:r>
        <w:rPr>
          <w:rFonts w:ascii="Times New Roman CYR" w:hAnsi="Times New Roman CYR" w:cs="Times New Roman CYR"/>
          <w:noProof/>
          <w:sz w:val="28"/>
          <w:szCs w:val="28"/>
        </w:rPr>
        <w:t>ерсальность.</w:t>
      </w:r>
    </w:p>
    <w:p w14:paraId="53B200D4"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Тепловые насосы обладают свойством обратимости (реверсивности). Он </w:t>
      </w:r>
      <w:r>
        <w:rPr>
          <w:rFonts w:ascii="Times New Roman CYR" w:hAnsi="Times New Roman CYR" w:cs="Times New Roman CYR"/>
          <w:noProof/>
          <w:sz w:val="28"/>
          <w:szCs w:val="28"/>
        </w:rPr>
        <w:lastRenderedPageBreak/>
        <w:t>«умеет» отбирать тепло из воздуха дома, охлаждая его. Летом избыточную энергию иногда отводят на подогрев бассейна.</w:t>
      </w:r>
    </w:p>
    <w:p w14:paraId="6ED6B5A1"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Безопасность.</w:t>
      </w:r>
    </w:p>
    <w:p w14:paraId="3E02E1EA"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Эти агрегаты практически взрыво и пожаробезо</w:t>
      </w:r>
      <w:r>
        <w:rPr>
          <w:rFonts w:ascii="Times New Roman CYR" w:hAnsi="Times New Roman CYR" w:cs="Times New Roman CYR"/>
          <w:noProof/>
          <w:sz w:val="28"/>
          <w:szCs w:val="28"/>
        </w:rPr>
        <w:t>пасны. Нет топлива, нет открытого огня, опасных газов или смесей. Взрываться здесь просто нечему, нельзя также угореть или отравиться. Ни одна деталь не нагревается до температур, способных вызвать воспламенение горючих материалов. Остановки агрегата не пр</w:t>
      </w:r>
      <w:r>
        <w:rPr>
          <w:rFonts w:ascii="Times New Roman CYR" w:hAnsi="Times New Roman CYR" w:cs="Times New Roman CYR"/>
          <w:noProof/>
          <w:sz w:val="28"/>
          <w:szCs w:val="28"/>
        </w:rPr>
        <w:t>иводят к его поломкам или замерзанию жидкостей. В сущности, тепловой насос опасен не более чем бытовой холодильник.</w:t>
      </w:r>
    </w:p>
    <w:p w14:paraId="0FA1B4BD"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Недостатки</w:t>
      </w:r>
    </w:p>
    <w:p w14:paraId="499F6B42"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 ним можно отнести лишь высокую стоимость теплонасосных систем, но и она окупается со временем, так как привычные энергоносите</w:t>
      </w:r>
      <w:r>
        <w:rPr>
          <w:rFonts w:ascii="Times New Roman CYR" w:hAnsi="Times New Roman CYR" w:cs="Times New Roman CYR"/>
          <w:noProof/>
          <w:sz w:val="28"/>
          <w:szCs w:val="28"/>
        </w:rPr>
        <w:t>ли дорожают с каждым днём а, рассеянное тепло ни куда не денется.</w:t>
      </w:r>
    </w:p>
    <w:p w14:paraId="03E2B073" w14:textId="77777777" w:rsidR="00000000" w:rsidRDefault="005A5626">
      <w:pPr>
        <w:widowControl w:val="0"/>
        <w:tabs>
          <w:tab w:val="left" w:pos="4820"/>
        </w:tabs>
        <w:autoSpaceDE w:val="0"/>
        <w:autoSpaceDN w:val="0"/>
        <w:adjustRightInd w:val="0"/>
        <w:spacing w:after="0" w:line="360" w:lineRule="auto"/>
        <w:ind w:firstLine="709"/>
        <w:jc w:val="both"/>
        <w:rPr>
          <w:rFonts w:ascii="Times New Roman CYR" w:hAnsi="Times New Roman CYR" w:cs="Times New Roman CYR"/>
          <w:sz w:val="28"/>
          <w:szCs w:val="28"/>
        </w:rPr>
      </w:pPr>
    </w:p>
    <w:p w14:paraId="2A97EDB7"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Особенности</w:t>
      </w:r>
    </w:p>
    <w:p w14:paraId="21875954"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07AA8CE"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применении тепловых насосов необходимо помнить, что для всех типов тепловых насосов характерен ряд особенностей.</w:t>
      </w:r>
    </w:p>
    <w:p w14:paraId="5CAAD701"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Во-первых, тепловой насос оправдывает себя только в хорошо</w:t>
      </w:r>
      <w:r>
        <w:rPr>
          <w:rFonts w:ascii="Times New Roman CYR" w:hAnsi="Times New Roman CYR" w:cs="Times New Roman CYR"/>
          <w:noProof/>
          <w:sz w:val="28"/>
          <w:szCs w:val="28"/>
        </w:rPr>
        <w:t xml:space="preserve"> утепленном здании, с теплопотерями не более 100 Вт/м2. Чем теплее дом, тем больше выгода. Отапливать улицу, собирая на ней же крохи тепла, - бесполезное занятие.</w:t>
      </w:r>
    </w:p>
    <w:p w14:paraId="210717FC"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Во-вторых, чем больше разница температур теплоносителей во входном и выходном контурах, тем м</w:t>
      </w:r>
      <w:r>
        <w:rPr>
          <w:rFonts w:ascii="Times New Roman CYR" w:hAnsi="Times New Roman CYR" w:cs="Times New Roman CYR"/>
          <w:noProof/>
          <w:sz w:val="28"/>
          <w:szCs w:val="28"/>
        </w:rPr>
        <w:t>еньше коэффициент преобразования тепла (Кпт), то есть меньше экономия электроэнергии. Поэтому более выгодно подключение агрегата к низкотемпературным системам отопления-обогрев от тёплых полов или теплым воздухом, так как в этих случаях теплоноситель по ме</w:t>
      </w:r>
      <w:r>
        <w:rPr>
          <w:rFonts w:ascii="Times New Roman CYR" w:hAnsi="Times New Roman CYR" w:cs="Times New Roman CYR"/>
          <w:noProof/>
          <w:sz w:val="28"/>
          <w:szCs w:val="28"/>
        </w:rPr>
        <w:t>дицинским требованиям не должен быть горячее 35°С.</w:t>
      </w:r>
    </w:p>
    <w:p w14:paraId="282FD120"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 xml:space="preserve">В-третьих, для достижения большей выгоды практикуется эксплуатация тепловых насосов в паре с дополнительным генератором тепла (в таких случаях говорят об использовании бивалентной схемы отопления). В доме </w:t>
      </w:r>
      <w:r>
        <w:rPr>
          <w:rFonts w:ascii="Times New Roman CYR" w:hAnsi="Times New Roman CYR" w:cs="Times New Roman CYR"/>
          <w:noProof/>
          <w:sz w:val="28"/>
          <w:szCs w:val="28"/>
        </w:rPr>
        <w:t>с большими теплопотерями ставить насос большой мощности (более 30 кВт) невыгодно. Он будет занимать много места но работать в полную силу всего лишь около месяца, зачем же переплачивать приличную сумму. Ведь количество действительно холодных дней не превыш</w:t>
      </w:r>
      <w:r>
        <w:rPr>
          <w:rFonts w:ascii="Times New Roman CYR" w:hAnsi="Times New Roman CYR" w:cs="Times New Roman CYR"/>
          <w:noProof/>
          <w:sz w:val="28"/>
          <w:szCs w:val="28"/>
        </w:rPr>
        <w:t>ает 10-15% от длительности отопительного периода. Поэтому часто мощность теплового насоса назначают равной 70-80% от расчетной отопительной. Она будет покрывать все потребности дома в тепле до тех пор, пока уличная температура не опустится ниже определенно</w:t>
      </w:r>
      <w:r>
        <w:rPr>
          <w:rFonts w:ascii="Times New Roman CYR" w:hAnsi="Times New Roman CYR" w:cs="Times New Roman CYR"/>
          <w:noProof/>
          <w:sz w:val="28"/>
          <w:szCs w:val="28"/>
        </w:rPr>
        <w:t>го расчетного уровня (температуры бивалентности). С этого момента в работу включается второй генератор тепла. Есть разные варианты его использования. Чаще всего таким помощником служит небольшой электронагреватель, но можно поставить и жидко и твёрдо топли</w:t>
      </w:r>
      <w:r>
        <w:rPr>
          <w:rFonts w:ascii="Times New Roman CYR" w:hAnsi="Times New Roman CYR" w:cs="Times New Roman CYR"/>
          <w:noProof/>
          <w:sz w:val="28"/>
          <w:szCs w:val="28"/>
        </w:rPr>
        <w:t>вный котел. Возможны и более сложные тепловые бивалентные схемы, например включение солнечного коллектора. Для этого, у некоторых серийных систем тепловых насосов и солнечных коллекторов такая возможность предусмотрена в конструкции. В этом случае, смешива</w:t>
      </w:r>
      <w:r>
        <w:rPr>
          <w:rFonts w:ascii="Times New Roman CYR" w:hAnsi="Times New Roman CYR" w:cs="Times New Roman CYR"/>
          <w:noProof/>
          <w:sz w:val="28"/>
          <w:szCs w:val="28"/>
        </w:rPr>
        <w:t>ние тепла, идущего от теплового насоса и от солнечного коллектора производиться в выравнивающем бойлере.</w:t>
      </w:r>
    </w:p>
    <w:p w14:paraId="4D768367"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69BEAE5"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Применение и перспективы использования</w:t>
      </w:r>
    </w:p>
    <w:p w14:paraId="368F4349"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115172B"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xml:space="preserve">В очередном выпуске журнала «Энергосбережение» </w:t>
      </w:r>
      <w:r>
        <w:rPr>
          <w:rFonts w:ascii="Times New Roman CYR" w:hAnsi="Times New Roman CYR" w:cs="Times New Roman CYR"/>
          <w:sz w:val="28"/>
          <w:szCs w:val="28"/>
        </w:rPr>
        <w:t>№8/2007 Рубрика: Теплоснабжение,</w:t>
      </w:r>
      <w:r>
        <w:rPr>
          <w:rFonts w:ascii="Times New Roman CYR" w:hAnsi="Times New Roman CYR" w:cs="Times New Roman CYR"/>
          <w:noProof/>
          <w:sz w:val="28"/>
          <w:szCs w:val="28"/>
        </w:rPr>
        <w:t xml:space="preserve"> учрежденом в 1995 году некомме</w:t>
      </w:r>
      <w:r>
        <w:rPr>
          <w:rFonts w:ascii="Times New Roman CYR" w:hAnsi="Times New Roman CYR" w:cs="Times New Roman CYR"/>
          <w:noProof/>
          <w:sz w:val="28"/>
          <w:szCs w:val="28"/>
        </w:rPr>
        <w:t>рческим партнерством «АВОК» - научно-технический и обзорно-аналитический журнал для широкого круга специалистов в области отопления, вентиляции, кондиционирования воздуха, теплоснабжения и строительной теплофизики.</w:t>
      </w:r>
    </w:p>
    <w:p w14:paraId="1126A9AF"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Рассматривалась тема применения тепловых </w:t>
      </w:r>
      <w:r>
        <w:rPr>
          <w:rFonts w:ascii="Times New Roman CYR" w:hAnsi="Times New Roman CYR" w:cs="Times New Roman CYR"/>
          <w:noProof/>
          <w:sz w:val="28"/>
          <w:szCs w:val="28"/>
        </w:rPr>
        <w:t xml:space="preserve">насосов в городском </w:t>
      </w:r>
      <w:r>
        <w:rPr>
          <w:rFonts w:ascii="Times New Roman CYR" w:hAnsi="Times New Roman CYR" w:cs="Times New Roman CYR"/>
          <w:noProof/>
          <w:sz w:val="28"/>
          <w:szCs w:val="28"/>
        </w:rPr>
        <w:lastRenderedPageBreak/>
        <w:t>хозяйстве Москвы .</w:t>
      </w:r>
    </w:p>
    <w:p w14:paraId="134868FB"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14:paraId="5BF026D2"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Схема применения тепловых насосов в городском хозяйстве Москвы</w:t>
      </w:r>
    </w:p>
    <w:p w14:paraId="270E24A0" w14:textId="1D5B938A" w:rsidR="00000000" w:rsidRDefault="00E047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E084A10" wp14:editId="73D7155D">
            <wp:extent cx="4362450" cy="3324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3324225"/>
                    </a:xfrm>
                    <a:prstGeom prst="rect">
                      <a:avLst/>
                    </a:prstGeom>
                    <a:noFill/>
                    <a:ln>
                      <a:noFill/>
                    </a:ln>
                  </pic:spPr>
                </pic:pic>
              </a:graphicData>
            </a:graphic>
          </wp:inline>
        </w:drawing>
      </w:r>
    </w:p>
    <w:p w14:paraId="649FDBE6"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тепловой насос контур городской</w:t>
      </w:r>
    </w:p>
    <w:p w14:paraId="63C3F539"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этой статьи можно сделать вывод о том что есть огромная перспектива ра</w:t>
      </w:r>
      <w:r>
        <w:rPr>
          <w:rFonts w:ascii="Times New Roman CYR" w:hAnsi="Times New Roman CYR" w:cs="Times New Roman CYR"/>
          <w:sz w:val="28"/>
          <w:szCs w:val="28"/>
        </w:rPr>
        <w:t xml:space="preserve">звития тепловых насосов на территории Липецкой области, как в мало- так и в многоэтажном секторе строительства, так как если такой огромный мегаполис как Москва с её огромными потребностями в энергоресурсах лишь существенно выиграет в денежных затратах на </w:t>
      </w:r>
      <w:r>
        <w:rPr>
          <w:rFonts w:ascii="Times New Roman CYR" w:hAnsi="Times New Roman CYR" w:cs="Times New Roman CYR"/>
          <w:sz w:val="28"/>
          <w:szCs w:val="28"/>
        </w:rPr>
        <w:t>обеспечение комфортных условиях проживания при переходе на тепловые насосы.</w:t>
      </w:r>
    </w:p>
    <w:p w14:paraId="6FA37068"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тепловых насосов позволит существенно улучшить экологическую обстановку в Липецкой области, так как уменьшится сжигание органического топлива. Удешевится и прокладка </w:t>
      </w:r>
      <w:r>
        <w:rPr>
          <w:rFonts w:ascii="Times New Roman CYR" w:hAnsi="Times New Roman CYR" w:cs="Times New Roman CYR"/>
          <w:sz w:val="28"/>
          <w:szCs w:val="28"/>
        </w:rPr>
        <w:t>коммуникаций к новым зданиям и сооружениям, так как по большому счёту нужно будет только электричество и водопровод, а тепло и горячую воду можно будет вырабатывать на месте прямо в подвале дома. Газ по современным нормам в многоэтажные дома, в которых отм</w:t>
      </w:r>
      <w:r>
        <w:rPr>
          <w:rFonts w:ascii="Times New Roman CYR" w:hAnsi="Times New Roman CYR" w:cs="Times New Roman CYR"/>
          <w:sz w:val="28"/>
          <w:szCs w:val="28"/>
        </w:rPr>
        <w:t xml:space="preserve">етка пола последнего этажа выше 28м. и </w:t>
      </w:r>
      <w:r>
        <w:rPr>
          <w:rFonts w:ascii="Times New Roman CYR" w:hAnsi="Times New Roman CYR" w:cs="Times New Roman CYR"/>
          <w:sz w:val="28"/>
          <w:szCs w:val="28"/>
        </w:rPr>
        <w:lastRenderedPageBreak/>
        <w:t>вовсе нельзя подавать. Существенно уменьшатся и расходы на обслуживание систем отопления и горячего водоснабжения таких домов. Получается, что экономия от всего этого составит огромную сумму.</w:t>
      </w:r>
    </w:p>
    <w:p w14:paraId="6C1C4AC7"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как говорилось ранее и</w:t>
      </w:r>
      <w:r>
        <w:rPr>
          <w:rFonts w:ascii="Times New Roman CYR" w:hAnsi="Times New Roman CYR" w:cs="Times New Roman CYR"/>
          <w:sz w:val="28"/>
          <w:szCs w:val="28"/>
        </w:rPr>
        <w:t>спользование тепловых насосов эффективно там, где здание хорошо утеплено.</w:t>
      </w:r>
    </w:p>
    <w:p w14:paraId="146D9E05"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говорить про частный жилой сектор, то сейчас практически каждый понимает, когда строит или перестраивает свой дом, о том, что его нужно хорошо утеплить, что бы меньше платить за</w:t>
      </w:r>
      <w:r>
        <w:rPr>
          <w:rFonts w:ascii="Times New Roman CYR" w:hAnsi="Times New Roman CYR" w:cs="Times New Roman CYR"/>
          <w:sz w:val="28"/>
          <w:szCs w:val="28"/>
        </w:rPr>
        <w:t xml:space="preserve"> сожжённые энергоресурсы. С модой на пластиковые газо-плотные окна люди начали избавляться от старых деревянных рам с трещинами, что в свою очередь привело к экономии тепла. Со временем пришла мода и на сайдинговую отделку домов, что в свою очередь так же </w:t>
      </w:r>
      <w:r>
        <w:rPr>
          <w:rFonts w:ascii="Times New Roman CYR" w:hAnsi="Times New Roman CYR" w:cs="Times New Roman CYR"/>
          <w:sz w:val="28"/>
          <w:szCs w:val="28"/>
        </w:rPr>
        <w:t>ведёт к утеплению, так как под сайдинг укладывается утеплитель.</w:t>
      </w:r>
    </w:p>
    <w:p w14:paraId="4C53E4AE"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Появились новые материалы, которые обеспечивают необходимую теплозащиту здания даже при меньшей толщине стены.</w:t>
      </w:r>
    </w:p>
    <w:p w14:paraId="4978D043"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физическому износу приходят ещё доставшиеся в наследство от СССР водо-, тепло-,</w:t>
      </w:r>
      <w:r>
        <w:rPr>
          <w:rFonts w:ascii="Times New Roman CYR" w:hAnsi="Times New Roman CYR" w:cs="Times New Roman CYR"/>
          <w:sz w:val="28"/>
          <w:szCs w:val="28"/>
        </w:rPr>
        <w:t xml:space="preserve"> газопроводы, линии электропередач. Всё это требует замены и чем быстрее, тем лучше, так как магистрали изношены, на всё это требуются большие деньги. А переход на тепловые насосы позволит очень сильно сэкономить. Потому что не потребуется прокладывать ту </w:t>
      </w:r>
      <w:r>
        <w:rPr>
          <w:rFonts w:ascii="Times New Roman CYR" w:hAnsi="Times New Roman CYR" w:cs="Times New Roman CYR"/>
          <w:sz w:val="28"/>
          <w:szCs w:val="28"/>
        </w:rPr>
        <w:t>же магистраль теплоснабжения особенно это актуально для уже застроенных районов.</w:t>
      </w:r>
    </w:p>
    <w:p w14:paraId="3ADA6724"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того Распоряжением Правительства России N2446-р от 27 декабря 2010 г. утверждена госпрограмма "Энергосбережение и повышение энергоэффективности на период до 2020 г.". Об</w:t>
      </w:r>
      <w:r>
        <w:rPr>
          <w:rFonts w:ascii="Times New Roman CYR" w:hAnsi="Times New Roman CYR" w:cs="Times New Roman CYR"/>
          <w:sz w:val="28"/>
          <w:szCs w:val="28"/>
        </w:rPr>
        <w:t>щая выгода от реализации программы должна составить 13 триллионов 91миллиард рублей. Государство всячески поддерживает эту программу.</w:t>
      </w:r>
    </w:p>
    <w:p w14:paraId="67B3B0E2"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395C203"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Цена тепловых насосов</w:t>
      </w:r>
    </w:p>
    <w:p w14:paraId="5340ED37"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D94832"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lastRenderedPageBreak/>
        <w:t>Тепловые насосы различных производителей отличаются стоимостью, эффективностью и комплектацией. У</w:t>
      </w:r>
      <w:r>
        <w:rPr>
          <w:rFonts w:ascii="Times New Roman CYR" w:hAnsi="Times New Roman CYR" w:cs="Times New Roman CYR"/>
          <w:sz w:val="28"/>
          <w:szCs w:val="28"/>
        </w:rPr>
        <w:t xml:space="preserve"> одних производителей это, полностью укомплектованные и готовые к работе устройства. У других - только фреоновый блок, не способный работать самостоятельно, для которого нужно будет докупить комплектующие (циркуляционные насосы, датчики, автоматику...). По</w:t>
      </w:r>
      <w:r>
        <w:rPr>
          <w:rFonts w:ascii="Times New Roman CYR" w:hAnsi="Times New Roman CYR" w:cs="Times New Roman CYR"/>
          <w:sz w:val="28"/>
          <w:szCs w:val="28"/>
        </w:rPr>
        <w:t xml:space="preserve">этому критерий "цена теплового насоса" не является объективным. При выборе теплового насоса иногда удобно сравнивать не цены тепловых насосов, а стоимости готовых систем отопления, горячего водоснабжения, нагрева бассейна, кондиционирования и т.д. Гораздо </w:t>
      </w:r>
      <w:r>
        <w:rPr>
          <w:rFonts w:ascii="Times New Roman CYR" w:hAnsi="Times New Roman CYR" w:cs="Times New Roman CYR"/>
          <w:sz w:val="28"/>
          <w:szCs w:val="28"/>
        </w:rPr>
        <w:t>объективнее рассмотреть не цену одной детали теплового насоса в наборе "система отопления, горячего водоснабжения ", а стоимость всего набора в собранном и работающем состоянии "под ключ". Так для дома с отапливаемой площадью 150 - 200м2 стоимость тепловог</w:t>
      </w:r>
      <w:r>
        <w:rPr>
          <w:rFonts w:ascii="Times New Roman CYR" w:hAnsi="Times New Roman CYR" w:cs="Times New Roman CYR"/>
          <w:sz w:val="28"/>
          <w:szCs w:val="28"/>
        </w:rPr>
        <w:t>о насоса «под ключ» обойдётся приблизительно в 700 тысяч рублей.</w:t>
      </w:r>
      <w:r>
        <w:rPr>
          <w:rFonts w:ascii="Times New Roman CYR" w:hAnsi="Times New Roman CYR" w:cs="Times New Roman CYR"/>
          <w:noProof/>
          <w:sz w:val="28"/>
          <w:szCs w:val="28"/>
        </w:rPr>
        <w:t xml:space="preserve"> Но к такому дому уже не нужно подводить газ, устраивать там систему отопления и горячего водоснабжения, что уже делит эту сумму примерно попалам. Уменьшается потребление электроэнергии и соот</w:t>
      </w:r>
      <w:r>
        <w:rPr>
          <w:rFonts w:ascii="Times New Roman CYR" w:hAnsi="Times New Roman CYR" w:cs="Times New Roman CYR"/>
          <w:noProof/>
          <w:sz w:val="28"/>
          <w:szCs w:val="28"/>
        </w:rPr>
        <w:t>ветственно плата за неё, (если бы она была основным источником выработки тепла), почти в 3 раза.</w:t>
      </w:r>
    </w:p>
    <w:p w14:paraId="36B3919D"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Цена же самого теплового насоса приблизительно 150-200 тыс.рублей остальная составляющая цены это работы связанные с установкой и наладкой оборудования.</w:t>
      </w:r>
    </w:p>
    <w:p w14:paraId="21E5F9CC"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14:paraId="0EACBEB6" w14:textId="2DD40CF6" w:rsidR="00000000" w:rsidRDefault="00E047E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5F0E142A" wp14:editId="5EA2FD16">
            <wp:extent cx="5029200" cy="8715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8715375"/>
                    </a:xfrm>
                    <a:prstGeom prst="rect">
                      <a:avLst/>
                    </a:prstGeom>
                    <a:noFill/>
                    <a:ln>
                      <a:noFill/>
                    </a:ln>
                  </pic:spPr>
                </pic:pic>
              </a:graphicData>
            </a:graphic>
          </wp:inline>
        </w:drawing>
      </w:r>
    </w:p>
    <w:p w14:paraId="141CF70E"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14:paraId="363E8AA2"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8594BAF"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B94274"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Тепловые насосные установки целесообразно использовать при переходе к децентрализованным системам теплоснабжения (без протяженных дорогостоящих тепловых сетей), когда тепловая энергия генерируется вблизи ее пот</w:t>
      </w:r>
      <w:r>
        <w:rPr>
          <w:rFonts w:ascii="Times New Roman CYR" w:hAnsi="Times New Roman CYR" w:cs="Times New Roman CYR"/>
          <w:sz w:val="28"/>
          <w:szCs w:val="28"/>
        </w:rPr>
        <w:t>ребителя, а топливо сжигается вне населенного пункта (города). Внедрение таких экономичных и экологически чистых технологий теплоснабжения необходимо, в первую очередь, во вновь строящихся районах городов и населенных пунктов при полном исключении применен</w:t>
      </w:r>
      <w:r>
        <w:rPr>
          <w:rFonts w:ascii="Times New Roman CYR" w:hAnsi="Times New Roman CYR" w:cs="Times New Roman CYR"/>
          <w:sz w:val="28"/>
          <w:szCs w:val="28"/>
        </w:rPr>
        <w:t>ия электрокотельных, потребление энергии которыми в 3-4 раза превышает потребление ее тепловыми насосами.</w:t>
      </w:r>
    </w:p>
    <w:p w14:paraId="423739BA"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тепло насосных установок в сочетании с другими технологиями использования возобновляемых источников энергии (солнечной) позволяет оптими</w:t>
      </w:r>
      <w:r>
        <w:rPr>
          <w:rFonts w:ascii="Times New Roman CYR" w:hAnsi="Times New Roman CYR" w:cs="Times New Roman CYR"/>
          <w:sz w:val="28"/>
          <w:szCs w:val="28"/>
        </w:rPr>
        <w:t>зировать параметры сопрягаемых систем и достигать наиболее высоких экономических показателей.</w:t>
      </w:r>
    </w:p>
    <w:p w14:paraId="5BAE6963"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Тепловые насосы всё чаще применяются как в мало так и многоэтажных домах, это ещё не очень популярный вид отопления жилища в России, но он набирает обороты, несмо</w:t>
      </w:r>
      <w:r>
        <w:rPr>
          <w:rFonts w:ascii="Times New Roman CYR" w:hAnsi="Times New Roman CYR" w:cs="Times New Roman CYR"/>
          <w:sz w:val="28"/>
          <w:szCs w:val="28"/>
        </w:rPr>
        <w:t>тря на то что первоначальные капитальные затраты высоки по сравнению с привычными видами энергоресурсов, но быстро окупаются.</w:t>
      </w:r>
    </w:p>
    <w:p w14:paraId="4D0DEC7B"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A360BA4"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14:paraId="76696E10" w14:textId="77777777" w:rsidR="00000000" w:rsidRDefault="005A56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B053B3" w14:textId="77777777" w:rsidR="00000000" w:rsidRDefault="005A5626">
      <w:pPr>
        <w:widowControl w:val="0"/>
        <w:tabs>
          <w:tab w:val="left" w:pos="85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 П. Васильев, Эффективность и перспектива использования тепловых насосов в городском хозяйстве Мо</w:t>
      </w:r>
      <w:r>
        <w:rPr>
          <w:rFonts w:ascii="Times New Roman CYR" w:hAnsi="Times New Roman CYR" w:cs="Times New Roman CYR"/>
          <w:sz w:val="28"/>
          <w:szCs w:val="28"/>
        </w:rPr>
        <w:t>сквы// Энергосбережение. - 2007. - № 8.</w:t>
      </w:r>
    </w:p>
    <w:p w14:paraId="1887C57C" w14:textId="77777777" w:rsidR="00000000" w:rsidRDefault="005A5626">
      <w:pPr>
        <w:widowControl w:val="0"/>
        <w:tabs>
          <w:tab w:val="left" w:pos="85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 Ф. Гершкович, От централизованного теплоснабжения - к тепловым насосам // Энергосбережение. - 2010. - № 3.</w:t>
      </w:r>
    </w:p>
    <w:p w14:paraId="2BAFD627" w14:textId="77777777" w:rsidR="00000000" w:rsidRDefault="005A5626">
      <w:pPr>
        <w:widowControl w:val="0"/>
        <w:tabs>
          <w:tab w:val="left" w:pos="85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 А. Султангузин, Тепловые насосы для российских городов// Энергосбережение. - 2011. - № 1.</w:t>
      </w:r>
    </w:p>
    <w:p w14:paraId="13B7612D" w14:textId="77777777" w:rsidR="00000000" w:rsidRDefault="005A5626">
      <w:pPr>
        <w:widowControl w:val="0"/>
        <w:tabs>
          <w:tab w:val="left" w:pos="85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 Ф. Г</w:t>
      </w:r>
      <w:r>
        <w:rPr>
          <w:rFonts w:ascii="Times New Roman CYR" w:hAnsi="Times New Roman CYR" w:cs="Times New Roman CYR"/>
          <w:sz w:val="28"/>
          <w:szCs w:val="28"/>
        </w:rPr>
        <w:t>ершкович, Газовый котел или тепловой насос? // Энергосбережение. - 2010. - № 8.</w:t>
      </w:r>
    </w:p>
    <w:p w14:paraId="7D17A800" w14:textId="77777777" w:rsidR="005A5626" w:rsidRDefault="005A5626">
      <w:pPr>
        <w:widowControl w:val="0"/>
        <w:tabs>
          <w:tab w:val="left" w:pos="85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Тепловой насос [Электронный ресурс].//Режим доступа: свободный. http://ru.wikipedia.org/wiki/Тепловой_насос</w:t>
      </w:r>
    </w:p>
    <w:sectPr w:rsidR="005A562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EC"/>
    <w:rsid w:val="005A5626"/>
    <w:rsid w:val="00E0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BCFAD"/>
  <w14:defaultImageDpi w14:val="0"/>
  <w15:docId w15:val="{4DED721C-A44A-4F1A-BDEE-96DFA0B9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2785</Words>
  <Characters>15877</Characters>
  <Application>Microsoft Office Word</Application>
  <DocSecurity>0</DocSecurity>
  <Lines>132</Lines>
  <Paragraphs>37</Paragraphs>
  <ScaleCrop>false</ScaleCrop>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2025-04-08T10:47:00Z</dcterms:created>
  <dcterms:modified xsi:type="dcterms:W3CDTF">2025-04-08T10:47:00Z</dcterms:modified>
</cp:coreProperties>
</file>