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816F" w14:textId="77777777" w:rsidR="004A63CA" w:rsidRPr="001A51B1" w:rsidRDefault="004A63CA" w:rsidP="00BF1D19">
      <w:pPr>
        <w:spacing w:line="360" w:lineRule="auto"/>
        <w:jc w:val="center"/>
        <w:rPr>
          <w:sz w:val="28"/>
          <w:szCs w:val="28"/>
        </w:rPr>
      </w:pPr>
      <w:r w:rsidRPr="001A51B1">
        <w:rPr>
          <w:sz w:val="28"/>
          <w:szCs w:val="28"/>
        </w:rPr>
        <w:t>Содержание</w:t>
      </w:r>
    </w:p>
    <w:p w14:paraId="57DC3C77" w14:textId="77777777" w:rsidR="004A63CA" w:rsidRPr="001A51B1" w:rsidRDefault="004A63CA" w:rsidP="00BF1D19">
      <w:pPr>
        <w:spacing w:line="360" w:lineRule="auto"/>
        <w:jc w:val="both"/>
        <w:rPr>
          <w:sz w:val="28"/>
          <w:szCs w:val="28"/>
        </w:rPr>
      </w:pPr>
      <w:r w:rsidRPr="001A51B1">
        <w:rPr>
          <w:sz w:val="28"/>
          <w:szCs w:val="28"/>
        </w:rPr>
        <w:t xml:space="preserve">Введение.                                                                                                               </w:t>
      </w:r>
    </w:p>
    <w:p w14:paraId="37088376" w14:textId="77777777" w:rsidR="00F44DB8" w:rsidRDefault="004A63CA" w:rsidP="00BF1D19">
      <w:pPr>
        <w:spacing w:line="360" w:lineRule="auto"/>
        <w:ind w:left="360"/>
        <w:jc w:val="both"/>
        <w:rPr>
          <w:sz w:val="28"/>
          <w:szCs w:val="28"/>
        </w:rPr>
      </w:pPr>
      <w:r w:rsidRPr="001A51B1">
        <w:rPr>
          <w:sz w:val="28"/>
          <w:szCs w:val="28"/>
        </w:rPr>
        <w:t xml:space="preserve">Глава 1. </w:t>
      </w:r>
      <w:r w:rsidR="001A51B1" w:rsidRPr="001A51B1">
        <w:rPr>
          <w:sz w:val="28"/>
          <w:szCs w:val="28"/>
        </w:rPr>
        <w:t>Античный  этап  развития</w:t>
      </w:r>
      <w:r w:rsidR="001A51B1">
        <w:rPr>
          <w:sz w:val="28"/>
          <w:szCs w:val="28"/>
        </w:rPr>
        <w:t xml:space="preserve">  </w:t>
      </w:r>
      <w:r w:rsidR="00F44DB8">
        <w:rPr>
          <w:sz w:val="28"/>
          <w:szCs w:val="28"/>
        </w:rPr>
        <w:t>представлений</w:t>
      </w:r>
    </w:p>
    <w:p w14:paraId="5CA824BA" w14:textId="77777777" w:rsidR="004A63CA" w:rsidRPr="001A51B1" w:rsidRDefault="001A51B1" w:rsidP="00BF1D1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  электричестве.</w:t>
      </w:r>
      <w:r w:rsidR="004A63CA" w:rsidRPr="001A51B1">
        <w:rPr>
          <w:sz w:val="28"/>
          <w:szCs w:val="28"/>
        </w:rPr>
        <w:t xml:space="preserve">                   </w:t>
      </w:r>
    </w:p>
    <w:p w14:paraId="3995CBC3" w14:textId="77777777" w:rsidR="004A63CA" w:rsidRPr="001A51B1" w:rsidRDefault="004A63CA" w:rsidP="00BF1D19">
      <w:pPr>
        <w:spacing w:line="360" w:lineRule="auto"/>
        <w:ind w:left="360"/>
        <w:jc w:val="both"/>
        <w:rPr>
          <w:sz w:val="28"/>
          <w:szCs w:val="28"/>
        </w:rPr>
      </w:pPr>
      <w:r w:rsidRPr="001A51B1">
        <w:rPr>
          <w:sz w:val="28"/>
          <w:szCs w:val="28"/>
        </w:rPr>
        <w:t>Глава 2.</w:t>
      </w:r>
      <w:r w:rsidR="00F44DB8">
        <w:rPr>
          <w:sz w:val="28"/>
          <w:szCs w:val="28"/>
        </w:rPr>
        <w:t xml:space="preserve"> </w:t>
      </w:r>
      <w:r w:rsidR="001A51B1" w:rsidRPr="001A51B1">
        <w:rPr>
          <w:sz w:val="28"/>
          <w:szCs w:val="28"/>
        </w:rPr>
        <w:t>Развитие  электри</w:t>
      </w:r>
      <w:r w:rsidR="001A51B1">
        <w:rPr>
          <w:sz w:val="28"/>
          <w:szCs w:val="28"/>
        </w:rPr>
        <w:t xml:space="preserve">чества  </w:t>
      </w:r>
      <w:r w:rsidR="001A51B1" w:rsidRPr="001A51B1">
        <w:rPr>
          <w:sz w:val="28"/>
          <w:szCs w:val="28"/>
        </w:rPr>
        <w:t xml:space="preserve"> в</w:t>
      </w:r>
      <w:r w:rsidR="001A51B1">
        <w:rPr>
          <w:sz w:val="28"/>
          <w:szCs w:val="28"/>
        </w:rPr>
        <w:t xml:space="preserve">  Средние  века.</w:t>
      </w:r>
      <w:r w:rsidR="001A51B1" w:rsidRPr="001A51B1">
        <w:rPr>
          <w:sz w:val="28"/>
          <w:szCs w:val="28"/>
        </w:rPr>
        <w:t xml:space="preserve">  </w:t>
      </w:r>
      <w:r w:rsidRPr="001A51B1">
        <w:rPr>
          <w:sz w:val="28"/>
          <w:szCs w:val="28"/>
        </w:rPr>
        <w:t xml:space="preserve">                                 </w:t>
      </w:r>
    </w:p>
    <w:p w14:paraId="42B6C9A9" w14:textId="77777777" w:rsidR="004A63CA" w:rsidRPr="001A51B1" w:rsidRDefault="004A63CA" w:rsidP="00BF1D19">
      <w:pPr>
        <w:spacing w:line="360" w:lineRule="auto"/>
        <w:ind w:left="360"/>
        <w:jc w:val="both"/>
        <w:rPr>
          <w:sz w:val="28"/>
          <w:szCs w:val="28"/>
        </w:rPr>
      </w:pPr>
      <w:r w:rsidRPr="001A51B1">
        <w:rPr>
          <w:sz w:val="28"/>
          <w:szCs w:val="28"/>
        </w:rPr>
        <w:t xml:space="preserve">2.1.   </w:t>
      </w:r>
      <w:r w:rsidR="00493340">
        <w:rPr>
          <w:sz w:val="28"/>
          <w:szCs w:val="28"/>
        </w:rPr>
        <w:t>Исследования  Гилберта.</w:t>
      </w:r>
      <w:r w:rsidRPr="001A51B1">
        <w:rPr>
          <w:sz w:val="28"/>
          <w:szCs w:val="28"/>
        </w:rPr>
        <w:t xml:space="preserve">                                                                                      </w:t>
      </w:r>
    </w:p>
    <w:p w14:paraId="79633FB8" w14:textId="77777777" w:rsidR="004A63CA" w:rsidRPr="001A51B1" w:rsidRDefault="004A63CA" w:rsidP="00BF1D19">
      <w:pPr>
        <w:spacing w:line="360" w:lineRule="auto"/>
        <w:ind w:left="360"/>
        <w:jc w:val="both"/>
        <w:rPr>
          <w:sz w:val="28"/>
          <w:szCs w:val="28"/>
        </w:rPr>
      </w:pPr>
      <w:r w:rsidRPr="001A51B1">
        <w:rPr>
          <w:sz w:val="28"/>
          <w:szCs w:val="28"/>
        </w:rPr>
        <w:t xml:space="preserve">2.2.   </w:t>
      </w:r>
      <w:r w:rsidR="001704E6">
        <w:rPr>
          <w:sz w:val="28"/>
          <w:szCs w:val="28"/>
        </w:rPr>
        <w:t xml:space="preserve">Исследования  О. фон Герике. </w:t>
      </w:r>
      <w:r w:rsidRPr="001A51B1">
        <w:rPr>
          <w:sz w:val="28"/>
          <w:szCs w:val="28"/>
        </w:rPr>
        <w:t xml:space="preserve"> </w:t>
      </w:r>
    </w:p>
    <w:p w14:paraId="6F906230" w14:textId="77777777" w:rsidR="00F44DB8" w:rsidRDefault="004A63CA" w:rsidP="00BF1D19">
      <w:pPr>
        <w:spacing w:line="360" w:lineRule="auto"/>
        <w:ind w:left="360"/>
        <w:jc w:val="both"/>
        <w:rPr>
          <w:sz w:val="28"/>
          <w:szCs w:val="28"/>
        </w:rPr>
      </w:pPr>
      <w:r w:rsidRPr="001A51B1">
        <w:rPr>
          <w:sz w:val="28"/>
          <w:szCs w:val="28"/>
        </w:rPr>
        <w:t xml:space="preserve">Глава 3. </w:t>
      </w:r>
      <w:r w:rsidR="00F44DB8">
        <w:rPr>
          <w:sz w:val="28"/>
          <w:szCs w:val="28"/>
        </w:rPr>
        <w:t xml:space="preserve">Развитие представлений о  электричестве </w:t>
      </w:r>
    </w:p>
    <w:p w14:paraId="1113BE75" w14:textId="77777777" w:rsidR="00F44DB8" w:rsidRDefault="00F44DB8" w:rsidP="00BF1D1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 Х</w:t>
      </w:r>
      <w:r>
        <w:rPr>
          <w:sz w:val="28"/>
          <w:szCs w:val="28"/>
          <w:lang w:val="en-US"/>
        </w:rPr>
        <w:t>VII</w:t>
      </w:r>
      <w:r w:rsidRPr="00F44DB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XVIII</w:t>
      </w:r>
      <w:r w:rsidRPr="00F44DB8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</w:p>
    <w:p w14:paraId="3D7E3B16" w14:textId="77777777" w:rsidR="004A63CA" w:rsidRPr="001A51B1" w:rsidRDefault="004A63CA" w:rsidP="00BF1D19">
      <w:pPr>
        <w:spacing w:line="360" w:lineRule="auto"/>
        <w:ind w:left="360"/>
        <w:jc w:val="both"/>
        <w:rPr>
          <w:sz w:val="28"/>
          <w:szCs w:val="28"/>
        </w:rPr>
      </w:pPr>
      <w:r w:rsidRPr="001A51B1">
        <w:rPr>
          <w:sz w:val="28"/>
          <w:szCs w:val="28"/>
        </w:rPr>
        <w:t xml:space="preserve">Глава 4. </w:t>
      </w:r>
      <w:r w:rsidR="00F44DB8">
        <w:rPr>
          <w:sz w:val="28"/>
          <w:szCs w:val="28"/>
        </w:rPr>
        <w:t xml:space="preserve">Формирование  современных  представлений  о  электричестве  в  </w:t>
      </w:r>
      <w:r w:rsidR="00F44DB8">
        <w:rPr>
          <w:sz w:val="28"/>
          <w:szCs w:val="28"/>
          <w:lang w:val="en-US"/>
        </w:rPr>
        <w:t>XIX</w:t>
      </w:r>
      <w:r w:rsidR="00F44DB8" w:rsidRPr="00F44DB8">
        <w:rPr>
          <w:sz w:val="28"/>
          <w:szCs w:val="28"/>
        </w:rPr>
        <w:t xml:space="preserve"> </w:t>
      </w:r>
      <w:r w:rsidR="00F44DB8">
        <w:rPr>
          <w:sz w:val="28"/>
          <w:szCs w:val="28"/>
        </w:rPr>
        <w:t xml:space="preserve"> и  в  начале </w:t>
      </w:r>
      <w:r w:rsidR="00F44DB8" w:rsidRPr="00F44DB8">
        <w:rPr>
          <w:sz w:val="28"/>
          <w:szCs w:val="28"/>
        </w:rPr>
        <w:t xml:space="preserve"> </w:t>
      </w:r>
      <w:r w:rsidR="00F44DB8">
        <w:rPr>
          <w:sz w:val="28"/>
          <w:szCs w:val="28"/>
          <w:lang w:val="en-US"/>
        </w:rPr>
        <w:t>XX</w:t>
      </w:r>
      <w:r w:rsidR="00F44DB8">
        <w:rPr>
          <w:sz w:val="28"/>
          <w:szCs w:val="28"/>
        </w:rPr>
        <w:t xml:space="preserve"> ст.</w:t>
      </w:r>
      <w:r w:rsidRPr="001A51B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14:paraId="2EAD97C1" w14:textId="77777777" w:rsidR="004A63CA" w:rsidRPr="001A51B1" w:rsidRDefault="004A63CA" w:rsidP="00BF1D19">
      <w:pPr>
        <w:spacing w:line="360" w:lineRule="auto"/>
        <w:jc w:val="both"/>
        <w:rPr>
          <w:sz w:val="28"/>
          <w:szCs w:val="28"/>
        </w:rPr>
      </w:pPr>
      <w:r w:rsidRPr="001A51B1">
        <w:rPr>
          <w:sz w:val="28"/>
          <w:szCs w:val="28"/>
        </w:rPr>
        <w:t xml:space="preserve">Заключение.                                                                                                         </w:t>
      </w:r>
    </w:p>
    <w:p w14:paraId="54A39C02" w14:textId="77777777" w:rsidR="004A63CA" w:rsidRPr="001A51B1" w:rsidRDefault="004A63CA" w:rsidP="00BF1D19">
      <w:pPr>
        <w:spacing w:line="360" w:lineRule="auto"/>
        <w:jc w:val="both"/>
        <w:rPr>
          <w:sz w:val="28"/>
          <w:szCs w:val="28"/>
        </w:rPr>
      </w:pPr>
      <w:r w:rsidRPr="001A51B1">
        <w:rPr>
          <w:sz w:val="28"/>
          <w:szCs w:val="28"/>
        </w:rPr>
        <w:t xml:space="preserve">Список  использованной  литературы.                                                                                                                                                           </w:t>
      </w:r>
    </w:p>
    <w:p w14:paraId="23A4CADA" w14:textId="77777777" w:rsidR="004A63CA" w:rsidRPr="001A51B1" w:rsidRDefault="004A63CA" w:rsidP="00BF1D19">
      <w:pPr>
        <w:spacing w:line="360" w:lineRule="auto"/>
        <w:jc w:val="both"/>
        <w:rPr>
          <w:sz w:val="28"/>
          <w:szCs w:val="28"/>
        </w:rPr>
      </w:pPr>
    </w:p>
    <w:p w14:paraId="0406C3AC" w14:textId="77777777" w:rsidR="004A63CA" w:rsidRPr="001A51B1" w:rsidRDefault="004A63CA" w:rsidP="00BF1D19">
      <w:pPr>
        <w:spacing w:line="360" w:lineRule="auto"/>
        <w:jc w:val="both"/>
        <w:rPr>
          <w:sz w:val="28"/>
          <w:szCs w:val="28"/>
        </w:rPr>
      </w:pPr>
    </w:p>
    <w:p w14:paraId="128D52FC" w14:textId="77777777" w:rsidR="004A63CA" w:rsidRPr="001A51B1" w:rsidRDefault="004A63CA" w:rsidP="00BF1D19">
      <w:pPr>
        <w:spacing w:line="360" w:lineRule="auto"/>
        <w:jc w:val="both"/>
        <w:rPr>
          <w:sz w:val="28"/>
          <w:szCs w:val="28"/>
        </w:rPr>
      </w:pPr>
    </w:p>
    <w:p w14:paraId="52B55B8C" w14:textId="77777777" w:rsidR="004A63CA" w:rsidRPr="001A51B1" w:rsidRDefault="004A63CA" w:rsidP="00BF1D19">
      <w:pPr>
        <w:spacing w:line="360" w:lineRule="auto"/>
        <w:rPr>
          <w:sz w:val="28"/>
          <w:szCs w:val="28"/>
        </w:rPr>
      </w:pPr>
    </w:p>
    <w:p w14:paraId="1285E713" w14:textId="77777777" w:rsidR="004A63CA" w:rsidRPr="001A51B1" w:rsidRDefault="004A63CA" w:rsidP="00BF1D19">
      <w:pPr>
        <w:spacing w:line="360" w:lineRule="auto"/>
        <w:rPr>
          <w:sz w:val="28"/>
          <w:szCs w:val="28"/>
        </w:rPr>
      </w:pPr>
    </w:p>
    <w:p w14:paraId="35FE75E1" w14:textId="77777777" w:rsidR="004A63CA" w:rsidRPr="001A51B1" w:rsidRDefault="004A63CA" w:rsidP="00BF1D19">
      <w:pPr>
        <w:spacing w:line="360" w:lineRule="auto"/>
        <w:rPr>
          <w:sz w:val="28"/>
          <w:szCs w:val="28"/>
        </w:rPr>
      </w:pPr>
    </w:p>
    <w:p w14:paraId="7DFD187E" w14:textId="77777777" w:rsidR="004A63CA" w:rsidRPr="001A51B1" w:rsidRDefault="004A63CA" w:rsidP="00BF1D19">
      <w:pPr>
        <w:spacing w:line="360" w:lineRule="auto"/>
        <w:rPr>
          <w:sz w:val="28"/>
          <w:szCs w:val="28"/>
        </w:rPr>
      </w:pPr>
    </w:p>
    <w:p w14:paraId="71A19F38" w14:textId="77777777" w:rsidR="004A63CA" w:rsidRPr="001A51B1" w:rsidRDefault="004A63CA" w:rsidP="00BF1D19">
      <w:pPr>
        <w:spacing w:line="360" w:lineRule="auto"/>
        <w:rPr>
          <w:sz w:val="28"/>
          <w:szCs w:val="28"/>
        </w:rPr>
      </w:pPr>
    </w:p>
    <w:p w14:paraId="60661483" w14:textId="77777777" w:rsidR="004A63CA" w:rsidRPr="001A51B1" w:rsidRDefault="004A63CA" w:rsidP="00BF1D19">
      <w:pPr>
        <w:spacing w:line="360" w:lineRule="auto"/>
        <w:rPr>
          <w:sz w:val="28"/>
          <w:szCs w:val="28"/>
        </w:rPr>
      </w:pPr>
    </w:p>
    <w:p w14:paraId="472DD874" w14:textId="77777777" w:rsidR="004A63CA" w:rsidRPr="001A51B1" w:rsidRDefault="004A63CA" w:rsidP="00BF1D19">
      <w:pPr>
        <w:spacing w:line="360" w:lineRule="auto"/>
        <w:rPr>
          <w:sz w:val="28"/>
          <w:szCs w:val="28"/>
        </w:rPr>
      </w:pPr>
    </w:p>
    <w:p w14:paraId="44D5C570" w14:textId="77777777" w:rsidR="004A63CA" w:rsidRPr="001A51B1" w:rsidRDefault="004A63CA" w:rsidP="00BF1D19">
      <w:pPr>
        <w:spacing w:line="360" w:lineRule="auto"/>
        <w:rPr>
          <w:sz w:val="28"/>
          <w:szCs w:val="28"/>
        </w:rPr>
      </w:pPr>
    </w:p>
    <w:p w14:paraId="580437B9" w14:textId="77777777" w:rsidR="004A63CA" w:rsidRPr="001A51B1" w:rsidRDefault="004A63CA" w:rsidP="00BF1D19">
      <w:pPr>
        <w:spacing w:line="360" w:lineRule="auto"/>
        <w:rPr>
          <w:sz w:val="28"/>
          <w:szCs w:val="28"/>
        </w:rPr>
      </w:pPr>
    </w:p>
    <w:p w14:paraId="34DA8C79" w14:textId="77777777" w:rsidR="004A63CA" w:rsidRPr="001A51B1" w:rsidRDefault="004A63CA" w:rsidP="00BF1D19">
      <w:pPr>
        <w:spacing w:line="360" w:lineRule="auto"/>
        <w:rPr>
          <w:sz w:val="28"/>
          <w:szCs w:val="28"/>
        </w:rPr>
      </w:pPr>
    </w:p>
    <w:p w14:paraId="3F4BD6BF" w14:textId="77777777" w:rsidR="004A63CA" w:rsidRPr="001A51B1" w:rsidRDefault="004A63CA" w:rsidP="00BF1D19">
      <w:pPr>
        <w:spacing w:line="360" w:lineRule="auto"/>
        <w:rPr>
          <w:sz w:val="28"/>
          <w:szCs w:val="28"/>
        </w:rPr>
      </w:pPr>
    </w:p>
    <w:p w14:paraId="5B7A4097" w14:textId="77777777" w:rsidR="004A63CA" w:rsidRPr="001A51B1" w:rsidRDefault="004A63CA" w:rsidP="00BF1D19">
      <w:pPr>
        <w:spacing w:line="360" w:lineRule="auto"/>
        <w:rPr>
          <w:sz w:val="28"/>
          <w:szCs w:val="28"/>
        </w:rPr>
      </w:pPr>
    </w:p>
    <w:p w14:paraId="7C0CCD93" w14:textId="77777777" w:rsidR="004A63CA" w:rsidRPr="001A51B1" w:rsidRDefault="004A63CA" w:rsidP="00BF1D19">
      <w:pPr>
        <w:spacing w:line="360" w:lineRule="auto"/>
        <w:rPr>
          <w:sz w:val="28"/>
          <w:szCs w:val="28"/>
        </w:rPr>
      </w:pPr>
    </w:p>
    <w:p w14:paraId="12376FC0" w14:textId="77777777" w:rsidR="004A63CA" w:rsidRPr="001A51B1" w:rsidRDefault="004A63CA" w:rsidP="00BF1D19">
      <w:pPr>
        <w:spacing w:line="360" w:lineRule="auto"/>
        <w:rPr>
          <w:sz w:val="28"/>
          <w:szCs w:val="28"/>
        </w:rPr>
      </w:pPr>
    </w:p>
    <w:p w14:paraId="73C6C93A" w14:textId="77777777" w:rsidR="001A51B1" w:rsidRPr="006B512E" w:rsidRDefault="001A51B1" w:rsidP="00BF1D19">
      <w:pPr>
        <w:spacing w:line="360" w:lineRule="auto"/>
        <w:ind w:firstLine="900"/>
        <w:jc w:val="center"/>
        <w:rPr>
          <w:b/>
          <w:sz w:val="28"/>
          <w:szCs w:val="28"/>
          <w:lang w:val="uk-UA"/>
        </w:rPr>
      </w:pPr>
      <w:r w:rsidRPr="006B512E">
        <w:rPr>
          <w:b/>
          <w:sz w:val="28"/>
          <w:szCs w:val="28"/>
        </w:rPr>
        <w:lastRenderedPageBreak/>
        <w:t>Введение.</w:t>
      </w:r>
    </w:p>
    <w:p w14:paraId="2C22A3EB" w14:textId="77777777" w:rsidR="006B512E" w:rsidRPr="006B512E" w:rsidRDefault="006B512E" w:rsidP="00BF1D19">
      <w:pPr>
        <w:spacing w:line="360" w:lineRule="auto"/>
        <w:ind w:firstLine="900"/>
        <w:jc w:val="center"/>
        <w:rPr>
          <w:sz w:val="28"/>
          <w:szCs w:val="28"/>
          <w:lang w:val="uk-UA"/>
        </w:rPr>
      </w:pPr>
    </w:p>
    <w:p w14:paraId="47F72CF0" w14:textId="77777777" w:rsidR="00F44DB8" w:rsidRDefault="00F44DB8" w:rsidP="00BF1D1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  протяжении  всей  истории  человечество  в  той  или  иной  мере  видело  проявления  электрических  явлений.  Сначала  это  была  молния,  которая  наводила  на  людей  ужас  и  ей  приписывали  божественн</w:t>
      </w:r>
      <w:r w:rsidR="004D266F">
        <w:rPr>
          <w:sz w:val="28"/>
          <w:szCs w:val="28"/>
        </w:rPr>
        <w:t xml:space="preserve">ое  </w:t>
      </w:r>
      <w:r>
        <w:rPr>
          <w:sz w:val="28"/>
          <w:szCs w:val="28"/>
        </w:rPr>
        <w:t xml:space="preserve">  происхождение.</w:t>
      </w:r>
      <w:r w:rsidR="004D266F">
        <w:rPr>
          <w:sz w:val="28"/>
          <w:szCs w:val="28"/>
        </w:rPr>
        <w:t xml:space="preserve">  Далее  в  античные  времена  в  древней  Греции  были  открыты  электрические  свойства  янтаря.  В  Средние  века  многие  ученые  исследовали  свойства  магнитов,  была  изобретена  лейденская  банка – первый  конденсатор  электрической  энергии.    </w:t>
      </w:r>
      <w:r>
        <w:rPr>
          <w:sz w:val="28"/>
          <w:szCs w:val="28"/>
        </w:rPr>
        <w:t xml:space="preserve">  </w:t>
      </w:r>
    </w:p>
    <w:p w14:paraId="7083C05C" w14:textId="77777777" w:rsidR="00F44DB8" w:rsidRDefault="001A51B1" w:rsidP="00BF1D19">
      <w:pPr>
        <w:spacing w:line="360" w:lineRule="auto"/>
        <w:ind w:firstLine="900"/>
        <w:jc w:val="both"/>
        <w:rPr>
          <w:sz w:val="28"/>
          <w:szCs w:val="28"/>
        </w:rPr>
      </w:pPr>
      <w:r w:rsidRPr="001A51B1">
        <w:rPr>
          <w:sz w:val="28"/>
          <w:szCs w:val="28"/>
        </w:rPr>
        <w:t>Современная жизнь немыслима без радио и телевидения, телефонов и телеграфа, всевозможных осветительных и нагревательных приборов, машин и устройств, в основе которых лежит возможность использования электрического тока.</w:t>
      </w:r>
      <w:r w:rsidR="004D266F">
        <w:rPr>
          <w:sz w:val="28"/>
          <w:szCs w:val="28"/>
        </w:rPr>
        <w:t xml:space="preserve">  </w:t>
      </w:r>
    </w:p>
    <w:p w14:paraId="09778D13" w14:textId="77777777" w:rsidR="004D266F" w:rsidRDefault="004D266F" w:rsidP="00BF1D1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протяжении  всей  истории  человечества  происходило  развитие  электричества  и  менялись  представления  человека  о  природе  электрического  тока,  его  свойствах.  Можно  выделить  несколько  таких  этапов  развития  преставлений  о  природе  электричества: </w:t>
      </w:r>
      <w:r w:rsidR="00493340">
        <w:rPr>
          <w:sz w:val="28"/>
          <w:szCs w:val="28"/>
        </w:rPr>
        <w:t xml:space="preserve"> а</w:t>
      </w:r>
      <w:r>
        <w:rPr>
          <w:sz w:val="28"/>
          <w:szCs w:val="28"/>
        </w:rPr>
        <w:t>нтичный  этап</w:t>
      </w:r>
      <w:r w:rsidR="00493340">
        <w:rPr>
          <w:sz w:val="28"/>
          <w:szCs w:val="28"/>
        </w:rPr>
        <w:t>,  сре</w:t>
      </w:r>
      <w:r>
        <w:rPr>
          <w:sz w:val="28"/>
          <w:szCs w:val="28"/>
        </w:rPr>
        <w:t>дние  века  до  открытия  лейденской  банки</w:t>
      </w:r>
      <w:r w:rsidR="00493340">
        <w:rPr>
          <w:sz w:val="28"/>
          <w:szCs w:val="28"/>
        </w:rPr>
        <w:t xml:space="preserve">  и  после,  этап  становления  современных  воззрений  о  электричестве.</w:t>
      </w:r>
    </w:p>
    <w:p w14:paraId="4A6BCAEC" w14:textId="77777777" w:rsidR="004D266F" w:rsidRDefault="004D266F" w:rsidP="00BF1D1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 работы  есть  рассмотрение  этапов  развития  преставлений  человечества  о  электричестве  с  древнейших  времен  и  до  нашего  времени.     </w:t>
      </w:r>
    </w:p>
    <w:p w14:paraId="2454A258" w14:textId="77777777" w:rsidR="00F44DB8" w:rsidRDefault="00F44DB8" w:rsidP="00BF1D1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DE4BEF1" w14:textId="77777777" w:rsidR="001A51B1" w:rsidRPr="001A51B1" w:rsidRDefault="001A51B1" w:rsidP="00BF1D19">
      <w:pPr>
        <w:spacing w:line="360" w:lineRule="auto"/>
        <w:ind w:firstLine="900"/>
        <w:jc w:val="both"/>
        <w:rPr>
          <w:sz w:val="28"/>
          <w:szCs w:val="28"/>
        </w:rPr>
      </w:pPr>
    </w:p>
    <w:p w14:paraId="2B7E0D80" w14:textId="77777777" w:rsidR="001A51B1" w:rsidRPr="001A51B1" w:rsidRDefault="001A51B1" w:rsidP="00BF1D19">
      <w:pPr>
        <w:spacing w:line="360" w:lineRule="auto"/>
        <w:rPr>
          <w:sz w:val="28"/>
          <w:szCs w:val="28"/>
        </w:rPr>
      </w:pPr>
    </w:p>
    <w:p w14:paraId="1DD8BB33" w14:textId="77777777" w:rsidR="001A51B1" w:rsidRPr="001A51B1" w:rsidRDefault="001A51B1" w:rsidP="00BF1D19">
      <w:pPr>
        <w:spacing w:line="360" w:lineRule="auto"/>
        <w:rPr>
          <w:sz w:val="28"/>
          <w:szCs w:val="28"/>
        </w:rPr>
      </w:pPr>
    </w:p>
    <w:p w14:paraId="1E9242E2" w14:textId="77777777" w:rsidR="001A51B1" w:rsidRPr="001A51B1" w:rsidRDefault="001A51B1" w:rsidP="00BF1D19">
      <w:pPr>
        <w:spacing w:line="360" w:lineRule="auto"/>
        <w:rPr>
          <w:sz w:val="28"/>
          <w:szCs w:val="28"/>
        </w:rPr>
      </w:pPr>
    </w:p>
    <w:p w14:paraId="6C1CAA25" w14:textId="77777777" w:rsidR="00493340" w:rsidRDefault="00493340" w:rsidP="00BF1D19">
      <w:pPr>
        <w:spacing w:line="360" w:lineRule="auto"/>
        <w:rPr>
          <w:sz w:val="28"/>
          <w:szCs w:val="28"/>
          <w:lang w:val="uk-UA"/>
        </w:rPr>
      </w:pPr>
    </w:p>
    <w:p w14:paraId="22B849AD" w14:textId="77777777" w:rsidR="00493340" w:rsidRDefault="00493340" w:rsidP="00BF1D19">
      <w:pPr>
        <w:spacing w:line="360" w:lineRule="auto"/>
        <w:rPr>
          <w:sz w:val="28"/>
          <w:szCs w:val="28"/>
          <w:lang w:val="uk-UA"/>
        </w:rPr>
      </w:pPr>
    </w:p>
    <w:p w14:paraId="12EF2B9F" w14:textId="77777777" w:rsidR="00493340" w:rsidRDefault="00493340" w:rsidP="00BF1D19">
      <w:pPr>
        <w:spacing w:line="360" w:lineRule="auto"/>
        <w:rPr>
          <w:sz w:val="28"/>
          <w:szCs w:val="28"/>
          <w:lang w:val="uk-UA"/>
        </w:rPr>
      </w:pPr>
    </w:p>
    <w:p w14:paraId="7C6927F5" w14:textId="77777777" w:rsidR="004A63CA" w:rsidRPr="001A51B1" w:rsidRDefault="004A63CA" w:rsidP="00BF1D19">
      <w:pPr>
        <w:tabs>
          <w:tab w:val="num" w:pos="142"/>
          <w:tab w:val="num" w:pos="851"/>
          <w:tab w:val="left" w:pos="1134"/>
        </w:tabs>
        <w:spacing w:line="360" w:lineRule="auto"/>
        <w:ind w:left="284" w:hanging="284"/>
        <w:rPr>
          <w:b/>
          <w:sz w:val="28"/>
          <w:szCs w:val="28"/>
        </w:rPr>
      </w:pPr>
    </w:p>
    <w:p w14:paraId="692EE0DB" w14:textId="77777777" w:rsidR="00493340" w:rsidRPr="00493340" w:rsidRDefault="00493340" w:rsidP="006B512E">
      <w:pPr>
        <w:spacing w:line="360" w:lineRule="auto"/>
        <w:ind w:left="360"/>
        <w:rPr>
          <w:b/>
          <w:sz w:val="28"/>
          <w:szCs w:val="28"/>
        </w:rPr>
      </w:pPr>
      <w:bookmarkStart w:id="0" w:name="_Toc409531240"/>
      <w:bookmarkStart w:id="1" w:name="_Toc409531557"/>
      <w:bookmarkStart w:id="2" w:name="_Toc409531624"/>
      <w:bookmarkStart w:id="3" w:name="_Toc409531702"/>
      <w:bookmarkStart w:id="4" w:name="_Toc409532746"/>
      <w:r w:rsidRPr="00493340">
        <w:rPr>
          <w:b/>
          <w:sz w:val="28"/>
          <w:szCs w:val="28"/>
        </w:rPr>
        <w:t>Глава 1. Античный  этап  развития  представлений    о  электричестве.</w:t>
      </w:r>
    </w:p>
    <w:p w14:paraId="46751F54" w14:textId="77777777" w:rsidR="00493340" w:rsidRPr="001A51B1" w:rsidRDefault="00493340" w:rsidP="00BF1D19">
      <w:pPr>
        <w:spacing w:line="360" w:lineRule="auto"/>
        <w:ind w:left="360"/>
        <w:jc w:val="both"/>
        <w:rPr>
          <w:sz w:val="28"/>
          <w:szCs w:val="28"/>
        </w:rPr>
      </w:pPr>
      <w:r w:rsidRPr="001A51B1">
        <w:rPr>
          <w:sz w:val="28"/>
          <w:szCs w:val="28"/>
        </w:rPr>
        <w:t xml:space="preserve">              </w:t>
      </w:r>
    </w:p>
    <w:p w14:paraId="163FB754" w14:textId="77777777" w:rsidR="00493340" w:rsidRPr="001A51B1" w:rsidRDefault="00493340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Изучение электрических  явлений по-настоящему начинается только в XVIII в. Но первые сведения об этих явлениях были известны уже древним.</w:t>
      </w:r>
    </w:p>
    <w:p w14:paraId="2568D4E1" w14:textId="77777777" w:rsidR="00493340" w:rsidRPr="001A51B1" w:rsidRDefault="00493340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Древние греки знали свойство натертого янтаря притягивать мелкие предметы. Само слово «электричество» происходит от греческого слова «электрон», что значит по-русски янтарь.</w:t>
      </w:r>
    </w:p>
    <w:p w14:paraId="41BB7A87" w14:textId="77777777" w:rsidR="00493340" w:rsidRPr="001A51B1" w:rsidRDefault="00493340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Древние греки знали также, что существует особый минерал - железная руда (магнитный железняк), способный притягивать железные предметы. 3алежи этого минерала находились возле города Магнесии. Название этого города послужило источником термина «магнит».</w:t>
      </w:r>
    </w:p>
    <w:p w14:paraId="50586F20" w14:textId="77777777" w:rsidR="00493340" w:rsidRPr="001A51B1" w:rsidRDefault="00493340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Древние не исследовали ни электрических, ни магнитных явлений. Однако они попытались дать объяснение этим явлениям.</w:t>
      </w:r>
    </w:p>
    <w:p w14:paraId="6BABEF8C" w14:textId="77777777" w:rsidR="00493340" w:rsidRPr="001A51B1" w:rsidRDefault="00493340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 xml:space="preserve">Самое первое объяснение свойств </w:t>
      </w:r>
      <w:r w:rsidR="00BF1D19">
        <w:rPr>
          <w:rFonts w:ascii="Times New Roman" w:hAnsi="Times New Roman"/>
          <w:sz w:val="28"/>
          <w:szCs w:val="28"/>
        </w:rPr>
        <w:t>янтаря</w:t>
      </w:r>
      <w:r w:rsidRPr="001A51B1">
        <w:rPr>
          <w:rFonts w:ascii="Times New Roman" w:hAnsi="Times New Roman"/>
          <w:sz w:val="28"/>
          <w:szCs w:val="28"/>
        </w:rPr>
        <w:t xml:space="preserve"> притягивать </w:t>
      </w:r>
      <w:r w:rsidR="00BF1D19">
        <w:rPr>
          <w:rFonts w:ascii="Times New Roman" w:hAnsi="Times New Roman"/>
          <w:sz w:val="28"/>
          <w:szCs w:val="28"/>
        </w:rPr>
        <w:t>мелкие  предметы</w:t>
      </w:r>
      <w:r w:rsidRPr="001A51B1">
        <w:rPr>
          <w:rFonts w:ascii="Times New Roman" w:hAnsi="Times New Roman"/>
          <w:sz w:val="28"/>
          <w:szCs w:val="28"/>
        </w:rPr>
        <w:t xml:space="preserve"> заключалось в том, что </w:t>
      </w:r>
      <w:r w:rsidR="00BF1D19">
        <w:rPr>
          <w:rFonts w:ascii="Times New Roman" w:hAnsi="Times New Roman"/>
          <w:sz w:val="28"/>
          <w:szCs w:val="28"/>
        </w:rPr>
        <w:t>ему</w:t>
      </w:r>
      <w:r w:rsidRPr="001A51B1">
        <w:rPr>
          <w:rFonts w:ascii="Times New Roman" w:hAnsi="Times New Roman"/>
          <w:sz w:val="28"/>
          <w:szCs w:val="28"/>
        </w:rPr>
        <w:t xml:space="preserve"> приписывалась «душа», которая заставляла </w:t>
      </w:r>
      <w:r w:rsidR="00BF1D19">
        <w:rPr>
          <w:rFonts w:ascii="Times New Roman" w:hAnsi="Times New Roman"/>
          <w:sz w:val="28"/>
          <w:szCs w:val="28"/>
        </w:rPr>
        <w:t>янтарь</w:t>
      </w:r>
      <w:r w:rsidRPr="001A51B1">
        <w:rPr>
          <w:rFonts w:ascii="Times New Roman" w:hAnsi="Times New Roman"/>
          <w:sz w:val="28"/>
          <w:szCs w:val="28"/>
        </w:rPr>
        <w:t xml:space="preserve"> притягивать </w:t>
      </w:r>
      <w:r w:rsidR="00BF1D19">
        <w:rPr>
          <w:rFonts w:ascii="Times New Roman" w:hAnsi="Times New Roman"/>
          <w:sz w:val="28"/>
          <w:szCs w:val="28"/>
        </w:rPr>
        <w:t>сор.</w:t>
      </w:r>
    </w:p>
    <w:p w14:paraId="3E11AE4B" w14:textId="77777777" w:rsidR="00493340" w:rsidRPr="001A51B1" w:rsidRDefault="00493340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 xml:space="preserve">При этом </w:t>
      </w:r>
      <w:r w:rsidR="00BF1D19">
        <w:rPr>
          <w:rFonts w:ascii="Times New Roman" w:hAnsi="Times New Roman"/>
          <w:sz w:val="28"/>
          <w:szCs w:val="28"/>
        </w:rPr>
        <w:t>янтарь</w:t>
      </w:r>
      <w:r w:rsidRPr="001A51B1">
        <w:rPr>
          <w:rFonts w:ascii="Times New Roman" w:hAnsi="Times New Roman"/>
          <w:sz w:val="28"/>
          <w:szCs w:val="28"/>
        </w:rPr>
        <w:t xml:space="preserve"> представляли подобно живому существу. Живое существо, например собака, видит кусок мяса и стремится к нему приблизиться. Подобно этому </w:t>
      </w:r>
      <w:r w:rsidR="00BF1D19">
        <w:rPr>
          <w:rFonts w:ascii="Times New Roman" w:hAnsi="Times New Roman"/>
          <w:sz w:val="28"/>
          <w:szCs w:val="28"/>
        </w:rPr>
        <w:t>янтарь</w:t>
      </w:r>
      <w:r w:rsidRPr="001A51B1">
        <w:rPr>
          <w:rFonts w:ascii="Times New Roman" w:hAnsi="Times New Roman"/>
          <w:sz w:val="28"/>
          <w:szCs w:val="28"/>
        </w:rPr>
        <w:t xml:space="preserve"> как бы видит </w:t>
      </w:r>
      <w:r w:rsidR="00BF1D19">
        <w:rPr>
          <w:rFonts w:ascii="Times New Roman" w:hAnsi="Times New Roman"/>
          <w:sz w:val="28"/>
          <w:szCs w:val="28"/>
        </w:rPr>
        <w:t>мелкие  предметы</w:t>
      </w:r>
      <w:r w:rsidRPr="001A51B1">
        <w:rPr>
          <w:rFonts w:ascii="Times New Roman" w:hAnsi="Times New Roman"/>
          <w:sz w:val="28"/>
          <w:szCs w:val="28"/>
        </w:rPr>
        <w:t xml:space="preserve"> и стремится к </w:t>
      </w:r>
      <w:r w:rsidR="00BF1D19">
        <w:rPr>
          <w:rFonts w:ascii="Times New Roman" w:hAnsi="Times New Roman"/>
          <w:sz w:val="28"/>
          <w:szCs w:val="28"/>
        </w:rPr>
        <w:t>им</w:t>
      </w:r>
      <w:r w:rsidRPr="001A51B1">
        <w:rPr>
          <w:rFonts w:ascii="Times New Roman" w:hAnsi="Times New Roman"/>
          <w:sz w:val="28"/>
          <w:szCs w:val="28"/>
        </w:rPr>
        <w:t xml:space="preserve"> притянуться.</w:t>
      </w:r>
    </w:p>
    <w:p w14:paraId="47584465" w14:textId="77777777" w:rsidR="00493340" w:rsidRPr="001A51B1" w:rsidRDefault="00493340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Это объяснение весьма примитивно с нашей точки зрения. Однако такого рода объяснения, когда предметы неживой природы одушевлялись, были характерными для древних, которые верили в существование целого ряда богов, духов и т. д.</w:t>
      </w:r>
    </w:p>
    <w:p w14:paraId="2044A5AB" w14:textId="77777777" w:rsidR="00493340" w:rsidRPr="001A51B1" w:rsidRDefault="00493340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Но в древности начала развиваться и материалистическая философия. Философы-материалисты Древней Греции отвергали существование духов и пытались объяснить все явления природы естественными законами.</w:t>
      </w:r>
    </w:p>
    <w:p w14:paraId="049455D6" w14:textId="77777777" w:rsidR="00493340" w:rsidRPr="001A51B1" w:rsidRDefault="00493340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lastRenderedPageBreak/>
        <w:t>Они учили, что все тела состоят из мелких материальных неделимых частиц - атомов. По их мнению, кроме атомов и пустоты, в которой атомы движутся, ничего не существует. Все явления природы объясняются движением атомов. Само слово «атом» греческого происхождения. Оно означает «неделимый».</w:t>
      </w:r>
    </w:p>
    <w:p w14:paraId="49AD9582" w14:textId="77777777" w:rsidR="00493340" w:rsidRPr="001A51B1" w:rsidRDefault="00493340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Философы, верившие в существование атомов, из которых состоит природа, получили название атомистов. Одним из родоначальников этой философии был древнегреческий философ Демокрит (460 - 370 до н.э.). Философы-атомисты пытались дать объяснение электрическим  явлениям без обращения к специальным «душам» и «духам».</w:t>
      </w:r>
    </w:p>
    <w:p w14:paraId="234D80DB" w14:textId="77777777" w:rsidR="00493340" w:rsidRPr="001A51B1" w:rsidRDefault="00493340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14:paraId="6F552939" w14:textId="77777777" w:rsidR="00493340" w:rsidRDefault="00493340" w:rsidP="006B512E">
      <w:pPr>
        <w:spacing w:line="360" w:lineRule="auto"/>
        <w:ind w:left="360"/>
        <w:jc w:val="both"/>
        <w:rPr>
          <w:sz w:val="28"/>
          <w:szCs w:val="28"/>
        </w:rPr>
      </w:pPr>
    </w:p>
    <w:p w14:paraId="311B5D7A" w14:textId="77777777" w:rsidR="00493340" w:rsidRDefault="00493340" w:rsidP="006B512E">
      <w:pPr>
        <w:spacing w:line="360" w:lineRule="auto"/>
        <w:ind w:left="360"/>
        <w:jc w:val="both"/>
        <w:rPr>
          <w:sz w:val="28"/>
          <w:szCs w:val="28"/>
        </w:rPr>
      </w:pPr>
    </w:p>
    <w:p w14:paraId="01DDEF36" w14:textId="77777777" w:rsidR="00493340" w:rsidRDefault="00493340" w:rsidP="006B512E">
      <w:pPr>
        <w:spacing w:line="360" w:lineRule="auto"/>
        <w:ind w:left="360"/>
        <w:jc w:val="both"/>
        <w:rPr>
          <w:sz w:val="28"/>
          <w:szCs w:val="28"/>
        </w:rPr>
      </w:pPr>
    </w:p>
    <w:p w14:paraId="3A2E8E95" w14:textId="77777777" w:rsidR="00493340" w:rsidRDefault="00493340" w:rsidP="006B512E">
      <w:pPr>
        <w:spacing w:line="360" w:lineRule="auto"/>
        <w:ind w:left="360"/>
        <w:jc w:val="both"/>
        <w:rPr>
          <w:sz w:val="28"/>
          <w:szCs w:val="28"/>
        </w:rPr>
      </w:pPr>
    </w:p>
    <w:p w14:paraId="2720CB2A" w14:textId="77777777" w:rsidR="00493340" w:rsidRDefault="00493340" w:rsidP="006B512E">
      <w:pPr>
        <w:spacing w:line="360" w:lineRule="auto"/>
        <w:ind w:left="360"/>
        <w:jc w:val="both"/>
        <w:rPr>
          <w:sz w:val="28"/>
          <w:szCs w:val="28"/>
        </w:rPr>
      </w:pPr>
    </w:p>
    <w:p w14:paraId="301EDD5B" w14:textId="77777777" w:rsidR="00493340" w:rsidRDefault="00493340" w:rsidP="006B512E">
      <w:pPr>
        <w:spacing w:line="360" w:lineRule="auto"/>
        <w:ind w:left="360"/>
        <w:jc w:val="both"/>
        <w:rPr>
          <w:sz w:val="28"/>
          <w:szCs w:val="28"/>
        </w:rPr>
      </w:pPr>
    </w:p>
    <w:p w14:paraId="2B1EB065" w14:textId="77777777" w:rsidR="00493340" w:rsidRDefault="00493340" w:rsidP="006B512E">
      <w:pPr>
        <w:spacing w:line="360" w:lineRule="auto"/>
        <w:ind w:left="360"/>
        <w:jc w:val="both"/>
        <w:rPr>
          <w:sz w:val="28"/>
          <w:szCs w:val="28"/>
        </w:rPr>
      </w:pPr>
    </w:p>
    <w:p w14:paraId="5361DF58" w14:textId="77777777" w:rsidR="00493340" w:rsidRDefault="00493340" w:rsidP="006B512E">
      <w:pPr>
        <w:spacing w:line="360" w:lineRule="auto"/>
        <w:ind w:left="360"/>
        <w:jc w:val="both"/>
        <w:rPr>
          <w:sz w:val="28"/>
          <w:szCs w:val="28"/>
        </w:rPr>
      </w:pPr>
    </w:p>
    <w:p w14:paraId="6CC205D6" w14:textId="77777777" w:rsidR="00493340" w:rsidRDefault="00493340" w:rsidP="006B512E">
      <w:pPr>
        <w:spacing w:line="360" w:lineRule="auto"/>
        <w:ind w:left="360"/>
        <w:jc w:val="both"/>
        <w:rPr>
          <w:sz w:val="28"/>
          <w:szCs w:val="28"/>
        </w:rPr>
      </w:pPr>
    </w:p>
    <w:p w14:paraId="6A66DEE5" w14:textId="77777777" w:rsidR="00493340" w:rsidRDefault="00493340" w:rsidP="006B512E">
      <w:pPr>
        <w:spacing w:line="360" w:lineRule="auto"/>
        <w:ind w:left="360"/>
        <w:jc w:val="both"/>
        <w:rPr>
          <w:sz w:val="28"/>
          <w:szCs w:val="28"/>
        </w:rPr>
      </w:pPr>
    </w:p>
    <w:p w14:paraId="0781F6A6" w14:textId="77777777" w:rsidR="00493340" w:rsidRDefault="00493340" w:rsidP="006B512E">
      <w:pPr>
        <w:spacing w:line="360" w:lineRule="auto"/>
        <w:ind w:left="360"/>
        <w:jc w:val="both"/>
        <w:rPr>
          <w:sz w:val="28"/>
          <w:szCs w:val="28"/>
        </w:rPr>
      </w:pPr>
    </w:p>
    <w:p w14:paraId="1FDFF0A9" w14:textId="77777777" w:rsidR="00493340" w:rsidRDefault="00493340" w:rsidP="006B512E">
      <w:pPr>
        <w:spacing w:line="360" w:lineRule="auto"/>
        <w:ind w:left="360"/>
        <w:jc w:val="both"/>
        <w:rPr>
          <w:sz w:val="28"/>
          <w:szCs w:val="28"/>
        </w:rPr>
      </w:pPr>
    </w:p>
    <w:p w14:paraId="6D203944" w14:textId="77777777" w:rsidR="00493340" w:rsidRDefault="00493340" w:rsidP="006B512E">
      <w:pPr>
        <w:spacing w:line="360" w:lineRule="auto"/>
        <w:ind w:left="360"/>
        <w:jc w:val="both"/>
        <w:rPr>
          <w:sz w:val="28"/>
          <w:szCs w:val="28"/>
        </w:rPr>
      </w:pPr>
    </w:p>
    <w:p w14:paraId="0841D68D" w14:textId="77777777" w:rsidR="00493340" w:rsidRDefault="00493340" w:rsidP="006B512E">
      <w:pPr>
        <w:spacing w:line="360" w:lineRule="auto"/>
        <w:ind w:left="360"/>
        <w:jc w:val="both"/>
        <w:rPr>
          <w:sz w:val="28"/>
          <w:szCs w:val="28"/>
        </w:rPr>
      </w:pPr>
    </w:p>
    <w:p w14:paraId="60D0819D" w14:textId="77777777" w:rsidR="00493340" w:rsidRDefault="00493340" w:rsidP="006B512E">
      <w:pPr>
        <w:spacing w:line="360" w:lineRule="auto"/>
        <w:ind w:left="360"/>
        <w:jc w:val="both"/>
        <w:rPr>
          <w:sz w:val="28"/>
          <w:szCs w:val="28"/>
        </w:rPr>
      </w:pPr>
    </w:p>
    <w:p w14:paraId="3A094C30" w14:textId="77777777" w:rsidR="00493340" w:rsidRDefault="00493340" w:rsidP="006B512E">
      <w:pPr>
        <w:spacing w:line="360" w:lineRule="auto"/>
        <w:ind w:left="360"/>
        <w:jc w:val="both"/>
        <w:rPr>
          <w:sz w:val="28"/>
          <w:szCs w:val="28"/>
        </w:rPr>
      </w:pPr>
    </w:p>
    <w:p w14:paraId="11BC9359" w14:textId="77777777" w:rsidR="00493340" w:rsidRDefault="00493340" w:rsidP="006B512E">
      <w:pPr>
        <w:spacing w:line="360" w:lineRule="auto"/>
        <w:ind w:left="360"/>
        <w:jc w:val="both"/>
        <w:rPr>
          <w:sz w:val="28"/>
          <w:szCs w:val="28"/>
        </w:rPr>
      </w:pPr>
    </w:p>
    <w:p w14:paraId="0A6D82DE" w14:textId="77777777" w:rsidR="00493340" w:rsidRDefault="00493340" w:rsidP="006B512E">
      <w:pPr>
        <w:spacing w:line="360" w:lineRule="auto"/>
        <w:ind w:left="360"/>
        <w:jc w:val="both"/>
        <w:rPr>
          <w:sz w:val="28"/>
          <w:szCs w:val="28"/>
        </w:rPr>
      </w:pPr>
    </w:p>
    <w:p w14:paraId="264247B5" w14:textId="77777777" w:rsidR="00493340" w:rsidRDefault="00493340" w:rsidP="006B512E">
      <w:pPr>
        <w:spacing w:line="360" w:lineRule="auto"/>
        <w:ind w:left="360"/>
        <w:jc w:val="both"/>
        <w:rPr>
          <w:sz w:val="28"/>
          <w:szCs w:val="28"/>
        </w:rPr>
      </w:pPr>
    </w:p>
    <w:p w14:paraId="57C5A20D" w14:textId="77777777" w:rsidR="00493340" w:rsidRPr="00493340" w:rsidRDefault="00493340" w:rsidP="006B512E">
      <w:pPr>
        <w:spacing w:line="360" w:lineRule="auto"/>
        <w:ind w:left="360"/>
        <w:jc w:val="both"/>
        <w:rPr>
          <w:b/>
          <w:sz w:val="28"/>
          <w:szCs w:val="28"/>
        </w:rPr>
      </w:pPr>
      <w:r w:rsidRPr="00493340">
        <w:rPr>
          <w:b/>
          <w:sz w:val="28"/>
          <w:szCs w:val="28"/>
        </w:rPr>
        <w:lastRenderedPageBreak/>
        <w:t>Глава 2. Развитие  электричества   в  Средние  века.</w:t>
      </w:r>
    </w:p>
    <w:p w14:paraId="53E6A882" w14:textId="77777777" w:rsidR="00493340" w:rsidRDefault="00493340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14:paraId="52DB709F" w14:textId="77777777" w:rsidR="00493340" w:rsidRPr="001A51B1" w:rsidRDefault="00493340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В средние века изучение магнитных явлений приобретает практическое значение. Это происходит в связи с изобретением компаса.</w:t>
      </w:r>
      <w:r w:rsidRPr="001A51B1">
        <w:rPr>
          <w:rFonts w:ascii="Times New Roman" w:hAnsi="Times New Roman"/>
          <w:sz w:val="28"/>
          <w:szCs w:val="28"/>
        </w:rPr>
        <w:cr/>
      </w:r>
    </w:p>
    <w:p w14:paraId="477C6518" w14:textId="77777777" w:rsidR="00493340" w:rsidRPr="001A51B1" w:rsidRDefault="00493340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Уже в XII в. в Европе стал известен компас как прибор, с помощью которого можно определить направление на части света. О компасе европейцы узнали от арабов, которым было уже к этому времени известно свойство магнитной стрелки. Еще раньше, вероятно, такое свойство знали в Китае.</w:t>
      </w:r>
    </w:p>
    <w:p w14:paraId="0A3F21B0" w14:textId="77777777" w:rsidR="00493340" w:rsidRPr="001A51B1" w:rsidRDefault="00493340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Практическое применение магнитных явлений приводило к необходимости их изучения. Постепенно выяснялся целый ряд свойств магнитов.</w:t>
      </w:r>
    </w:p>
    <w:p w14:paraId="32FC19DB" w14:textId="77777777" w:rsidR="00493340" w:rsidRDefault="00493340" w:rsidP="006B512E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0C78B3E3" w14:textId="77777777" w:rsidR="00493340" w:rsidRPr="00493340" w:rsidRDefault="00493340" w:rsidP="006B512E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 w:rsidRPr="00493340">
        <w:rPr>
          <w:rFonts w:ascii="Times New Roman" w:hAnsi="Times New Roman"/>
          <w:b/>
          <w:sz w:val="28"/>
          <w:szCs w:val="28"/>
        </w:rPr>
        <w:t>2.1.   Исследования  Гилберта.</w:t>
      </w:r>
    </w:p>
    <w:p w14:paraId="0D99D054" w14:textId="77777777" w:rsidR="00493340" w:rsidRPr="001A51B1" w:rsidRDefault="00493340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В 1600 г. вышла книга английского ученого Гильберта «О магните, магнитных телах и большом магните - Земле». В ней автор описал уже известные свойства магнита, а также собственные открытия.</w:t>
      </w:r>
    </w:p>
    <w:p w14:paraId="60D9D738" w14:textId="77777777" w:rsidR="00493340" w:rsidRPr="001A51B1" w:rsidRDefault="00493340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Гильберт предполагал, что Земля представляет собой большой магнит. Чтобы подтвердить это предположение, Гильберт проделал специальный опыт. Он выточил из естественного магнита большой шар. Приближая к поверхности шара магнитную стрелку, он показал, что она всегда устанавливается в определенном положении, так же как стрелка компаса на 3емле.</w:t>
      </w:r>
    </w:p>
    <w:p w14:paraId="20225BBC" w14:textId="77777777" w:rsidR="00493340" w:rsidRPr="001A51B1" w:rsidRDefault="00493340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Гильберт описал явление магнитной индукции, способы намагничивания железа и стали и т. д. Книга Гильберта явилась первым научным исследованием магнитных явлений.</w:t>
      </w:r>
    </w:p>
    <w:p w14:paraId="6125ED59" w14:textId="77777777" w:rsidR="00493340" w:rsidRPr="001A51B1" w:rsidRDefault="00493340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 xml:space="preserve">В своей книге Гильберт коснулся и электрических явлений. Нужно отметить, что хотя в то время магнетизм и электричество рассматривались как явления разной природы, тем не менее очень давно ученые заметили в них много общего. Поэтому не случайно во многих работах исследовались </w:t>
      </w:r>
      <w:r w:rsidRPr="001A51B1">
        <w:rPr>
          <w:rFonts w:ascii="Times New Roman" w:hAnsi="Times New Roman"/>
          <w:sz w:val="28"/>
          <w:szCs w:val="28"/>
        </w:rPr>
        <w:lastRenderedPageBreak/>
        <w:t>одновременно и магнитные и электрические явления. В частности, изучение магнетизма вызвало интерес к исследованию электрических явлений.</w:t>
      </w:r>
    </w:p>
    <w:p w14:paraId="070F5610" w14:textId="77777777" w:rsidR="00493340" w:rsidRPr="001A51B1" w:rsidRDefault="00493340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Гильберт открыл, что наэлектризовать можно не только янтарь, но и алмаз, горный хрусталь и ряд других минералов. В отличие от магнита, который способен притягивать только железо (других магнитных материалов в то время не знали), наэлектризованное тело притягивает многие тела.</w:t>
      </w:r>
    </w:p>
    <w:p w14:paraId="72655869" w14:textId="77777777" w:rsidR="00493340" w:rsidRDefault="00493340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14:paraId="34FDA19E" w14:textId="77777777" w:rsidR="00493340" w:rsidRPr="00493340" w:rsidRDefault="00493340" w:rsidP="006B512E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 w:rsidRPr="00493340">
        <w:rPr>
          <w:rFonts w:ascii="Times New Roman" w:hAnsi="Times New Roman"/>
          <w:b/>
          <w:sz w:val="28"/>
          <w:szCs w:val="28"/>
        </w:rPr>
        <w:t xml:space="preserve">2.1. Исследования  Герике. </w:t>
      </w:r>
    </w:p>
    <w:p w14:paraId="012DEC6A" w14:textId="77777777" w:rsidR="00493340" w:rsidRPr="001A51B1" w:rsidRDefault="00493340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Новый шаг к изучению электрических явлений был сделан немецким ученым Герике. В 1672 г. вышла его книга, в которой были описаны опыты по электричеству. Наиболее интересным достижением Герике было изобретение им «электрической машины». «Электрическая машина» представляла собой шар, сделанный из серы и посаженный на железный шест. Герике вращал этот шар и натирал его ладонью руки. Впоследствии ученый несколько раз усовершенствовал свою «машину».</w:t>
      </w:r>
    </w:p>
    <w:p w14:paraId="59D352F5" w14:textId="77777777" w:rsidR="00493340" w:rsidRPr="001A51B1" w:rsidRDefault="00493340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Несмотря на простоту прибора, Герике смог с его помощ</w:t>
      </w:r>
      <w:r w:rsidR="00BF1D19">
        <w:rPr>
          <w:rFonts w:ascii="Times New Roman" w:hAnsi="Times New Roman"/>
          <w:sz w:val="28"/>
          <w:szCs w:val="28"/>
        </w:rPr>
        <w:t>ью</w:t>
      </w:r>
      <w:r w:rsidRPr="001A51B1">
        <w:rPr>
          <w:rFonts w:ascii="Times New Roman" w:hAnsi="Times New Roman"/>
          <w:sz w:val="28"/>
          <w:szCs w:val="28"/>
        </w:rPr>
        <w:t xml:space="preserve"> сделать некоторые открытия. Так, он обнаружил, что легкие тела могут не только притягиваться к наэлектризованному шару, но и отталкиваться от него.</w:t>
      </w:r>
    </w:p>
    <w:p w14:paraId="1B22608B" w14:textId="77777777" w:rsidR="00493340" w:rsidRDefault="00493340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14:paraId="10DE63C7" w14:textId="77777777" w:rsidR="00493340" w:rsidRDefault="00493340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14:paraId="3EA6945F" w14:textId="77777777" w:rsidR="00BF1D19" w:rsidRDefault="00BF1D19" w:rsidP="006B512E">
      <w:pPr>
        <w:spacing w:line="360" w:lineRule="auto"/>
        <w:ind w:left="360"/>
        <w:jc w:val="both"/>
        <w:rPr>
          <w:b/>
          <w:sz w:val="28"/>
          <w:szCs w:val="28"/>
        </w:rPr>
      </w:pPr>
    </w:p>
    <w:p w14:paraId="1796DA81" w14:textId="77777777" w:rsidR="00BF1D19" w:rsidRDefault="00BF1D19" w:rsidP="006B512E">
      <w:pPr>
        <w:spacing w:line="360" w:lineRule="auto"/>
        <w:ind w:left="360"/>
        <w:jc w:val="both"/>
        <w:rPr>
          <w:b/>
          <w:sz w:val="28"/>
          <w:szCs w:val="28"/>
        </w:rPr>
      </w:pPr>
    </w:p>
    <w:p w14:paraId="1149401D" w14:textId="77777777" w:rsidR="00BF1D19" w:rsidRDefault="00BF1D19" w:rsidP="006B512E">
      <w:pPr>
        <w:spacing w:line="360" w:lineRule="auto"/>
        <w:ind w:left="360"/>
        <w:jc w:val="both"/>
        <w:rPr>
          <w:b/>
          <w:sz w:val="28"/>
          <w:szCs w:val="28"/>
        </w:rPr>
      </w:pPr>
    </w:p>
    <w:p w14:paraId="422D4352" w14:textId="77777777" w:rsidR="00BF1D19" w:rsidRDefault="00BF1D19" w:rsidP="006B512E">
      <w:pPr>
        <w:spacing w:line="360" w:lineRule="auto"/>
        <w:ind w:left="360"/>
        <w:jc w:val="both"/>
        <w:rPr>
          <w:b/>
          <w:sz w:val="28"/>
          <w:szCs w:val="28"/>
        </w:rPr>
      </w:pPr>
    </w:p>
    <w:p w14:paraId="5D7C6FC3" w14:textId="77777777" w:rsidR="00BF1D19" w:rsidRDefault="00BF1D19" w:rsidP="006B512E">
      <w:pPr>
        <w:spacing w:line="360" w:lineRule="auto"/>
        <w:ind w:left="360"/>
        <w:jc w:val="both"/>
        <w:rPr>
          <w:b/>
          <w:sz w:val="28"/>
          <w:szCs w:val="28"/>
        </w:rPr>
      </w:pPr>
    </w:p>
    <w:p w14:paraId="09D876EA" w14:textId="77777777" w:rsidR="00BF1D19" w:rsidRDefault="00BF1D19" w:rsidP="006B512E">
      <w:pPr>
        <w:spacing w:line="360" w:lineRule="auto"/>
        <w:ind w:left="360"/>
        <w:jc w:val="both"/>
        <w:rPr>
          <w:b/>
          <w:sz w:val="28"/>
          <w:szCs w:val="28"/>
        </w:rPr>
      </w:pPr>
    </w:p>
    <w:p w14:paraId="5056B823" w14:textId="77777777" w:rsidR="00BF1D19" w:rsidRDefault="00BF1D19" w:rsidP="006B512E">
      <w:pPr>
        <w:spacing w:line="360" w:lineRule="auto"/>
        <w:ind w:left="360"/>
        <w:jc w:val="both"/>
        <w:rPr>
          <w:b/>
          <w:sz w:val="28"/>
          <w:szCs w:val="28"/>
        </w:rPr>
      </w:pPr>
    </w:p>
    <w:p w14:paraId="29E2FB58" w14:textId="77777777" w:rsidR="00BF1D19" w:rsidRDefault="00BF1D19" w:rsidP="006B512E">
      <w:pPr>
        <w:spacing w:line="360" w:lineRule="auto"/>
        <w:ind w:left="360"/>
        <w:jc w:val="both"/>
        <w:rPr>
          <w:b/>
          <w:sz w:val="28"/>
          <w:szCs w:val="28"/>
        </w:rPr>
      </w:pPr>
    </w:p>
    <w:p w14:paraId="03D136A4" w14:textId="77777777" w:rsidR="00BF1D19" w:rsidRDefault="00BF1D19" w:rsidP="006B512E">
      <w:pPr>
        <w:spacing w:line="360" w:lineRule="auto"/>
        <w:ind w:left="360"/>
        <w:jc w:val="both"/>
        <w:rPr>
          <w:b/>
          <w:sz w:val="28"/>
          <w:szCs w:val="28"/>
        </w:rPr>
      </w:pPr>
    </w:p>
    <w:p w14:paraId="0C29D2A0" w14:textId="77777777" w:rsidR="00BF1D19" w:rsidRDefault="00BF1D19" w:rsidP="006B512E">
      <w:pPr>
        <w:spacing w:line="360" w:lineRule="auto"/>
        <w:ind w:left="360"/>
        <w:jc w:val="both"/>
        <w:rPr>
          <w:b/>
          <w:sz w:val="28"/>
          <w:szCs w:val="28"/>
        </w:rPr>
      </w:pPr>
    </w:p>
    <w:p w14:paraId="3B81FB93" w14:textId="77777777" w:rsidR="00493340" w:rsidRPr="00493340" w:rsidRDefault="00493340" w:rsidP="006B512E">
      <w:pPr>
        <w:spacing w:line="360" w:lineRule="auto"/>
        <w:ind w:left="360"/>
        <w:jc w:val="both"/>
        <w:rPr>
          <w:b/>
          <w:sz w:val="28"/>
          <w:szCs w:val="28"/>
        </w:rPr>
      </w:pPr>
      <w:r w:rsidRPr="00493340">
        <w:rPr>
          <w:b/>
          <w:sz w:val="28"/>
          <w:szCs w:val="28"/>
        </w:rPr>
        <w:lastRenderedPageBreak/>
        <w:t>Глава 3. Развитие представлений о  электричестве</w:t>
      </w:r>
      <w:r w:rsidR="006B512E">
        <w:rPr>
          <w:b/>
          <w:sz w:val="28"/>
          <w:szCs w:val="28"/>
          <w:lang w:val="uk-UA"/>
        </w:rPr>
        <w:t xml:space="preserve">  </w:t>
      </w:r>
      <w:r w:rsidRPr="00493340">
        <w:rPr>
          <w:b/>
          <w:sz w:val="28"/>
          <w:szCs w:val="28"/>
        </w:rPr>
        <w:t>в  Х</w:t>
      </w:r>
      <w:r w:rsidRPr="00493340">
        <w:rPr>
          <w:b/>
          <w:sz w:val="28"/>
          <w:szCs w:val="28"/>
          <w:lang w:val="en-US"/>
        </w:rPr>
        <w:t>VII</w:t>
      </w:r>
      <w:r w:rsidRPr="00493340">
        <w:rPr>
          <w:b/>
          <w:sz w:val="28"/>
          <w:szCs w:val="28"/>
        </w:rPr>
        <w:t>-</w:t>
      </w:r>
      <w:r w:rsidRPr="00493340">
        <w:rPr>
          <w:b/>
          <w:sz w:val="28"/>
          <w:szCs w:val="28"/>
          <w:lang w:val="en-US"/>
        </w:rPr>
        <w:t>XVIII</w:t>
      </w:r>
      <w:r w:rsidRPr="00493340">
        <w:rPr>
          <w:b/>
          <w:sz w:val="28"/>
          <w:szCs w:val="28"/>
        </w:rPr>
        <w:t xml:space="preserve"> ст.</w:t>
      </w:r>
    </w:p>
    <w:p w14:paraId="049CF9C4" w14:textId="77777777" w:rsidR="00493340" w:rsidRDefault="00493340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14:paraId="152692FF" w14:textId="77777777" w:rsidR="00493340" w:rsidRPr="001A51B1" w:rsidRDefault="00493340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В XVIII в. изучение электрических явлений пошло быстрее. В первой половине этого столетия были открыты новые факты.</w:t>
      </w:r>
    </w:p>
    <w:p w14:paraId="03E1FC5C" w14:textId="77777777" w:rsidR="00493340" w:rsidRPr="001A51B1" w:rsidRDefault="00493340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В 1729 г. англичанин Грей открыл явление электропроводности. Он установил, что электричество способно передаваться от одних тел к другим по металлической проволоке. По шелковой нити электричество не распространялось. В связи с этим Грей разделил все тела на проводники и непроводники электричества.</w:t>
      </w:r>
    </w:p>
    <w:p w14:paraId="0F9AFFFC" w14:textId="77777777" w:rsidR="00493340" w:rsidRPr="001A51B1" w:rsidRDefault="00493340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3атем французский ученый Дюфе спустя пять лет выяснил, что существует два рода электричества. Один вид электричества получается при натирании стекла, горного хрусталя, шерсти и некоторых других тел. Это электричество Дюфе назвал стеклянным электричеством.</w:t>
      </w:r>
      <w:r w:rsidR="00BF1D19">
        <w:rPr>
          <w:rFonts w:ascii="Times New Roman" w:hAnsi="Times New Roman"/>
          <w:sz w:val="28"/>
          <w:szCs w:val="28"/>
        </w:rPr>
        <w:t xml:space="preserve"> </w:t>
      </w:r>
      <w:r w:rsidRPr="001A51B1">
        <w:rPr>
          <w:rFonts w:ascii="Times New Roman" w:hAnsi="Times New Roman"/>
          <w:sz w:val="28"/>
          <w:szCs w:val="28"/>
        </w:rPr>
        <w:t>Второй вид электричества получается при натирании янтаря, шелка, бумаги и других веществ. Этот вид электричества Дюфе назвал смоляным. Ученый установил, что тела, наэлектризованные одним видом электричества, отталкиваются, а разными видами, - притягиваются.</w:t>
      </w:r>
    </w:p>
    <w:p w14:paraId="485B209E" w14:textId="77777777" w:rsidR="00493340" w:rsidRPr="001A51B1" w:rsidRDefault="00493340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Впоследствии стеклянное электричество было названо положительным, а смоляное - отрицательным. Это название предложил американский ученый и общественный деятель Франклин. При этом он исходил из своих взглядов на природу электричества.</w:t>
      </w:r>
    </w:p>
    <w:p w14:paraId="6AFF1E78" w14:textId="77777777" w:rsidR="001A51B1" w:rsidRPr="00493340" w:rsidRDefault="00493340" w:rsidP="006B512E">
      <w:pPr>
        <w:spacing w:line="360" w:lineRule="auto"/>
        <w:ind w:left="360"/>
        <w:jc w:val="both"/>
        <w:rPr>
          <w:sz w:val="28"/>
          <w:szCs w:val="28"/>
        </w:rPr>
      </w:pPr>
      <w:r w:rsidRPr="00493340">
        <w:rPr>
          <w:sz w:val="28"/>
          <w:szCs w:val="28"/>
        </w:rPr>
        <w:t xml:space="preserve">        </w:t>
      </w:r>
      <w:bookmarkEnd w:id="0"/>
      <w:bookmarkEnd w:id="1"/>
      <w:bookmarkEnd w:id="2"/>
      <w:bookmarkEnd w:id="3"/>
      <w:bookmarkEnd w:id="4"/>
      <w:r w:rsidR="001A51B1" w:rsidRPr="00493340">
        <w:rPr>
          <w:sz w:val="28"/>
          <w:szCs w:val="28"/>
        </w:rPr>
        <w:t xml:space="preserve">Очень важным шагом в развитии учения об электричестве было изобретение лейденской банки, т. е. электрического конденсатора. </w:t>
      </w:r>
      <w:r w:rsidR="001A51B1" w:rsidRPr="00493340">
        <w:rPr>
          <w:sz w:val="28"/>
          <w:szCs w:val="28"/>
        </w:rPr>
        <w:cr/>
      </w:r>
    </w:p>
    <w:p w14:paraId="5840CFF6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 xml:space="preserve">Лейденская банка была изобретена почти одновременно немецким физиком Клейстом и голландским физиком Мушенбруком в 1745 - 1746 гг. Свое название она получила по имени города Лейдена, где Мушенбрук впервые проделал с ней опыты по изучению электрических явлений. </w:t>
      </w:r>
    </w:p>
    <w:p w14:paraId="4976FFA3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 xml:space="preserve">Вскоре лейденская банка была усовершенствована: внешнюю и внутреннюю поверхность стеклянного сосуда стали обклеивать металлической фольгой. В крышку банки вставляли металлический </w:t>
      </w:r>
      <w:r w:rsidRPr="001A51B1">
        <w:rPr>
          <w:rFonts w:ascii="Times New Roman" w:hAnsi="Times New Roman"/>
          <w:sz w:val="28"/>
          <w:szCs w:val="28"/>
        </w:rPr>
        <w:lastRenderedPageBreak/>
        <w:t>стержень, который сверху заканчивался металлическим шариком, а нижний конец стержня при помощи металлической цепочки соединялся с внутренней обкладкой.</w:t>
      </w:r>
    </w:p>
    <w:p w14:paraId="7539DFF0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Лейденская банка</w:t>
      </w:r>
      <w:r w:rsidR="00BF1D19">
        <w:rPr>
          <w:rFonts w:ascii="Times New Roman" w:hAnsi="Times New Roman"/>
          <w:sz w:val="28"/>
          <w:szCs w:val="28"/>
        </w:rPr>
        <w:t xml:space="preserve"> ( рис. 1. )</w:t>
      </w:r>
      <w:r w:rsidRPr="001A51B1">
        <w:rPr>
          <w:rFonts w:ascii="Times New Roman" w:hAnsi="Times New Roman"/>
          <w:sz w:val="28"/>
          <w:szCs w:val="28"/>
        </w:rPr>
        <w:t xml:space="preserve"> является обычным конденсатором. Когда внешнюю обкладку ее заземляют, а металлический шарик соединяют с источником электричества, то на обкладках банки скапливается значительный электрический заряд и при ее разряде может протекать значительный ток. Получение больших зарядов с помощь лейденской банки значительно способствовало развитию учения об электричестве.</w:t>
      </w:r>
    </w:p>
    <w:p w14:paraId="4850DE37" w14:textId="49AD926F" w:rsidR="00BF1D19" w:rsidRDefault="00F55833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13A025A" wp14:editId="49EAA44A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1807845" cy="13398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1B1" w:rsidRPr="001A51B1">
        <w:rPr>
          <w:rFonts w:ascii="Times New Roman" w:hAnsi="Times New Roman"/>
          <w:sz w:val="28"/>
          <w:szCs w:val="28"/>
        </w:rPr>
        <w:t xml:space="preserve">Прежде </w:t>
      </w:r>
      <w:r w:rsidR="00BF1D19" w:rsidRPr="001A51B1">
        <w:rPr>
          <w:rFonts w:ascii="Times New Roman" w:hAnsi="Times New Roman"/>
          <w:sz w:val="28"/>
          <w:szCs w:val="28"/>
        </w:rPr>
        <w:t>всего,</w:t>
      </w:r>
      <w:r w:rsidR="001A51B1" w:rsidRPr="001A51B1">
        <w:rPr>
          <w:rFonts w:ascii="Times New Roman" w:hAnsi="Times New Roman"/>
          <w:sz w:val="28"/>
          <w:szCs w:val="28"/>
        </w:rPr>
        <w:t xml:space="preserve"> усовершенствовалась аппаратура для исследования электрических явлений, в частности электрические маслины. Это были, как и первая машина Герике, такие устройства, в которых электрический заряд </w:t>
      </w:r>
      <w:r w:rsidR="00BF1D19">
        <w:rPr>
          <w:rFonts w:ascii="Times New Roman" w:hAnsi="Times New Roman"/>
          <w:sz w:val="28"/>
          <w:szCs w:val="28"/>
        </w:rPr>
        <w:t xml:space="preserve">   </w:t>
      </w:r>
    </w:p>
    <w:p w14:paraId="6169D0B3" w14:textId="77777777" w:rsidR="001A51B1" w:rsidRPr="001A51B1" w:rsidRDefault="00BF1D19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1                       </w:t>
      </w:r>
      <w:r w:rsidR="001A51B1" w:rsidRPr="001A51B1">
        <w:rPr>
          <w:rFonts w:ascii="Times New Roman" w:hAnsi="Times New Roman"/>
          <w:sz w:val="28"/>
          <w:szCs w:val="28"/>
        </w:rPr>
        <w:t xml:space="preserve">получался в результате </w:t>
      </w:r>
      <w:r>
        <w:rPr>
          <w:rFonts w:ascii="Times New Roman" w:hAnsi="Times New Roman"/>
          <w:sz w:val="28"/>
          <w:szCs w:val="28"/>
        </w:rPr>
        <w:t xml:space="preserve">  </w:t>
      </w:r>
      <w:r w:rsidR="001A51B1" w:rsidRPr="001A51B1">
        <w:rPr>
          <w:rFonts w:ascii="Times New Roman" w:hAnsi="Times New Roman"/>
          <w:sz w:val="28"/>
          <w:szCs w:val="28"/>
        </w:rPr>
        <w:t>натирания стеклянного или эбонитового диска кожей или другими подобными материалами.</w:t>
      </w:r>
    </w:p>
    <w:p w14:paraId="3378525F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3атем появился первый электроизмерительный прибор - электрометр. Его история начинается с электрического указателя, созданного Рихманом вскоре после изобретения лейденской банки. Этот прибор состоял из металлического прута, к верхнему концу которого подвешивалась льняная нить определенной длины и веса. При электризации прута нить отклонилась. Угол отклонения нити измерялся с помощью шкалы, прикрепленной к стержню и разделенной на градусы.</w:t>
      </w:r>
    </w:p>
    <w:p w14:paraId="29FCDD35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После изобретения лейденской банки, когда ученые смогли наблюдать сравнительно большие искры при электрическом разряде, возникла мысль об электрической природе молнии.</w:t>
      </w:r>
    </w:p>
    <w:p w14:paraId="64BEF3CC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Известный американский ученый и общественный деятель Бенджамин Франклин (1706 - 1790) высказал эту идею в письме в Лондонское королевское общество в 1750 г.</w:t>
      </w:r>
    </w:p>
    <w:p w14:paraId="0C9BC622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lastRenderedPageBreak/>
        <w:t>В этом письме он объяснял</w:t>
      </w:r>
      <w:r w:rsidR="00610AB6">
        <w:rPr>
          <w:rFonts w:ascii="Times New Roman" w:hAnsi="Times New Roman"/>
          <w:sz w:val="28"/>
          <w:szCs w:val="28"/>
        </w:rPr>
        <w:t xml:space="preserve"> </w:t>
      </w:r>
      <w:r w:rsidRPr="001A51B1">
        <w:rPr>
          <w:rFonts w:ascii="Times New Roman" w:hAnsi="Times New Roman"/>
          <w:sz w:val="28"/>
          <w:szCs w:val="28"/>
        </w:rPr>
        <w:t xml:space="preserve"> как можно проверить высказанное предположение. Он предлагал поставить на башню будку, на крышу которой вывести железный шест. Помещенный внутри будки человек в случае грозы мог бы извлекать из шеста электрические искры.</w:t>
      </w:r>
    </w:p>
    <w:p w14:paraId="4F0CC4D7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Содержание письма Франклина стало известно во Франции. О нем узнал француз Далибар, который в мае 1752 г. проделал опыт, о котором писал Франклин.</w:t>
      </w:r>
      <w:r w:rsidR="002031EC">
        <w:rPr>
          <w:rFonts w:ascii="Times New Roman" w:hAnsi="Times New Roman"/>
          <w:sz w:val="28"/>
          <w:szCs w:val="28"/>
        </w:rPr>
        <w:t xml:space="preserve">  </w:t>
      </w:r>
      <w:r w:rsidRPr="001A51B1">
        <w:rPr>
          <w:rFonts w:ascii="Times New Roman" w:hAnsi="Times New Roman"/>
          <w:sz w:val="28"/>
          <w:szCs w:val="28"/>
        </w:rPr>
        <w:t>Опыт удался. Действительно, Далибару удалось получить электрические искры.</w:t>
      </w:r>
    </w:p>
    <w:p w14:paraId="37E858AD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 xml:space="preserve">В том же году, летом, Франклин в Америке проделал похожий опыт. </w:t>
      </w:r>
    </w:p>
    <w:p w14:paraId="679EC641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После того как была выяснена электрическая природа грозы возникла идея устройства громоотвода для предохранения зданий от пожаров в результате попадания в них молнии.</w:t>
      </w:r>
    </w:p>
    <w:p w14:paraId="51288A8C" w14:textId="77777777" w:rsid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 xml:space="preserve">Громоотводы быстро вошли в практику. Это было первое практическое применение учения об электрических явлениях. Оно способствовало </w:t>
      </w:r>
      <w:r w:rsidR="00610AB6">
        <w:rPr>
          <w:rFonts w:ascii="Times New Roman" w:hAnsi="Times New Roman"/>
          <w:sz w:val="28"/>
          <w:szCs w:val="28"/>
        </w:rPr>
        <w:t>развитию  и  популяризации  науки  о  электричестве.</w:t>
      </w:r>
    </w:p>
    <w:p w14:paraId="1B57FC05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Вместе с ускорившимся развитием опытного исследования электрических явлений возникают и теории этих явлений.</w:t>
      </w:r>
    </w:p>
    <w:p w14:paraId="196C1985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Конечно, еще до середины XVIII в. существовали некоторые соображения о природе электричества. Но они были весьма примитивными. В большинстве случаев электрические действия объяснялись наличием вокруг заряженных тел неких электрических атмосфер.</w:t>
      </w:r>
    </w:p>
    <w:p w14:paraId="631BC4A7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В середине XVIII в. появляются уже более содержательные теории электрических явлений. Эти теории можно разделить на две основные группы.</w:t>
      </w:r>
      <w:r w:rsidRPr="001A51B1">
        <w:rPr>
          <w:rFonts w:ascii="Times New Roman" w:hAnsi="Times New Roman"/>
          <w:sz w:val="28"/>
          <w:szCs w:val="28"/>
        </w:rPr>
        <w:cr/>
      </w:r>
    </w:p>
    <w:p w14:paraId="3B54237E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 xml:space="preserve">Первая группа - это теории </w:t>
      </w:r>
      <w:r w:rsidR="00610AB6">
        <w:rPr>
          <w:rFonts w:ascii="Times New Roman" w:hAnsi="Times New Roman"/>
          <w:sz w:val="28"/>
          <w:szCs w:val="28"/>
        </w:rPr>
        <w:t>э</w:t>
      </w:r>
      <w:r w:rsidRPr="001A51B1">
        <w:rPr>
          <w:rFonts w:ascii="Times New Roman" w:hAnsi="Times New Roman"/>
          <w:sz w:val="28"/>
          <w:szCs w:val="28"/>
        </w:rPr>
        <w:t>лектрических явлений, основанные на принципе дальнодействия.</w:t>
      </w:r>
    </w:p>
    <w:p w14:paraId="25E27709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Вторая группа - это теории, в основу которых положен принцип б</w:t>
      </w:r>
      <w:r w:rsidR="00BF1D19">
        <w:rPr>
          <w:rFonts w:ascii="Times New Roman" w:hAnsi="Times New Roman"/>
          <w:sz w:val="28"/>
          <w:szCs w:val="28"/>
        </w:rPr>
        <w:t>л</w:t>
      </w:r>
      <w:r w:rsidRPr="001A51B1">
        <w:rPr>
          <w:rFonts w:ascii="Times New Roman" w:hAnsi="Times New Roman"/>
          <w:sz w:val="28"/>
          <w:szCs w:val="28"/>
        </w:rPr>
        <w:t>изкодействия.</w:t>
      </w:r>
    </w:p>
    <w:p w14:paraId="7BFD5B13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lastRenderedPageBreak/>
        <w:t>Остановимся сначала на развитии теории дальнодействия, которая получила в XVIII в. почти всеобщее признание. Основоположниками теории дальнодействия были Франклин и петербургский академик Эпинус.</w:t>
      </w:r>
    </w:p>
    <w:p w14:paraId="419BDAB1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Франклин еще в 40-х г. XVIII в. построил теорию электрических явлений. Он предположил, что существует особая электрическая материя, представляющая собой некую тонкую, невидимую жидкость. Частицы этой материи обладают свойством отталкиваться друг от друга и притягиваться к частицам обычной материи, т. е. к частицам вещества, по современным понятиям.</w:t>
      </w:r>
    </w:p>
    <w:p w14:paraId="13219CA2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 xml:space="preserve">Электрическая материя присутствует в телах в определенных количествах, и в </w:t>
      </w:r>
      <w:r w:rsidR="00610AB6">
        <w:rPr>
          <w:rFonts w:ascii="Times New Roman" w:hAnsi="Times New Roman"/>
          <w:sz w:val="28"/>
          <w:szCs w:val="28"/>
        </w:rPr>
        <w:t>э</w:t>
      </w:r>
      <w:r w:rsidRPr="001A51B1">
        <w:rPr>
          <w:rFonts w:ascii="Times New Roman" w:hAnsi="Times New Roman"/>
          <w:sz w:val="28"/>
          <w:szCs w:val="28"/>
        </w:rPr>
        <w:t>том случае ее присутствие не обнаруживается. Но если в теле появляется избыток этой материи, то тело электризуется положительно; на</w:t>
      </w:r>
      <w:r w:rsidR="00610AB6">
        <w:rPr>
          <w:rFonts w:ascii="Times New Roman" w:hAnsi="Times New Roman"/>
          <w:sz w:val="28"/>
          <w:szCs w:val="28"/>
        </w:rPr>
        <w:t>о</w:t>
      </w:r>
      <w:r w:rsidRPr="001A51B1">
        <w:rPr>
          <w:rFonts w:ascii="Times New Roman" w:hAnsi="Times New Roman"/>
          <w:sz w:val="28"/>
          <w:szCs w:val="28"/>
        </w:rPr>
        <w:t>борот, если в теле будет недостаток этой материи, то тело электризуется отрицательно. Название («положительное и отрицательное электричество», которое так и осталось в науке, принадлежит Франклину.</w:t>
      </w:r>
    </w:p>
    <w:p w14:paraId="0B82AEA6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Электрическая материя, по Франклину, состоит из особо тонких частиц, поэтому она может проходить сквозь вещество. Особенно легко она проходит через проводники.</w:t>
      </w:r>
    </w:p>
    <w:p w14:paraId="2F72C7D5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Из теории Франклина следует очень важное положение о сохранении электрического заряда. Действительно, для создания, например, отрицательного заряда на каком-либо теле нужно от него отнять некоторое количество электрической жидкости, которая должна перейти на другое тело и образовать там положительный заряд такой же величины. После соединения этих тел электрическая материя вновь распределится между ними так, чтобы эти тела стали электрически нейтральными.</w:t>
      </w:r>
    </w:p>
    <w:p w14:paraId="616912B0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Теория Франклина была развита Францем Эпинусом (1724 - 1802). При этом Эпинус как бы брал за образец теорию тяготения Ньютона.</w:t>
      </w:r>
    </w:p>
    <w:p w14:paraId="16FEE1C0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Ньютон предположил, что между всеми частицами обычных тел действуют дальнодействующие силы. Эти силы центральные, т.е. они действуют по прямой, соединяющей частицы.</w:t>
      </w:r>
    </w:p>
    <w:p w14:paraId="4B27473C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Эпинус же предполагает, что между частицами электрической материи также действуют центральные дальнодействующие силы. Только силы тяготения являются силами притяжения, силы же, действующие между частицами электрической материи, - силами отталкивания. Кроме того, между частицами электрической материи и частицами обычного вещества, так же как и у Франклина действуют силы притяжения. И эти силы аналогично силам тягогения являются дальнодействующими и центральными.</w:t>
      </w:r>
      <w:r w:rsidR="00610AB6">
        <w:rPr>
          <w:rFonts w:ascii="Times New Roman" w:hAnsi="Times New Roman"/>
          <w:sz w:val="28"/>
          <w:szCs w:val="28"/>
        </w:rPr>
        <w:t xml:space="preserve">  </w:t>
      </w:r>
      <w:r w:rsidRPr="001A51B1">
        <w:rPr>
          <w:rFonts w:ascii="Times New Roman" w:hAnsi="Times New Roman"/>
          <w:sz w:val="28"/>
          <w:szCs w:val="28"/>
        </w:rPr>
        <w:t>Эпинус сравнивал силы тяготения и электрические силы. Он предполагает, что силы, действующие между частицами электрической материи, «изменяются обратно пропорционально квадрату расстояния. Так можно предполагать с некоторым правдоподобием, ибо в пользу такой зависимости, по-видимому, говорит аналогия с другими явлениями природы». Эта предполагаемая аналогия и дает возможность Эпинусу построить теорию электрическ</w:t>
      </w:r>
      <w:r w:rsidR="00610AB6">
        <w:rPr>
          <w:rFonts w:ascii="Times New Roman" w:hAnsi="Times New Roman"/>
          <w:sz w:val="28"/>
          <w:szCs w:val="28"/>
        </w:rPr>
        <w:t>и</w:t>
      </w:r>
      <w:r w:rsidRPr="001A51B1">
        <w:rPr>
          <w:rFonts w:ascii="Times New Roman" w:hAnsi="Times New Roman"/>
          <w:sz w:val="28"/>
          <w:szCs w:val="28"/>
        </w:rPr>
        <w:t>х явлений.</w:t>
      </w:r>
    </w:p>
    <w:p w14:paraId="3CE4A363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Одной из интересных его работ было исследование электрической индукции. Эпинус показал, что если к проводнику приблизить заряженное тело, то на проводнике появляются электрические заряды. При этом сторона его, к которой подносят заряженное тело, электризуется зарядом противоположного знака. И наоборот, на удаленной части проводника образуется заряд того же знака, что и на поднесенном теле.</w:t>
      </w:r>
    </w:p>
    <w:p w14:paraId="2A5CD798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Эпинус подтвердил и закон сохранения электрического заряда. Он писал: «Если я хочу в каком-либо теле увеличить количество электрической материи, я должен неизбежно взять ее вне его и, следовательно, уменьшить ее в каком-либо другом теле».</w:t>
      </w:r>
    </w:p>
    <w:p w14:paraId="46C7B8C3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Одновременно с теорией электрических явлений, основанной на представлении о дальнодействии, появляются теории этих явлений, в основе которых лежит принцип близкодействия. Одним из родоначальников этой теории можно считать Ломоносова.</w:t>
      </w:r>
    </w:p>
    <w:p w14:paraId="7707E2CF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Ломоносов был противником теории дальнодействия. Он считал, что тело не может действовать на другие мгновенно через пустое или заполненное чем-либо пространство.</w:t>
      </w:r>
    </w:p>
    <w:p w14:paraId="04951477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Он полагал, что электрическое взаимодействие передается от тела к телу через особую среду, заполняющую все пустое пространство, в частности и пространство между частицами, из кото</w:t>
      </w:r>
      <w:r w:rsidR="00610AB6">
        <w:rPr>
          <w:rFonts w:ascii="Times New Roman" w:hAnsi="Times New Roman"/>
          <w:sz w:val="28"/>
          <w:szCs w:val="28"/>
        </w:rPr>
        <w:t xml:space="preserve">рых состоит «весомая материя», </w:t>
      </w:r>
      <w:r w:rsidRPr="001A51B1">
        <w:rPr>
          <w:rFonts w:ascii="Times New Roman" w:hAnsi="Times New Roman"/>
          <w:sz w:val="28"/>
          <w:szCs w:val="28"/>
        </w:rPr>
        <w:t>вещество.</w:t>
      </w:r>
    </w:p>
    <w:p w14:paraId="663ED70B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Электрические явления, по Ломоносову, следует рассматривать как определенные микроскопические движения, происходящие в эфире. То же самое относится и к магнитным явлениям.</w:t>
      </w:r>
    </w:p>
    <w:p w14:paraId="13CCBB95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На точке зрения близкодействи</w:t>
      </w:r>
      <w:r w:rsidR="00610AB6">
        <w:rPr>
          <w:rFonts w:ascii="Times New Roman" w:hAnsi="Times New Roman"/>
          <w:sz w:val="28"/>
          <w:szCs w:val="28"/>
        </w:rPr>
        <w:t>я</w:t>
      </w:r>
      <w:r w:rsidRPr="001A51B1">
        <w:rPr>
          <w:rFonts w:ascii="Times New Roman" w:hAnsi="Times New Roman"/>
          <w:sz w:val="28"/>
          <w:szCs w:val="28"/>
        </w:rPr>
        <w:t xml:space="preserve"> в теории электричества и магнетизма стоял и другой петербургский академик - Л. Эйлер. В середине XVIII в., как и Ломоносов, он выступил за теорию близкодействия. Он предполагал существование эфира, движением и свойствами которого объяснял наблюдаемые электрические явления.</w:t>
      </w:r>
    </w:p>
    <w:p w14:paraId="3044FCE6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После открытия закона Кулона теория да</w:t>
      </w:r>
      <w:r w:rsidR="00BF1D19">
        <w:rPr>
          <w:rFonts w:ascii="Times New Roman" w:hAnsi="Times New Roman"/>
          <w:sz w:val="28"/>
          <w:szCs w:val="28"/>
        </w:rPr>
        <w:t>л</w:t>
      </w:r>
      <w:r w:rsidRPr="001A51B1">
        <w:rPr>
          <w:rFonts w:ascii="Times New Roman" w:hAnsi="Times New Roman"/>
          <w:sz w:val="28"/>
          <w:szCs w:val="28"/>
        </w:rPr>
        <w:t>ьнодействия совсем вытесняет теорию близкодействия. И только в XIX в. Фарадей возрождает теорию близкодействия. Однако ее всеобщее признание начинается со второй половины XIX в., после экспериментального доказательства теории Максвелла.</w:t>
      </w:r>
    </w:p>
    <w:p w14:paraId="61A6DF1E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14:paraId="59CA5A63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14:paraId="42FA75A9" w14:textId="77777777" w:rsidR="00610AB6" w:rsidRDefault="00610AB6" w:rsidP="006B512E">
      <w:pPr>
        <w:spacing w:line="360" w:lineRule="auto"/>
        <w:ind w:left="360"/>
        <w:jc w:val="both"/>
        <w:rPr>
          <w:b/>
          <w:sz w:val="28"/>
          <w:szCs w:val="28"/>
        </w:rPr>
      </w:pPr>
    </w:p>
    <w:p w14:paraId="1D80AB3D" w14:textId="77777777" w:rsidR="00610AB6" w:rsidRDefault="00610AB6" w:rsidP="006B512E">
      <w:pPr>
        <w:spacing w:line="360" w:lineRule="auto"/>
        <w:ind w:left="360"/>
        <w:jc w:val="both"/>
        <w:rPr>
          <w:b/>
          <w:sz w:val="28"/>
          <w:szCs w:val="28"/>
        </w:rPr>
      </w:pPr>
    </w:p>
    <w:p w14:paraId="6C360AA4" w14:textId="77777777" w:rsidR="00610AB6" w:rsidRDefault="00610AB6" w:rsidP="006B512E">
      <w:pPr>
        <w:spacing w:line="360" w:lineRule="auto"/>
        <w:ind w:left="360"/>
        <w:jc w:val="both"/>
        <w:rPr>
          <w:b/>
          <w:sz w:val="28"/>
          <w:szCs w:val="28"/>
        </w:rPr>
      </w:pPr>
    </w:p>
    <w:p w14:paraId="70431A5B" w14:textId="77777777" w:rsidR="00610AB6" w:rsidRDefault="00610AB6" w:rsidP="006B512E">
      <w:pPr>
        <w:spacing w:line="360" w:lineRule="auto"/>
        <w:ind w:left="360"/>
        <w:jc w:val="both"/>
        <w:rPr>
          <w:b/>
          <w:sz w:val="28"/>
          <w:szCs w:val="28"/>
        </w:rPr>
      </w:pPr>
    </w:p>
    <w:p w14:paraId="5956FABC" w14:textId="77777777" w:rsidR="00610AB6" w:rsidRDefault="00610AB6" w:rsidP="006B512E">
      <w:pPr>
        <w:spacing w:line="360" w:lineRule="auto"/>
        <w:ind w:left="360"/>
        <w:jc w:val="both"/>
        <w:rPr>
          <w:b/>
          <w:sz w:val="28"/>
          <w:szCs w:val="28"/>
        </w:rPr>
      </w:pPr>
    </w:p>
    <w:p w14:paraId="78DDEADD" w14:textId="77777777" w:rsidR="00610AB6" w:rsidRDefault="00610AB6" w:rsidP="006B512E">
      <w:pPr>
        <w:spacing w:line="360" w:lineRule="auto"/>
        <w:ind w:left="360"/>
        <w:jc w:val="both"/>
        <w:rPr>
          <w:b/>
          <w:sz w:val="28"/>
          <w:szCs w:val="28"/>
        </w:rPr>
      </w:pPr>
    </w:p>
    <w:p w14:paraId="7488280D" w14:textId="77777777" w:rsidR="002031EC" w:rsidRDefault="002031EC" w:rsidP="006B512E">
      <w:pPr>
        <w:spacing w:line="360" w:lineRule="auto"/>
        <w:ind w:left="360"/>
        <w:jc w:val="both"/>
        <w:rPr>
          <w:b/>
          <w:sz w:val="28"/>
          <w:szCs w:val="28"/>
        </w:rPr>
      </w:pPr>
    </w:p>
    <w:p w14:paraId="26758006" w14:textId="77777777" w:rsidR="00610AB6" w:rsidRPr="00BF1D19" w:rsidRDefault="00610AB6" w:rsidP="006B512E">
      <w:pPr>
        <w:spacing w:line="360" w:lineRule="auto"/>
        <w:ind w:left="360"/>
        <w:jc w:val="both"/>
        <w:rPr>
          <w:b/>
          <w:sz w:val="28"/>
          <w:szCs w:val="28"/>
        </w:rPr>
      </w:pPr>
      <w:r w:rsidRPr="00BF1D19">
        <w:rPr>
          <w:b/>
          <w:sz w:val="28"/>
          <w:szCs w:val="28"/>
        </w:rPr>
        <w:t xml:space="preserve">Глава 4. Формирование  современных  представлений  о  электричестве  в  </w:t>
      </w:r>
      <w:r w:rsidRPr="00BF1D19">
        <w:rPr>
          <w:b/>
          <w:sz w:val="28"/>
          <w:szCs w:val="28"/>
          <w:lang w:val="en-US"/>
        </w:rPr>
        <w:t>XIX</w:t>
      </w:r>
      <w:r w:rsidRPr="00BF1D19">
        <w:rPr>
          <w:b/>
          <w:sz w:val="28"/>
          <w:szCs w:val="28"/>
        </w:rPr>
        <w:t xml:space="preserve">  и  в  начале  </w:t>
      </w:r>
      <w:r w:rsidRPr="00BF1D19">
        <w:rPr>
          <w:b/>
          <w:sz w:val="28"/>
          <w:szCs w:val="28"/>
          <w:lang w:val="en-US"/>
        </w:rPr>
        <w:t>XX</w:t>
      </w:r>
      <w:r w:rsidRPr="00BF1D19">
        <w:rPr>
          <w:b/>
          <w:sz w:val="28"/>
          <w:szCs w:val="28"/>
        </w:rPr>
        <w:t xml:space="preserve"> ст.</w:t>
      </w:r>
    </w:p>
    <w:p w14:paraId="04BD1F0E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14:paraId="665D0A64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В XVIII в. электричество и магнетизм считались хотя и похожими, но все же имеющими различную природу явлениями. Правда, были известны некоторые факты, указывающие на существование как будто бы связи между магнетизмом и электричеством, например намагничение железных предметов в результате ударов молнии. Больше того, Франклину удалось намагнитить кусок железа с помощью разряда лейденской банки. Все-таки известные факты не позволяли уверенно утверждать, что между электрическими и магнитными явлениями существует связь.</w:t>
      </w:r>
    </w:p>
    <w:p w14:paraId="1A6481E9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Такую связь впервые обнаружил датский физик Ханс Кристиан Эрстед (1777 - 1851) в 1820 г. Он открыл действие электрического тока на магнитную стрелку.</w:t>
      </w:r>
    </w:p>
    <w:p w14:paraId="1CD88A7C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Эрстед открыл, что если над проводником, направленным вдоль земного меридиана, поместить магнитную стрелку, которая показывает на север, и по проводнику пропустить электрический ток, то стрелка отклоняется на некоторый угол.</w:t>
      </w:r>
    </w:p>
    <w:p w14:paraId="3A456B6C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После того как Эрстед опубликовал свое открытие, многие физики занялись исследованием этого нового явления. Французские ученые Био и Савар постарались установить закон действия тока на магнитную стрелку, т. е. определить, как и от чего зависит сила, действующая на магнитную стрелку, когда она помещена около электрического тока. Они установили, что сила, действующая на магнитный полюс (на конец длинного магнита) со стороны прямолинейного проводника с током, направлена перпендикулярно к кратчайшему расстоянию от полюса до проводника и модуль ее обратно пропорционален этому расстоянию.</w:t>
      </w:r>
    </w:p>
    <w:p w14:paraId="1436E6CD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Раздумывая над открытием Эрстеда, Ампер пришел к совершенно новым идеям. Он предположил, что магнитные явления вызываются взаимодействием электрических токов. Каждый магнит представляет собой систему замкнутых электрических токов, плоскости которых перпендикулярны оси магнита. Взаимодействие магнитов, их притяжение и отталкивание объясняются притяжением и отталкиванием, существующими между токами. 3емной магнетизм также обусловлен электрическими токами, которые протекают в земном шаре.</w:t>
      </w:r>
    </w:p>
    <w:p w14:paraId="194114C7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Эта гипотеза требовала, конечно, опытного подтверждения. И Ампер проделал целую серию опытов для ее обоснования.</w:t>
      </w:r>
    </w:p>
    <w:p w14:paraId="70C6C2A6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Первые опыты Ампера заключались в обнаружении сил, действующих между проводниками, по которым течет электрический ток. Опыты показали, что два прямолинейных проводника с током, расположенные параллельно друг другу, притягиваются, если токи в них имеют одинаковое направление, и отталкиваются, если направление токов противоположно.</w:t>
      </w:r>
    </w:p>
    <w:p w14:paraId="14264887" w14:textId="77777777" w:rsidR="001A51B1" w:rsidRP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Ампер показал также, что виток с током и спиралевидный проводник с током (соленоид) ведут себя как магниты. Два таких проводника притягиваются и отталкиваются подобно двум магнитным стрелкам.</w:t>
      </w:r>
    </w:p>
    <w:p w14:paraId="1BB91E04" w14:textId="77777777" w:rsidR="001A51B1" w:rsidRDefault="001A51B1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1A51B1">
        <w:rPr>
          <w:rFonts w:ascii="Times New Roman" w:hAnsi="Times New Roman"/>
          <w:sz w:val="28"/>
          <w:szCs w:val="28"/>
        </w:rPr>
        <w:t>Ампер решил в основу теории взаимодействия токов положить закон взаимодействия между элементами токов. Нужно отметить, что Ампер говорил уже не просто о взаимодействии элементов проводников, как Био и Савар, а о взаимодействии элементов токов, так как к тому времени уже возникло понятие силы тока. И это понятие ввел сам Ампер.</w:t>
      </w:r>
      <w:r w:rsidR="00AC57B5">
        <w:rPr>
          <w:rFonts w:ascii="Times New Roman" w:hAnsi="Times New Roman"/>
          <w:sz w:val="28"/>
          <w:szCs w:val="28"/>
        </w:rPr>
        <w:t xml:space="preserve">  </w:t>
      </w:r>
      <w:r w:rsidRPr="001A51B1">
        <w:rPr>
          <w:rFonts w:ascii="Times New Roman" w:hAnsi="Times New Roman"/>
          <w:sz w:val="28"/>
          <w:szCs w:val="28"/>
        </w:rPr>
        <w:t xml:space="preserve">Проведя большое число опытов по определению взаимодействия токов в проводниках различной формы и по-разному расположенных друг относительно друга, Ампер в конце концов определил искомую силу. Подобно силе тяготения она оказалась обратно пропорциональной квадрату расстоянии между элементами электрических токов. </w:t>
      </w:r>
    </w:p>
    <w:p w14:paraId="27C1310F" w14:textId="77777777" w:rsidR="004A63CA" w:rsidRDefault="00AC57B5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AC57B5">
        <w:rPr>
          <w:rFonts w:ascii="Times New Roman" w:hAnsi="Times New Roman"/>
          <w:sz w:val="28"/>
          <w:szCs w:val="28"/>
        </w:rPr>
        <w:t>Все  эти  исследования  были  основой  на  которой  выросла  современная  электрика.  Максвелл  математически  связал  электрические  и  магнитные  явления  воедино</w:t>
      </w:r>
      <w:r>
        <w:rPr>
          <w:rFonts w:ascii="Times New Roman" w:hAnsi="Times New Roman"/>
          <w:sz w:val="28"/>
          <w:szCs w:val="28"/>
        </w:rPr>
        <w:t xml:space="preserve"> – в  электромагнитные  явления. А  Г. Герц  сумел  доказать  наличие  электромагнитных  волн,  существование  которых  вытекало  из  законов  Максвелла. </w:t>
      </w:r>
    </w:p>
    <w:p w14:paraId="3983C95E" w14:textId="77777777" w:rsidR="00AD0653" w:rsidRDefault="00AC57B5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Важную  роль  в  становлении  современных  представлений  о  электрическом  токе,  как  о  направленном  движении  заряженных элементарных  частиц  имел  опыт  Милликена.  </w:t>
      </w:r>
      <w:r w:rsidR="002031EC">
        <w:rPr>
          <w:rFonts w:ascii="Times New Roman" w:hAnsi="Times New Roman"/>
          <w:sz w:val="28"/>
          <w:szCs w:val="28"/>
        </w:rPr>
        <w:t>Этот  опыт  доказал  существование  элементарных  зарядов  электричества  в  природе.  То</w:t>
      </w:r>
      <w:r w:rsidR="00AD0653">
        <w:rPr>
          <w:rFonts w:ascii="Times New Roman" w:hAnsi="Times New Roman"/>
          <w:sz w:val="28"/>
          <w:szCs w:val="28"/>
        </w:rPr>
        <w:t xml:space="preserve"> </w:t>
      </w:r>
      <w:r w:rsidR="002031EC">
        <w:rPr>
          <w:rFonts w:ascii="Times New Roman" w:hAnsi="Times New Roman"/>
          <w:sz w:val="28"/>
          <w:szCs w:val="28"/>
        </w:rPr>
        <w:t>есть</w:t>
      </w:r>
      <w:r w:rsidR="00AD0653">
        <w:rPr>
          <w:rFonts w:ascii="Times New Roman" w:hAnsi="Times New Roman"/>
          <w:sz w:val="28"/>
          <w:szCs w:val="28"/>
        </w:rPr>
        <w:t xml:space="preserve">  элементарная  природа  электричества  была  полностью  установлена.  Суть  опыта  Милликена  состояла  в  следующем.</w:t>
      </w:r>
      <w:r w:rsidR="002031E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2031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FD0E87A" w14:textId="6D12F25C" w:rsidR="00AD0653" w:rsidRDefault="00F55833" w:rsidP="006B512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7900CC" wp14:editId="583464FC">
            <wp:simplePos x="0" y="0"/>
            <wp:positionH relativeFrom="column">
              <wp:posOffset>0</wp:posOffset>
            </wp:positionH>
            <wp:positionV relativeFrom="paragraph">
              <wp:posOffset>1017270</wp:posOffset>
            </wp:positionV>
            <wp:extent cx="2743200" cy="136779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653">
        <w:rPr>
          <w:sz w:val="28"/>
          <w:szCs w:val="28"/>
        </w:rPr>
        <w:t xml:space="preserve">В  плоский  конденсатор  вводили  маленькие  капли  масла  (рис. 2).  Из-за  трения  они  электризовались.  В  отсутствии  электрического  поля  капля начинает  падать  под  действием  силы  тяжести.    </w:t>
      </w:r>
      <w:r w:rsidR="00AD0653" w:rsidRPr="00AD0653">
        <w:rPr>
          <w:color w:val="000000"/>
          <w:sz w:val="28"/>
          <w:szCs w:val="28"/>
        </w:rPr>
        <w:t xml:space="preserve">Подбирая напряженность электрического поля </w:t>
      </w:r>
      <w:r w:rsidR="00AD0653" w:rsidRPr="00AD0653">
        <w:rPr>
          <w:i/>
          <w:iCs/>
          <w:color w:val="000000"/>
          <w:sz w:val="28"/>
          <w:szCs w:val="28"/>
        </w:rPr>
        <w:t xml:space="preserve">Е, </w:t>
      </w:r>
      <w:r w:rsidR="00AD0653" w:rsidRPr="00AD0653">
        <w:rPr>
          <w:color w:val="000000"/>
          <w:sz w:val="28"/>
          <w:szCs w:val="28"/>
        </w:rPr>
        <w:t>каплю можно остановить и определить находящийся на ней заряд</w:t>
      </w:r>
      <w:r w:rsidR="00AD0653" w:rsidRPr="00AD0653">
        <w:rPr>
          <w:i/>
          <w:iCs/>
          <w:color w:val="000000"/>
          <w:sz w:val="28"/>
          <w:szCs w:val="28"/>
        </w:rPr>
        <w:t xml:space="preserve">. </w:t>
      </w:r>
      <w:r w:rsidR="00AD0653" w:rsidRPr="00AD0653">
        <w:rPr>
          <w:color w:val="000000"/>
          <w:sz w:val="28"/>
          <w:szCs w:val="28"/>
        </w:rPr>
        <w:t>Затем включается облучение воздушного про</w:t>
      </w:r>
      <w:r w:rsidR="00AD0653" w:rsidRPr="00AD0653">
        <w:rPr>
          <w:color w:val="000000"/>
          <w:sz w:val="28"/>
          <w:szCs w:val="28"/>
        </w:rPr>
        <w:softHyphen/>
        <w:t>межутка до тех пор, пока капля не приобретет</w:t>
      </w:r>
    </w:p>
    <w:p w14:paraId="5C73552E" w14:textId="77777777" w:rsidR="00AD0653" w:rsidRPr="00AD0653" w:rsidRDefault="00AD0653" w:rsidP="006B512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D06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рис. 2.                                </w:t>
      </w:r>
      <w:r w:rsidRPr="00AD0653">
        <w:rPr>
          <w:color w:val="000000"/>
          <w:sz w:val="28"/>
          <w:szCs w:val="28"/>
        </w:rPr>
        <w:t>дополни</w:t>
      </w:r>
      <w:r w:rsidRPr="00AD0653">
        <w:rPr>
          <w:color w:val="000000"/>
          <w:sz w:val="28"/>
          <w:szCs w:val="28"/>
        </w:rPr>
        <w:softHyphen/>
        <w:t>тельный положительный или отрицательный заряд и ее равновесие нарушится. Изменяя напряженность электри</w:t>
      </w:r>
      <w:r w:rsidRPr="00AD0653">
        <w:rPr>
          <w:color w:val="000000"/>
          <w:sz w:val="28"/>
          <w:szCs w:val="28"/>
        </w:rPr>
        <w:softHyphen/>
        <w:t xml:space="preserve">ческого поля до некоторого значения </w:t>
      </w:r>
      <w:r w:rsidRPr="00AD0653">
        <w:rPr>
          <w:i/>
          <w:iCs/>
          <w:color w:val="000000"/>
          <w:sz w:val="28"/>
          <w:szCs w:val="28"/>
        </w:rPr>
        <w:t xml:space="preserve">Е, </w:t>
      </w:r>
      <w:r w:rsidRPr="00AD0653">
        <w:rPr>
          <w:color w:val="000000"/>
          <w:sz w:val="28"/>
          <w:szCs w:val="28"/>
        </w:rPr>
        <w:t>вновь добиваются равновесия капли и определяют ее новый заряд</w:t>
      </w:r>
      <w:r>
        <w:rPr>
          <w:color w:val="000000"/>
          <w:sz w:val="28"/>
          <w:szCs w:val="28"/>
        </w:rPr>
        <w:t>.</w:t>
      </w:r>
      <w:r w:rsidRPr="00AD0653">
        <w:rPr>
          <w:color w:val="000000"/>
          <w:sz w:val="28"/>
          <w:szCs w:val="28"/>
        </w:rPr>
        <w:t xml:space="preserve"> Затем вновь включают облучение воздушного промежутка и т. д.</w:t>
      </w:r>
    </w:p>
    <w:p w14:paraId="4F979CC7" w14:textId="77777777" w:rsidR="001704E6" w:rsidRDefault="00AD0653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AD0653">
        <w:rPr>
          <w:rFonts w:ascii="Times New Roman" w:hAnsi="Times New Roman"/>
          <w:color w:val="000000"/>
          <w:sz w:val="28"/>
          <w:szCs w:val="28"/>
        </w:rPr>
        <w:t xml:space="preserve">Получив ряд последовательных значений заряда капли </w:t>
      </w:r>
      <w:r w:rsidR="00170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4E6" w:rsidRPr="001704E6">
        <w:rPr>
          <w:rFonts w:ascii="Times New Roman" w:hAnsi="Times New Roman"/>
          <w:color w:val="000000"/>
          <w:position w:val="-12"/>
          <w:sz w:val="28"/>
          <w:szCs w:val="28"/>
        </w:rPr>
        <w:object w:dxaOrig="1100" w:dyaOrig="360" w14:anchorId="3A550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8pt" o:ole="">
            <v:imagedata r:id="rId9" o:title=""/>
          </v:shape>
          <o:OLEObject Type="Embed" ProgID="Equation.3" ShapeID="_x0000_i1025" DrawAspect="Content" ObjectID="_1807258224" r:id="rId10"/>
        </w:object>
      </w:r>
      <w:r w:rsidR="001704E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D0653">
        <w:rPr>
          <w:rFonts w:ascii="Times New Roman" w:hAnsi="Times New Roman"/>
          <w:color w:val="000000"/>
          <w:sz w:val="28"/>
          <w:szCs w:val="28"/>
        </w:rPr>
        <w:t>Милликен установил, что как сами величины</w:t>
      </w:r>
      <w:r w:rsidR="001704E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704E6" w:rsidRPr="001704E6">
        <w:rPr>
          <w:rFonts w:ascii="Times New Roman" w:hAnsi="Times New Roman"/>
          <w:color w:val="000000"/>
          <w:position w:val="-12"/>
          <w:sz w:val="28"/>
          <w:szCs w:val="28"/>
        </w:rPr>
        <w:object w:dxaOrig="240" w:dyaOrig="360" w14:anchorId="6A3BB8E2">
          <v:shape id="_x0000_i1026" type="#_x0000_t75" style="width:12pt;height:18pt" o:ole="">
            <v:imagedata r:id="rId11" o:title=""/>
          </v:shape>
          <o:OLEObject Type="Embed" ProgID="Equation.3" ShapeID="_x0000_i1026" DrawAspect="Content" ObjectID="_1807258225" r:id="rId12"/>
        </w:object>
      </w:r>
      <w:r w:rsidRPr="00AD0653">
        <w:rPr>
          <w:rFonts w:ascii="Times New Roman" w:hAnsi="Times New Roman"/>
          <w:color w:val="000000"/>
          <w:sz w:val="28"/>
          <w:szCs w:val="28"/>
        </w:rPr>
        <w:t xml:space="preserve">, так и их последовательные разности являются целыми кратными некоторого элементарного заряда </w:t>
      </w:r>
      <w:r w:rsidR="001704E6" w:rsidRPr="001704E6">
        <w:rPr>
          <w:rFonts w:ascii="Times New Roman" w:hAnsi="Times New Roman"/>
          <w:i/>
          <w:color w:val="000000"/>
          <w:sz w:val="28"/>
          <w:szCs w:val="28"/>
        </w:rPr>
        <w:t>е</w:t>
      </w:r>
      <w:r w:rsidRPr="00AD0653">
        <w:rPr>
          <w:rFonts w:ascii="Times New Roman" w:hAnsi="Times New Roman"/>
          <w:color w:val="000000"/>
          <w:sz w:val="28"/>
          <w:szCs w:val="28"/>
        </w:rPr>
        <w:t>.</w:t>
      </w:r>
      <w:r w:rsidRPr="00AD0653">
        <w:rPr>
          <w:rFonts w:ascii="Times New Roman" w:hAnsi="Times New Roman"/>
          <w:sz w:val="28"/>
          <w:szCs w:val="28"/>
        </w:rPr>
        <w:t xml:space="preserve"> </w:t>
      </w:r>
      <w:r w:rsidR="001704E6">
        <w:rPr>
          <w:rFonts w:ascii="Times New Roman" w:hAnsi="Times New Roman"/>
          <w:sz w:val="28"/>
          <w:szCs w:val="28"/>
        </w:rPr>
        <w:t xml:space="preserve">Так  экспериментально  было  доказано наличие  элементарного  заряда  и  элементарную  природу  электрического  тока. </w:t>
      </w:r>
    </w:p>
    <w:p w14:paraId="06665AAF" w14:textId="77777777" w:rsidR="001704E6" w:rsidRDefault="001704E6" w:rsidP="006B512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Современное  уточненное  значение  величины  элементарного  заряда  равно:  </w:t>
      </w:r>
      <w:r w:rsidRPr="001704E6">
        <w:rPr>
          <w:rFonts w:ascii="Times New Roman" w:hAnsi="Times New Roman"/>
          <w:position w:val="-10"/>
          <w:sz w:val="28"/>
          <w:szCs w:val="28"/>
        </w:rPr>
        <w:object w:dxaOrig="2659" w:dyaOrig="360" w14:anchorId="1030A560">
          <v:shape id="_x0000_i1027" type="#_x0000_t75" style="width:132.75pt;height:18pt" o:ole="">
            <v:imagedata r:id="rId13" o:title=""/>
          </v:shape>
          <o:OLEObject Type="Embed" ProgID="Equation.3" ShapeID="_x0000_i1027" DrawAspect="Content" ObjectID="_1807258226" r:id="rId14"/>
        </w:object>
      </w:r>
      <w:r>
        <w:rPr>
          <w:rFonts w:ascii="Times New Roman" w:hAnsi="Times New Roman"/>
          <w:sz w:val="28"/>
          <w:szCs w:val="28"/>
        </w:rPr>
        <w:t>.</w:t>
      </w:r>
    </w:p>
    <w:p w14:paraId="1FB19DA1" w14:textId="77777777" w:rsidR="00AC57B5" w:rsidRPr="00AD0653" w:rsidRDefault="001704E6" w:rsidP="006B512E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Элементарный  заряд  является  одной  из  фундаментальных  констант  физики.</w:t>
      </w:r>
      <w:r w:rsidR="00AD0653" w:rsidRPr="00AD0653">
        <w:rPr>
          <w:rFonts w:ascii="Times New Roman" w:hAnsi="Times New Roman"/>
          <w:sz w:val="28"/>
          <w:szCs w:val="28"/>
        </w:rPr>
        <w:t xml:space="preserve"> </w:t>
      </w:r>
      <w:r w:rsidR="00AC57B5" w:rsidRPr="00AD0653">
        <w:rPr>
          <w:rFonts w:ascii="Times New Roman" w:hAnsi="Times New Roman"/>
          <w:sz w:val="28"/>
          <w:szCs w:val="28"/>
        </w:rPr>
        <w:t xml:space="preserve">   </w:t>
      </w:r>
    </w:p>
    <w:p w14:paraId="7BF8E9D9" w14:textId="77777777" w:rsidR="006B512E" w:rsidRDefault="006B512E" w:rsidP="006B512E">
      <w:pPr>
        <w:spacing w:line="360" w:lineRule="auto"/>
        <w:ind w:firstLine="900"/>
        <w:jc w:val="center"/>
        <w:rPr>
          <w:b/>
          <w:sz w:val="28"/>
          <w:szCs w:val="28"/>
          <w:lang w:val="uk-UA"/>
        </w:rPr>
      </w:pPr>
    </w:p>
    <w:p w14:paraId="17302B29" w14:textId="77777777" w:rsidR="006B512E" w:rsidRDefault="006B512E" w:rsidP="006B512E">
      <w:pPr>
        <w:spacing w:line="360" w:lineRule="auto"/>
        <w:ind w:firstLine="900"/>
        <w:jc w:val="center"/>
        <w:rPr>
          <w:b/>
          <w:sz w:val="28"/>
          <w:szCs w:val="28"/>
          <w:lang w:val="uk-UA"/>
        </w:rPr>
      </w:pPr>
    </w:p>
    <w:p w14:paraId="2DF48B27" w14:textId="77777777" w:rsidR="00AC57B5" w:rsidRDefault="00AC57B5" w:rsidP="006B512E">
      <w:pPr>
        <w:spacing w:line="360" w:lineRule="auto"/>
        <w:ind w:firstLine="9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Заключение.</w:t>
      </w:r>
    </w:p>
    <w:p w14:paraId="198B270B" w14:textId="77777777" w:rsidR="006B512E" w:rsidRPr="006B512E" w:rsidRDefault="006B512E" w:rsidP="006B512E">
      <w:pPr>
        <w:spacing w:line="360" w:lineRule="auto"/>
        <w:ind w:firstLine="900"/>
        <w:jc w:val="both"/>
        <w:rPr>
          <w:b/>
          <w:sz w:val="28"/>
          <w:szCs w:val="28"/>
          <w:lang w:val="uk-UA"/>
        </w:rPr>
      </w:pPr>
    </w:p>
    <w:p w14:paraId="0A659C9A" w14:textId="77777777" w:rsidR="002031EC" w:rsidRDefault="002031EC" w:rsidP="006B512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работе  рассмотрено  развитие  взглядов  на  электричество  от  древнейших  времен  и  до  сегодня.  Рассмотрены  основные  открытия  электрики,  которые  имели  большое,  направляющее  значение  для  развития  науки.  За  это  время  наука  о  электричестве  прошла  большой  путь  и  сегодня  она  выступает  одной  из  основ  современного мира.  Открытые  законы  позволили  создать  мощные  электродвигатели  и  генераторы,  проводить  освещение  улиц  и  домов,  использовать  электричество  в  лечебных  целях.  </w:t>
      </w:r>
    </w:p>
    <w:p w14:paraId="77357DFC" w14:textId="77777777" w:rsidR="00AC57B5" w:rsidRPr="00AC57B5" w:rsidRDefault="002031EC" w:rsidP="006B512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 история  человечества  показывает,  что  все  начинается  с  малого,  вот  и  история  развития  электричества  началась  с  небольшого  куска  янтаря  в  руках  греческого  философа.      </w:t>
      </w:r>
    </w:p>
    <w:p w14:paraId="5A2F15AC" w14:textId="77777777" w:rsidR="00AC57B5" w:rsidRDefault="00AC57B5" w:rsidP="006B512E">
      <w:pPr>
        <w:spacing w:line="360" w:lineRule="auto"/>
        <w:ind w:firstLine="900"/>
        <w:jc w:val="both"/>
        <w:rPr>
          <w:b/>
          <w:sz w:val="28"/>
          <w:szCs w:val="28"/>
        </w:rPr>
      </w:pPr>
    </w:p>
    <w:p w14:paraId="5B5F3B54" w14:textId="77777777" w:rsidR="00AC57B5" w:rsidRDefault="00AC57B5" w:rsidP="006B512E">
      <w:pPr>
        <w:spacing w:line="360" w:lineRule="auto"/>
        <w:ind w:firstLine="900"/>
        <w:jc w:val="both"/>
        <w:rPr>
          <w:b/>
          <w:sz w:val="28"/>
          <w:szCs w:val="28"/>
        </w:rPr>
      </w:pPr>
    </w:p>
    <w:p w14:paraId="6F73E92B" w14:textId="77777777" w:rsidR="002031EC" w:rsidRDefault="002031EC" w:rsidP="00AC57B5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14:paraId="4CC506CA" w14:textId="77777777" w:rsidR="002031EC" w:rsidRDefault="002031EC" w:rsidP="00AC57B5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14:paraId="3DA24A13" w14:textId="77777777" w:rsidR="002031EC" w:rsidRDefault="002031EC" w:rsidP="00AC57B5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14:paraId="16009AD0" w14:textId="77777777" w:rsidR="002031EC" w:rsidRDefault="002031EC" w:rsidP="00AC57B5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14:paraId="303FE439" w14:textId="77777777" w:rsidR="002031EC" w:rsidRDefault="002031EC" w:rsidP="00AC57B5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14:paraId="1E231D33" w14:textId="77777777" w:rsidR="002031EC" w:rsidRDefault="002031EC" w:rsidP="00AC57B5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14:paraId="4423F3BC" w14:textId="77777777" w:rsidR="002031EC" w:rsidRDefault="002031EC" w:rsidP="00AC57B5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14:paraId="324A54B4" w14:textId="77777777" w:rsidR="002031EC" w:rsidRDefault="002031EC" w:rsidP="00AC57B5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14:paraId="68A05C53" w14:textId="77777777" w:rsidR="002031EC" w:rsidRDefault="002031EC" w:rsidP="00AC57B5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14:paraId="6B02BB4F" w14:textId="77777777" w:rsidR="002031EC" w:rsidRDefault="002031EC" w:rsidP="00AC57B5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14:paraId="62D8B9C3" w14:textId="77777777" w:rsidR="002031EC" w:rsidRDefault="002031EC" w:rsidP="00AC57B5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14:paraId="2F5B559E" w14:textId="77777777" w:rsidR="002031EC" w:rsidRDefault="002031EC" w:rsidP="00AC57B5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14:paraId="5DF057D4" w14:textId="77777777" w:rsidR="002031EC" w:rsidRDefault="002031EC" w:rsidP="00AC57B5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14:paraId="68663A27" w14:textId="77777777" w:rsidR="002031EC" w:rsidRDefault="002031EC" w:rsidP="00AC57B5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14:paraId="34D1D7B7" w14:textId="77777777" w:rsidR="002031EC" w:rsidRDefault="002031EC" w:rsidP="00AC57B5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14:paraId="714D5062" w14:textId="77777777" w:rsidR="004A63CA" w:rsidRPr="001A51B1" w:rsidRDefault="004A63CA" w:rsidP="00AC57B5">
      <w:pPr>
        <w:spacing w:line="360" w:lineRule="auto"/>
        <w:ind w:firstLine="900"/>
        <w:jc w:val="center"/>
        <w:rPr>
          <w:b/>
          <w:sz w:val="28"/>
          <w:szCs w:val="28"/>
        </w:rPr>
      </w:pPr>
      <w:r w:rsidRPr="001A51B1">
        <w:rPr>
          <w:b/>
          <w:sz w:val="28"/>
          <w:szCs w:val="28"/>
        </w:rPr>
        <w:t>Список  использованной  литературы.</w:t>
      </w:r>
    </w:p>
    <w:p w14:paraId="3E11B5B0" w14:textId="77777777" w:rsidR="004A63CA" w:rsidRPr="001A51B1" w:rsidRDefault="004A63CA" w:rsidP="00BF1D19">
      <w:pPr>
        <w:spacing w:line="360" w:lineRule="auto"/>
        <w:ind w:firstLine="900"/>
        <w:rPr>
          <w:b/>
          <w:sz w:val="28"/>
          <w:szCs w:val="28"/>
        </w:rPr>
      </w:pPr>
    </w:p>
    <w:p w14:paraId="487404F7" w14:textId="77777777" w:rsidR="004A63CA" w:rsidRPr="001A51B1" w:rsidRDefault="004A63CA" w:rsidP="00BF1D19">
      <w:pPr>
        <w:numPr>
          <w:ilvl w:val="0"/>
          <w:numId w:val="4"/>
        </w:numPr>
        <w:spacing w:line="360" w:lineRule="auto"/>
        <w:ind w:firstLine="900"/>
        <w:jc w:val="both"/>
        <w:rPr>
          <w:sz w:val="28"/>
          <w:szCs w:val="28"/>
        </w:rPr>
      </w:pPr>
      <w:r w:rsidRPr="001A51B1">
        <w:rPr>
          <w:sz w:val="28"/>
          <w:szCs w:val="28"/>
        </w:rPr>
        <w:t>Дущенко  В. П.,  Кучерук  И. М.  Общая  физика. Электрика.  – К.:  Высшая  школа,  1995. – 430 с.</w:t>
      </w:r>
    </w:p>
    <w:p w14:paraId="25EF6461" w14:textId="77777777" w:rsidR="004A63CA" w:rsidRPr="001A51B1" w:rsidRDefault="004A63CA" w:rsidP="00BF1D19">
      <w:pPr>
        <w:numPr>
          <w:ilvl w:val="0"/>
          <w:numId w:val="4"/>
        </w:numPr>
        <w:spacing w:line="360" w:lineRule="auto"/>
        <w:ind w:firstLine="900"/>
        <w:jc w:val="both"/>
        <w:rPr>
          <w:sz w:val="28"/>
          <w:szCs w:val="28"/>
        </w:rPr>
      </w:pPr>
      <w:r w:rsidRPr="001A51B1">
        <w:rPr>
          <w:sz w:val="28"/>
          <w:szCs w:val="28"/>
        </w:rPr>
        <w:t xml:space="preserve">Зисман  Г. А.,  Тодес  О. М.  Курс  общей  физики. В 3 т. – М.:  Наука,  1995. – 343  с.      </w:t>
      </w:r>
    </w:p>
    <w:p w14:paraId="6BEA9F3F" w14:textId="77777777" w:rsidR="004A63CA" w:rsidRPr="001A51B1" w:rsidRDefault="004A63CA" w:rsidP="00BF1D19">
      <w:pPr>
        <w:numPr>
          <w:ilvl w:val="0"/>
          <w:numId w:val="4"/>
        </w:numPr>
        <w:spacing w:line="360" w:lineRule="auto"/>
        <w:ind w:firstLine="900"/>
        <w:jc w:val="both"/>
        <w:rPr>
          <w:sz w:val="28"/>
          <w:szCs w:val="28"/>
        </w:rPr>
      </w:pPr>
      <w:r w:rsidRPr="001A51B1">
        <w:rPr>
          <w:sz w:val="28"/>
          <w:szCs w:val="28"/>
        </w:rPr>
        <w:t>Кухлинг  Х. Справочник  по  физике: Пер. с  нем. – М.: Мир,  1983. – 520  с.</w:t>
      </w:r>
    </w:p>
    <w:p w14:paraId="22EC3511" w14:textId="77777777" w:rsidR="004A63CA" w:rsidRPr="001A51B1" w:rsidRDefault="004A63CA" w:rsidP="00BF1D19">
      <w:pPr>
        <w:numPr>
          <w:ilvl w:val="0"/>
          <w:numId w:val="4"/>
        </w:numPr>
        <w:spacing w:line="360" w:lineRule="auto"/>
        <w:ind w:firstLine="900"/>
        <w:jc w:val="both"/>
        <w:rPr>
          <w:sz w:val="28"/>
          <w:szCs w:val="28"/>
        </w:rPr>
      </w:pPr>
      <w:r w:rsidRPr="001A51B1">
        <w:rPr>
          <w:sz w:val="28"/>
          <w:szCs w:val="28"/>
        </w:rPr>
        <w:t>Яворский  Б. М.,  Детлаф  А. А.  Справочник  по  физике. – М.:  Наука,  1982. – 846  с.</w:t>
      </w:r>
    </w:p>
    <w:p w14:paraId="5ABC8658" w14:textId="77777777" w:rsidR="004A63CA" w:rsidRPr="001A51B1" w:rsidRDefault="004A63CA" w:rsidP="00BF1D19">
      <w:pPr>
        <w:numPr>
          <w:ilvl w:val="0"/>
          <w:numId w:val="4"/>
        </w:numPr>
        <w:spacing w:line="360" w:lineRule="auto"/>
        <w:ind w:firstLine="900"/>
        <w:jc w:val="both"/>
        <w:rPr>
          <w:caps/>
          <w:sz w:val="28"/>
          <w:szCs w:val="28"/>
        </w:rPr>
      </w:pPr>
      <w:r w:rsidRPr="001A51B1">
        <w:rPr>
          <w:sz w:val="28"/>
          <w:szCs w:val="28"/>
        </w:rPr>
        <w:t>Гершензон Е.М., Малов Н.Н. Курс общей физики. Электродинам</w:t>
      </w:r>
      <w:r w:rsidRPr="001A51B1">
        <w:rPr>
          <w:sz w:val="28"/>
          <w:szCs w:val="28"/>
        </w:rPr>
        <w:t>и</w:t>
      </w:r>
      <w:r w:rsidRPr="001A51B1">
        <w:rPr>
          <w:sz w:val="28"/>
          <w:szCs w:val="28"/>
        </w:rPr>
        <w:t>ка. – М.: Пр</w:t>
      </w:r>
      <w:r w:rsidRPr="001A51B1">
        <w:rPr>
          <w:sz w:val="28"/>
          <w:szCs w:val="28"/>
        </w:rPr>
        <w:t>о</w:t>
      </w:r>
      <w:r w:rsidRPr="001A51B1">
        <w:rPr>
          <w:sz w:val="28"/>
          <w:szCs w:val="28"/>
        </w:rPr>
        <w:t xml:space="preserve">свещение,  1990. – 346 с. </w:t>
      </w:r>
    </w:p>
    <w:p w14:paraId="0D7ACE84" w14:textId="77777777" w:rsidR="001E7CA1" w:rsidRPr="001A51B1" w:rsidRDefault="004A63CA" w:rsidP="00BF1D19">
      <w:pPr>
        <w:numPr>
          <w:ilvl w:val="0"/>
          <w:numId w:val="4"/>
        </w:numPr>
        <w:spacing w:line="360" w:lineRule="auto"/>
        <w:ind w:firstLine="900"/>
        <w:jc w:val="both"/>
        <w:rPr>
          <w:caps/>
          <w:sz w:val="28"/>
          <w:szCs w:val="28"/>
        </w:rPr>
      </w:pPr>
      <w:r w:rsidRPr="001A51B1">
        <w:rPr>
          <w:sz w:val="28"/>
          <w:szCs w:val="28"/>
        </w:rPr>
        <w:t>Иродов И.Е. Основные законы электромагнетизма.</w:t>
      </w:r>
      <w:r w:rsidR="001E7CA1" w:rsidRPr="001A51B1">
        <w:rPr>
          <w:sz w:val="28"/>
          <w:szCs w:val="28"/>
        </w:rPr>
        <w:t xml:space="preserve"> –</w:t>
      </w:r>
      <w:r w:rsidRPr="001A51B1">
        <w:rPr>
          <w:sz w:val="28"/>
          <w:szCs w:val="28"/>
        </w:rPr>
        <w:t xml:space="preserve"> М.: Высшая школа, 1991.</w:t>
      </w:r>
      <w:r w:rsidR="001E7CA1" w:rsidRPr="001A51B1">
        <w:rPr>
          <w:sz w:val="28"/>
          <w:szCs w:val="28"/>
        </w:rPr>
        <w:t xml:space="preserve"> – 432 с.</w:t>
      </w:r>
    </w:p>
    <w:p w14:paraId="3B514AB0" w14:textId="77777777" w:rsidR="004A63CA" w:rsidRPr="001A51B1" w:rsidRDefault="004A63CA" w:rsidP="00BF1D19">
      <w:pPr>
        <w:numPr>
          <w:ilvl w:val="0"/>
          <w:numId w:val="4"/>
        </w:numPr>
        <w:spacing w:line="360" w:lineRule="auto"/>
        <w:ind w:firstLine="900"/>
        <w:jc w:val="both"/>
        <w:rPr>
          <w:sz w:val="28"/>
          <w:szCs w:val="28"/>
        </w:rPr>
      </w:pPr>
      <w:r w:rsidRPr="001A51B1">
        <w:rPr>
          <w:sz w:val="28"/>
          <w:szCs w:val="28"/>
        </w:rPr>
        <w:t>Матвеев А.Н. Электричество и магнетизм.</w:t>
      </w:r>
      <w:r w:rsidR="001E7CA1" w:rsidRPr="001A51B1">
        <w:rPr>
          <w:sz w:val="28"/>
          <w:szCs w:val="28"/>
        </w:rPr>
        <w:t xml:space="preserve"> –</w:t>
      </w:r>
      <w:r w:rsidRPr="001A51B1">
        <w:rPr>
          <w:sz w:val="28"/>
          <w:szCs w:val="28"/>
        </w:rPr>
        <w:t xml:space="preserve"> М.: Высшая школа, 1983.</w:t>
      </w:r>
      <w:r w:rsidR="001E7CA1" w:rsidRPr="001A51B1">
        <w:rPr>
          <w:sz w:val="28"/>
          <w:szCs w:val="28"/>
        </w:rPr>
        <w:t xml:space="preserve"> – 265 с. </w:t>
      </w:r>
    </w:p>
    <w:p w14:paraId="38AB0646" w14:textId="77777777" w:rsidR="004A63CA" w:rsidRPr="001A51B1" w:rsidRDefault="004A63CA" w:rsidP="00BF1D19">
      <w:pPr>
        <w:numPr>
          <w:ilvl w:val="0"/>
          <w:numId w:val="4"/>
        </w:numPr>
        <w:spacing w:line="360" w:lineRule="auto"/>
        <w:ind w:firstLine="900"/>
        <w:jc w:val="both"/>
        <w:rPr>
          <w:sz w:val="28"/>
          <w:szCs w:val="28"/>
        </w:rPr>
      </w:pPr>
      <w:r w:rsidRPr="001A51B1">
        <w:rPr>
          <w:sz w:val="28"/>
          <w:szCs w:val="28"/>
        </w:rPr>
        <w:t>Савельев И.В. Курс общей физики. В 3 Т., Электричество и магн</w:t>
      </w:r>
      <w:r w:rsidRPr="001A51B1">
        <w:rPr>
          <w:sz w:val="28"/>
          <w:szCs w:val="28"/>
        </w:rPr>
        <w:t>е</w:t>
      </w:r>
      <w:r w:rsidRPr="001A51B1">
        <w:rPr>
          <w:sz w:val="28"/>
          <w:szCs w:val="28"/>
        </w:rPr>
        <w:t>тизм.</w:t>
      </w:r>
      <w:r w:rsidR="001E7CA1" w:rsidRPr="001A51B1">
        <w:rPr>
          <w:sz w:val="28"/>
          <w:szCs w:val="28"/>
        </w:rPr>
        <w:t xml:space="preserve"> – </w:t>
      </w:r>
      <w:r w:rsidRPr="001A51B1">
        <w:rPr>
          <w:sz w:val="28"/>
          <w:szCs w:val="28"/>
        </w:rPr>
        <w:t>М</w:t>
      </w:r>
      <w:r w:rsidR="001E7CA1" w:rsidRPr="001A51B1">
        <w:rPr>
          <w:sz w:val="28"/>
          <w:szCs w:val="28"/>
        </w:rPr>
        <w:t>.:</w:t>
      </w:r>
      <w:r w:rsidRPr="001A51B1">
        <w:rPr>
          <w:sz w:val="28"/>
          <w:szCs w:val="28"/>
        </w:rPr>
        <w:t xml:space="preserve"> На</w:t>
      </w:r>
      <w:r w:rsidRPr="001A51B1">
        <w:rPr>
          <w:sz w:val="28"/>
          <w:szCs w:val="28"/>
        </w:rPr>
        <w:t>у</w:t>
      </w:r>
      <w:r w:rsidRPr="001A51B1">
        <w:rPr>
          <w:sz w:val="28"/>
          <w:szCs w:val="28"/>
        </w:rPr>
        <w:t>ка, 2003. - Т.2.</w:t>
      </w:r>
      <w:r w:rsidR="001E7CA1" w:rsidRPr="001A51B1">
        <w:rPr>
          <w:sz w:val="28"/>
          <w:szCs w:val="28"/>
        </w:rPr>
        <w:t xml:space="preserve"> – 387 с. </w:t>
      </w:r>
    </w:p>
    <w:p w14:paraId="141C7816" w14:textId="77777777" w:rsidR="004A63CA" w:rsidRPr="001A51B1" w:rsidRDefault="004A63CA" w:rsidP="00BF1D19">
      <w:pPr>
        <w:numPr>
          <w:ilvl w:val="0"/>
          <w:numId w:val="4"/>
        </w:numPr>
        <w:spacing w:line="360" w:lineRule="auto"/>
        <w:ind w:firstLine="900"/>
        <w:jc w:val="both"/>
        <w:rPr>
          <w:sz w:val="28"/>
          <w:szCs w:val="28"/>
        </w:rPr>
      </w:pPr>
      <w:r w:rsidRPr="001A51B1">
        <w:rPr>
          <w:sz w:val="28"/>
          <w:szCs w:val="28"/>
        </w:rPr>
        <w:t>Телеснин Р.</w:t>
      </w:r>
      <w:r w:rsidR="001E7CA1" w:rsidRPr="001A51B1">
        <w:rPr>
          <w:sz w:val="28"/>
          <w:szCs w:val="28"/>
        </w:rPr>
        <w:t xml:space="preserve"> </w:t>
      </w:r>
      <w:r w:rsidRPr="001A51B1">
        <w:rPr>
          <w:sz w:val="28"/>
          <w:szCs w:val="28"/>
        </w:rPr>
        <w:t>В., Яковлев В.Ф.  Электричество. В 2 Т.,</w:t>
      </w:r>
      <w:r w:rsidR="001E7CA1" w:rsidRPr="001A51B1">
        <w:rPr>
          <w:sz w:val="28"/>
          <w:szCs w:val="28"/>
        </w:rPr>
        <w:t xml:space="preserve"> -</w:t>
      </w:r>
      <w:r w:rsidRPr="001A51B1">
        <w:rPr>
          <w:sz w:val="28"/>
          <w:szCs w:val="28"/>
        </w:rPr>
        <w:t xml:space="preserve"> M.: Высшая шк</w:t>
      </w:r>
      <w:r w:rsidRPr="001A51B1">
        <w:rPr>
          <w:sz w:val="28"/>
          <w:szCs w:val="28"/>
        </w:rPr>
        <w:t>о</w:t>
      </w:r>
      <w:r w:rsidRPr="001A51B1">
        <w:rPr>
          <w:sz w:val="28"/>
          <w:szCs w:val="28"/>
        </w:rPr>
        <w:t>ла, 1973.</w:t>
      </w:r>
      <w:r w:rsidR="001E7CA1" w:rsidRPr="001A51B1">
        <w:rPr>
          <w:sz w:val="28"/>
          <w:szCs w:val="28"/>
        </w:rPr>
        <w:t xml:space="preserve"> – 327 с. </w:t>
      </w:r>
    </w:p>
    <w:p w14:paraId="23379080" w14:textId="77777777" w:rsidR="004A63CA" w:rsidRPr="001A51B1" w:rsidRDefault="004A63CA" w:rsidP="00BF1D19">
      <w:pPr>
        <w:tabs>
          <w:tab w:val="num" w:pos="426"/>
        </w:tabs>
        <w:spacing w:line="360" w:lineRule="auto"/>
        <w:ind w:left="426" w:hanging="426"/>
        <w:rPr>
          <w:i/>
          <w:sz w:val="28"/>
          <w:szCs w:val="28"/>
        </w:rPr>
      </w:pPr>
    </w:p>
    <w:p w14:paraId="25AF544B" w14:textId="77777777" w:rsidR="004A63CA" w:rsidRPr="001A51B1" w:rsidRDefault="004A63CA" w:rsidP="00BF1D19">
      <w:pPr>
        <w:spacing w:line="360" w:lineRule="auto"/>
        <w:ind w:left="1260"/>
        <w:jc w:val="both"/>
        <w:rPr>
          <w:sz w:val="28"/>
          <w:szCs w:val="28"/>
        </w:rPr>
      </w:pPr>
    </w:p>
    <w:p w14:paraId="52419A43" w14:textId="77777777" w:rsidR="004A63CA" w:rsidRPr="001A51B1" w:rsidRDefault="004A63CA" w:rsidP="00BF1D19">
      <w:pPr>
        <w:spacing w:line="360" w:lineRule="auto"/>
        <w:ind w:firstLine="900"/>
        <w:rPr>
          <w:sz w:val="28"/>
          <w:szCs w:val="28"/>
        </w:rPr>
      </w:pPr>
    </w:p>
    <w:p w14:paraId="39C7CE16" w14:textId="77777777" w:rsidR="004A63CA" w:rsidRPr="001A51B1" w:rsidRDefault="004A63CA" w:rsidP="00BF1D19">
      <w:pPr>
        <w:spacing w:line="360" w:lineRule="auto"/>
        <w:jc w:val="both"/>
        <w:rPr>
          <w:sz w:val="28"/>
          <w:szCs w:val="28"/>
        </w:rPr>
      </w:pPr>
    </w:p>
    <w:sectPr w:rsidR="004A63CA" w:rsidRPr="001A51B1" w:rsidSect="006B512E">
      <w:footerReference w:type="even" r:id="rId15"/>
      <w:foot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20E27" w14:textId="77777777" w:rsidR="004E358D" w:rsidRDefault="004E358D">
      <w:r>
        <w:separator/>
      </w:r>
    </w:p>
  </w:endnote>
  <w:endnote w:type="continuationSeparator" w:id="0">
    <w:p w14:paraId="2A859DE1" w14:textId="77777777" w:rsidR="004E358D" w:rsidRDefault="004E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03CF" w14:textId="77777777" w:rsidR="00605F29" w:rsidRDefault="00605F29" w:rsidP="001B5E1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238FA9C" w14:textId="77777777" w:rsidR="00605F29" w:rsidRDefault="00605F29" w:rsidP="00605F2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580E" w14:textId="77777777" w:rsidR="00605F29" w:rsidRDefault="00605F29" w:rsidP="001B5E1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512E">
      <w:rPr>
        <w:rStyle w:val="a8"/>
        <w:noProof/>
      </w:rPr>
      <w:t>17</w:t>
    </w:r>
    <w:r>
      <w:rPr>
        <w:rStyle w:val="a8"/>
      </w:rPr>
      <w:fldChar w:fldCharType="end"/>
    </w:r>
  </w:p>
  <w:p w14:paraId="0CEEF651" w14:textId="77777777" w:rsidR="00605F29" w:rsidRDefault="00605F29" w:rsidP="00605F2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C483" w14:textId="77777777" w:rsidR="004E358D" w:rsidRDefault="004E358D">
      <w:r>
        <w:separator/>
      </w:r>
    </w:p>
  </w:footnote>
  <w:footnote w:type="continuationSeparator" w:id="0">
    <w:p w14:paraId="40782602" w14:textId="77777777" w:rsidR="004E358D" w:rsidRDefault="004E3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889"/>
    <w:multiLevelType w:val="hybridMultilevel"/>
    <w:tmpl w:val="CA2C8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770667"/>
    <w:multiLevelType w:val="hybridMultilevel"/>
    <w:tmpl w:val="76809BEC"/>
    <w:lvl w:ilvl="0" w:tplc="33E40118">
      <w:start w:val="1"/>
      <w:numFmt w:val="decimal"/>
      <w:pStyle w:val="a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752908"/>
    <w:multiLevelType w:val="hybridMultilevel"/>
    <w:tmpl w:val="AD60E23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42574811"/>
    <w:multiLevelType w:val="multilevel"/>
    <w:tmpl w:val="7012FC6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480651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71693E"/>
    <w:multiLevelType w:val="hybridMultilevel"/>
    <w:tmpl w:val="87CC46AA"/>
    <w:lvl w:ilvl="0" w:tplc="4BA42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E1"/>
    <w:rsid w:val="000036A4"/>
    <w:rsid w:val="00005993"/>
    <w:rsid w:val="00035B89"/>
    <w:rsid w:val="00043E4B"/>
    <w:rsid w:val="00053F5B"/>
    <w:rsid w:val="0009465D"/>
    <w:rsid w:val="0010331C"/>
    <w:rsid w:val="001137E2"/>
    <w:rsid w:val="0016664B"/>
    <w:rsid w:val="001704E6"/>
    <w:rsid w:val="00172631"/>
    <w:rsid w:val="001A51B1"/>
    <w:rsid w:val="001B5E19"/>
    <w:rsid w:val="001E7BC9"/>
    <w:rsid w:val="001E7CA1"/>
    <w:rsid w:val="001F06AC"/>
    <w:rsid w:val="002031EC"/>
    <w:rsid w:val="00222D94"/>
    <w:rsid w:val="002514A5"/>
    <w:rsid w:val="00280FFD"/>
    <w:rsid w:val="002845C8"/>
    <w:rsid w:val="002C2D6A"/>
    <w:rsid w:val="00342384"/>
    <w:rsid w:val="00342708"/>
    <w:rsid w:val="00345C32"/>
    <w:rsid w:val="003752E1"/>
    <w:rsid w:val="003830AC"/>
    <w:rsid w:val="00384F4D"/>
    <w:rsid w:val="003B5958"/>
    <w:rsid w:val="003C241C"/>
    <w:rsid w:val="00404AA1"/>
    <w:rsid w:val="004577AD"/>
    <w:rsid w:val="0047318C"/>
    <w:rsid w:val="00493340"/>
    <w:rsid w:val="004979E1"/>
    <w:rsid w:val="004A63CA"/>
    <w:rsid w:val="004C7662"/>
    <w:rsid w:val="004D266F"/>
    <w:rsid w:val="004E358D"/>
    <w:rsid w:val="005424CC"/>
    <w:rsid w:val="00547D4A"/>
    <w:rsid w:val="00551BEF"/>
    <w:rsid w:val="00577C86"/>
    <w:rsid w:val="005B205A"/>
    <w:rsid w:val="00605F29"/>
    <w:rsid w:val="00610AB6"/>
    <w:rsid w:val="006230F3"/>
    <w:rsid w:val="006349CE"/>
    <w:rsid w:val="00651A5C"/>
    <w:rsid w:val="006668EB"/>
    <w:rsid w:val="0068381C"/>
    <w:rsid w:val="006B512E"/>
    <w:rsid w:val="006E1CBD"/>
    <w:rsid w:val="006E35DC"/>
    <w:rsid w:val="00744AE4"/>
    <w:rsid w:val="0075339E"/>
    <w:rsid w:val="00761F49"/>
    <w:rsid w:val="00807152"/>
    <w:rsid w:val="00816DE5"/>
    <w:rsid w:val="008950AF"/>
    <w:rsid w:val="008F2FCA"/>
    <w:rsid w:val="008F3F35"/>
    <w:rsid w:val="00912F43"/>
    <w:rsid w:val="00940CA9"/>
    <w:rsid w:val="00944145"/>
    <w:rsid w:val="00951BE9"/>
    <w:rsid w:val="0095334B"/>
    <w:rsid w:val="00962E8E"/>
    <w:rsid w:val="00975216"/>
    <w:rsid w:val="00991447"/>
    <w:rsid w:val="009E75D4"/>
    <w:rsid w:val="00A058E5"/>
    <w:rsid w:val="00A337C9"/>
    <w:rsid w:val="00A36AB2"/>
    <w:rsid w:val="00A7216C"/>
    <w:rsid w:val="00A811E1"/>
    <w:rsid w:val="00AC57B5"/>
    <w:rsid w:val="00AD0653"/>
    <w:rsid w:val="00AD5918"/>
    <w:rsid w:val="00AE28B6"/>
    <w:rsid w:val="00AF2FF1"/>
    <w:rsid w:val="00B40B05"/>
    <w:rsid w:val="00B65114"/>
    <w:rsid w:val="00BB3D04"/>
    <w:rsid w:val="00BF1D19"/>
    <w:rsid w:val="00C02E5B"/>
    <w:rsid w:val="00C31185"/>
    <w:rsid w:val="00C73B58"/>
    <w:rsid w:val="00C8386C"/>
    <w:rsid w:val="00CA03AE"/>
    <w:rsid w:val="00CA79FC"/>
    <w:rsid w:val="00CC0AE6"/>
    <w:rsid w:val="00CC5BC5"/>
    <w:rsid w:val="00D42603"/>
    <w:rsid w:val="00D51F57"/>
    <w:rsid w:val="00D74103"/>
    <w:rsid w:val="00D930E2"/>
    <w:rsid w:val="00DC626B"/>
    <w:rsid w:val="00E03BF9"/>
    <w:rsid w:val="00E57FD7"/>
    <w:rsid w:val="00E86D45"/>
    <w:rsid w:val="00EC2B20"/>
    <w:rsid w:val="00F008E3"/>
    <w:rsid w:val="00F059EA"/>
    <w:rsid w:val="00F05C67"/>
    <w:rsid w:val="00F44DB8"/>
    <w:rsid w:val="00F55833"/>
    <w:rsid w:val="00F87D18"/>
    <w:rsid w:val="00FA4638"/>
    <w:rsid w:val="00FA4DBD"/>
    <w:rsid w:val="00FC7BFA"/>
    <w:rsid w:val="00FD16AF"/>
    <w:rsid w:val="00FD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E3CF4"/>
  <w15:chartTrackingRefBased/>
  <w15:docId w15:val="{AE885679-88DF-4FCF-A8F2-BA4AC65E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rsid w:val="001A51B1"/>
    <w:pPr>
      <w:keepNext/>
      <w:spacing w:before="240" w:after="60"/>
      <w:jc w:val="center"/>
      <w:outlineLvl w:val="0"/>
    </w:pPr>
    <w:rPr>
      <w:b/>
      <w:kern w:val="28"/>
      <w:sz w:val="32"/>
      <w:szCs w:val="20"/>
    </w:rPr>
  </w:style>
  <w:style w:type="paragraph" w:styleId="2">
    <w:name w:val="heading 2"/>
    <w:basedOn w:val="a0"/>
    <w:next w:val="a0"/>
    <w:qFormat/>
    <w:rsid w:val="001A51B1"/>
    <w:pPr>
      <w:keepNext/>
      <w:spacing w:before="240" w:after="60"/>
      <w:jc w:val="center"/>
      <w:outlineLvl w:val="1"/>
    </w:pPr>
    <w:rPr>
      <w:rFonts w:ascii="Arial" w:hAnsi="Arial"/>
      <w:b/>
      <w:sz w:val="28"/>
      <w:szCs w:val="20"/>
    </w:rPr>
  </w:style>
  <w:style w:type="paragraph" w:styleId="5">
    <w:name w:val="heading 5"/>
    <w:basedOn w:val="a0"/>
    <w:next w:val="a0"/>
    <w:qFormat/>
    <w:rsid w:val="00AF2FF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">
    <w:name w:val="Оформлення"/>
    <w:basedOn w:val="5"/>
    <w:autoRedefine/>
    <w:rsid w:val="00AF2FF1"/>
    <w:pPr>
      <w:numPr>
        <w:numId w:val="1"/>
      </w:numPr>
      <w:spacing w:line="360" w:lineRule="auto"/>
    </w:pPr>
    <w:rPr>
      <w:b w:val="0"/>
      <w:i w:val="0"/>
      <w:sz w:val="28"/>
      <w:szCs w:val="28"/>
    </w:rPr>
  </w:style>
  <w:style w:type="paragraph" w:customStyle="1" w:styleId="TableContents">
    <w:name w:val="Table Contents"/>
    <w:basedOn w:val="a0"/>
    <w:rsid w:val="004A63CA"/>
    <w:pPr>
      <w:widowControl w:val="0"/>
      <w:autoSpaceDE w:val="0"/>
      <w:autoSpaceDN w:val="0"/>
      <w:adjustRightInd w:val="0"/>
    </w:pPr>
    <w:rPr>
      <w:lang/>
    </w:rPr>
  </w:style>
  <w:style w:type="paragraph" w:customStyle="1" w:styleId="TableHeading">
    <w:name w:val="Table Heading"/>
    <w:basedOn w:val="TableContents"/>
    <w:rsid w:val="004A63CA"/>
    <w:pPr>
      <w:jc w:val="center"/>
    </w:pPr>
    <w:rPr>
      <w:b/>
      <w:bCs/>
    </w:rPr>
  </w:style>
  <w:style w:type="paragraph" w:styleId="a4">
    <w:name w:val="Body Text"/>
    <w:basedOn w:val="a0"/>
    <w:rsid w:val="004A63CA"/>
    <w:pPr>
      <w:widowControl w:val="0"/>
      <w:autoSpaceDE w:val="0"/>
      <w:autoSpaceDN w:val="0"/>
      <w:adjustRightInd w:val="0"/>
      <w:spacing w:after="283"/>
    </w:pPr>
    <w:rPr>
      <w:lang/>
    </w:rPr>
  </w:style>
  <w:style w:type="paragraph" w:customStyle="1" w:styleId="3f3f3f3f3f3f3f">
    <w:name w:val="О3fб3fы3fч3fн3fы3fй3f"/>
    <w:next w:val="a0"/>
    <w:rsid w:val="004A63CA"/>
    <w:pPr>
      <w:widowControl w:val="0"/>
      <w:autoSpaceDE w:val="0"/>
      <w:autoSpaceDN w:val="0"/>
      <w:adjustRightInd w:val="0"/>
      <w:spacing w:before="100" w:after="100"/>
    </w:pPr>
    <w:rPr>
      <w:sz w:val="24"/>
      <w:szCs w:val="24"/>
      <w:lang/>
    </w:rPr>
  </w:style>
  <w:style w:type="paragraph" w:customStyle="1" w:styleId="3f3f3f3f3f3f">
    <w:name w:val="Т3fе3fр3fм3fи3fн3f"/>
    <w:basedOn w:val="3f3f3f3f3f3f3f"/>
    <w:next w:val="3f3f3f3f3f3f3f3f3f3f3f3f3f3f3f3f3f"/>
    <w:rsid w:val="004A63CA"/>
    <w:pPr>
      <w:spacing w:before="0" w:after="0"/>
    </w:pPr>
  </w:style>
  <w:style w:type="paragraph" w:customStyle="1" w:styleId="3f3f3f3f3f3f3f3f3f3f3f3f3f3f3f3f3f">
    <w:name w:val="С3fп3fи3fс3fо3fк3f о3fп3fр3fе3fд3fе3fл3fе3fн3fи3fй3f"/>
    <w:basedOn w:val="3f3f3f3f3f3f3f"/>
    <w:next w:val="3f3f3f3f3f3f"/>
    <w:rsid w:val="004A63CA"/>
    <w:pPr>
      <w:spacing w:before="0" w:after="0"/>
      <w:ind w:left="360"/>
    </w:pPr>
  </w:style>
  <w:style w:type="paragraph" w:customStyle="1" w:styleId="H1">
    <w:name w:val="H1"/>
    <w:basedOn w:val="3f3f3f3f3f3f3f"/>
    <w:next w:val="3f3f3f3f3f3f3f"/>
    <w:rsid w:val="004A63CA"/>
    <w:pPr>
      <w:keepNext/>
    </w:pPr>
    <w:rPr>
      <w:b/>
      <w:bCs/>
      <w:sz w:val="48"/>
      <w:szCs w:val="48"/>
    </w:rPr>
  </w:style>
  <w:style w:type="paragraph" w:customStyle="1" w:styleId="H2">
    <w:name w:val="H2"/>
    <w:basedOn w:val="3f3f3f3f3f3f3f"/>
    <w:next w:val="3f3f3f3f3f3f3f"/>
    <w:rsid w:val="004A63CA"/>
    <w:pPr>
      <w:keepNext/>
    </w:pPr>
    <w:rPr>
      <w:b/>
      <w:bCs/>
      <w:sz w:val="36"/>
      <w:szCs w:val="36"/>
    </w:rPr>
  </w:style>
  <w:style w:type="paragraph" w:customStyle="1" w:styleId="H3">
    <w:name w:val="H3"/>
    <w:basedOn w:val="3f3f3f3f3f3f3f"/>
    <w:next w:val="3f3f3f3f3f3f3f"/>
    <w:rsid w:val="004A63CA"/>
    <w:pPr>
      <w:keepNext/>
    </w:pPr>
    <w:rPr>
      <w:b/>
      <w:bCs/>
      <w:sz w:val="28"/>
      <w:szCs w:val="28"/>
    </w:rPr>
  </w:style>
  <w:style w:type="paragraph" w:customStyle="1" w:styleId="H4">
    <w:name w:val="H4"/>
    <w:basedOn w:val="3f3f3f3f3f3f3f"/>
    <w:next w:val="3f3f3f3f3f3f3f"/>
    <w:rsid w:val="004A63CA"/>
    <w:pPr>
      <w:keepNext/>
    </w:pPr>
    <w:rPr>
      <w:b/>
      <w:bCs/>
    </w:rPr>
  </w:style>
  <w:style w:type="paragraph" w:customStyle="1" w:styleId="H5">
    <w:name w:val="H5"/>
    <w:basedOn w:val="3f3f3f3f3f3f3f"/>
    <w:next w:val="3f3f3f3f3f3f3f"/>
    <w:rsid w:val="004A63CA"/>
    <w:pPr>
      <w:keepNext/>
    </w:pPr>
    <w:rPr>
      <w:b/>
      <w:bCs/>
      <w:sz w:val="20"/>
      <w:szCs w:val="20"/>
    </w:rPr>
  </w:style>
  <w:style w:type="paragraph" w:customStyle="1" w:styleId="H6">
    <w:name w:val="H6"/>
    <w:basedOn w:val="3f3f3f3f3f3f3f"/>
    <w:next w:val="3f3f3f3f3f3f3f"/>
    <w:rsid w:val="004A63CA"/>
    <w:pPr>
      <w:keepNext/>
    </w:pPr>
    <w:rPr>
      <w:b/>
      <w:bCs/>
      <w:sz w:val="16"/>
      <w:szCs w:val="16"/>
    </w:rPr>
  </w:style>
  <w:style w:type="paragraph" w:customStyle="1" w:styleId="3f3f3f3f3f">
    <w:name w:val="А3fд3fр3fе3fс3f"/>
    <w:basedOn w:val="3f3f3f3f3f3f3f"/>
    <w:next w:val="3f3f3f3f3f3f3f"/>
    <w:rsid w:val="004A63CA"/>
    <w:pPr>
      <w:spacing w:before="0" w:after="0"/>
    </w:pPr>
    <w:rPr>
      <w:i/>
      <w:iCs/>
    </w:rPr>
  </w:style>
  <w:style w:type="paragraph" w:customStyle="1" w:styleId="3f3f3f3f3f3f0">
    <w:name w:val="Ц3fи3fт3fа3fт3fы3f"/>
    <w:basedOn w:val="3f3f3f3f3f3f3f"/>
    <w:next w:val="a0"/>
    <w:rsid w:val="004A63CA"/>
    <w:pPr>
      <w:ind w:left="360" w:right="360"/>
    </w:pPr>
  </w:style>
  <w:style w:type="paragraph" w:customStyle="1" w:styleId="3f3f3f3f3f3f3f3f3f3f3f3f3f3f3f">
    <w:name w:val="Ф3fо3fр3fм3fа3fт3fи3fр3fо3fв3fа3fн3fн3fы3fй3f"/>
    <w:basedOn w:val="3f3f3f3f3f3f3f"/>
    <w:next w:val="a0"/>
    <w:rsid w:val="004A63C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3f3f3f3f3f3f3f3f3f3f">
    <w:name w:val="Z-к3fо3fн3fе3fц3f ф3fо3fр3fм3fы3f"/>
    <w:next w:val="3f3f3f3f3f3f3f"/>
    <w:rsid w:val="004A63CA"/>
    <w:pPr>
      <w:widowControl w:val="0"/>
      <w:pBdr>
        <w:top w:val="double" w:sz="6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/>
    </w:rPr>
  </w:style>
  <w:style w:type="paragraph" w:customStyle="1" w:styleId="Z-3f3f3f3f3f3f3f3f3f3f3f">
    <w:name w:val="Z-н3fа3fч3fа3fл3fо3f ф3fо3fр3fм3fы3f"/>
    <w:next w:val="3f3f3f3f3f3f3f"/>
    <w:rsid w:val="004A63CA"/>
    <w:pPr>
      <w:widowControl w:val="0"/>
      <w:pBdr>
        <w:bottom w:val="double" w:sz="6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/>
    </w:rPr>
  </w:style>
  <w:style w:type="character" w:customStyle="1" w:styleId="Internetlink">
    <w:name w:val="Internet link"/>
    <w:rsid w:val="004A63CA"/>
    <w:rPr>
      <w:color w:val="000080"/>
      <w:u w:val="single"/>
      <w:lang/>
    </w:rPr>
  </w:style>
  <w:style w:type="character" w:customStyle="1" w:styleId="RTFNum21">
    <w:name w:val="RTF_Num 2 1"/>
    <w:rsid w:val="004A63CA"/>
    <w:rPr>
      <w:lang/>
    </w:rPr>
  </w:style>
  <w:style w:type="character" w:customStyle="1" w:styleId="RTFNum22">
    <w:name w:val="RTF_Num 2 2"/>
    <w:rsid w:val="004A63CA"/>
    <w:rPr>
      <w:lang/>
    </w:rPr>
  </w:style>
  <w:style w:type="character" w:customStyle="1" w:styleId="RTFNum23">
    <w:name w:val="RTF_Num 2 3"/>
    <w:rsid w:val="004A63CA"/>
    <w:rPr>
      <w:lang/>
    </w:rPr>
  </w:style>
  <w:style w:type="character" w:customStyle="1" w:styleId="RTFNum24">
    <w:name w:val="RTF_Num 2 4"/>
    <w:rsid w:val="004A63CA"/>
    <w:rPr>
      <w:lang/>
    </w:rPr>
  </w:style>
  <w:style w:type="character" w:customStyle="1" w:styleId="RTFNum25">
    <w:name w:val="RTF_Num 2 5"/>
    <w:rsid w:val="004A63CA"/>
    <w:rPr>
      <w:lang/>
    </w:rPr>
  </w:style>
  <w:style w:type="character" w:customStyle="1" w:styleId="RTFNum26">
    <w:name w:val="RTF_Num 2 6"/>
    <w:rsid w:val="004A63CA"/>
    <w:rPr>
      <w:lang/>
    </w:rPr>
  </w:style>
  <w:style w:type="character" w:customStyle="1" w:styleId="RTFNum27">
    <w:name w:val="RTF_Num 2 7"/>
    <w:rsid w:val="004A63CA"/>
    <w:rPr>
      <w:lang/>
    </w:rPr>
  </w:style>
  <w:style w:type="character" w:customStyle="1" w:styleId="RTFNum28">
    <w:name w:val="RTF_Num 2 8"/>
    <w:rsid w:val="004A63CA"/>
    <w:rPr>
      <w:lang/>
    </w:rPr>
  </w:style>
  <w:style w:type="character" w:customStyle="1" w:styleId="Definition">
    <w:name w:val="Definition"/>
    <w:rsid w:val="004A63CA"/>
    <w:rPr>
      <w:lang/>
    </w:rPr>
  </w:style>
  <w:style w:type="character" w:customStyle="1" w:styleId="3f3f3f3f">
    <w:name w:val="У3fз3fе3fл3f"/>
    <w:rsid w:val="004A63CA"/>
    <w:rPr>
      <w:i/>
      <w:iCs/>
      <w:lang/>
    </w:rPr>
  </w:style>
  <w:style w:type="character" w:customStyle="1" w:styleId="3f3f3f">
    <w:name w:val="К3fО3fД3f"/>
    <w:rsid w:val="004A63CA"/>
    <w:rPr>
      <w:rFonts w:ascii="Courier New" w:hAnsi="Courier New" w:cs="Courier New"/>
      <w:sz w:val="20"/>
      <w:szCs w:val="20"/>
      <w:lang/>
    </w:rPr>
  </w:style>
  <w:style w:type="character" w:styleId="a5">
    <w:name w:val="Emphasis"/>
    <w:basedOn w:val="a1"/>
    <w:qFormat/>
    <w:rsid w:val="004A63CA"/>
    <w:rPr>
      <w:i/>
      <w:iCs/>
      <w:lang/>
    </w:rPr>
  </w:style>
  <w:style w:type="character" w:customStyle="1" w:styleId="3f3f3f3f3f3f3f3f3f3f3f">
    <w:name w:val="Г3fи3fп3fе3fр3fс3fс3fы3fл3fк3fа3f"/>
    <w:rsid w:val="004A63CA"/>
    <w:rPr>
      <w:color w:val="0000FF"/>
      <w:u w:val="single"/>
      <w:lang/>
    </w:rPr>
  </w:style>
  <w:style w:type="character" w:customStyle="1" w:styleId="3f3f3f3f3f3f3f3f3f3f3f3f3f3f3f3f3f3f3f3f3f3f3f3f">
    <w:name w:val="П3fр3fо3fс3fм3fо3fт3fр3fе3fн3fн3fа3fя3f г3fи3fп3fе3fр3fс3fс3fы3fл3fк3fа3f"/>
    <w:rsid w:val="004A63CA"/>
    <w:rPr>
      <w:color w:val="800080"/>
      <w:u w:val="single"/>
      <w:lang/>
    </w:rPr>
  </w:style>
  <w:style w:type="character" w:customStyle="1" w:styleId="3f3f3f3f3f3f3f3f3f3f">
    <w:name w:val="К3fл3fа3fв3fи3fа3fт3fу3fр3fа3f"/>
    <w:rsid w:val="004A63CA"/>
    <w:rPr>
      <w:rFonts w:ascii="Courier New" w:hAnsi="Courier New" w:cs="Courier New"/>
      <w:b/>
      <w:bCs/>
      <w:sz w:val="20"/>
      <w:szCs w:val="20"/>
      <w:lang/>
    </w:rPr>
  </w:style>
  <w:style w:type="character" w:customStyle="1" w:styleId="Example">
    <w:name w:val="Example"/>
    <w:rsid w:val="004A63CA"/>
    <w:rPr>
      <w:rFonts w:ascii="Courier New" w:hAnsi="Courier New" w:cs="Courier New"/>
      <w:lang/>
    </w:rPr>
  </w:style>
  <w:style w:type="character" w:customStyle="1" w:styleId="3f3f3f3f3f3f3f0">
    <w:name w:val="С3fт3fр3fо3fг3fи3fй3f"/>
    <w:rsid w:val="004A63CA"/>
    <w:rPr>
      <w:b/>
      <w:bCs/>
      <w:lang/>
    </w:rPr>
  </w:style>
  <w:style w:type="character" w:customStyle="1" w:styleId="3f3f3f3f3f3f3f3f3f3f3f3f3f3f3f0">
    <w:name w:val="П3fе3fч3fа3fт3fн3fа3fя3f м3fа3fш3fи3fн3fк3fа3f"/>
    <w:rsid w:val="004A63CA"/>
    <w:rPr>
      <w:rFonts w:ascii="Courier New" w:hAnsi="Courier New" w:cs="Courier New"/>
      <w:sz w:val="20"/>
      <w:szCs w:val="20"/>
      <w:lang/>
    </w:rPr>
  </w:style>
  <w:style w:type="character" w:customStyle="1" w:styleId="Variable">
    <w:name w:val="Variable"/>
    <w:rsid w:val="004A63CA"/>
    <w:rPr>
      <w:i/>
      <w:iCs/>
      <w:lang/>
    </w:rPr>
  </w:style>
  <w:style w:type="character" w:customStyle="1" w:styleId="3f3f3f3f3f3f3f3fHTML">
    <w:name w:val="Р3fа3fз3fм3fе3fт3fк3fа3f HTML"/>
    <w:rsid w:val="004A63CA"/>
    <w:rPr>
      <w:vanish/>
      <w:color w:val="FF0000"/>
      <w:lang/>
    </w:rPr>
  </w:style>
  <w:style w:type="character" w:customStyle="1" w:styleId="3f3f3f3f3f3f3f3f3f3f0">
    <w:name w:val="П3fр3fи3fм3fе3fч3fа3fн3fи3fе3f"/>
    <w:rsid w:val="004A63CA"/>
    <w:rPr>
      <w:vanish/>
      <w:lang/>
    </w:rPr>
  </w:style>
  <w:style w:type="paragraph" w:styleId="a6">
    <w:name w:val="Plain Text"/>
    <w:basedOn w:val="a0"/>
    <w:rsid w:val="001A51B1"/>
    <w:pPr>
      <w:ind w:firstLine="720"/>
      <w:jc w:val="both"/>
    </w:pPr>
    <w:rPr>
      <w:rFonts w:ascii="Courier New" w:hAnsi="Courier New"/>
      <w:szCs w:val="20"/>
    </w:rPr>
  </w:style>
  <w:style w:type="paragraph" w:styleId="a7">
    <w:name w:val="footer"/>
    <w:basedOn w:val="a0"/>
    <w:rsid w:val="00605F29"/>
    <w:pPr>
      <w:tabs>
        <w:tab w:val="center" w:pos="4819"/>
        <w:tab w:val="right" w:pos="9639"/>
      </w:tabs>
    </w:pPr>
  </w:style>
  <w:style w:type="character" w:styleId="a8">
    <w:name w:val="page number"/>
    <w:basedOn w:val="a1"/>
    <w:rsid w:val="00605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3582</Words>
  <Characters>20422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личное  пользование</Company>
  <LinksUpToDate>false</LinksUpToDate>
  <CharactersWithSpaces>23957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sammum</dc:creator>
  <cp:keywords/>
  <cp:lastModifiedBy>Igor</cp:lastModifiedBy>
  <cp:revision>2</cp:revision>
  <dcterms:created xsi:type="dcterms:W3CDTF">2025-04-27T08:24:00Z</dcterms:created>
  <dcterms:modified xsi:type="dcterms:W3CDTF">2025-04-27T08:24:00Z</dcterms:modified>
</cp:coreProperties>
</file>