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45A62"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E1C500B"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37AC4F"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5DA2559"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D78838"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391B1B9"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75BD6D4"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94D6DF1"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A7F71D2"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63E52C5"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FF9FBFF"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4455AD3"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BA2DCA" w14:textId="77777777" w:rsidR="00000000" w:rsidRDefault="0096234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287B6FC2" w14:textId="77777777" w:rsidR="00000000" w:rsidRDefault="0096234F">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r>
        <w:rPr>
          <w:rFonts w:ascii="Times New Roman CYR" w:hAnsi="Times New Roman CYR" w:cs="Times New Roman CYR"/>
          <w:sz w:val="28"/>
          <w:szCs w:val="28"/>
        </w:rPr>
        <w:t>Термодинамические процессы в реальных газах и парах. Влажный воздух</w:t>
      </w:r>
    </w:p>
    <w:p w14:paraId="227B22FF"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8FA48FB"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Реальные газы отличаются от идеальных газов тем, что молекулы этих газов имеют объемы и связаны между собой силами взаимодействия, которые уменьшаются с увеличением </w:t>
      </w:r>
      <w:r>
        <w:rPr>
          <w:rFonts w:ascii="Times New Roman CYR" w:hAnsi="Times New Roman CYR" w:cs="Times New Roman CYR"/>
          <w:sz w:val="28"/>
          <w:szCs w:val="28"/>
        </w:rPr>
        <w:t>расстояния между молекулами. При практических расчетах различных свойств реальных газов наряду с уравнением состояния применяется отношение P·</w:t>
      </w:r>
      <w:r>
        <w:rPr>
          <w:rFonts w:ascii="Times New Roman" w:hAnsi="Times New Roman" w:cs="Times New Roman"/>
          <w:sz w:val="28"/>
          <w:szCs w:val="28"/>
        </w:rPr>
        <w:t>υ</w:t>
      </w:r>
      <w:r>
        <w:rPr>
          <w:rFonts w:ascii="Times New Roman CYR" w:hAnsi="Times New Roman CYR" w:cs="Times New Roman CYR"/>
          <w:sz w:val="28"/>
          <w:szCs w:val="28"/>
        </w:rPr>
        <w:t xml:space="preserve">/(R·T) = </w:t>
      </w:r>
      <w:r>
        <w:rPr>
          <w:rFonts w:ascii="Times New Roman" w:hAnsi="Times New Roman" w:cs="Times New Roman"/>
          <w:sz w:val="28"/>
          <w:szCs w:val="28"/>
        </w:rPr>
        <w:t>ε</w:t>
      </w:r>
      <w:r>
        <w:rPr>
          <w:rFonts w:ascii="Times New Roman CYR" w:hAnsi="Times New Roman CYR" w:cs="Times New Roman CYR"/>
          <w:sz w:val="28"/>
          <w:szCs w:val="28"/>
        </w:rPr>
        <w:t>.</w:t>
      </w:r>
    </w:p>
    <w:p w14:paraId="64CEB5CD"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как для идеальных газов при любых условиях P· </w:t>
      </w:r>
      <w:r>
        <w:rPr>
          <w:rFonts w:ascii="Times New Roman" w:hAnsi="Times New Roman" w:cs="Times New Roman"/>
          <w:sz w:val="28"/>
          <w:szCs w:val="28"/>
        </w:rPr>
        <w:t>υ</w:t>
      </w:r>
      <w:r>
        <w:rPr>
          <w:rFonts w:ascii="Times New Roman CYR" w:hAnsi="Times New Roman CYR" w:cs="Times New Roman CYR"/>
          <w:sz w:val="28"/>
          <w:szCs w:val="28"/>
        </w:rPr>
        <w:t xml:space="preserve"> = R·T, то для этих газов </w:t>
      </w:r>
      <w:r>
        <w:rPr>
          <w:rFonts w:ascii="Times New Roman" w:hAnsi="Times New Roman" w:cs="Times New Roman"/>
          <w:sz w:val="28"/>
          <w:szCs w:val="28"/>
        </w:rPr>
        <w:t>ε</w:t>
      </w:r>
      <w:r>
        <w:rPr>
          <w:rFonts w:ascii="Times New Roman CYR" w:hAnsi="Times New Roman CYR" w:cs="Times New Roman CYR"/>
          <w:sz w:val="28"/>
          <w:szCs w:val="28"/>
        </w:rPr>
        <w:t xml:space="preserve"> = 1. Следовательно, ве</w:t>
      </w:r>
      <w:r>
        <w:rPr>
          <w:rFonts w:ascii="Times New Roman CYR" w:hAnsi="Times New Roman CYR" w:cs="Times New Roman CYR"/>
          <w:sz w:val="28"/>
          <w:szCs w:val="28"/>
        </w:rPr>
        <w:t xml:space="preserve">личина коэффициента </w:t>
      </w:r>
      <w:r>
        <w:rPr>
          <w:rFonts w:ascii="Times New Roman" w:hAnsi="Times New Roman" w:cs="Times New Roman"/>
          <w:sz w:val="28"/>
          <w:szCs w:val="28"/>
        </w:rPr>
        <w:t>ε</w:t>
      </w:r>
      <w:r>
        <w:rPr>
          <w:rFonts w:ascii="Times New Roman CYR" w:hAnsi="Times New Roman CYR" w:cs="Times New Roman CYR"/>
          <w:sz w:val="28"/>
          <w:szCs w:val="28"/>
        </w:rPr>
        <w:t xml:space="preserve"> выражает отклонение свойств реального газа от свойств идеального. Величина </w:t>
      </w:r>
      <w:r>
        <w:rPr>
          <w:rFonts w:ascii="Times New Roman" w:hAnsi="Times New Roman" w:cs="Times New Roman"/>
          <w:sz w:val="28"/>
          <w:szCs w:val="28"/>
        </w:rPr>
        <w:t xml:space="preserve">ε </w:t>
      </w:r>
      <w:r>
        <w:rPr>
          <w:rFonts w:ascii="Times New Roman CYR" w:hAnsi="Times New Roman CYR" w:cs="Times New Roman CYR"/>
          <w:sz w:val="28"/>
          <w:szCs w:val="28"/>
        </w:rPr>
        <w:t>для реальных газов в зависимости от давления и температуры может принимать значения больше или меньше единицы и только при малых давлениях и высоких температ</w:t>
      </w:r>
      <w:r>
        <w:rPr>
          <w:rFonts w:ascii="Times New Roman CYR" w:hAnsi="Times New Roman CYR" w:cs="Times New Roman CYR"/>
          <w:sz w:val="28"/>
          <w:szCs w:val="28"/>
        </w:rPr>
        <w:t>урах она практически равна единице. Тогда реальные газы можно рассматривать как идеальные.</w:t>
      </w:r>
    </w:p>
    <w:p w14:paraId="69215389"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связи с отличием свойств реального газа от свойств идеального газа нужно иметь новые уравнения состояния, которые связывали бы значения P, </w:t>
      </w:r>
      <w:r>
        <w:rPr>
          <w:rFonts w:ascii="Times New Roman CYR" w:hAnsi="Times New Roman CYR" w:cs="Times New Roman CYR"/>
          <w:sz w:val="28"/>
          <w:szCs w:val="28"/>
          <w:lang w:val="en-US"/>
        </w:rPr>
        <w:t>v</w:t>
      </w:r>
      <w:r>
        <w:rPr>
          <w:rFonts w:ascii="Times New Roman CYR" w:hAnsi="Times New Roman CYR" w:cs="Times New Roman CYR"/>
          <w:sz w:val="28"/>
          <w:szCs w:val="28"/>
        </w:rPr>
        <w:t>, T и давали бы возможн</w:t>
      </w:r>
      <w:r>
        <w:rPr>
          <w:rFonts w:ascii="Times New Roman CYR" w:hAnsi="Times New Roman CYR" w:cs="Times New Roman CYR"/>
          <w:sz w:val="28"/>
          <w:szCs w:val="28"/>
        </w:rPr>
        <w:t>ость рассчитывать некоторые свойства газов для разных условий. Были предложены различные уравнения состояния реальных газов, но ни одно из них не решает проблему для общего случая. Наиболее простое расчетное уравнение имеет вид:</w:t>
      </w:r>
    </w:p>
    <w:p w14:paraId="3E8E9559"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Pr>
        <w:t>υ</w:t>
      </w:r>
      <w:r>
        <w:rPr>
          <w:rFonts w:ascii="Times New Roman CYR" w:hAnsi="Times New Roman CYR" w:cs="Times New Roman CYR"/>
          <w:sz w:val="28"/>
          <w:szCs w:val="28"/>
        </w:rPr>
        <w:t xml:space="preserve"> = R·(1 - А/ </w:t>
      </w:r>
      <w:r>
        <w:rPr>
          <w:rFonts w:ascii="Times New Roman" w:hAnsi="Times New Roman" w:cs="Times New Roman"/>
          <w:sz w:val="28"/>
          <w:szCs w:val="28"/>
        </w:rPr>
        <w:t xml:space="preserve">υ - </w:t>
      </w:r>
      <w:r>
        <w:rPr>
          <w:rFonts w:ascii="Times New Roman CYR" w:hAnsi="Times New Roman CYR" w:cs="Times New Roman CYR"/>
          <w:sz w:val="28"/>
          <w:szCs w:val="28"/>
        </w:rPr>
        <w:t xml:space="preserve">B/ </w:t>
      </w:r>
      <w:r>
        <w:rPr>
          <w:rFonts w:ascii="Times New Roman" w:hAnsi="Times New Roman" w:cs="Times New Roman"/>
          <w:sz w:val="28"/>
          <w:szCs w:val="28"/>
        </w:rPr>
        <w:t>υ</w:t>
      </w:r>
      <w:r>
        <w:rPr>
          <w:rFonts w:ascii="Times New Roman CYR" w:hAnsi="Times New Roman CYR" w:cs="Times New Roman CYR"/>
          <w:sz w:val="28"/>
          <w:szCs w:val="28"/>
        </w:rPr>
        <w:t xml:space="preserve"> 2)</w:t>
      </w:r>
      <w:r>
        <w:rPr>
          <w:rFonts w:ascii="Times New Roman CYR" w:hAnsi="Times New Roman CYR" w:cs="Times New Roman CYR"/>
          <w:sz w:val="28"/>
          <w:szCs w:val="28"/>
        </w:rPr>
        <w:t>, (1)</w:t>
      </w:r>
    </w:p>
    <w:p w14:paraId="7F04445B"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1BF4CC5"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А и В - первый и второй (вириальные) коэффициенты, являющиеся функцией только температуры.</w:t>
      </w:r>
    </w:p>
    <w:p w14:paraId="02F10932"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расчете свойств многих реальных газов уравнения такого типа получили большое распространение. Так, наиболее простым и качественно верно отображающим п</w:t>
      </w:r>
      <w:r>
        <w:rPr>
          <w:rFonts w:ascii="Times New Roman CYR" w:hAnsi="Times New Roman CYR" w:cs="Times New Roman CYR"/>
          <w:sz w:val="28"/>
          <w:szCs w:val="28"/>
        </w:rPr>
        <w:t>оведение реального газа, является уравнение, предложенное Ван-дер-Ваальсом:</w:t>
      </w:r>
    </w:p>
    <w:p w14:paraId="73FA7EA7"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D9D569"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(P + a/ </w:t>
      </w:r>
      <w:r>
        <w:rPr>
          <w:rFonts w:ascii="Times New Roman" w:hAnsi="Times New Roman" w:cs="Times New Roman"/>
          <w:sz w:val="28"/>
          <w:szCs w:val="28"/>
        </w:rPr>
        <w:t>υ</w:t>
      </w:r>
      <w:r>
        <w:rPr>
          <w:rFonts w:ascii="Times New Roman CYR" w:hAnsi="Times New Roman CYR" w:cs="Times New Roman CYR"/>
          <w:sz w:val="28"/>
          <w:szCs w:val="28"/>
        </w:rPr>
        <w:t xml:space="preserve"> 2)·</w:t>
      </w:r>
      <w:r>
        <w:rPr>
          <w:rFonts w:ascii="Times New Roman" w:hAnsi="Times New Roman" w:cs="Times New Roman"/>
          <w:sz w:val="28"/>
          <w:szCs w:val="28"/>
        </w:rPr>
        <w:t>(υ</w:t>
      </w:r>
      <w:r>
        <w:rPr>
          <w:rFonts w:ascii="Times New Roman CYR" w:hAnsi="Times New Roman CYR" w:cs="Times New Roman CYR"/>
          <w:sz w:val="28"/>
          <w:szCs w:val="28"/>
        </w:rPr>
        <w:t xml:space="preserve"> - b) = R·T (2),</w:t>
      </w:r>
    </w:p>
    <w:p w14:paraId="1EDD20F2"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а, b - постоянные величины, первая учитывает силы взаимодействия, вторая учитывает размер молекул</w:t>
      </w:r>
    </w:p>
    <w:p w14:paraId="2445AAE0"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Pr>
        <w:t>υ</w:t>
      </w:r>
      <w:r>
        <w:rPr>
          <w:rFonts w:ascii="Times New Roman CYR" w:hAnsi="Times New Roman CYR" w:cs="Times New Roman CYR"/>
          <w:sz w:val="28"/>
          <w:szCs w:val="28"/>
        </w:rPr>
        <w:t xml:space="preserve"> 2 - (3)</w:t>
      </w:r>
    </w:p>
    <w:p w14:paraId="1FB90761"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5CC9F7"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характеризует добавочное давле</w:t>
      </w:r>
      <w:r>
        <w:rPr>
          <w:rFonts w:ascii="Times New Roman CYR" w:hAnsi="Times New Roman CYR" w:cs="Times New Roman CYR"/>
          <w:sz w:val="28"/>
          <w:szCs w:val="28"/>
        </w:rPr>
        <w:t>ние, под которым находится реальный газ вследствие сил сцепления между молекулами и называется внутренним давлением. Для жидких тел это давление имеет большие значения (например, для воды при 200С составляет 1050 МПа), а для газов из-за малых сил сцепления</w:t>
      </w:r>
      <w:r>
        <w:rPr>
          <w:rFonts w:ascii="Times New Roman CYR" w:hAnsi="Times New Roman CYR" w:cs="Times New Roman CYR"/>
          <w:sz w:val="28"/>
          <w:szCs w:val="28"/>
        </w:rPr>
        <w:t xml:space="preserve"> молекул оно очень мало. Поэтому внешнее давление, под которым находится жидкость, оказывает ничтожное влияние на её объем, и жидкость считают несжимаемой. В газах в виду малости значения a/ </w:t>
      </w:r>
      <w:r>
        <w:rPr>
          <w:rFonts w:ascii="Times New Roman" w:hAnsi="Times New Roman" w:cs="Times New Roman"/>
          <w:sz w:val="28"/>
          <w:szCs w:val="28"/>
        </w:rPr>
        <w:t>υ</w:t>
      </w:r>
      <w:r>
        <w:rPr>
          <w:rFonts w:ascii="Times New Roman CYR" w:hAnsi="Times New Roman CYR" w:cs="Times New Roman CYR"/>
          <w:sz w:val="28"/>
          <w:szCs w:val="28"/>
        </w:rPr>
        <w:t xml:space="preserve"> 2 внешнее давление легко изменяет их объем.</w:t>
      </w:r>
    </w:p>
    <w:p w14:paraId="3ABCC546"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Уравнение Ван-дер-В</w:t>
      </w:r>
      <w:r>
        <w:rPr>
          <w:rFonts w:ascii="Times New Roman CYR" w:hAnsi="Times New Roman CYR" w:cs="Times New Roman CYR"/>
          <w:sz w:val="28"/>
          <w:szCs w:val="28"/>
        </w:rPr>
        <w:t>аальса качественно верно отображает поведение жидких и газообразных веществ, для двухфазных состояний оно неприменимо.</w:t>
      </w:r>
    </w:p>
    <w:p w14:paraId="76E8DF46"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наиболее распространенных рабочих тел в паровых турбинах, паровых машинах, в атомных установках, теплоносителем в различных тепл</w:t>
      </w:r>
      <w:r>
        <w:rPr>
          <w:rFonts w:ascii="Times New Roman CYR" w:hAnsi="Times New Roman CYR" w:cs="Times New Roman CYR"/>
          <w:sz w:val="28"/>
          <w:szCs w:val="28"/>
        </w:rPr>
        <w:t>ообменниках является водяной пар.</w:t>
      </w:r>
    </w:p>
    <w:p w14:paraId="5ECA8041"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 - газообразное тело в состоянии, близком к кипящей жидкости. Парообразование - процесс превращения вещества из жидкого состояния в парообразное.</w:t>
      </w:r>
    </w:p>
    <w:p w14:paraId="19A73953"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Испарение - парообразование, происходящее всегда при любой температуре с </w:t>
      </w:r>
      <w:r>
        <w:rPr>
          <w:rFonts w:ascii="Times New Roman CYR" w:hAnsi="Times New Roman CYR" w:cs="Times New Roman CYR"/>
          <w:sz w:val="28"/>
          <w:szCs w:val="28"/>
        </w:rPr>
        <w:t>поверхности жидкости.</w:t>
      </w:r>
    </w:p>
    <w:p w14:paraId="3F4ED45C"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некоторой определенной температуре, зависящей от природы жидкости и давления, под которым она находится, начинается парообразование во всей массе жидкости. Этот процесс называется кипением.</w:t>
      </w:r>
    </w:p>
    <w:p w14:paraId="4E359188"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Обратный процесс парообразования называе</w:t>
      </w:r>
      <w:r>
        <w:rPr>
          <w:rFonts w:ascii="Times New Roman CYR" w:hAnsi="Times New Roman CYR" w:cs="Times New Roman CYR"/>
          <w:sz w:val="28"/>
          <w:szCs w:val="28"/>
        </w:rPr>
        <w:t>тся конденсацией. Она также протекает при постоянной температуре.</w:t>
      </w:r>
    </w:p>
    <w:p w14:paraId="781CEC83"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Процесс перехода твердого вещества непосредственно в пар называется </w:t>
      </w:r>
      <w:r>
        <w:rPr>
          <w:rFonts w:ascii="Times New Roman CYR" w:hAnsi="Times New Roman CYR" w:cs="Times New Roman CYR"/>
          <w:sz w:val="28"/>
          <w:szCs w:val="28"/>
        </w:rPr>
        <w:lastRenderedPageBreak/>
        <w:t>сублимацией. Обратный процесс перехода пара в твердое состояние называется десублимацией.</w:t>
      </w:r>
    </w:p>
    <w:p w14:paraId="08AA6331"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испарении жидкости в огранич</w:t>
      </w:r>
      <w:r>
        <w:rPr>
          <w:rFonts w:ascii="Times New Roman CYR" w:hAnsi="Times New Roman CYR" w:cs="Times New Roman CYR"/>
          <w:sz w:val="28"/>
          <w:szCs w:val="28"/>
        </w:rPr>
        <w:t>енном пространстве (в паровых котлах) одновременно происходит обратное явление - конденсация пара. Если скорость конденсации станет равной скорости испарения, то наступает динамическое равновесие. Пар в этом случае имеет максимальную плотность и называется</w:t>
      </w:r>
      <w:r>
        <w:rPr>
          <w:rFonts w:ascii="Times New Roman CYR" w:hAnsi="Times New Roman CYR" w:cs="Times New Roman CYR"/>
          <w:sz w:val="28"/>
          <w:szCs w:val="28"/>
        </w:rPr>
        <w:t xml:space="preserve"> насыщенным паром.</w:t>
      </w:r>
    </w:p>
    <w:p w14:paraId="0BABFD2F"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температура пара выше температуры насыщенного пара того же давления, то такой пар называется перегретым. Разность между температурой перегретого пара и температурой насыщенного пара того же давления называется степенью перегрева. Та</w:t>
      </w:r>
      <w:r>
        <w:rPr>
          <w:rFonts w:ascii="Times New Roman CYR" w:hAnsi="Times New Roman CYR" w:cs="Times New Roman CYR"/>
          <w:sz w:val="28"/>
          <w:szCs w:val="28"/>
        </w:rPr>
        <w:t>к как удельный объем перегретого пара больше удельного объема насыщенного пара, то плотность перегретого пара меньше плотности насыщенного пара. Поэтому перегретый пар является ненасыщенным паром.</w:t>
      </w:r>
    </w:p>
    <w:p w14:paraId="601CB842"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момент испарения последней капли жидкости в ограниченном </w:t>
      </w:r>
      <w:r>
        <w:rPr>
          <w:rFonts w:ascii="Times New Roman CYR" w:hAnsi="Times New Roman CYR" w:cs="Times New Roman CYR"/>
          <w:sz w:val="28"/>
          <w:szCs w:val="28"/>
        </w:rPr>
        <w:t>пространстве без изменения температуры и давления образуется сухой насыщенный пар. Состояние такого пара определяется одним параметром - давлением.</w:t>
      </w:r>
    </w:p>
    <w:p w14:paraId="48D5A10E"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Механическая смесь сухого пара и мельчайших капелек жидкости называется влажным паром.</w:t>
      </w:r>
    </w:p>
    <w:p w14:paraId="46907133"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Массовая доля сухого </w:t>
      </w:r>
      <w:r>
        <w:rPr>
          <w:rFonts w:ascii="Times New Roman CYR" w:hAnsi="Times New Roman CYR" w:cs="Times New Roman CYR"/>
          <w:sz w:val="28"/>
          <w:szCs w:val="28"/>
        </w:rPr>
        <w:t>пара во влажном паре называется степенью сухости</w:t>
      </w:r>
    </w:p>
    <w:p w14:paraId="2E538693"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5E6F19"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 х = mсп / mвп, (4)</w:t>
      </w:r>
    </w:p>
    <w:p w14:paraId="22D8E6AE"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 - масса сухого пара во влажном; mвп - масса влажного пара. Масса влажного пара состоит из массы сухого пара и массы капелек воды:</w:t>
      </w:r>
    </w:p>
    <w:p w14:paraId="76165775"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 = mсп + mв (5)</w:t>
      </w:r>
    </w:p>
    <w:p w14:paraId="522610D3"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испарятся последние капельк</w:t>
      </w:r>
      <w:r>
        <w:rPr>
          <w:rFonts w:ascii="Times New Roman CYR" w:hAnsi="Times New Roman CYR" w:cs="Times New Roman CYR"/>
          <w:sz w:val="28"/>
          <w:szCs w:val="28"/>
        </w:rPr>
        <w:t xml:space="preserve">и воды, влажный пар становится сухим насыщенным. Согласно последним формулам степень сухости такого </w:t>
      </w:r>
      <w:r>
        <w:rPr>
          <w:rFonts w:ascii="Times New Roman CYR" w:hAnsi="Times New Roman CYR" w:cs="Times New Roman CYR"/>
          <w:sz w:val="28"/>
          <w:szCs w:val="28"/>
        </w:rPr>
        <w:lastRenderedPageBreak/>
        <w:t xml:space="preserve">пара становится равной единице (х=1). Изобразим процесс перехода воды в пар на диаграмме </w:t>
      </w:r>
      <w:r>
        <w:rPr>
          <w:rFonts w:ascii="Times New Roman CYR" w:hAnsi="Times New Roman CYR" w:cs="Times New Roman CYR"/>
          <w:sz w:val="28"/>
          <w:szCs w:val="28"/>
          <w:lang w:val="en-US"/>
        </w:rPr>
        <w:t>P</w:t>
      </w:r>
      <w:r>
        <w:rPr>
          <w:rFonts w:ascii="Times New Roman CYR" w:hAnsi="Times New Roman CYR" w:cs="Times New Roman CYR"/>
          <w:sz w:val="28"/>
          <w:szCs w:val="28"/>
        </w:rPr>
        <w:t>-</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 (рис 1). На этой диаграмме каждая точка изображает одно состоян</w:t>
      </w:r>
      <w:r>
        <w:rPr>
          <w:rFonts w:ascii="Times New Roman CYR" w:hAnsi="Times New Roman CYR" w:cs="Times New Roman CYR"/>
          <w:sz w:val="28"/>
          <w:szCs w:val="28"/>
        </w:rPr>
        <w:t xml:space="preserve">ие вещества с определенными параметрами Р; </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 Т. Пусть точка А определяет начальное состояние воды (удельный объем </w:t>
      </w:r>
      <w:r>
        <w:rPr>
          <w:rFonts w:ascii="Times New Roman CYR" w:hAnsi="Times New Roman CYR" w:cs="Times New Roman CYR"/>
          <w:sz w:val="28"/>
          <w:szCs w:val="28"/>
          <w:lang w:val="en-US"/>
        </w:rPr>
        <w:t>Vo</w:t>
      </w:r>
      <w:r>
        <w:rPr>
          <w:rFonts w:ascii="Times New Roman CYR" w:hAnsi="Times New Roman CYR" w:cs="Times New Roman CYR"/>
          <w:sz w:val="28"/>
          <w:szCs w:val="28"/>
        </w:rPr>
        <w:t>, давление Ро, температуру То). Так как вода практически не сжимаема, то увеличение давления в жидкости до Ра практически не изменит её уде</w:t>
      </w:r>
      <w:r>
        <w:rPr>
          <w:rFonts w:ascii="Times New Roman CYR" w:hAnsi="Times New Roman CYR" w:cs="Times New Roman CYR"/>
          <w:sz w:val="28"/>
          <w:szCs w:val="28"/>
        </w:rPr>
        <w:t xml:space="preserve">льный объём (прямая А-а-в). Подведём теплоту </w:t>
      </w:r>
      <w:r>
        <w:rPr>
          <w:rFonts w:ascii="Times New Roman CYR" w:hAnsi="Times New Roman CYR" w:cs="Times New Roman CYR"/>
          <w:sz w:val="28"/>
          <w:szCs w:val="28"/>
          <w:lang w:val="en-US"/>
        </w:rPr>
        <w:t>q</w:t>
      </w:r>
      <w:r>
        <w:rPr>
          <w:rFonts w:ascii="Times New Roman CYR" w:hAnsi="Times New Roman CYR" w:cs="Times New Roman CYR"/>
          <w:sz w:val="28"/>
          <w:szCs w:val="28"/>
        </w:rPr>
        <w:t xml:space="preserve"> к объёму воды </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 (напр. 1 кг воды, находящийся в закрытом сосуде). Температура её начнёт повышаться, объём увеличиваться (Ра = </w:t>
      </w:r>
      <w:r>
        <w:rPr>
          <w:rFonts w:ascii="Times New Roman CYR" w:hAnsi="Times New Roman CYR" w:cs="Times New Roman CYR"/>
          <w:sz w:val="28"/>
          <w:szCs w:val="28"/>
          <w:lang w:val="en-US"/>
        </w:rPr>
        <w:t>const</w:t>
      </w:r>
      <w:r>
        <w:rPr>
          <w:rFonts w:ascii="Times New Roman CYR" w:hAnsi="Times New Roman CYR" w:cs="Times New Roman CYR"/>
          <w:sz w:val="28"/>
          <w:szCs w:val="28"/>
        </w:rPr>
        <w:t xml:space="preserve">). При достижении температуры кипения (при данном давлении) вода переходит в </w:t>
      </w:r>
      <w:r>
        <w:rPr>
          <w:rFonts w:ascii="Times New Roman CYR" w:hAnsi="Times New Roman CYR" w:cs="Times New Roman CYR"/>
          <w:sz w:val="28"/>
          <w:szCs w:val="28"/>
        </w:rPr>
        <w:t>пар (прямая а'- а"). (При давлении Ра = 0,1 Мпа Та =1000 С и т.п.). Все точки прямой а' - а" определяют состояние так называемого влажного пара (пар с капельками воды). В точке а' х = 0, в точке а" х=1; между ними х возрастает от 0 до 1. При повышении давл</w:t>
      </w:r>
      <w:r>
        <w:rPr>
          <w:rFonts w:ascii="Times New Roman CYR" w:hAnsi="Times New Roman CYR" w:cs="Times New Roman CYR"/>
          <w:sz w:val="28"/>
          <w:szCs w:val="28"/>
        </w:rPr>
        <w:t xml:space="preserve">ения растет температура кипения (в точке в давление Рв = </w:t>
      </w:r>
      <w:r>
        <w:rPr>
          <w:rFonts w:ascii="Times New Roman CYR" w:hAnsi="Times New Roman CYR" w:cs="Times New Roman CYR"/>
          <w:noProof/>
          <w:sz w:val="28"/>
          <w:szCs w:val="28"/>
        </w:rPr>
        <w:t xml:space="preserve">Р1кип; </w:t>
      </w:r>
      <w:r>
        <w:rPr>
          <w:rFonts w:ascii="Times New Roman CYR" w:hAnsi="Times New Roman CYR" w:cs="Times New Roman CYR"/>
          <w:sz w:val="28"/>
          <w:szCs w:val="28"/>
        </w:rPr>
        <w:t>Рс = Р2кип в точке с). Удельный объём воды также возрастает (точки в' и с’ располагаются правее точки а). Для каждого вещества существует так называемое критическое состояние (точка к). Оно ха</w:t>
      </w:r>
      <w:r>
        <w:rPr>
          <w:rFonts w:ascii="Times New Roman CYR" w:hAnsi="Times New Roman CYR" w:cs="Times New Roman CYR"/>
          <w:sz w:val="28"/>
          <w:szCs w:val="28"/>
        </w:rPr>
        <w:t xml:space="preserve">рактеризуется Ркр, </w:t>
      </w:r>
      <w:r>
        <w:rPr>
          <w:rFonts w:ascii="Times New Roman CYR" w:hAnsi="Times New Roman CYR" w:cs="Times New Roman CYR"/>
          <w:noProof/>
          <w:sz w:val="28"/>
          <w:szCs w:val="28"/>
        </w:rPr>
        <w:t xml:space="preserve">Vкр, </w:t>
      </w:r>
      <w:r>
        <w:rPr>
          <w:rFonts w:ascii="Times New Roman CYR" w:hAnsi="Times New Roman CYR" w:cs="Times New Roman CYR"/>
          <w:sz w:val="28"/>
          <w:szCs w:val="28"/>
        </w:rPr>
        <w:t xml:space="preserve">Ткр (для воды Ркр = 22. 1 Мпа, Ткр = 647.3 °К и </w:t>
      </w:r>
      <w:r>
        <w:rPr>
          <w:rFonts w:ascii="Times New Roman CYR" w:hAnsi="Times New Roman CYR" w:cs="Times New Roman CYR"/>
          <w:noProof/>
          <w:sz w:val="28"/>
          <w:szCs w:val="28"/>
        </w:rPr>
        <w:t xml:space="preserve">Vкр </w:t>
      </w:r>
      <w:r>
        <w:rPr>
          <w:rFonts w:ascii="Times New Roman CYR" w:hAnsi="Times New Roman CYR" w:cs="Times New Roman CYR"/>
          <w:sz w:val="28"/>
          <w:szCs w:val="28"/>
        </w:rPr>
        <w:t>= 0.0031 м3 /кг; для ртути Ркр =100 МПа, Ткр = 1673°К, и т. д.).</w:t>
      </w:r>
    </w:p>
    <w:p w14:paraId="19604918" w14:textId="488E29A5"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 </w:t>
      </w:r>
      <w:r w:rsidR="00DA0116">
        <w:rPr>
          <w:rFonts w:ascii="Microsoft Sans Serif" w:hAnsi="Microsoft Sans Serif" w:cs="Microsoft Sans Serif"/>
          <w:noProof/>
          <w:sz w:val="17"/>
          <w:szCs w:val="17"/>
        </w:rPr>
        <w:drawing>
          <wp:inline distT="0" distB="0" distL="0" distR="0" wp14:anchorId="32D831ED" wp14:editId="26774491">
            <wp:extent cx="2952750" cy="2247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52750" cy="2247900"/>
                    </a:xfrm>
                    <a:prstGeom prst="rect">
                      <a:avLst/>
                    </a:prstGeom>
                    <a:noFill/>
                    <a:ln>
                      <a:noFill/>
                    </a:ln>
                  </pic:spPr>
                </pic:pic>
              </a:graphicData>
            </a:graphic>
          </wp:inline>
        </w:drawing>
      </w:r>
      <w:r>
        <w:rPr>
          <w:rFonts w:ascii="Times New Roman CYR" w:hAnsi="Times New Roman CYR" w:cs="Times New Roman CYR"/>
          <w:sz w:val="28"/>
          <w:szCs w:val="28"/>
        </w:rPr>
        <w:t xml:space="preserve"> </w:t>
      </w:r>
    </w:p>
    <w:p w14:paraId="1DE0DA6A"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 1. Диаграмма </w:t>
      </w:r>
      <w:r>
        <w:rPr>
          <w:rFonts w:ascii="Times New Roman CYR" w:hAnsi="Times New Roman CYR" w:cs="Times New Roman CYR"/>
          <w:sz w:val="28"/>
          <w:szCs w:val="28"/>
          <w:lang w:val="en-US"/>
        </w:rPr>
        <w:t>P</w:t>
      </w:r>
      <w:r>
        <w:rPr>
          <w:rFonts w:ascii="Times New Roman CYR" w:hAnsi="Times New Roman CYR" w:cs="Times New Roman CYR"/>
          <w:sz w:val="28"/>
          <w:szCs w:val="28"/>
        </w:rPr>
        <w:t>-</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 для водяного пара.</w:t>
      </w:r>
    </w:p>
    <w:p w14:paraId="5627CCEE"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реальный идеальный газ пар</w:t>
      </w:r>
    </w:p>
    <w:p w14:paraId="4FED97AF"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этом </w:t>
      </w:r>
      <w:r>
        <w:rPr>
          <w:rFonts w:ascii="Times New Roman CYR" w:hAnsi="Times New Roman CYR" w:cs="Times New Roman CYR"/>
          <w:sz w:val="28"/>
          <w:szCs w:val="28"/>
        </w:rPr>
        <w:t xml:space="preserve">состоянии вещество находится в виде так называемых молекулярных пучков. Они сильно рассеивают свет и прозрачный сосуд становится непрозрачным для проходящего через него пучкасвета, если в нём находится вещество в критическом состоянии. Таким образом можно </w:t>
      </w:r>
      <w:r>
        <w:rPr>
          <w:rFonts w:ascii="Times New Roman CYR" w:hAnsi="Times New Roman CYR" w:cs="Times New Roman CYR"/>
          <w:sz w:val="28"/>
          <w:szCs w:val="28"/>
        </w:rPr>
        <w:t xml:space="preserve">определить критическое состояние вещества, находящегося в сосуде. Кривая а’ в' с’ </w:t>
      </w:r>
      <w:r>
        <w:rPr>
          <w:rFonts w:ascii="Times New Roman CYR" w:hAnsi="Times New Roman CYR" w:cs="Times New Roman CYR"/>
          <w:sz w:val="28"/>
          <w:szCs w:val="28"/>
          <w:lang w:val="de-DE"/>
        </w:rPr>
        <w:t>k</w:t>
      </w:r>
      <w:r>
        <w:rPr>
          <w:rFonts w:ascii="Times New Roman CYR" w:hAnsi="Times New Roman CYR" w:cs="Times New Roman CYR"/>
          <w:sz w:val="28"/>
          <w:szCs w:val="28"/>
        </w:rPr>
        <w:t xml:space="preserve"> называется нижней пограничной кривой, она даёт зависимость удельного объёма кипящей воды от давления. Кривая </w:t>
      </w:r>
      <w:r>
        <w:rPr>
          <w:rFonts w:ascii="Times New Roman CYR" w:hAnsi="Times New Roman CYR" w:cs="Times New Roman CYR"/>
          <w:sz w:val="28"/>
          <w:szCs w:val="28"/>
          <w:lang w:val="de-DE"/>
        </w:rPr>
        <w:t>k</w:t>
      </w:r>
      <w:r>
        <w:rPr>
          <w:rFonts w:ascii="Times New Roman CYR" w:hAnsi="Times New Roman CYR" w:cs="Times New Roman CYR"/>
          <w:sz w:val="28"/>
          <w:szCs w:val="28"/>
        </w:rPr>
        <w:t xml:space="preserve"> </w:t>
      </w:r>
      <w:r>
        <w:rPr>
          <w:rFonts w:ascii="Times New Roman CYR" w:hAnsi="Times New Roman CYR" w:cs="Times New Roman CYR"/>
          <w:sz w:val="28"/>
          <w:szCs w:val="28"/>
          <w:lang w:val="de-DE"/>
        </w:rPr>
        <w:t>c</w:t>
      </w:r>
      <w:r>
        <w:rPr>
          <w:rFonts w:ascii="Times New Roman CYR" w:hAnsi="Times New Roman CYR" w:cs="Times New Roman CYR"/>
          <w:sz w:val="28"/>
          <w:szCs w:val="28"/>
        </w:rPr>
        <w:t>" в" а" называется верхней пограничной кривой, она описывае</w:t>
      </w:r>
      <w:r>
        <w:rPr>
          <w:rFonts w:ascii="Times New Roman CYR" w:hAnsi="Times New Roman CYR" w:cs="Times New Roman CYR"/>
          <w:sz w:val="28"/>
          <w:szCs w:val="28"/>
        </w:rPr>
        <w:t>т зависимость удельного объёма сухого насыщенного пара от давления. Слева от нижней пограничной кривой вещество находится в жидком состоянии, справа от верхней пограничной кривой - в газообразном состоянии (перегретый пар), область под пограничной кривой о</w:t>
      </w:r>
      <w:r>
        <w:rPr>
          <w:rFonts w:ascii="Times New Roman CYR" w:hAnsi="Times New Roman CYR" w:cs="Times New Roman CYR"/>
          <w:sz w:val="28"/>
          <w:szCs w:val="28"/>
        </w:rPr>
        <w:t xml:space="preserve">пределяет влажный пар. Диаграмма </w:t>
      </w:r>
      <w:r>
        <w:rPr>
          <w:rFonts w:ascii="Times New Roman CYR" w:hAnsi="Times New Roman CYR" w:cs="Times New Roman CYR"/>
          <w:sz w:val="28"/>
          <w:szCs w:val="28"/>
          <w:lang w:val="de-DE"/>
        </w:rPr>
        <w:t>P</w:t>
      </w:r>
      <w:r>
        <w:rPr>
          <w:rFonts w:ascii="Times New Roman CYR" w:hAnsi="Times New Roman CYR" w:cs="Times New Roman CYR"/>
          <w:sz w:val="28"/>
          <w:szCs w:val="28"/>
        </w:rPr>
        <w:t>-</w:t>
      </w:r>
      <w:r>
        <w:rPr>
          <w:rFonts w:ascii="Times New Roman CYR" w:hAnsi="Times New Roman CYR" w:cs="Times New Roman CYR"/>
          <w:sz w:val="28"/>
          <w:szCs w:val="28"/>
          <w:lang w:val="de-DE"/>
        </w:rPr>
        <w:t>V</w:t>
      </w:r>
      <w:r>
        <w:rPr>
          <w:rFonts w:ascii="Times New Roman CYR" w:hAnsi="Times New Roman CYR" w:cs="Times New Roman CYR"/>
          <w:sz w:val="28"/>
          <w:szCs w:val="28"/>
        </w:rPr>
        <w:t xml:space="preserve"> для воды и водяного пара, построенная в определённом масштабе на основании экспериментальных данных, позволяет найти </w:t>
      </w:r>
      <w:r>
        <w:rPr>
          <w:rFonts w:ascii="Times New Roman CYR" w:hAnsi="Times New Roman CYR" w:cs="Times New Roman CYR"/>
          <w:sz w:val="28"/>
          <w:szCs w:val="28"/>
          <w:lang w:val="de-DE"/>
        </w:rPr>
        <w:t>P</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 для различных состояний. Для перегретого пара, играющего очень важную роль в теплоэнергетике, на</w:t>
      </w:r>
      <w:r>
        <w:rPr>
          <w:rFonts w:ascii="Times New Roman CYR" w:hAnsi="Times New Roman CYR" w:cs="Times New Roman CYR"/>
          <w:sz w:val="28"/>
          <w:szCs w:val="28"/>
        </w:rPr>
        <w:t xml:space="preserve"> диаграмме </w:t>
      </w:r>
      <w:r>
        <w:rPr>
          <w:rFonts w:ascii="Times New Roman CYR" w:hAnsi="Times New Roman CYR" w:cs="Times New Roman CYR"/>
          <w:sz w:val="28"/>
          <w:szCs w:val="28"/>
          <w:lang w:val="de-DE"/>
        </w:rPr>
        <w:t>P</w:t>
      </w:r>
      <w:r>
        <w:rPr>
          <w:rFonts w:ascii="Times New Roman CYR" w:hAnsi="Times New Roman CYR" w:cs="Times New Roman CYR"/>
          <w:sz w:val="28"/>
          <w:szCs w:val="28"/>
        </w:rPr>
        <w:t>-</w:t>
      </w:r>
      <w:r>
        <w:rPr>
          <w:rFonts w:ascii="Times New Roman CYR" w:hAnsi="Times New Roman CYR" w:cs="Times New Roman CYR"/>
          <w:sz w:val="28"/>
          <w:szCs w:val="28"/>
          <w:lang w:val="de-DE"/>
        </w:rPr>
        <w:t>V</w:t>
      </w:r>
      <w:r>
        <w:rPr>
          <w:rFonts w:ascii="Times New Roman CYR" w:hAnsi="Times New Roman CYR" w:cs="Times New Roman CYR"/>
          <w:sz w:val="28"/>
          <w:szCs w:val="28"/>
        </w:rPr>
        <w:t xml:space="preserve"> строятся изотермы (Т1 = Та= </w:t>
      </w:r>
      <w:r>
        <w:rPr>
          <w:rFonts w:ascii="Times New Roman CYR" w:hAnsi="Times New Roman CYR" w:cs="Times New Roman CYR"/>
          <w:sz w:val="28"/>
          <w:szCs w:val="28"/>
          <w:lang w:val="en-US"/>
        </w:rPr>
        <w:t>const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2 = </w:t>
      </w:r>
      <w:r>
        <w:rPr>
          <w:rFonts w:ascii="Times New Roman CYR" w:hAnsi="Times New Roman CYR" w:cs="Times New Roman CYR"/>
          <w:sz w:val="28"/>
          <w:szCs w:val="28"/>
          <w:lang w:val="en-US"/>
        </w:rPr>
        <w:t>const</w:t>
      </w:r>
      <w:r>
        <w:rPr>
          <w:rFonts w:ascii="Times New Roman CYR" w:hAnsi="Times New Roman CYR" w:cs="Times New Roman CYR"/>
          <w:sz w:val="28"/>
          <w:szCs w:val="28"/>
        </w:rPr>
        <w:t xml:space="preserve">; Т3 = </w:t>
      </w:r>
      <w:r>
        <w:rPr>
          <w:rFonts w:ascii="Times New Roman CYR" w:hAnsi="Times New Roman CYR" w:cs="Times New Roman CYR"/>
          <w:sz w:val="28"/>
          <w:szCs w:val="28"/>
          <w:lang w:val="en-US"/>
        </w:rPr>
        <w:t>const</w:t>
      </w:r>
      <w:r>
        <w:rPr>
          <w:rFonts w:ascii="Times New Roman CYR" w:hAnsi="Times New Roman CYR" w:cs="Times New Roman CYR"/>
          <w:sz w:val="28"/>
          <w:szCs w:val="28"/>
        </w:rPr>
        <w:t xml:space="preserve"> и т.д).</w:t>
      </w:r>
    </w:p>
    <w:p w14:paraId="68E0EA84"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Они начинаются на кривой </w:t>
      </w:r>
      <w:r>
        <w:rPr>
          <w:rFonts w:ascii="Times New Roman CYR" w:hAnsi="Times New Roman CYR" w:cs="Times New Roman CYR"/>
          <w:sz w:val="28"/>
          <w:szCs w:val="28"/>
          <w:lang w:val="en-US"/>
        </w:rPr>
        <w:t>x</w:t>
      </w:r>
      <w:r>
        <w:rPr>
          <w:rFonts w:ascii="Times New Roman CYR" w:hAnsi="Times New Roman CYR" w:cs="Times New Roman CYR"/>
          <w:sz w:val="28"/>
          <w:szCs w:val="28"/>
        </w:rPr>
        <w:t xml:space="preserve"> = 1 (верхняя пограничная кривая). Наличие на диаграмме </w:t>
      </w:r>
      <w:r>
        <w:rPr>
          <w:rFonts w:ascii="Times New Roman CYR" w:hAnsi="Times New Roman CYR" w:cs="Times New Roman CYR"/>
          <w:sz w:val="28"/>
          <w:szCs w:val="28"/>
          <w:lang w:val="en-US"/>
        </w:rPr>
        <w:t>P</w:t>
      </w:r>
      <w:r>
        <w:rPr>
          <w:rFonts w:ascii="Times New Roman CYR" w:hAnsi="Times New Roman CYR" w:cs="Times New Roman CYR"/>
          <w:sz w:val="28"/>
          <w:szCs w:val="28"/>
        </w:rPr>
        <w:t>-</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 изотерм позволяет легко найти температуру пара. Изобары в </w:t>
      </w:r>
      <w:r>
        <w:rPr>
          <w:rFonts w:ascii="Times New Roman CYR" w:hAnsi="Times New Roman CYR" w:cs="Times New Roman CYR"/>
          <w:sz w:val="28"/>
          <w:szCs w:val="28"/>
        </w:rPr>
        <w:lastRenderedPageBreak/>
        <w:t>области перегретого пара изобра</w:t>
      </w:r>
      <w:r>
        <w:rPr>
          <w:rFonts w:ascii="Times New Roman CYR" w:hAnsi="Times New Roman CYR" w:cs="Times New Roman CYR"/>
          <w:sz w:val="28"/>
          <w:szCs w:val="28"/>
        </w:rPr>
        <w:t>жаются прямыми, параллельными оси 0-</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 изохоры - прямыми, параллельными оси 0-Р, адиабаты - кривыми, идущими более круто, чем изотермы. В области влажного пара изотерма совпадает с изобарой. Более удобной для теплотехнических расчётов является </w:t>
      </w:r>
      <w:r>
        <w:rPr>
          <w:rFonts w:ascii="Times New Roman CYR" w:hAnsi="Times New Roman CYR" w:cs="Times New Roman CYR"/>
          <w:sz w:val="28"/>
          <w:szCs w:val="28"/>
          <w:lang w:val="en-US"/>
        </w:rPr>
        <w:t>i</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диаграмм</w:t>
      </w:r>
      <w:r>
        <w:rPr>
          <w:rFonts w:ascii="Times New Roman CYR" w:hAnsi="Times New Roman CYR" w:cs="Times New Roman CYR"/>
          <w:sz w:val="28"/>
          <w:szCs w:val="28"/>
        </w:rPr>
        <w:t xml:space="preserve">а. Она позволяет определить такие важные термодинамические величины для сухого и влажного паров, как температура, удельный объём, давление, удельная энтальпия, удельная энтропия, удельная внутренняя энергия Если известен процесс, который совершает пар, то </w:t>
      </w:r>
      <w:r>
        <w:rPr>
          <w:rFonts w:ascii="Times New Roman CYR" w:hAnsi="Times New Roman CYR" w:cs="Times New Roman CYR"/>
          <w:sz w:val="28"/>
          <w:szCs w:val="28"/>
        </w:rPr>
        <w:t>можно также определить удельную работу и теплоту.</w:t>
      </w:r>
    </w:p>
    <w:p w14:paraId="1791B0E8"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B3C7DC9" w14:textId="462354FF"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w:t>
      </w:r>
      <w:r w:rsidR="00DA0116">
        <w:rPr>
          <w:rFonts w:ascii="Microsoft Sans Serif" w:hAnsi="Microsoft Sans Serif" w:cs="Microsoft Sans Serif"/>
          <w:noProof/>
          <w:sz w:val="17"/>
          <w:szCs w:val="17"/>
        </w:rPr>
        <w:drawing>
          <wp:inline distT="0" distB="0" distL="0" distR="0" wp14:anchorId="2B0022EC" wp14:editId="6BFC38FE">
            <wp:extent cx="3581400" cy="22574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81400" cy="2257425"/>
                    </a:xfrm>
                    <a:prstGeom prst="rect">
                      <a:avLst/>
                    </a:prstGeom>
                    <a:noFill/>
                    <a:ln>
                      <a:noFill/>
                    </a:ln>
                  </pic:spPr>
                </pic:pic>
              </a:graphicData>
            </a:graphic>
          </wp:inline>
        </w:drawing>
      </w:r>
    </w:p>
    <w:p w14:paraId="6AB26920"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 2. Диаграмма </w:t>
      </w:r>
      <w:r>
        <w:rPr>
          <w:rFonts w:ascii="Times New Roman CYR" w:hAnsi="Times New Roman CYR" w:cs="Times New Roman CYR"/>
          <w:sz w:val="28"/>
          <w:szCs w:val="28"/>
          <w:lang w:val="en-US"/>
        </w:rPr>
        <w:t>i</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водяного пара.</w:t>
      </w:r>
    </w:p>
    <w:p w14:paraId="5977DA0C"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5F4EE00"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этой диаграмме сухой пар находится выше пограничной кривой х=1, влажный-под кривой х=1. Изобары идут из правого верхнего угл</w:t>
      </w:r>
      <w:r>
        <w:rPr>
          <w:rFonts w:ascii="Times New Roman CYR" w:hAnsi="Times New Roman CYR" w:cs="Times New Roman CYR"/>
          <w:sz w:val="28"/>
          <w:szCs w:val="28"/>
        </w:rPr>
        <w:t>а в левый нижний. В области влажного пара изотермы совпадают с изобарами, на кривой х=1 они начинают расходиться, изотермы идут направо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 точки расхождения изобар и изотерм). Изохоры (на диаграмме не показаны) идут аналогично изобарам, но круче. А</w:t>
      </w:r>
      <w:r>
        <w:rPr>
          <w:rFonts w:ascii="Times New Roman CYR" w:hAnsi="Times New Roman CYR" w:cs="Times New Roman CYR"/>
          <w:sz w:val="28"/>
          <w:szCs w:val="28"/>
        </w:rPr>
        <w:t xml:space="preserve">диабаты (изоэнтропы </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const</w:t>
      </w:r>
      <w:r>
        <w:rPr>
          <w:rFonts w:ascii="Times New Roman CYR" w:hAnsi="Times New Roman CYR" w:cs="Times New Roman CYR"/>
          <w:sz w:val="28"/>
          <w:szCs w:val="28"/>
        </w:rPr>
        <w:t xml:space="preserve">) -вертикальные линии. Зная начальные параметры пара, можно определить точку на диаграмме </w:t>
      </w:r>
      <w:r>
        <w:rPr>
          <w:rFonts w:ascii="Times New Roman CYR" w:hAnsi="Times New Roman CYR" w:cs="Times New Roman CYR"/>
          <w:sz w:val="28"/>
          <w:szCs w:val="28"/>
          <w:lang w:val="en-US"/>
        </w:rPr>
        <w:t>i</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Например, если задано начальное давление и начальная температура, то </w:t>
      </w:r>
      <w:r>
        <w:rPr>
          <w:rFonts w:ascii="Times New Roman CYR" w:hAnsi="Times New Roman CYR" w:cs="Times New Roman CYR"/>
          <w:sz w:val="28"/>
          <w:szCs w:val="28"/>
        </w:rPr>
        <w:lastRenderedPageBreak/>
        <w:t>точка лежит на пересечении изобары и изотермы. Опуская из неё пе</w:t>
      </w:r>
      <w:r>
        <w:rPr>
          <w:rFonts w:ascii="Times New Roman CYR" w:hAnsi="Times New Roman CYR" w:cs="Times New Roman CYR"/>
          <w:sz w:val="28"/>
          <w:szCs w:val="28"/>
        </w:rPr>
        <w:t xml:space="preserve">рпендикуляры на оси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находят начальные значения энтальпии и энтропии. Начальное значение удельного объёма находится по значению ближайшей к точке изохоры. Внутренняя энергия определяется из формулы для удельной энтальпии:</w:t>
      </w:r>
    </w:p>
    <w:p w14:paraId="005B6892"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C75219"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pl-PL"/>
        </w:rPr>
      </w:pPr>
      <w:r>
        <w:rPr>
          <w:rFonts w:ascii="Times New Roman CYR" w:hAnsi="Times New Roman CYR" w:cs="Times New Roman CYR"/>
          <w:sz w:val="28"/>
          <w:szCs w:val="28"/>
          <w:lang w:val="pl-PL"/>
        </w:rPr>
        <w:t xml:space="preserve">i = u + p·v; </w:t>
      </w:r>
      <w:r>
        <w:rPr>
          <w:rFonts w:ascii="Times New Roman CYR" w:hAnsi="Times New Roman CYR" w:cs="Times New Roman CYR"/>
          <w:sz w:val="28"/>
          <w:szCs w:val="28"/>
        </w:rPr>
        <w:t>отсюда</w:t>
      </w:r>
      <w:r>
        <w:rPr>
          <w:rFonts w:ascii="Times New Roman CYR" w:hAnsi="Times New Roman CYR" w:cs="Times New Roman CYR"/>
          <w:sz w:val="28"/>
          <w:szCs w:val="28"/>
          <w:lang w:val="pl-PL"/>
        </w:rPr>
        <w:t xml:space="preserve"> u = i - </w:t>
      </w:r>
      <w:r>
        <w:rPr>
          <w:rFonts w:ascii="Times New Roman CYR" w:hAnsi="Times New Roman CYR" w:cs="Times New Roman CYR"/>
          <w:sz w:val="28"/>
          <w:szCs w:val="28"/>
          <w:lang w:val="pl-PL"/>
        </w:rPr>
        <w:t>p·v; (6)</w:t>
      </w:r>
    </w:p>
    <w:p w14:paraId="72A5779A"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0EA3419"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известен термодинамический процесс, который совершает перегретый пар, и один из конечных параметров (например, давление), то легко можно определить вторую точку на диаграмме, найти конечные значения всех нужных термодинамических параметров и</w:t>
      </w:r>
      <w:r>
        <w:rPr>
          <w:rFonts w:ascii="Times New Roman CYR" w:hAnsi="Times New Roman CYR" w:cs="Times New Roman CYR"/>
          <w:sz w:val="28"/>
          <w:szCs w:val="28"/>
        </w:rPr>
        <w:t xml:space="preserve"> функций состояния, а затем рассчитать удельные энергию и теплоту процесса. Атмосферный воздух, в основном состоящий из кислорода, азота, углекислого газа, содержит всегда некоторое количество водяного пара. Смесь сухого воздуха и водяного пара называется </w:t>
      </w:r>
      <w:r>
        <w:rPr>
          <w:rFonts w:ascii="Times New Roman CYR" w:hAnsi="Times New Roman CYR" w:cs="Times New Roman CYR"/>
          <w:sz w:val="28"/>
          <w:szCs w:val="28"/>
        </w:rPr>
        <w:t>влажным воздухом.</w:t>
      </w:r>
    </w:p>
    <w:p w14:paraId="43DD8550" w14:textId="77777777" w:rsidR="00000000"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Влажный воздух при данном давлении и температуре может содержать разное количество водяного пара. Если смесь состоит из сухого воздуха и насыщенного водяного пара, то его называют насыщенным влажным воздухом. В этом случае во влажном возд</w:t>
      </w:r>
      <w:r>
        <w:rPr>
          <w:rFonts w:ascii="Times New Roman CYR" w:hAnsi="Times New Roman CYR" w:cs="Times New Roman CYR"/>
          <w:sz w:val="28"/>
          <w:szCs w:val="28"/>
        </w:rPr>
        <w:t>ухе находится максимально возможное для данной температуры количество водяного пара. При охлаждении этого воздуха, будет происходить конденсация водяного пара.</w:t>
      </w:r>
    </w:p>
    <w:p w14:paraId="24502CEC" w14:textId="77777777" w:rsidR="0096234F" w:rsidRDefault="009623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влажный воздух содержит при данной температуре водяной пар в перегретом состоянии, то он бу</w:t>
      </w:r>
      <w:r>
        <w:rPr>
          <w:rFonts w:ascii="Times New Roman CYR" w:hAnsi="Times New Roman CYR" w:cs="Times New Roman CYR"/>
          <w:sz w:val="28"/>
          <w:szCs w:val="28"/>
        </w:rPr>
        <w:t>дет называться ненасыщенным. Так как в нем находится не максимально возможное для данной температуры количество водяного пара, то он способен к дальнейшему увлажнению. Поэтому такой воздух используют в качестве сушильного агента в различных сушильных устан</w:t>
      </w:r>
      <w:r>
        <w:rPr>
          <w:rFonts w:ascii="Times New Roman CYR" w:hAnsi="Times New Roman CYR" w:cs="Times New Roman CYR"/>
          <w:sz w:val="28"/>
          <w:szCs w:val="28"/>
        </w:rPr>
        <w:t>овках.</w:t>
      </w:r>
    </w:p>
    <w:sectPr w:rsidR="0096234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16"/>
    <w:rsid w:val="0096234F"/>
    <w:rsid w:val="00DA0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4B3102"/>
  <w14:defaultImageDpi w14:val="0"/>
  <w15:docId w15:val="{57ECF7C8-1F44-40B2-8A11-69E6F2C7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1518</Words>
  <Characters>8655</Characters>
  <Application>Microsoft Office Word</Application>
  <DocSecurity>0</DocSecurity>
  <Lines>72</Lines>
  <Paragraphs>20</Paragraphs>
  <ScaleCrop>false</ScaleCrop>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2025-04-26T07:07:00Z</dcterms:created>
  <dcterms:modified xsi:type="dcterms:W3CDTF">2025-04-26T07:07:00Z</dcterms:modified>
</cp:coreProperties>
</file>