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4B9B"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077312"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D63376"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80F901"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DD6B9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762E1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D404B2"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C50BAA"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5D3AEB"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AA321E"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51A68F"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6F6083"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D67401"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2D3236"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EC3861" w14:textId="77777777" w:rsidR="00000000" w:rsidRDefault="009C68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Кипение жидкостей, пересыщенный пар, перегретая жидкость</w:t>
      </w:r>
    </w:p>
    <w:p w14:paraId="083BB756"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F50667"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Кипение жидкостей. Перегретая жидкость</w:t>
      </w:r>
    </w:p>
    <w:p w14:paraId="5403850B"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13D8EE"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Кипением называется процесс бурного парообразования не только с поверхности жидкости, но и по всему ее объему. Для этого жидкость должна бы</w:t>
      </w:r>
      <w:r>
        <w:rPr>
          <w:rFonts w:ascii="Times New Roman CYR" w:hAnsi="Times New Roman CYR" w:cs="Times New Roman CYR"/>
          <w:sz w:val="28"/>
          <w:szCs w:val="28"/>
        </w:rPr>
        <w:t>ть нагрета до достаточно высокой температуры. При кипении в пузырьках находится воздух и пары воды. Пузырьки появляются в тех местах стенок сосуда, где нет полного смачивания. Такими местами могут являться следы жира на стенке или мелкие трещинки на ней.</w:t>
      </w:r>
    </w:p>
    <w:p w14:paraId="6275E572"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неизменной температуре пузырёк сохраняет свои размеры, значит, давления изнутри и извне, на его поверхность взаимно уравновешиваются. При повышении температуры пузырёк постепенно расширяется в такой мере, что сумма давления воздуха и пара в нём остаётся</w:t>
      </w:r>
      <w:r>
        <w:rPr>
          <w:rFonts w:ascii="Times New Roman CYR" w:hAnsi="Times New Roman CYR" w:cs="Times New Roman CYR"/>
          <w:sz w:val="28"/>
          <w:szCs w:val="28"/>
        </w:rPr>
        <w:t xml:space="preserve"> равной внешнему давлению. Когда пузырёк сделается достаточно большим, выталкивающая сила воды заставит его оторваться.</w:t>
      </w:r>
    </w:p>
    <w:p w14:paraId="5FF02F16"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Поднимаясь кверху, оторвавшиеся пузырьки снова уменьшаются. Когда пузырёк достигает верхних, ещё не успевших нагреться слоёв воды, то зн</w:t>
      </w:r>
      <w:r>
        <w:rPr>
          <w:rFonts w:ascii="Times New Roman CYR" w:hAnsi="Times New Roman CYR" w:cs="Times New Roman CYR"/>
          <w:sz w:val="28"/>
          <w:szCs w:val="28"/>
        </w:rPr>
        <w:t>ачительная часть водяных паров конденсируется в воду и пузырёк уменьшается. Это попеременное увеличение и уменьшение пузырьков сопровождается звуками «шума». Кипение происходит при такой температуре, когда давление насыщенных паров жидкости равно наружному</w:t>
      </w:r>
      <w:r>
        <w:rPr>
          <w:rFonts w:ascii="Times New Roman CYR" w:hAnsi="Times New Roman CYR" w:cs="Times New Roman CYR"/>
          <w:sz w:val="28"/>
          <w:szCs w:val="28"/>
        </w:rPr>
        <w:t xml:space="preserve"> давлению.</w:t>
      </w:r>
    </w:p>
    <w:p w14:paraId="1C4B55AE"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известно, что вода кипит при 100 °С. Но не следует забывать, что это справедливо лишь при нормальном атмосферном давлении (примерно 101 кПа). При увеличении давления температура кипения воды возрастает. Так, например, в кастрюлях - скоровар</w:t>
      </w:r>
      <w:r>
        <w:rPr>
          <w:rFonts w:ascii="Times New Roman CYR" w:hAnsi="Times New Roman CYR" w:cs="Times New Roman CYR"/>
          <w:sz w:val="28"/>
          <w:szCs w:val="28"/>
        </w:rPr>
        <w:t xml:space="preserve">ках пищу варят под давлением около 200 кПа. Температура кипения воды при этом достигает 120 °С. В воде такой температуры процесс «варения» происходит значительно быстрее, чем в обычном кипятке. Этим и объясняется название «скороварка». </w:t>
      </w:r>
    </w:p>
    <w:p w14:paraId="1122C343"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наоборот, при по</w:t>
      </w:r>
      <w:r>
        <w:rPr>
          <w:rFonts w:ascii="Times New Roman CYR" w:hAnsi="Times New Roman CYR" w:cs="Times New Roman CYR"/>
          <w:sz w:val="28"/>
          <w:szCs w:val="28"/>
        </w:rPr>
        <w:t xml:space="preserve">нижении давления температура кипения воды </w:t>
      </w:r>
      <w:r>
        <w:rPr>
          <w:rFonts w:ascii="Times New Roman CYR" w:hAnsi="Times New Roman CYR" w:cs="Times New Roman CYR"/>
          <w:sz w:val="28"/>
          <w:szCs w:val="28"/>
        </w:rPr>
        <w:lastRenderedPageBreak/>
        <w:t>становится меньше 100 °С. Например, в горных районах (на высоте 3 км, где давление атмосферы составляет 70 кПа) вода кипит при 90°С. Поэтому жителям этих районов, использующим такой кипяток, требуется значительно б</w:t>
      </w:r>
      <w:r>
        <w:rPr>
          <w:rFonts w:ascii="Times New Roman CYR" w:hAnsi="Times New Roman CYR" w:cs="Times New Roman CYR"/>
          <w:sz w:val="28"/>
          <w:szCs w:val="28"/>
        </w:rPr>
        <w:t xml:space="preserve">ольше времени для приготовления пищи, чем жителям равнин. А сварить в этом кипятке например, куриное яйцо вообще невозможно, так как белок при температуре ниже 100 °С не сворачивается. </w:t>
      </w:r>
    </w:p>
    <w:p w14:paraId="7DA9AD04"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Давление насыщенного пара внутри пузырька, находящегося у поверхности </w:t>
      </w:r>
      <w:r>
        <w:rPr>
          <w:rFonts w:ascii="Times New Roman CYR" w:hAnsi="Times New Roman CYR" w:cs="Times New Roman CYR"/>
          <w:sz w:val="28"/>
          <w:szCs w:val="28"/>
        </w:rPr>
        <w:t>жидкости, равно сумме внешнего давления на жидкость и давления под искривленной поверхностью</w:t>
      </w:r>
    </w:p>
    <w:p w14:paraId="715F5DD3"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9F4CBA"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ρ </w:t>
      </w:r>
      <w:r>
        <w:rPr>
          <w:rFonts w:ascii="Times New Roman CYR" w:hAnsi="Times New Roman CYR" w:cs="Times New Roman CYR"/>
          <w:sz w:val="28"/>
          <w:szCs w:val="28"/>
        </w:rPr>
        <w:t>нас.</w:t>
      </w:r>
      <w:r>
        <w:rPr>
          <w:rFonts w:ascii="Times New Roman" w:hAnsi="Times New Roman" w:cs="Times New Roman"/>
          <w:sz w:val="28"/>
          <w:szCs w:val="28"/>
        </w:rPr>
        <w:t xml:space="preserve"> = ρ</w:t>
      </w:r>
      <w:r>
        <w:rPr>
          <w:rFonts w:ascii="Times New Roman CYR" w:hAnsi="Times New Roman CYR" w:cs="Times New Roman CYR"/>
          <w:sz w:val="28"/>
          <w:szCs w:val="28"/>
        </w:rPr>
        <w:t xml:space="preserve"> внеш. + 2</w:t>
      </w:r>
      <w:r>
        <w:rPr>
          <w:rFonts w:ascii="Times New Roman" w:hAnsi="Times New Roman" w:cs="Times New Roman"/>
          <w:sz w:val="28"/>
          <w:szCs w:val="28"/>
        </w:rPr>
        <w:t>σ/</w:t>
      </w:r>
      <w:r>
        <w:rPr>
          <w:rFonts w:ascii="Times New Roman CYR" w:hAnsi="Times New Roman CYR" w:cs="Times New Roman CYR"/>
          <w:sz w:val="28"/>
          <w:szCs w:val="28"/>
        </w:rPr>
        <w:t>г,</w:t>
      </w:r>
    </w:p>
    <w:p w14:paraId="644F7D1F"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7FEA59"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г - радиус пузырька, </w:t>
      </w:r>
    </w:p>
    <w:p w14:paraId="3E4E3B3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σ - </w:t>
      </w:r>
      <w:r>
        <w:rPr>
          <w:rFonts w:ascii="Times New Roman CYR" w:hAnsi="Times New Roman CYR" w:cs="Times New Roman CYR"/>
          <w:sz w:val="28"/>
          <w:szCs w:val="28"/>
        </w:rPr>
        <w:t xml:space="preserve">коэффициент поверхностного натяжения. </w:t>
      </w:r>
    </w:p>
    <w:p w14:paraId="5A436402"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пузырек имеет размеры порядка нескольких миллиметров и больше</w:t>
      </w:r>
      <w:r>
        <w:rPr>
          <w:rFonts w:ascii="Times New Roman CYR" w:hAnsi="Times New Roman CYR" w:cs="Times New Roman CYR"/>
          <w:sz w:val="28"/>
          <w:szCs w:val="28"/>
        </w:rPr>
        <w:t xml:space="preserve">, то вторым слагаемым можно пренебречь. Например, для воды при температуре 100 °С величина </w:t>
      </w:r>
      <w:r>
        <w:rPr>
          <w:rFonts w:ascii="Times New Roman" w:hAnsi="Times New Roman" w:cs="Times New Roman"/>
          <w:sz w:val="28"/>
          <w:szCs w:val="28"/>
        </w:rPr>
        <w:t xml:space="preserve">σ </w:t>
      </w:r>
      <w:r>
        <w:rPr>
          <w:rFonts w:ascii="Times New Roman CYR" w:hAnsi="Times New Roman CYR" w:cs="Times New Roman CYR"/>
          <w:sz w:val="28"/>
          <w:szCs w:val="28"/>
        </w:rPr>
        <w:t>= 58,8 • 10-3 Н/м, и если г = 1 мм, то 2</w:t>
      </w:r>
      <w:r>
        <w:rPr>
          <w:rFonts w:ascii="Times New Roman" w:hAnsi="Times New Roman" w:cs="Times New Roman"/>
          <w:sz w:val="28"/>
          <w:szCs w:val="28"/>
        </w:rPr>
        <w:t>σ</w:t>
      </w:r>
      <w:r>
        <w:rPr>
          <w:rFonts w:ascii="Times New Roman CYR" w:hAnsi="Times New Roman CYR" w:cs="Times New Roman CYR"/>
          <w:sz w:val="28"/>
          <w:szCs w:val="28"/>
        </w:rPr>
        <w:t>/г = 2 • 58,8 • 10-3/ 10-3 = 118 Па. В то же время нормальное атмосферное давление равно 1,01 • 105 Па, что примерно в 100</w:t>
      </w:r>
      <w:r>
        <w:rPr>
          <w:rFonts w:ascii="Times New Roman CYR" w:hAnsi="Times New Roman CYR" w:cs="Times New Roman CYR"/>
          <w:sz w:val="28"/>
          <w:szCs w:val="28"/>
        </w:rPr>
        <w:t>0 раз больше. Следовательно, для достаточно больших пузырьков условие всплывания пузырька и его разрыва у поверхности жидкости запишется так:</w:t>
      </w:r>
    </w:p>
    <w:p w14:paraId="66607A30"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3C7EFF"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ρ </w:t>
      </w:r>
      <w:r>
        <w:rPr>
          <w:rFonts w:ascii="Times New Roman CYR" w:hAnsi="Times New Roman CYR" w:cs="Times New Roman CYR"/>
          <w:sz w:val="28"/>
          <w:szCs w:val="28"/>
        </w:rPr>
        <w:t xml:space="preserve">нас </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 xml:space="preserve">ρ </w:t>
      </w:r>
      <w:r>
        <w:rPr>
          <w:rFonts w:ascii="Times New Roman CYR" w:hAnsi="Times New Roman CYR" w:cs="Times New Roman CYR"/>
          <w:sz w:val="28"/>
          <w:szCs w:val="28"/>
        </w:rPr>
        <w:t>внеш.</w:t>
      </w:r>
    </w:p>
    <w:p w14:paraId="11E0C445"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D6576A"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и есть условие кипения. </w:t>
      </w:r>
    </w:p>
    <w:p w14:paraId="17E4813C"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кипение жидкости возможно в том случае, если в ней имеются пу</w:t>
      </w:r>
      <w:r>
        <w:rPr>
          <w:rFonts w:ascii="Times New Roman CYR" w:hAnsi="Times New Roman CYR" w:cs="Times New Roman CYR"/>
          <w:sz w:val="28"/>
          <w:szCs w:val="28"/>
        </w:rPr>
        <w:t xml:space="preserve">зырьки достаточно больших размеров (для воды - порядка миллиметра). Кипение начнется в том случае, когда давление насыщенного пара станет равно </w:t>
      </w:r>
      <w:r>
        <w:rPr>
          <w:rFonts w:ascii="Times New Roman CYR" w:hAnsi="Times New Roman CYR" w:cs="Times New Roman CYR"/>
          <w:sz w:val="28"/>
          <w:szCs w:val="28"/>
        </w:rPr>
        <w:lastRenderedPageBreak/>
        <w:t>внешнему давлению над поверхностью жидкости. Как мы уже установили, давление насыщенного пара определяется тольк</w:t>
      </w:r>
      <w:r>
        <w:rPr>
          <w:rFonts w:ascii="Times New Roman CYR" w:hAnsi="Times New Roman CYR" w:cs="Times New Roman CYR"/>
          <w:sz w:val="28"/>
          <w:szCs w:val="28"/>
        </w:rPr>
        <w:t>о температурой жидкости. Из условия следует, что точка кипения зависит от внешнего давления - с ростом внешнего давления растет и точка кипения.</w:t>
      </w:r>
    </w:p>
    <w:p w14:paraId="343E9AD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температуры кипения жидкости может играть и полезную роль. Так, например, при нормальном атмосферном</w:t>
      </w:r>
      <w:r>
        <w:rPr>
          <w:rFonts w:ascii="Times New Roman CYR" w:hAnsi="Times New Roman CYR" w:cs="Times New Roman CYR"/>
          <w:sz w:val="28"/>
          <w:szCs w:val="28"/>
        </w:rPr>
        <w:t xml:space="preserve"> давлении жидкий фреон кипит при температуре около 30 °С. При уменьшении же давления температуру кипения фреона можно сделать ниже О °С. Это используется в испарителе холодильника. Благодаря работе компрессора в нем создается пониженное давление, и фреон н</w:t>
      </w:r>
      <w:r>
        <w:rPr>
          <w:rFonts w:ascii="Times New Roman CYR" w:hAnsi="Times New Roman CYR" w:cs="Times New Roman CYR"/>
          <w:sz w:val="28"/>
          <w:szCs w:val="28"/>
        </w:rPr>
        <w:t xml:space="preserve">ачинает превращаться в пар, отнимая теплоту от стенок камеры. Благодаря этому и происходит понижение температуры внутри холодильника. </w:t>
      </w:r>
    </w:p>
    <w:p w14:paraId="60C7CF60"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Температуры кипения различных веществ при одном и том же атмосферном давлении различны. Например, жидкий кислород кипит п</w:t>
      </w:r>
      <w:r>
        <w:rPr>
          <w:rFonts w:ascii="Times New Roman CYR" w:hAnsi="Times New Roman CYR" w:cs="Times New Roman CYR"/>
          <w:sz w:val="28"/>
          <w:szCs w:val="28"/>
        </w:rPr>
        <w:t xml:space="preserve">ри - 183 °С, а железо - при 2750 °С. </w:t>
      </w:r>
    </w:p>
    <w:p w14:paraId="6C6B6D77"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в температурах кипения разных веществ находит широкое применение в технике, например в процессе перегонки нефти. При нагревании нефти до 360 °С та ее часть (мазут), которая имеет большую температуру кипения, о</w:t>
      </w:r>
      <w:r>
        <w:rPr>
          <w:rFonts w:ascii="Times New Roman CYR" w:hAnsi="Times New Roman CYR" w:cs="Times New Roman CYR"/>
          <w:sz w:val="28"/>
          <w:szCs w:val="28"/>
        </w:rPr>
        <w:t>стается в ней, а те ее части, у которых температура кипения ниже 360 °С, испаряются. Из образовавшегося пара получают бензин и некоторые другие виды топлива.</w:t>
      </w:r>
    </w:p>
    <w:p w14:paraId="70535508"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кипятить воду в стеклянном сосуде долго, то число мест на стенках сосуда, от которых отделяют</w:t>
      </w:r>
      <w:r>
        <w:rPr>
          <w:rFonts w:ascii="Times New Roman CYR" w:hAnsi="Times New Roman CYR" w:cs="Times New Roman CYR"/>
          <w:sz w:val="28"/>
          <w:szCs w:val="28"/>
        </w:rPr>
        <w:t>ся пузырьки с паром, с течением времени уменьшается. Наконец, остаются только одно или два таких места, но и от них пузырьки будут отрываться всё реже и реже. Если измерить температуру жидкости, то она будет повышена на 1-2 °С по сравнению с начальной темп</w:t>
      </w:r>
      <w:r>
        <w:rPr>
          <w:rFonts w:ascii="Times New Roman CYR" w:hAnsi="Times New Roman CYR" w:cs="Times New Roman CYR"/>
          <w:sz w:val="28"/>
          <w:szCs w:val="28"/>
        </w:rPr>
        <w:t>ературой кипения.</w:t>
      </w:r>
    </w:p>
    <w:p w14:paraId="47F1F5D6"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в жидкости пузырьков воздуха есть необходимое условие </w:t>
      </w:r>
      <w:r>
        <w:rPr>
          <w:rFonts w:ascii="Times New Roman CYR" w:hAnsi="Times New Roman CYR" w:cs="Times New Roman CYR"/>
          <w:sz w:val="28"/>
          <w:szCs w:val="28"/>
        </w:rPr>
        <w:lastRenderedPageBreak/>
        <w:t>спокойного кипения без выбрасывания жидкости. Равновесие возможно только в том случае, если давление внутри пузырька больше, чем давление жидкости. Пузырёк, содержащий только п</w:t>
      </w:r>
      <w:r>
        <w:rPr>
          <w:rFonts w:ascii="Times New Roman CYR" w:hAnsi="Times New Roman CYR" w:cs="Times New Roman CYR"/>
          <w:sz w:val="28"/>
          <w:szCs w:val="28"/>
        </w:rPr>
        <w:t xml:space="preserve">ар, не может образоваться внутри жидкости, если температура не очень высока. Но, так как давление пара при повышении температуры растёт очень быстро, то при достаточно высокой температуре пузырёк, содержащий только пар, несмотря на неблагоприятные для его </w:t>
      </w:r>
      <w:r>
        <w:rPr>
          <w:rFonts w:ascii="Times New Roman CYR" w:hAnsi="Times New Roman CYR" w:cs="Times New Roman CYR"/>
          <w:sz w:val="28"/>
          <w:szCs w:val="28"/>
        </w:rPr>
        <w:t xml:space="preserve">роста условия, всё же может образоваться. </w:t>
      </w:r>
    </w:p>
    <w:p w14:paraId="2870FC2B"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Перегретая жидкость используется в пузырьковых камерах, изобретенных Д. Глезером в 1952 г., для визуализации треков релятивистских заряженных частиц, т. е. частиц, движущихся со скоростями, близкими к скорости све</w:t>
      </w:r>
      <w:r>
        <w:rPr>
          <w:rFonts w:ascii="Times New Roman CYR" w:hAnsi="Times New Roman CYR" w:cs="Times New Roman CYR"/>
          <w:sz w:val="28"/>
          <w:szCs w:val="28"/>
        </w:rPr>
        <w:t>та. Такие частицы создают в газах очень мало ионов, и их трек в камере Вильсона не виден. В жидкостях, где молекулы плотно упакованы, такие частицы создадут значительно больше ионов, чем в газах, и трек может быть зарегистрирован. Принцип действия пузырько</w:t>
      </w:r>
      <w:r>
        <w:rPr>
          <w:rFonts w:ascii="Times New Roman CYR" w:hAnsi="Times New Roman CYR" w:cs="Times New Roman CYR"/>
          <w:sz w:val="28"/>
          <w:szCs w:val="28"/>
        </w:rPr>
        <w:t>вой камеры аналогичен принципу действия камеры Вильсона. Релятивистская частица, проходя через нагретую жидкость, создает на своем пути цепочку ионов. Если резко понизить давление над жидкостью, то она переходит в перегретое состояние. Ионы служат центрами</w:t>
      </w:r>
      <w:r>
        <w:rPr>
          <w:rFonts w:ascii="Times New Roman CYR" w:hAnsi="Times New Roman CYR" w:cs="Times New Roman CYR"/>
          <w:sz w:val="28"/>
          <w:szCs w:val="28"/>
        </w:rPr>
        <w:t xml:space="preserve"> для вскипания. Возникшие пузырьки образуют трек вдоль пути следования частицы. В качестве рабочей жидкости в пузырьковых камерах используются сжиженные водород, пропан или ксенон.</w:t>
      </w:r>
    </w:p>
    <w:p w14:paraId="1186C6E7"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9581E"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Пересыщенный пар</w:t>
      </w:r>
    </w:p>
    <w:p w14:paraId="02066CB1"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846418"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Каждой температуре при обычных условиях соответствуют </w:t>
      </w:r>
      <w:r>
        <w:rPr>
          <w:rFonts w:ascii="Times New Roman CYR" w:hAnsi="Times New Roman CYR" w:cs="Times New Roman CYR"/>
          <w:sz w:val="28"/>
          <w:szCs w:val="28"/>
        </w:rPr>
        <w:t>определённые плотность и давление насыщенных паров. Если в некотором объёме находятся пары какой-нибудь жидкости, например воды, то в обычных условиях понижение температуры приведёт к тому, что пары приблизятся к состоянию насыщения, а затем начнут конденс</w:t>
      </w:r>
      <w:r>
        <w:rPr>
          <w:rFonts w:ascii="Times New Roman CYR" w:hAnsi="Times New Roman CYR" w:cs="Times New Roman CYR"/>
          <w:sz w:val="28"/>
          <w:szCs w:val="28"/>
        </w:rPr>
        <w:t xml:space="preserve">ироваться, оседая в виде жидкости на </w:t>
      </w:r>
      <w:r>
        <w:rPr>
          <w:rFonts w:ascii="Times New Roman CYR" w:hAnsi="Times New Roman CYR" w:cs="Times New Roman CYR"/>
          <w:sz w:val="28"/>
          <w:szCs w:val="28"/>
        </w:rPr>
        <w:lastRenderedPageBreak/>
        <w:t>стенках, а вдали от них образуются капельки тумана. Туман при охлаждении паров в одних случаях получается густой, в других - редкий, а при некоторых условиях может не появиться совсем.</w:t>
      </w:r>
    </w:p>
    <w:p w14:paraId="3100C37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толстостенный стеклянный со</w:t>
      </w:r>
      <w:r>
        <w:rPr>
          <w:rFonts w:ascii="Times New Roman CYR" w:hAnsi="Times New Roman CYR" w:cs="Times New Roman CYR"/>
          <w:sz w:val="28"/>
          <w:szCs w:val="28"/>
        </w:rPr>
        <w:t>суд, содержащий несколько капель воды накачать воздух (при этом воздух в сосуде нагреется), затем выждав несколько минут, чтобы воздух в сосуде принял комнатную температуру и открыть сосуд, то можно увидеть, что в нём появится слабый туман. Причина этого т</w:t>
      </w:r>
      <w:r>
        <w:rPr>
          <w:rFonts w:ascii="Times New Roman CYR" w:hAnsi="Times New Roman CYR" w:cs="Times New Roman CYR"/>
          <w:sz w:val="28"/>
          <w:szCs w:val="28"/>
        </w:rPr>
        <w:t>акова. При открывании сосуда воздух в нём разредился и охладился. Это охлаждение привело к тому, что пар воды в сосуде дошёл до насыщения и сконденсировался. Если в сосуд бросить горящую спичку, то она погаснет, оставив в сосуде незаметный дым. Если повтор</w:t>
      </w:r>
      <w:r>
        <w:rPr>
          <w:rFonts w:ascii="Times New Roman CYR" w:hAnsi="Times New Roman CYR" w:cs="Times New Roman CYR"/>
          <w:sz w:val="28"/>
          <w:szCs w:val="28"/>
        </w:rPr>
        <w:t>ить опыт, то можно увидеть, что сосуд после откупоривания наполнился туманом более густым, чем раньше. Частицы дыма служат центрами, около которых начинается конденсация паров (ядра конденсации). Поэтому при наличии дыма появляется (при тех же условиях) бо</w:t>
      </w:r>
      <w:r>
        <w:rPr>
          <w:rFonts w:ascii="Times New Roman CYR" w:hAnsi="Times New Roman CYR" w:cs="Times New Roman CYR"/>
          <w:sz w:val="28"/>
          <w:szCs w:val="28"/>
        </w:rPr>
        <w:t>льше капелек тумана, чем в его отсутствии.</w:t>
      </w:r>
    </w:p>
    <w:p w14:paraId="055869EE"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воздух в сосуде тщательно очистить от пыли, то туман при откупоривании сосуда со сжатым воздухом не появится даже при охлаждении значительно ниже температуры, при которой достигается насыщение. В этом случае </w:t>
      </w:r>
      <w:r>
        <w:rPr>
          <w:rFonts w:ascii="Times New Roman CYR" w:hAnsi="Times New Roman CYR" w:cs="Times New Roman CYR"/>
          <w:sz w:val="28"/>
          <w:szCs w:val="28"/>
        </w:rPr>
        <w:t>получается пересыщенный пар, то есть пар, давление которого выше, чем давление насыщенного пара при данной температуре.</w:t>
      </w:r>
    </w:p>
    <w:p w14:paraId="2BE488EF"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опыт показывает, что образование капелек жидкости возможно лишь в том случае, если в газе имеются центры конденсации-пылинки, ион</w:t>
      </w:r>
      <w:r>
        <w:rPr>
          <w:rFonts w:ascii="Times New Roman CYR" w:hAnsi="Times New Roman CYR" w:cs="Times New Roman CYR"/>
          <w:sz w:val="28"/>
          <w:szCs w:val="28"/>
        </w:rPr>
        <w:t>ы, острия на поверхности твердых тел и т. п. Если же центры конденсации отсутствуют, то капли жидкости не образуются, и возникает метастабильное состояние - пересыщенный (переохлажденный) пар. Пар называют пересыщенным, если его плотность (давление) выше п</w:t>
      </w:r>
      <w:r>
        <w:rPr>
          <w:rFonts w:ascii="Times New Roman CYR" w:hAnsi="Times New Roman CYR" w:cs="Times New Roman CYR"/>
          <w:sz w:val="28"/>
          <w:szCs w:val="28"/>
        </w:rPr>
        <w:t xml:space="preserve">лотности (давления) насыщенного пара при той же температуре. Метастабильные состояния широко встречаются в природе и используются в науке и технике. В атмосфере ядрами </w:t>
      </w:r>
      <w:r>
        <w:rPr>
          <w:rFonts w:ascii="Times New Roman CYR" w:hAnsi="Times New Roman CYR" w:cs="Times New Roman CYR"/>
          <w:sz w:val="28"/>
          <w:szCs w:val="28"/>
        </w:rPr>
        <w:lastRenderedPageBreak/>
        <w:t>конденсации служат чаще всего ничтожно малые крупинки морской соли, всегда носящиеся в в</w:t>
      </w:r>
      <w:r>
        <w:rPr>
          <w:rFonts w:ascii="Times New Roman CYR" w:hAnsi="Times New Roman CYR" w:cs="Times New Roman CYR"/>
          <w:sz w:val="28"/>
          <w:szCs w:val="28"/>
        </w:rPr>
        <w:t>оздухе. Немалую роль играет также дым. С существованием метастабильных состояний связаны, например, явления магнитного, электрического и упругого гистерезиса, образование перенасыщенных растворов, закалка стали, производство стекла и т. д.</w:t>
      </w:r>
    </w:p>
    <w:p w14:paraId="7965F883"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Пересыщенный пар</w:t>
      </w:r>
      <w:r>
        <w:rPr>
          <w:rFonts w:ascii="Times New Roman CYR" w:hAnsi="Times New Roman CYR" w:cs="Times New Roman CYR"/>
          <w:sz w:val="28"/>
          <w:szCs w:val="28"/>
        </w:rPr>
        <w:t xml:space="preserve"> можно получить и путем изотермического сжатия пара до давления, которое превосходит давление насыщенного пара при данной температуре. Способность ионов играть роль центров конденсации используется в камере Вильсона. Заряженная частица на своем пути в пере</w:t>
      </w:r>
      <w:r>
        <w:rPr>
          <w:rFonts w:ascii="Times New Roman CYR" w:hAnsi="Times New Roman CYR" w:cs="Times New Roman CYR"/>
          <w:sz w:val="28"/>
          <w:szCs w:val="28"/>
        </w:rPr>
        <w:t>охлажденном паре ионизует молекулы пара. Ионы становятся центрами конденсации, вокруг которых образуются капельки жидкости. Благодаря этому вдоль траектории частицы образуется туман, и траектория становится видимой. Это позволяет исследовать заряженные час</w:t>
      </w:r>
      <w:r>
        <w:rPr>
          <w:rFonts w:ascii="Times New Roman CYR" w:hAnsi="Times New Roman CYR" w:cs="Times New Roman CYR"/>
          <w:sz w:val="28"/>
          <w:szCs w:val="28"/>
        </w:rPr>
        <w:t>тицы, их взаимодействие и т. д. Такие приборы называются камерами Вильсона. Они сыграли большую роль в научных исследованиях элементарных частиц.</w:t>
      </w:r>
    </w:p>
    <w:p w14:paraId="57FBA290"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ионы становятся зародышами конденсации? Это обусловлено балансом энергии конденсации, поверхностной эне</w:t>
      </w:r>
      <w:r>
        <w:rPr>
          <w:rFonts w:ascii="Times New Roman CYR" w:hAnsi="Times New Roman CYR" w:cs="Times New Roman CYR"/>
          <w:sz w:val="28"/>
          <w:szCs w:val="28"/>
        </w:rPr>
        <w:t>ргии и кулоновской энергии. Молекулы воды обладают большим дипольным моментом. Они окружают заряженный ион, ориентируясь по направлению к нему противоположным зарядом своего диполя. Образующийся в результате такого построения агрегат вне себя действует как</w:t>
      </w:r>
      <w:r>
        <w:rPr>
          <w:rFonts w:ascii="Times New Roman CYR" w:hAnsi="Times New Roman CYR" w:cs="Times New Roman CYR"/>
          <w:sz w:val="28"/>
          <w:szCs w:val="28"/>
        </w:rPr>
        <w:t xml:space="preserve"> заряд иона, в результате чего происходит присоединение следующего слоя молекул и образуется растущая капелька воды.</w:t>
      </w:r>
    </w:p>
    <w:p w14:paraId="6B985A95"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Камера Вильсона представляет собой стеклянный цилиндрический сосуд, покрытый сверху стеклом. Снизу сосуд покрыт слоем черного влажного барх</w:t>
      </w:r>
      <w:r>
        <w:rPr>
          <w:rFonts w:ascii="Times New Roman CYR" w:hAnsi="Times New Roman CYR" w:cs="Times New Roman CYR"/>
          <w:sz w:val="28"/>
          <w:szCs w:val="28"/>
        </w:rPr>
        <w:t xml:space="preserve">ата или сукна, над поверхностью которого образуется насыщенный пар. При быстром опускании поршня происходит адиабатное расширение газа, что сопровождается понижением его температуры. За счет охлаждения пар становится переохлажденным (пересыщенным). </w:t>
      </w:r>
    </w:p>
    <w:p w14:paraId="4ED7F206"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Заряже</w:t>
      </w:r>
      <w:r>
        <w:rPr>
          <w:rFonts w:ascii="Times New Roman CYR" w:hAnsi="Times New Roman CYR" w:cs="Times New Roman CYR"/>
          <w:sz w:val="28"/>
          <w:szCs w:val="28"/>
        </w:rPr>
        <w:t xml:space="preserve">нные частицы, образующиеся при радиоактивном распаде, например </w:t>
      </w:r>
      <w:r>
        <w:rPr>
          <w:rFonts w:ascii="Times New Roman" w:hAnsi="Times New Roman" w:cs="Times New Roman"/>
          <w:sz w:val="28"/>
          <w:szCs w:val="28"/>
        </w:rPr>
        <w:t>α</w:t>
      </w:r>
      <w:r>
        <w:rPr>
          <w:rFonts w:ascii="Times New Roman CYR" w:hAnsi="Times New Roman CYR" w:cs="Times New Roman CYR"/>
          <w:sz w:val="28"/>
          <w:szCs w:val="28"/>
        </w:rPr>
        <w:t xml:space="preserve">- или </w:t>
      </w:r>
      <w:r>
        <w:rPr>
          <w:rFonts w:ascii="Times New Roman" w:hAnsi="Times New Roman" w:cs="Times New Roman"/>
          <w:sz w:val="28"/>
          <w:szCs w:val="28"/>
        </w:rPr>
        <w:t>β</w:t>
      </w:r>
      <w:r>
        <w:rPr>
          <w:rFonts w:ascii="Times New Roman CYR" w:hAnsi="Times New Roman CYR" w:cs="Times New Roman CYR"/>
          <w:sz w:val="28"/>
          <w:szCs w:val="28"/>
        </w:rPr>
        <w:t>- частицы, пролетая в газе, создают на своем пути цепочку ионов. На этих ионах как на центрах конденсации образуются капельки жидкости. Таким образом, при полете частица оставляет за со</w:t>
      </w:r>
      <w:r>
        <w:rPr>
          <w:rFonts w:ascii="Times New Roman CYR" w:hAnsi="Times New Roman CYR" w:cs="Times New Roman CYR"/>
          <w:sz w:val="28"/>
          <w:szCs w:val="28"/>
        </w:rPr>
        <w:t xml:space="preserve">бой след (трек), который хорошо виден и может быть сфотографирован. Треков </w:t>
      </w:r>
      <w:r>
        <w:rPr>
          <w:rFonts w:ascii="Times New Roman" w:hAnsi="Times New Roman" w:cs="Times New Roman"/>
          <w:sz w:val="28"/>
          <w:szCs w:val="28"/>
        </w:rPr>
        <w:t>α-</w:t>
      </w:r>
      <w:r>
        <w:rPr>
          <w:rFonts w:ascii="Times New Roman CYR" w:hAnsi="Times New Roman CYR" w:cs="Times New Roman CYR"/>
          <w:sz w:val="28"/>
          <w:szCs w:val="28"/>
        </w:rPr>
        <w:t xml:space="preserve">частиц короткие и жирные, треки </w:t>
      </w:r>
      <w:r>
        <w:rPr>
          <w:rFonts w:ascii="Times New Roman" w:hAnsi="Times New Roman" w:cs="Times New Roman"/>
          <w:sz w:val="28"/>
          <w:szCs w:val="28"/>
        </w:rPr>
        <w:t>β-</w:t>
      </w:r>
      <w:r>
        <w:rPr>
          <w:rFonts w:ascii="Times New Roman CYR" w:hAnsi="Times New Roman CYR" w:cs="Times New Roman CYR"/>
          <w:sz w:val="28"/>
          <w:szCs w:val="28"/>
        </w:rPr>
        <w:t>частиц прерывистые и длинные.</w:t>
      </w:r>
    </w:p>
    <w:p w14:paraId="4D6CBF99"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FF2E3E"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кинетики в СССР. Кафедра молекулярной физики</w:t>
      </w:r>
    </w:p>
    <w:p w14:paraId="5B9DDC4F"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19B018"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научное направление в исследовании физики ж</w:t>
      </w:r>
      <w:r>
        <w:rPr>
          <w:rFonts w:ascii="Times New Roman CYR" w:hAnsi="Times New Roman CYR" w:cs="Times New Roman CYR"/>
          <w:sz w:val="28"/>
          <w:szCs w:val="28"/>
        </w:rPr>
        <w:t>идкостей определилось по инициативе В.П. Скрипова в 1961 году. Им была спроектирована и изготовлена небольшая пузырьковая камера. Вслед за этим совместно с дипломниками В.И. Кукушкиным и В.Н. Черепановым были поставлены опыты по перегреву маленьких капелек</w:t>
      </w:r>
      <w:r>
        <w:rPr>
          <w:rFonts w:ascii="Times New Roman CYR" w:hAnsi="Times New Roman CYR" w:cs="Times New Roman CYR"/>
          <w:sz w:val="28"/>
          <w:szCs w:val="28"/>
        </w:rPr>
        <w:t xml:space="preserve"> в серной кислоте. В 1962 году в эту работу включился дипломник Г.В. Ермаков, а годом позже П.А. Павлов, В.Н. Чуканов и аспирант Е.Н. Синицын. С учетом дальнейшего развития работы, в которой участвовало много студентов, аспирантов, преподавателей кафедры, </w:t>
      </w:r>
      <w:r>
        <w:rPr>
          <w:rFonts w:ascii="Times New Roman CYR" w:hAnsi="Times New Roman CYR" w:cs="Times New Roman CYR"/>
          <w:sz w:val="28"/>
          <w:szCs w:val="28"/>
        </w:rPr>
        <w:t xml:space="preserve">это направление можно сформулировать следующим образом: метастабильные состояния жидкостей (перегрев, переохлаждение), устойчивость и кинетика неравновесных фазовых переходов, сопровождающихся метастабильностью. </w:t>
      </w:r>
    </w:p>
    <w:p w14:paraId="3E856A0D"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5-7 лет для исследования кинетики</w:t>
      </w:r>
      <w:r>
        <w:rPr>
          <w:rFonts w:ascii="Times New Roman CYR" w:hAnsi="Times New Roman CYR" w:cs="Times New Roman CYR"/>
          <w:sz w:val="28"/>
          <w:szCs w:val="28"/>
        </w:rPr>
        <w:t xml:space="preserve"> вскипания перегретых жидкостей были разработаны квазистатические (всплывающих капель, чистой пузырьковой камеры, непрерывного изобарического нагрева) и импульсный методы, позволившие исследовать вскипание жидкостей в широком диапазоне частот зародышеобраз</w:t>
      </w:r>
      <w:r>
        <w:rPr>
          <w:rFonts w:ascii="Times New Roman CYR" w:hAnsi="Times New Roman CYR" w:cs="Times New Roman CYR"/>
          <w:sz w:val="28"/>
          <w:szCs w:val="28"/>
        </w:rPr>
        <w:t xml:space="preserve">ования. При перегреве углеводородов, перфторуглеродов, фреонов в пределах погрешности измерений и расчетов обнаружено согласие теории гомогенного зародышеобразования и эксперимента. В этот же период </w:t>
      </w:r>
      <w:r>
        <w:rPr>
          <w:rFonts w:ascii="Times New Roman CYR" w:hAnsi="Times New Roman CYR" w:cs="Times New Roman CYR"/>
          <w:sz w:val="28"/>
          <w:szCs w:val="28"/>
        </w:rPr>
        <w:lastRenderedPageBreak/>
        <w:t>начаты исследования теплофизических свойств перегретых жи</w:t>
      </w:r>
      <w:r>
        <w:rPr>
          <w:rFonts w:ascii="Times New Roman CYR" w:hAnsi="Times New Roman CYR" w:cs="Times New Roman CYR"/>
          <w:sz w:val="28"/>
          <w:szCs w:val="28"/>
        </w:rPr>
        <w:t>дкостей. Разработан метод и проведено экспериментальное изучение уравнения состояния перегретой жидкости, разработаны способы определения положения спинодали, расчета изобарных и изохорных теплоемкостей. Тогда же активно работал немногочисленный, но плодот</w:t>
      </w:r>
      <w:r>
        <w:rPr>
          <w:rFonts w:ascii="Times New Roman CYR" w:hAnsi="Times New Roman CYR" w:cs="Times New Roman CYR"/>
          <w:sz w:val="28"/>
          <w:szCs w:val="28"/>
        </w:rPr>
        <w:t xml:space="preserve">ворный семинар Владимира Павловича, на котором впервые были поставлены многие проблемы физики метастабильных состояний жидкости, сформулированы отдельные задачи и целые программы исследований в этой области, многие из которых были реализованы впоследствии </w:t>
      </w:r>
      <w:r>
        <w:rPr>
          <w:rFonts w:ascii="Times New Roman CYR" w:hAnsi="Times New Roman CYR" w:cs="Times New Roman CYR"/>
          <w:sz w:val="28"/>
          <w:szCs w:val="28"/>
        </w:rPr>
        <w:t>при участии многочисленных выпускников кафедры. В декабре 1967 года В.П. Скрипов защитил докторскую диссертацию «Метастабильные и закритические состояния в системе жидкость-пар». Это была первая в УПИ защита докторской диссертации по физике.</w:t>
      </w:r>
    </w:p>
    <w:p w14:paraId="1F424CB1"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1972 году ис</w:t>
      </w:r>
      <w:r>
        <w:rPr>
          <w:rFonts w:ascii="Times New Roman CYR" w:hAnsi="Times New Roman CYR" w:cs="Times New Roman CYR"/>
          <w:sz w:val="28"/>
          <w:szCs w:val="28"/>
        </w:rPr>
        <w:t>следования перегретых жидкостей были, в основном, перенесены в Отдел физико-технических проблем энергетики Уральского научного центра АН СССР, преобразованный в 1988 году в Институт теплофизики УрО РАН. Разработанная программа исследований реализована здес</w:t>
      </w:r>
      <w:r>
        <w:rPr>
          <w:rFonts w:ascii="Times New Roman CYR" w:hAnsi="Times New Roman CYR" w:cs="Times New Roman CYR"/>
          <w:sz w:val="28"/>
          <w:szCs w:val="28"/>
        </w:rPr>
        <w:t xml:space="preserve">ь на классе криогенных жидкостей. Изучена кинетика зародышеобразования в перегретых аргоне, ксеноне, криптоне, кислороде, азоте, метане, водороде, неоне, пропане, бутане, жидком гелии. Полученные результаты подтвердили сделанные ранее выводы. Начаты новые </w:t>
      </w:r>
      <w:r>
        <w:rPr>
          <w:rFonts w:ascii="Times New Roman CYR" w:hAnsi="Times New Roman CYR" w:cs="Times New Roman CYR"/>
          <w:sz w:val="28"/>
          <w:szCs w:val="28"/>
        </w:rPr>
        <w:t>исследования. Изучена кинетика зародышеобразования в бинарных растворах и диссоциирующих жидкостях вблизи критической точки системы жидкость-пар, влияние на нее различных инициирующих факторов: ионизирующих излучений, ультразвука, электрического поля, конт</w:t>
      </w:r>
      <w:r>
        <w:rPr>
          <w:rFonts w:ascii="Times New Roman CYR" w:hAnsi="Times New Roman CYR" w:cs="Times New Roman CYR"/>
          <w:sz w:val="28"/>
          <w:szCs w:val="28"/>
        </w:rPr>
        <w:t>акта с поверхностью. Поставлен цикл работ по гидродинамике вскипающих перегретых потоков жидкости. Разработаны и созданы комплексы экспериментальных установок для изучения уравнения состояния перегретых жидкостей, скорости и поглощения ультразвука, изохорн</w:t>
      </w:r>
      <w:r>
        <w:rPr>
          <w:rFonts w:ascii="Times New Roman CYR" w:hAnsi="Times New Roman CYR" w:cs="Times New Roman CYR"/>
          <w:sz w:val="28"/>
          <w:szCs w:val="28"/>
        </w:rPr>
        <w:t xml:space="preserve">ой и изобарной теплоемкостей, вязкости и </w:t>
      </w:r>
      <w:r>
        <w:rPr>
          <w:rFonts w:ascii="Times New Roman CYR" w:hAnsi="Times New Roman CYR" w:cs="Times New Roman CYR"/>
          <w:sz w:val="28"/>
          <w:szCs w:val="28"/>
        </w:rPr>
        <w:lastRenderedPageBreak/>
        <w:t>теплопроводности, поверхностного натяжения, проведены измерения указанных свойств большого числа жидкостей в широкой области параметров состояния. На основании полученных данных разработаны методики расчета указанны</w:t>
      </w:r>
      <w:r>
        <w:rPr>
          <w:rFonts w:ascii="Times New Roman CYR" w:hAnsi="Times New Roman CYR" w:cs="Times New Roman CYR"/>
          <w:sz w:val="28"/>
          <w:szCs w:val="28"/>
        </w:rPr>
        <w:t xml:space="preserve">х свойств, найдены способы определения границы устойчивости жидкой фазы - спинодали, на область метастабильных состояний расширены существующие таблицы данных по теплофизическим свойствам технически важных жидкостей. В этой работе активное участие приняли </w:t>
      </w:r>
      <w:r>
        <w:rPr>
          <w:rFonts w:ascii="Times New Roman CYR" w:hAnsi="Times New Roman CYR" w:cs="Times New Roman CYR"/>
          <w:sz w:val="28"/>
          <w:szCs w:val="28"/>
        </w:rPr>
        <w:t>многие выпускники кафедры молекулярной физики физико-технического факультета.</w:t>
      </w:r>
    </w:p>
    <w:p w14:paraId="4D84DF38"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1971 году В.Г. Байдаковым и С.П. Проценко начаты работы по компьютерному моделированию метастабильных состояний и фазового перехода жидкость-пар. Создается программа по методу </w:t>
      </w:r>
      <w:r>
        <w:rPr>
          <w:rFonts w:ascii="Times New Roman CYR" w:hAnsi="Times New Roman CYR" w:cs="Times New Roman CYR"/>
          <w:sz w:val="28"/>
          <w:szCs w:val="28"/>
        </w:rPr>
        <w:t xml:space="preserve">Монте-Карло и исследуется устойчивость метастабильных фаз при фазовых переходах жидкость-газ и жидкость-кристалл. С 1973 года проводятся работы по методу молекулярной динамики применительно к двумерным системам. </w:t>
      </w:r>
    </w:p>
    <w:p w14:paraId="7D7434AB"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156F57"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475D5A1C" w14:textId="77777777" w:rsidR="00000000" w:rsidRDefault="009C682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жидкость кипение пересыщенный </w:t>
      </w:r>
      <w:r>
        <w:rPr>
          <w:rFonts w:ascii="Times New Roman CYR" w:hAnsi="Times New Roman CYR" w:cs="Times New Roman CYR"/>
          <w:color w:val="FFFFFF"/>
          <w:sz w:val="28"/>
          <w:szCs w:val="28"/>
        </w:rPr>
        <w:t>пар</w:t>
      </w:r>
    </w:p>
    <w:p w14:paraId="6356C79A" w14:textId="77777777" w:rsidR="00000000" w:rsidRDefault="009C682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Дворсон А.Н. «Термодинамика и молекулярная физика», 2002 г., СПб.: СМИО Пресс; </w:t>
      </w:r>
    </w:p>
    <w:p w14:paraId="13343A36" w14:textId="77777777" w:rsidR="00000000" w:rsidRDefault="009C682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Яворский Б.М., Пинский А.А. «Основы физики», Том 1, «Механика. Молекулярная физика. Электродинамика», 2003 г., М.: Физматлит;</w:t>
      </w:r>
    </w:p>
    <w:p w14:paraId="55A9E63C" w14:textId="77777777" w:rsidR="00000000" w:rsidRDefault="009C682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Ландсберг Г.С., «Элементарный учебник ф</w:t>
      </w:r>
      <w:r>
        <w:rPr>
          <w:rFonts w:ascii="Times New Roman CYR" w:hAnsi="Times New Roman CYR" w:cs="Times New Roman CYR"/>
          <w:sz w:val="28"/>
          <w:szCs w:val="28"/>
        </w:rPr>
        <w:t>изики», Том 1, 1984 г, М.: Изд. «Наука»;</w:t>
      </w:r>
    </w:p>
    <w:p w14:paraId="71F2639C" w14:textId="77777777" w:rsidR="009C682F" w:rsidRDefault="009C682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Матвеев А.Н., «Молекулярная физика», 1981 г, М.: Изд. «Высшая школа»;http://molphys.ustu.ru/Science/sciMetastab.stm</w:t>
      </w:r>
    </w:p>
    <w:sectPr w:rsidR="009C68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5E"/>
    <w:rsid w:val="009C682F"/>
    <w:rsid w:val="00CF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F85E2"/>
  <w14:defaultImageDpi w14:val="0"/>
  <w15:docId w15:val="{BF2408F5-AD57-4C59-8B59-6B64EE6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2025-05-01T17:30:00Z</dcterms:created>
  <dcterms:modified xsi:type="dcterms:W3CDTF">2025-05-01T17:30:00Z</dcterms:modified>
</cp:coreProperties>
</file>