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8924" w14:textId="77777777" w:rsidR="00000000" w:rsidRPr="008A45AD" w:rsidRDefault="00092FE1">
      <w:pPr>
        <w:pStyle w:val="a3"/>
        <w:rPr>
          <w:rFonts w:ascii="Tahoma" w:hAnsi="Tahoma"/>
          <w:spacing w:val="20"/>
          <w:sz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45AD">
        <w:rPr>
          <w:rFonts w:ascii="Tahoma" w:hAnsi="Tahoma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МАРИЯ СКЛОДОВСКАЯ-КЮРИ</w:t>
      </w:r>
    </w:p>
    <w:p w14:paraId="410D282F" w14:textId="77777777" w:rsidR="00000000" w:rsidRDefault="00092FE1">
      <w:pPr>
        <w:pStyle w:val="a3"/>
        <w:rPr>
          <w:rFonts w:ascii="Arial" w:hAnsi="Arial"/>
          <w:spacing w:val="20"/>
          <w:sz w:val="24"/>
          <w:lang w:val="en-US"/>
        </w:rPr>
      </w:pPr>
    </w:p>
    <w:p w14:paraId="30CB6187" w14:textId="77777777" w:rsidR="00000000" w:rsidRDefault="00092FE1">
      <w:pPr>
        <w:jc w:val="center"/>
        <w:rPr>
          <w:b/>
          <w:sz w:val="28"/>
        </w:rPr>
      </w:pPr>
      <w:r>
        <w:rPr>
          <w:b/>
          <w:sz w:val="28"/>
        </w:rPr>
        <w:t>7 ноября 1867 г. – 4 июля 1934 г.</w:t>
      </w:r>
    </w:p>
    <w:p w14:paraId="05693257" w14:textId="77777777" w:rsidR="00000000" w:rsidRDefault="00092FE1">
      <w:pPr>
        <w:rPr>
          <w:lang w:val="en-US"/>
        </w:rPr>
      </w:pPr>
    </w:p>
    <w:p w14:paraId="2FBCF339" w14:textId="77777777" w:rsidR="00000000" w:rsidRDefault="00092FE1">
      <w:pPr>
        <w:pStyle w:val="3"/>
      </w:pPr>
      <w:r>
        <w:t>Французский физик Мари Склодовская-Кюри (урожденная Мария Склодовская) родилась в Варшаве (Польша). Она была младшей из пяти детей в семье Владислава и Брониславы (Богушки) Склодовских. Мария воспи</w:t>
      </w:r>
      <w:r>
        <w:t>тывалась в семье, где занятия наукой пользовались уважением. Ее отец преподавал физику в гимназии, а мать, пока не заболела туберкулезом, была директором гимназии. Мать Марии умерла, когда девочке было одиннадцать лет. Мария блестяще училась и в начальной,</w:t>
      </w:r>
      <w:r>
        <w:t xml:space="preserve"> и в средней школе. Еще в юном возрасте она ощутила притягательную силу науки и работала лаборантом в химической лаборатории своего двоюродного брата. Великий русский химик Дмитрий Иванович Менделеев, создатель периодической таблицы химических элементов, б</w:t>
      </w:r>
      <w:r>
        <w:t>ыл другом ее отца. Увидев девочку за работой в лаборатории, он предсказал ей великое будущее, если она продолжит свои занятия химией. Выросшая при русском правлении (Польша в то время была разделена между Россией, Германией и Австрией), Мария принимала акт</w:t>
      </w:r>
      <w:r>
        <w:t>ивное участие в движении молодых интеллектуалов и антиклерикальных польских националистов. Хотя большую часть своей жизни Мария провела во Франции, она навсегда сохранила преданность делу борьбы за польскую независимость.</w:t>
      </w:r>
    </w:p>
    <w:p w14:paraId="7ECB8D59" w14:textId="77777777" w:rsidR="00000000" w:rsidRDefault="00092FE1">
      <w:pPr>
        <w:pStyle w:val="3"/>
      </w:pPr>
      <w:r>
        <w:t>На пути к осуществлению мечты Мари</w:t>
      </w:r>
      <w:r>
        <w:t>и Складовской о высшем образовании стояли два препятствия: бедность семьи и запрет на прием женщин в Варшавский университет. Мария и ее сестра Броня разработали план: Мария в течение пяти лет будет работать гувернанткой, чтобы дать возможность сестре оконч</w:t>
      </w:r>
      <w:r>
        <w:t>ить медицинский институт, после чего Броня должна взять на себя расходы на высшее образование Марии. Броня получила медицинское образование в Париже и, став врачом, пригласила к себе сестру.</w:t>
      </w:r>
    </w:p>
    <w:p w14:paraId="61FA7FA6" w14:textId="77777777" w:rsidR="00000000" w:rsidRDefault="00092FE1">
      <w:pPr>
        <w:ind w:firstLine="567"/>
        <w:jc w:val="both"/>
        <w:rPr>
          <w:sz w:val="26"/>
        </w:rPr>
      </w:pPr>
      <w:r>
        <w:rPr>
          <w:sz w:val="26"/>
        </w:rPr>
        <w:t>Покинув Польшу в 1891 г., Мария  поступила на факультет естествен</w:t>
      </w:r>
      <w:r>
        <w:rPr>
          <w:sz w:val="26"/>
        </w:rPr>
        <w:t>ных наук Парижского университета (Сорбонны). Именно тогда она стала называть себя Мари Склодовской. В 1893 г., окончив курс первой, Складовская получила степень лиценциата по физике Сорбонны (эквивалентную степени магистра). Через год она стала лиценциатом</w:t>
      </w:r>
      <w:r>
        <w:rPr>
          <w:sz w:val="26"/>
        </w:rPr>
        <w:t xml:space="preserve"> по математике. Но на этот раз Мария была второй в своем классе. В том же 1894 г. в доме одного польского физика-эмигранта Мари встретила Пьера Кюри. Пьер был руководителем лаборатории при Муниципальной школе промышленной физики и химии. К тому времени он </w:t>
      </w:r>
      <w:r>
        <w:rPr>
          <w:sz w:val="26"/>
        </w:rPr>
        <w:t xml:space="preserve">провел важные исследования по физике кристаллов и зависимости магнитных свойств веществ от температуры. Мария Складовская занималась исследованием намагниченности стали, и ее польский друг надеялся, что Пьер сможет предоставить Мари возможность поработать </w:t>
      </w:r>
      <w:r>
        <w:rPr>
          <w:sz w:val="26"/>
        </w:rPr>
        <w:t>в своей лаборатории. Сблизившись сначала на почве увлечения физикой, Мари и Пьер через год вступили в брак. Это произошло вскоре после того, как Пьер защитил докторскую диссертацию. Их дочь Ирен родилась в сентябре 1897 г. Через три месяца Мари завершила с</w:t>
      </w:r>
      <w:r>
        <w:rPr>
          <w:sz w:val="26"/>
        </w:rPr>
        <w:t>вое исследование по магнетизму и начала искать тему для диссертации.</w:t>
      </w:r>
    </w:p>
    <w:p w14:paraId="61FFE7EE" w14:textId="77777777" w:rsidR="00000000" w:rsidRDefault="00092FE1">
      <w:pPr>
        <w:ind w:firstLine="284"/>
        <w:jc w:val="both"/>
        <w:rPr>
          <w:sz w:val="26"/>
        </w:rPr>
      </w:pPr>
      <w:r>
        <w:rPr>
          <w:sz w:val="26"/>
        </w:rPr>
        <w:t xml:space="preserve">В 1895 г. </w:t>
      </w:r>
      <w:r>
        <w:rPr>
          <w:i/>
          <w:sz w:val="26"/>
        </w:rPr>
        <w:t>Рентген</w:t>
      </w:r>
      <w:r>
        <w:rPr>
          <w:sz w:val="26"/>
        </w:rPr>
        <w:t xml:space="preserve"> открыл новые лучи, исходящие из пустотной трубки, в которой создавались катодные лучи (потоки электро</w:t>
      </w:r>
      <w:r>
        <w:rPr>
          <w:sz w:val="26"/>
        </w:rPr>
        <w:softHyphen/>
        <w:t>нов, как потом оказалось). В месте удара катодных лучей о стек</w:t>
      </w:r>
      <w:r>
        <w:rPr>
          <w:sz w:val="26"/>
        </w:rPr>
        <w:softHyphen/>
        <w:t>лянн</w:t>
      </w:r>
      <w:r>
        <w:rPr>
          <w:sz w:val="26"/>
        </w:rPr>
        <w:t>ую стенку стекло светится зеленым светом, и отсюда же исходят рентгеновские лучи. Анри Пуанкаре предположил, что источ</w:t>
      </w:r>
      <w:r>
        <w:rPr>
          <w:sz w:val="26"/>
        </w:rPr>
        <w:softHyphen/>
      </w:r>
      <w:r>
        <w:rPr>
          <w:sz w:val="26"/>
        </w:rPr>
        <w:lastRenderedPageBreak/>
        <w:t>ником лучей служит самое свечение стекла, и, судя по его лич</w:t>
      </w:r>
      <w:r>
        <w:rPr>
          <w:sz w:val="26"/>
        </w:rPr>
        <w:softHyphen/>
        <w:t>ным рассказам, рекомендовал Рентгену посмотреть, но испускают ли подобных лу</w:t>
      </w:r>
      <w:r>
        <w:rPr>
          <w:sz w:val="26"/>
        </w:rPr>
        <w:t>чей все светящиеся (фосфоресцирующие) тела. Рентген уже знал на основе своих опытов, что испускание рент</w:t>
      </w:r>
      <w:r>
        <w:rPr>
          <w:sz w:val="26"/>
        </w:rPr>
        <w:softHyphen/>
        <w:t>геновских лучей не связано со свечением стенок трубки. Еще лучше получались лучи, когда катодные частицы ударялись о платиновый антикатод, не вызывая в</w:t>
      </w:r>
      <w:r>
        <w:rPr>
          <w:sz w:val="26"/>
        </w:rPr>
        <w:t xml:space="preserve"> нем видимого глазу све</w:t>
      </w:r>
      <w:r>
        <w:rPr>
          <w:sz w:val="26"/>
        </w:rPr>
        <w:softHyphen/>
        <w:t>чения. Однако указание Пуанкаре подхватил Анри Беккерель и стал изучать давно известное свечение урановых руд. Оказа</w:t>
      </w:r>
      <w:r>
        <w:rPr>
          <w:sz w:val="26"/>
        </w:rPr>
        <w:softHyphen/>
        <w:t>лось, что это свечение, подобно рентгеновским лучам, сопровож</w:t>
      </w:r>
      <w:r>
        <w:rPr>
          <w:sz w:val="26"/>
        </w:rPr>
        <w:softHyphen/>
        <w:t>дается испусканием лучей, проходящих сквозь черную бу</w:t>
      </w:r>
      <w:r>
        <w:rPr>
          <w:sz w:val="26"/>
        </w:rPr>
        <w:t>магу и вызывающих почернение фотографической пластинки.</w:t>
      </w:r>
    </w:p>
    <w:p w14:paraId="3171937E" w14:textId="662063B5" w:rsidR="00000000" w:rsidRDefault="00092FE1">
      <w:pPr>
        <w:ind w:firstLine="567"/>
        <w:jc w:val="both"/>
        <w:rPr>
          <w:sz w:val="26"/>
        </w:rPr>
      </w:pPr>
      <w:r>
        <w:rPr>
          <w:sz w:val="26"/>
        </w:rPr>
        <w:t xml:space="preserve">В 1896 г. </w:t>
      </w:r>
      <w:r>
        <w:rPr>
          <w:i/>
          <w:sz w:val="26"/>
        </w:rPr>
        <w:t>Анри Беккерель</w:t>
      </w:r>
      <w:r>
        <w:rPr>
          <w:sz w:val="26"/>
        </w:rPr>
        <w:t xml:space="preserve"> обнаружил, что урановые соединения испускают глубоко проникающее излучение. В отличие от рентгеновского, открытого в 1895г. </w:t>
      </w:r>
      <w:hyperlink r:id="rId6" w:history="1">
        <w:r>
          <w:rPr>
            <w:rStyle w:val="a5"/>
            <w:color w:val="auto"/>
            <w:sz w:val="26"/>
            <w:u w:val="none"/>
          </w:rPr>
          <w:t>Вильгельмом Рентгеном</w:t>
        </w:r>
      </w:hyperlink>
      <w:r>
        <w:rPr>
          <w:sz w:val="26"/>
        </w:rPr>
        <w:t>, и</w:t>
      </w:r>
      <w:r>
        <w:rPr>
          <w:sz w:val="26"/>
        </w:rPr>
        <w:t>злучение Беккереля было не результатом возбуждения от внешнего источника энергии, например светом, а внутренним свойством самого урана. Очарованная этим загадочным явлением и привлекаемая перспективой положить начало новой области исследований, Кюри решила</w:t>
      </w:r>
      <w:r>
        <w:rPr>
          <w:sz w:val="26"/>
        </w:rPr>
        <w:t xml:space="preserve"> заняться изучением этого излучения, которое она впоследствии назвала </w:t>
      </w:r>
      <w:r>
        <w:rPr>
          <w:i/>
          <w:sz w:val="26"/>
        </w:rPr>
        <w:t>радиоактивностью</w:t>
      </w:r>
      <w:r>
        <w:rPr>
          <w:sz w:val="26"/>
        </w:rPr>
        <w:t>. Приступив к работе в начале 1898 г., она прежде всего попыталась установить, существуют ли другие вещества, кроме соединений урана, которые испускают открытые Беккереле</w:t>
      </w:r>
      <w:r>
        <w:rPr>
          <w:sz w:val="26"/>
        </w:rPr>
        <w:t>м лучи.</w:t>
      </w:r>
    </w:p>
    <w:p w14:paraId="6D34102D" w14:textId="77777777" w:rsidR="00000000" w:rsidRDefault="00092FE1">
      <w:pPr>
        <w:pStyle w:val="a4"/>
        <w:spacing w:before="0" w:line="240" w:lineRule="auto"/>
        <w:rPr>
          <w:spacing w:val="0"/>
        </w:rPr>
      </w:pPr>
      <w:r>
        <w:rPr>
          <w:spacing w:val="0"/>
        </w:rPr>
        <w:t>Что же является источником непрерывного испускания лучей и непрерывной, следовательно, потери энергии? Этот вопрос и поставила себе мадам Кюри, которая привлекла к его исслелованию своего мужа. Методика, применявшаяся при изучении от</w:t>
      </w:r>
      <w:r>
        <w:rPr>
          <w:spacing w:val="0"/>
        </w:rPr>
        <w:softHyphen/>
        <w:t>крытых им явле</w:t>
      </w:r>
      <w:r>
        <w:rPr>
          <w:spacing w:val="0"/>
        </w:rPr>
        <w:t>ний пьезоэлектричества, была положена в основу изучения нового явления: количественной мерой лучей служил ток, проходящий под их воздействием сквозь воздушный конден</w:t>
      </w:r>
      <w:r>
        <w:rPr>
          <w:spacing w:val="0"/>
        </w:rPr>
        <w:softHyphen/>
        <w:t>сатор. Этот ток компенсировался и измерялся пьезокварцем Пьера Кюри. Чтобы скомпенсировать</w:t>
      </w:r>
      <w:r>
        <w:rPr>
          <w:spacing w:val="0"/>
        </w:rPr>
        <w:t xml:space="preserve"> ток, идущий от заряженной пластинки конденсатора к незаряженной, нужно было нагружать соединенную с ней кварцевую пластинку определенными грузами. Этим точным методом супруги Кюри прежде всего установили, что интенсивность лучей определяется исключительно</w:t>
      </w:r>
      <w:r>
        <w:rPr>
          <w:spacing w:val="0"/>
        </w:rPr>
        <w:t xml:space="preserve"> содержа</w:t>
      </w:r>
      <w:r>
        <w:rPr>
          <w:spacing w:val="0"/>
        </w:rPr>
        <w:softHyphen/>
        <w:t>нием урана и не зависит от того, в каких соединениях он встре</w:t>
      </w:r>
      <w:r>
        <w:rPr>
          <w:spacing w:val="0"/>
        </w:rPr>
        <w:softHyphen/>
        <w:t>чается в данном образце. Следовательно, источник лучей — атомы урана.</w:t>
      </w:r>
    </w:p>
    <w:p w14:paraId="015D9286" w14:textId="77777777" w:rsidR="00000000" w:rsidRDefault="00092FE1">
      <w:pPr>
        <w:ind w:firstLine="567"/>
        <w:jc w:val="both"/>
        <w:rPr>
          <w:sz w:val="26"/>
        </w:rPr>
      </w:pPr>
      <w:r>
        <w:rPr>
          <w:sz w:val="26"/>
        </w:rPr>
        <w:t>Поскольку Беккерель заметил, что в присутствии соединений урана воздух становится электропроводным, Мария Кюри изме</w:t>
      </w:r>
      <w:r>
        <w:rPr>
          <w:sz w:val="26"/>
        </w:rPr>
        <w:t xml:space="preserve">ряла электропроводность вблизи образцов других веществ, используя несколько точных приборов, разработанных и построенных Пьером Кюри и его братом Жаком. Она пришла к выводу о том, что из известных элементов радиоактивны только уран, торий и их соединения. </w:t>
      </w:r>
      <w:r>
        <w:rPr>
          <w:sz w:val="26"/>
        </w:rPr>
        <w:t>Однако вскоре Кюри совершила гораздо более важное открытие: урановая руда, известная под названием урановой смоляной обманки, испускает более сильное излучение Беккереля, чем соединения урана и тория, и по крайней мере в четыре раза более сильное, чем чист</w:t>
      </w:r>
      <w:r>
        <w:rPr>
          <w:sz w:val="26"/>
        </w:rPr>
        <w:t>ый уран. Она высказала предположение, что в урановой смоляной обманке содержится еще не открытый и сильно радиоактивный элемент. Весной 1898 г. она сообщила о своей гипотезе и о результатах экспериментов Французской академии наук.</w:t>
      </w:r>
    </w:p>
    <w:p w14:paraId="7DCAE209" w14:textId="77777777" w:rsidR="00000000" w:rsidRDefault="00092FE1">
      <w:pPr>
        <w:ind w:firstLine="567"/>
        <w:jc w:val="both"/>
        <w:rPr>
          <w:sz w:val="26"/>
        </w:rPr>
      </w:pPr>
      <w:r>
        <w:rPr>
          <w:sz w:val="26"/>
        </w:rPr>
        <w:t>Затем супруги Кюри попыта</w:t>
      </w:r>
      <w:r>
        <w:rPr>
          <w:sz w:val="26"/>
        </w:rPr>
        <w:t xml:space="preserve">лись выделить новый элемент. Пьер отложил свои собственные исследования по физике кристаллов, чтобы помочь Мари. Обрабатывая урановую руду кислотами и сероводородом, они разделили ее на </w:t>
      </w:r>
      <w:r>
        <w:rPr>
          <w:sz w:val="26"/>
        </w:rPr>
        <w:lastRenderedPageBreak/>
        <w:t>известные компоненты. Исследуя каждую из компонент, ими было установле</w:t>
      </w:r>
      <w:r>
        <w:rPr>
          <w:sz w:val="26"/>
        </w:rPr>
        <w:t>но, что сильной радиоактивностью обладают только две из них, содержащие элементы висмут и барий. Поскольку открытое Беккерелем излучение не было характерным ни для висмута, ни для бария, они заключили, что эти порции вещества содержат один или несколько ра</w:t>
      </w:r>
      <w:r>
        <w:rPr>
          <w:sz w:val="26"/>
        </w:rPr>
        <w:t xml:space="preserve">нее неизвестных элементов. В июле и декабре 1898 г. Мари и Пьер Кюри объявили об открытии двух новых элементов, которые были названы ими </w:t>
      </w:r>
      <w:r>
        <w:rPr>
          <w:i/>
          <w:sz w:val="26"/>
        </w:rPr>
        <w:t>полонием</w:t>
      </w:r>
      <w:r>
        <w:rPr>
          <w:b/>
          <w:sz w:val="26"/>
        </w:rPr>
        <w:t xml:space="preserve"> </w:t>
      </w:r>
      <w:r>
        <w:rPr>
          <w:sz w:val="26"/>
        </w:rPr>
        <w:t xml:space="preserve">(в честь Польши – родины Мари) и </w:t>
      </w:r>
      <w:r>
        <w:rPr>
          <w:i/>
          <w:sz w:val="26"/>
        </w:rPr>
        <w:t>радием.</w:t>
      </w:r>
    </w:p>
    <w:p w14:paraId="6B4E7EC9" w14:textId="77777777" w:rsidR="00000000" w:rsidRDefault="00092FE1">
      <w:pPr>
        <w:pStyle w:val="2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Поскольку Кюри не выделили ни один из этих элементов, они не могли пр</w:t>
      </w:r>
      <w:r>
        <w:rPr>
          <w:rFonts w:ascii="Times New Roman" w:hAnsi="Times New Roman"/>
          <w:spacing w:val="0"/>
          <w:sz w:val="26"/>
        </w:rPr>
        <w:t>едставить химикам решающего доказательства их существования. И супруги Кюри приступили к весьма нелегкой задаче – экстрагированию двух новых элементов из урановой смоляной обманки. Они установили, что вещества, которые им предстоит найти, составляют лишь о</w:t>
      </w:r>
      <w:r>
        <w:rPr>
          <w:rFonts w:ascii="Times New Roman" w:hAnsi="Times New Roman"/>
          <w:spacing w:val="0"/>
          <w:sz w:val="26"/>
        </w:rPr>
        <w:t>дну миллионную часть урановой смоляной обманки. Чтобы экстрагировать их в измеримых количествах, исследователям необходимо было переработать огромные количества руды. Здесь супруги Кюри, и, по-видимому, главным образом мадам Кюри, производившая всю систему</w:t>
      </w:r>
      <w:r>
        <w:rPr>
          <w:rFonts w:ascii="Times New Roman" w:hAnsi="Times New Roman"/>
          <w:spacing w:val="0"/>
          <w:sz w:val="26"/>
        </w:rPr>
        <w:t xml:space="preserve"> химических анализов, выра</w:t>
      </w:r>
      <w:r>
        <w:rPr>
          <w:rFonts w:ascii="Times New Roman" w:hAnsi="Times New Roman"/>
          <w:spacing w:val="0"/>
          <w:sz w:val="26"/>
        </w:rPr>
        <w:softHyphen/>
        <w:t>ботали новый, замечательный по своей целесообразности метод, который и обеспечил им уснех. Радиоактивная примесь (радий и полоний) составляла меньше одной миллионной части руды, и все же они ее выделили; потом мадам Кюри получила</w:t>
      </w:r>
      <w:r>
        <w:rPr>
          <w:rFonts w:ascii="Times New Roman" w:hAnsi="Times New Roman"/>
          <w:spacing w:val="0"/>
          <w:sz w:val="26"/>
        </w:rPr>
        <w:t xml:space="preserve"> теми же методами химически чистые соли радия и наконец уже после смерти мужа — чистый металлический радий. Метод Кюри за</w:t>
      </w:r>
      <w:r>
        <w:rPr>
          <w:rFonts w:ascii="Times New Roman" w:hAnsi="Times New Roman"/>
          <w:spacing w:val="0"/>
          <w:sz w:val="26"/>
        </w:rPr>
        <w:softHyphen/>
        <w:t>ключался в разделении обрабатываемого материала на две фрак</w:t>
      </w:r>
      <w:r>
        <w:rPr>
          <w:rFonts w:ascii="Times New Roman" w:hAnsi="Times New Roman"/>
          <w:spacing w:val="0"/>
          <w:sz w:val="26"/>
        </w:rPr>
        <w:softHyphen/>
        <w:t>ции путем воздействия определенных веществ. Измерение их ра</w:t>
      </w:r>
      <w:r>
        <w:rPr>
          <w:rFonts w:ascii="Times New Roman" w:hAnsi="Times New Roman"/>
          <w:spacing w:val="0"/>
          <w:sz w:val="26"/>
        </w:rPr>
        <w:softHyphen/>
        <w:t xml:space="preserve">диоактивности </w:t>
      </w:r>
      <w:r>
        <w:rPr>
          <w:rFonts w:ascii="Times New Roman" w:hAnsi="Times New Roman"/>
          <w:spacing w:val="0"/>
          <w:sz w:val="26"/>
        </w:rPr>
        <w:t>показывало, в какую из этих фракций ушло иско</w:t>
      </w:r>
      <w:r>
        <w:rPr>
          <w:rFonts w:ascii="Times New Roman" w:hAnsi="Times New Roman"/>
          <w:spacing w:val="0"/>
          <w:sz w:val="26"/>
        </w:rPr>
        <w:softHyphen/>
        <w:t>мое радиоактивное вещество. Эта фракция подвергалась новой обработке и разделению на две части — и снова находилась фрак</w:t>
      </w:r>
      <w:r>
        <w:rPr>
          <w:rFonts w:ascii="Times New Roman" w:hAnsi="Times New Roman"/>
          <w:spacing w:val="0"/>
          <w:sz w:val="26"/>
        </w:rPr>
        <w:softHyphen/>
        <w:t>ция, содержащая радиоактивное вещество, и т. д. После каждого нового разделения получалис</w:t>
      </w:r>
      <w:r>
        <w:rPr>
          <w:rFonts w:ascii="Times New Roman" w:hAnsi="Times New Roman"/>
          <w:spacing w:val="0"/>
          <w:sz w:val="26"/>
        </w:rPr>
        <w:t>ь фракции, все более богатые данным радиоэлементом, пока не удалось выделить чистое вещество в виде его соли. Метод Кюри получил с тех пор разнообразные примене</w:t>
      </w:r>
      <w:r>
        <w:rPr>
          <w:rFonts w:ascii="Times New Roman" w:hAnsi="Times New Roman"/>
          <w:spacing w:val="0"/>
          <w:sz w:val="26"/>
        </w:rPr>
        <w:softHyphen/>
        <w:t>ния.</w:t>
      </w:r>
    </w:p>
    <w:p w14:paraId="3D62D2A4" w14:textId="77777777" w:rsidR="00000000" w:rsidRDefault="00092FE1">
      <w:pPr>
        <w:pStyle w:val="21"/>
        <w:ind w:firstLine="567"/>
      </w:pPr>
      <w:r>
        <w:t>В течение последующих четырех лет Кюри работали в примитивных и вредных для здоровья услов</w:t>
      </w:r>
      <w:r>
        <w:t>иях. Они занимались химическим разделением в больших чанах, установленных в дырявом, продуваемом всеми ветрами сарае. Анализы веществ им приходилось производить в крохотной, плохо оборудованной лаборатории Муниципальной школы. В этот трудный, но увлекатель</w:t>
      </w:r>
      <w:r>
        <w:t>ный период жалованья Пьера не хватало, чтобы содержать семью. Несмотря на то, что интенсивные исследования и маленький ребенок занимали почти все ее время, Мари в 1900 г. начала преподавать физику в Севре, в Эколь нормаль сюперьер, учебном заведении, готов</w:t>
      </w:r>
      <w:r>
        <w:t>ившем учителей средней школы. Овдовевший отец Пьера переехал к Кюри и помогал присматривать за Ирен.</w:t>
      </w:r>
    </w:p>
    <w:p w14:paraId="1337AD88" w14:textId="77777777" w:rsidR="00000000" w:rsidRDefault="00092FE1">
      <w:pPr>
        <w:pStyle w:val="3"/>
      </w:pPr>
      <w:r>
        <w:t>В сентябре 1902 г. Кюри объявили о том, что им удалось выделить одну десятую грамма хлорида радия из нескольких тонн урановой смоляной обманки. Выделить по</w:t>
      </w:r>
      <w:r>
        <w:t>лоний им не удалось, так как тот оказался продуктом распада радия. Анализируя соединение, Мари установила, что атомная масса радия равна 225. Соль радия испускала голубоватое свечение и тепло. Это фантастическое вещество привлекло внимание всего мира. Приз</w:t>
      </w:r>
      <w:r>
        <w:t>нание и награды за его открытие пришли к супругам Кюри почти сразу.</w:t>
      </w:r>
    </w:p>
    <w:p w14:paraId="5A08E69D" w14:textId="77777777" w:rsidR="00000000" w:rsidRDefault="00092FE1">
      <w:pPr>
        <w:ind w:firstLine="567"/>
        <w:jc w:val="both"/>
        <w:rPr>
          <w:sz w:val="26"/>
        </w:rPr>
      </w:pPr>
      <w:r>
        <w:rPr>
          <w:sz w:val="26"/>
        </w:rPr>
        <w:t xml:space="preserve">Завершив исследования, Мари наконец написала свою докторскую диссертацию. Работа называлась </w:t>
      </w:r>
      <w:r>
        <w:rPr>
          <w:i/>
          <w:sz w:val="26"/>
        </w:rPr>
        <w:t>«Исследования радиоактивных веществ»</w:t>
      </w:r>
      <w:r>
        <w:rPr>
          <w:sz w:val="26"/>
        </w:rPr>
        <w:t xml:space="preserve"> ("Researcher on Radiactive Substances") и была представлена</w:t>
      </w:r>
      <w:r>
        <w:rPr>
          <w:sz w:val="26"/>
        </w:rPr>
        <w:t xml:space="preserve"> Сорбонне в июне </w:t>
      </w:r>
      <w:r>
        <w:rPr>
          <w:sz w:val="26"/>
        </w:rPr>
        <w:lastRenderedPageBreak/>
        <w:t>1903г. В нее вошло огромное количество наблюдений радиоактивности, сделанных Мари и Пьером Кюри во время поиска полония и радия. По мнению комитета, присудившего Марии научную степень, ее работа явилась величайшим вкладом, когда-либо внесе</w:t>
      </w:r>
      <w:r>
        <w:rPr>
          <w:sz w:val="26"/>
        </w:rPr>
        <w:t>нным в науку докторской диссертацией.</w:t>
      </w:r>
    </w:p>
    <w:p w14:paraId="2283F552" w14:textId="77777777" w:rsidR="00000000" w:rsidRDefault="00092FE1">
      <w:pPr>
        <w:ind w:firstLine="567"/>
        <w:jc w:val="both"/>
        <w:rPr>
          <w:sz w:val="26"/>
        </w:rPr>
      </w:pPr>
      <w:r>
        <w:rPr>
          <w:sz w:val="26"/>
        </w:rPr>
        <w:t xml:space="preserve">В декабре 1903 г. Шведская королевская академия наук присудила </w:t>
      </w:r>
      <w:r>
        <w:rPr>
          <w:i/>
          <w:sz w:val="26"/>
        </w:rPr>
        <w:t>Нобелевскую премию по физике Беккерелю и супругам Кюри. Мари и Пьер</w:t>
      </w:r>
      <w:r>
        <w:rPr>
          <w:b/>
          <w:sz w:val="26"/>
        </w:rPr>
        <w:t xml:space="preserve"> </w:t>
      </w:r>
      <w:r>
        <w:rPr>
          <w:i/>
          <w:sz w:val="26"/>
        </w:rPr>
        <w:t xml:space="preserve">Кюри </w:t>
      </w:r>
      <w:r>
        <w:rPr>
          <w:sz w:val="26"/>
        </w:rPr>
        <w:t xml:space="preserve">получили половину награды «в знак признания... их совместных исследований явлений </w:t>
      </w:r>
      <w:r>
        <w:rPr>
          <w:sz w:val="26"/>
        </w:rPr>
        <w:t>радиации, открытых профессором Анри Беккерелем». Мари Кюри стала первой женщиной, удостоенной Нобелевской премии. И Мари, и Пьер Кюри были больны и не могли ехать в Стокгольм на церемонию вручения премии. Они получили ее летом следующего года.</w:t>
      </w:r>
    </w:p>
    <w:p w14:paraId="3B670DED" w14:textId="77777777" w:rsidR="00000000" w:rsidRDefault="00092FE1">
      <w:pPr>
        <w:ind w:firstLine="567"/>
        <w:jc w:val="both"/>
        <w:rPr>
          <w:i/>
          <w:sz w:val="26"/>
        </w:rPr>
      </w:pPr>
      <w:r>
        <w:rPr>
          <w:sz w:val="26"/>
        </w:rPr>
        <w:t>Еще до того,</w:t>
      </w:r>
      <w:r>
        <w:rPr>
          <w:sz w:val="26"/>
        </w:rPr>
        <w:t xml:space="preserve"> как супруги Кюри завершили свои исследования, их работы побудили других физиков также заняться изучением радиоактивности. В 1903 г. </w:t>
      </w:r>
      <w:r>
        <w:rPr>
          <w:i/>
          <w:sz w:val="26"/>
        </w:rPr>
        <w:t>Эрнест Резерфорд и Фредерик Содди</w:t>
      </w:r>
      <w:r>
        <w:rPr>
          <w:sz w:val="26"/>
        </w:rPr>
        <w:t xml:space="preserve"> выдвинули теорию, согласно которой радиоактивные излучения возникают при распаде атомных </w:t>
      </w:r>
      <w:r>
        <w:rPr>
          <w:sz w:val="26"/>
        </w:rPr>
        <w:t>ядер. При распаде (испускании некоторых частиц, образующих ядро) радиоактивные ядра претерпевают трансмутацию – превращение в ядра других элементов. Мари не без колебаний приняла эту теорию, так как распад урана, тория и радия происходит настолько медленно</w:t>
      </w:r>
      <w:r>
        <w:rPr>
          <w:sz w:val="26"/>
        </w:rPr>
        <w:t>, что в своих экспериментах ей не приходилось его наблюдать. (Правда, имелись данные о распаде полония, но поведение этого элемента считала нетипичным). Все же в 1906 г. она согласилась принять теорию Резерфорда-Содди как наиболее правдоподобное объяснение</w:t>
      </w:r>
      <w:r>
        <w:rPr>
          <w:sz w:val="26"/>
        </w:rPr>
        <w:t xml:space="preserve"> радиоактивности. Именно Кюри ввела термины </w:t>
      </w:r>
      <w:r>
        <w:rPr>
          <w:i/>
          <w:sz w:val="26"/>
        </w:rPr>
        <w:t>распад и трансмутация.</w:t>
      </w:r>
    </w:p>
    <w:p w14:paraId="7B8E0D58" w14:textId="77777777" w:rsidR="00000000" w:rsidRDefault="00092FE1">
      <w:pPr>
        <w:pStyle w:val="3"/>
        <w:rPr>
          <w:lang w:val="en-US"/>
        </w:rPr>
      </w:pPr>
      <w:r>
        <w:t>Супруги Кюри отметили действие радия на человеческий организм (как и Анри Беккерель, они получили ожоги, прежде чем поняли опасность обращения с радиоактивными веществами) и высказали предп</w:t>
      </w:r>
      <w:r>
        <w:t>оложение, что радий может быть использован для лечения опухолей. Терапевтическое значение радия было признано почти сразу, и цены на радиевые источники резко поднялись. Однако Кюри отказались патентовать экстракционный процесс и использовать результаты сво</w:t>
      </w:r>
      <w:r>
        <w:t>их исследований в любых коммерческих целях. По их мнению, извлечение коммерческих выгод не соответствовало духу науки, идее свободного доступа к знанию. Несмотря на это, финансовое положение супругов Кюри улучшилось, так как Нобелевская премия и другие наг</w:t>
      </w:r>
      <w:r>
        <w:t>рады принесли им определенный достаток. В октябре 1904 г. Пьер был назначен профессором физики в Сорбонне, а месяц спустя Мари стала официально именоваться заведующей его лабораторией. В декабре у них родилась вторая дочь, Ева, которая впоследствии стала к</w:t>
      </w:r>
      <w:r>
        <w:t>онцертирующей пианисткой и биографом своей матери.</w:t>
      </w:r>
    </w:p>
    <w:p w14:paraId="13A2D76B" w14:textId="77777777" w:rsidR="00000000" w:rsidRDefault="00092FE1">
      <w:pPr>
        <w:ind w:firstLine="567"/>
        <w:jc w:val="both"/>
        <w:rPr>
          <w:sz w:val="26"/>
        </w:rPr>
      </w:pPr>
      <w:r>
        <w:rPr>
          <w:sz w:val="26"/>
        </w:rPr>
        <w:t xml:space="preserve">Мари черпала силы в признании ее научных достижений, любимой работе, любви и поддержке Пьера. Как она сама признавалась: «Я обрела в браке все, о чем могла мечтать в момент заключения нашего союза, и даже </w:t>
      </w:r>
      <w:r>
        <w:rPr>
          <w:sz w:val="26"/>
        </w:rPr>
        <w:t>больше того». Но в апреле 1906 г. Пьер погиб в уличной катастрофе. Лишившись ближайшего друга и товарища по работе, Мари ушла в себя. Однако она нашла в себе силы продолжать работу. В мае, после того как Мари отказалась от пенсии, назначенной министерством</w:t>
      </w:r>
      <w:r>
        <w:rPr>
          <w:sz w:val="26"/>
        </w:rPr>
        <w:t xml:space="preserve"> общественного образования, факультетский совет Сорбонны назначил ее на кафедру физики, которую прежде возглавлял ее муж. Когда через шесть месяцев Мария Кюри прочитала свою первую лекцию, она стала первой женщиной – преподавателем Сорбонны.</w:t>
      </w:r>
    </w:p>
    <w:p w14:paraId="692ECD74" w14:textId="77777777" w:rsidR="00000000" w:rsidRDefault="00092FE1">
      <w:pPr>
        <w:ind w:firstLine="567"/>
        <w:jc w:val="both"/>
        <w:rPr>
          <w:sz w:val="26"/>
        </w:rPr>
      </w:pPr>
      <w:r>
        <w:rPr>
          <w:sz w:val="26"/>
        </w:rPr>
        <w:lastRenderedPageBreak/>
        <w:t xml:space="preserve">В лаборатории </w:t>
      </w:r>
      <w:r>
        <w:rPr>
          <w:sz w:val="26"/>
        </w:rPr>
        <w:t>Кюри сосредоточила свои усилия на выделении чистого металлического радия, а не его соединений. В 1910 г. ей удалось в сотрудничестве с Андре Дебирном получить это вещество и тем самым завершить цикл исследований, начатый 12 лет назад. Она убедительно доказ</w:t>
      </w:r>
      <w:r>
        <w:rPr>
          <w:sz w:val="26"/>
        </w:rPr>
        <w:t xml:space="preserve">ала, что радий является химическим элементом. Кюри разработала метод измерения радиоактивных эманаций и приготовила для Международного бюро мер и весов первый </w:t>
      </w:r>
      <w:r>
        <w:rPr>
          <w:i/>
          <w:sz w:val="26"/>
        </w:rPr>
        <w:t>международный эталон радия</w:t>
      </w:r>
      <w:r>
        <w:rPr>
          <w:sz w:val="26"/>
        </w:rPr>
        <w:t xml:space="preserve"> – чистый образец хлорида радия, с которым надлежало сравнивать все ост</w:t>
      </w:r>
      <w:r>
        <w:rPr>
          <w:sz w:val="26"/>
        </w:rPr>
        <w:t>альные источники.</w:t>
      </w:r>
    </w:p>
    <w:p w14:paraId="438CD413" w14:textId="77777777" w:rsidR="00000000" w:rsidRDefault="00092FE1">
      <w:pPr>
        <w:pStyle w:val="2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Радий сделался одним из важнейших элементов научного ис</w:t>
      </w:r>
      <w:r>
        <w:rPr>
          <w:rFonts w:ascii="Times New Roman" w:hAnsi="Times New Roman"/>
          <w:spacing w:val="0"/>
          <w:sz w:val="26"/>
        </w:rPr>
        <w:softHyphen/>
        <w:t>следования и получил широкое применение и медицине. В добычу радия были вложены крупные капиталы, и громадные прибыли потекли в руки ловких капиталистов так же, как это случилось с р</w:t>
      </w:r>
      <w:r>
        <w:rPr>
          <w:rFonts w:ascii="Times New Roman" w:hAnsi="Times New Roman"/>
          <w:spacing w:val="0"/>
          <w:sz w:val="26"/>
        </w:rPr>
        <w:t>ентгеновскими лучами. Но супруги Кюри, как и Рентген, ни</w:t>
      </w:r>
      <w:r>
        <w:rPr>
          <w:rFonts w:ascii="Times New Roman" w:hAnsi="Times New Roman"/>
          <w:spacing w:val="0"/>
          <w:sz w:val="26"/>
        </w:rPr>
        <w:softHyphen/>
        <w:t>чего не получили за свои открытия. Весь свой опыт они предо</w:t>
      </w:r>
      <w:r>
        <w:rPr>
          <w:rFonts w:ascii="Times New Roman" w:hAnsi="Times New Roman"/>
          <w:spacing w:val="0"/>
          <w:sz w:val="26"/>
        </w:rPr>
        <w:softHyphen/>
        <w:t>ставили всем желающим его использовать.</w:t>
      </w:r>
    </w:p>
    <w:p w14:paraId="0CB0BD30" w14:textId="77777777" w:rsidR="00000000" w:rsidRDefault="00092FE1">
      <w:pPr>
        <w:pStyle w:val="2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Как метод получения радиоэлементов был основан на точном измерении их излучения, так эти же измерен</w:t>
      </w:r>
      <w:r>
        <w:rPr>
          <w:rFonts w:ascii="Times New Roman" w:hAnsi="Times New Roman"/>
          <w:spacing w:val="0"/>
          <w:sz w:val="26"/>
        </w:rPr>
        <w:t>ия, доведенные до высшего предела точности, послужили основой изготовленного ма</w:t>
      </w:r>
      <w:r>
        <w:rPr>
          <w:rFonts w:ascii="Times New Roman" w:hAnsi="Times New Roman"/>
          <w:spacing w:val="0"/>
          <w:sz w:val="26"/>
        </w:rPr>
        <w:softHyphen/>
        <w:t>дам Кюри международного эталона радия. Все современные приемы радиоактивных измерений основаны на классических ра</w:t>
      </w:r>
      <w:r>
        <w:rPr>
          <w:rFonts w:ascii="Times New Roman" w:hAnsi="Times New Roman"/>
          <w:spacing w:val="0"/>
          <w:sz w:val="26"/>
        </w:rPr>
        <w:softHyphen/>
        <w:t>ботах мадам Кюри 1911—1912 гг. Мадам Кюри достигла в изме</w:t>
      </w:r>
      <w:r>
        <w:rPr>
          <w:rFonts w:ascii="Times New Roman" w:hAnsi="Times New Roman"/>
          <w:spacing w:val="0"/>
          <w:sz w:val="26"/>
        </w:rPr>
        <w:softHyphen/>
        <w:t>рени</w:t>
      </w:r>
      <w:r>
        <w:rPr>
          <w:rFonts w:ascii="Times New Roman" w:hAnsi="Times New Roman"/>
          <w:spacing w:val="0"/>
          <w:sz w:val="26"/>
        </w:rPr>
        <w:t>ях скорости радиоактивного распада точности, превышающей все другие измерения, определив 7-й знак. Она даже предложила измерять время по скорости распада, так как эта скорость может быть измерена с громадной точностью и не меняется ни от каких внешних возд</w:t>
      </w:r>
      <w:r>
        <w:rPr>
          <w:rFonts w:ascii="Times New Roman" w:hAnsi="Times New Roman"/>
          <w:spacing w:val="0"/>
          <w:sz w:val="26"/>
        </w:rPr>
        <w:t>ействий. С 1903 г. существуют радиоактивные часы Кюри.</w:t>
      </w:r>
    </w:p>
    <w:p w14:paraId="73569D92" w14:textId="77777777" w:rsidR="00000000" w:rsidRDefault="00092FE1">
      <w:pPr>
        <w:ind w:firstLine="567"/>
        <w:jc w:val="both"/>
        <w:rPr>
          <w:sz w:val="26"/>
        </w:rPr>
      </w:pPr>
      <w:r>
        <w:rPr>
          <w:sz w:val="26"/>
        </w:rPr>
        <w:t>В конце 1910 г. по настоянию многих ученых кандидатура Мария Кюри была выдвинута на выборах в одно из наиболее престижных научных обществ – Французскую академию наук. Пьер Кюри был избран в нее лишь за</w:t>
      </w:r>
      <w:r>
        <w:rPr>
          <w:sz w:val="26"/>
        </w:rPr>
        <w:t xml:space="preserve"> год до своей смерти. За всю историю Французской академии наук ни одна женщина не была ее членом, поэтому выдвижение кандидатуры Марии Кюри привело к жестокой схватке между сторонниками и противниками этого шага. После нескольких месяцев оскорбительной пол</w:t>
      </w:r>
      <w:r>
        <w:rPr>
          <w:sz w:val="26"/>
        </w:rPr>
        <w:t>емики в январе 1911 г. кандидатура Кюри была отвергнута на выборах большинством в один голос.</w:t>
      </w:r>
    </w:p>
    <w:p w14:paraId="5CE7E0A6" w14:textId="77777777" w:rsidR="00000000" w:rsidRDefault="00092FE1">
      <w:pPr>
        <w:ind w:firstLine="567"/>
        <w:jc w:val="both"/>
        <w:rPr>
          <w:sz w:val="26"/>
        </w:rPr>
      </w:pPr>
      <w:r>
        <w:rPr>
          <w:sz w:val="26"/>
        </w:rPr>
        <w:t xml:space="preserve">Через несколько месяцев Шведская королевская академия наук присудила Марии Кюри </w:t>
      </w:r>
      <w:r>
        <w:rPr>
          <w:i/>
          <w:sz w:val="26"/>
        </w:rPr>
        <w:t>Нобелевскую премию по химии «за выдающиеся заслуги в развитии химии: открытие элем</w:t>
      </w:r>
      <w:r>
        <w:rPr>
          <w:i/>
          <w:sz w:val="26"/>
        </w:rPr>
        <w:t>ентов радия и полония, выделение радия и изучение</w:t>
      </w:r>
      <w:r>
        <w:rPr>
          <w:sz w:val="26"/>
        </w:rPr>
        <w:t xml:space="preserve"> </w:t>
      </w:r>
      <w:r>
        <w:rPr>
          <w:i/>
          <w:sz w:val="26"/>
        </w:rPr>
        <w:t>природы и соединений этого замечательного элемента».</w:t>
      </w:r>
      <w:r>
        <w:rPr>
          <w:sz w:val="26"/>
        </w:rPr>
        <w:t xml:space="preserve"> Кюри стала первым дважды лауреатом Нобелевской премии. Представляя нового лауреата, Э.В. Дальгрен отметил, что «исследование радия привело в последние го</w:t>
      </w:r>
      <w:r>
        <w:rPr>
          <w:sz w:val="26"/>
        </w:rPr>
        <w:t>ды к рождению новой области науки – радиологии, уже завладевшей собственными институтами и журналами».</w:t>
      </w:r>
    </w:p>
    <w:p w14:paraId="46A22ED3" w14:textId="77777777" w:rsidR="00000000" w:rsidRDefault="00092FE1">
      <w:pPr>
        <w:ind w:firstLine="567"/>
        <w:jc w:val="both"/>
        <w:rPr>
          <w:sz w:val="26"/>
        </w:rPr>
      </w:pPr>
      <w:r>
        <w:rPr>
          <w:sz w:val="26"/>
        </w:rPr>
        <w:t xml:space="preserve">Незадолго до начала первой мировой войны Парижский университет и Пастеровский институт учредили </w:t>
      </w:r>
      <w:r>
        <w:rPr>
          <w:i/>
          <w:sz w:val="26"/>
        </w:rPr>
        <w:t>Радиевый институт для исследований</w:t>
      </w:r>
      <w:r>
        <w:rPr>
          <w:sz w:val="26"/>
        </w:rPr>
        <w:t xml:space="preserve"> </w:t>
      </w:r>
      <w:r>
        <w:rPr>
          <w:i/>
          <w:sz w:val="26"/>
        </w:rPr>
        <w:t>радиоактивности</w:t>
      </w:r>
      <w:r>
        <w:rPr>
          <w:sz w:val="26"/>
        </w:rPr>
        <w:t>. Мария</w:t>
      </w:r>
      <w:r>
        <w:rPr>
          <w:sz w:val="26"/>
        </w:rPr>
        <w:t xml:space="preserve"> Кюри была назначена директором отделения фундаментальных исследований и медицинского применения радиоактивности. Во время войны она обучала военных медиков применению радиологии, например, обнаружению с помощью рентгеновских лучей шрапнели в теле раненого</w:t>
      </w:r>
      <w:r>
        <w:rPr>
          <w:sz w:val="26"/>
        </w:rPr>
        <w:t xml:space="preserve">. В прифронтовой зоне Мария помогала создавать радиологические установки, снабжать пункты первой помощи переносными рентгеновскими аппаратами. </w:t>
      </w:r>
      <w:r>
        <w:rPr>
          <w:sz w:val="26"/>
        </w:rPr>
        <w:lastRenderedPageBreak/>
        <w:t xml:space="preserve">Накопленный опыт она обобщила в монографии </w:t>
      </w:r>
      <w:r>
        <w:rPr>
          <w:i/>
          <w:sz w:val="26"/>
        </w:rPr>
        <w:t>«Радиология и война»</w:t>
      </w:r>
      <w:r>
        <w:rPr>
          <w:sz w:val="26"/>
        </w:rPr>
        <w:t xml:space="preserve"> ("La Radiologie et la guerre") в 1920 г.</w:t>
      </w:r>
    </w:p>
    <w:p w14:paraId="56EB2B6B" w14:textId="77777777" w:rsidR="00000000" w:rsidRDefault="00092FE1">
      <w:pPr>
        <w:ind w:firstLine="567"/>
        <w:jc w:val="both"/>
        <w:rPr>
          <w:sz w:val="26"/>
        </w:rPr>
      </w:pPr>
      <w:r>
        <w:rPr>
          <w:sz w:val="26"/>
        </w:rPr>
        <w:t>После во</w:t>
      </w:r>
      <w:r>
        <w:rPr>
          <w:sz w:val="26"/>
        </w:rPr>
        <w:t>йны Кюри возвратилась в Радиевый институт. В последние годы своей жизни она руководила работами студентов и активно способствовала применению радиологии в медицине. Она написала биографию Пьера Кюри, которая была опубликована в 1923 г. Периодически Мария с</w:t>
      </w:r>
      <w:r>
        <w:rPr>
          <w:sz w:val="26"/>
        </w:rPr>
        <w:t>овершала поездки в Польшу, которая в конце войны обрела независимость. Там она консультировала польских исследователей. В 1921 г. вместе с дочерьми Кюри посетила Соединенные Штаты, чтобы принять в дар 1 г радия для продолжения опытов. Во время своего второ</w:t>
      </w:r>
      <w:r>
        <w:rPr>
          <w:sz w:val="26"/>
        </w:rPr>
        <w:t xml:space="preserve">го визита в США (1929) она получила пожертвование, на которое приобрела еще грамм радия для терапевтического использования в одном из варшавских госпиталей. </w:t>
      </w:r>
    </w:p>
    <w:p w14:paraId="16ED8EC0" w14:textId="77777777" w:rsidR="00000000" w:rsidRDefault="00092FE1">
      <w:pPr>
        <w:ind w:firstLine="567"/>
        <w:jc w:val="both"/>
        <w:rPr>
          <w:sz w:val="26"/>
        </w:rPr>
      </w:pPr>
      <w:r>
        <w:rPr>
          <w:sz w:val="26"/>
        </w:rPr>
        <w:t>Но вследствие многолетней работы с радием ее здоровье стало заметно ухудшаться.</w:t>
      </w:r>
      <w:r>
        <w:t xml:space="preserve"> </w:t>
      </w:r>
      <w:r>
        <w:rPr>
          <w:sz w:val="26"/>
        </w:rPr>
        <w:t>Мария и Пьер не зн</w:t>
      </w:r>
      <w:r>
        <w:rPr>
          <w:sz w:val="26"/>
        </w:rPr>
        <w:t>али, с чем имели дело. Пьер постоянно носил с собой пробирку с раствором солей радия и хвалился, что радий в миллион раз радиоактивнее урана. Мария немного солей радия хранила рядом с кроватью - ей нравилось, как он светится в темноте. Их пальцы были обожж</w:t>
      </w:r>
      <w:r>
        <w:rPr>
          <w:sz w:val="26"/>
        </w:rPr>
        <w:t>ены. Пьер мучился от страшных болей. Доктор поставил ему диагноз "неврастения" и прописал стрихнин. Оба страдали от физического и умственного истощения, но даже и подумать не могли, что это каким-то образом связано с их открытиями. Счетчик Гейгера при встр</w:t>
      </w:r>
      <w:r>
        <w:rPr>
          <w:sz w:val="26"/>
        </w:rPr>
        <w:t>ече с листком из блокнота Пьера через 55 лет после того, как он был исписан, в ужасе грохотал.</w:t>
      </w:r>
    </w:p>
    <w:p w14:paraId="328A1E4A" w14:textId="77777777" w:rsidR="00000000" w:rsidRDefault="00092FE1">
      <w:pPr>
        <w:ind w:firstLine="567"/>
        <w:jc w:val="both"/>
        <w:rPr>
          <w:sz w:val="26"/>
        </w:rPr>
      </w:pPr>
      <w:r>
        <w:rPr>
          <w:sz w:val="26"/>
        </w:rPr>
        <w:t>Заключенное в свинцовый гроб тело Марии Склодовской-Кюри до сих пор излучает радиоактивность с интенсивностью 360 беккерель/М3 при норме около 13 бк/М3...</w:t>
      </w:r>
    </w:p>
    <w:p w14:paraId="77B8BBBF" w14:textId="77777777" w:rsidR="00000000" w:rsidRDefault="00092FE1">
      <w:pPr>
        <w:ind w:firstLine="567"/>
        <w:jc w:val="both"/>
        <w:rPr>
          <w:sz w:val="26"/>
        </w:rPr>
      </w:pPr>
      <w:r>
        <w:rPr>
          <w:sz w:val="26"/>
        </w:rPr>
        <w:t xml:space="preserve">Мария </w:t>
      </w:r>
      <w:r>
        <w:rPr>
          <w:sz w:val="26"/>
        </w:rPr>
        <w:t>Кюри скончалась 4 июля 1934 г. от лейкемии в небольшой больнице местечка Санселлемоз во французских Альпах.</w:t>
      </w:r>
    </w:p>
    <w:p w14:paraId="05077771" w14:textId="77777777" w:rsidR="00000000" w:rsidRDefault="00092FE1">
      <w:pPr>
        <w:ind w:firstLine="567"/>
        <w:jc w:val="both"/>
        <w:rPr>
          <w:sz w:val="26"/>
        </w:rPr>
      </w:pPr>
    </w:p>
    <w:p w14:paraId="0A7DD0A4" w14:textId="77777777" w:rsidR="00000000" w:rsidRDefault="00092FE1">
      <w:pPr>
        <w:ind w:firstLine="567"/>
        <w:jc w:val="both"/>
        <w:rPr>
          <w:sz w:val="26"/>
        </w:rPr>
      </w:pPr>
    </w:p>
    <w:p w14:paraId="17B9EBF6" w14:textId="77777777" w:rsidR="00000000" w:rsidRDefault="00092FE1">
      <w:pPr>
        <w:ind w:firstLine="567"/>
        <w:jc w:val="center"/>
        <w:rPr>
          <w:sz w:val="26"/>
        </w:rPr>
      </w:pPr>
      <w:r>
        <w:rPr>
          <w:sz w:val="26"/>
        </w:rPr>
        <w:t>***</w:t>
      </w:r>
    </w:p>
    <w:p w14:paraId="529E01AD" w14:textId="77777777" w:rsidR="00000000" w:rsidRDefault="00092FE1">
      <w:pPr>
        <w:ind w:firstLine="567"/>
        <w:jc w:val="both"/>
        <w:rPr>
          <w:sz w:val="26"/>
        </w:rPr>
      </w:pPr>
      <w:r>
        <w:rPr>
          <w:sz w:val="26"/>
        </w:rPr>
        <w:t xml:space="preserve">Она была директором большого Радиевого института, вокруг же образовалась </w:t>
      </w:r>
      <w:r>
        <w:rPr>
          <w:i/>
          <w:sz w:val="26"/>
        </w:rPr>
        <w:t>школа</w:t>
      </w:r>
      <w:r>
        <w:rPr>
          <w:sz w:val="26"/>
        </w:rPr>
        <w:t>, получившая типичные черты научного направления мадам Кюри. Обл</w:t>
      </w:r>
      <w:r>
        <w:rPr>
          <w:sz w:val="26"/>
        </w:rPr>
        <w:t>асть исследования расширилась: наряду с химией ра</w:t>
      </w:r>
      <w:r>
        <w:rPr>
          <w:sz w:val="26"/>
        </w:rPr>
        <w:softHyphen/>
        <w:t>диоэлементов, с изучением их лучей выросла область молекуляр</w:t>
      </w:r>
      <w:r>
        <w:rPr>
          <w:sz w:val="26"/>
        </w:rPr>
        <w:softHyphen/>
        <w:t xml:space="preserve">ной физики, адсорбции, ядерных спектров и т. п. В центре всего этого движения стояла мадам Кюри. Она направляла каждую из многих десятков работ, </w:t>
      </w:r>
      <w:r>
        <w:rPr>
          <w:sz w:val="26"/>
        </w:rPr>
        <w:t>ежегодно выходивших из ее института. Ближайшим помощником ее была дочь Ирен Кюри.</w:t>
      </w:r>
    </w:p>
    <w:p w14:paraId="12B3245D" w14:textId="77777777" w:rsidR="00000000" w:rsidRDefault="00092FE1">
      <w:pPr>
        <w:ind w:firstLine="284"/>
        <w:jc w:val="both"/>
        <w:rPr>
          <w:sz w:val="26"/>
        </w:rPr>
      </w:pPr>
      <w:r>
        <w:rPr>
          <w:sz w:val="26"/>
        </w:rPr>
        <w:t>В школе мадам Кюри выросли такие талантливые эксперимен</w:t>
      </w:r>
      <w:r>
        <w:rPr>
          <w:sz w:val="26"/>
        </w:rPr>
        <w:softHyphen/>
        <w:t xml:space="preserve">таторы, как </w:t>
      </w:r>
      <w:r>
        <w:rPr>
          <w:i/>
          <w:sz w:val="26"/>
        </w:rPr>
        <w:t>Хольвек, Розенблюм, Ирен Кюри и ее муж Жолио</w:t>
      </w:r>
      <w:r>
        <w:rPr>
          <w:sz w:val="26"/>
        </w:rPr>
        <w:t xml:space="preserve">. Для всех них характерны те же черты прекрасно разработанной </w:t>
      </w:r>
      <w:r>
        <w:rPr>
          <w:sz w:val="26"/>
        </w:rPr>
        <w:t>количественной методики, высшей прецизионности, систематиче</w:t>
      </w:r>
      <w:r>
        <w:rPr>
          <w:sz w:val="26"/>
        </w:rPr>
        <w:softHyphen/>
        <w:t>ского выделения изучаемого явления, хотя бы по едва заметным его признакам.</w:t>
      </w:r>
    </w:p>
    <w:p w14:paraId="7D86C771" w14:textId="77777777" w:rsidR="00000000" w:rsidRDefault="00092FE1">
      <w:pPr>
        <w:pStyle w:val="3"/>
      </w:pPr>
      <w:r>
        <w:t>Так была найдена небольшая примесь альфа-частиц с боль</w:t>
      </w:r>
      <w:r>
        <w:softHyphen/>
        <w:t>шим пробегом среди громадного преобладания однородных ча</w:t>
      </w:r>
      <w:r>
        <w:softHyphen/>
        <w:t>стиц мал</w:t>
      </w:r>
      <w:r>
        <w:t>ой скорости (работы Ирен Кюри), так были обнаружены нейтроны (Ирен Кюри и Жолио), так ими же было обнаружено образование позитрона и электрона при поглощении светового кванта (фотона) ~ материализация энергии, как это явление на</w:t>
      </w:r>
      <w:r>
        <w:softHyphen/>
        <w:t xml:space="preserve">звала мадам Кюри. Наконец, </w:t>
      </w:r>
      <w:r>
        <w:t xml:space="preserve">те же Ирен Кюри и Жолио открыли новый вид радиоактивности, </w:t>
      </w:r>
      <w:r>
        <w:lastRenderedPageBreak/>
        <w:t>вызванный бомбар</w:t>
      </w:r>
      <w:r>
        <w:softHyphen/>
        <w:t>дировкой атомного ядра, — явление, открывающее новую эру в учении о ядре. Все это — крупнейшие открытия нашего вре</w:t>
      </w:r>
      <w:r>
        <w:softHyphen/>
        <w:t>мени. Все они выросли на той методике, которую создали мадам Кюри</w:t>
      </w:r>
      <w:r>
        <w:t xml:space="preserve"> и ее школа.</w:t>
      </w:r>
    </w:p>
    <w:p w14:paraId="369E3B14" w14:textId="77777777" w:rsidR="00000000" w:rsidRDefault="00092FE1">
      <w:pPr>
        <w:ind w:firstLine="567"/>
        <w:jc w:val="both"/>
        <w:rPr>
          <w:sz w:val="26"/>
        </w:rPr>
      </w:pPr>
      <w:r>
        <w:rPr>
          <w:sz w:val="26"/>
        </w:rPr>
        <w:t>Величайшим достоинством Марии Складовской-Кюри как ученого было ее несгибаемое упорство в преодолении трудностей: поставив перед собой проблему, она не успокаивалась до тех пор, пока ей не удавалось найти решение. Тихая, скромная женщина, кото</w:t>
      </w:r>
      <w:r>
        <w:rPr>
          <w:sz w:val="26"/>
        </w:rPr>
        <w:t xml:space="preserve">рой досаждала ее слава, Мария сохраняла непоколебимую верность идеалам, в которые она верила, и людям, о которых она заботилась. После смерти мужа она оставалась нежной и преданной матерью для двух своих дочерей. Она любила природу, и, когда был жив Пьер, </w:t>
      </w:r>
      <w:r>
        <w:rPr>
          <w:sz w:val="26"/>
        </w:rPr>
        <w:t>супруги Кюри часто совершали загородные прогулки на велосипедах. Любила она и плавать.</w:t>
      </w:r>
    </w:p>
    <w:p w14:paraId="6F4D4003" w14:textId="77777777" w:rsidR="00000000" w:rsidRDefault="00092FE1">
      <w:pPr>
        <w:pStyle w:val="3"/>
      </w:pPr>
      <w:r>
        <w:t>Помимо двух Нобелевских премий, Кюри была удостоена медали Вертело Французской академии наук (1902), медали Дэви Лондонского королевского общества (1903) и медали Эллиот</w:t>
      </w:r>
      <w:r>
        <w:t>а Крессона Франклиновского института (1909). Она была членом 85 научных обществ всего мира, в том числе Французской медицинской академии, получила 20 почетных степеней. С 1911 г. и до смерти Кюри принимала участие в престижных Сольвеевских конгрессах по фи</w:t>
      </w:r>
      <w:r>
        <w:t>зике, в течение 12 лет была сотрудником Международной комиссии по интеллектуальному сотрудничеству Лиги Наций.</w:t>
      </w:r>
    </w:p>
    <w:p w14:paraId="019D9374" w14:textId="77777777" w:rsidR="00000000" w:rsidRDefault="00092FE1">
      <w:pPr>
        <w:ind w:firstLine="567"/>
        <w:jc w:val="both"/>
        <w:rPr>
          <w:sz w:val="26"/>
        </w:rPr>
      </w:pPr>
      <w:r>
        <w:rPr>
          <w:sz w:val="26"/>
        </w:rPr>
        <w:t>Открытия Марии Кюри заставили человека задуматься о том, что ему было неведомо и невидимо. Художник Василий Кандинский написал о радиации: "В мое</w:t>
      </w:r>
      <w:r>
        <w:rPr>
          <w:sz w:val="26"/>
        </w:rPr>
        <w:t>й душе распад атома стал синонимом разложения мира. Толстые стены неожиданно разрушились. Все стало незначительным, непостоянным и прозрачным..."</w:t>
      </w:r>
    </w:p>
    <w:p w14:paraId="152E6D09" w14:textId="77777777" w:rsidR="00000000" w:rsidRDefault="00092FE1">
      <w:pPr>
        <w:ind w:firstLine="567"/>
        <w:jc w:val="both"/>
        <w:rPr>
          <w:sz w:val="26"/>
          <w:lang w:val="en-US"/>
        </w:rPr>
      </w:pPr>
    </w:p>
    <w:p w14:paraId="3119A5F9" w14:textId="77777777" w:rsidR="00000000" w:rsidRDefault="00092FE1">
      <w:pPr>
        <w:ind w:firstLine="567"/>
        <w:jc w:val="both"/>
        <w:rPr>
          <w:sz w:val="26"/>
          <w:lang w:val="en-US"/>
        </w:rPr>
      </w:pPr>
    </w:p>
    <w:p w14:paraId="40010D2C" w14:textId="77777777" w:rsidR="00000000" w:rsidRDefault="00092FE1">
      <w:pPr>
        <w:ind w:firstLine="567"/>
        <w:jc w:val="both"/>
        <w:rPr>
          <w:sz w:val="26"/>
          <w:lang w:val="en-US"/>
        </w:rPr>
      </w:pPr>
    </w:p>
    <w:p w14:paraId="03632CAA" w14:textId="77777777" w:rsidR="00000000" w:rsidRDefault="00092FE1">
      <w:pPr>
        <w:ind w:firstLine="567"/>
        <w:jc w:val="both"/>
        <w:rPr>
          <w:sz w:val="26"/>
          <w:lang w:val="en-US"/>
        </w:rPr>
      </w:pPr>
    </w:p>
    <w:p w14:paraId="0EB51F1F" w14:textId="77777777" w:rsidR="00000000" w:rsidRDefault="00092FE1">
      <w:pPr>
        <w:ind w:firstLine="567"/>
        <w:jc w:val="both"/>
        <w:rPr>
          <w:sz w:val="26"/>
        </w:rPr>
      </w:pPr>
    </w:p>
    <w:p w14:paraId="5577A5ED" w14:textId="77777777" w:rsidR="00000000" w:rsidRDefault="00092FE1">
      <w:pPr>
        <w:ind w:firstLine="567"/>
        <w:jc w:val="both"/>
        <w:rPr>
          <w:sz w:val="26"/>
        </w:rPr>
      </w:pPr>
    </w:p>
    <w:p w14:paraId="6A2561BE" w14:textId="77777777" w:rsidR="00000000" w:rsidRDefault="00092FE1">
      <w:pPr>
        <w:ind w:firstLine="567"/>
        <w:jc w:val="both"/>
        <w:rPr>
          <w:sz w:val="26"/>
        </w:rPr>
      </w:pPr>
    </w:p>
    <w:p w14:paraId="37239E66" w14:textId="77777777" w:rsidR="00000000" w:rsidRDefault="00092FE1">
      <w:pPr>
        <w:ind w:firstLine="567"/>
        <w:jc w:val="both"/>
        <w:rPr>
          <w:sz w:val="26"/>
        </w:rPr>
      </w:pPr>
    </w:p>
    <w:p w14:paraId="6C8089DE" w14:textId="77777777" w:rsidR="00000000" w:rsidRDefault="00092FE1">
      <w:pPr>
        <w:ind w:firstLine="567"/>
        <w:jc w:val="both"/>
        <w:rPr>
          <w:sz w:val="26"/>
        </w:rPr>
      </w:pPr>
    </w:p>
    <w:p w14:paraId="1A35E92F" w14:textId="77777777" w:rsidR="00000000" w:rsidRDefault="00092FE1">
      <w:pPr>
        <w:ind w:firstLine="567"/>
        <w:jc w:val="both"/>
        <w:rPr>
          <w:sz w:val="26"/>
        </w:rPr>
      </w:pPr>
    </w:p>
    <w:p w14:paraId="213F7A55" w14:textId="77777777" w:rsidR="00000000" w:rsidRDefault="00092FE1">
      <w:pPr>
        <w:pStyle w:val="1"/>
        <w:rPr>
          <w:b/>
          <w:sz w:val="28"/>
        </w:rPr>
      </w:pPr>
      <w:r>
        <w:rPr>
          <w:b/>
          <w:sz w:val="28"/>
        </w:rPr>
        <w:t>Список литературы:</w:t>
      </w:r>
    </w:p>
    <w:p w14:paraId="1B44C295" w14:textId="77777777" w:rsidR="00000000" w:rsidRDefault="00092FE1">
      <w:pPr>
        <w:rPr>
          <w:sz w:val="26"/>
        </w:rPr>
      </w:pPr>
    </w:p>
    <w:p w14:paraId="37E98E58" w14:textId="77777777" w:rsidR="00000000" w:rsidRDefault="00092FE1">
      <w:pPr>
        <w:ind w:firstLine="567"/>
        <w:jc w:val="both"/>
        <w:rPr>
          <w:sz w:val="26"/>
        </w:rPr>
      </w:pPr>
      <w:r>
        <w:rPr>
          <w:sz w:val="26"/>
        </w:rPr>
        <w:t>Лауреаты Нобелевской премии: Энциклопедия: Пер. с англ.– М.:Прогресс, 1992.</w:t>
      </w:r>
    </w:p>
    <w:p w14:paraId="160692FF" w14:textId="77777777" w:rsidR="00000000" w:rsidRDefault="00092FE1">
      <w:pPr>
        <w:ind w:firstLine="567"/>
        <w:jc w:val="both"/>
        <w:rPr>
          <w:sz w:val="26"/>
          <w:lang w:val="en-US"/>
        </w:rPr>
      </w:pPr>
      <w:r>
        <w:rPr>
          <w:sz w:val="26"/>
        </w:rPr>
        <w:t>О фи</w:t>
      </w:r>
      <w:r>
        <w:rPr>
          <w:sz w:val="26"/>
        </w:rPr>
        <w:t>зике и физиках. Иоффе А.Ф. – Л., «Наука», 1977.</w:t>
      </w:r>
    </w:p>
    <w:p w14:paraId="15420FFD" w14:textId="77777777" w:rsidR="00000000" w:rsidRDefault="00092FE1">
      <w:pPr>
        <w:ind w:firstLine="567"/>
        <w:jc w:val="both"/>
        <w:rPr>
          <w:sz w:val="26"/>
        </w:rPr>
      </w:pPr>
    </w:p>
    <w:p w14:paraId="226C1E1A" w14:textId="77777777" w:rsidR="00000000" w:rsidRDefault="00092FE1">
      <w:pPr>
        <w:ind w:firstLine="567"/>
        <w:jc w:val="both"/>
        <w:rPr>
          <w:sz w:val="26"/>
        </w:rPr>
      </w:pPr>
    </w:p>
    <w:p w14:paraId="28CB7FF9" w14:textId="77777777" w:rsidR="00000000" w:rsidRDefault="00092FE1">
      <w:pPr>
        <w:ind w:firstLine="567"/>
        <w:jc w:val="both"/>
        <w:rPr>
          <w:sz w:val="26"/>
        </w:rPr>
      </w:pPr>
    </w:p>
    <w:p w14:paraId="21F93399" w14:textId="77777777" w:rsidR="00000000" w:rsidRDefault="00092FE1">
      <w:pPr>
        <w:ind w:firstLine="567"/>
        <w:jc w:val="both"/>
        <w:rPr>
          <w:sz w:val="26"/>
        </w:rPr>
      </w:pPr>
    </w:p>
    <w:p w14:paraId="703D3AA3" w14:textId="77777777" w:rsidR="00000000" w:rsidRDefault="00092FE1">
      <w:pPr>
        <w:ind w:firstLine="567"/>
        <w:jc w:val="both"/>
        <w:rPr>
          <w:sz w:val="26"/>
        </w:rPr>
      </w:pPr>
    </w:p>
    <w:p w14:paraId="77FF790C" w14:textId="77777777" w:rsidR="00000000" w:rsidRDefault="00092FE1">
      <w:pPr>
        <w:ind w:firstLine="567"/>
        <w:jc w:val="both"/>
        <w:rPr>
          <w:sz w:val="26"/>
        </w:rPr>
      </w:pPr>
    </w:p>
    <w:p w14:paraId="1ED3A8B0" w14:textId="77777777" w:rsidR="00000000" w:rsidRDefault="00092FE1">
      <w:pPr>
        <w:ind w:firstLine="567"/>
        <w:jc w:val="both"/>
        <w:rPr>
          <w:sz w:val="26"/>
        </w:rPr>
      </w:pPr>
    </w:p>
    <w:p w14:paraId="38FB2DFF" w14:textId="77777777" w:rsidR="00000000" w:rsidRDefault="00092FE1">
      <w:pPr>
        <w:ind w:firstLine="567"/>
        <w:jc w:val="both"/>
        <w:rPr>
          <w:sz w:val="26"/>
        </w:rPr>
      </w:pPr>
    </w:p>
    <w:p w14:paraId="1720631C" w14:textId="77777777" w:rsidR="00092FE1" w:rsidRDefault="00092FE1">
      <w:pPr>
        <w:jc w:val="both"/>
        <w:rPr>
          <w:sz w:val="26"/>
        </w:rPr>
      </w:pPr>
    </w:p>
    <w:sectPr w:rsidR="00092FE1">
      <w:footerReference w:type="even" r:id="rId7"/>
      <w:footerReference w:type="default" r:id="rId8"/>
      <w:pgSz w:w="11900" w:h="16820"/>
      <w:pgMar w:top="1440" w:right="1128" w:bottom="907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B953" w14:textId="77777777" w:rsidR="00092FE1" w:rsidRDefault="00092FE1">
      <w:r>
        <w:separator/>
      </w:r>
    </w:p>
  </w:endnote>
  <w:endnote w:type="continuationSeparator" w:id="0">
    <w:p w14:paraId="73715C22" w14:textId="77777777" w:rsidR="00092FE1" w:rsidRDefault="0009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60D7" w14:textId="77777777" w:rsidR="00000000" w:rsidRDefault="00092FE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F70CE5A" w14:textId="77777777" w:rsidR="00000000" w:rsidRDefault="00092F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B3E4" w14:textId="77777777" w:rsidR="00000000" w:rsidRDefault="00092FE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14:paraId="644714E2" w14:textId="77777777" w:rsidR="00000000" w:rsidRDefault="00092F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03BB" w14:textId="77777777" w:rsidR="00092FE1" w:rsidRDefault="00092FE1">
      <w:r>
        <w:separator/>
      </w:r>
    </w:p>
  </w:footnote>
  <w:footnote w:type="continuationSeparator" w:id="0">
    <w:p w14:paraId="3A68F146" w14:textId="77777777" w:rsidR="00092FE1" w:rsidRDefault="00092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AD"/>
    <w:rsid w:val="00092FE1"/>
    <w:rsid w:val="008A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D6EF2"/>
  <w15:chartTrackingRefBased/>
  <w15:docId w15:val="{8A832771-FB48-4984-AD6C-7552CA16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Body Text Indent"/>
    <w:basedOn w:val="a"/>
    <w:semiHidden/>
    <w:pPr>
      <w:spacing w:before="120" w:line="220" w:lineRule="auto"/>
      <w:ind w:firstLine="284"/>
      <w:jc w:val="both"/>
    </w:pPr>
    <w:rPr>
      <w:spacing w:val="30"/>
      <w:sz w:val="26"/>
    </w:rPr>
  </w:style>
  <w:style w:type="paragraph" w:styleId="20">
    <w:name w:val="Body Text Indent 2"/>
    <w:basedOn w:val="a"/>
    <w:semiHidden/>
    <w:pPr>
      <w:ind w:firstLine="567"/>
      <w:jc w:val="both"/>
    </w:pPr>
    <w:rPr>
      <w:rFonts w:ascii="Arial" w:hAnsi="Arial"/>
      <w:spacing w:val="20"/>
      <w:sz w:val="24"/>
    </w:r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Body Text"/>
    <w:basedOn w:val="a"/>
    <w:semiHidden/>
    <w:pPr>
      <w:jc w:val="both"/>
    </w:pPr>
    <w:rPr>
      <w:sz w:val="24"/>
    </w:rPr>
  </w:style>
  <w:style w:type="paragraph" w:styleId="21">
    <w:name w:val="Body Text 2"/>
    <w:basedOn w:val="a"/>
    <w:semiHidden/>
    <w:pPr>
      <w:jc w:val="both"/>
    </w:pPr>
    <w:rPr>
      <w:sz w:val="26"/>
    </w:rPr>
  </w:style>
  <w:style w:type="paragraph" w:styleId="3">
    <w:name w:val="Body Text Indent 3"/>
    <w:basedOn w:val="a"/>
    <w:semiHidden/>
    <w:pPr>
      <w:ind w:firstLine="567"/>
      <w:jc w:val="both"/>
    </w:pPr>
    <w:rPr>
      <w:sz w:val="26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rentgen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МАРИЯ СКЛОДОВСКАЯ-КЮРИ</vt:lpstr>
    </vt:vector>
  </TitlesOfParts>
  <Company>Пользователь</Company>
  <LinksUpToDate>false</LinksUpToDate>
  <CharactersWithSpaces>21267</CharactersWithSpaces>
  <SharedDoc>false</SharedDoc>
  <HLinks>
    <vt:vector size="6" baseType="variant">
      <vt:variant>
        <vt:i4>3014781</vt:i4>
      </vt:variant>
      <vt:variant>
        <vt:i4>0</vt:i4>
      </vt:variant>
      <vt:variant>
        <vt:i4>0</vt:i4>
      </vt:variant>
      <vt:variant>
        <vt:i4>5</vt:i4>
      </vt:variant>
      <vt:variant>
        <vt:lpwstr>rentgen.htm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МАРИЯ СКЛОДОВСКАЯ-КЮРИ</dc:title>
  <dc:subject/>
  <dc:creator>Алексей Малыгин</dc:creator>
  <cp:keywords/>
  <cp:lastModifiedBy>Igor</cp:lastModifiedBy>
  <cp:revision>2</cp:revision>
  <dcterms:created xsi:type="dcterms:W3CDTF">2025-05-01T17:29:00Z</dcterms:created>
  <dcterms:modified xsi:type="dcterms:W3CDTF">2025-05-01T17:29:00Z</dcterms:modified>
</cp:coreProperties>
</file>