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B585" w14:textId="77777777" w:rsidR="00000000" w:rsidRDefault="00511ECF">
      <w:pPr>
        <w:jc w:val="center"/>
        <w:rPr>
          <w:rFonts w:ascii="Courier New" w:hAnsi="Courier New" w:cs="Courier New"/>
          <w:b/>
          <w:bCs/>
          <w:sz w:val="32"/>
        </w:rPr>
      </w:pPr>
      <w:r>
        <w:rPr>
          <w:rFonts w:ascii="Courier New" w:hAnsi="Courier New" w:cs="Courier New"/>
          <w:b/>
          <w:bCs/>
          <w:sz w:val="32"/>
        </w:rPr>
        <w:t>Оглавление:</w:t>
      </w:r>
    </w:p>
    <w:p w14:paraId="463BA88D" w14:textId="77777777" w:rsidR="00000000" w:rsidRDefault="00511ECF">
      <w:pPr>
        <w:numPr>
          <w:ilvl w:val="0"/>
          <w:numId w:val="1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Введение</w:t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  <w:lang w:val="en-US"/>
        </w:rPr>
        <w:t>2</w:t>
      </w:r>
    </w:p>
    <w:p w14:paraId="79BDFF2A" w14:textId="77777777" w:rsidR="00000000" w:rsidRDefault="00511ECF">
      <w:pPr>
        <w:numPr>
          <w:ilvl w:val="0"/>
          <w:numId w:val="1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Медь и её сплавы</w:t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  <w:t>2</w:t>
      </w:r>
    </w:p>
    <w:p w14:paraId="08F2D537" w14:textId="77777777" w:rsidR="00000000" w:rsidRDefault="00511ECF">
      <w:pPr>
        <w:numPr>
          <w:ilvl w:val="0"/>
          <w:numId w:val="1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Алюминий и его сплавы</w:t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  <w:t>6</w:t>
      </w:r>
    </w:p>
    <w:p w14:paraId="66EA4245" w14:textId="77777777" w:rsidR="00000000" w:rsidRDefault="00511ECF">
      <w:pPr>
        <w:numPr>
          <w:ilvl w:val="0"/>
          <w:numId w:val="1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Список литературы</w:t>
      </w:r>
      <w:r>
        <w:rPr>
          <w:rFonts w:ascii="Courier New" w:hAnsi="Courier New" w:cs="Courier New"/>
          <w:sz w:val="28"/>
          <w:lang w:val="en-US"/>
        </w:rPr>
        <w:tab/>
      </w:r>
      <w:r>
        <w:rPr>
          <w:rFonts w:ascii="Courier New" w:hAnsi="Courier New" w:cs="Courier New"/>
          <w:sz w:val="28"/>
          <w:lang w:val="en-US"/>
        </w:rPr>
        <w:tab/>
      </w:r>
      <w:r>
        <w:rPr>
          <w:rFonts w:ascii="Courier New" w:hAnsi="Courier New" w:cs="Courier New"/>
          <w:sz w:val="28"/>
          <w:lang w:val="en-US"/>
        </w:rPr>
        <w:tab/>
      </w:r>
      <w:r>
        <w:rPr>
          <w:rFonts w:ascii="Courier New" w:hAnsi="Courier New" w:cs="Courier New"/>
          <w:sz w:val="28"/>
          <w:lang w:val="en-US"/>
        </w:rPr>
        <w:tab/>
      </w:r>
      <w:r>
        <w:rPr>
          <w:rFonts w:ascii="Courier New" w:hAnsi="Courier New" w:cs="Courier New"/>
          <w:sz w:val="28"/>
          <w:lang w:val="en-US"/>
        </w:rPr>
        <w:tab/>
      </w:r>
      <w:r>
        <w:rPr>
          <w:rFonts w:ascii="Courier New" w:hAnsi="Courier New" w:cs="Courier New"/>
          <w:sz w:val="28"/>
          <w:lang w:val="en-US"/>
        </w:rPr>
        <w:tab/>
      </w:r>
      <w:r>
        <w:rPr>
          <w:rFonts w:ascii="Courier New" w:hAnsi="Courier New" w:cs="Courier New"/>
          <w:sz w:val="28"/>
          <w:lang w:val="en-US"/>
        </w:rPr>
        <w:tab/>
      </w:r>
      <w:r>
        <w:rPr>
          <w:rFonts w:ascii="Courier New" w:hAnsi="Courier New" w:cs="Courier New"/>
          <w:sz w:val="28"/>
          <w:lang w:val="en-US"/>
        </w:rPr>
        <w:tab/>
        <w:t>9</w:t>
      </w:r>
    </w:p>
    <w:p w14:paraId="43FD401C" w14:textId="77777777" w:rsidR="00000000" w:rsidRDefault="00511ECF">
      <w:pPr>
        <w:numPr>
          <w:ilvl w:val="0"/>
          <w:numId w:val="2"/>
        </w:numPr>
        <w:jc w:val="center"/>
        <w:rPr>
          <w:rFonts w:ascii="Courier New" w:hAnsi="Courier New" w:cs="Courier New"/>
          <w:b/>
          <w:bCs/>
          <w:sz w:val="28"/>
        </w:rPr>
      </w:pPr>
      <w:r>
        <w:rPr>
          <w:rFonts w:ascii="Courier New" w:hAnsi="Courier New" w:cs="Courier New"/>
          <w:b/>
          <w:bCs/>
          <w:sz w:val="28"/>
        </w:rPr>
        <w:br w:type="page"/>
      </w:r>
      <w:r>
        <w:rPr>
          <w:rFonts w:ascii="Courier New" w:hAnsi="Courier New" w:cs="Courier New"/>
          <w:b/>
          <w:bCs/>
          <w:sz w:val="28"/>
        </w:rPr>
        <w:lastRenderedPageBreak/>
        <w:t>Введение.</w:t>
      </w:r>
    </w:p>
    <w:p w14:paraId="6591535A" w14:textId="77777777" w:rsidR="00000000" w:rsidRDefault="00511ECF">
      <w:pPr>
        <w:shd w:val="clear" w:color="auto" w:fill="FFFFFF"/>
        <w:spacing w:before="350"/>
        <w:ind w:firstLine="72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i/>
          <w:iCs/>
          <w:color w:val="000000"/>
          <w:spacing w:val="10"/>
          <w:sz w:val="28"/>
          <w:szCs w:val="21"/>
        </w:rPr>
        <w:t xml:space="preserve">Материалы с высокой проводимостью. </w:t>
      </w:r>
      <w:r>
        <w:rPr>
          <w:rFonts w:ascii="Courier New" w:hAnsi="Courier New" w:cs="Courier New"/>
          <w:color w:val="000000"/>
          <w:spacing w:val="-3"/>
          <w:sz w:val="28"/>
          <w:szCs w:val="22"/>
        </w:rPr>
        <w:t xml:space="preserve">К материалам этого типа предъявляются следующие требования: </w:t>
      </w:r>
      <w:r>
        <w:rPr>
          <w:rFonts w:ascii="Courier New" w:hAnsi="Courier New" w:cs="Courier New"/>
          <w:color w:val="000000"/>
          <w:spacing w:val="-4"/>
          <w:sz w:val="28"/>
          <w:szCs w:val="22"/>
        </w:rPr>
        <w:t>минимал</w:t>
      </w:r>
      <w:r>
        <w:rPr>
          <w:rFonts w:ascii="Courier New" w:hAnsi="Courier New" w:cs="Courier New"/>
          <w:color w:val="000000"/>
          <w:spacing w:val="-4"/>
          <w:sz w:val="28"/>
          <w:szCs w:val="22"/>
        </w:rPr>
        <w:t>ь</w:t>
      </w:r>
      <w:r>
        <w:rPr>
          <w:rFonts w:ascii="Courier New" w:hAnsi="Courier New" w:cs="Courier New"/>
          <w:color w:val="000000"/>
          <w:spacing w:val="-4"/>
          <w:sz w:val="28"/>
          <w:szCs w:val="22"/>
        </w:rPr>
        <w:t>ное значение удельного элек</w:t>
      </w:r>
      <w:r>
        <w:rPr>
          <w:rFonts w:ascii="Courier New" w:hAnsi="Courier New" w:cs="Courier New"/>
          <w:color w:val="000000"/>
          <w:spacing w:val="-4"/>
          <w:sz w:val="28"/>
          <w:szCs w:val="22"/>
        </w:rPr>
        <w:t>трического сопротивления; до</w:t>
      </w:r>
      <w:r>
        <w:rPr>
          <w:rFonts w:ascii="Courier New" w:hAnsi="Courier New" w:cs="Courier New"/>
          <w:color w:val="000000"/>
          <w:spacing w:val="-2"/>
          <w:sz w:val="28"/>
          <w:szCs w:val="22"/>
        </w:rPr>
        <w:t>с</w:t>
      </w:r>
      <w:r>
        <w:rPr>
          <w:rFonts w:ascii="Courier New" w:hAnsi="Courier New" w:cs="Courier New"/>
          <w:color w:val="000000"/>
          <w:spacing w:val="-2"/>
          <w:sz w:val="28"/>
          <w:szCs w:val="22"/>
        </w:rPr>
        <w:t>таточно высокие механические свойства (гла</w:t>
      </w:r>
      <w:r>
        <w:rPr>
          <w:rFonts w:ascii="Courier New" w:hAnsi="Courier New" w:cs="Courier New"/>
          <w:color w:val="000000"/>
          <w:spacing w:val="-2"/>
          <w:sz w:val="28"/>
          <w:szCs w:val="22"/>
        </w:rPr>
        <w:t>в</w:t>
      </w:r>
      <w:r>
        <w:rPr>
          <w:rFonts w:ascii="Courier New" w:hAnsi="Courier New" w:cs="Courier New"/>
          <w:color w:val="000000"/>
          <w:spacing w:val="-2"/>
          <w:sz w:val="28"/>
          <w:szCs w:val="22"/>
        </w:rPr>
        <w:t xml:space="preserve">ным образом предел </w:t>
      </w:r>
      <w:r>
        <w:rPr>
          <w:rFonts w:ascii="Courier New" w:hAnsi="Courier New" w:cs="Courier New"/>
          <w:color w:val="000000"/>
          <w:spacing w:val="-1"/>
          <w:sz w:val="28"/>
          <w:szCs w:val="22"/>
        </w:rPr>
        <w:t>прочности при растяжении и отн</w:t>
      </w:r>
      <w:r>
        <w:rPr>
          <w:rFonts w:ascii="Courier New" w:hAnsi="Courier New" w:cs="Courier New"/>
          <w:color w:val="000000"/>
          <w:spacing w:val="-1"/>
          <w:sz w:val="28"/>
          <w:szCs w:val="22"/>
        </w:rPr>
        <w:t>о</w:t>
      </w:r>
      <w:r>
        <w:rPr>
          <w:rFonts w:ascii="Courier New" w:hAnsi="Courier New" w:cs="Courier New"/>
          <w:color w:val="000000"/>
          <w:spacing w:val="-1"/>
          <w:sz w:val="28"/>
          <w:szCs w:val="22"/>
        </w:rPr>
        <w:t>сительное удлинение при разры</w:t>
      </w:r>
      <w:r>
        <w:rPr>
          <w:rFonts w:ascii="Courier New" w:hAnsi="Courier New" w:cs="Courier New"/>
          <w:color w:val="000000"/>
          <w:spacing w:val="-3"/>
          <w:sz w:val="28"/>
          <w:szCs w:val="22"/>
        </w:rPr>
        <w:t>ве); способность легко обрабатываться, что нео</w:t>
      </w:r>
      <w:r>
        <w:rPr>
          <w:rFonts w:ascii="Courier New" w:hAnsi="Courier New" w:cs="Courier New"/>
          <w:color w:val="000000"/>
          <w:spacing w:val="-3"/>
          <w:sz w:val="28"/>
          <w:szCs w:val="22"/>
        </w:rPr>
        <w:t>б</w:t>
      </w:r>
      <w:r>
        <w:rPr>
          <w:rFonts w:ascii="Courier New" w:hAnsi="Courier New" w:cs="Courier New"/>
          <w:color w:val="000000"/>
          <w:spacing w:val="-3"/>
          <w:sz w:val="28"/>
          <w:szCs w:val="22"/>
        </w:rPr>
        <w:t>ходимо для изгото</w:t>
      </w:r>
      <w:r>
        <w:rPr>
          <w:rFonts w:ascii="Courier New" w:hAnsi="Courier New" w:cs="Courier New"/>
          <w:color w:val="000000"/>
          <w:spacing w:val="-3"/>
          <w:sz w:val="28"/>
          <w:szCs w:val="22"/>
        </w:rPr>
        <w:t>в</w:t>
      </w:r>
      <w:r>
        <w:rPr>
          <w:rFonts w:ascii="Courier New" w:hAnsi="Courier New" w:cs="Courier New"/>
          <w:color w:val="000000"/>
          <w:spacing w:val="-4"/>
          <w:sz w:val="28"/>
          <w:szCs w:val="22"/>
        </w:rPr>
        <w:t xml:space="preserve">ления проводов малых и средних сечений; </w:t>
      </w:r>
      <w:r>
        <w:rPr>
          <w:rFonts w:ascii="Courier New" w:hAnsi="Courier New" w:cs="Courier New"/>
          <w:color w:val="000000"/>
          <w:spacing w:val="-4"/>
          <w:sz w:val="28"/>
          <w:szCs w:val="22"/>
        </w:rPr>
        <w:t xml:space="preserve">способность образовывать </w:t>
      </w:r>
      <w:r>
        <w:rPr>
          <w:rFonts w:ascii="Courier New" w:hAnsi="Courier New" w:cs="Courier New"/>
          <w:color w:val="000000"/>
          <w:spacing w:val="-2"/>
          <w:sz w:val="28"/>
          <w:szCs w:val="22"/>
        </w:rPr>
        <w:t>контакты с малым переходным с</w:t>
      </w:r>
      <w:r>
        <w:rPr>
          <w:rFonts w:ascii="Courier New" w:hAnsi="Courier New" w:cs="Courier New"/>
          <w:color w:val="000000"/>
          <w:spacing w:val="-2"/>
          <w:sz w:val="28"/>
          <w:szCs w:val="22"/>
        </w:rPr>
        <w:t>о</w:t>
      </w:r>
      <w:r>
        <w:rPr>
          <w:rFonts w:ascii="Courier New" w:hAnsi="Courier New" w:cs="Courier New"/>
          <w:color w:val="000000"/>
          <w:spacing w:val="-2"/>
          <w:sz w:val="28"/>
          <w:szCs w:val="22"/>
        </w:rPr>
        <w:t xml:space="preserve">противлением при пайке, сварке и </w:t>
      </w:r>
      <w:r>
        <w:rPr>
          <w:rFonts w:ascii="Courier New" w:hAnsi="Courier New" w:cs="Courier New"/>
          <w:color w:val="000000"/>
          <w:spacing w:val="-1"/>
          <w:sz w:val="28"/>
          <w:szCs w:val="22"/>
        </w:rPr>
        <w:t>других методах соедин</w:t>
      </w:r>
      <w:r>
        <w:rPr>
          <w:rFonts w:ascii="Courier New" w:hAnsi="Courier New" w:cs="Courier New"/>
          <w:color w:val="000000"/>
          <w:spacing w:val="-1"/>
          <w:sz w:val="28"/>
          <w:szCs w:val="22"/>
        </w:rPr>
        <w:t>е</w:t>
      </w:r>
      <w:r>
        <w:rPr>
          <w:rFonts w:ascii="Courier New" w:hAnsi="Courier New" w:cs="Courier New"/>
          <w:color w:val="000000"/>
          <w:spacing w:val="-1"/>
          <w:sz w:val="28"/>
          <w:szCs w:val="22"/>
        </w:rPr>
        <w:t>ния проводов; коррозионная стойкость.</w:t>
      </w:r>
    </w:p>
    <w:p w14:paraId="13379417" w14:textId="77777777" w:rsidR="00000000" w:rsidRDefault="00511ECF">
      <w:pPr>
        <w:shd w:val="clear" w:color="auto" w:fill="FFFFFF"/>
        <w:ind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z w:val="28"/>
          <w:szCs w:val="22"/>
        </w:rPr>
        <w:t>Основным является требование максимальной удельной прово</w:t>
      </w:r>
      <w:r>
        <w:rPr>
          <w:rFonts w:ascii="Courier New" w:hAnsi="Courier New" w:cs="Courier New"/>
          <w:color w:val="000000"/>
          <w:spacing w:val="3"/>
          <w:sz w:val="28"/>
          <w:szCs w:val="22"/>
        </w:rPr>
        <w:t>димости материала. Однако электропроводность м</w:t>
      </w:r>
      <w:r>
        <w:rPr>
          <w:rFonts w:ascii="Courier New" w:hAnsi="Courier New" w:cs="Courier New"/>
          <w:color w:val="000000"/>
          <w:spacing w:val="3"/>
          <w:sz w:val="28"/>
          <w:szCs w:val="22"/>
        </w:rPr>
        <w:t>е</w:t>
      </w:r>
      <w:r>
        <w:rPr>
          <w:rFonts w:ascii="Courier New" w:hAnsi="Courier New" w:cs="Courier New"/>
          <w:color w:val="000000"/>
          <w:spacing w:val="3"/>
          <w:sz w:val="28"/>
          <w:szCs w:val="22"/>
        </w:rPr>
        <w:t>талла</w:t>
      </w:r>
      <w:r>
        <w:rPr>
          <w:rFonts w:ascii="Courier New" w:hAnsi="Courier New" w:cs="Courier New"/>
          <w:color w:val="000000"/>
          <w:spacing w:val="3"/>
          <w:sz w:val="28"/>
          <w:szCs w:val="22"/>
        </w:rPr>
        <w:t xml:space="preserve"> может </w:t>
      </w:r>
      <w:r>
        <w:rPr>
          <w:rFonts w:ascii="Courier New" w:hAnsi="Courier New" w:cs="Courier New"/>
          <w:color w:val="000000"/>
          <w:spacing w:val="-2"/>
          <w:sz w:val="28"/>
          <w:szCs w:val="22"/>
        </w:rPr>
        <w:t>снижаться из-за загрязняющих примесей, дефо</w:t>
      </w:r>
      <w:r>
        <w:rPr>
          <w:rFonts w:ascii="Courier New" w:hAnsi="Courier New" w:cs="Courier New"/>
          <w:color w:val="000000"/>
          <w:spacing w:val="-2"/>
          <w:sz w:val="28"/>
          <w:szCs w:val="22"/>
        </w:rPr>
        <w:t>р</w:t>
      </w:r>
      <w:r>
        <w:rPr>
          <w:rFonts w:ascii="Courier New" w:hAnsi="Courier New" w:cs="Courier New"/>
          <w:color w:val="000000"/>
          <w:spacing w:val="-2"/>
          <w:sz w:val="28"/>
          <w:szCs w:val="22"/>
        </w:rPr>
        <w:t>мации металла, воз</w:t>
      </w:r>
      <w:r>
        <w:rPr>
          <w:rFonts w:ascii="Courier New" w:hAnsi="Courier New" w:cs="Courier New"/>
          <w:color w:val="000000"/>
          <w:sz w:val="28"/>
          <w:szCs w:val="22"/>
        </w:rPr>
        <w:t>никающей при штамповке или волоч</w:t>
      </w:r>
      <w:r>
        <w:rPr>
          <w:rFonts w:ascii="Courier New" w:hAnsi="Courier New" w:cs="Courier New"/>
          <w:color w:val="000000"/>
          <w:sz w:val="28"/>
          <w:szCs w:val="22"/>
        </w:rPr>
        <w:t>е</w:t>
      </w:r>
      <w:r>
        <w:rPr>
          <w:rFonts w:ascii="Courier New" w:hAnsi="Courier New" w:cs="Courier New"/>
          <w:color w:val="000000"/>
          <w:sz w:val="28"/>
          <w:szCs w:val="22"/>
        </w:rPr>
        <w:t>нии, что приводит к разру</w:t>
      </w:r>
      <w:r>
        <w:rPr>
          <w:rFonts w:ascii="Courier New" w:hAnsi="Courier New" w:cs="Courier New"/>
          <w:color w:val="000000"/>
          <w:spacing w:val="-1"/>
          <w:sz w:val="28"/>
          <w:szCs w:val="22"/>
        </w:rPr>
        <w:t>шению отдельных зерен металла. Вли</w:t>
      </w:r>
      <w:r>
        <w:rPr>
          <w:rFonts w:ascii="Courier New" w:hAnsi="Courier New" w:cs="Courier New"/>
          <w:color w:val="000000"/>
          <w:spacing w:val="-1"/>
          <w:sz w:val="28"/>
          <w:szCs w:val="22"/>
        </w:rPr>
        <w:t>я</w:t>
      </w:r>
      <w:r>
        <w:rPr>
          <w:rFonts w:ascii="Courier New" w:hAnsi="Courier New" w:cs="Courier New"/>
          <w:color w:val="000000"/>
          <w:spacing w:val="-1"/>
          <w:sz w:val="28"/>
          <w:szCs w:val="22"/>
        </w:rPr>
        <w:t xml:space="preserve">ние деформаций металла на </w:t>
      </w:r>
      <w:r>
        <w:rPr>
          <w:rFonts w:ascii="Courier New" w:hAnsi="Courier New" w:cs="Courier New"/>
          <w:color w:val="000000"/>
          <w:sz w:val="28"/>
          <w:szCs w:val="22"/>
        </w:rPr>
        <w:t>ею электропроводность устран</w:t>
      </w:r>
      <w:r>
        <w:rPr>
          <w:rFonts w:ascii="Courier New" w:hAnsi="Courier New" w:cs="Courier New"/>
          <w:color w:val="000000"/>
          <w:sz w:val="28"/>
          <w:szCs w:val="22"/>
        </w:rPr>
        <w:t>я</w:t>
      </w:r>
      <w:r>
        <w:rPr>
          <w:rFonts w:ascii="Courier New" w:hAnsi="Courier New" w:cs="Courier New"/>
          <w:color w:val="000000"/>
          <w:sz w:val="28"/>
          <w:szCs w:val="22"/>
        </w:rPr>
        <w:t>ется при отжиге, во время которо</w:t>
      </w:r>
      <w:r>
        <w:rPr>
          <w:rFonts w:ascii="Courier New" w:hAnsi="Courier New" w:cs="Courier New"/>
          <w:color w:val="000000"/>
          <w:spacing w:val="-2"/>
          <w:sz w:val="28"/>
          <w:szCs w:val="22"/>
        </w:rPr>
        <w:t>го умен</w:t>
      </w:r>
      <w:r>
        <w:rPr>
          <w:rFonts w:ascii="Courier New" w:hAnsi="Courier New" w:cs="Courier New"/>
          <w:color w:val="000000"/>
          <w:spacing w:val="-2"/>
          <w:sz w:val="28"/>
          <w:szCs w:val="22"/>
        </w:rPr>
        <w:t>ьшается число д</w:t>
      </w:r>
      <w:r>
        <w:rPr>
          <w:rFonts w:ascii="Courier New" w:hAnsi="Courier New" w:cs="Courier New"/>
          <w:color w:val="000000"/>
          <w:spacing w:val="-2"/>
          <w:sz w:val="28"/>
          <w:szCs w:val="22"/>
        </w:rPr>
        <w:t>е</w:t>
      </w:r>
      <w:r>
        <w:rPr>
          <w:rFonts w:ascii="Courier New" w:hAnsi="Courier New" w:cs="Courier New"/>
          <w:color w:val="000000"/>
          <w:spacing w:val="-2"/>
          <w:sz w:val="28"/>
          <w:szCs w:val="22"/>
        </w:rPr>
        <w:t xml:space="preserve">фектов в металле и увеличиваются средние </w:t>
      </w:r>
      <w:r>
        <w:rPr>
          <w:rFonts w:ascii="Courier New" w:hAnsi="Courier New" w:cs="Courier New"/>
          <w:color w:val="000000"/>
          <w:spacing w:val="-1"/>
          <w:sz w:val="28"/>
          <w:szCs w:val="22"/>
        </w:rPr>
        <w:t>размеры криста</w:t>
      </w:r>
      <w:r>
        <w:rPr>
          <w:rFonts w:ascii="Courier New" w:hAnsi="Courier New" w:cs="Courier New"/>
          <w:color w:val="000000"/>
          <w:spacing w:val="-1"/>
          <w:sz w:val="28"/>
          <w:szCs w:val="22"/>
        </w:rPr>
        <w:t>л</w:t>
      </w:r>
      <w:r>
        <w:rPr>
          <w:rFonts w:ascii="Courier New" w:hAnsi="Courier New" w:cs="Courier New"/>
          <w:color w:val="000000"/>
          <w:spacing w:val="-1"/>
          <w:sz w:val="28"/>
          <w:szCs w:val="22"/>
        </w:rPr>
        <w:t>лов металла. В связи с этим проводниковые мате</w:t>
      </w:r>
      <w:r>
        <w:rPr>
          <w:rFonts w:ascii="Courier New" w:hAnsi="Courier New" w:cs="Courier New"/>
          <w:color w:val="000000"/>
          <w:sz w:val="28"/>
          <w:szCs w:val="22"/>
        </w:rPr>
        <w:t>риалы и</w:t>
      </w:r>
      <w:r>
        <w:rPr>
          <w:rFonts w:ascii="Courier New" w:hAnsi="Courier New" w:cs="Courier New"/>
          <w:color w:val="000000"/>
          <w:sz w:val="28"/>
          <w:szCs w:val="22"/>
        </w:rPr>
        <w:t>с</w:t>
      </w:r>
      <w:r>
        <w:rPr>
          <w:rFonts w:ascii="Courier New" w:hAnsi="Courier New" w:cs="Courier New"/>
          <w:color w:val="000000"/>
          <w:sz w:val="28"/>
          <w:szCs w:val="22"/>
        </w:rPr>
        <w:t>пользуют в основном в отожженном (мягком) с</w:t>
      </w:r>
      <w:r>
        <w:rPr>
          <w:rFonts w:ascii="Courier New" w:hAnsi="Courier New" w:cs="Courier New"/>
          <w:color w:val="000000"/>
          <w:sz w:val="28"/>
          <w:szCs w:val="22"/>
        </w:rPr>
        <w:t>о</w:t>
      </w:r>
      <w:r>
        <w:rPr>
          <w:rFonts w:ascii="Courier New" w:hAnsi="Courier New" w:cs="Courier New"/>
          <w:color w:val="000000"/>
          <w:sz w:val="28"/>
          <w:szCs w:val="22"/>
        </w:rPr>
        <w:t>стоянии.</w:t>
      </w:r>
    </w:p>
    <w:p w14:paraId="5638FB83" w14:textId="77777777" w:rsidR="00000000" w:rsidRDefault="00511ECF">
      <w:pPr>
        <w:shd w:val="clear" w:color="auto" w:fill="FFFFFF"/>
        <w:ind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z w:val="28"/>
          <w:szCs w:val="22"/>
        </w:rPr>
        <w:t>Наиболее распространенными современными материалами высокой проводимости, при</w:t>
      </w:r>
      <w:r>
        <w:rPr>
          <w:rFonts w:ascii="Courier New" w:hAnsi="Courier New" w:cs="Courier New"/>
          <w:color w:val="000000"/>
          <w:sz w:val="28"/>
          <w:szCs w:val="22"/>
        </w:rPr>
        <w:t>меняемыми в радиоэлектронике, являют</w:t>
      </w:r>
      <w:r>
        <w:rPr>
          <w:rFonts w:ascii="Courier New" w:hAnsi="Courier New" w:cs="Courier New"/>
          <w:color w:val="000000"/>
          <w:spacing w:val="-2"/>
          <w:sz w:val="28"/>
          <w:szCs w:val="22"/>
        </w:rPr>
        <w:t xml:space="preserve">ся цветные металлы (медь, алюминий, цинк, олово, магний, свинец) </w:t>
      </w:r>
      <w:r>
        <w:rPr>
          <w:rFonts w:ascii="Courier New" w:hAnsi="Courier New" w:cs="Courier New"/>
          <w:color w:val="000000"/>
          <w:spacing w:val="-1"/>
          <w:sz w:val="28"/>
          <w:szCs w:val="22"/>
        </w:rPr>
        <w:t>и черные металлы (железо), которые прим</w:t>
      </w:r>
      <w:r>
        <w:rPr>
          <w:rFonts w:ascii="Courier New" w:hAnsi="Courier New" w:cs="Courier New"/>
          <w:color w:val="000000"/>
          <w:spacing w:val="-1"/>
          <w:sz w:val="28"/>
          <w:szCs w:val="22"/>
        </w:rPr>
        <w:t>е</w:t>
      </w:r>
      <w:r>
        <w:rPr>
          <w:rFonts w:ascii="Courier New" w:hAnsi="Courier New" w:cs="Courier New"/>
          <w:color w:val="000000"/>
          <w:spacing w:val="-1"/>
          <w:sz w:val="28"/>
          <w:szCs w:val="22"/>
        </w:rPr>
        <w:t>няются в чистом виде. Еще шире используют сплавы этих м</w:t>
      </w:r>
      <w:r>
        <w:rPr>
          <w:rFonts w:ascii="Courier New" w:hAnsi="Courier New" w:cs="Courier New"/>
          <w:color w:val="000000"/>
          <w:spacing w:val="-1"/>
          <w:sz w:val="28"/>
          <w:szCs w:val="22"/>
        </w:rPr>
        <w:t>е</w:t>
      </w:r>
      <w:r>
        <w:rPr>
          <w:rFonts w:ascii="Courier New" w:hAnsi="Courier New" w:cs="Courier New"/>
          <w:color w:val="000000"/>
          <w:spacing w:val="-1"/>
          <w:sz w:val="28"/>
          <w:szCs w:val="22"/>
        </w:rPr>
        <w:t>таллов, так как они обладают лучшими свойствами и б</w:t>
      </w:r>
      <w:r>
        <w:rPr>
          <w:rFonts w:ascii="Courier New" w:hAnsi="Courier New" w:cs="Courier New"/>
          <w:color w:val="000000"/>
          <w:spacing w:val="-1"/>
          <w:sz w:val="28"/>
          <w:szCs w:val="22"/>
        </w:rPr>
        <w:t>о</w:t>
      </w:r>
      <w:r>
        <w:rPr>
          <w:rFonts w:ascii="Courier New" w:hAnsi="Courier New" w:cs="Courier New"/>
          <w:color w:val="000000"/>
          <w:spacing w:val="-1"/>
          <w:sz w:val="28"/>
          <w:szCs w:val="22"/>
        </w:rPr>
        <w:t>лее деш</w:t>
      </w:r>
      <w:r>
        <w:rPr>
          <w:rFonts w:ascii="Courier New" w:hAnsi="Courier New" w:cs="Courier New"/>
          <w:color w:val="000000"/>
          <w:spacing w:val="-1"/>
          <w:sz w:val="28"/>
          <w:szCs w:val="22"/>
        </w:rPr>
        <w:t>евы по сравнению с чистыми ме</w:t>
      </w:r>
      <w:r>
        <w:rPr>
          <w:rFonts w:ascii="Courier New" w:hAnsi="Courier New" w:cs="Courier New"/>
          <w:color w:val="000000"/>
          <w:spacing w:val="-2"/>
          <w:sz w:val="28"/>
          <w:szCs w:val="22"/>
        </w:rPr>
        <w:t>таллами. Однако цветные металлы и их сплавы экономически целесообразно использ</w:t>
      </w:r>
      <w:r>
        <w:rPr>
          <w:rFonts w:ascii="Courier New" w:hAnsi="Courier New" w:cs="Courier New"/>
          <w:color w:val="000000"/>
          <w:spacing w:val="-2"/>
          <w:sz w:val="28"/>
          <w:szCs w:val="22"/>
        </w:rPr>
        <w:t>о</w:t>
      </w:r>
      <w:r>
        <w:rPr>
          <w:rFonts w:ascii="Courier New" w:hAnsi="Courier New" w:cs="Courier New"/>
          <w:color w:val="000000"/>
          <w:spacing w:val="-2"/>
          <w:sz w:val="28"/>
          <w:szCs w:val="22"/>
        </w:rPr>
        <w:t>вать в тех случаях, когда необходимые свойства изделий нельзя получить, применяя черные металлы, чугун и сталь.</w:t>
      </w:r>
    </w:p>
    <w:p w14:paraId="6315C387" w14:textId="77777777" w:rsidR="00000000" w:rsidRDefault="00511ECF">
      <w:pPr>
        <w:shd w:val="clear" w:color="auto" w:fill="FFFFFF"/>
        <w:ind w:right="10"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2"/>
          <w:sz w:val="28"/>
          <w:szCs w:val="22"/>
        </w:rPr>
        <w:t>Для улучшения свойств цветные сплавы</w:t>
      </w:r>
      <w:r>
        <w:rPr>
          <w:rFonts w:ascii="Courier New" w:hAnsi="Courier New" w:cs="Courier New"/>
          <w:color w:val="000000"/>
          <w:spacing w:val="-2"/>
          <w:sz w:val="28"/>
          <w:szCs w:val="22"/>
        </w:rPr>
        <w:t xml:space="preserve"> подвергаются термичес</w:t>
      </w:r>
      <w:r>
        <w:rPr>
          <w:rFonts w:ascii="Courier New" w:hAnsi="Courier New" w:cs="Courier New"/>
          <w:color w:val="000000"/>
          <w:sz w:val="28"/>
          <w:szCs w:val="22"/>
        </w:rPr>
        <w:t>кой обработке - отжигу, закалке и старению. О</w:t>
      </w:r>
      <w:r>
        <w:rPr>
          <w:rFonts w:ascii="Courier New" w:hAnsi="Courier New" w:cs="Courier New"/>
          <w:color w:val="000000"/>
          <w:sz w:val="28"/>
          <w:szCs w:val="22"/>
        </w:rPr>
        <w:t>т</w:t>
      </w:r>
      <w:r>
        <w:rPr>
          <w:rFonts w:ascii="Courier New" w:hAnsi="Courier New" w:cs="Courier New"/>
          <w:color w:val="000000"/>
          <w:sz w:val="28"/>
          <w:szCs w:val="22"/>
        </w:rPr>
        <w:t>жиг влияет на мяг</w:t>
      </w:r>
      <w:r>
        <w:rPr>
          <w:rFonts w:ascii="Courier New" w:hAnsi="Courier New" w:cs="Courier New"/>
          <w:color w:val="000000"/>
          <w:spacing w:val="1"/>
          <w:sz w:val="28"/>
          <w:szCs w:val="22"/>
        </w:rPr>
        <w:t xml:space="preserve">кость материала и уменьшает напряжения в отливках. Закалка и </w:t>
      </w:r>
      <w:r>
        <w:rPr>
          <w:rFonts w:ascii="Courier New" w:hAnsi="Courier New" w:cs="Courier New"/>
          <w:color w:val="000000"/>
          <w:sz w:val="28"/>
          <w:szCs w:val="22"/>
        </w:rPr>
        <w:t>старение повышают механич</w:t>
      </w:r>
      <w:r>
        <w:rPr>
          <w:rFonts w:ascii="Courier New" w:hAnsi="Courier New" w:cs="Courier New"/>
          <w:color w:val="000000"/>
          <w:sz w:val="28"/>
          <w:szCs w:val="22"/>
        </w:rPr>
        <w:t>е</w:t>
      </w:r>
      <w:r>
        <w:rPr>
          <w:rFonts w:ascii="Courier New" w:hAnsi="Courier New" w:cs="Courier New"/>
          <w:color w:val="000000"/>
          <w:sz w:val="28"/>
          <w:szCs w:val="22"/>
        </w:rPr>
        <w:t>ские свойства.</w:t>
      </w:r>
    </w:p>
    <w:p w14:paraId="54FB044F" w14:textId="77777777" w:rsidR="00000000" w:rsidRDefault="00511ECF">
      <w:pPr>
        <w:pStyle w:val="3"/>
        <w:numPr>
          <w:ilvl w:val="0"/>
          <w:numId w:val="2"/>
        </w:numPr>
      </w:pPr>
      <w:r>
        <w:t>Медь и ее сплавы</w:t>
      </w:r>
    </w:p>
    <w:p w14:paraId="3CE1249D" w14:textId="77777777" w:rsidR="00000000" w:rsidRDefault="00511ECF"/>
    <w:p w14:paraId="244673AD" w14:textId="77777777" w:rsidR="00000000" w:rsidRDefault="00511ECF"/>
    <w:p w14:paraId="3DD0891E" w14:textId="77777777" w:rsidR="00000000" w:rsidRDefault="00511ECF">
      <w:pPr>
        <w:pStyle w:val="a6"/>
        <w:ind w:firstLine="720"/>
      </w:pPr>
      <w:r>
        <w:rPr>
          <w:i/>
          <w:iCs/>
        </w:rPr>
        <w:t>Медь</w:t>
      </w:r>
      <w:r>
        <w:t>. Медь является одним из самых распространенны</w:t>
      </w:r>
      <w:r>
        <w:t>х мат</w:t>
      </w:r>
      <w:r>
        <w:t>е</w:t>
      </w:r>
      <w:r>
        <w:t>риалов высокой проводимости. Она обладает следующими свойствами:</w:t>
      </w:r>
    </w:p>
    <w:p w14:paraId="04291281" w14:textId="77777777" w:rsidR="00000000" w:rsidRDefault="00511ECF">
      <w:pPr>
        <w:shd w:val="clear" w:color="auto" w:fill="FFFFFF"/>
        <w:spacing w:before="14"/>
        <w:ind w:right="10"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7"/>
          <w:sz w:val="28"/>
          <w:szCs w:val="23"/>
        </w:rPr>
        <w:lastRenderedPageBreak/>
        <w:t>малым удельным электрическим сопротивлением (из всех метал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лов только серебро имеет удельное электрическое с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 xml:space="preserve">противление 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на несколько процентов меньше, чем у меди);</w:t>
      </w:r>
    </w:p>
    <w:p w14:paraId="36B780BB" w14:textId="77777777" w:rsidR="00000000" w:rsidRDefault="00511ECF">
      <w:pPr>
        <w:shd w:val="clear" w:color="auto" w:fill="FFFFFF"/>
        <w:ind w:firstLine="18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4"/>
          <w:sz w:val="28"/>
          <w:szCs w:val="23"/>
        </w:rPr>
        <w:t xml:space="preserve">высокой механической 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прочностью;</w:t>
      </w:r>
    </w:p>
    <w:p w14:paraId="38D263AB" w14:textId="77777777" w:rsidR="00000000" w:rsidRDefault="00511ECF">
      <w:pPr>
        <w:shd w:val="clear" w:color="auto" w:fill="FFFFFF"/>
        <w:ind w:right="10" w:firstLine="18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5"/>
          <w:sz w:val="28"/>
          <w:szCs w:val="23"/>
        </w:rPr>
        <w:t>удовлетворительной коррозионной стойкостью (даже в усл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виях высокой влажности воздуха медь окисляется знач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и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тельно мед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леннее, чем, например, железо; интенсивное оки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с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ление меди проис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ходит только при повышенных температ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у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рах);</w:t>
      </w:r>
    </w:p>
    <w:p w14:paraId="7A4679E0" w14:textId="77777777" w:rsidR="00000000" w:rsidRDefault="00511ECF">
      <w:pPr>
        <w:shd w:val="clear" w:color="auto" w:fill="FFFFFF"/>
        <w:ind w:firstLine="18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3"/>
          <w:sz w:val="28"/>
          <w:szCs w:val="23"/>
        </w:rPr>
        <w:t xml:space="preserve">хорошей паяемостью и 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свариваемостью;</w:t>
      </w:r>
    </w:p>
    <w:p w14:paraId="7CBE6FA5" w14:textId="77777777" w:rsidR="00000000" w:rsidRDefault="00511ECF">
      <w:pPr>
        <w:shd w:val="clear" w:color="auto" w:fill="FFFFFF"/>
        <w:ind w:firstLine="18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1"/>
          <w:sz w:val="28"/>
          <w:szCs w:val="23"/>
        </w:rPr>
        <w:t>хорошей обрабатываемостью (медь прокатывается в ли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>с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 xml:space="preserve">ты и 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ленты и протягивается в проволоку).</w:t>
      </w:r>
    </w:p>
    <w:p w14:paraId="30CE1516" w14:textId="77777777" w:rsidR="00000000" w:rsidRDefault="00511ECF">
      <w:pPr>
        <w:shd w:val="clear" w:color="auto" w:fill="FFFFFF"/>
        <w:ind w:firstLine="18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3"/>
          <w:sz w:val="28"/>
          <w:szCs w:val="23"/>
        </w:rPr>
        <w:t>Свойства медной проволоки приведены ниже.</w:t>
      </w:r>
    </w:p>
    <w:p w14:paraId="6D0BC87A" w14:textId="77777777" w:rsidR="00000000" w:rsidRDefault="00511ECF">
      <w:pPr>
        <w:shd w:val="clear" w:color="auto" w:fill="FFFFFF"/>
        <w:tabs>
          <w:tab w:val="left" w:leader="dot" w:pos="4104"/>
          <w:tab w:val="center" w:pos="5770"/>
        </w:tabs>
        <w:spacing w:before="67"/>
        <w:ind w:firstLine="18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color w:val="000000"/>
          <w:spacing w:val="3"/>
          <w:sz w:val="20"/>
          <w:szCs w:val="19"/>
        </w:rPr>
        <w:t>Марка ………………………………………………………………………………………………………</w:t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t>МТ…………………………………………………ММ</w:t>
      </w:r>
    </w:p>
    <w:p w14:paraId="7816E834" w14:textId="77777777" w:rsidR="00000000" w:rsidRDefault="00511ECF">
      <w:pPr>
        <w:shd w:val="clear" w:color="auto" w:fill="FFFFFF"/>
        <w:tabs>
          <w:tab w:val="left" w:leader="dot" w:pos="3960"/>
          <w:tab w:val="center" w:pos="5770"/>
        </w:tabs>
        <w:ind w:firstLine="18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color w:val="000000"/>
          <w:sz w:val="20"/>
          <w:szCs w:val="19"/>
        </w:rPr>
        <w:t xml:space="preserve">Плотность, </w:t>
      </w:r>
      <w:r>
        <w:rPr>
          <w:rFonts w:ascii="Courier New" w:hAnsi="Courier New" w:cs="Courier New"/>
          <w:i/>
          <w:iCs/>
          <w:color w:val="000000"/>
          <w:sz w:val="20"/>
          <w:szCs w:val="19"/>
          <w:lang w:val="en-US"/>
        </w:rPr>
        <w:t>D</w:t>
      </w:r>
      <w:r>
        <w:rPr>
          <w:rFonts w:ascii="Courier New" w:hAnsi="Courier New" w:cs="Courier New"/>
          <w:i/>
          <w:iCs/>
          <w:color w:val="000000"/>
          <w:sz w:val="20"/>
          <w:szCs w:val="19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19"/>
        </w:rPr>
        <w:t>кг/м</w:t>
      </w:r>
      <w:r>
        <w:rPr>
          <w:rFonts w:ascii="Courier New" w:hAnsi="Courier New" w:cs="Courier New"/>
          <w:color w:val="000000"/>
          <w:sz w:val="20"/>
          <w:szCs w:val="19"/>
          <w:vertAlign w:val="superscript"/>
        </w:rPr>
        <w:t>3</w:t>
      </w:r>
      <w:r>
        <w:rPr>
          <w:rFonts w:ascii="Courier New" w:hAnsi="Courier New" w:cs="Courier New"/>
          <w:color w:val="000000"/>
          <w:sz w:val="20"/>
          <w:szCs w:val="19"/>
        </w:rPr>
        <w:t>………………………………………………</w:t>
      </w:r>
      <w:r>
        <w:rPr>
          <w:rFonts w:ascii="Courier New" w:hAnsi="Courier New" w:cs="Courier New"/>
          <w:color w:val="000000"/>
          <w:sz w:val="20"/>
          <w:szCs w:val="19"/>
        </w:rPr>
        <w:t>…………………</w:t>
      </w:r>
      <w:r>
        <w:rPr>
          <w:rFonts w:ascii="Courier New" w:hAnsi="Courier New" w:cs="Courier New"/>
          <w:color w:val="000000"/>
          <w:spacing w:val="-7"/>
          <w:sz w:val="20"/>
          <w:szCs w:val="19"/>
        </w:rPr>
        <w:t>8,96·10</w:t>
      </w:r>
      <w:r>
        <w:rPr>
          <w:rFonts w:ascii="Courier New" w:hAnsi="Courier New" w:cs="Courier New"/>
          <w:color w:val="000000"/>
          <w:spacing w:val="-7"/>
          <w:sz w:val="20"/>
          <w:szCs w:val="19"/>
          <w:vertAlign w:val="superscript"/>
        </w:rPr>
        <w:t>3</w:t>
      </w:r>
      <w:r>
        <w:rPr>
          <w:rFonts w:ascii="Courier New" w:hAnsi="Courier New" w:cs="Courier New"/>
          <w:color w:val="000000"/>
          <w:sz w:val="20"/>
          <w:szCs w:val="19"/>
        </w:rPr>
        <w:t>……………………………………</w:t>
      </w:r>
      <w:r>
        <w:rPr>
          <w:rFonts w:ascii="Courier New" w:hAnsi="Courier New" w:cs="Courier New"/>
          <w:color w:val="000000"/>
          <w:spacing w:val="-8"/>
          <w:sz w:val="20"/>
          <w:szCs w:val="19"/>
        </w:rPr>
        <w:t>8,90·10</w:t>
      </w:r>
      <w:r>
        <w:rPr>
          <w:rFonts w:ascii="Courier New" w:hAnsi="Courier New" w:cs="Courier New"/>
          <w:color w:val="000000"/>
          <w:spacing w:val="-8"/>
          <w:sz w:val="20"/>
          <w:szCs w:val="19"/>
          <w:vertAlign w:val="superscript"/>
        </w:rPr>
        <w:t>3</w:t>
      </w:r>
    </w:p>
    <w:p w14:paraId="21D704B5" w14:textId="77777777" w:rsidR="00000000" w:rsidRDefault="00511ECF">
      <w:pPr>
        <w:shd w:val="clear" w:color="auto" w:fill="FFFFFF"/>
        <w:ind w:firstLine="18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color w:val="000000"/>
          <w:spacing w:val="-1"/>
          <w:sz w:val="20"/>
          <w:szCs w:val="19"/>
        </w:rPr>
        <w:t>Удельное электрическое</w:t>
      </w:r>
    </w:p>
    <w:p w14:paraId="50DC6A4C" w14:textId="77777777" w:rsidR="00000000" w:rsidRDefault="00511ECF">
      <w:pPr>
        <w:shd w:val="clear" w:color="auto" w:fill="FFFFFF"/>
        <w:tabs>
          <w:tab w:val="left" w:leader="dot" w:pos="3667"/>
          <w:tab w:val="center" w:pos="5770"/>
        </w:tabs>
        <w:ind w:firstLine="18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color w:val="000000"/>
          <w:spacing w:val="-3"/>
          <w:sz w:val="20"/>
          <w:szCs w:val="19"/>
        </w:rPr>
        <w:t xml:space="preserve">сопротивление </w:t>
      </w:r>
      <w:r>
        <w:rPr>
          <w:rFonts w:ascii="Courier New" w:hAnsi="Courier New" w:cs="Courier New"/>
          <w:color w:val="000000"/>
          <w:spacing w:val="-3"/>
          <w:sz w:val="20"/>
          <w:szCs w:val="19"/>
        </w:rPr>
        <w:sym w:font="Symbol" w:char="F072"/>
      </w:r>
      <w:r>
        <w:rPr>
          <w:rFonts w:ascii="Courier New" w:hAnsi="Courier New" w:cs="Courier New"/>
          <w:color w:val="000000"/>
          <w:spacing w:val="-3"/>
          <w:sz w:val="20"/>
          <w:szCs w:val="19"/>
        </w:rPr>
        <w:t>, мкОм•м, не более……………………………</w:t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t xml:space="preserve">0,0179... 0,0182        </w:t>
      </w:r>
      <w:r>
        <w:rPr>
          <w:rFonts w:ascii="Courier New" w:hAnsi="Courier New" w:cs="Courier New"/>
          <w:color w:val="000000"/>
          <w:spacing w:val="-6"/>
          <w:sz w:val="20"/>
          <w:szCs w:val="19"/>
        </w:rPr>
        <w:t>0,0175</w:t>
      </w:r>
    </w:p>
    <w:p w14:paraId="32E6B795" w14:textId="77777777" w:rsidR="00000000" w:rsidRDefault="00511ECF">
      <w:pPr>
        <w:shd w:val="clear" w:color="auto" w:fill="FFFFFF"/>
        <w:ind w:firstLine="18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color w:val="000000"/>
          <w:spacing w:val="1"/>
          <w:sz w:val="20"/>
          <w:szCs w:val="19"/>
        </w:rPr>
        <w:t xml:space="preserve">Предел прочности при растяжении </w:t>
      </w:r>
      <w:r>
        <w:rPr>
          <w:rFonts w:ascii="Courier New" w:hAnsi="Courier New" w:cs="Courier New"/>
          <w:color w:val="000000"/>
          <w:spacing w:val="1"/>
          <w:sz w:val="20"/>
          <w:szCs w:val="19"/>
        </w:rPr>
        <w:sym w:font="Symbol" w:char="F073"/>
      </w:r>
      <w:r>
        <w:rPr>
          <w:rFonts w:ascii="Courier New" w:hAnsi="Courier New" w:cs="Courier New"/>
          <w:color w:val="000000"/>
          <w:spacing w:val="1"/>
          <w:sz w:val="20"/>
          <w:szCs w:val="19"/>
        </w:rPr>
        <w:t xml:space="preserve"> ,</w:t>
      </w:r>
    </w:p>
    <w:p w14:paraId="581D9E07" w14:textId="77777777" w:rsidR="00000000" w:rsidRDefault="00511ECF">
      <w:pPr>
        <w:shd w:val="clear" w:color="auto" w:fill="FFFFFF"/>
        <w:tabs>
          <w:tab w:val="left" w:leader="dot" w:pos="3917"/>
          <w:tab w:val="center" w:pos="5770"/>
        </w:tabs>
        <w:ind w:firstLine="18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color w:val="000000"/>
          <w:spacing w:val="-1"/>
          <w:sz w:val="20"/>
          <w:szCs w:val="19"/>
        </w:rPr>
        <w:t>МПа, не менее……………………………………………………………………………………3</w:t>
      </w:r>
      <w:r>
        <w:rPr>
          <w:rFonts w:ascii="Courier New" w:hAnsi="Courier New" w:cs="Courier New"/>
          <w:color w:val="000000"/>
          <w:sz w:val="20"/>
          <w:szCs w:val="19"/>
        </w:rPr>
        <w:t>60...390</w:t>
      </w:r>
      <w:r>
        <w:rPr>
          <w:rFonts w:ascii="Courier New" w:hAnsi="Courier New" w:cs="Courier New"/>
          <w:color w:val="000000"/>
          <w:sz w:val="20"/>
          <w:szCs w:val="19"/>
        </w:rPr>
        <w:tab/>
        <w:t xml:space="preserve">        260...280</w:t>
      </w:r>
    </w:p>
    <w:p w14:paraId="034456A7" w14:textId="77777777" w:rsidR="00000000" w:rsidRDefault="00511ECF">
      <w:pPr>
        <w:shd w:val="clear" w:color="auto" w:fill="FFFFFF"/>
        <w:ind w:firstLine="18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color w:val="000000"/>
          <w:spacing w:val="-1"/>
          <w:sz w:val="20"/>
          <w:szCs w:val="19"/>
        </w:rPr>
        <w:t>Относительн</w:t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t>ое удлинение</w:t>
      </w:r>
    </w:p>
    <w:p w14:paraId="6FBCEB8E" w14:textId="77777777" w:rsidR="00000000" w:rsidRDefault="00511ECF">
      <w:pPr>
        <w:shd w:val="clear" w:color="auto" w:fill="FFFFFF"/>
        <w:tabs>
          <w:tab w:val="left" w:leader="dot" w:pos="3970"/>
          <w:tab w:val="center" w:pos="5770"/>
        </w:tabs>
        <w:ind w:firstLine="18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color w:val="000000"/>
          <w:spacing w:val="3"/>
          <w:sz w:val="20"/>
          <w:szCs w:val="19"/>
        </w:rPr>
        <w:t xml:space="preserve">при разрыве </w:t>
      </w:r>
      <w:r>
        <w:rPr>
          <w:rFonts w:ascii="Courier New" w:hAnsi="Courier New" w:cs="Courier New"/>
          <w:color w:val="000000"/>
          <w:spacing w:val="3"/>
          <w:sz w:val="20"/>
          <w:szCs w:val="19"/>
        </w:rPr>
        <w:sym w:font="Symbol" w:char="F044"/>
      </w:r>
      <w:r>
        <w:rPr>
          <w:rFonts w:ascii="Courier New" w:hAnsi="Courier New" w:cs="Courier New"/>
          <w:i/>
          <w:iCs/>
          <w:color w:val="000000"/>
          <w:spacing w:val="3"/>
          <w:sz w:val="20"/>
          <w:szCs w:val="19"/>
          <w:lang w:val="en-US"/>
        </w:rPr>
        <w:t>l</w:t>
      </w:r>
      <w:r>
        <w:rPr>
          <w:rFonts w:ascii="Courier New" w:hAnsi="Courier New" w:cs="Courier New"/>
          <w:i/>
          <w:iCs/>
          <w:color w:val="000000"/>
          <w:spacing w:val="3"/>
          <w:sz w:val="20"/>
          <w:szCs w:val="19"/>
        </w:rPr>
        <w:t>/</w:t>
      </w:r>
      <w:r>
        <w:rPr>
          <w:rFonts w:ascii="Courier New" w:hAnsi="Courier New" w:cs="Courier New"/>
          <w:i/>
          <w:iCs/>
          <w:color w:val="000000"/>
          <w:spacing w:val="3"/>
          <w:sz w:val="20"/>
          <w:szCs w:val="19"/>
          <w:lang w:val="en-US"/>
        </w:rPr>
        <w:t>l</w:t>
      </w:r>
      <w:r>
        <w:rPr>
          <w:rFonts w:ascii="Courier New" w:hAnsi="Courier New" w:cs="Courier New"/>
          <w:color w:val="000000"/>
          <w:spacing w:val="3"/>
          <w:sz w:val="20"/>
          <w:szCs w:val="19"/>
        </w:rPr>
        <w:t>,%……………………………………………………………………</w:t>
      </w:r>
      <w:r>
        <w:rPr>
          <w:rFonts w:ascii="Courier New" w:hAnsi="Courier New" w:cs="Courier New"/>
          <w:color w:val="000000"/>
          <w:spacing w:val="1"/>
          <w:sz w:val="20"/>
          <w:szCs w:val="19"/>
        </w:rPr>
        <w:t>0,5...2,5</w:t>
      </w:r>
      <w:r>
        <w:rPr>
          <w:rFonts w:ascii="Courier New" w:hAnsi="Courier New" w:cs="Courier New"/>
          <w:color w:val="000000"/>
          <w:sz w:val="20"/>
          <w:szCs w:val="19"/>
        </w:rPr>
        <w:tab/>
      </w:r>
      <w:r>
        <w:rPr>
          <w:rFonts w:ascii="Courier New" w:hAnsi="Courier New" w:cs="Courier New"/>
          <w:color w:val="000000"/>
          <w:sz w:val="20"/>
          <w:szCs w:val="19"/>
        </w:rPr>
        <w:tab/>
        <w:t xml:space="preserve">   </w:t>
      </w:r>
      <w:r>
        <w:rPr>
          <w:rFonts w:ascii="Courier New" w:hAnsi="Courier New" w:cs="Courier New"/>
          <w:color w:val="000000"/>
          <w:spacing w:val="-3"/>
          <w:sz w:val="20"/>
          <w:szCs w:val="19"/>
        </w:rPr>
        <w:t>18...35</w:t>
      </w:r>
    </w:p>
    <w:p w14:paraId="3DA58AD8" w14:textId="77777777" w:rsidR="00000000" w:rsidRDefault="00511ECF">
      <w:pPr>
        <w:shd w:val="clear" w:color="auto" w:fill="FFFFFF"/>
        <w:spacing w:before="101"/>
        <w:ind w:firstLine="18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2"/>
          <w:sz w:val="28"/>
          <w:szCs w:val="23"/>
        </w:rPr>
        <w:t>Медь получают чаще всего в результате переработки сул</w:t>
      </w:r>
      <w:r>
        <w:rPr>
          <w:rFonts w:ascii="Courier New" w:hAnsi="Courier New" w:cs="Courier New"/>
          <w:color w:val="000000"/>
          <w:spacing w:val="-2"/>
          <w:sz w:val="28"/>
          <w:szCs w:val="23"/>
        </w:rPr>
        <w:t>ь</w:t>
      </w:r>
      <w:r>
        <w:rPr>
          <w:rFonts w:ascii="Courier New" w:hAnsi="Courier New" w:cs="Courier New"/>
          <w:color w:val="000000"/>
          <w:spacing w:val="-2"/>
          <w:sz w:val="28"/>
          <w:szCs w:val="23"/>
        </w:rPr>
        <w:t>фид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>ных руд. Примеси снижают электропроводность меди. На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>и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 xml:space="preserve">более 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вредными из них являются фосфор, железо, с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е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ра, мышьяк. Содер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>ж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>ание фосфора примерно 0,1% увеличивает с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 xml:space="preserve">противление меди, 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на 55%. Примеси серебра, цинка, кадмия дают увеличение сопро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>тивления на 1…5%. Поэтому медь, предназначенная для электро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технических целей, обяз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а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 xml:space="preserve">тельно подвергается электролитической 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очис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т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ке. Катодны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е пластины меди, полученные в результате элект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ролиза</w:t>
      </w:r>
      <w:r>
        <w:rPr>
          <w:rFonts w:ascii="Courier New" w:hAnsi="Courier New" w:cs="Courier New"/>
          <w:color w:val="000000"/>
          <w:spacing w:val="-3"/>
          <w:sz w:val="28"/>
          <w:szCs w:val="23"/>
          <w:vertAlign w:val="superscript"/>
        </w:rPr>
        <w:t>*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, перепла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в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ляют в болванки массой 80…90 кг, которые про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катывают и протягив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а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ют, создавая изделия необходимого поп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е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реч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ного сечения.</w:t>
      </w:r>
    </w:p>
    <w:p w14:paraId="12CC4C60" w14:textId="77777777" w:rsidR="00000000" w:rsidRDefault="00511ECF">
      <w:pPr>
        <w:shd w:val="clear" w:color="auto" w:fill="FFFFFF"/>
        <w:ind w:right="91" w:firstLine="18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3"/>
          <w:sz w:val="28"/>
          <w:szCs w:val="23"/>
        </w:rPr>
        <w:t>Для изготовления проволоки болванки сначала подве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р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гают го</w:t>
      </w:r>
      <w:r>
        <w:rPr>
          <w:rFonts w:ascii="Courier New" w:hAnsi="Courier New" w:cs="Courier New"/>
          <w:color w:val="000000"/>
          <w:spacing w:val="-2"/>
          <w:sz w:val="28"/>
          <w:szCs w:val="23"/>
        </w:rPr>
        <w:t xml:space="preserve">рячей прокатке в </w:t>
      </w:r>
      <w:r>
        <w:rPr>
          <w:rFonts w:ascii="Courier New" w:hAnsi="Courier New" w:cs="Courier New"/>
          <w:color w:val="000000"/>
          <w:spacing w:val="-2"/>
          <w:sz w:val="28"/>
          <w:szCs w:val="23"/>
        </w:rPr>
        <w:t>катанку диаметром 6,5...7,2 мм, кот</w:t>
      </w:r>
      <w:r>
        <w:rPr>
          <w:rFonts w:ascii="Courier New" w:hAnsi="Courier New" w:cs="Courier New"/>
          <w:color w:val="000000"/>
          <w:spacing w:val="-2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2"/>
          <w:sz w:val="28"/>
          <w:szCs w:val="23"/>
        </w:rPr>
        <w:t xml:space="preserve">рую затем 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протягивают без подогрева, получая провол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ку нужных попереч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>ных сечений.</w:t>
      </w:r>
    </w:p>
    <w:p w14:paraId="429AB26D" w14:textId="77777777" w:rsidR="00000000" w:rsidRDefault="00511ECF">
      <w:pPr>
        <w:shd w:val="clear" w:color="auto" w:fill="FFFFFF"/>
        <w:ind w:firstLine="180"/>
        <w:jc w:val="both"/>
        <w:rPr>
          <w:rFonts w:ascii="Courier New" w:hAnsi="Courier New" w:cs="Courier New"/>
          <w:color w:val="000000"/>
          <w:spacing w:val="-3"/>
          <w:sz w:val="28"/>
          <w:szCs w:val="23"/>
        </w:rPr>
      </w:pPr>
      <w:r>
        <w:rPr>
          <w:rFonts w:ascii="Courier New" w:hAnsi="Courier New" w:cs="Courier New"/>
          <w:color w:val="000000"/>
          <w:spacing w:val="-3"/>
          <w:sz w:val="28"/>
          <w:szCs w:val="23"/>
        </w:rPr>
        <w:t>В качестве проводникового материала используют медь м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а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 xml:space="preserve">рок </w:t>
      </w:r>
      <w:r>
        <w:rPr>
          <w:rFonts w:ascii="Courier New" w:hAnsi="Courier New" w:cs="Courier New"/>
          <w:color w:val="000000"/>
          <w:sz w:val="28"/>
          <w:szCs w:val="23"/>
        </w:rPr>
        <w:t>М1 и МО. Медь марки М1 содержит 99,9% меди, не б</w:t>
      </w:r>
      <w:r>
        <w:rPr>
          <w:rFonts w:ascii="Courier New" w:hAnsi="Courier New" w:cs="Courier New"/>
          <w:color w:val="000000"/>
          <w:sz w:val="28"/>
          <w:szCs w:val="23"/>
        </w:rPr>
        <w:t>о</w:t>
      </w:r>
      <w:r>
        <w:rPr>
          <w:rFonts w:ascii="Courier New" w:hAnsi="Courier New" w:cs="Courier New"/>
          <w:color w:val="000000"/>
          <w:sz w:val="28"/>
          <w:szCs w:val="23"/>
        </w:rPr>
        <w:t xml:space="preserve">лее 0,1% </w:t>
      </w:r>
      <w:r>
        <w:rPr>
          <w:rFonts w:ascii="Courier New" w:hAnsi="Courier New" w:cs="Courier New"/>
          <w:color w:val="000000"/>
          <w:spacing w:val="1"/>
          <w:sz w:val="28"/>
          <w:szCs w:val="23"/>
        </w:rPr>
        <w:t>примесей, в общем коли</w:t>
      </w:r>
      <w:r>
        <w:rPr>
          <w:rFonts w:ascii="Courier New" w:hAnsi="Courier New" w:cs="Courier New"/>
          <w:color w:val="000000"/>
          <w:spacing w:val="1"/>
          <w:sz w:val="28"/>
          <w:szCs w:val="23"/>
        </w:rPr>
        <w:t>честве которых кисл</w:t>
      </w:r>
      <w:r>
        <w:rPr>
          <w:rFonts w:ascii="Courier New" w:hAnsi="Courier New" w:cs="Courier New"/>
          <w:color w:val="000000"/>
          <w:spacing w:val="1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1"/>
          <w:sz w:val="28"/>
          <w:szCs w:val="23"/>
        </w:rPr>
        <w:t xml:space="preserve">рода должно бы 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 xml:space="preserve">не более 0,08%. Медь марки МО содержит примесей не более 0,05 </w:t>
      </w:r>
      <w:r>
        <w:rPr>
          <w:rFonts w:ascii="Courier New" w:hAnsi="Courier New" w:cs="Courier New"/>
          <w:i/>
          <w:iCs/>
          <w:color w:val="000000"/>
          <w:spacing w:val="1"/>
          <w:sz w:val="28"/>
          <w:szCs w:val="23"/>
        </w:rPr>
        <w:t xml:space="preserve">в </w:t>
      </w:r>
      <w:r>
        <w:rPr>
          <w:rFonts w:ascii="Courier New" w:hAnsi="Courier New" w:cs="Courier New"/>
          <w:color w:val="000000"/>
          <w:spacing w:val="1"/>
          <w:sz w:val="28"/>
          <w:szCs w:val="23"/>
        </w:rPr>
        <w:t>том числе кислорода не более 0,02%. Бл</w:t>
      </w:r>
      <w:r>
        <w:rPr>
          <w:rFonts w:ascii="Courier New" w:hAnsi="Courier New" w:cs="Courier New"/>
          <w:color w:val="000000"/>
          <w:spacing w:val="1"/>
          <w:sz w:val="28"/>
          <w:szCs w:val="23"/>
        </w:rPr>
        <w:t>а</w:t>
      </w:r>
      <w:r>
        <w:rPr>
          <w:rFonts w:ascii="Courier New" w:hAnsi="Courier New" w:cs="Courier New"/>
          <w:color w:val="000000"/>
          <w:spacing w:val="1"/>
          <w:sz w:val="28"/>
          <w:szCs w:val="23"/>
        </w:rPr>
        <w:t xml:space="preserve">годаря меньшему </w:t>
      </w:r>
      <w:r>
        <w:rPr>
          <w:rFonts w:ascii="Courier New" w:hAnsi="Courier New" w:cs="Courier New"/>
          <w:color w:val="000000"/>
          <w:spacing w:val="-2"/>
          <w:sz w:val="28"/>
          <w:szCs w:val="23"/>
        </w:rPr>
        <w:t>держанию кислорода медь марки МО обладает лучшими механическими свойствами, чем медь марки М1. Еще бол</w:t>
      </w:r>
      <w:r>
        <w:rPr>
          <w:rFonts w:ascii="Courier New" w:hAnsi="Courier New" w:cs="Courier New"/>
          <w:color w:val="000000"/>
          <w:spacing w:val="-2"/>
          <w:sz w:val="28"/>
          <w:szCs w:val="23"/>
        </w:rPr>
        <w:t>ее чистым про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водниковым металлом (не более 0,01% пр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и</w:t>
      </w:r>
    </w:p>
    <w:p w14:paraId="43BBD83D" w14:textId="77777777" w:rsidR="00000000" w:rsidRDefault="00511ECF">
      <w:pPr>
        <w:shd w:val="clear" w:color="auto" w:fill="FFFFFF"/>
        <w:ind w:firstLine="180"/>
        <w:jc w:val="both"/>
        <w:rPr>
          <w:rFonts w:ascii="Courier New" w:hAnsi="Courier New" w:cs="Courier New"/>
          <w:color w:val="000000"/>
          <w:spacing w:val="-3"/>
          <w:sz w:val="28"/>
          <w:szCs w:val="23"/>
        </w:rPr>
      </w:pPr>
    </w:p>
    <w:p w14:paraId="1863716E" w14:textId="2CF1A87F" w:rsidR="00000000" w:rsidRDefault="00273AA6">
      <w:pPr>
        <w:shd w:val="clear" w:color="auto" w:fill="FFFFFF"/>
        <w:ind w:right="5" w:firstLine="720"/>
        <w:jc w:val="both"/>
        <w:rPr>
          <w:rFonts w:ascii="Courier New" w:hAnsi="Courier New" w:cs="Courier New"/>
          <w:color w:val="000000"/>
          <w:spacing w:val="-2"/>
          <w:sz w:val="28"/>
          <w:szCs w:val="17"/>
          <w:vertAlign w:val="superscript"/>
        </w:rPr>
      </w:pPr>
      <w:r>
        <w:rPr>
          <w:rFonts w:ascii="Courier New" w:hAnsi="Courier New" w:cs="Courier New"/>
          <w:noProof/>
          <w:color w:val="000000"/>
          <w:spacing w:val="-2"/>
          <w:sz w:val="20"/>
          <w:szCs w:val="17"/>
          <w:vertAlign w:val="superscri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E8779D" wp14:editId="1FDAEE38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1828800" cy="0"/>
                <wp:effectExtent l="13335" t="12700" r="5715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512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2in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"/>
            </w:pict>
          </mc:Fallback>
        </mc:AlternateContent>
      </w:r>
    </w:p>
    <w:p w14:paraId="3A035790" w14:textId="77777777" w:rsidR="00000000" w:rsidRDefault="00511ECF">
      <w:pPr>
        <w:shd w:val="clear" w:color="auto" w:fill="FFFFFF"/>
        <w:ind w:firstLine="180"/>
        <w:jc w:val="both"/>
        <w:rPr>
          <w:rFonts w:ascii="Courier New" w:hAnsi="Courier New" w:cs="Courier New"/>
          <w:color w:val="000000"/>
          <w:spacing w:val="-3"/>
          <w:sz w:val="28"/>
          <w:szCs w:val="23"/>
        </w:rPr>
      </w:pPr>
      <w:r>
        <w:rPr>
          <w:rFonts w:ascii="Courier New" w:hAnsi="Courier New" w:cs="Courier New"/>
          <w:color w:val="000000"/>
          <w:spacing w:val="-2"/>
          <w:sz w:val="28"/>
          <w:szCs w:val="17"/>
          <w:vertAlign w:val="superscript"/>
        </w:rPr>
        <w:t>*</w:t>
      </w:r>
      <w:r>
        <w:rPr>
          <w:rFonts w:ascii="Courier New" w:hAnsi="Courier New" w:cs="Courier New"/>
          <w:color w:val="000000"/>
          <w:spacing w:val="-2"/>
          <w:sz w:val="28"/>
          <w:szCs w:val="17"/>
          <w:vertAlign w:val="subscript"/>
        </w:rPr>
        <w:t>Совокупность процессов электрохимического окисления - восстановления, проис</w:t>
      </w:r>
      <w:r>
        <w:rPr>
          <w:rFonts w:ascii="Courier New" w:hAnsi="Courier New" w:cs="Courier New"/>
          <w:color w:val="000000"/>
          <w:spacing w:val="-4"/>
          <w:sz w:val="28"/>
          <w:szCs w:val="17"/>
          <w:vertAlign w:val="subscript"/>
        </w:rPr>
        <w:t>ходящих на погруженных в электролит электродах при прохождении электрического тока.</w:t>
      </w:r>
    </w:p>
    <w:p w14:paraId="2D42F78B" w14:textId="77777777" w:rsidR="00000000" w:rsidRDefault="00511ECF">
      <w:pPr>
        <w:shd w:val="clear" w:color="auto" w:fill="FFFFFF"/>
        <w:ind w:firstLine="180"/>
        <w:jc w:val="both"/>
        <w:rPr>
          <w:rFonts w:ascii="Courier New" w:hAnsi="Courier New" w:cs="Courier New"/>
          <w:color w:val="000000"/>
          <w:spacing w:val="-3"/>
          <w:sz w:val="28"/>
          <w:szCs w:val="23"/>
        </w:rPr>
      </w:pPr>
    </w:p>
    <w:p w14:paraId="7D1F6D3A" w14:textId="77777777" w:rsidR="00000000" w:rsidRDefault="00511ECF">
      <w:pPr>
        <w:shd w:val="clear" w:color="auto" w:fill="FFFFFF"/>
        <w:ind w:firstLine="18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3"/>
          <w:sz w:val="28"/>
          <w:szCs w:val="23"/>
        </w:rPr>
        <w:t>месей) является ваку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умная медь марки МВ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, выплавляемая в вакуумных инду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к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 xml:space="preserve">ционных </w:t>
      </w:r>
      <w:r>
        <w:rPr>
          <w:rFonts w:ascii="Courier New" w:hAnsi="Courier New" w:cs="Courier New"/>
          <w:color w:val="000000"/>
          <w:spacing w:val="-11"/>
          <w:sz w:val="28"/>
          <w:szCs w:val="23"/>
        </w:rPr>
        <w:t>печах.</w:t>
      </w:r>
    </w:p>
    <w:p w14:paraId="39AE5331" w14:textId="77777777" w:rsidR="00000000" w:rsidRDefault="00511ECF">
      <w:pPr>
        <w:shd w:val="clear" w:color="auto" w:fill="FFFFFF"/>
        <w:ind w:right="5"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1"/>
          <w:sz w:val="28"/>
          <w:szCs w:val="23"/>
        </w:rPr>
        <w:t>При холодной протяжке получают твердую (твердотян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>у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 xml:space="preserve">тую) </w:t>
      </w:r>
      <w:r>
        <w:rPr>
          <w:rFonts w:ascii="Courier New" w:hAnsi="Courier New" w:cs="Courier New"/>
          <w:color w:val="000000"/>
          <w:spacing w:val="-2"/>
          <w:sz w:val="28"/>
          <w:szCs w:val="23"/>
        </w:rPr>
        <w:t>медь (МТ), которая обладает высоким пределом прочн</w:t>
      </w:r>
      <w:r>
        <w:rPr>
          <w:rFonts w:ascii="Courier New" w:hAnsi="Courier New" w:cs="Courier New"/>
          <w:color w:val="000000"/>
          <w:spacing w:val="-2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2"/>
          <w:sz w:val="28"/>
          <w:szCs w:val="23"/>
        </w:rPr>
        <w:t xml:space="preserve">сти при 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растяж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е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нии, твердостью и упругостью (при изгибе пр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 xml:space="preserve">волока из 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твердой меди несколько пружинит).</w:t>
      </w:r>
    </w:p>
    <w:p w14:paraId="6FBA41DC" w14:textId="77777777" w:rsidR="00000000" w:rsidRDefault="00511ECF">
      <w:pPr>
        <w:shd w:val="clear" w:color="auto" w:fill="FFFFFF"/>
        <w:ind w:right="5"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6"/>
          <w:sz w:val="28"/>
          <w:szCs w:val="23"/>
        </w:rPr>
        <w:t>Твердую медь применяют в тех случаях, когда необходимо обес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печить высокую механическую прочность, твердость и с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противляемость истиранию: для контактных проводов, шин распредели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тельных устройств, для коллекторных пластин электрических машин, изготовления в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олноводов, экранов, т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копровод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я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щих жил ка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белей и проводов диаметром до 0,2 мм.</w:t>
      </w:r>
    </w:p>
    <w:p w14:paraId="577D8490" w14:textId="77777777" w:rsidR="00000000" w:rsidRDefault="00511ECF">
      <w:pPr>
        <w:shd w:val="clear" w:color="auto" w:fill="FFFFFF"/>
        <w:ind w:right="14"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5"/>
          <w:sz w:val="28"/>
          <w:szCs w:val="23"/>
        </w:rPr>
        <w:t>После отжига до нескольких сотен градусов (медь ре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к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ристалли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>зуется при температуре примерно 270°С) с последу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>ю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>щим охлажде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 xml:space="preserve">нием получают мягкую (отожженную) медь (ММ). Мягкая медь 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и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меет проводимость на 3…5% выше, чем у тве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р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дой меди.</w:t>
      </w:r>
    </w:p>
    <w:p w14:paraId="05537B08" w14:textId="77777777" w:rsidR="00000000" w:rsidRDefault="00511ECF">
      <w:pPr>
        <w:shd w:val="clear" w:color="auto" w:fill="FFFFFF"/>
        <w:ind w:right="14"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6"/>
          <w:sz w:val="28"/>
          <w:szCs w:val="23"/>
        </w:rPr>
        <w:t>Мягкая отожженная медь служит электротехническим ста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н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дар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>том, по отношению к которому удельную электрическую пр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>води</w:t>
      </w:r>
      <w:r>
        <w:rPr>
          <w:rFonts w:ascii="Courier New" w:hAnsi="Courier New" w:cs="Courier New"/>
          <w:color w:val="000000"/>
          <w:spacing w:val="-8"/>
          <w:sz w:val="28"/>
          <w:szCs w:val="23"/>
        </w:rPr>
        <w:t>мость металлов и сплавов выражают при температуре окр</w:t>
      </w:r>
      <w:r>
        <w:rPr>
          <w:rFonts w:ascii="Courier New" w:hAnsi="Courier New" w:cs="Courier New"/>
          <w:color w:val="000000"/>
          <w:spacing w:val="-8"/>
          <w:sz w:val="28"/>
          <w:szCs w:val="23"/>
        </w:rPr>
        <w:t>у</w:t>
      </w:r>
      <w:r>
        <w:rPr>
          <w:rFonts w:ascii="Courier New" w:hAnsi="Courier New" w:cs="Courier New"/>
          <w:color w:val="000000"/>
          <w:spacing w:val="-8"/>
          <w:sz w:val="28"/>
          <w:szCs w:val="23"/>
        </w:rPr>
        <w:t>жающей среды 20 °С. Удельная электр</w:t>
      </w:r>
      <w:r>
        <w:rPr>
          <w:rFonts w:ascii="Courier New" w:hAnsi="Courier New" w:cs="Courier New"/>
          <w:color w:val="000000"/>
          <w:spacing w:val="-8"/>
          <w:sz w:val="28"/>
          <w:szCs w:val="23"/>
        </w:rPr>
        <w:t>ическая проводимость т</w:t>
      </w:r>
      <w:r>
        <w:rPr>
          <w:rFonts w:ascii="Courier New" w:hAnsi="Courier New" w:cs="Courier New"/>
          <w:color w:val="000000"/>
          <w:spacing w:val="-8"/>
          <w:sz w:val="28"/>
          <w:szCs w:val="23"/>
        </w:rPr>
        <w:t>а</w:t>
      </w:r>
      <w:r>
        <w:rPr>
          <w:rFonts w:ascii="Courier New" w:hAnsi="Courier New" w:cs="Courier New"/>
          <w:color w:val="000000"/>
          <w:spacing w:val="-8"/>
          <w:sz w:val="28"/>
          <w:szCs w:val="23"/>
        </w:rPr>
        <w:t>кой меди рав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 xml:space="preserve">на 58 мкСм/м, соответственно 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sym w:font="Symbol" w:char="F072"/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 xml:space="preserve"> = 0,017241 мкОм-м при значении 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ТК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sym w:font="Symbol" w:char="F072"/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 xml:space="preserve"> = 4,3·10</w:t>
      </w:r>
      <w:r>
        <w:rPr>
          <w:rFonts w:ascii="Courier New" w:hAnsi="Courier New" w:cs="Courier New"/>
          <w:color w:val="000000"/>
          <w:spacing w:val="-4"/>
          <w:sz w:val="28"/>
          <w:szCs w:val="23"/>
          <w:vertAlign w:val="superscript"/>
        </w:rPr>
        <w:t>-3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К</w:t>
      </w:r>
      <w:r>
        <w:rPr>
          <w:rFonts w:ascii="Courier New" w:hAnsi="Courier New" w:cs="Courier New"/>
          <w:color w:val="000000"/>
          <w:spacing w:val="-4"/>
          <w:sz w:val="28"/>
          <w:szCs w:val="23"/>
          <w:vertAlign w:val="superscript"/>
        </w:rPr>
        <w:t>-1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.</w:t>
      </w:r>
    </w:p>
    <w:p w14:paraId="6EA398E7" w14:textId="77777777" w:rsidR="00000000" w:rsidRDefault="00511ECF">
      <w:pPr>
        <w:shd w:val="clear" w:color="auto" w:fill="FFFFFF"/>
        <w:spacing w:before="5"/>
        <w:ind w:right="19"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3"/>
          <w:sz w:val="28"/>
          <w:szCs w:val="23"/>
        </w:rPr>
        <w:t>Мягкая медь широко применяется для изготовления фол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ь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 xml:space="preserve">ги и 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токопров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дящих жил круглого и прямоугольного сечения в кабелях и обмоточных провода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 xml:space="preserve">х, где важна гибкость и пластичность 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(отсутствие «пружинения» при изгибе), а про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ч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ность не имеет большого значения.</w:t>
      </w:r>
    </w:p>
    <w:p w14:paraId="152DBC33" w14:textId="77777777" w:rsidR="00000000" w:rsidRDefault="00511ECF">
      <w:pPr>
        <w:shd w:val="clear" w:color="auto" w:fill="FFFFFF"/>
        <w:spacing w:before="5"/>
        <w:ind w:right="19"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5"/>
          <w:sz w:val="28"/>
          <w:szCs w:val="23"/>
        </w:rPr>
        <w:t>Из специальных электровакуумных сортов меди изгота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в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 xml:space="preserve">ливают 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аноды мощных генераторных ламп, детали СВЧ ус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т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ройств: магнет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ронов, клистронов, неко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торых типов волнов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дов и др.</w:t>
      </w:r>
    </w:p>
    <w:p w14:paraId="1699A1C2" w14:textId="77777777" w:rsidR="00000000" w:rsidRDefault="00511ECF">
      <w:pPr>
        <w:shd w:val="clear" w:color="auto" w:fill="FFFFFF"/>
        <w:ind w:right="24"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4"/>
          <w:sz w:val="28"/>
          <w:szCs w:val="23"/>
        </w:rPr>
        <w:t>Медь сравнительно дорогой и дефицитный материал, п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эт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 xml:space="preserve">му 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она должна расходоваться экономно. Отходы меди на электротехнических предприятиях н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е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обходимо собирать, не смешивая с дру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>гими металлами и менее чистой медью, чтобы их можн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>о было пере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плавить и снова использовать. В ряде случаев медь как проводниковый материал заменяют другими металлами, чаще всего алюми</w:t>
      </w:r>
      <w:r>
        <w:rPr>
          <w:rFonts w:ascii="Courier New" w:hAnsi="Courier New" w:cs="Courier New"/>
          <w:color w:val="000000"/>
          <w:spacing w:val="-16"/>
          <w:sz w:val="28"/>
          <w:szCs w:val="23"/>
        </w:rPr>
        <w:t>нием.</w:t>
      </w:r>
    </w:p>
    <w:p w14:paraId="1EDF4FEB" w14:textId="77777777" w:rsidR="00000000" w:rsidRDefault="00511ECF">
      <w:pPr>
        <w:shd w:val="clear" w:color="auto" w:fill="FFFFFF"/>
        <w:spacing w:before="38"/>
        <w:ind w:right="34"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3"/>
          <w:sz w:val="28"/>
          <w:szCs w:val="23"/>
        </w:rPr>
        <w:t>В ряде случаев, когда от проводникового материала тр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е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 xml:space="preserve">буется 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не только высокая проводимость, но и повышенные механическ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 xml:space="preserve">ая 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прочность, коррозионная стойкость и сопроти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в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 xml:space="preserve">ляемость истиранию, 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применяют сплавы меди с небольшим с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 xml:space="preserve">держанием легирующих </w:t>
      </w:r>
      <w:r>
        <w:rPr>
          <w:rFonts w:ascii="Courier New" w:hAnsi="Courier New" w:cs="Courier New"/>
          <w:color w:val="000000"/>
          <w:spacing w:val="-11"/>
          <w:sz w:val="28"/>
          <w:szCs w:val="23"/>
        </w:rPr>
        <w:t>примесей.</w:t>
      </w:r>
    </w:p>
    <w:p w14:paraId="7809A5F0" w14:textId="77777777" w:rsidR="00000000" w:rsidRDefault="00511ECF">
      <w:pPr>
        <w:shd w:val="clear" w:color="auto" w:fill="FFFFFF"/>
        <w:spacing w:before="322"/>
        <w:ind w:firstLine="720"/>
        <w:jc w:val="both"/>
        <w:rPr>
          <w:rFonts w:ascii="Courier New" w:hAnsi="Courier New" w:cs="Courier New"/>
          <w:color w:val="000000"/>
          <w:spacing w:val="-2"/>
          <w:sz w:val="28"/>
          <w:szCs w:val="17"/>
        </w:rPr>
      </w:pPr>
      <w:r>
        <w:rPr>
          <w:rFonts w:ascii="Courier New" w:hAnsi="Courier New" w:cs="Courier New"/>
          <w:i/>
          <w:iCs/>
          <w:color w:val="000000"/>
          <w:spacing w:val="-5"/>
          <w:sz w:val="28"/>
          <w:szCs w:val="23"/>
        </w:rPr>
        <w:lastRenderedPageBreak/>
        <w:t>Бронзы</w:t>
      </w:r>
      <w:r>
        <w:rPr>
          <w:rFonts w:ascii="Courier New" w:hAnsi="Courier New" w:cs="Courier New"/>
          <w:b/>
          <w:bCs/>
          <w:color w:val="000000"/>
          <w:spacing w:val="-5"/>
          <w:sz w:val="28"/>
          <w:szCs w:val="23"/>
        </w:rPr>
        <w:t xml:space="preserve">. 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Сплавы меди с примесями олова, алюминия, кре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м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ния, бериллия и других элементов, среди которых цинк не является осно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 xml:space="preserve">вным легирующим элементом, называют </w:t>
      </w:r>
      <w:r>
        <w:rPr>
          <w:rFonts w:ascii="Courier New" w:hAnsi="Courier New" w:cs="Courier New"/>
          <w:i/>
          <w:iCs/>
          <w:color w:val="000000"/>
          <w:spacing w:val="-4"/>
          <w:sz w:val="28"/>
          <w:szCs w:val="23"/>
        </w:rPr>
        <w:t>бронз</w:t>
      </w:r>
      <w:r>
        <w:rPr>
          <w:rFonts w:ascii="Courier New" w:hAnsi="Courier New" w:cs="Courier New"/>
          <w:i/>
          <w:iCs/>
          <w:color w:val="000000"/>
          <w:spacing w:val="-4"/>
          <w:sz w:val="28"/>
          <w:szCs w:val="23"/>
        </w:rPr>
        <w:t>а</w:t>
      </w:r>
      <w:r>
        <w:rPr>
          <w:rFonts w:ascii="Courier New" w:hAnsi="Courier New" w:cs="Courier New"/>
          <w:i/>
          <w:iCs/>
          <w:color w:val="000000"/>
          <w:spacing w:val="-4"/>
          <w:sz w:val="28"/>
          <w:szCs w:val="23"/>
        </w:rPr>
        <w:t xml:space="preserve">ми 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(табл. 3.3).</w:t>
      </w:r>
      <w:r>
        <w:rPr>
          <w:rFonts w:ascii="Courier New" w:hAnsi="Courier New" w:cs="Courier New"/>
          <w:color w:val="000000"/>
          <w:spacing w:val="-2"/>
          <w:sz w:val="28"/>
          <w:szCs w:val="17"/>
        </w:rPr>
        <w:t xml:space="preserve"> </w:t>
      </w:r>
    </w:p>
    <w:p w14:paraId="252FD18A" w14:textId="77777777" w:rsidR="00000000" w:rsidRDefault="00511ECF">
      <w:pPr>
        <w:pStyle w:val="30"/>
      </w:pPr>
      <w:r>
        <w:t>Таблица  3.3. Основные свойства некоторых проводн</w:t>
      </w:r>
      <w:r>
        <w:t>и</w:t>
      </w:r>
      <w:r>
        <w:t>ковых бронз</w:t>
      </w:r>
    </w:p>
    <w:p w14:paraId="36865D98" w14:textId="77777777" w:rsidR="00000000" w:rsidRDefault="00511ECF">
      <w:pPr>
        <w:spacing w:after="82"/>
        <w:ind w:firstLine="720"/>
        <w:jc w:val="both"/>
        <w:rPr>
          <w:rFonts w:ascii="Courier New" w:hAnsi="Courier New" w:cs="Courier New"/>
          <w:sz w:val="28"/>
          <w:szCs w:val="2"/>
          <w:u w:val="single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1938"/>
        <w:gridCol w:w="2022"/>
        <w:gridCol w:w="2340"/>
      </w:tblGrid>
      <w:tr w:rsidR="00000000" w14:paraId="135990B8" w14:textId="77777777">
        <w:tblPrEx>
          <w:tblCellMar>
            <w:top w:w="0" w:type="dxa"/>
            <w:bottom w:w="0" w:type="dxa"/>
          </w:tblCellMar>
        </w:tblPrEx>
        <w:trPr>
          <w:trHeight w:hRule="exact" w:val="512"/>
        </w:trPr>
        <w:tc>
          <w:tcPr>
            <w:tcW w:w="3060" w:type="dxa"/>
            <w:shd w:val="clear" w:color="auto" w:fill="FFFFFF"/>
          </w:tcPr>
          <w:p w14:paraId="5BC16E7A" w14:textId="77777777" w:rsidR="00000000" w:rsidRDefault="00511ECF">
            <w:pPr>
              <w:shd w:val="clear" w:color="auto" w:fill="FFFFFF"/>
              <w:ind w:firstLine="140"/>
              <w:jc w:val="center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color w:val="000000"/>
                <w:sz w:val="26"/>
                <w:szCs w:val="19"/>
              </w:rPr>
              <w:t>Параметр</w:t>
            </w:r>
          </w:p>
        </w:tc>
        <w:tc>
          <w:tcPr>
            <w:tcW w:w="1938" w:type="dxa"/>
            <w:shd w:val="clear" w:color="auto" w:fill="FFFFFF"/>
          </w:tcPr>
          <w:p w14:paraId="26B82B7E" w14:textId="77777777" w:rsidR="00000000" w:rsidRDefault="00511ECF">
            <w:pPr>
              <w:shd w:val="clear" w:color="auto" w:fill="FFFFFF"/>
              <w:ind w:firstLine="140"/>
              <w:jc w:val="center"/>
              <w:rPr>
                <w:rFonts w:ascii="Courier New" w:hAnsi="Courier New" w:cs="Courier New"/>
                <w:w w:val="80"/>
                <w:sz w:val="26"/>
              </w:rPr>
            </w:pPr>
            <w:r>
              <w:rPr>
                <w:rFonts w:ascii="Courier New" w:hAnsi="Courier New" w:cs="Courier New"/>
                <w:color w:val="000000"/>
                <w:spacing w:val="-1"/>
                <w:w w:val="80"/>
                <w:sz w:val="26"/>
                <w:szCs w:val="19"/>
              </w:rPr>
              <w:t>Кадмиевая</w:t>
            </w:r>
          </w:p>
        </w:tc>
        <w:tc>
          <w:tcPr>
            <w:tcW w:w="2022" w:type="dxa"/>
            <w:shd w:val="clear" w:color="auto" w:fill="FFFFFF"/>
          </w:tcPr>
          <w:p w14:paraId="02694D34" w14:textId="77777777" w:rsidR="00000000" w:rsidRDefault="00511ECF">
            <w:pPr>
              <w:shd w:val="clear" w:color="auto" w:fill="FFFFFF"/>
              <w:ind w:firstLine="140"/>
              <w:jc w:val="center"/>
              <w:rPr>
                <w:rFonts w:ascii="Courier New" w:hAnsi="Courier New" w:cs="Courier New"/>
                <w:w w:val="80"/>
                <w:sz w:val="26"/>
              </w:rPr>
            </w:pPr>
            <w:r>
              <w:rPr>
                <w:rFonts w:ascii="Courier New" w:hAnsi="Courier New" w:cs="Courier New"/>
                <w:color w:val="000000"/>
                <w:spacing w:val="-2"/>
                <w:w w:val="80"/>
                <w:sz w:val="26"/>
                <w:szCs w:val="19"/>
              </w:rPr>
              <w:t>Бериллиевая</w:t>
            </w:r>
          </w:p>
        </w:tc>
        <w:tc>
          <w:tcPr>
            <w:tcW w:w="2340" w:type="dxa"/>
            <w:shd w:val="clear" w:color="auto" w:fill="FFFFFF"/>
          </w:tcPr>
          <w:p w14:paraId="1CC381DC" w14:textId="77777777" w:rsidR="00000000" w:rsidRDefault="00511ECF">
            <w:pPr>
              <w:shd w:val="clear" w:color="auto" w:fill="FFFFFF"/>
              <w:ind w:firstLine="140"/>
              <w:jc w:val="center"/>
              <w:rPr>
                <w:rFonts w:ascii="Courier New" w:hAnsi="Courier New" w:cs="Courier New"/>
                <w:w w:val="80"/>
                <w:sz w:val="26"/>
              </w:rPr>
            </w:pPr>
            <w:r>
              <w:rPr>
                <w:rFonts w:ascii="Courier New" w:hAnsi="Courier New" w:cs="Courier New"/>
                <w:color w:val="000000"/>
                <w:spacing w:val="8"/>
                <w:w w:val="80"/>
                <w:sz w:val="26"/>
                <w:szCs w:val="19"/>
              </w:rPr>
              <w:t>Фосфористая</w:t>
            </w:r>
          </w:p>
        </w:tc>
      </w:tr>
      <w:tr w:rsidR="00000000" w14:paraId="275017D5" w14:textId="77777777">
        <w:tblPrEx>
          <w:tblCellMar>
            <w:top w:w="0" w:type="dxa"/>
            <w:bottom w:w="0" w:type="dxa"/>
          </w:tblCellMar>
        </w:tblPrEx>
        <w:trPr>
          <w:trHeight w:hRule="exact" w:val="1643"/>
        </w:trPr>
        <w:tc>
          <w:tcPr>
            <w:tcW w:w="3060" w:type="dxa"/>
            <w:shd w:val="clear" w:color="auto" w:fill="FFFFFF"/>
          </w:tcPr>
          <w:p w14:paraId="6E11AB5F" w14:textId="77777777" w:rsidR="00000000" w:rsidRDefault="00511ECF">
            <w:pPr>
              <w:shd w:val="clear" w:color="auto" w:fill="FFFFFF"/>
              <w:ind w:firstLine="140"/>
              <w:jc w:val="center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color w:val="000000"/>
                <w:spacing w:val="7"/>
                <w:sz w:val="26"/>
                <w:szCs w:val="19"/>
              </w:rPr>
              <w:t>Удельная электропрово</w:t>
            </w:r>
            <w:r>
              <w:rPr>
                <w:rFonts w:ascii="Courier New" w:hAnsi="Courier New" w:cs="Courier New"/>
                <w:color w:val="000000"/>
                <w:spacing w:val="-2"/>
                <w:sz w:val="26"/>
                <w:szCs w:val="19"/>
              </w:rPr>
              <w:t>дность по отношению к элект</w:t>
            </w:r>
            <w:r>
              <w:rPr>
                <w:rFonts w:ascii="Courier New" w:hAnsi="Courier New" w:cs="Courier New"/>
                <w:color w:val="000000"/>
                <w:spacing w:val="-4"/>
                <w:sz w:val="26"/>
                <w:szCs w:val="19"/>
              </w:rPr>
              <w:t>ротехническому стандарту, %</w:t>
            </w:r>
          </w:p>
        </w:tc>
        <w:tc>
          <w:tcPr>
            <w:tcW w:w="1938" w:type="dxa"/>
            <w:shd w:val="clear" w:color="auto" w:fill="FFFFFF"/>
          </w:tcPr>
          <w:p w14:paraId="36E8551F" w14:textId="77777777" w:rsidR="00000000" w:rsidRDefault="00511ECF">
            <w:pPr>
              <w:shd w:val="clear" w:color="auto" w:fill="FFFFFF"/>
              <w:ind w:firstLine="140"/>
              <w:jc w:val="center"/>
              <w:rPr>
                <w:rFonts w:ascii="Courier New" w:hAnsi="Courier New" w:cs="Courier New"/>
                <w:w w:val="80"/>
                <w:sz w:val="26"/>
              </w:rPr>
            </w:pPr>
            <w:r>
              <w:rPr>
                <w:rFonts w:ascii="Courier New" w:hAnsi="Courier New" w:cs="Courier New"/>
                <w:color w:val="000000"/>
                <w:spacing w:val="-7"/>
                <w:w w:val="80"/>
                <w:sz w:val="26"/>
                <w:szCs w:val="19"/>
              </w:rPr>
              <w:t>95/90</w:t>
            </w:r>
          </w:p>
        </w:tc>
        <w:tc>
          <w:tcPr>
            <w:tcW w:w="2022" w:type="dxa"/>
            <w:shd w:val="clear" w:color="auto" w:fill="FFFFFF"/>
          </w:tcPr>
          <w:p w14:paraId="0A16589D" w14:textId="77777777" w:rsidR="00000000" w:rsidRDefault="00511ECF">
            <w:pPr>
              <w:shd w:val="clear" w:color="auto" w:fill="FFFFFF"/>
              <w:ind w:firstLine="140"/>
              <w:jc w:val="center"/>
              <w:rPr>
                <w:rFonts w:ascii="Courier New" w:hAnsi="Courier New" w:cs="Courier New"/>
                <w:w w:val="80"/>
                <w:sz w:val="26"/>
              </w:rPr>
            </w:pPr>
            <w:r>
              <w:rPr>
                <w:rFonts w:ascii="Courier New" w:hAnsi="Courier New" w:cs="Courier New"/>
                <w:color w:val="000000"/>
                <w:spacing w:val="-8"/>
                <w:w w:val="80"/>
                <w:sz w:val="26"/>
                <w:szCs w:val="19"/>
              </w:rPr>
              <w:t>37/30</w:t>
            </w:r>
          </w:p>
        </w:tc>
        <w:tc>
          <w:tcPr>
            <w:tcW w:w="2340" w:type="dxa"/>
            <w:shd w:val="clear" w:color="auto" w:fill="FFFFFF"/>
          </w:tcPr>
          <w:p w14:paraId="1652240D" w14:textId="77777777" w:rsidR="00000000" w:rsidRDefault="00511ECF">
            <w:pPr>
              <w:shd w:val="clear" w:color="auto" w:fill="FFFFFF"/>
              <w:ind w:firstLine="140"/>
              <w:jc w:val="center"/>
              <w:rPr>
                <w:rFonts w:ascii="Courier New" w:hAnsi="Courier New" w:cs="Courier New"/>
                <w:color w:val="000000"/>
                <w:spacing w:val="6"/>
                <w:w w:val="80"/>
                <w:sz w:val="26"/>
                <w:szCs w:val="19"/>
              </w:rPr>
            </w:pPr>
            <w:r>
              <w:rPr>
                <w:rFonts w:ascii="Courier New" w:hAnsi="Courier New" w:cs="Courier New"/>
                <w:color w:val="000000"/>
                <w:spacing w:val="6"/>
                <w:w w:val="80"/>
                <w:sz w:val="26"/>
                <w:szCs w:val="19"/>
              </w:rPr>
              <w:t>(1</w:t>
            </w:r>
            <w:r>
              <w:rPr>
                <w:rFonts w:ascii="Courier New" w:hAnsi="Courier New" w:cs="Courier New"/>
                <w:color w:val="000000"/>
                <w:spacing w:val="6"/>
                <w:w w:val="80"/>
                <w:sz w:val="26"/>
                <w:szCs w:val="19"/>
              </w:rPr>
              <w:t>0…15)/</w:t>
            </w:r>
          </w:p>
          <w:p w14:paraId="683DD638" w14:textId="77777777" w:rsidR="00000000" w:rsidRDefault="00511ECF">
            <w:pPr>
              <w:shd w:val="clear" w:color="auto" w:fill="FFFFFF"/>
              <w:ind w:firstLine="140"/>
              <w:jc w:val="center"/>
              <w:rPr>
                <w:rFonts w:ascii="Courier New" w:hAnsi="Courier New" w:cs="Courier New"/>
                <w:w w:val="80"/>
                <w:sz w:val="26"/>
              </w:rPr>
            </w:pPr>
            <w:r>
              <w:rPr>
                <w:rFonts w:ascii="Courier New" w:hAnsi="Courier New" w:cs="Courier New"/>
                <w:color w:val="000000"/>
                <w:spacing w:val="6"/>
                <w:w w:val="80"/>
                <w:sz w:val="26"/>
                <w:szCs w:val="19"/>
              </w:rPr>
              <w:t>(</w:t>
            </w:r>
            <w:r>
              <w:rPr>
                <w:rFonts w:ascii="Courier New" w:hAnsi="Courier New" w:cs="Courier New"/>
                <w:color w:val="000000"/>
                <w:spacing w:val="8"/>
                <w:w w:val="80"/>
                <w:sz w:val="26"/>
                <w:szCs w:val="19"/>
              </w:rPr>
              <w:t>10…15)</w:t>
            </w:r>
          </w:p>
        </w:tc>
      </w:tr>
      <w:tr w:rsidR="00000000" w14:paraId="014B6B42" w14:textId="77777777">
        <w:tblPrEx>
          <w:tblCellMar>
            <w:top w:w="0" w:type="dxa"/>
            <w:bottom w:w="0" w:type="dxa"/>
          </w:tblCellMar>
        </w:tblPrEx>
        <w:trPr>
          <w:trHeight w:hRule="exact" w:val="1221"/>
        </w:trPr>
        <w:tc>
          <w:tcPr>
            <w:tcW w:w="3060" w:type="dxa"/>
            <w:shd w:val="clear" w:color="auto" w:fill="FFFFFF"/>
          </w:tcPr>
          <w:p w14:paraId="46AF1906" w14:textId="77777777" w:rsidR="00000000" w:rsidRDefault="00511ECF">
            <w:pPr>
              <w:shd w:val="clear" w:color="auto" w:fill="FFFFFF"/>
              <w:ind w:firstLine="140"/>
              <w:jc w:val="center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color w:val="000000"/>
                <w:spacing w:val="-2"/>
                <w:sz w:val="26"/>
                <w:szCs w:val="19"/>
              </w:rPr>
              <w:t>Предел прочности при рас</w:t>
            </w:r>
            <w:r>
              <w:rPr>
                <w:rFonts w:ascii="Courier New" w:hAnsi="Courier New" w:cs="Courier New"/>
                <w:color w:val="000000"/>
                <w:sz w:val="26"/>
                <w:szCs w:val="19"/>
              </w:rPr>
              <w:t xml:space="preserve">тяжении </w:t>
            </w:r>
            <w:r>
              <w:rPr>
                <w:rFonts w:ascii="Courier New" w:hAnsi="Courier New" w:cs="Courier New"/>
                <w:color w:val="000000"/>
                <w:sz w:val="26"/>
                <w:szCs w:val="19"/>
              </w:rPr>
              <w:sym w:font="Symbol" w:char="F073"/>
            </w:r>
            <w:r>
              <w:rPr>
                <w:rFonts w:ascii="Courier New" w:hAnsi="Courier New" w:cs="Courier New"/>
                <w:color w:val="000000"/>
                <w:sz w:val="26"/>
                <w:szCs w:val="19"/>
                <w:vertAlign w:val="subscript"/>
              </w:rPr>
              <w:t>р</w:t>
            </w:r>
            <w:r>
              <w:rPr>
                <w:rFonts w:ascii="Courier New" w:hAnsi="Courier New" w:cs="Courier New"/>
                <w:color w:val="000000"/>
                <w:sz w:val="26"/>
                <w:szCs w:val="19"/>
              </w:rPr>
              <w:t>, МПа</w:t>
            </w:r>
          </w:p>
          <w:p w14:paraId="465FE26E" w14:textId="77777777" w:rsidR="00000000" w:rsidRDefault="00511ECF">
            <w:pPr>
              <w:shd w:val="clear" w:color="auto" w:fill="FFFFFF"/>
              <w:ind w:firstLine="140"/>
              <w:jc w:val="center"/>
              <w:rPr>
                <w:rFonts w:ascii="Courier New" w:hAnsi="Courier New" w:cs="Courier New"/>
                <w:sz w:val="26"/>
              </w:rPr>
            </w:pPr>
          </w:p>
        </w:tc>
        <w:tc>
          <w:tcPr>
            <w:tcW w:w="1938" w:type="dxa"/>
            <w:shd w:val="clear" w:color="auto" w:fill="FFFFFF"/>
          </w:tcPr>
          <w:p w14:paraId="677E7B56" w14:textId="77777777" w:rsidR="00000000" w:rsidRDefault="00511ECF">
            <w:pPr>
              <w:shd w:val="clear" w:color="auto" w:fill="FFFFFF"/>
              <w:ind w:right="72" w:firstLine="140"/>
              <w:jc w:val="center"/>
              <w:rPr>
                <w:rFonts w:ascii="Courier New" w:hAnsi="Courier New" w:cs="Courier New"/>
                <w:w w:val="80"/>
                <w:sz w:val="26"/>
              </w:rPr>
            </w:pPr>
            <w:r>
              <w:rPr>
                <w:rFonts w:ascii="Courier New" w:hAnsi="Courier New" w:cs="Courier New"/>
                <w:color w:val="000000"/>
                <w:spacing w:val="-4"/>
                <w:w w:val="80"/>
                <w:sz w:val="26"/>
                <w:szCs w:val="19"/>
              </w:rPr>
              <w:t>До 310/730</w:t>
            </w:r>
          </w:p>
        </w:tc>
        <w:tc>
          <w:tcPr>
            <w:tcW w:w="2022" w:type="dxa"/>
            <w:shd w:val="clear" w:color="auto" w:fill="FFFFFF"/>
          </w:tcPr>
          <w:p w14:paraId="7A4E893A" w14:textId="77777777" w:rsidR="00000000" w:rsidRDefault="00511ECF">
            <w:pPr>
              <w:shd w:val="clear" w:color="auto" w:fill="FFFFFF"/>
              <w:ind w:right="38" w:firstLine="140"/>
              <w:jc w:val="center"/>
              <w:rPr>
                <w:rFonts w:ascii="Courier New" w:hAnsi="Courier New" w:cs="Courier New"/>
                <w:color w:val="000000"/>
                <w:spacing w:val="-5"/>
                <w:w w:val="80"/>
                <w:sz w:val="26"/>
                <w:szCs w:val="19"/>
              </w:rPr>
            </w:pPr>
            <w:r>
              <w:rPr>
                <w:rFonts w:ascii="Courier New" w:hAnsi="Courier New" w:cs="Courier New"/>
                <w:color w:val="000000"/>
                <w:spacing w:val="-3"/>
                <w:w w:val="80"/>
                <w:sz w:val="26"/>
                <w:szCs w:val="19"/>
              </w:rPr>
              <w:t xml:space="preserve">(700…790)/ </w:t>
            </w:r>
            <w:r>
              <w:rPr>
                <w:rFonts w:ascii="Courier New" w:hAnsi="Courier New" w:cs="Courier New"/>
                <w:color w:val="000000"/>
                <w:spacing w:val="-5"/>
                <w:w w:val="80"/>
                <w:sz w:val="26"/>
                <w:szCs w:val="19"/>
              </w:rPr>
              <w:t>(1620…1750)</w:t>
            </w:r>
          </w:p>
          <w:p w14:paraId="31F360FF" w14:textId="77777777" w:rsidR="00000000" w:rsidRDefault="00511ECF">
            <w:pPr>
              <w:shd w:val="clear" w:color="auto" w:fill="FFFFFF"/>
              <w:ind w:right="38" w:firstLine="140"/>
              <w:jc w:val="center"/>
              <w:rPr>
                <w:rFonts w:ascii="Courier New" w:hAnsi="Courier New" w:cs="Courier New"/>
                <w:color w:val="000000"/>
                <w:spacing w:val="-5"/>
                <w:w w:val="80"/>
                <w:sz w:val="26"/>
                <w:szCs w:val="19"/>
              </w:rPr>
            </w:pPr>
          </w:p>
          <w:p w14:paraId="60DCD1E7" w14:textId="77777777" w:rsidR="00000000" w:rsidRDefault="00511ECF">
            <w:pPr>
              <w:shd w:val="clear" w:color="auto" w:fill="FFFFFF"/>
              <w:ind w:right="38" w:firstLine="140"/>
              <w:jc w:val="center"/>
              <w:rPr>
                <w:rFonts w:ascii="Courier New" w:hAnsi="Courier New" w:cs="Courier New"/>
                <w:w w:val="80"/>
                <w:sz w:val="26"/>
              </w:rPr>
            </w:pPr>
          </w:p>
          <w:p w14:paraId="126D7EC3" w14:textId="77777777" w:rsidR="00000000" w:rsidRDefault="00511ECF">
            <w:pPr>
              <w:shd w:val="clear" w:color="auto" w:fill="FFFFFF"/>
              <w:ind w:firstLine="140"/>
              <w:jc w:val="center"/>
              <w:rPr>
                <w:rFonts w:ascii="Courier New" w:hAnsi="Courier New" w:cs="Courier New"/>
                <w:w w:val="80"/>
                <w:sz w:val="26"/>
              </w:rPr>
            </w:pPr>
          </w:p>
        </w:tc>
        <w:tc>
          <w:tcPr>
            <w:tcW w:w="2340" w:type="dxa"/>
            <w:shd w:val="clear" w:color="auto" w:fill="FFFFFF"/>
          </w:tcPr>
          <w:p w14:paraId="0DA4AB47" w14:textId="77777777" w:rsidR="00000000" w:rsidRDefault="00511ECF">
            <w:pPr>
              <w:shd w:val="clear" w:color="auto" w:fill="FFFFFF"/>
              <w:ind w:firstLine="140"/>
              <w:jc w:val="center"/>
              <w:rPr>
                <w:rFonts w:ascii="Courier New" w:hAnsi="Courier New" w:cs="Courier New"/>
                <w:w w:val="80"/>
                <w:sz w:val="26"/>
              </w:rPr>
            </w:pPr>
            <w:r>
              <w:rPr>
                <w:rFonts w:ascii="Courier New" w:hAnsi="Courier New" w:cs="Courier New"/>
                <w:color w:val="000000"/>
                <w:spacing w:val="4"/>
                <w:w w:val="80"/>
                <w:sz w:val="26"/>
                <w:szCs w:val="19"/>
              </w:rPr>
              <w:t>400/970</w:t>
            </w:r>
          </w:p>
        </w:tc>
      </w:tr>
      <w:tr w:rsidR="00000000" w14:paraId="3855FCE9" w14:textId="77777777">
        <w:tblPrEx>
          <w:tblCellMar>
            <w:top w:w="0" w:type="dxa"/>
            <w:bottom w:w="0" w:type="dxa"/>
          </w:tblCellMar>
        </w:tblPrEx>
        <w:trPr>
          <w:trHeight w:hRule="exact" w:val="1097"/>
        </w:trPr>
        <w:tc>
          <w:tcPr>
            <w:tcW w:w="3060" w:type="dxa"/>
            <w:shd w:val="clear" w:color="auto" w:fill="FFFFFF"/>
          </w:tcPr>
          <w:p w14:paraId="455E79C0" w14:textId="77777777" w:rsidR="00000000" w:rsidRDefault="00511ECF">
            <w:pPr>
              <w:shd w:val="clear" w:color="auto" w:fill="FFFFFF"/>
              <w:ind w:firstLine="140"/>
              <w:jc w:val="center"/>
              <w:rPr>
                <w:rFonts w:ascii="Courier New" w:hAnsi="Courier New" w:cs="Courier New"/>
                <w:color w:val="000000"/>
                <w:spacing w:val="-2"/>
                <w:sz w:val="26"/>
                <w:szCs w:val="19"/>
              </w:rPr>
            </w:pPr>
            <w:r>
              <w:rPr>
                <w:rFonts w:ascii="Courier New" w:hAnsi="Courier New" w:cs="Courier New"/>
                <w:color w:val="000000"/>
                <w:sz w:val="26"/>
                <w:szCs w:val="19"/>
              </w:rPr>
              <w:t xml:space="preserve">Относительное удлинение при разрыве </w:t>
            </w:r>
            <w:r>
              <w:rPr>
                <w:rFonts w:ascii="Courier New" w:hAnsi="Courier New" w:cs="Courier New"/>
                <w:color w:val="000000"/>
                <w:sz w:val="26"/>
                <w:szCs w:val="19"/>
              </w:rPr>
              <w:sym w:font="Symbol" w:char="F044"/>
            </w:r>
            <w:r>
              <w:rPr>
                <w:rFonts w:ascii="Courier New" w:hAnsi="Courier New" w:cs="Courier New"/>
                <w:color w:val="000000"/>
                <w:sz w:val="26"/>
                <w:szCs w:val="19"/>
                <w:lang w:val="en-US"/>
              </w:rPr>
              <w:t>l</w:t>
            </w:r>
            <w:r>
              <w:rPr>
                <w:rFonts w:ascii="Courier New" w:hAnsi="Courier New" w:cs="Courier New"/>
                <w:color w:val="000000"/>
                <w:sz w:val="26"/>
                <w:szCs w:val="19"/>
              </w:rPr>
              <w:t>/</w:t>
            </w:r>
            <w:r>
              <w:rPr>
                <w:rFonts w:ascii="Courier New" w:hAnsi="Courier New" w:cs="Courier New"/>
                <w:color w:val="000000"/>
                <w:sz w:val="26"/>
                <w:szCs w:val="19"/>
                <w:lang w:val="en-US"/>
              </w:rPr>
              <w:t>l</w:t>
            </w:r>
            <w:r>
              <w:rPr>
                <w:rFonts w:ascii="Courier New" w:hAnsi="Courier New" w:cs="Courier New"/>
                <w:color w:val="000000"/>
                <w:sz w:val="26"/>
                <w:szCs w:val="19"/>
              </w:rPr>
              <w:t>, %</w:t>
            </w:r>
          </w:p>
        </w:tc>
        <w:tc>
          <w:tcPr>
            <w:tcW w:w="1938" w:type="dxa"/>
            <w:shd w:val="clear" w:color="auto" w:fill="FFFFFF"/>
          </w:tcPr>
          <w:p w14:paraId="54718C1F" w14:textId="77777777" w:rsidR="00000000" w:rsidRDefault="00511ECF">
            <w:pPr>
              <w:shd w:val="clear" w:color="auto" w:fill="FFFFFF"/>
              <w:ind w:right="72" w:firstLine="140"/>
              <w:jc w:val="center"/>
              <w:rPr>
                <w:rFonts w:ascii="Courier New" w:hAnsi="Courier New" w:cs="Courier New"/>
                <w:color w:val="000000"/>
                <w:spacing w:val="-4"/>
                <w:w w:val="80"/>
                <w:sz w:val="26"/>
                <w:szCs w:val="19"/>
              </w:rPr>
            </w:pPr>
            <w:r>
              <w:rPr>
                <w:rFonts w:ascii="Courier New" w:hAnsi="Courier New" w:cs="Courier New"/>
                <w:color w:val="000000"/>
                <w:spacing w:val="-6"/>
                <w:w w:val="80"/>
                <w:sz w:val="26"/>
                <w:szCs w:val="19"/>
              </w:rPr>
              <w:t>50/4</w:t>
            </w:r>
          </w:p>
        </w:tc>
        <w:tc>
          <w:tcPr>
            <w:tcW w:w="2022" w:type="dxa"/>
            <w:shd w:val="clear" w:color="auto" w:fill="FFFFFF"/>
          </w:tcPr>
          <w:p w14:paraId="2319709B" w14:textId="77777777" w:rsidR="00000000" w:rsidRDefault="00511ECF">
            <w:pPr>
              <w:shd w:val="clear" w:color="auto" w:fill="FFFFFF"/>
              <w:ind w:right="38" w:firstLine="140"/>
              <w:jc w:val="center"/>
              <w:rPr>
                <w:rFonts w:ascii="Courier New" w:hAnsi="Courier New" w:cs="Courier New"/>
                <w:color w:val="000000"/>
                <w:spacing w:val="-3"/>
                <w:w w:val="80"/>
                <w:sz w:val="26"/>
                <w:szCs w:val="19"/>
              </w:rPr>
            </w:pPr>
            <w:r>
              <w:rPr>
                <w:rFonts w:ascii="Courier New" w:hAnsi="Courier New" w:cs="Courier New"/>
                <w:color w:val="000000"/>
                <w:spacing w:val="-8"/>
                <w:w w:val="80"/>
                <w:sz w:val="26"/>
                <w:szCs w:val="19"/>
              </w:rPr>
              <w:t>20/9</w:t>
            </w:r>
          </w:p>
        </w:tc>
        <w:tc>
          <w:tcPr>
            <w:tcW w:w="2340" w:type="dxa"/>
            <w:shd w:val="clear" w:color="auto" w:fill="FFFFFF"/>
          </w:tcPr>
          <w:p w14:paraId="2201C101" w14:textId="77777777" w:rsidR="00000000" w:rsidRDefault="00511ECF">
            <w:pPr>
              <w:shd w:val="clear" w:color="auto" w:fill="FFFFFF"/>
              <w:ind w:firstLine="140"/>
              <w:jc w:val="center"/>
              <w:rPr>
                <w:rFonts w:ascii="Courier New" w:hAnsi="Courier New" w:cs="Courier New"/>
                <w:color w:val="000000"/>
                <w:spacing w:val="4"/>
                <w:w w:val="80"/>
                <w:sz w:val="26"/>
                <w:szCs w:val="19"/>
              </w:rPr>
            </w:pPr>
            <w:r>
              <w:rPr>
                <w:rFonts w:ascii="Courier New" w:hAnsi="Courier New" w:cs="Courier New"/>
                <w:color w:val="000000"/>
                <w:spacing w:val="9"/>
                <w:w w:val="80"/>
                <w:sz w:val="26"/>
                <w:szCs w:val="19"/>
              </w:rPr>
              <w:t>50/3</w:t>
            </w:r>
          </w:p>
        </w:tc>
      </w:tr>
    </w:tbl>
    <w:p w14:paraId="55D43D4D" w14:textId="77777777" w:rsidR="00000000" w:rsidRDefault="00511ECF">
      <w:pPr>
        <w:shd w:val="clear" w:color="auto" w:fill="FFFFFF"/>
        <w:spacing w:before="144"/>
        <w:ind w:firstLine="720"/>
        <w:jc w:val="both"/>
        <w:rPr>
          <w:rFonts w:ascii="Courier New" w:hAnsi="Courier New" w:cs="Courier New"/>
          <w:sz w:val="28"/>
          <w:vertAlign w:val="superscript"/>
        </w:rPr>
      </w:pPr>
      <w:r>
        <w:rPr>
          <w:rFonts w:ascii="Courier New" w:hAnsi="Courier New" w:cs="Courier New"/>
          <w:i/>
          <w:iCs/>
          <w:color w:val="000000"/>
          <w:spacing w:val="-4"/>
          <w:sz w:val="28"/>
          <w:szCs w:val="18"/>
          <w:vertAlign w:val="superscript"/>
        </w:rPr>
        <w:t>Примечание.</w:t>
      </w:r>
    </w:p>
    <w:p w14:paraId="4A4097D3" w14:textId="77777777" w:rsidR="00000000" w:rsidRDefault="00511ECF">
      <w:pPr>
        <w:pStyle w:val="20"/>
        <w:tabs>
          <w:tab w:val="clear" w:pos="466"/>
          <w:tab w:val="left" w:pos="360"/>
        </w:tabs>
        <w:ind w:left="0" w:firstLine="720"/>
        <w:rPr>
          <w:spacing w:val="-24"/>
          <w:vertAlign w:val="superscript"/>
        </w:rPr>
      </w:pPr>
      <w:r>
        <w:rPr>
          <w:vertAlign w:val="superscript"/>
        </w:rPr>
        <w:t>1.</w:t>
      </w:r>
      <w:r>
        <w:rPr>
          <w:vertAlign w:val="superscript"/>
        </w:rPr>
        <w:tab/>
        <w:t xml:space="preserve">Состав кадмиевой бронзы 0,9% </w:t>
      </w:r>
      <w:r>
        <w:rPr>
          <w:vertAlign w:val="superscript"/>
          <w:lang w:val="en-US"/>
        </w:rPr>
        <w:t>Cd</w:t>
      </w:r>
      <w:r>
        <w:rPr>
          <w:vertAlign w:val="superscript"/>
        </w:rPr>
        <w:t xml:space="preserve">, остальное </w:t>
      </w:r>
      <w:r>
        <w:rPr>
          <w:vertAlign w:val="superscript"/>
          <w:lang w:val="en-US"/>
        </w:rPr>
        <w:t>Cu</w:t>
      </w:r>
      <w:r>
        <w:rPr>
          <w:vertAlign w:val="superscript"/>
        </w:rPr>
        <w:t>; бери</w:t>
      </w:r>
      <w:r>
        <w:rPr>
          <w:vertAlign w:val="superscript"/>
        </w:rPr>
        <w:t>л</w:t>
      </w:r>
      <w:r>
        <w:rPr>
          <w:vertAlign w:val="superscript"/>
        </w:rPr>
        <w:t>лиевой - 2,25%</w:t>
      </w:r>
      <w:r>
        <w:rPr>
          <w:vertAlign w:val="superscript"/>
        </w:rPr>
        <w:br/>
        <w:t xml:space="preserve">остальное </w:t>
      </w:r>
      <w:r>
        <w:rPr>
          <w:vertAlign w:val="superscript"/>
          <w:lang w:val="en-US"/>
        </w:rPr>
        <w:t>C</w:t>
      </w:r>
      <w:r>
        <w:rPr>
          <w:vertAlign w:val="superscript"/>
          <w:lang w:val="en-US"/>
        </w:rPr>
        <w:t>u</w:t>
      </w:r>
      <w:r>
        <w:rPr>
          <w:vertAlign w:val="superscript"/>
        </w:rPr>
        <w:t xml:space="preserve">; фосфористой 0,1% Р, 7% </w:t>
      </w:r>
      <w:r>
        <w:rPr>
          <w:vertAlign w:val="superscript"/>
          <w:lang w:val="en-US"/>
        </w:rPr>
        <w:t>Sn</w:t>
      </w:r>
      <w:r>
        <w:rPr>
          <w:vertAlign w:val="superscript"/>
        </w:rPr>
        <w:t xml:space="preserve">, остальное </w:t>
      </w:r>
      <w:r>
        <w:rPr>
          <w:vertAlign w:val="superscript"/>
          <w:lang w:val="en-US"/>
        </w:rPr>
        <w:t>Cu</w:t>
      </w:r>
      <w:r>
        <w:rPr>
          <w:vertAlign w:val="superscript"/>
        </w:rPr>
        <w:t>.</w:t>
      </w:r>
    </w:p>
    <w:p w14:paraId="2B0D663A" w14:textId="77777777" w:rsidR="00000000" w:rsidRDefault="00511ECF">
      <w:pPr>
        <w:shd w:val="clear" w:color="auto" w:fill="FFFFFF"/>
        <w:tabs>
          <w:tab w:val="left" w:pos="466"/>
        </w:tabs>
        <w:ind w:firstLine="720"/>
        <w:jc w:val="both"/>
        <w:rPr>
          <w:rFonts w:ascii="Courier New" w:hAnsi="Courier New" w:cs="Courier New"/>
          <w:color w:val="000000"/>
          <w:spacing w:val="-15"/>
          <w:sz w:val="28"/>
          <w:szCs w:val="19"/>
          <w:vertAlign w:val="superscript"/>
        </w:rPr>
      </w:pPr>
      <w:r>
        <w:rPr>
          <w:rFonts w:ascii="Courier New" w:hAnsi="Courier New" w:cs="Courier New"/>
          <w:color w:val="000000"/>
          <w:spacing w:val="-10"/>
          <w:sz w:val="28"/>
          <w:szCs w:val="19"/>
          <w:vertAlign w:val="superscript"/>
        </w:rPr>
        <w:t>2. В числителе данные для отожженной латуни, в знаменателе - для твердотянутой.</w:t>
      </w:r>
    </w:p>
    <w:p w14:paraId="3C177A1D" w14:textId="77777777" w:rsidR="00000000" w:rsidRDefault="00511ECF">
      <w:pPr>
        <w:shd w:val="clear" w:color="auto" w:fill="FFFFFF"/>
        <w:spacing w:before="53"/>
        <w:ind w:firstLine="720"/>
        <w:jc w:val="both"/>
        <w:rPr>
          <w:rFonts w:ascii="Courier New" w:hAnsi="Courier New" w:cs="Courier New"/>
          <w:color w:val="000000"/>
          <w:spacing w:val="-4"/>
          <w:sz w:val="28"/>
          <w:szCs w:val="23"/>
        </w:rPr>
      </w:pPr>
    </w:p>
    <w:p w14:paraId="6BB48978" w14:textId="77777777" w:rsidR="00000000" w:rsidRDefault="00511ECF">
      <w:pPr>
        <w:shd w:val="clear" w:color="auto" w:fill="FFFFFF"/>
        <w:spacing w:before="53"/>
        <w:ind w:firstLine="18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4"/>
          <w:sz w:val="28"/>
          <w:szCs w:val="23"/>
        </w:rPr>
        <w:t>При правильно подобранном составе бронзы имеют знач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и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тель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но более в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ы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сокие механические свойства, чем чистая медь (значе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ния предела п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 xml:space="preserve">рочности бронз могут доходить до 800…1200 МПа 1 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более). Бронзы обладают малой об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ъ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 xml:space="preserve">емной усадкой (0,6…0,8 %) по </w:t>
      </w:r>
      <w:r>
        <w:rPr>
          <w:rFonts w:ascii="Courier New" w:hAnsi="Courier New" w:cs="Courier New"/>
          <w:color w:val="000000"/>
          <w:sz w:val="28"/>
          <w:szCs w:val="23"/>
        </w:rPr>
        <w:t>сравнению с чугуном и сталью, у которых усадка достигает 1,5…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2,5%. Поэтому наиболее сло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ж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ные детали отливают из бронзы.</w:t>
      </w:r>
    </w:p>
    <w:p w14:paraId="080A9FC2" w14:textId="77777777" w:rsidR="00000000" w:rsidRDefault="00511ECF">
      <w:pPr>
        <w:shd w:val="clear" w:color="auto" w:fill="FFFFFF"/>
        <w:ind w:right="216" w:firstLine="18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3"/>
          <w:sz w:val="28"/>
          <w:szCs w:val="23"/>
        </w:rPr>
        <w:t>Бронзы маркируют буквами Бр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 xml:space="preserve"> (бронза), после которых ставя 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буквы, обозначающие вид и количество легирующих д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 xml:space="preserve">бавок. На </w:t>
      </w:r>
      <w:r>
        <w:rPr>
          <w:rFonts w:ascii="Courier New" w:hAnsi="Courier New" w:cs="Courier New"/>
          <w:color w:val="000000"/>
          <w:spacing w:val="-8"/>
          <w:sz w:val="28"/>
          <w:szCs w:val="23"/>
        </w:rPr>
        <w:t>пример, бериллиевая бронза Бр.В2 (2% бери</w:t>
      </w:r>
      <w:r>
        <w:rPr>
          <w:rFonts w:ascii="Courier New" w:hAnsi="Courier New" w:cs="Courier New"/>
          <w:color w:val="000000"/>
          <w:spacing w:val="-8"/>
          <w:sz w:val="28"/>
          <w:szCs w:val="23"/>
        </w:rPr>
        <w:t>л</w:t>
      </w:r>
      <w:r>
        <w:rPr>
          <w:rFonts w:ascii="Courier New" w:hAnsi="Courier New" w:cs="Courier New"/>
          <w:color w:val="000000"/>
          <w:spacing w:val="-8"/>
          <w:sz w:val="28"/>
          <w:szCs w:val="23"/>
        </w:rPr>
        <w:t xml:space="preserve">лия Ве, остальное медь 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Cu); фосфористая бронза Бр.ОФ 6,5-0,15 (6,5% олова 8п,, 0,15 фос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фора Р, остальное медь Cu).</w:t>
      </w:r>
    </w:p>
    <w:p w14:paraId="1A9F7CF7" w14:textId="77777777" w:rsidR="00000000" w:rsidRDefault="00511ECF">
      <w:pPr>
        <w:shd w:val="clear" w:color="auto" w:fill="FFFFFF"/>
        <w:ind w:right="173" w:firstLine="18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3"/>
          <w:sz w:val="28"/>
          <w:szCs w:val="23"/>
        </w:rPr>
        <w:t>Введение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 xml:space="preserve"> в медь кадмия дает существенное повышение м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е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ханической прочности и твердости при сравнительно м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а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 xml:space="preserve">лом снижении 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удельной электр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и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 xml:space="preserve">ческой проводимости 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sym w:font="Symbol" w:char="F067"/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.</w:t>
      </w:r>
    </w:p>
    <w:p w14:paraId="7389DF00" w14:textId="77777777" w:rsidR="00000000" w:rsidRDefault="00511ECF">
      <w:pPr>
        <w:shd w:val="clear" w:color="auto" w:fill="FFFFFF"/>
        <w:ind w:firstLine="18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i/>
          <w:iCs/>
          <w:color w:val="000000"/>
          <w:spacing w:val="8"/>
          <w:sz w:val="28"/>
          <w:szCs w:val="23"/>
        </w:rPr>
        <w:lastRenderedPageBreak/>
        <w:t>Кадмиевую  бронзу</w:t>
      </w:r>
      <w:r>
        <w:rPr>
          <w:rFonts w:ascii="Courier New" w:hAnsi="Courier New" w:cs="Courier New"/>
          <w:color w:val="000000"/>
          <w:spacing w:val="8"/>
          <w:sz w:val="28"/>
          <w:szCs w:val="23"/>
        </w:rPr>
        <w:t xml:space="preserve"> МК (0,9% кадмия С</w:t>
      </w:r>
      <w:r>
        <w:rPr>
          <w:rFonts w:ascii="Courier New" w:hAnsi="Courier New" w:cs="Courier New"/>
          <w:color w:val="000000"/>
          <w:spacing w:val="8"/>
          <w:sz w:val="28"/>
          <w:szCs w:val="23"/>
          <w:lang w:val="en-US"/>
        </w:rPr>
        <w:t>d</w:t>
      </w:r>
      <w:r>
        <w:rPr>
          <w:rFonts w:ascii="Courier New" w:hAnsi="Courier New" w:cs="Courier New"/>
          <w:color w:val="000000"/>
          <w:spacing w:val="8"/>
          <w:sz w:val="28"/>
          <w:szCs w:val="23"/>
        </w:rPr>
        <w:t xml:space="preserve">, остальное </w:t>
      </w:r>
      <w:r>
        <w:rPr>
          <w:rFonts w:ascii="Courier New" w:hAnsi="Courier New" w:cs="Courier New"/>
          <w:color w:val="000000"/>
          <w:spacing w:val="8"/>
          <w:sz w:val="28"/>
          <w:szCs w:val="23"/>
          <w:lang w:val="en-US"/>
        </w:rPr>
        <w:t>Cu</w:t>
      </w:r>
      <w:r>
        <w:rPr>
          <w:rFonts w:ascii="Courier New" w:hAnsi="Courier New" w:cs="Courier New"/>
          <w:color w:val="000000"/>
          <w:spacing w:val="8"/>
          <w:sz w:val="28"/>
          <w:szCs w:val="23"/>
        </w:rPr>
        <w:t xml:space="preserve">) 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применяют для контактных проводов и коллекторных пл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а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сти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н осо</w:t>
      </w:r>
      <w:r>
        <w:rPr>
          <w:rFonts w:ascii="Courier New" w:hAnsi="Courier New" w:cs="Courier New"/>
          <w:color w:val="000000"/>
          <w:spacing w:val="-2"/>
          <w:sz w:val="28"/>
          <w:szCs w:val="23"/>
        </w:rPr>
        <w:t>бо ответственного назначения, а также сварочных эле</w:t>
      </w:r>
      <w:r>
        <w:rPr>
          <w:rFonts w:ascii="Courier New" w:hAnsi="Courier New" w:cs="Courier New"/>
          <w:color w:val="000000"/>
          <w:spacing w:val="-2"/>
          <w:sz w:val="28"/>
          <w:szCs w:val="23"/>
        </w:rPr>
        <w:t>к</w:t>
      </w:r>
      <w:r>
        <w:rPr>
          <w:rFonts w:ascii="Courier New" w:hAnsi="Courier New" w:cs="Courier New"/>
          <w:color w:val="000000"/>
          <w:spacing w:val="-2"/>
          <w:sz w:val="28"/>
          <w:szCs w:val="23"/>
        </w:rPr>
        <w:t>тродов при контактных методах сварки.</w:t>
      </w:r>
    </w:p>
    <w:p w14:paraId="0B3D09F3" w14:textId="77777777" w:rsidR="00000000" w:rsidRDefault="00511ECF">
      <w:pPr>
        <w:shd w:val="clear" w:color="auto" w:fill="FFFFFF"/>
        <w:ind w:right="173" w:firstLine="36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1"/>
          <w:sz w:val="28"/>
          <w:szCs w:val="23"/>
        </w:rPr>
        <w:t>Обладая еще большей, чем кадмиевая бронза, механич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>е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 xml:space="preserve">ской 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>прочностью, твердостью и стойкостью к механическ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>му износу (пре</w:t>
      </w:r>
      <w:r>
        <w:rPr>
          <w:rFonts w:ascii="Courier New" w:hAnsi="Courier New" w:cs="Courier New"/>
          <w:color w:val="000000"/>
          <w:spacing w:val="3"/>
          <w:sz w:val="28"/>
          <w:szCs w:val="23"/>
        </w:rPr>
        <w:t xml:space="preserve">дел прочности при растяжении </w:t>
      </w:r>
      <w:r>
        <w:rPr>
          <w:rFonts w:ascii="Courier New" w:hAnsi="Courier New" w:cs="Courier New"/>
          <w:color w:val="000000"/>
          <w:spacing w:val="3"/>
          <w:sz w:val="28"/>
          <w:szCs w:val="23"/>
        </w:rPr>
        <w:sym w:font="Symbol" w:char="F073"/>
      </w:r>
      <w:r>
        <w:rPr>
          <w:rFonts w:ascii="Courier New" w:hAnsi="Courier New" w:cs="Courier New"/>
          <w:color w:val="000000"/>
          <w:spacing w:val="3"/>
          <w:sz w:val="28"/>
          <w:szCs w:val="23"/>
          <w:vertAlign w:val="subscript"/>
        </w:rPr>
        <w:t>р</w:t>
      </w:r>
      <w:r>
        <w:rPr>
          <w:rFonts w:ascii="Courier New" w:hAnsi="Courier New" w:cs="Courier New"/>
          <w:color w:val="000000"/>
          <w:spacing w:val="3"/>
          <w:sz w:val="28"/>
          <w:szCs w:val="23"/>
        </w:rPr>
        <w:t xml:space="preserve"> до 1350 МП</w:t>
      </w:r>
      <w:r>
        <w:rPr>
          <w:rFonts w:ascii="Courier New" w:hAnsi="Courier New" w:cs="Courier New"/>
          <w:color w:val="000000"/>
          <w:spacing w:val="3"/>
          <w:sz w:val="28"/>
          <w:szCs w:val="23"/>
        </w:rPr>
        <w:t xml:space="preserve">а) бериллиевая 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бронза не изменяет своих свойств до темпер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а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туры примерно 250</w:t>
      </w:r>
      <w:r>
        <w:rPr>
          <w:rFonts w:ascii="Courier New" w:hAnsi="Courier New" w:cs="Courier New"/>
          <w:color w:val="000000"/>
          <w:spacing w:val="-5"/>
          <w:sz w:val="28"/>
          <w:szCs w:val="23"/>
          <w:vertAlign w:val="superscript"/>
        </w:rPr>
        <w:t>˚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С.</w:t>
      </w:r>
      <w:r>
        <w:rPr>
          <w:rFonts w:ascii="Courier New" w:hAnsi="Courier New" w:cs="Courier New"/>
          <w:color w:val="000000"/>
          <w:spacing w:val="-5"/>
          <w:sz w:val="28"/>
          <w:szCs w:val="23"/>
          <w:vertAlign w:val="superscript"/>
        </w:rPr>
        <w:t xml:space="preserve"> 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>Она находит применение при изгото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>в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>лении ответственных токо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ведущих пружин для эле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к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трических приборов, щеткоде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р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 xml:space="preserve">жателей </w:t>
      </w:r>
      <w:r>
        <w:rPr>
          <w:rFonts w:ascii="Courier New" w:hAnsi="Courier New" w:cs="Courier New"/>
          <w:color w:val="000000"/>
          <w:spacing w:val="1"/>
          <w:sz w:val="28"/>
          <w:szCs w:val="23"/>
        </w:rPr>
        <w:t>токоштепсельных и скользящих контактов.</w:t>
      </w:r>
    </w:p>
    <w:p w14:paraId="3FB36800" w14:textId="77777777" w:rsidR="00000000" w:rsidRDefault="00511ECF">
      <w:pPr>
        <w:shd w:val="clear" w:color="auto" w:fill="FFFFFF"/>
        <w:ind w:firstLine="36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i/>
          <w:iCs/>
          <w:color w:val="000000"/>
          <w:spacing w:val="8"/>
          <w:sz w:val="28"/>
          <w:szCs w:val="23"/>
        </w:rPr>
        <w:t>Фосфористая бронза</w:t>
      </w:r>
      <w:r>
        <w:rPr>
          <w:rFonts w:ascii="Courier New" w:hAnsi="Courier New" w:cs="Courier New"/>
          <w:color w:val="000000"/>
          <w:spacing w:val="8"/>
          <w:sz w:val="28"/>
          <w:szCs w:val="23"/>
        </w:rPr>
        <w:t xml:space="preserve"> Б</w:t>
      </w:r>
      <w:r>
        <w:rPr>
          <w:rFonts w:ascii="Courier New" w:hAnsi="Courier New" w:cs="Courier New"/>
          <w:color w:val="000000"/>
          <w:spacing w:val="8"/>
          <w:sz w:val="28"/>
          <w:szCs w:val="23"/>
        </w:rPr>
        <w:t xml:space="preserve">р.ОФ 6,5-0,15 (6,5% олова </w:t>
      </w:r>
      <w:r>
        <w:rPr>
          <w:rFonts w:ascii="Courier New" w:hAnsi="Courier New" w:cs="Courier New"/>
          <w:color w:val="000000"/>
          <w:spacing w:val="8"/>
          <w:sz w:val="28"/>
          <w:szCs w:val="23"/>
          <w:lang w:val="en-US"/>
        </w:rPr>
        <w:t>Sn</w:t>
      </w:r>
      <w:r>
        <w:rPr>
          <w:rFonts w:ascii="Courier New" w:hAnsi="Courier New" w:cs="Courier New"/>
          <w:color w:val="000000"/>
          <w:spacing w:val="8"/>
          <w:sz w:val="28"/>
          <w:szCs w:val="23"/>
        </w:rPr>
        <w:t xml:space="preserve">, 0,1 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фосфора Р, остальное медь Cu) отличается низкой эле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к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тропровод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>ностью. Из нее изготавливают различные малоо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>т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>ветственные токо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подводящие пружины в электроприб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рах.</w:t>
      </w:r>
    </w:p>
    <w:p w14:paraId="60A98EBB" w14:textId="77777777" w:rsidR="00000000" w:rsidRDefault="00511ECF">
      <w:pPr>
        <w:shd w:val="clear" w:color="auto" w:fill="FFFFFF"/>
        <w:ind w:right="298" w:firstLine="36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i/>
          <w:iCs/>
          <w:color w:val="000000"/>
          <w:spacing w:val="-5"/>
          <w:sz w:val="28"/>
          <w:szCs w:val="23"/>
        </w:rPr>
        <w:t>Латуни</w:t>
      </w:r>
      <w:r>
        <w:rPr>
          <w:rFonts w:ascii="Courier New" w:hAnsi="Courier New" w:cs="Courier New"/>
          <w:b/>
          <w:bCs/>
          <w:color w:val="000000"/>
          <w:spacing w:val="-5"/>
          <w:sz w:val="28"/>
          <w:szCs w:val="23"/>
        </w:rPr>
        <w:t xml:space="preserve">. 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Латуни представляют собой медные сплавы, в к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 xml:space="preserve">торых 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осн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в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ным легирующим элементом является цинк (до 43%).</w:t>
      </w:r>
    </w:p>
    <w:p w14:paraId="63D587C1" w14:textId="77777777" w:rsidR="00000000" w:rsidRDefault="00511ECF">
      <w:pPr>
        <w:shd w:val="clear" w:color="auto" w:fill="FFFFFF"/>
        <w:ind w:right="298" w:firstLine="36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4"/>
          <w:sz w:val="28"/>
          <w:szCs w:val="23"/>
        </w:rPr>
        <w:t>Основные свойства некоторых латуней приведены ниже.</w:t>
      </w:r>
    </w:p>
    <w:p w14:paraId="11C5DF91" w14:textId="77777777" w:rsidR="00000000" w:rsidRDefault="00511ECF">
      <w:pPr>
        <w:shd w:val="clear" w:color="auto" w:fill="FFFFFF"/>
        <w:tabs>
          <w:tab w:val="center" w:pos="-2160"/>
        </w:tabs>
        <w:spacing w:before="158"/>
        <w:ind w:firstLine="360"/>
        <w:rPr>
          <w:rFonts w:ascii="Courier New" w:hAnsi="Courier New" w:cs="Courier New"/>
          <w:color w:val="000000"/>
          <w:spacing w:val="-3"/>
          <w:sz w:val="20"/>
          <w:szCs w:val="19"/>
        </w:rPr>
      </w:pPr>
      <w:r>
        <w:rPr>
          <w:rFonts w:ascii="Courier New" w:hAnsi="Courier New" w:cs="Courier New"/>
          <w:color w:val="000000"/>
          <w:sz w:val="20"/>
          <w:szCs w:val="19"/>
        </w:rPr>
        <w:t>Сплав и его состав……………………………………………………………………………………</w:t>
      </w:r>
      <w:r>
        <w:rPr>
          <w:rFonts w:ascii="Courier New" w:hAnsi="Courier New" w:cs="Courier New"/>
          <w:color w:val="000000"/>
          <w:spacing w:val="-2"/>
          <w:sz w:val="20"/>
          <w:szCs w:val="19"/>
        </w:rPr>
        <w:t>Л68(68%</w:t>
      </w:r>
      <w:r>
        <w:rPr>
          <w:rFonts w:ascii="Courier New" w:hAnsi="Courier New" w:cs="Courier New"/>
          <w:color w:val="000000"/>
          <w:spacing w:val="-2"/>
          <w:sz w:val="20"/>
          <w:szCs w:val="19"/>
          <w:lang w:val="en-US"/>
        </w:rPr>
        <w:t>Cu</w:t>
      </w:r>
      <w:r>
        <w:rPr>
          <w:rFonts w:ascii="Courier New" w:hAnsi="Courier New" w:cs="Courier New"/>
          <w:color w:val="000000"/>
          <w:spacing w:val="-2"/>
          <w:sz w:val="20"/>
          <w:szCs w:val="19"/>
        </w:rPr>
        <w:t xml:space="preserve">,   </w:t>
      </w:r>
      <w:r>
        <w:rPr>
          <w:rFonts w:ascii="Courier New" w:hAnsi="Courier New" w:cs="Courier New"/>
          <w:color w:val="000000"/>
          <w:spacing w:val="-3"/>
          <w:sz w:val="20"/>
          <w:szCs w:val="19"/>
        </w:rPr>
        <w:t>Л59-1 (59%</w:t>
      </w:r>
      <w:r>
        <w:rPr>
          <w:rFonts w:ascii="Courier New" w:hAnsi="Courier New" w:cs="Courier New"/>
          <w:color w:val="000000"/>
          <w:spacing w:val="-3"/>
          <w:sz w:val="20"/>
          <w:szCs w:val="19"/>
          <w:lang w:val="en-US"/>
        </w:rPr>
        <w:t>Cu</w:t>
      </w:r>
      <w:r>
        <w:rPr>
          <w:rFonts w:ascii="Courier New" w:hAnsi="Courier New" w:cs="Courier New"/>
          <w:color w:val="000000"/>
          <w:spacing w:val="-3"/>
          <w:sz w:val="20"/>
          <w:szCs w:val="19"/>
        </w:rPr>
        <w:t>,</w:t>
      </w:r>
    </w:p>
    <w:p w14:paraId="6F1E7917" w14:textId="77777777" w:rsidR="00000000" w:rsidRDefault="00511ECF">
      <w:pPr>
        <w:shd w:val="clear" w:color="auto" w:fill="FFFFFF"/>
        <w:tabs>
          <w:tab w:val="center" w:pos="-2160"/>
        </w:tabs>
        <w:spacing w:before="158"/>
        <w:ind w:firstLine="360"/>
        <w:jc w:val="right"/>
        <w:rPr>
          <w:rFonts w:ascii="Courier New" w:hAnsi="Courier New" w:cs="Courier New"/>
          <w:color w:val="000000"/>
          <w:spacing w:val="-9"/>
          <w:sz w:val="20"/>
          <w:szCs w:val="19"/>
          <w:lang w:val="en-US"/>
        </w:rPr>
      </w:pPr>
      <w:r>
        <w:rPr>
          <w:rFonts w:ascii="Courier New" w:hAnsi="Courier New" w:cs="Courier New"/>
          <w:color w:val="000000"/>
          <w:spacing w:val="-7"/>
          <w:sz w:val="20"/>
          <w:szCs w:val="19"/>
          <w:lang w:val="en-US"/>
        </w:rPr>
        <w:t xml:space="preserve">32 % Zn)       </w:t>
      </w:r>
      <w:r>
        <w:rPr>
          <w:rFonts w:ascii="Courier New" w:hAnsi="Courier New" w:cs="Courier New"/>
          <w:color w:val="000000"/>
          <w:spacing w:val="-9"/>
          <w:sz w:val="20"/>
          <w:szCs w:val="19"/>
          <w:lang w:val="en-US"/>
        </w:rPr>
        <w:t>1%Pb,40%Zn)</w:t>
      </w:r>
    </w:p>
    <w:p w14:paraId="7F186921" w14:textId="77777777" w:rsidR="00000000" w:rsidRDefault="00511ECF">
      <w:pPr>
        <w:shd w:val="clear" w:color="auto" w:fill="FFFFFF"/>
        <w:tabs>
          <w:tab w:val="center" w:pos="-2160"/>
        </w:tabs>
        <w:spacing w:before="158"/>
        <w:ind w:firstLine="36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color w:val="000000"/>
          <w:sz w:val="20"/>
          <w:szCs w:val="19"/>
        </w:rPr>
        <w:t>Удельная проводимость по отношению</w:t>
      </w:r>
    </w:p>
    <w:p w14:paraId="668607E7" w14:textId="77777777" w:rsidR="00000000" w:rsidRDefault="00511ECF">
      <w:pPr>
        <w:shd w:val="clear" w:color="auto" w:fill="FFFFFF"/>
        <w:tabs>
          <w:tab w:val="left" w:leader="dot" w:pos="4070"/>
          <w:tab w:val="center" w:pos="5664"/>
        </w:tabs>
        <w:ind w:firstLine="36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color w:val="000000"/>
          <w:spacing w:val="-2"/>
          <w:sz w:val="20"/>
          <w:szCs w:val="19"/>
        </w:rPr>
        <w:t>к электротехни</w:t>
      </w:r>
      <w:r>
        <w:rPr>
          <w:rFonts w:ascii="Courier New" w:hAnsi="Courier New" w:cs="Courier New"/>
          <w:color w:val="000000"/>
          <w:spacing w:val="-2"/>
          <w:sz w:val="20"/>
          <w:szCs w:val="19"/>
        </w:rPr>
        <w:t>ческому стандарту меди, %………………………………………</w:t>
      </w:r>
      <w:r>
        <w:rPr>
          <w:rFonts w:ascii="Courier New" w:hAnsi="Courier New" w:cs="Courier New"/>
          <w:color w:val="000000"/>
          <w:spacing w:val="3"/>
          <w:sz w:val="20"/>
          <w:szCs w:val="19"/>
        </w:rPr>
        <w:t>46/30</w:t>
      </w:r>
      <w:r>
        <w:rPr>
          <w:rFonts w:ascii="Courier New" w:hAnsi="Courier New" w:cs="Courier New"/>
          <w:color w:val="000000"/>
          <w:spacing w:val="3"/>
          <w:sz w:val="20"/>
          <w:szCs w:val="19"/>
        </w:rPr>
        <w:tab/>
      </w:r>
      <w:r>
        <w:rPr>
          <w:rFonts w:ascii="Courier New" w:hAnsi="Courier New" w:cs="Courier New"/>
          <w:color w:val="000000"/>
          <w:sz w:val="20"/>
          <w:szCs w:val="19"/>
        </w:rPr>
        <w:tab/>
      </w:r>
      <w:r>
        <w:rPr>
          <w:rFonts w:ascii="Courier New" w:hAnsi="Courier New" w:cs="Courier New"/>
          <w:color w:val="000000"/>
          <w:spacing w:val="1"/>
          <w:sz w:val="20"/>
          <w:szCs w:val="19"/>
        </w:rPr>
        <w:t>30/20</w:t>
      </w:r>
    </w:p>
    <w:p w14:paraId="3EEA1EEE" w14:textId="77777777" w:rsidR="00000000" w:rsidRDefault="00511ECF">
      <w:pPr>
        <w:shd w:val="clear" w:color="auto" w:fill="FFFFFF"/>
        <w:tabs>
          <w:tab w:val="center" w:pos="5664"/>
        </w:tabs>
        <w:spacing w:before="34"/>
        <w:ind w:firstLine="36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color w:val="000000"/>
          <w:sz w:val="20"/>
          <w:szCs w:val="19"/>
        </w:rPr>
        <w:t xml:space="preserve">Предел прочности при растяжении </w:t>
      </w:r>
      <w:r>
        <w:rPr>
          <w:rFonts w:ascii="Courier New" w:hAnsi="Courier New" w:cs="Courier New"/>
          <w:color w:val="000000"/>
          <w:sz w:val="20"/>
          <w:szCs w:val="19"/>
        </w:rPr>
        <w:sym w:font="Symbol" w:char="F073"/>
      </w:r>
      <w:r>
        <w:rPr>
          <w:rFonts w:ascii="Courier New" w:hAnsi="Courier New" w:cs="Courier New"/>
          <w:color w:val="000000"/>
          <w:sz w:val="20"/>
          <w:szCs w:val="19"/>
          <w:vertAlign w:val="subscript"/>
        </w:rPr>
        <w:t>р</w:t>
      </w:r>
      <w:r>
        <w:rPr>
          <w:rFonts w:ascii="Courier New" w:hAnsi="Courier New" w:cs="Courier New"/>
          <w:color w:val="000000"/>
          <w:sz w:val="20"/>
          <w:szCs w:val="19"/>
        </w:rPr>
        <w:t>, Мпа…………………………………380/880</w:t>
      </w:r>
      <w:r>
        <w:rPr>
          <w:rFonts w:ascii="Courier New" w:hAnsi="Courier New" w:cs="Courier New"/>
          <w:color w:val="000000"/>
          <w:sz w:val="20"/>
          <w:szCs w:val="19"/>
        </w:rPr>
        <w:tab/>
      </w:r>
      <w:r>
        <w:rPr>
          <w:rFonts w:ascii="Courier New" w:hAnsi="Courier New" w:cs="Courier New"/>
          <w:color w:val="000000"/>
          <w:sz w:val="20"/>
          <w:szCs w:val="19"/>
        </w:rPr>
        <w:tab/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t>350/450</w:t>
      </w:r>
    </w:p>
    <w:p w14:paraId="36B16D86" w14:textId="77777777" w:rsidR="00000000" w:rsidRDefault="00511ECF">
      <w:pPr>
        <w:shd w:val="clear" w:color="auto" w:fill="FFFFFF"/>
        <w:tabs>
          <w:tab w:val="center" w:pos="5664"/>
        </w:tabs>
        <w:spacing w:before="34"/>
        <w:ind w:firstLine="36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color w:val="000000"/>
          <w:spacing w:val="-1"/>
          <w:sz w:val="20"/>
          <w:szCs w:val="19"/>
        </w:rPr>
        <w:t xml:space="preserve">Относительное удлинение при разрыве </w:t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sym w:font="Symbol" w:char="F044"/>
      </w:r>
      <w:r>
        <w:rPr>
          <w:rFonts w:ascii="Courier New" w:hAnsi="Courier New" w:cs="Courier New"/>
          <w:i/>
          <w:iCs/>
          <w:color w:val="000000"/>
          <w:spacing w:val="-1"/>
          <w:sz w:val="20"/>
          <w:szCs w:val="19"/>
        </w:rPr>
        <w:t>l/l</w:t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t>,%……………………………65/5</w:t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tab/>
      </w:r>
      <w:r>
        <w:rPr>
          <w:rFonts w:ascii="Courier New" w:hAnsi="Courier New" w:cs="Courier New"/>
          <w:color w:val="000000"/>
          <w:sz w:val="20"/>
          <w:szCs w:val="19"/>
        </w:rPr>
        <w:tab/>
      </w:r>
      <w:r>
        <w:rPr>
          <w:rFonts w:ascii="Courier New" w:hAnsi="Courier New" w:cs="Courier New"/>
          <w:color w:val="000000"/>
          <w:spacing w:val="-8"/>
          <w:sz w:val="20"/>
          <w:szCs w:val="19"/>
        </w:rPr>
        <w:t>25/5</w:t>
      </w:r>
    </w:p>
    <w:p w14:paraId="4FC37815" w14:textId="77777777" w:rsidR="00000000" w:rsidRDefault="00511ECF">
      <w:pPr>
        <w:shd w:val="clear" w:color="auto" w:fill="FFFFFF"/>
        <w:tabs>
          <w:tab w:val="center" w:pos="5664"/>
        </w:tabs>
        <w:spacing w:before="58"/>
        <w:ind w:firstLine="360"/>
        <w:jc w:val="both"/>
        <w:rPr>
          <w:rFonts w:ascii="Courier New" w:hAnsi="Courier New" w:cs="Courier New"/>
          <w:vertAlign w:val="subscript"/>
        </w:rPr>
      </w:pPr>
      <w:r>
        <w:rPr>
          <w:rFonts w:ascii="Courier New" w:hAnsi="Courier New" w:cs="Courier New"/>
          <w:i/>
          <w:iCs/>
          <w:color w:val="000000"/>
          <w:spacing w:val="-6"/>
          <w:szCs w:val="19"/>
          <w:vertAlign w:val="subscript"/>
        </w:rPr>
        <w:t xml:space="preserve">Примечание. </w:t>
      </w:r>
      <w:r>
        <w:rPr>
          <w:rFonts w:ascii="Courier New" w:hAnsi="Courier New" w:cs="Courier New"/>
          <w:color w:val="000000"/>
          <w:spacing w:val="-6"/>
          <w:szCs w:val="19"/>
          <w:vertAlign w:val="subscript"/>
        </w:rPr>
        <w:t>В числителе данные для отожженной латуни, в</w:t>
      </w:r>
      <w:r>
        <w:rPr>
          <w:rFonts w:ascii="Courier New" w:hAnsi="Courier New" w:cs="Courier New"/>
          <w:color w:val="000000"/>
          <w:szCs w:val="19"/>
          <w:vertAlign w:val="subscript"/>
        </w:rPr>
        <w:tab/>
      </w:r>
      <w:r>
        <w:rPr>
          <w:rFonts w:ascii="Courier New" w:hAnsi="Courier New" w:cs="Courier New"/>
          <w:color w:val="000000"/>
          <w:spacing w:val="-3"/>
          <w:szCs w:val="19"/>
          <w:vertAlign w:val="subscript"/>
        </w:rPr>
        <w:t xml:space="preserve">знаменателе – </w:t>
      </w:r>
      <w:r>
        <w:rPr>
          <w:rFonts w:ascii="Courier New" w:hAnsi="Courier New" w:cs="Courier New"/>
          <w:color w:val="000000"/>
          <w:spacing w:val="-3"/>
          <w:szCs w:val="19"/>
          <w:vertAlign w:val="subscript"/>
        </w:rPr>
        <w:t xml:space="preserve">для </w:t>
      </w:r>
      <w:r>
        <w:rPr>
          <w:rFonts w:ascii="Courier New" w:hAnsi="Courier New" w:cs="Courier New"/>
          <w:color w:val="000000"/>
          <w:spacing w:val="-6"/>
          <w:szCs w:val="19"/>
          <w:vertAlign w:val="subscript"/>
        </w:rPr>
        <w:t>твердотянутой.</w:t>
      </w:r>
    </w:p>
    <w:p w14:paraId="18E2A5A2" w14:textId="77777777" w:rsidR="00000000" w:rsidRDefault="00511ECF">
      <w:pPr>
        <w:shd w:val="clear" w:color="auto" w:fill="FFFFFF"/>
        <w:spacing w:before="144"/>
        <w:ind w:right="43" w:firstLine="36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4"/>
          <w:sz w:val="28"/>
          <w:szCs w:val="23"/>
        </w:rPr>
        <w:t>Латуни прочнее, пластичнее меди, обладают достаточно высоким относ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и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тельным удлинением при повышенном пределе проч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ности на растяжение по сравнению с чистой медью, они имеют по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ниженную стоимость, так как вход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я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щий в них цинк значительно деш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евле меди. Иногда для повышения коррозио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н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ной стойкости в состав сплава в небольшом количестве вв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дят алюминий, н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и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 xml:space="preserve">кель, 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>марганец.</w:t>
      </w:r>
    </w:p>
    <w:p w14:paraId="49F8EFD3" w14:textId="77777777" w:rsidR="00000000" w:rsidRDefault="00511ECF">
      <w:pPr>
        <w:shd w:val="clear" w:color="auto" w:fill="FFFFFF"/>
        <w:ind w:right="43" w:firstLine="36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1"/>
          <w:sz w:val="28"/>
          <w:szCs w:val="23"/>
        </w:rPr>
        <w:t>Латуни хорошо штампуются и легко подвергаются глуб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1"/>
          <w:sz w:val="28"/>
          <w:szCs w:val="23"/>
        </w:rPr>
        <w:t xml:space="preserve">кой 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вытяжке (контакты термобиметаллического реле, экраны ко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н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 xml:space="preserve">туров, пластины 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воздушных конденсаторов переменной емк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сти, колпач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ки радиотехнических ламп).</w:t>
      </w:r>
    </w:p>
    <w:p w14:paraId="6E153F6D" w14:textId="77777777" w:rsidR="00000000" w:rsidRDefault="00511ECF">
      <w:pPr>
        <w:shd w:val="clear" w:color="auto" w:fill="FFFFFF"/>
        <w:ind w:right="38" w:firstLine="360"/>
        <w:jc w:val="both"/>
        <w:rPr>
          <w:rFonts w:ascii="Courier New" w:hAnsi="Courier New" w:cs="Courier New"/>
          <w:spacing w:val="-6"/>
          <w:sz w:val="28"/>
        </w:rPr>
      </w:pPr>
      <w:r>
        <w:rPr>
          <w:rFonts w:ascii="Courier New" w:hAnsi="Courier New" w:cs="Courier New"/>
          <w:spacing w:val="-5"/>
          <w:sz w:val="28"/>
        </w:rPr>
        <w:t>В обозначениях марок сложных латуней после буквы Л (обозна</w:t>
      </w:r>
      <w:r>
        <w:rPr>
          <w:rFonts w:ascii="Courier New" w:hAnsi="Courier New" w:cs="Courier New"/>
          <w:sz w:val="28"/>
        </w:rPr>
        <w:t>чение латуни) ставятся б</w:t>
      </w:r>
      <w:r>
        <w:rPr>
          <w:rFonts w:ascii="Courier New" w:hAnsi="Courier New" w:cs="Courier New"/>
          <w:sz w:val="28"/>
        </w:rPr>
        <w:t>у</w:t>
      </w:r>
      <w:r>
        <w:rPr>
          <w:rFonts w:ascii="Courier New" w:hAnsi="Courier New" w:cs="Courier New"/>
          <w:sz w:val="28"/>
        </w:rPr>
        <w:t>квы, которые указывают на наличие ле</w:t>
      </w:r>
      <w:r>
        <w:rPr>
          <w:rFonts w:ascii="Courier New" w:hAnsi="Courier New" w:cs="Courier New"/>
          <w:spacing w:val="-8"/>
          <w:sz w:val="28"/>
        </w:rPr>
        <w:t>гирующих элементов (кр</w:t>
      </w:r>
      <w:r>
        <w:rPr>
          <w:rFonts w:ascii="Courier New" w:hAnsi="Courier New" w:cs="Courier New"/>
          <w:spacing w:val="-8"/>
          <w:sz w:val="28"/>
        </w:rPr>
        <w:t>о</w:t>
      </w:r>
      <w:r>
        <w:rPr>
          <w:rFonts w:ascii="Courier New" w:hAnsi="Courier New" w:cs="Courier New"/>
          <w:spacing w:val="-8"/>
          <w:sz w:val="28"/>
        </w:rPr>
        <w:t>ме меди), например ЛС59-1 (59% меди C</w:t>
      </w:r>
      <w:r>
        <w:rPr>
          <w:rFonts w:ascii="Courier New" w:hAnsi="Courier New" w:cs="Courier New"/>
          <w:spacing w:val="-8"/>
          <w:sz w:val="28"/>
        </w:rPr>
        <w:t xml:space="preserve">u, </w:t>
      </w:r>
      <w:r>
        <w:rPr>
          <w:rFonts w:ascii="Courier New" w:hAnsi="Courier New" w:cs="Courier New"/>
          <w:spacing w:val="-6"/>
          <w:sz w:val="28"/>
        </w:rPr>
        <w:t xml:space="preserve">1 % свинца </w:t>
      </w:r>
      <w:r>
        <w:rPr>
          <w:rFonts w:ascii="Courier New" w:hAnsi="Courier New" w:cs="Courier New"/>
          <w:spacing w:val="-6"/>
          <w:sz w:val="28"/>
          <w:lang w:val="en-US"/>
        </w:rPr>
        <w:t>Pb</w:t>
      </w:r>
      <w:r>
        <w:rPr>
          <w:rFonts w:ascii="Courier New" w:hAnsi="Courier New" w:cs="Courier New"/>
          <w:spacing w:val="-6"/>
          <w:sz w:val="28"/>
        </w:rPr>
        <w:t>, остал</w:t>
      </w:r>
      <w:r>
        <w:rPr>
          <w:rFonts w:ascii="Courier New" w:hAnsi="Courier New" w:cs="Courier New"/>
          <w:spacing w:val="-6"/>
          <w:sz w:val="28"/>
        </w:rPr>
        <w:t>ь</w:t>
      </w:r>
      <w:r>
        <w:rPr>
          <w:rFonts w:ascii="Courier New" w:hAnsi="Courier New" w:cs="Courier New"/>
          <w:spacing w:val="-6"/>
          <w:sz w:val="28"/>
        </w:rPr>
        <w:t xml:space="preserve">ное цинк </w:t>
      </w:r>
      <w:r>
        <w:rPr>
          <w:rFonts w:ascii="Courier New" w:hAnsi="Courier New" w:cs="Courier New"/>
          <w:spacing w:val="-6"/>
          <w:sz w:val="28"/>
          <w:lang w:val="en-US"/>
        </w:rPr>
        <w:t>Zn</w:t>
      </w:r>
      <w:r>
        <w:rPr>
          <w:rFonts w:ascii="Courier New" w:hAnsi="Courier New" w:cs="Courier New"/>
          <w:spacing w:val="-6"/>
          <w:sz w:val="28"/>
        </w:rPr>
        <w:t>).</w:t>
      </w:r>
    </w:p>
    <w:p w14:paraId="402F2744" w14:textId="77777777" w:rsidR="00000000" w:rsidRDefault="00511ECF">
      <w:pPr>
        <w:shd w:val="clear" w:color="auto" w:fill="FFFFFF"/>
        <w:ind w:right="38" w:firstLine="360"/>
        <w:jc w:val="center"/>
        <w:rPr>
          <w:rFonts w:ascii="Courier New" w:hAnsi="Courier New" w:cs="Courier New"/>
          <w:b/>
          <w:bCs/>
          <w:sz w:val="28"/>
        </w:rPr>
      </w:pPr>
      <w:r>
        <w:rPr>
          <w:rFonts w:ascii="Courier New" w:hAnsi="Courier New" w:cs="Courier New"/>
          <w:b/>
          <w:bCs/>
          <w:sz w:val="28"/>
        </w:rPr>
        <w:t>2. Алюминий и его сплавы</w:t>
      </w:r>
    </w:p>
    <w:p w14:paraId="6C02407B" w14:textId="77777777" w:rsidR="00000000" w:rsidRDefault="00511ECF"/>
    <w:p w14:paraId="2D70944A" w14:textId="77777777" w:rsidR="00000000" w:rsidRDefault="00511ECF">
      <w:pPr>
        <w:shd w:val="clear" w:color="auto" w:fill="FFFFFF"/>
        <w:spacing w:before="158"/>
        <w:ind w:right="29"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i/>
          <w:iCs/>
          <w:color w:val="000000"/>
          <w:spacing w:val="4"/>
          <w:sz w:val="28"/>
          <w:szCs w:val="23"/>
        </w:rPr>
        <w:lastRenderedPageBreak/>
        <w:t>Алюминий</w:t>
      </w:r>
      <w:r>
        <w:rPr>
          <w:rFonts w:ascii="Courier New" w:hAnsi="Courier New" w:cs="Courier New"/>
          <w:b/>
          <w:bCs/>
          <w:color w:val="000000"/>
          <w:spacing w:val="4"/>
          <w:w w:val="91"/>
          <w:sz w:val="28"/>
          <w:szCs w:val="23"/>
        </w:rPr>
        <w:t xml:space="preserve">. </w:t>
      </w:r>
      <w:r>
        <w:rPr>
          <w:rFonts w:ascii="Courier New" w:hAnsi="Courier New" w:cs="Courier New"/>
          <w:color w:val="000000"/>
          <w:spacing w:val="4"/>
          <w:w w:val="91"/>
          <w:sz w:val="28"/>
          <w:szCs w:val="23"/>
        </w:rPr>
        <w:t xml:space="preserve">Алюминий относится к так называемым </w:t>
      </w:r>
      <w:r>
        <w:rPr>
          <w:rFonts w:ascii="Courier New" w:hAnsi="Courier New" w:cs="Courier New"/>
          <w:i/>
          <w:iCs/>
          <w:color w:val="000000"/>
          <w:spacing w:val="4"/>
          <w:w w:val="91"/>
          <w:sz w:val="28"/>
          <w:szCs w:val="23"/>
        </w:rPr>
        <w:t xml:space="preserve">легким </w:t>
      </w:r>
      <w:r>
        <w:rPr>
          <w:rFonts w:ascii="Courier New" w:hAnsi="Courier New" w:cs="Courier New"/>
          <w:color w:val="000000"/>
          <w:spacing w:val="4"/>
          <w:w w:val="91"/>
          <w:sz w:val="28"/>
          <w:szCs w:val="23"/>
        </w:rPr>
        <w:t>ме</w:t>
      </w:r>
      <w:r>
        <w:rPr>
          <w:rFonts w:ascii="Courier New" w:hAnsi="Courier New" w:cs="Courier New"/>
          <w:color w:val="000000"/>
          <w:spacing w:val="7"/>
          <w:w w:val="91"/>
          <w:sz w:val="28"/>
          <w:szCs w:val="23"/>
        </w:rPr>
        <w:t>таллам (плотность литого алюминия около 2600, прокатанн</w:t>
      </w:r>
      <w:r>
        <w:rPr>
          <w:rFonts w:ascii="Courier New" w:hAnsi="Courier New" w:cs="Courier New"/>
          <w:color w:val="000000"/>
          <w:spacing w:val="7"/>
          <w:w w:val="91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7"/>
          <w:w w:val="91"/>
          <w:sz w:val="28"/>
          <w:szCs w:val="23"/>
        </w:rPr>
        <w:t>го -</w:t>
      </w:r>
      <w:r>
        <w:rPr>
          <w:rFonts w:ascii="Courier New" w:hAnsi="Courier New" w:cs="Courier New"/>
          <w:color w:val="000000"/>
          <w:spacing w:val="-5"/>
          <w:w w:val="91"/>
          <w:sz w:val="28"/>
          <w:szCs w:val="23"/>
        </w:rPr>
        <w:t>2700 кг/м</w:t>
      </w:r>
      <w:r>
        <w:rPr>
          <w:rFonts w:ascii="Courier New" w:hAnsi="Courier New" w:cs="Courier New"/>
          <w:color w:val="000000"/>
          <w:spacing w:val="-5"/>
          <w:w w:val="91"/>
          <w:sz w:val="28"/>
          <w:szCs w:val="23"/>
          <w:vertAlign w:val="superscript"/>
        </w:rPr>
        <w:t>3</w:t>
      </w:r>
      <w:r>
        <w:rPr>
          <w:rFonts w:ascii="Courier New" w:hAnsi="Courier New" w:cs="Courier New"/>
          <w:color w:val="000000"/>
          <w:spacing w:val="-5"/>
          <w:w w:val="91"/>
          <w:sz w:val="28"/>
          <w:szCs w:val="23"/>
        </w:rPr>
        <w:t>).</w:t>
      </w:r>
    </w:p>
    <w:p w14:paraId="52F59A0C" w14:textId="77777777" w:rsidR="00000000" w:rsidRDefault="00511ECF">
      <w:pPr>
        <w:shd w:val="clear" w:color="auto" w:fill="FFFFFF"/>
        <w:spacing w:before="5"/>
        <w:ind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7"/>
          <w:w w:val="91"/>
          <w:sz w:val="28"/>
          <w:szCs w:val="23"/>
        </w:rPr>
        <w:t>Алюминий обладает следующими особенностями:</w:t>
      </w:r>
    </w:p>
    <w:p w14:paraId="33239CEC" w14:textId="77777777" w:rsidR="00000000" w:rsidRDefault="00511ECF">
      <w:pPr>
        <w:shd w:val="clear" w:color="auto" w:fill="FFFFFF"/>
        <w:ind w:right="38" w:firstLine="18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4"/>
          <w:w w:val="91"/>
          <w:sz w:val="28"/>
          <w:szCs w:val="23"/>
        </w:rPr>
        <w:t>удельное электрическ</w:t>
      </w:r>
      <w:r>
        <w:rPr>
          <w:rFonts w:ascii="Courier New" w:hAnsi="Courier New" w:cs="Courier New"/>
          <w:color w:val="000000"/>
          <w:spacing w:val="4"/>
          <w:w w:val="91"/>
          <w:sz w:val="28"/>
          <w:szCs w:val="23"/>
        </w:rPr>
        <w:t xml:space="preserve">ое сопротивление </w:t>
      </w:r>
      <w:r>
        <w:rPr>
          <w:rFonts w:ascii="Courier New" w:hAnsi="Courier New" w:cs="Courier New"/>
          <w:color w:val="000000"/>
          <w:spacing w:val="4"/>
          <w:w w:val="91"/>
          <w:sz w:val="28"/>
          <w:szCs w:val="23"/>
        </w:rPr>
        <w:sym w:font="Symbol" w:char="F072"/>
      </w:r>
      <w:r>
        <w:rPr>
          <w:rFonts w:ascii="Courier New" w:hAnsi="Courier New" w:cs="Courier New"/>
          <w:color w:val="000000"/>
          <w:spacing w:val="4"/>
          <w:w w:val="91"/>
          <w:sz w:val="28"/>
          <w:szCs w:val="23"/>
        </w:rPr>
        <w:t xml:space="preserve"> алюминия (при соде</w:t>
      </w:r>
      <w:r>
        <w:rPr>
          <w:rFonts w:ascii="Courier New" w:hAnsi="Courier New" w:cs="Courier New"/>
          <w:color w:val="000000"/>
          <w:spacing w:val="4"/>
          <w:w w:val="91"/>
          <w:sz w:val="28"/>
          <w:szCs w:val="23"/>
        </w:rPr>
        <w:t>р</w:t>
      </w:r>
      <w:r>
        <w:rPr>
          <w:rFonts w:ascii="Courier New" w:hAnsi="Courier New" w:cs="Courier New"/>
          <w:color w:val="000000"/>
          <w:spacing w:val="4"/>
          <w:w w:val="91"/>
          <w:sz w:val="28"/>
          <w:szCs w:val="23"/>
        </w:rPr>
        <w:t>жании примесей не более 0,05%) в 1,63 раза больше, чем у м</w:t>
      </w:r>
      <w:r>
        <w:rPr>
          <w:rFonts w:ascii="Courier New" w:hAnsi="Courier New" w:cs="Courier New"/>
          <w:color w:val="000000"/>
          <w:spacing w:val="4"/>
          <w:w w:val="91"/>
          <w:sz w:val="28"/>
          <w:szCs w:val="23"/>
        </w:rPr>
        <w:t>е</w:t>
      </w:r>
      <w:r>
        <w:rPr>
          <w:rFonts w:ascii="Courier New" w:hAnsi="Courier New" w:cs="Courier New"/>
          <w:color w:val="000000"/>
          <w:spacing w:val="4"/>
          <w:w w:val="91"/>
          <w:sz w:val="28"/>
          <w:szCs w:val="23"/>
        </w:rPr>
        <w:t xml:space="preserve">ди, </w:t>
      </w:r>
      <w:r>
        <w:rPr>
          <w:rFonts w:ascii="Courier New" w:hAnsi="Courier New" w:cs="Courier New"/>
          <w:color w:val="000000"/>
          <w:spacing w:val="5"/>
          <w:w w:val="91"/>
          <w:sz w:val="28"/>
          <w:szCs w:val="23"/>
        </w:rPr>
        <w:t>поэтому замена меди алюминием не всегда возможна, ос</w:t>
      </w:r>
      <w:r>
        <w:rPr>
          <w:rFonts w:ascii="Courier New" w:hAnsi="Courier New" w:cs="Courier New"/>
          <w:color w:val="000000"/>
          <w:spacing w:val="5"/>
          <w:w w:val="91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5"/>
          <w:w w:val="91"/>
          <w:sz w:val="28"/>
          <w:szCs w:val="23"/>
        </w:rPr>
        <w:t>бенно в радиоэлектронике;</w:t>
      </w:r>
    </w:p>
    <w:p w14:paraId="7847C60C" w14:textId="77777777" w:rsidR="00000000" w:rsidRDefault="00511ECF">
      <w:pPr>
        <w:shd w:val="clear" w:color="auto" w:fill="FFFFFF"/>
        <w:ind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6"/>
          <w:w w:val="91"/>
          <w:sz w:val="28"/>
          <w:szCs w:val="23"/>
        </w:rPr>
        <w:t>алюминий приблизительно в 3,5 раза легче меди;</w:t>
      </w:r>
    </w:p>
    <w:p w14:paraId="7485C307" w14:textId="77777777" w:rsidR="00000000" w:rsidRDefault="00511ECF">
      <w:pPr>
        <w:shd w:val="clear" w:color="auto" w:fill="FFFFFF"/>
        <w:ind w:right="38"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4"/>
          <w:w w:val="91"/>
          <w:sz w:val="28"/>
          <w:szCs w:val="23"/>
        </w:rPr>
        <w:t>из-за высоких значений удельн</w:t>
      </w:r>
      <w:r>
        <w:rPr>
          <w:rFonts w:ascii="Courier New" w:hAnsi="Courier New" w:cs="Courier New"/>
          <w:color w:val="000000"/>
          <w:spacing w:val="4"/>
          <w:w w:val="91"/>
          <w:sz w:val="28"/>
          <w:szCs w:val="23"/>
        </w:rPr>
        <w:t>ой теплоемкости и теплоты плав</w:t>
      </w:r>
      <w:r>
        <w:rPr>
          <w:rFonts w:ascii="Courier New" w:hAnsi="Courier New" w:cs="Courier New"/>
          <w:color w:val="000000"/>
          <w:spacing w:val="5"/>
          <w:w w:val="91"/>
          <w:sz w:val="28"/>
          <w:szCs w:val="23"/>
        </w:rPr>
        <w:t>ления алюминия нагревание алюминиевого провода до ра</w:t>
      </w:r>
      <w:r>
        <w:rPr>
          <w:rFonts w:ascii="Courier New" w:hAnsi="Courier New" w:cs="Courier New"/>
          <w:color w:val="000000"/>
          <w:spacing w:val="5"/>
          <w:w w:val="91"/>
          <w:sz w:val="28"/>
          <w:szCs w:val="23"/>
        </w:rPr>
        <w:t>с</w:t>
      </w:r>
      <w:r>
        <w:rPr>
          <w:rFonts w:ascii="Courier New" w:hAnsi="Courier New" w:cs="Courier New"/>
          <w:color w:val="000000"/>
          <w:spacing w:val="5"/>
          <w:w w:val="91"/>
          <w:sz w:val="28"/>
          <w:szCs w:val="23"/>
        </w:rPr>
        <w:t>плавления требует больших затрат энергии, чем нагревание и расплавление такого же количества м</w:t>
      </w:r>
      <w:r>
        <w:rPr>
          <w:rFonts w:ascii="Courier New" w:hAnsi="Courier New" w:cs="Courier New"/>
          <w:color w:val="000000"/>
          <w:spacing w:val="5"/>
          <w:w w:val="91"/>
          <w:sz w:val="28"/>
          <w:szCs w:val="23"/>
        </w:rPr>
        <w:t>е</w:t>
      </w:r>
      <w:r>
        <w:rPr>
          <w:rFonts w:ascii="Courier New" w:hAnsi="Courier New" w:cs="Courier New"/>
          <w:color w:val="000000"/>
          <w:spacing w:val="5"/>
          <w:w w:val="91"/>
          <w:sz w:val="28"/>
          <w:szCs w:val="23"/>
        </w:rPr>
        <w:t>ди;</w:t>
      </w:r>
    </w:p>
    <w:p w14:paraId="4A97C95F" w14:textId="77777777" w:rsidR="00000000" w:rsidRDefault="00511ECF">
      <w:pPr>
        <w:shd w:val="clear" w:color="auto" w:fill="FFFFFF"/>
        <w:ind w:right="34"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2"/>
          <w:w w:val="91"/>
          <w:sz w:val="28"/>
          <w:szCs w:val="23"/>
        </w:rPr>
        <w:t>Даже при одинаковой стоимости алюминия и меди в слитках сто</w:t>
      </w:r>
      <w:r>
        <w:rPr>
          <w:rFonts w:ascii="Courier New" w:hAnsi="Courier New" w:cs="Courier New"/>
          <w:color w:val="000000"/>
          <w:spacing w:val="4"/>
          <w:w w:val="91"/>
          <w:sz w:val="28"/>
          <w:szCs w:val="23"/>
        </w:rPr>
        <w:t>имость алюминие</w:t>
      </w:r>
      <w:r>
        <w:rPr>
          <w:rFonts w:ascii="Courier New" w:hAnsi="Courier New" w:cs="Courier New"/>
          <w:color w:val="000000"/>
          <w:spacing w:val="4"/>
          <w:w w:val="91"/>
          <w:sz w:val="28"/>
          <w:szCs w:val="23"/>
        </w:rPr>
        <w:t>вой проволоки почти вдвое ниже, однако и</w:t>
      </w:r>
      <w:r>
        <w:rPr>
          <w:rFonts w:ascii="Courier New" w:hAnsi="Courier New" w:cs="Courier New"/>
          <w:color w:val="000000"/>
          <w:spacing w:val="4"/>
          <w:w w:val="91"/>
          <w:sz w:val="28"/>
          <w:szCs w:val="23"/>
        </w:rPr>
        <w:t>с</w:t>
      </w:r>
      <w:r>
        <w:rPr>
          <w:rFonts w:ascii="Courier New" w:hAnsi="Courier New" w:cs="Courier New"/>
          <w:color w:val="000000"/>
          <w:spacing w:val="4"/>
          <w:w w:val="91"/>
          <w:sz w:val="28"/>
          <w:szCs w:val="23"/>
        </w:rPr>
        <w:t>поль</w:t>
      </w:r>
      <w:r>
        <w:rPr>
          <w:rFonts w:ascii="Courier New" w:hAnsi="Courier New" w:cs="Courier New"/>
          <w:color w:val="000000"/>
          <w:spacing w:val="9"/>
          <w:w w:val="91"/>
          <w:sz w:val="28"/>
          <w:szCs w:val="23"/>
        </w:rPr>
        <w:t>зование алюминия для изолированных проводов в больши</w:t>
      </w:r>
      <w:r>
        <w:rPr>
          <w:rFonts w:ascii="Courier New" w:hAnsi="Courier New" w:cs="Courier New"/>
          <w:color w:val="000000"/>
          <w:spacing w:val="9"/>
          <w:w w:val="91"/>
          <w:sz w:val="28"/>
          <w:szCs w:val="23"/>
        </w:rPr>
        <w:t>н</w:t>
      </w:r>
      <w:r>
        <w:rPr>
          <w:rFonts w:ascii="Courier New" w:hAnsi="Courier New" w:cs="Courier New"/>
          <w:color w:val="000000"/>
          <w:spacing w:val="9"/>
          <w:w w:val="91"/>
          <w:sz w:val="28"/>
          <w:szCs w:val="23"/>
        </w:rPr>
        <w:t xml:space="preserve">стве </w:t>
      </w:r>
      <w:r>
        <w:rPr>
          <w:rFonts w:ascii="Courier New" w:hAnsi="Courier New" w:cs="Courier New"/>
          <w:color w:val="000000"/>
          <w:spacing w:val="6"/>
          <w:w w:val="91"/>
          <w:sz w:val="28"/>
          <w:szCs w:val="23"/>
        </w:rPr>
        <w:t>случаев менее выгодно из-за затрат на из</w:t>
      </w:r>
      <w:r>
        <w:rPr>
          <w:rFonts w:ascii="Courier New" w:hAnsi="Courier New" w:cs="Courier New"/>
          <w:color w:val="000000"/>
          <w:spacing w:val="6"/>
          <w:w w:val="91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6"/>
          <w:w w:val="91"/>
          <w:sz w:val="28"/>
          <w:szCs w:val="23"/>
        </w:rPr>
        <w:t>ляцию;</w:t>
      </w:r>
    </w:p>
    <w:p w14:paraId="3C1515A8" w14:textId="77777777" w:rsidR="00000000" w:rsidRDefault="00511ECF">
      <w:pPr>
        <w:shd w:val="clear" w:color="auto" w:fill="FFFFFF"/>
        <w:spacing w:before="24"/>
        <w:ind w:right="29"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5"/>
          <w:sz w:val="28"/>
          <w:szCs w:val="23"/>
        </w:rPr>
        <w:t>алюминий на воздухе активно окисляется и покрывается тонкой оксидной пленкой с большим электрическим сопр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оти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в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лением, ко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торая предохраняет алюминий от дальнейшей ко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р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розии, но созда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ет большое переходное сопротивление в ме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с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тах ко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н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такта алюми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ниевых проводов;</w:t>
      </w:r>
    </w:p>
    <w:p w14:paraId="0FECA733" w14:textId="77777777" w:rsidR="00000000" w:rsidRDefault="00511ECF">
      <w:pPr>
        <w:shd w:val="clear" w:color="auto" w:fill="FFFFFF"/>
        <w:ind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5"/>
          <w:sz w:val="28"/>
          <w:szCs w:val="23"/>
        </w:rPr>
        <w:t>алюминий менее дефицитен, чем медь;</w:t>
      </w:r>
    </w:p>
    <w:p w14:paraId="04D708DA" w14:textId="77777777" w:rsidR="00000000" w:rsidRDefault="00511ECF">
      <w:pPr>
        <w:shd w:val="clear" w:color="auto" w:fill="FFFFFF"/>
        <w:ind w:right="29"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5"/>
          <w:sz w:val="28"/>
          <w:szCs w:val="23"/>
        </w:rPr>
        <w:t>существенным недостатком алюминия как проводникового ма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териала я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в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ляетс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я низкая механическая прочность, для ее повыше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ния алюминий подверг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а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ется механической обработке;</w:t>
      </w:r>
    </w:p>
    <w:p w14:paraId="487B44F3" w14:textId="77777777" w:rsidR="00000000" w:rsidRDefault="00511ECF">
      <w:pPr>
        <w:shd w:val="clear" w:color="auto" w:fill="FFFFFF"/>
        <w:ind w:right="29"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5"/>
          <w:sz w:val="28"/>
          <w:szCs w:val="23"/>
        </w:rPr>
        <w:t>прокатка, протяжка и отжиг алюминия аналогичны соо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т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ветству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ющим опер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а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циям для меди;</w:t>
      </w:r>
    </w:p>
    <w:p w14:paraId="3C10E922" w14:textId="77777777" w:rsidR="00000000" w:rsidRDefault="00511ECF">
      <w:pPr>
        <w:shd w:val="clear" w:color="auto" w:fill="FFFFFF"/>
        <w:ind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3"/>
          <w:sz w:val="28"/>
          <w:szCs w:val="23"/>
        </w:rPr>
        <w:t>примеси значительно снижают проводимость алюминия.</w:t>
      </w:r>
    </w:p>
    <w:p w14:paraId="6FCC826F" w14:textId="77777777" w:rsidR="00000000" w:rsidRDefault="00511ECF">
      <w:pPr>
        <w:shd w:val="clear" w:color="auto" w:fill="FFFFFF"/>
        <w:ind w:right="19"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5"/>
          <w:sz w:val="28"/>
          <w:szCs w:val="23"/>
        </w:rPr>
        <w:t>Алюминий высокой степени ч</w:t>
      </w:r>
      <w:r>
        <w:rPr>
          <w:rFonts w:ascii="Courier New" w:hAnsi="Courier New" w:cs="Courier New"/>
          <w:color w:val="000000"/>
          <w:spacing w:val="5"/>
          <w:sz w:val="28"/>
          <w:szCs w:val="23"/>
        </w:rPr>
        <w:t>истоты (примесей не б</w:t>
      </w:r>
      <w:r>
        <w:rPr>
          <w:rFonts w:ascii="Courier New" w:hAnsi="Courier New" w:cs="Courier New"/>
          <w:color w:val="000000"/>
          <w:spacing w:val="5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5"/>
          <w:sz w:val="28"/>
          <w:szCs w:val="23"/>
        </w:rPr>
        <w:t xml:space="preserve">лее 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0,001... 0,01%) марок А999 и А995 используют для и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з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гото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в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 xml:space="preserve">ления 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анодной и катодной фольги электролитических конденсат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 xml:space="preserve">ров и в 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микроэлектронике для получения тонких пленок.</w:t>
      </w:r>
    </w:p>
    <w:p w14:paraId="13B4C84D" w14:textId="77777777" w:rsidR="00000000" w:rsidRDefault="00511ECF">
      <w:pPr>
        <w:shd w:val="clear" w:color="auto" w:fill="FFFFFF"/>
        <w:ind w:right="14"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5"/>
          <w:sz w:val="28"/>
          <w:szCs w:val="23"/>
        </w:rPr>
        <w:t xml:space="preserve">Менее чистый алюминий марок А97 и А95 (примесей не более 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>0,0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 xml:space="preserve">3%) используют для корпусов электролитических конденсаторов, 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статорных и роторных пластин воздушных ко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н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денсаторов. Из алю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миниевой фольги и ленты изготавл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и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 xml:space="preserve">вают экраны радиочастотных 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коаксиальных кабелей.</w:t>
      </w:r>
    </w:p>
    <w:p w14:paraId="1974DBB6" w14:textId="77777777" w:rsidR="00000000" w:rsidRDefault="00511ECF">
      <w:pPr>
        <w:shd w:val="clear" w:color="auto" w:fill="FFFFFF"/>
        <w:ind w:right="14" w:firstLine="72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5"/>
          <w:sz w:val="28"/>
          <w:szCs w:val="23"/>
        </w:rPr>
        <w:t>Промышленность выпускает алюминиевую проволоку сл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е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дую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щих марок: АТП - твердая п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 xml:space="preserve">вышенной прочности, АТ - твердая, </w:t>
      </w:r>
      <w:r>
        <w:rPr>
          <w:rFonts w:ascii="Courier New" w:hAnsi="Courier New" w:cs="Courier New"/>
          <w:color w:val="000000"/>
          <w:sz w:val="28"/>
          <w:szCs w:val="23"/>
        </w:rPr>
        <w:t>АПТ - полутвердая, АМ - мягкая.</w:t>
      </w:r>
    </w:p>
    <w:p w14:paraId="331D8F43" w14:textId="77777777" w:rsidR="00000000" w:rsidRDefault="00511ECF">
      <w:pPr>
        <w:shd w:val="clear" w:color="auto" w:fill="FFFFFF"/>
        <w:ind w:firstLine="720"/>
        <w:jc w:val="both"/>
        <w:rPr>
          <w:rFonts w:ascii="Courier New" w:hAnsi="Courier New" w:cs="Courier New"/>
          <w:color w:val="000000"/>
          <w:spacing w:val="-3"/>
          <w:sz w:val="28"/>
          <w:szCs w:val="23"/>
        </w:rPr>
      </w:pPr>
      <w:r>
        <w:rPr>
          <w:rFonts w:ascii="Courier New" w:hAnsi="Courier New" w:cs="Courier New"/>
          <w:color w:val="000000"/>
          <w:spacing w:val="-3"/>
          <w:sz w:val="28"/>
          <w:szCs w:val="23"/>
        </w:rPr>
        <w:t>Основные свойства алюминиевой проволоки приведены н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и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же.</w:t>
      </w:r>
    </w:p>
    <w:p w14:paraId="100DD562" w14:textId="77777777" w:rsidR="00000000" w:rsidRDefault="00511ECF">
      <w:pPr>
        <w:shd w:val="clear" w:color="auto" w:fill="FFFFFF"/>
        <w:ind w:firstLine="720"/>
        <w:jc w:val="both"/>
        <w:rPr>
          <w:rFonts w:ascii="Courier New" w:hAnsi="Courier New" w:cs="Courier New"/>
          <w:sz w:val="28"/>
        </w:rPr>
      </w:pPr>
    </w:p>
    <w:p w14:paraId="7DBFD47C" w14:textId="77777777" w:rsidR="00000000" w:rsidRDefault="00511ECF">
      <w:pPr>
        <w:shd w:val="clear" w:color="auto" w:fill="FFFFFF"/>
        <w:tabs>
          <w:tab w:val="left" w:pos="5568"/>
        </w:tabs>
        <w:spacing w:before="110"/>
        <w:ind w:firstLine="18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color w:val="000000"/>
          <w:sz w:val="20"/>
          <w:szCs w:val="19"/>
        </w:rPr>
        <w:lastRenderedPageBreak/>
        <w:t>Марка алюминия …………………………………………………………………………………АТ</w:t>
      </w:r>
      <w:r>
        <w:rPr>
          <w:rFonts w:ascii="Courier New" w:hAnsi="Courier New" w:cs="Courier New"/>
          <w:color w:val="000000"/>
          <w:sz w:val="20"/>
          <w:szCs w:val="19"/>
        </w:rPr>
        <w:tab/>
      </w:r>
      <w:r>
        <w:rPr>
          <w:rFonts w:ascii="Courier New" w:hAnsi="Courier New" w:cs="Courier New"/>
          <w:color w:val="000000"/>
          <w:sz w:val="20"/>
          <w:szCs w:val="19"/>
        </w:rPr>
        <w:tab/>
      </w:r>
      <w:r>
        <w:rPr>
          <w:rFonts w:ascii="Courier New" w:hAnsi="Courier New" w:cs="Courier New"/>
          <w:color w:val="000000"/>
          <w:sz w:val="20"/>
          <w:szCs w:val="19"/>
        </w:rPr>
        <w:tab/>
      </w:r>
      <w:r>
        <w:rPr>
          <w:rFonts w:ascii="Courier New" w:hAnsi="Courier New" w:cs="Courier New"/>
          <w:color w:val="000000"/>
          <w:sz w:val="20"/>
          <w:szCs w:val="19"/>
        </w:rPr>
        <w:tab/>
      </w:r>
      <w:r>
        <w:rPr>
          <w:rFonts w:ascii="Courier New" w:hAnsi="Courier New" w:cs="Courier New"/>
          <w:color w:val="000000"/>
          <w:spacing w:val="-2"/>
          <w:sz w:val="20"/>
          <w:szCs w:val="19"/>
        </w:rPr>
        <w:t>АМ</w:t>
      </w:r>
    </w:p>
    <w:p w14:paraId="4347889D" w14:textId="77777777" w:rsidR="00000000" w:rsidRDefault="00511ECF">
      <w:pPr>
        <w:shd w:val="clear" w:color="auto" w:fill="FFFFFF"/>
        <w:tabs>
          <w:tab w:val="left" w:pos="5275"/>
        </w:tabs>
        <w:ind w:firstLine="18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color w:val="000000"/>
          <w:spacing w:val="-2"/>
          <w:sz w:val="20"/>
          <w:szCs w:val="19"/>
        </w:rPr>
        <w:t xml:space="preserve">Плотность </w:t>
      </w:r>
      <w:r>
        <w:rPr>
          <w:rFonts w:ascii="Courier New" w:hAnsi="Courier New" w:cs="Courier New"/>
          <w:color w:val="000000"/>
          <w:spacing w:val="-2"/>
          <w:sz w:val="20"/>
          <w:szCs w:val="19"/>
          <w:lang w:val="en-US"/>
        </w:rPr>
        <w:t>D</w:t>
      </w:r>
      <w:r>
        <w:rPr>
          <w:rFonts w:ascii="Courier New" w:hAnsi="Courier New" w:cs="Courier New"/>
          <w:color w:val="000000"/>
          <w:spacing w:val="-2"/>
          <w:sz w:val="20"/>
          <w:szCs w:val="19"/>
        </w:rPr>
        <w:t>, кг/ м</w:t>
      </w:r>
      <w:r>
        <w:rPr>
          <w:rFonts w:ascii="Courier New" w:hAnsi="Courier New" w:cs="Courier New"/>
          <w:color w:val="000000"/>
          <w:spacing w:val="-2"/>
          <w:sz w:val="20"/>
          <w:szCs w:val="19"/>
          <w:vertAlign w:val="superscript"/>
        </w:rPr>
        <w:t>3</w:t>
      </w:r>
      <w:r>
        <w:rPr>
          <w:rFonts w:ascii="Courier New" w:hAnsi="Courier New" w:cs="Courier New"/>
          <w:color w:val="000000"/>
          <w:spacing w:val="-2"/>
          <w:sz w:val="20"/>
          <w:szCs w:val="19"/>
        </w:rPr>
        <w:t>…………………………………………………………………2600…27</w:t>
      </w:r>
      <w:r>
        <w:rPr>
          <w:rFonts w:ascii="Courier New" w:hAnsi="Courier New" w:cs="Courier New"/>
          <w:color w:val="000000"/>
          <w:spacing w:val="-2"/>
          <w:sz w:val="20"/>
          <w:szCs w:val="19"/>
        </w:rPr>
        <w:t>00</w:t>
      </w:r>
      <w:r>
        <w:rPr>
          <w:rFonts w:ascii="Courier New" w:hAnsi="Courier New" w:cs="Courier New"/>
          <w:color w:val="000000"/>
          <w:sz w:val="20"/>
          <w:szCs w:val="19"/>
        </w:rPr>
        <w:tab/>
      </w:r>
      <w:r>
        <w:rPr>
          <w:rFonts w:ascii="Courier New" w:hAnsi="Courier New" w:cs="Courier New"/>
          <w:color w:val="000000"/>
          <w:sz w:val="20"/>
          <w:szCs w:val="19"/>
        </w:rPr>
        <w:tab/>
        <w:t xml:space="preserve">  </w:t>
      </w:r>
      <w:r>
        <w:rPr>
          <w:rFonts w:ascii="Courier New" w:hAnsi="Courier New" w:cs="Courier New"/>
          <w:color w:val="000000"/>
          <w:spacing w:val="-4"/>
          <w:sz w:val="20"/>
          <w:szCs w:val="19"/>
        </w:rPr>
        <w:t>2600…2700</w:t>
      </w:r>
    </w:p>
    <w:p w14:paraId="2A50DAB5" w14:textId="77777777" w:rsidR="00000000" w:rsidRDefault="00511ECF">
      <w:pPr>
        <w:shd w:val="clear" w:color="auto" w:fill="FFFFFF"/>
        <w:tabs>
          <w:tab w:val="left" w:pos="5477"/>
        </w:tabs>
        <w:ind w:right="365" w:firstLine="18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color w:val="000000"/>
          <w:spacing w:val="-1"/>
          <w:sz w:val="20"/>
          <w:szCs w:val="19"/>
        </w:rPr>
        <w:t>Удельное электрическое</w:t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br/>
        <w:t xml:space="preserve">сопротивление </w:t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sym w:font="Symbol" w:char="F072"/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t>, мкОм-м, не более…………………………………0,0295</w:t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tab/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tab/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tab/>
        <w:t xml:space="preserve">    </w:t>
      </w:r>
      <w:r>
        <w:rPr>
          <w:rFonts w:ascii="Courier New" w:hAnsi="Courier New" w:cs="Courier New"/>
          <w:color w:val="000000"/>
          <w:spacing w:val="-6"/>
          <w:sz w:val="20"/>
          <w:szCs w:val="19"/>
        </w:rPr>
        <w:t>0,0290</w:t>
      </w:r>
    </w:p>
    <w:p w14:paraId="7AE32C44" w14:textId="77777777" w:rsidR="00000000" w:rsidRDefault="00511ECF">
      <w:pPr>
        <w:shd w:val="clear" w:color="auto" w:fill="FFFFFF"/>
        <w:tabs>
          <w:tab w:val="left" w:pos="5650"/>
        </w:tabs>
        <w:ind w:right="365" w:firstLine="18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color w:val="000000"/>
          <w:sz w:val="20"/>
          <w:szCs w:val="19"/>
        </w:rPr>
        <w:t>Предел прочности при растяжении</w:t>
      </w:r>
      <w:r>
        <w:rPr>
          <w:rFonts w:ascii="Courier New" w:hAnsi="Courier New" w:cs="Courier New"/>
          <w:color w:val="000000"/>
          <w:sz w:val="20"/>
          <w:szCs w:val="19"/>
        </w:rPr>
        <w:br/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sym w:font="Symbol" w:char="F073"/>
      </w:r>
      <w:r>
        <w:rPr>
          <w:rFonts w:ascii="Courier New" w:hAnsi="Courier New" w:cs="Courier New"/>
          <w:color w:val="000000"/>
          <w:spacing w:val="-1"/>
          <w:sz w:val="20"/>
          <w:szCs w:val="19"/>
          <w:vertAlign w:val="subscript"/>
        </w:rPr>
        <w:t>р</w:t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t>, МПа, не менее …………………………………………………………………………160…170</w:t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tab/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tab/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tab/>
      </w:r>
      <w:r>
        <w:rPr>
          <w:rFonts w:ascii="Courier New" w:hAnsi="Courier New" w:cs="Courier New"/>
          <w:color w:val="000000"/>
          <w:sz w:val="20"/>
          <w:szCs w:val="19"/>
        </w:rPr>
        <w:tab/>
      </w:r>
      <w:r>
        <w:rPr>
          <w:rFonts w:ascii="Courier New" w:hAnsi="Courier New" w:cs="Courier New"/>
          <w:color w:val="000000"/>
          <w:spacing w:val="-14"/>
          <w:sz w:val="20"/>
          <w:szCs w:val="19"/>
        </w:rPr>
        <w:t>80</w:t>
      </w:r>
    </w:p>
    <w:p w14:paraId="782616B9" w14:textId="77777777" w:rsidR="00000000" w:rsidRDefault="00511ECF">
      <w:pPr>
        <w:shd w:val="clear" w:color="auto" w:fill="FFFFFF"/>
        <w:tabs>
          <w:tab w:val="left" w:pos="5482"/>
        </w:tabs>
        <w:ind w:right="365" w:firstLine="18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1"/>
          <w:sz w:val="20"/>
          <w:szCs w:val="19"/>
        </w:rPr>
        <w:t>Относительное удлинение</w:t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br/>
        <w:t xml:space="preserve">при разрыве </w:t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sym w:font="Symbol" w:char="F044"/>
      </w:r>
      <w:r>
        <w:rPr>
          <w:rFonts w:ascii="Courier New" w:hAnsi="Courier New" w:cs="Courier New"/>
          <w:i/>
          <w:iCs/>
          <w:color w:val="000000"/>
          <w:spacing w:val="-1"/>
          <w:sz w:val="20"/>
          <w:szCs w:val="19"/>
          <w:lang w:val="en-US"/>
        </w:rPr>
        <w:t>l</w:t>
      </w:r>
      <w:r>
        <w:rPr>
          <w:rFonts w:ascii="Courier New" w:hAnsi="Courier New" w:cs="Courier New"/>
          <w:i/>
          <w:iCs/>
          <w:color w:val="000000"/>
          <w:spacing w:val="-1"/>
          <w:sz w:val="20"/>
          <w:szCs w:val="19"/>
        </w:rPr>
        <w:t>/l</w:t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t>, % ………………………………………</w:t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t>……………………………1,5…2,0</w:t>
      </w:r>
      <w:r>
        <w:rPr>
          <w:rFonts w:ascii="Courier New" w:hAnsi="Courier New" w:cs="Courier New"/>
          <w:color w:val="000000"/>
          <w:spacing w:val="-1"/>
          <w:sz w:val="20"/>
          <w:szCs w:val="19"/>
        </w:rPr>
        <w:tab/>
      </w:r>
      <w:r>
        <w:rPr>
          <w:rFonts w:ascii="Courier New" w:hAnsi="Courier New" w:cs="Courier New"/>
          <w:color w:val="000000"/>
          <w:sz w:val="20"/>
          <w:szCs w:val="19"/>
        </w:rPr>
        <w:tab/>
        <w:t xml:space="preserve"> </w:t>
      </w:r>
      <w:r>
        <w:rPr>
          <w:rFonts w:ascii="Courier New" w:hAnsi="Courier New" w:cs="Courier New"/>
          <w:color w:val="000000"/>
          <w:sz w:val="20"/>
          <w:szCs w:val="19"/>
        </w:rPr>
        <w:tab/>
        <w:t xml:space="preserve">     </w:t>
      </w:r>
      <w:r>
        <w:rPr>
          <w:rFonts w:ascii="Courier New" w:hAnsi="Courier New" w:cs="Courier New"/>
          <w:color w:val="000000"/>
          <w:spacing w:val="-9"/>
          <w:sz w:val="20"/>
          <w:szCs w:val="19"/>
        </w:rPr>
        <w:t>10…18</w:t>
      </w:r>
    </w:p>
    <w:p w14:paraId="6842B84E" w14:textId="77777777" w:rsidR="00000000" w:rsidRDefault="00511ECF">
      <w:pPr>
        <w:shd w:val="clear" w:color="auto" w:fill="FFFFFF"/>
        <w:spacing w:before="101"/>
        <w:ind w:firstLine="36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10"/>
          <w:sz w:val="28"/>
          <w:szCs w:val="23"/>
        </w:rPr>
        <w:t>По мере снижения твердости проволоки в 1,9…2,7 раза уменьшает</w:t>
      </w:r>
      <w:r>
        <w:rPr>
          <w:rFonts w:ascii="Courier New" w:hAnsi="Courier New" w:cs="Courier New"/>
          <w:color w:val="000000"/>
          <w:spacing w:val="-9"/>
          <w:sz w:val="28"/>
          <w:szCs w:val="23"/>
        </w:rPr>
        <w:t>ся предел ее прочности при растяжении. Максимал</w:t>
      </w:r>
      <w:r>
        <w:rPr>
          <w:rFonts w:ascii="Courier New" w:hAnsi="Courier New" w:cs="Courier New"/>
          <w:color w:val="000000"/>
          <w:spacing w:val="-9"/>
          <w:sz w:val="28"/>
          <w:szCs w:val="23"/>
        </w:rPr>
        <w:t>ь</w:t>
      </w:r>
      <w:r>
        <w:rPr>
          <w:rFonts w:ascii="Courier New" w:hAnsi="Courier New" w:cs="Courier New"/>
          <w:color w:val="000000"/>
          <w:spacing w:val="-9"/>
          <w:sz w:val="28"/>
          <w:szCs w:val="23"/>
        </w:rPr>
        <w:t xml:space="preserve">ное значение предела прочности </w:t>
      </w:r>
      <w:r>
        <w:rPr>
          <w:rFonts w:ascii="Courier New" w:hAnsi="Courier New" w:cs="Courier New"/>
          <w:color w:val="000000"/>
          <w:spacing w:val="-9"/>
          <w:sz w:val="28"/>
          <w:szCs w:val="23"/>
        </w:rPr>
        <w:sym w:font="Symbol" w:char="F073"/>
      </w:r>
      <w:r>
        <w:rPr>
          <w:rFonts w:ascii="Courier New" w:hAnsi="Courier New" w:cs="Courier New"/>
          <w:color w:val="000000"/>
          <w:spacing w:val="-9"/>
          <w:sz w:val="28"/>
          <w:szCs w:val="23"/>
          <w:vertAlign w:val="subscript"/>
          <w:lang w:val="en-US"/>
        </w:rPr>
        <w:t>p</w:t>
      </w:r>
      <w:r>
        <w:rPr>
          <w:rFonts w:ascii="Courier New" w:hAnsi="Courier New" w:cs="Courier New"/>
          <w:color w:val="000000"/>
          <w:spacing w:val="-9"/>
          <w:sz w:val="28"/>
          <w:szCs w:val="23"/>
        </w:rPr>
        <w:t xml:space="preserve"> алюм</w:t>
      </w:r>
      <w:r>
        <w:rPr>
          <w:rFonts w:ascii="Courier New" w:hAnsi="Courier New" w:cs="Courier New"/>
          <w:color w:val="000000"/>
          <w:spacing w:val="-9"/>
          <w:sz w:val="28"/>
          <w:szCs w:val="23"/>
        </w:rPr>
        <w:t>и</w:t>
      </w:r>
      <w:r>
        <w:rPr>
          <w:rFonts w:ascii="Courier New" w:hAnsi="Courier New" w:cs="Courier New"/>
          <w:color w:val="000000"/>
          <w:spacing w:val="-9"/>
          <w:sz w:val="28"/>
          <w:szCs w:val="23"/>
        </w:rPr>
        <w:t xml:space="preserve">ниевого провода более чем в 2 раза ниже, чем </w:t>
      </w:r>
      <w:r>
        <w:rPr>
          <w:rFonts w:ascii="Courier New" w:hAnsi="Courier New" w:cs="Courier New"/>
          <w:color w:val="000000"/>
          <w:spacing w:val="-10"/>
          <w:sz w:val="28"/>
          <w:szCs w:val="23"/>
        </w:rPr>
        <w:t>соответствующие значения медн</w:t>
      </w:r>
      <w:r>
        <w:rPr>
          <w:rFonts w:ascii="Courier New" w:hAnsi="Courier New" w:cs="Courier New"/>
          <w:color w:val="000000"/>
          <w:spacing w:val="-10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10"/>
          <w:sz w:val="28"/>
          <w:szCs w:val="23"/>
        </w:rPr>
        <w:t>го. Из-за низкой механической проч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>ности правильная эк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>с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 xml:space="preserve">плуатация алюминиевых поводов сопряжена с </w:t>
      </w:r>
      <w:r>
        <w:rPr>
          <w:rFonts w:ascii="Courier New" w:hAnsi="Courier New" w:cs="Courier New"/>
          <w:color w:val="000000"/>
          <w:spacing w:val="-10"/>
          <w:sz w:val="28"/>
          <w:szCs w:val="23"/>
        </w:rPr>
        <w:t>выполнением следующих усл</w:t>
      </w:r>
      <w:r>
        <w:rPr>
          <w:rFonts w:ascii="Courier New" w:hAnsi="Courier New" w:cs="Courier New"/>
          <w:color w:val="000000"/>
          <w:spacing w:val="-10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10"/>
          <w:sz w:val="28"/>
          <w:szCs w:val="23"/>
        </w:rPr>
        <w:t>вий: их нельзя прота</w:t>
      </w:r>
      <w:r>
        <w:rPr>
          <w:rFonts w:ascii="Courier New" w:hAnsi="Courier New" w:cs="Courier New"/>
          <w:color w:val="000000"/>
          <w:spacing w:val="-10"/>
          <w:sz w:val="28"/>
          <w:szCs w:val="23"/>
        </w:rPr>
        <w:t>с</w:t>
      </w:r>
      <w:r>
        <w:rPr>
          <w:rFonts w:ascii="Courier New" w:hAnsi="Courier New" w:cs="Courier New"/>
          <w:color w:val="000000"/>
          <w:spacing w:val="-10"/>
          <w:sz w:val="28"/>
          <w:szCs w:val="23"/>
        </w:rPr>
        <w:t>кивать по твердо</w:t>
      </w:r>
      <w:r>
        <w:rPr>
          <w:rFonts w:ascii="Courier New" w:hAnsi="Courier New" w:cs="Courier New"/>
          <w:color w:val="000000"/>
          <w:spacing w:val="-8"/>
          <w:sz w:val="28"/>
          <w:szCs w:val="23"/>
        </w:rPr>
        <w:t>му грунту, скручивать медной пр</w:t>
      </w:r>
      <w:r>
        <w:rPr>
          <w:rFonts w:ascii="Courier New" w:hAnsi="Courier New" w:cs="Courier New"/>
          <w:color w:val="000000"/>
          <w:spacing w:val="-8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8"/>
          <w:sz w:val="28"/>
          <w:szCs w:val="23"/>
        </w:rPr>
        <w:t>волокой, загрязнять поверхность.</w:t>
      </w:r>
    </w:p>
    <w:p w14:paraId="62A58756" w14:textId="77777777" w:rsidR="00000000" w:rsidRDefault="00511ECF">
      <w:pPr>
        <w:shd w:val="clear" w:color="auto" w:fill="FFFFFF"/>
        <w:ind w:firstLine="36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i/>
          <w:iCs/>
          <w:color w:val="000000"/>
          <w:spacing w:val="-3"/>
          <w:sz w:val="28"/>
          <w:szCs w:val="23"/>
        </w:rPr>
        <w:t>Алюминиевые сплавы</w:t>
      </w:r>
      <w:r>
        <w:rPr>
          <w:rFonts w:ascii="Courier New" w:hAnsi="Courier New" w:cs="Courier New"/>
          <w:b/>
          <w:bCs/>
          <w:color w:val="000000"/>
          <w:spacing w:val="-3"/>
          <w:sz w:val="28"/>
          <w:szCs w:val="23"/>
        </w:rPr>
        <w:t xml:space="preserve">. 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 xml:space="preserve">Сплав </w:t>
      </w:r>
      <w:r>
        <w:rPr>
          <w:rFonts w:ascii="Courier New" w:hAnsi="Courier New" w:cs="Courier New"/>
          <w:i/>
          <w:iCs/>
          <w:color w:val="000000"/>
          <w:spacing w:val="-3"/>
          <w:sz w:val="28"/>
          <w:szCs w:val="23"/>
        </w:rPr>
        <w:t>алъдре</w:t>
      </w:r>
      <w:r>
        <w:rPr>
          <w:rFonts w:ascii="Courier New" w:hAnsi="Courier New" w:cs="Courier New"/>
          <w:i/>
          <w:iCs/>
          <w:color w:val="000000"/>
          <w:spacing w:val="-3"/>
          <w:sz w:val="28"/>
          <w:szCs w:val="23"/>
        </w:rPr>
        <w:t xml:space="preserve">й 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(0,3. ..0, 5% меди Си, 0,4... 0,7% кремния 51, 0,2... 0,3% железа Ре, о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с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 xml:space="preserve">тальное алюминий 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А1) обладает следующ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и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ми свойствами:</w:t>
      </w:r>
    </w:p>
    <w:p w14:paraId="0345E9E1" w14:textId="77777777" w:rsidR="00000000" w:rsidRDefault="00511ECF">
      <w:pPr>
        <w:shd w:val="clear" w:color="auto" w:fill="FFFFFF"/>
        <w:ind w:firstLine="360"/>
        <w:jc w:val="both"/>
        <w:rPr>
          <w:rFonts w:ascii="Courier New" w:hAnsi="Courier New" w:cs="Courier New"/>
          <w:color w:val="000000"/>
          <w:spacing w:val="-3"/>
          <w:sz w:val="28"/>
          <w:szCs w:val="23"/>
        </w:rPr>
      </w:pPr>
      <w:r>
        <w:rPr>
          <w:rFonts w:ascii="Courier New" w:hAnsi="Courier New" w:cs="Courier New"/>
          <w:color w:val="000000"/>
          <w:spacing w:val="-4"/>
          <w:sz w:val="28"/>
          <w:szCs w:val="23"/>
        </w:rPr>
        <w:t>повышенной механической прочностью (в 2 раза прочнее алю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миния, приближаясь к тверд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 xml:space="preserve">тянутой меди 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sym w:font="Symbol" w:char="F073"/>
      </w:r>
      <w:r>
        <w:rPr>
          <w:rFonts w:ascii="Courier New" w:hAnsi="Courier New" w:cs="Courier New"/>
          <w:color w:val="000000"/>
          <w:spacing w:val="-3"/>
          <w:sz w:val="28"/>
          <w:szCs w:val="23"/>
          <w:vertAlign w:val="subscript"/>
        </w:rPr>
        <w:t>р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 xml:space="preserve"> = 350 МПа);</w:t>
      </w:r>
    </w:p>
    <w:p w14:paraId="2C2A04FA" w14:textId="77777777" w:rsidR="00000000" w:rsidRDefault="00511ECF">
      <w:pPr>
        <w:shd w:val="clear" w:color="auto" w:fill="FFFFFF"/>
        <w:ind w:firstLine="36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5"/>
          <w:sz w:val="28"/>
          <w:szCs w:val="23"/>
        </w:rPr>
        <w:t>сплав сохраняет ле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гкость чистого алюминия и близок к н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е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 xml:space="preserve">му по 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удельному электрическому сопр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тивлению (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sym w:font="Symbol" w:char="F072"/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 xml:space="preserve"> = 0,0317 мкОм-м);</w:t>
      </w:r>
    </w:p>
    <w:p w14:paraId="630DB30D" w14:textId="77777777" w:rsidR="00000000" w:rsidRDefault="00511ECF">
      <w:pPr>
        <w:shd w:val="clear" w:color="auto" w:fill="FFFFFF"/>
        <w:ind w:right="5" w:firstLine="36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3"/>
          <w:sz w:val="28"/>
          <w:szCs w:val="23"/>
        </w:rPr>
        <w:t>более высоким пределом вибрационной прочности по сра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в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не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нию с чистым алюминием.</w:t>
      </w:r>
    </w:p>
    <w:p w14:paraId="1F9AEE77" w14:textId="77777777" w:rsidR="00000000" w:rsidRDefault="00511ECF">
      <w:pPr>
        <w:shd w:val="clear" w:color="auto" w:fill="FFFFFF"/>
        <w:ind w:right="5" w:firstLine="36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5"/>
          <w:sz w:val="28"/>
          <w:szCs w:val="23"/>
        </w:rPr>
        <w:t>Применяется для изготовления проводов малонагруженных ли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ний эле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к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тропередач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и.</w:t>
      </w:r>
    </w:p>
    <w:p w14:paraId="15BAFE8F" w14:textId="77777777" w:rsidR="00000000" w:rsidRDefault="00511ECF">
      <w:pPr>
        <w:shd w:val="clear" w:color="auto" w:fill="FFFFFF"/>
        <w:ind w:right="5" w:firstLine="36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i/>
          <w:iCs/>
          <w:color w:val="000000"/>
          <w:spacing w:val="-5"/>
          <w:sz w:val="28"/>
          <w:szCs w:val="23"/>
        </w:rPr>
        <w:t xml:space="preserve">Магналий 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(сплав алюминия с магнием) отличается низкой плот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ностью. Применяется для изготовления стрелок разли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ч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ных элект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рорадиотехнических приборов.</w:t>
      </w:r>
    </w:p>
    <w:p w14:paraId="41C477AF" w14:textId="77777777" w:rsidR="00000000" w:rsidRDefault="00511ECF">
      <w:pPr>
        <w:shd w:val="clear" w:color="auto" w:fill="FFFFFF"/>
        <w:ind w:right="5" w:firstLine="36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i/>
          <w:iCs/>
          <w:color w:val="000000"/>
          <w:spacing w:val="-4"/>
          <w:sz w:val="28"/>
          <w:szCs w:val="23"/>
        </w:rPr>
        <w:t xml:space="preserve">Силумин 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относится к группе литейных сплавов с повыше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н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 xml:space="preserve">ным 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>содержанием кремния, меди и марганца. Он обладает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 xml:space="preserve"> хор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>о</w:t>
      </w:r>
      <w:r>
        <w:rPr>
          <w:rFonts w:ascii="Courier New" w:hAnsi="Courier New" w:cs="Courier New"/>
          <w:color w:val="000000"/>
          <w:spacing w:val="-7"/>
          <w:sz w:val="28"/>
          <w:szCs w:val="23"/>
        </w:rPr>
        <w:t>шей жид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котекучестью, м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а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лой усадкой, большой плотностью и повышенной прочностью по сравнению с алюм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и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 xml:space="preserve">нием и широко применяется для 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корпусов воздушных конденсаторов.</w:t>
      </w:r>
    </w:p>
    <w:p w14:paraId="29305635" w14:textId="77777777" w:rsidR="00000000" w:rsidRDefault="00511ECF">
      <w:pPr>
        <w:shd w:val="clear" w:color="auto" w:fill="FFFFFF"/>
        <w:ind w:firstLine="36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i/>
          <w:iCs/>
          <w:color w:val="000000"/>
          <w:spacing w:val="-2"/>
          <w:sz w:val="28"/>
          <w:szCs w:val="23"/>
        </w:rPr>
        <w:t xml:space="preserve">Дюраль </w:t>
      </w:r>
      <w:r>
        <w:rPr>
          <w:rFonts w:ascii="Courier New" w:hAnsi="Courier New" w:cs="Courier New"/>
          <w:color w:val="000000"/>
          <w:spacing w:val="-2"/>
          <w:sz w:val="28"/>
          <w:szCs w:val="23"/>
        </w:rPr>
        <w:t xml:space="preserve">принадлежит к деформируемым сплавам алюминия с 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медью, магнием и марганцем. Медь и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 xml:space="preserve"> магний улучшают механ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и</w:t>
      </w:r>
      <w:r>
        <w:rPr>
          <w:rFonts w:ascii="Courier New" w:hAnsi="Courier New" w:cs="Courier New"/>
          <w:color w:val="000000"/>
          <w:spacing w:val="-6"/>
          <w:sz w:val="28"/>
          <w:szCs w:val="23"/>
        </w:rPr>
        <w:t>ческие свойства сплава, а марганец увеличивает твердость и корро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зионную стойкость, которая является недост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>а</w:t>
      </w:r>
      <w:r>
        <w:rPr>
          <w:rFonts w:ascii="Courier New" w:hAnsi="Courier New" w:cs="Courier New"/>
          <w:color w:val="000000"/>
          <w:spacing w:val="-5"/>
          <w:sz w:val="28"/>
          <w:szCs w:val="23"/>
        </w:rPr>
        <w:t xml:space="preserve">точной по сравнению 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 xml:space="preserve">с другими коррозионными сплавами. Для защиты от коррозии его 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покрывают лаками, красками или слоем алюм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и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ния</w:t>
      </w:r>
      <w:r>
        <w:rPr>
          <w:rFonts w:ascii="Courier New" w:hAnsi="Courier New" w:cs="Courier New"/>
          <w:color w:val="000000"/>
          <w:spacing w:val="-3"/>
          <w:sz w:val="28"/>
          <w:szCs w:val="23"/>
        </w:rPr>
        <w:t>.</w:t>
      </w:r>
    </w:p>
    <w:p w14:paraId="3E67FCBB" w14:textId="77777777" w:rsidR="00000000" w:rsidRDefault="00511ECF">
      <w:pPr>
        <w:shd w:val="clear" w:color="auto" w:fill="FFFFFF"/>
        <w:spacing w:before="5"/>
        <w:ind w:right="10" w:firstLine="360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4"/>
          <w:sz w:val="28"/>
          <w:szCs w:val="23"/>
        </w:rPr>
        <w:t>В обозначениях дюралей после буквы Д стоят цифры, ук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а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зывающие на н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>а</w:t>
      </w:r>
      <w:r>
        <w:rPr>
          <w:rFonts w:ascii="Courier New" w:hAnsi="Courier New" w:cs="Courier New"/>
          <w:color w:val="000000"/>
          <w:spacing w:val="-4"/>
          <w:sz w:val="28"/>
          <w:szCs w:val="23"/>
        </w:rPr>
        <w:t xml:space="preserve">личие легирующих добавок, например Д1 (3,8% меди </w:t>
      </w:r>
      <w:r>
        <w:rPr>
          <w:rFonts w:ascii="Courier New" w:hAnsi="Courier New" w:cs="Courier New"/>
          <w:color w:val="000000"/>
          <w:spacing w:val="-2"/>
          <w:sz w:val="28"/>
          <w:szCs w:val="23"/>
        </w:rPr>
        <w:t xml:space="preserve">Cu, 0,4...0,8% магния </w:t>
      </w:r>
      <w:r>
        <w:rPr>
          <w:rFonts w:ascii="Courier New" w:hAnsi="Courier New" w:cs="Courier New"/>
          <w:color w:val="000000"/>
          <w:spacing w:val="-2"/>
          <w:sz w:val="28"/>
          <w:szCs w:val="23"/>
          <w:lang w:val="en-US"/>
        </w:rPr>
        <w:t>Mg</w:t>
      </w:r>
      <w:r>
        <w:rPr>
          <w:rFonts w:ascii="Courier New" w:hAnsi="Courier New" w:cs="Courier New"/>
          <w:color w:val="000000"/>
          <w:spacing w:val="-2"/>
          <w:sz w:val="28"/>
          <w:szCs w:val="23"/>
        </w:rPr>
        <w:t xml:space="preserve">, марганца </w:t>
      </w:r>
      <w:r>
        <w:rPr>
          <w:rFonts w:ascii="Courier New" w:hAnsi="Courier New" w:cs="Courier New"/>
          <w:color w:val="000000"/>
          <w:spacing w:val="-2"/>
          <w:sz w:val="28"/>
          <w:szCs w:val="23"/>
          <w:lang w:val="en-US"/>
        </w:rPr>
        <w:t>Mn</w:t>
      </w:r>
      <w:r>
        <w:rPr>
          <w:rFonts w:ascii="Courier New" w:hAnsi="Courier New" w:cs="Courier New"/>
          <w:color w:val="000000"/>
          <w:spacing w:val="-2"/>
          <w:sz w:val="28"/>
          <w:szCs w:val="23"/>
        </w:rPr>
        <w:t>).</w:t>
      </w:r>
    </w:p>
    <w:p w14:paraId="365764BB" w14:textId="77777777" w:rsidR="00000000" w:rsidRDefault="00511ECF">
      <w:pPr>
        <w:ind w:firstLine="900"/>
        <w:rPr>
          <w:rFonts w:ascii="Courier New" w:hAnsi="Courier New" w:cs="Courier New"/>
          <w:b/>
          <w:bCs/>
          <w:sz w:val="28"/>
        </w:rPr>
      </w:pPr>
      <w:r>
        <w:rPr>
          <w:rFonts w:ascii="Courier New" w:hAnsi="Courier New" w:cs="Courier New"/>
          <w:b/>
          <w:bCs/>
          <w:sz w:val="28"/>
        </w:rPr>
        <w:lastRenderedPageBreak/>
        <w:t>Список литературы:</w:t>
      </w:r>
    </w:p>
    <w:p w14:paraId="51C028C2" w14:textId="77777777" w:rsidR="00511ECF" w:rsidRDefault="00511ECF">
      <w:pPr>
        <w:ind w:firstLine="90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1. Журовлева Л.В., Электроматериаловедение: Учебник для начального профессионал</w:t>
      </w:r>
      <w:r>
        <w:rPr>
          <w:rFonts w:ascii="Courier New" w:hAnsi="Courier New" w:cs="Courier New"/>
          <w:sz w:val="28"/>
        </w:rPr>
        <w:t>ьного образования. М.: Изд. Центр «Академия»; ИРПО, 2000. –312 с.</w:t>
      </w:r>
    </w:p>
    <w:sectPr w:rsidR="00511ECF">
      <w:footerReference w:type="even" r:id="rId7"/>
      <w:footerReference w:type="default" r:id="rId8"/>
      <w:footerReference w:type="first" r:id="rId9"/>
      <w:pgSz w:w="11906" w:h="16838" w:code="9"/>
      <w:pgMar w:top="680" w:right="680" w:bottom="1701" w:left="1701" w:header="709" w:footer="1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A20C" w14:textId="77777777" w:rsidR="00511ECF" w:rsidRDefault="00511ECF">
      <w:r>
        <w:separator/>
      </w:r>
    </w:p>
  </w:endnote>
  <w:endnote w:type="continuationSeparator" w:id="0">
    <w:p w14:paraId="7B8CCAD1" w14:textId="77777777" w:rsidR="00511ECF" w:rsidRDefault="0051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5D26" w14:textId="77777777" w:rsidR="00000000" w:rsidRDefault="00511ECF">
    <w:pPr>
      <w:pStyle w:val="a4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B87A" w14:textId="77777777" w:rsidR="00000000" w:rsidRDefault="00511ECF">
    <w:pPr>
      <w:pStyle w:val="a4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CAD2" w14:textId="77777777" w:rsidR="00000000" w:rsidRDefault="00511ECF">
    <w:pPr>
      <w:pStyle w:val="a4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A8F6" w14:textId="77777777" w:rsidR="00511ECF" w:rsidRDefault="00511ECF">
      <w:r>
        <w:separator/>
      </w:r>
    </w:p>
  </w:footnote>
  <w:footnote w:type="continuationSeparator" w:id="0">
    <w:p w14:paraId="5AF5E391" w14:textId="77777777" w:rsidR="00511ECF" w:rsidRDefault="00511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5812"/>
    <w:multiLevelType w:val="singleLevel"/>
    <w:tmpl w:val="F280A8D4"/>
    <w:lvl w:ilvl="0">
      <w:start w:val="1"/>
      <w:numFmt w:val="decimal"/>
      <w:lvlText w:val="%1."/>
      <w:legacy w:legacy="1" w:legacySpace="0" w:legacyIndent="169"/>
      <w:lvlJc w:val="left"/>
      <w:rPr>
        <w:rFonts w:ascii="Times New Roman" w:hAnsi="Times New Roman" w:hint="default"/>
      </w:rPr>
    </w:lvl>
  </w:abstractNum>
  <w:abstractNum w:abstractNumId="1" w15:restartNumberingAfterBreak="0">
    <w:nsid w:val="20DA107A"/>
    <w:multiLevelType w:val="hybridMultilevel"/>
    <w:tmpl w:val="674069EE"/>
    <w:lvl w:ilvl="0" w:tplc="654A216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0C6E"/>
    <w:multiLevelType w:val="hybridMultilevel"/>
    <w:tmpl w:val="3C1A32FC"/>
    <w:lvl w:ilvl="0" w:tplc="385215B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16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08"/>
  <w:autoHyphenation/>
  <w:hyphenationZone w:val="357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A6"/>
    <w:rsid w:val="00273AA6"/>
    <w:rsid w:val="0051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B4D8E"/>
  <w15:chartTrackingRefBased/>
  <w15:docId w15:val="{F6997E06-131D-4A21-A75F-ECF49C01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93"/>
      <w:ind w:right="62"/>
      <w:jc w:val="center"/>
      <w:outlineLvl w:val="1"/>
    </w:pPr>
    <w:rPr>
      <w:rFonts w:ascii="Courier New" w:hAnsi="Courier New" w:cs="Courier New"/>
      <w:b/>
      <w:bCs/>
      <w:color w:val="000000"/>
      <w:spacing w:val="-2"/>
      <w:sz w:val="28"/>
      <w:szCs w:val="22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346"/>
      <w:ind w:right="24" w:firstLine="720"/>
      <w:jc w:val="center"/>
      <w:outlineLvl w:val="2"/>
    </w:pPr>
    <w:rPr>
      <w:rFonts w:ascii="Courier New" w:hAnsi="Courier New" w:cs="Courier New"/>
      <w:b/>
      <w:bCs/>
      <w:color w:val="000000"/>
      <w:spacing w:val="3"/>
      <w:sz w:val="28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30">
    <w:name w:val="Body Text Indent 3"/>
    <w:basedOn w:val="a"/>
    <w:semiHidden/>
    <w:pPr>
      <w:shd w:val="clear" w:color="auto" w:fill="FFFFFF"/>
      <w:spacing w:before="605"/>
      <w:ind w:firstLine="720"/>
      <w:jc w:val="both"/>
    </w:pPr>
    <w:rPr>
      <w:rFonts w:ascii="Courier New" w:hAnsi="Courier New" w:cs="Courier New"/>
      <w:color w:val="000000"/>
      <w:spacing w:val="2"/>
      <w:sz w:val="28"/>
      <w:szCs w:val="18"/>
      <w:u w:val="single"/>
    </w:rPr>
  </w:style>
  <w:style w:type="paragraph" w:styleId="a6">
    <w:name w:val="Body Text Indent"/>
    <w:basedOn w:val="a"/>
    <w:semiHidden/>
    <w:pPr>
      <w:ind w:firstLine="360"/>
      <w:jc w:val="both"/>
    </w:pPr>
    <w:rPr>
      <w:rFonts w:ascii="Courier New" w:hAnsi="Courier New" w:cs="Courier New"/>
      <w:color w:val="000000"/>
      <w:spacing w:val="-5"/>
      <w:sz w:val="28"/>
      <w:szCs w:val="22"/>
    </w:rPr>
  </w:style>
  <w:style w:type="paragraph" w:styleId="20">
    <w:name w:val="Body Text Indent 2"/>
    <w:basedOn w:val="a"/>
    <w:semiHidden/>
    <w:pPr>
      <w:shd w:val="clear" w:color="auto" w:fill="FFFFFF"/>
      <w:tabs>
        <w:tab w:val="left" w:pos="466"/>
      </w:tabs>
      <w:ind w:left="19"/>
      <w:jc w:val="both"/>
    </w:pPr>
    <w:rPr>
      <w:rFonts w:ascii="Courier New" w:hAnsi="Courier New" w:cs="Courier New"/>
      <w:color w:val="000000"/>
      <w:spacing w:val="-4"/>
      <w:sz w:val="2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0]\´v`1`21</vt:lpstr>
    </vt:vector>
  </TitlesOfParts>
  <Company>DDT</Company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0]\´v`1`21</dc:title>
  <dc:subject/>
  <dc:creator>Delvin</dc:creator>
  <cp:keywords/>
  <dc:description/>
  <cp:lastModifiedBy>Igor</cp:lastModifiedBy>
  <cp:revision>2</cp:revision>
  <cp:lastPrinted>2003-06-16T13:07:00Z</cp:lastPrinted>
  <dcterms:created xsi:type="dcterms:W3CDTF">2025-05-01T17:29:00Z</dcterms:created>
  <dcterms:modified xsi:type="dcterms:W3CDTF">2025-05-01T17:29:00Z</dcterms:modified>
</cp:coreProperties>
</file>