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3F2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14:paraId="3C1381A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5362A0C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«Уфимский государственный нефтяной технический университет»</w:t>
      </w:r>
    </w:p>
    <w:p w14:paraId="09BE4DA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«Электротехники и электрооборудования предприятия»</w:t>
      </w:r>
    </w:p>
    <w:p w14:paraId="64B5E05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6BB62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36F1F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EE8D9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BABE6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2792D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39341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8F7AF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6C58A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</w:t>
      </w:r>
      <w:r>
        <w:rPr>
          <w:rFonts w:ascii="Times New Roman CYR" w:hAnsi="Times New Roman CYR" w:cs="Times New Roman CYR"/>
          <w:sz w:val="28"/>
          <w:szCs w:val="28"/>
        </w:rPr>
        <w:t xml:space="preserve"> тему</w:t>
      </w:r>
    </w:p>
    <w:p w14:paraId="0292B8B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C441F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«Техническое обслуживание электрооборудования»</w:t>
      </w:r>
    </w:p>
    <w:p w14:paraId="71231DC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3B7BD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09F73C" w14:textId="77777777" w:rsidR="00000000" w:rsidRDefault="00477D66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ст. гр. АЭ-07-07</w:t>
      </w:r>
    </w:p>
    <w:p w14:paraId="6D5EB1CE" w14:textId="77777777" w:rsidR="00000000" w:rsidRDefault="00477D66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Сирик</w:t>
      </w:r>
    </w:p>
    <w:p w14:paraId="64D81316" w14:textId="77777777" w:rsidR="00000000" w:rsidRDefault="00477D66">
      <w:pPr>
        <w:widowControl w:val="0"/>
        <w:shd w:val="clear" w:color="auto" w:fill="FFFFFF"/>
        <w:tabs>
          <w:tab w:val="left" w:pos="57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доц. каф.</w:t>
      </w:r>
    </w:p>
    <w:p w14:paraId="50611885" w14:textId="77777777" w:rsidR="00000000" w:rsidRDefault="00477D66">
      <w:pPr>
        <w:widowControl w:val="0"/>
        <w:shd w:val="clear" w:color="auto" w:fill="FFFFFF"/>
        <w:tabs>
          <w:tab w:val="left" w:pos="57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С.Г. Конесев</w:t>
      </w:r>
    </w:p>
    <w:p w14:paraId="37F684E0" w14:textId="77777777" w:rsidR="00000000" w:rsidRDefault="00477D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54680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28C36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DCB92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B8079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08712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E955F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Уфа 2011г.</w:t>
      </w:r>
    </w:p>
    <w:p w14:paraId="779376B6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F3E14B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Права и обязанности дежурного электромонтера</w:t>
      </w:r>
    </w:p>
    <w:p w14:paraId="3BAE4A7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6A71F2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Обслуживание буровых установок осуществляется электромон</w:t>
      </w:r>
      <w:r>
        <w:rPr>
          <w:rFonts w:ascii="Times New Roman CYR" w:hAnsi="Times New Roman CYR" w:cs="Times New Roman CYR"/>
          <w:sz w:val="28"/>
          <w:szCs w:val="28"/>
        </w:rPr>
        <w:t>терами с квалификационной группой IV по одному человеку в смену.</w:t>
      </w:r>
    </w:p>
    <w:p w14:paraId="16A220CA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>Дежурный электромонтер имеет право:</w:t>
      </w:r>
    </w:p>
    <w:p w14:paraId="64D0B0FC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требовать от вышестоящего руководителя инструмент, материалы, запчасти, защитные средства, необходимые для правильной и безопасной эксплуатации элек</w:t>
      </w:r>
      <w:r>
        <w:rPr>
          <w:rFonts w:ascii="Times New Roman CYR" w:hAnsi="Times New Roman CYR" w:cs="Times New Roman CYR"/>
          <w:sz w:val="28"/>
          <w:szCs w:val="28"/>
        </w:rPr>
        <w:t>трооборудования;</w:t>
      </w:r>
    </w:p>
    <w:p w14:paraId="352297F4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требовать от бурильщика снижения нагрузки на эл. двигатели до нормальной величины, при невыполнении требований эл. монтера бурильщиком отключить эл. привод и сообщить об этом вышестоящему руководителю;</w:t>
      </w:r>
    </w:p>
    <w:p w14:paraId="0B2C2E68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проводить единоличный осмотр эл</w:t>
      </w:r>
      <w:r>
        <w:rPr>
          <w:rFonts w:ascii="Times New Roman CYR" w:hAnsi="Times New Roman CYR" w:cs="Times New Roman CYR"/>
          <w:sz w:val="28"/>
          <w:szCs w:val="28"/>
        </w:rPr>
        <w:t>. оборудования согласно «Межотраслевых правил по охране труда (правил безопасности) при эксплуатации электроустановок» [МОП и ОТ по ЭЭ] и Правил технической эксплуатации электроустановок потребителей [ПТЭЭП].</w:t>
      </w:r>
    </w:p>
    <w:p w14:paraId="38FCF930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Дежурный эл. монтер обязан:</w:t>
      </w:r>
    </w:p>
    <w:p w14:paraId="5BF0831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при приемке и </w:t>
      </w:r>
      <w:r>
        <w:rPr>
          <w:rFonts w:ascii="Times New Roman CYR" w:hAnsi="Times New Roman CYR" w:cs="Times New Roman CYR"/>
          <w:sz w:val="28"/>
          <w:szCs w:val="28"/>
        </w:rPr>
        <w:t>сдаче смены делать в оперативном журнале соответствующую запись за подписью принимающего и сдавшего смену;</w:t>
      </w:r>
    </w:p>
    <w:p w14:paraId="34E3308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каждую смену записывать в журнале показания эл. счетчиков и в установленные часы давать показания ответственному дежурному энергослужбы или дежурн</w:t>
      </w:r>
      <w:r>
        <w:rPr>
          <w:rFonts w:ascii="Times New Roman CYR" w:hAnsi="Times New Roman CYR" w:cs="Times New Roman CYR"/>
          <w:sz w:val="28"/>
          <w:szCs w:val="28"/>
        </w:rPr>
        <w:t>ому участка;</w:t>
      </w:r>
    </w:p>
    <w:p w14:paraId="0ACA677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подробно и четко записывать в журнале о всей проделанной во время смены работе;</w:t>
      </w:r>
    </w:p>
    <w:p w14:paraId="11F01CB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подробно записывать о работе всего оборудования в течении смены;</w:t>
      </w:r>
    </w:p>
    <w:p w14:paraId="438991A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указать в журнале о всех замечаниях во время дежурства ненормальностях работы электрообор</w:t>
      </w:r>
      <w:r>
        <w:rPr>
          <w:rFonts w:ascii="Times New Roman CYR" w:hAnsi="Times New Roman CYR" w:cs="Times New Roman CYR"/>
          <w:sz w:val="28"/>
          <w:szCs w:val="28"/>
        </w:rPr>
        <w:t xml:space="preserve">удования и сообщить о них старшему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электромеханику участка.</w:t>
      </w:r>
    </w:p>
    <w:p w14:paraId="0FA6C92F" w14:textId="77777777" w:rsidR="00000000" w:rsidRDefault="00477D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Отметить в журнале с точным указанием времени всех отключений эл. энергии, а также простой буровой, связанный с аварией электрооборудования и сообщить.</w:t>
      </w:r>
    </w:p>
    <w:p w14:paraId="0C80C50D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Во время дежурства обеспечить надежную</w:t>
      </w:r>
      <w:r>
        <w:rPr>
          <w:rFonts w:ascii="Times New Roman CYR" w:hAnsi="Times New Roman CYR" w:cs="Times New Roman CYR"/>
          <w:sz w:val="28"/>
          <w:szCs w:val="28"/>
        </w:rPr>
        <w:t xml:space="preserve"> экономическую и безаварийную работу электроустановок, безоговорочно выполнять все распоряжения бурового мастера или бурильщика, связанные с включением или отключением электрооборудования (включение или отключение насосов, трансформаторов, рубильников и т.</w:t>
      </w:r>
      <w:r>
        <w:rPr>
          <w:rFonts w:ascii="Times New Roman CYR" w:hAnsi="Times New Roman CYR" w:cs="Times New Roman CYR"/>
          <w:sz w:val="28"/>
          <w:szCs w:val="28"/>
        </w:rPr>
        <w:t>д.) не противоречащих правилам технической безопасности.</w:t>
      </w:r>
    </w:p>
    <w:p w14:paraId="4314474F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Путем личного осмотра ознакомиться с техническим состоянием и режимом работы электрооборудования и при этом проверить:</w:t>
      </w:r>
    </w:p>
    <w:p w14:paraId="7C007564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отсутствие механических и электрических повреждений электрооборудования, КР</w:t>
      </w:r>
      <w:r>
        <w:rPr>
          <w:rFonts w:ascii="Times New Roman CYR" w:hAnsi="Times New Roman CYR" w:cs="Times New Roman CYR"/>
          <w:sz w:val="28"/>
          <w:szCs w:val="28"/>
        </w:rPr>
        <w:t>НБ-6,трансформаторов (электродвигателей магнитных станций, пусковых реостатов и др.);</w:t>
      </w:r>
    </w:p>
    <w:p w14:paraId="38A47969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состояние ограждений и токоведущих частей в целом;</w:t>
      </w:r>
    </w:p>
    <w:p w14:paraId="18D28332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состояние проходных изоляторов, а также степень их загрязнения;</w:t>
      </w:r>
    </w:p>
    <w:p w14:paraId="5EFFC4AB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состояние силовых и контрольных кабелей, а так</w:t>
      </w:r>
      <w:r>
        <w:rPr>
          <w:rFonts w:ascii="Times New Roman CYR" w:hAnsi="Times New Roman CYR" w:cs="Times New Roman CYR"/>
          <w:sz w:val="28"/>
          <w:szCs w:val="28"/>
        </w:rPr>
        <w:t>же металлическую обшивку, редукторного сарая, насосной и культбудки;</w:t>
      </w:r>
    </w:p>
    <w:p w14:paraId="1528B41B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состояние запоров магнитных станций, КРНБ-6, К-59Бр, и т.п.;</w:t>
      </w:r>
    </w:p>
    <w:p w14:paraId="55923D6F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исправность электродвигателей, привода лебедки, насосов, магнитных станций, командоконтролера, аварийных кнопок, осущес</w:t>
      </w:r>
      <w:r>
        <w:rPr>
          <w:rFonts w:ascii="Times New Roman CYR" w:hAnsi="Times New Roman CYR" w:cs="Times New Roman CYR"/>
          <w:sz w:val="28"/>
          <w:szCs w:val="28"/>
        </w:rPr>
        <w:t>твить пробный пуск электродвигателей с последующей остановкой аварийными кнопками, совместно с бурильщиком проверить исправность противозатаскивателя;</w:t>
      </w:r>
    </w:p>
    <w:p w14:paraId="664BAC0E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работу счетчиков, контроль изоляции и других приборов;</w:t>
      </w:r>
    </w:p>
    <w:p w14:paraId="00148209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з) наличие и исправность масломерных стекол на </w:t>
      </w:r>
      <w:r>
        <w:rPr>
          <w:rFonts w:ascii="Times New Roman CYR" w:hAnsi="Times New Roman CYR" w:cs="Times New Roman CYR"/>
          <w:sz w:val="28"/>
          <w:szCs w:val="28"/>
        </w:rPr>
        <w:t>трансформаторах и масляных выключателей;</w:t>
      </w:r>
    </w:p>
    <w:p w14:paraId="2DCD4ACB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и) состояние линий и цепей электроосвещения на буровой и исправность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заземления;</w:t>
      </w:r>
    </w:p>
    <w:p w14:paraId="37BB1814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к) исправность электродвигателей грязевых насосов, пусковой аппаратуры к ним, исправность работы дистанционных кнопок;</w:t>
      </w:r>
    </w:p>
    <w:p w14:paraId="1F977F93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л) касанием рук</w:t>
      </w:r>
      <w:r>
        <w:rPr>
          <w:rFonts w:ascii="Times New Roman CYR" w:hAnsi="Times New Roman CYR" w:cs="Times New Roman CYR"/>
          <w:sz w:val="28"/>
          <w:szCs w:val="28"/>
        </w:rPr>
        <w:t xml:space="preserve"> (соблюдая все меры предосторожности) проверять степень нагрева корпуса всех электродвигателей и их подшипников, корпусов силовых трансформаторов;</w:t>
      </w:r>
    </w:p>
    <w:p w14:paraId="1205E8BF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м) наличие предупредительных плакатов в местах расположения электрооборудования.</w:t>
      </w:r>
    </w:p>
    <w:p w14:paraId="07BE9FA9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Проверить наличие и исправ</w:t>
      </w:r>
      <w:r>
        <w:rPr>
          <w:rFonts w:ascii="Times New Roman CYR" w:hAnsi="Times New Roman CYR" w:cs="Times New Roman CYR"/>
          <w:sz w:val="28"/>
          <w:szCs w:val="28"/>
        </w:rPr>
        <w:t>ность необходимого инструмента (минимума) и материалов, а также наличия токоискателя, индикатора вольтметра, переносных заземлений и диэлектрических перчаток, наличие схем электрических соединений.</w:t>
      </w:r>
    </w:p>
    <w:p w14:paraId="36FFD9AE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Принять от сдающего смену ключи от подстанции, крнб-6, к</w:t>
      </w:r>
      <w:r>
        <w:rPr>
          <w:rFonts w:ascii="Times New Roman CYR" w:hAnsi="Times New Roman CYR" w:cs="Times New Roman CYR"/>
          <w:sz w:val="28"/>
          <w:szCs w:val="28"/>
        </w:rPr>
        <w:t>-59бр.</w:t>
      </w:r>
    </w:p>
    <w:p w14:paraId="104EC666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>Узнать от сдающего смену об оборудовании, находящемся в ремонте и в резерве.</w:t>
      </w:r>
    </w:p>
    <w:p w14:paraId="391DF6E5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Прочитать в журнале все записи и распоряжения, сделанные после предыдущего своего дежурства.</w:t>
      </w:r>
    </w:p>
    <w:p w14:paraId="4D957FBD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Записать в журнал о всех недостатках, замечаниях при приемке смены.</w:t>
      </w:r>
    </w:p>
    <w:p w14:paraId="7B52599C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Оф</w:t>
      </w:r>
      <w:r>
        <w:rPr>
          <w:rFonts w:ascii="Times New Roman CYR" w:hAnsi="Times New Roman CYR" w:cs="Times New Roman CYR"/>
          <w:sz w:val="28"/>
          <w:szCs w:val="28"/>
        </w:rPr>
        <w:t>ормить приемку и сдачу в журнале за подписью сначала принимающего смену, а затем сдающего смену. Передача смены лицу в нетрезвом состоянии ЗАПРЕЩАЕТСЯ.</w:t>
      </w:r>
    </w:p>
    <w:p w14:paraId="2144C1B7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техническом отношении дежурный электромонтер буровой подчиняется главному энергетику предприятия,</w:t>
      </w:r>
      <w:r>
        <w:rPr>
          <w:rFonts w:ascii="Times New Roman CYR" w:hAnsi="Times New Roman CYR" w:cs="Times New Roman CYR"/>
          <w:sz w:val="28"/>
          <w:szCs w:val="28"/>
        </w:rPr>
        <w:tab/>
        <w:t>на</w:t>
      </w:r>
      <w:r>
        <w:rPr>
          <w:rFonts w:ascii="Times New Roman CYR" w:hAnsi="Times New Roman CYR" w:cs="Times New Roman CYR"/>
          <w:sz w:val="28"/>
          <w:szCs w:val="28"/>
        </w:rPr>
        <w:t>чальнику энергоучастка, мастеру энергоучастка, механикам РИТС.</w:t>
      </w:r>
    </w:p>
    <w:p w14:paraId="65C84FB0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ГНВП, осложнениях, авариях и возникновении пожара электромонтер обязан действовать в соответствии с Планом действия буровой вахты по ликвидации ГНВП, осложнений, аварий и табелем боевого </w:t>
      </w:r>
      <w:r>
        <w:rPr>
          <w:rFonts w:ascii="Times New Roman CYR" w:hAnsi="Times New Roman CYR" w:cs="Times New Roman CYR"/>
          <w:sz w:val="28"/>
          <w:szCs w:val="28"/>
        </w:rPr>
        <w:t xml:space="preserve">расчета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ликвидации пожара.</w:t>
      </w:r>
    </w:p>
    <w:p w14:paraId="50A5F458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Дежурный электромонтер по буровой несет полную ответственность за техническое состояние, сохранность, за рациональное использование электрооборудования.</w:t>
      </w:r>
    </w:p>
    <w:p w14:paraId="099BB2E8" w14:textId="77777777" w:rsidR="00000000" w:rsidRDefault="00477D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 нарушение настоящей инструкции дежурный электромонтер несет ответс</w:t>
      </w:r>
      <w:r>
        <w:rPr>
          <w:rFonts w:ascii="Times New Roman CYR" w:hAnsi="Times New Roman CYR" w:cs="Times New Roman CYR"/>
          <w:sz w:val="28"/>
          <w:szCs w:val="28"/>
        </w:rPr>
        <w:t>твенность вплоть до уголовной.</w:t>
      </w:r>
    </w:p>
    <w:p w14:paraId="352B271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86F7F7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E3A66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Порядок эксплуатации оборудовании во время работы и меры, принимаемые при возникновении аварии</w:t>
      </w:r>
    </w:p>
    <w:p w14:paraId="6774B2C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FBA75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дежурства электромонтер обязан:</w:t>
      </w:r>
    </w:p>
    <w:p w14:paraId="0B501BD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Постоянно следить за технической исправностью электрооборудования, При этом по в</w:t>
      </w:r>
      <w:r>
        <w:rPr>
          <w:rFonts w:ascii="Times New Roman CYR" w:hAnsi="Times New Roman CYR" w:cs="Times New Roman CYR"/>
          <w:sz w:val="28"/>
          <w:szCs w:val="28"/>
        </w:rPr>
        <w:t>озможности необходимо производить:</w:t>
      </w:r>
    </w:p>
    <w:p w14:paraId="1B48A90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осмотр, чистку, продувку воздухом контактно-щелочного аппарата электродвигателей с фазным ротором;</w:t>
      </w:r>
    </w:p>
    <w:p w14:paraId="4D8A2D0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следить за состоянием контактных соединений;</w:t>
      </w:r>
    </w:p>
    <w:p w14:paraId="48EF5EC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осмотр, чистку и при необходимости регулировку всех силовых контакт</w:t>
      </w:r>
      <w:r>
        <w:rPr>
          <w:rFonts w:ascii="Times New Roman CYR" w:hAnsi="Times New Roman CYR" w:cs="Times New Roman CYR"/>
          <w:sz w:val="28"/>
          <w:szCs w:val="28"/>
        </w:rPr>
        <w:t>ов, контакторов, рубильников, магнитных пускателей, а также блок контактов, реле, командоконтролеров и т.д.;</w:t>
      </w:r>
    </w:p>
    <w:p w14:paraId="2213844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чистку, осмотр, а по необходимости мелкий ремонт световых и аварийных выключателей, кнопок управления;</w:t>
      </w:r>
    </w:p>
    <w:p w14:paraId="61C69A6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постоянно следить за температурой нагр</w:t>
      </w:r>
      <w:r>
        <w:rPr>
          <w:rFonts w:ascii="Times New Roman CYR" w:hAnsi="Times New Roman CYR" w:cs="Times New Roman CYR"/>
          <w:sz w:val="28"/>
          <w:szCs w:val="28"/>
        </w:rPr>
        <w:t>ева корпусов работающих электродвигателей, их подшипников, трансформаторов, пускорегулирующей аппаратуры.</w:t>
      </w:r>
    </w:p>
    <w:p w14:paraId="1B1DDF2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допустимая температура для подшипников + 45 С; для подшипников качения + 60С; для трансформаторов</w:t>
      </w:r>
      <w:r>
        <w:rPr>
          <w:rFonts w:ascii="Times New Roman CYR" w:hAnsi="Times New Roman CYR" w:cs="Times New Roman CYR"/>
          <w:sz w:val="28"/>
          <w:szCs w:val="28"/>
        </w:rPr>
        <w:tab/>
        <w:t>+ 95С.</w:t>
      </w:r>
    </w:p>
    <w:p w14:paraId="6407639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следить за уровнем состояния м</w:t>
      </w:r>
      <w:r>
        <w:rPr>
          <w:rFonts w:ascii="Times New Roman CYR" w:hAnsi="Times New Roman CYR" w:cs="Times New Roman CYR"/>
          <w:sz w:val="28"/>
          <w:szCs w:val="28"/>
        </w:rPr>
        <w:t>асла в силовых трансформаторах, пусковых реостатах, подшипниках;</w:t>
      </w:r>
    </w:p>
    <w:p w14:paraId="0A84721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следить за исправным состоянием заземляющих устройств не допускать работу оборудования с неисправным заземлением. Дежурному электромонтеру в дневную смену произвести осмотр заземляющих про</w:t>
      </w:r>
      <w:r>
        <w:rPr>
          <w:rFonts w:ascii="Times New Roman CYR" w:hAnsi="Times New Roman CYR" w:cs="Times New Roman CYR"/>
          <w:sz w:val="28"/>
          <w:szCs w:val="28"/>
        </w:rPr>
        <w:t>водников;</w:t>
      </w:r>
    </w:p>
    <w:p w14:paraId="1618EAB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постоянно следить за чистотой электрооборудования;</w:t>
      </w:r>
    </w:p>
    <w:p w14:paraId="54F04D1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и) постоянно следить за исправностью осветительной проводки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обеспечить нормальную освещенность на буровой установке и территории буровой;</w:t>
      </w:r>
    </w:p>
    <w:p w14:paraId="21CA151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к) постоянно следить за исправностью цепей аварийной</w:t>
      </w:r>
      <w:r>
        <w:rPr>
          <w:rFonts w:ascii="Times New Roman CYR" w:hAnsi="Times New Roman CYR" w:cs="Times New Roman CYR"/>
          <w:sz w:val="28"/>
          <w:szCs w:val="28"/>
        </w:rPr>
        <w:t xml:space="preserve"> кнопки, стоп-лебедки и противозатаскивателя;</w:t>
      </w:r>
    </w:p>
    <w:p w14:paraId="6097F3D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л) следить за нормальной нагрузкой электрооборудования;</w:t>
      </w:r>
    </w:p>
    <w:p w14:paraId="40733D5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м) по требованию геофизических партий производить подключение их нагрузок, предварительно убедившись в надежности заземления подключаемых потребителей;</w:t>
      </w:r>
    </w:p>
    <w:p w14:paraId="2004836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н)</w:t>
      </w:r>
      <w:r>
        <w:rPr>
          <w:rFonts w:ascii="Times New Roman CYR" w:hAnsi="Times New Roman CYR" w:cs="Times New Roman CYR"/>
          <w:sz w:val="28"/>
          <w:szCs w:val="28"/>
        </w:rPr>
        <w:t xml:space="preserve"> следить за правильным хранением и использованием защитных средств, за наличием минимума запасных частей и инструмента;</w:t>
      </w:r>
    </w:p>
    <w:p w14:paraId="6831CF9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о) обеспечить оформление и допуск к работам ремонтного персонала согласно ПТЭЭП и МОП по ОТ при эксплуатации электроустановок .</w:t>
      </w:r>
    </w:p>
    <w:p w14:paraId="59F6F25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рабо</w:t>
      </w:r>
      <w:r>
        <w:rPr>
          <w:rFonts w:ascii="Times New Roman CYR" w:hAnsi="Times New Roman CYR" w:cs="Times New Roman CYR"/>
          <w:sz w:val="28"/>
          <w:szCs w:val="28"/>
        </w:rPr>
        <w:t>ты, указанные в пункте 1, связанные с чисткой и мелким текущим ремонтом электрооборудования должны производиться только при снятии напряжения.</w:t>
      </w:r>
    </w:p>
    <w:p w14:paraId="71BC86F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максимальный коэффициент мощности, максимальный коэффициент использования мощности электродвигателей</w:t>
      </w:r>
      <w:r>
        <w:rPr>
          <w:rFonts w:ascii="Times New Roman CYR" w:hAnsi="Times New Roman CYR" w:cs="Times New Roman CYR"/>
          <w:sz w:val="28"/>
          <w:szCs w:val="28"/>
        </w:rPr>
        <w:t xml:space="preserve"> и трансформаторов, а также обеспечить рациональное использование электрической энергии, для чего необходимо;</w:t>
      </w:r>
    </w:p>
    <w:p w14:paraId="68929FD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 допускать производство вспомогательных работ с буровой лебедкой, не требующих мощности двух электродвигателей (подъем элеватора при спуске и</w:t>
      </w:r>
      <w:r>
        <w:rPr>
          <w:rFonts w:ascii="Times New Roman CYR" w:hAnsi="Times New Roman CYR" w:cs="Times New Roman CYR"/>
          <w:sz w:val="28"/>
          <w:szCs w:val="28"/>
        </w:rPr>
        <w:t>нструмента, возможные работы кирмаком и т.п.);</w:t>
      </w:r>
    </w:p>
    <w:p w14:paraId="5C0C2ED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допускать холостой ход силовых и сварочных трансформаторов;</w:t>
      </w:r>
    </w:p>
    <w:p w14:paraId="5A6CC49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 работе синхронных электродвигателей обеспечить нормальный ток возбуждения;</w:t>
      </w:r>
    </w:p>
    <w:p w14:paraId="19BFC02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требовать от бурильщика или бурового мастера принятия сроч</w:t>
      </w:r>
      <w:r>
        <w:rPr>
          <w:rFonts w:ascii="Times New Roman CYR" w:hAnsi="Times New Roman CYR" w:cs="Times New Roman CYR"/>
          <w:sz w:val="28"/>
          <w:szCs w:val="28"/>
        </w:rPr>
        <w:t>ных мер по ликвидации утечек сжатого воздуха;</w:t>
      </w:r>
    </w:p>
    <w:p w14:paraId="6C3C9C4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не допускать работу освещения в дневное время.</w:t>
      </w:r>
    </w:p>
    <w:p w14:paraId="6C44E58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восстановительные работы в аварийных случаях, а также кратковременные, не терпящие отлагательства работы по устранению таких неисправностей оборудо</w:t>
      </w:r>
      <w:r>
        <w:rPr>
          <w:rFonts w:ascii="Times New Roman CYR" w:hAnsi="Times New Roman CYR" w:cs="Times New Roman CYR"/>
          <w:sz w:val="28"/>
          <w:szCs w:val="28"/>
        </w:rPr>
        <w:t>вания, которые могут привести к аварии: зачистка и подтяжка нагревающихся контактов, очистка загрязнившейся изоляции и т.д. Работы производить без наряда (в установках напряжением выше 1000 В - не менее двумя лицами).</w:t>
      </w:r>
    </w:p>
    <w:p w14:paraId="2A27394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ремонтного персонала под наблюд</w:t>
      </w:r>
      <w:r>
        <w:rPr>
          <w:rFonts w:ascii="Times New Roman CYR" w:hAnsi="Times New Roman CYR" w:cs="Times New Roman CYR"/>
          <w:sz w:val="28"/>
          <w:szCs w:val="28"/>
        </w:rPr>
        <w:t>ением дежурного электромонтера производится без наряда, если выписка и оформление наряда связано с затяжкой ликвидации последствий аварии.</w:t>
      </w:r>
    </w:p>
    <w:p w14:paraId="3DCC1CC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Квалификационные группы лиц, выполняющих работы, должны соответствовать ПТЭЭП и МОП и ОТ (правил безопасности) при эк</w:t>
      </w:r>
      <w:r>
        <w:rPr>
          <w:rFonts w:ascii="Times New Roman CYR" w:hAnsi="Times New Roman CYR" w:cs="Times New Roman CYR"/>
          <w:sz w:val="28"/>
          <w:szCs w:val="28"/>
        </w:rPr>
        <w:t>сплуатации электроустановок потребителей.</w:t>
      </w:r>
    </w:p>
    <w:p w14:paraId="5A79A21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ремонтного персонала под наблюдением и ответственности обслуживающего данную электроустановку административного персонала с квалификационной группой (в установках до 1000 в. - IV) производится без наряда.</w:t>
      </w:r>
    </w:p>
    <w:p w14:paraId="074B257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боты во всех случаях должны производиться с выполнением всех технических мероприятий, обеспечивающих безопасность их производства.</w:t>
      </w:r>
    </w:p>
    <w:p w14:paraId="68EA18E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CA56B7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6DB3E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Организационные мероприятия, обеспечивающие безопасность работ</w:t>
      </w:r>
    </w:p>
    <w:p w14:paraId="139B5D7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5E639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Организационными мероприятиями, обеспечивающими безопа</w:t>
      </w:r>
      <w:r>
        <w:rPr>
          <w:rFonts w:ascii="Times New Roman CYR" w:hAnsi="Times New Roman CYR" w:cs="Times New Roman CYR"/>
          <w:sz w:val="28"/>
          <w:szCs w:val="28"/>
        </w:rPr>
        <w:t>сность работы в электроустановках, являются:</w:t>
      </w:r>
    </w:p>
    <w:p w14:paraId="221EA5BE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Оформление работы нарядом и распоряжением.</w:t>
      </w:r>
    </w:p>
    <w:p w14:paraId="0CC92B5D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в электроустановках производятся по письменному или устному распоряжению.</w:t>
      </w:r>
    </w:p>
    <w:p w14:paraId="1C915140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 - есть письменное распоряжение на работу в электроустановках, определяющее мес</w:t>
      </w:r>
      <w:r>
        <w:rPr>
          <w:rFonts w:ascii="Times New Roman CYR" w:hAnsi="Times New Roman CYR" w:cs="Times New Roman CYR"/>
          <w:sz w:val="28"/>
          <w:szCs w:val="28"/>
        </w:rPr>
        <w:t>то, время начала и окончания работы, условия ее безопасного проведения, состав бригады и лиц, ответственных за безопасность работ.</w:t>
      </w:r>
    </w:p>
    <w:p w14:paraId="0DE6BC26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 выдачи нарядов предоставляется лицам электротехнического персонала предприятия, уполномоченным на выдачу нарядов распор</w:t>
      </w:r>
      <w:r>
        <w:rPr>
          <w:rFonts w:ascii="Times New Roman CYR" w:hAnsi="Times New Roman CYR" w:cs="Times New Roman CYR"/>
          <w:sz w:val="28"/>
          <w:szCs w:val="28"/>
        </w:rPr>
        <w:t>яжением главного энергетика предприятия.</w:t>
      </w:r>
    </w:p>
    <w:p w14:paraId="67CCC49C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лица должны иметь квалификационную группу V (в установках напряжением до 1000 В не ниже IV)</w:t>
      </w:r>
    </w:p>
    <w:p w14:paraId="359F8777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 выдается оперативному персоналу непосредственно перед началом подготовки рабочего места (до начала работы б</w:t>
      </w:r>
      <w:r>
        <w:rPr>
          <w:rFonts w:ascii="Times New Roman CYR" w:hAnsi="Times New Roman CYR" w:cs="Times New Roman CYR"/>
          <w:sz w:val="28"/>
          <w:szCs w:val="28"/>
        </w:rPr>
        <w:t>ригады).</w:t>
      </w:r>
    </w:p>
    <w:p w14:paraId="441C9E32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 на работу выписывается в двух экземплярах.</w:t>
      </w:r>
    </w:p>
    <w:p w14:paraId="18EDC653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Допуск бригады к работе по наряду.</w:t>
      </w:r>
    </w:p>
    <w:p w14:paraId="74DE0FA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оформляется подписью ответственного руководителя в графе « Подготовку рабочего места проверил» только при первом допуске к работе.</w:t>
      </w:r>
    </w:p>
    <w:p w14:paraId="060C628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случае, когда ответ</w:t>
      </w:r>
      <w:r>
        <w:rPr>
          <w:rFonts w:ascii="Times New Roman CYR" w:hAnsi="Times New Roman CYR" w:cs="Times New Roman CYR"/>
          <w:sz w:val="28"/>
          <w:szCs w:val="28"/>
        </w:rPr>
        <w:t>ственный руководитель не назначается, подготовка рабочего места проверяется подписью производителя работ.</w:t>
      </w:r>
    </w:p>
    <w:p w14:paraId="242C802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проверки выполнения технических мероприятий производится допуск бригады, который заключается в том, что допускающий проверяет, соответствует ли </w:t>
      </w:r>
      <w:r>
        <w:rPr>
          <w:rFonts w:ascii="Times New Roman CYR" w:hAnsi="Times New Roman CYR" w:cs="Times New Roman CYR"/>
          <w:sz w:val="28"/>
          <w:szCs w:val="28"/>
        </w:rPr>
        <w:t>состав бригады и квалификация включенных в нее лиц записи в наряде:</w:t>
      </w:r>
    </w:p>
    <w:p w14:paraId="5A3C367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а) если допускающий не знает фамилий и квалификационной группы лиц, включенных в состав бригады, проверку следует производить по именным удостоверениям;</w:t>
      </w:r>
    </w:p>
    <w:p w14:paraId="53029A8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прочитывает по наряду фамилии от</w:t>
      </w:r>
      <w:r>
        <w:rPr>
          <w:rFonts w:ascii="Times New Roman CYR" w:hAnsi="Times New Roman CYR" w:cs="Times New Roman CYR"/>
          <w:sz w:val="28"/>
          <w:szCs w:val="28"/>
        </w:rPr>
        <w:t>ветственного руководителя, производителя работ, членов бригады и содержание порученной работы, объясняет бригаде, откуда снято напряжение,, где наложены заземления, какие части ремонтного и соседних присоединений остались под напряжением и какие особые усл</w:t>
      </w:r>
      <w:r>
        <w:rPr>
          <w:rFonts w:ascii="Times New Roman CYR" w:hAnsi="Times New Roman CYR" w:cs="Times New Roman CYR"/>
          <w:sz w:val="28"/>
          <w:szCs w:val="28"/>
        </w:rPr>
        <w:t>овия производства работ должны соблюдаться, убеждается, что все изложенное им понятно.</w:t>
      </w:r>
    </w:p>
    <w:p w14:paraId="25EFB77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доказывает бригаде отсутствие напряжения: в установках напряжением выше 35 кВ - показом наложенных заземлении, в установках 35кв и выше там, где заземления не видны с</w:t>
      </w:r>
      <w:r>
        <w:rPr>
          <w:rFonts w:ascii="Times New Roman CYR" w:hAnsi="Times New Roman CYR" w:cs="Times New Roman CYR"/>
          <w:sz w:val="28"/>
          <w:szCs w:val="28"/>
        </w:rPr>
        <w:t xml:space="preserve"> места работы, прикосновением к токоведущим частям рукой после предварительной проверки отсутствия напряжения указателем напряжений или штангой;</w:t>
      </w:r>
    </w:p>
    <w:p w14:paraId="785F0CF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заземлений, наложенных непосредственно у места работы, прикосновением к токоведущим частям не требу</w:t>
      </w:r>
      <w:r>
        <w:rPr>
          <w:rFonts w:ascii="Times New Roman CYR" w:hAnsi="Times New Roman CYR" w:cs="Times New Roman CYR"/>
          <w:sz w:val="28"/>
          <w:szCs w:val="28"/>
        </w:rPr>
        <w:t>ется;</w:t>
      </w:r>
    </w:p>
    <w:p w14:paraId="7180BE9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сдает рабочее место производителю работ, с указанием даты и времени в обоих бланках наряда оформляется подписями допускающего и производителя работ в таблице «Оформление ежедневного допуска к работе, окончание работы, перевода на другое рабочее ме</w:t>
      </w:r>
      <w:r>
        <w:rPr>
          <w:rFonts w:ascii="Times New Roman CYR" w:hAnsi="Times New Roman CYR" w:cs="Times New Roman CYR"/>
          <w:sz w:val="28"/>
          <w:szCs w:val="28"/>
        </w:rPr>
        <w:t>сто».</w:t>
      </w:r>
    </w:p>
    <w:p w14:paraId="731D5C15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Один экземпляр наряда, по которому сделан допуск, должен находиться у производителя работ, второй - у оперативного персонала (дежурного эл.монтера) в папке действующих нарядов.</w:t>
      </w:r>
    </w:p>
    <w:p w14:paraId="486283BF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допуска бригады и окончания работ с указанием номера наряда и со</w:t>
      </w:r>
      <w:r>
        <w:rPr>
          <w:rFonts w:ascii="Times New Roman CYR" w:hAnsi="Times New Roman CYR" w:cs="Times New Roman CYR"/>
          <w:sz w:val="28"/>
          <w:szCs w:val="28"/>
        </w:rPr>
        <w:t>держание работы заносится в журнал.</w:t>
      </w:r>
    </w:p>
    <w:p w14:paraId="06650271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Оперативный персонал не имеет права без ведома ответственного руководителя и производителя работ вносить такие изменения в схему установки, которые меняют условия производства работ и отношение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безопасности.</w:t>
      </w:r>
    </w:p>
    <w:p w14:paraId="6C1B6A8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D30087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C8378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Пер</w:t>
      </w:r>
      <w:r>
        <w:rPr>
          <w:rFonts w:ascii="Times New Roman CYR" w:hAnsi="Times New Roman CYR" w:cs="Times New Roman CYR"/>
          <w:sz w:val="28"/>
          <w:szCs w:val="28"/>
        </w:rPr>
        <w:t>ечень электрооборудования буровой установки БУ 5000/400 ЭРУ</w:t>
      </w:r>
    </w:p>
    <w:p w14:paraId="5305F81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0BC5A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4.1 - Перечень электрооборудования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551"/>
        <w:gridCol w:w="1559"/>
      </w:tblGrid>
      <w:tr w:rsidR="00000000" w14:paraId="1C2A749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AB5B9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E545E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энергооборудования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B6D86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Тип, марка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7BC9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</w:tr>
      <w:tr w:rsidR="00000000" w14:paraId="240E2E5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FA1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A07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CED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179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8A4B11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665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144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Генератор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17F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ГСФ-200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A08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06BC242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7D5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C68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106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MTF-111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8C4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7AB9B6A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09D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312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DB1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А200М6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DC5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508028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CAF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11F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2A9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4АМ-132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BDA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35FC8A6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AF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489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11E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4АМ-250УЗ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186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1073DDF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65F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379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24F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АИР160М6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70D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B76D06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424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10D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AB0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АИР-180М4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F77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0BC661D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958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25A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52E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5A200L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577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1B90D09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56F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23D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D99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АИР-А160М6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0E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AC94C4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C55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7E3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BA4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А02-41-8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EA2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B0BFC1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7BB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BE2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558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2B100S42,5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E05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0D09EF0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B93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39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1B8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АИММ 132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294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6E734D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5A1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71C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6C2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АИММ 132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03D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171030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A90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217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E89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АИММ 132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DE0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78C856B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E6A7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ADF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19C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АИММ 132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A57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3D58B9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A8E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F67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3A4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АИММ 132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490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1F26AD3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429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AF6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16D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МТКР-111-6У1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7C8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0393D6B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177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912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B6F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MTKF-111-6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237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E657C0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EFD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ACA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2AB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54F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D22CE7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C82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5A4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4FE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5A0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034C86D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F5C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CC7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730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АСВ2-31-4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E15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366FD0F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F35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39C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5F7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4А100 6УЗ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E9D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488A10A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CCC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C75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199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АОП-22-4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811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70DF61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855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876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DC1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АСВ2-31-4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891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1EC6797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F74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C6A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53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4А100 6УЗ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7A5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88D165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78F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1C7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6D7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АОП-22-4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D68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A1897A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BF2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456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ABD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АИР 90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L4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BAD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4D848C1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BBB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B56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993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АИР-132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E0E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27B7DD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C1C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689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95A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АИР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AF5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7AC346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584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A99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Электродвигатель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9FE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4А225М8УЗ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294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04ADDE6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487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A5C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Сварочный тр-р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5A6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ТДМ-400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EC5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1437D2F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3D7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5B8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Шкаф упр.цирк.сист.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932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06B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05EF3C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BC1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D72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Шкаф сил.блок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414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CEB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5FCFF54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075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280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Шкаф диз.блок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D6A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9D2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4224E31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68C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AA6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Станция упр.Диз.станц.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306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КУ-67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4E6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7096636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E39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A8B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Пульт бурильщика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6F6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3E8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192289E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817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EB6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тильник вышка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BBB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НСРОЗХ200 001хл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F5E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63E9DA9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04C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4AA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 мостки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1A7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РКУ01-250007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6F1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784843C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663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140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 превентор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538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ВЗГ-200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DC4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05A70C6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9ED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345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 леб.блок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853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НППОО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4A8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38DDB62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C26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FA7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 нас.блок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538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ВЗГ-200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699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3041B52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E0C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6B5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 компрес.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9B8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НСПО2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843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2FBEBBA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7E9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4B4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 диз.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0C1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ВЗГ-200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153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5096F5A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5D0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6B9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водокачка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CF6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НСПО2х100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A85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62B686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EE4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DA0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 ем.вод.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4BC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НСПО2х100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FA7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347D5D3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ABE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D7B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 кот.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920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ВЗГ-200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C46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7769872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D60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967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 ГСМ кот.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271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ВЗГ-200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0DA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08A4D27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A19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B6C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 баня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E95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НСПО2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3C5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3B125E7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977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A7D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 тирритор.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D2D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ПЗС-35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759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4551351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42E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C18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 тирритор.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215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РКУ01-250007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395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23B02BC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B0A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51C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 ж.город.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5DD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125-135-100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C26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 w14:paraId="7895A77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783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9B2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Светильник ПВО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A6B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ВЗГ-200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DD6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0E711AD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3B0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2BD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Н/В кабель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302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=1200м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C3E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F21387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33C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F6F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Контроллер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38D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КП-1230С-У2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A65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30AFA4A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2E3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457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Кнопка управления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546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КУ123-22-У2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C42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825767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1D2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EDC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Шкаф управления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18D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Я9701-3774-ХЛ1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4A9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38E9888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97C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BBA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Командоаппарат путевой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D44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КА4658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518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3AA141B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614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319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Светофор сигнальный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373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СС-2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E5C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3DDC61E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C57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5FD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Выключатель пу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тевой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8D6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ВПВ-111ХЛ1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86A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33E1DA0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8FD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4E0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Конечный выключат.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2B7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ВП16ЛЕ23Б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644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 w14:paraId="747DAF6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F70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12D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Контроллер кулачковый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FA8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ККТ-61АУ2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BB27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3FE8914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82A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BC6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Кнопка управления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615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КУ-123-22УЗ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D06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40FE9F9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4D0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D62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Блок резисторов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F42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Б6У2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6A4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29D003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A15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953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Пункт распределит.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25D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ПР11-3062-54УЗ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BFE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14:paraId="7C1E557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C25A8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привода исполнительных механизмов буровых установок с</w:t>
      </w:r>
      <w:r>
        <w:rPr>
          <w:rFonts w:ascii="Times New Roman CYR" w:hAnsi="Times New Roman CYR" w:cs="Times New Roman CYR"/>
          <w:sz w:val="28"/>
          <w:szCs w:val="28"/>
        </w:rPr>
        <w:t>ерийного производства используются следующие виды электрических машин:</w:t>
      </w:r>
    </w:p>
    <w:p w14:paraId="6517B6D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асинхронные электродвигатели с фазным ротором;</w:t>
      </w:r>
    </w:p>
    <w:p w14:paraId="59CE797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асинхронные электродвигатели с короткозамкнутым ротором;</w:t>
      </w:r>
    </w:p>
    <w:p w14:paraId="611609B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электродвигатели постоянного тока;</w:t>
      </w:r>
    </w:p>
    <w:p w14:paraId="257FA2A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электромагнитные тормоза;</w:t>
      </w:r>
    </w:p>
    <w:p w14:paraId="2C8E923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Асинхронные электро</w:t>
      </w:r>
      <w:r>
        <w:rPr>
          <w:rFonts w:ascii="Times New Roman CYR" w:hAnsi="Times New Roman CYR" w:cs="Times New Roman CYR"/>
          <w:sz w:val="28"/>
          <w:szCs w:val="28"/>
        </w:rPr>
        <w:t>двигатели с короткозамкнутым ротором мощностью до 75 кВт, напряжением 380 В используются для привода разнообразных вспомогательных механизмов; они являются электротехническими изделиями общепромышленного применения. Остальные электрические машины, использу</w:t>
      </w:r>
      <w:r>
        <w:rPr>
          <w:rFonts w:ascii="Times New Roman CYR" w:hAnsi="Times New Roman CYR" w:cs="Times New Roman CYR"/>
          <w:sz w:val="28"/>
          <w:szCs w:val="28"/>
        </w:rPr>
        <w:t>емые в приводе спускоподъемного агрегата, буровых насосов, ротора и регулятора подачи долота, являются либо модификациями машин единых серий, разработанными с учетом условий эксплуатации на буровых установках, либо разработаны специально для применения в б</w:t>
      </w:r>
      <w:r>
        <w:rPr>
          <w:rFonts w:ascii="Times New Roman CYR" w:hAnsi="Times New Roman CYR" w:cs="Times New Roman CYR"/>
          <w:sz w:val="28"/>
          <w:szCs w:val="28"/>
        </w:rPr>
        <w:t>уровом электроприводе. Электродвигатели приспособлены для монтажа и транспортировки в полевых условиях, устанавливаются на фундаментной плите, исполнение - горизонтальное, на щитовых подшипниках качения (1М 1001 - ГОСТ 2479), с одним свободным рабочим конц</w:t>
      </w:r>
      <w:r>
        <w:rPr>
          <w:rFonts w:ascii="Times New Roman CYR" w:hAnsi="Times New Roman CYR" w:cs="Times New Roman CYR"/>
          <w:sz w:val="28"/>
          <w:szCs w:val="28"/>
        </w:rPr>
        <w:t>ом вала.</w:t>
      </w:r>
    </w:p>
    <w:p w14:paraId="748D1E4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Режим работы машин - продолжительный S1 при работе с насосом, ротором и регулятором подачи долота; повторно-кратковременный с частыми пусками S5 или перемежающийся S6 (ГОСТ 183-74) при работе с лебедкой спускоподъемного агрегата.</w:t>
      </w:r>
    </w:p>
    <w:p w14:paraId="64CE734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Асинхронные элект</w:t>
      </w:r>
      <w:r>
        <w:rPr>
          <w:rFonts w:ascii="Times New Roman CYR" w:hAnsi="Times New Roman CYR" w:cs="Times New Roman CYR"/>
          <w:sz w:val="28"/>
          <w:szCs w:val="28"/>
        </w:rPr>
        <w:t>родвигатели</w:t>
      </w:r>
    </w:p>
    <w:p w14:paraId="5F28AE7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Асинхронные электродвигатели с фазным ротором предназначены для работы от сети переменного тока частотой 50 Гц, напряжением 6000 В. Охлаждение двигателей - воздушное, в режиме самовентиляции, способ охлаждения 1СА01 (ГОСТ 20459-75). Структура у</w:t>
      </w:r>
      <w:r>
        <w:rPr>
          <w:rFonts w:ascii="Times New Roman CYR" w:hAnsi="Times New Roman CYR" w:cs="Times New Roman CYR"/>
          <w:sz w:val="28"/>
          <w:szCs w:val="28"/>
        </w:rPr>
        <w:t>словного обозначения: А - асинхронный; О - обдуваемый; К - с контактными кольцами (фазным ротором); С - специальный; У2 (УХЛ2) - климатическое исполнение и категория размещения. Цифрами указывается условное обозначение габарита, длина сердечника статора (с</w:t>
      </w:r>
      <w:r>
        <w:rPr>
          <w:rFonts w:ascii="Times New Roman CYR" w:hAnsi="Times New Roman CYR" w:cs="Times New Roman CYR"/>
          <w:sz w:val="28"/>
          <w:szCs w:val="28"/>
        </w:rPr>
        <w:t>м); число полюсов (у АКСБ - дополнительно напряжение (кВ). В обозначении 4АОКБ-450Х-6УХЛ2: 4 - порядковый номер серии; 450 - высота оси вращения (мм), Х - условная длина двигателя.</w:t>
      </w:r>
    </w:p>
    <w:p w14:paraId="36BA4FB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Синхронные электродвигатели</w:t>
      </w:r>
    </w:p>
    <w:p w14:paraId="24901D2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Синхронные электродвигатели трехфазного тока с </w:t>
      </w:r>
      <w:r>
        <w:rPr>
          <w:rFonts w:ascii="Times New Roman CYR" w:hAnsi="Times New Roman CYR" w:cs="Times New Roman CYR"/>
          <w:sz w:val="28"/>
          <w:szCs w:val="28"/>
        </w:rPr>
        <w:t>бесщеточной системой возбуждения предназначены для привода лебедок (с промежуточной электромагнитной муфтой) и насосов буровых установок.</w:t>
      </w:r>
    </w:p>
    <w:p w14:paraId="47BC4C6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Электродвигатели постоянного тока</w:t>
      </w:r>
    </w:p>
    <w:p w14:paraId="1DCC957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Электродвигатели постоянного тока предназначены для привода основных механизмов буро</w:t>
      </w:r>
      <w:r>
        <w:rPr>
          <w:rFonts w:ascii="Times New Roman CYR" w:hAnsi="Times New Roman CYR" w:cs="Times New Roman CYR"/>
          <w:sz w:val="28"/>
          <w:szCs w:val="28"/>
        </w:rPr>
        <w:t>вых установок (лебедки, буровых насосов, ротора, устройства подачи долота), работа которых требует регулирования частоты вращения в широких пределах, частых реверсов и сопровождается большими кратковременными перегрузками по току при условии, что среднеква</w:t>
      </w:r>
      <w:r>
        <w:rPr>
          <w:rFonts w:ascii="Times New Roman CYR" w:hAnsi="Times New Roman CYR" w:cs="Times New Roman CYR"/>
          <w:sz w:val="28"/>
          <w:szCs w:val="28"/>
        </w:rPr>
        <w:t>дратичный ток не превышает номинальный. Регулирование частоты вращения от нуля до номинальной производится изменением подводимого напряжения, а от номинальной до максимальной - током возбуждения.</w:t>
      </w:r>
    </w:p>
    <w:p w14:paraId="4C8FB67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582689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0CB22C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Перечень работ, выполняемых единолично оперативно-ремо</w:t>
      </w:r>
      <w:r>
        <w:rPr>
          <w:rFonts w:ascii="Times New Roman CYR" w:hAnsi="Times New Roman CYR" w:cs="Times New Roman CYR"/>
          <w:sz w:val="28"/>
          <w:szCs w:val="28"/>
        </w:rPr>
        <w:t>нтным персоналом ООО «Оренбургтехсервис» в порядке текущей эксплуатации</w:t>
      </w:r>
    </w:p>
    <w:p w14:paraId="5C02BB7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DE5F0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5.1 - Перечень работ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276"/>
        <w:gridCol w:w="3860"/>
      </w:tblGrid>
      <w:tr w:rsidR="00000000" w14:paraId="1820078F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76F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150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C74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Допуск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7DF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Примечания</w:t>
            </w:r>
          </w:p>
        </w:tc>
      </w:tr>
      <w:tr w:rsidR="00000000" w14:paraId="185AB5DB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AD7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E17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по уборке территории передвижных п/ст 6/04, КРНБ-6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31E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гр.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249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снятия напряжения вдали от ячеек, находя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щихся под напряжением и без записи в оперативном журнале.</w:t>
            </w:r>
          </w:p>
        </w:tc>
      </w:tr>
      <w:tr w:rsidR="00000000" w14:paraId="5023D67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4A9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F10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с осветительной аппаратурой за исключением работ на высоте, по обновлению надпись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6A5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гр.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9E0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снятия напряжения вдали от ячеек, находящихся под напряжением и без записи в оперативном журнале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000000" w14:paraId="5EF104BC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A8D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CFE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Работы по очистке кожухов и корпусов эл. оборудования, находящихся под напряжением, работы по уходу за щеточным устройством, работы по замене пробочных предохранителей.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2A5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гр.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EA0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не требует снятия напряжения с записью в оперативном журнале.</w:t>
            </w:r>
          </w:p>
        </w:tc>
      </w:tr>
      <w:tr w:rsidR="00000000" w14:paraId="08ABE5AD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7E7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1AE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 по ремонту магнитных пускателей, кнопок, автоматов, рубильников, контакторов до 1000 В. в отдельно стоящих станциях ЦСГО, РП насосных блоков, вышечного блока, кранов 8КП-2, дизельных электростанций, водонасосных блоков.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470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гр.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220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снятием напряжения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 записью в оперативном журнале.</w:t>
            </w:r>
          </w:p>
        </w:tc>
      </w:tr>
      <w:tr w:rsidR="00000000" w14:paraId="2CFF135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E3F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EE9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по ремонту пультов управления СМБО, СДБО, пульт бурильщика, осветительной аппаратуры по буровой.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2CD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гр.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2CB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снятием напряжения, с записью в оперативном журнале.</w:t>
            </w:r>
          </w:p>
        </w:tc>
      </w:tr>
      <w:tr w:rsidR="00000000" w14:paraId="0DA6B495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C68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CFD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Замена и ремонт вышедших из строя электрод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вигателей 04 кВ. по буровой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281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гр.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F54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снятием напряжения, с записью в оперативном журнале.</w:t>
            </w:r>
          </w:p>
        </w:tc>
      </w:tr>
      <w:tr w:rsidR="00000000" w14:paraId="1FD72CFD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817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453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по ремонту магнитных пускателей и контакторов, панелей вспомогательных механизмов, дизельных буровых и буровых на электроприводе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40A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гр.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E8D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снятие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 напряжения, с записью в оперативном журнале.</w:t>
            </w:r>
          </w:p>
        </w:tc>
      </w:tr>
    </w:tbl>
    <w:p w14:paraId="1CE5B82F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3D7A77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Перечень работ, выполняемых оперативно-ремонтным персоналом ООО «Оренбургтехсервис» по распоряжению</w:t>
      </w:r>
    </w:p>
    <w:p w14:paraId="734113A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9C55D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6.1 - Перечень работ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884"/>
        <w:gridCol w:w="3652"/>
      </w:tblGrid>
      <w:tr w:rsidR="00000000" w14:paraId="480C89F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224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F41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работ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5C4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Допуск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3F2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Примечания</w:t>
            </w:r>
          </w:p>
        </w:tc>
      </w:tr>
      <w:tr w:rsidR="00000000" w14:paraId="650CE94D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8C5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D31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Надзор за сушкой выведенных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ремонт схем, трансформаторов и электродвигателей.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21F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гр.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6C3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снятия напряжения вдали от токоведущих частей, находящихся под напряжением с записью в оперативном журнале, работа выполняется одним лицом.</w:t>
            </w:r>
          </w:p>
        </w:tc>
      </w:tr>
      <w:tr w:rsidR="00000000" w14:paraId="043CDB83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0F1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5A5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Монтаж, проверка, регулировка, снятие и установка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измерительных приборов, устройств напряжением до 1000 В, работы на приводах коммутационных аппаратов, на вторичных цепях.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C70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38B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снятия напряжения вдали от токоведущих частей, находящихся под напряжением с записью в оперативном журнале. Работа выполня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ется при условии, что токоведущи части выше 1000 В. находящиеся по напряжением находятся под сплошным или сетчатым ограждением в шкафах и приводах выключателей. Работа выполняется одним лицом оперативного персонала или двумя лицами ремонтного персонала спе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цслужбы.</w:t>
            </w:r>
          </w:p>
        </w:tc>
      </w:tr>
      <w:tr w:rsidR="00000000" w14:paraId="29D03A2D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D1B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F18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Отсоединение и присоединение кабеля к отдельному эл. двигателю напряжением выше 1000 В. в аварийных случаях продолжительностью не более одного часа. Переключение анцапф трансформаторов, доливка масла в отдельные аппараты и тр-ры, замена вышедши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из строя измерительных тр-ров, замена предохранителей в в/в ячейках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D40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364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или частичным снятием напряжения, с наложения переносного заземления, с записью в оперативном журнале. Работа проводится двумя лицами, включая, наблюдающего.</w:t>
            </w:r>
          </w:p>
        </w:tc>
      </w:tr>
      <w:tr w:rsidR="00000000" w14:paraId="1461188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8CA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381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Измерение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токоизмерительными клещами, фаэировка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A3A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9EA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или частичным снятием напряжения, с наложения переносного заземления, с записью в оперативном журнале. Работа проводится двумя лицами, включая, наблюдающего.</w:t>
            </w:r>
          </w:p>
        </w:tc>
      </w:tr>
    </w:tbl>
    <w:p w14:paraId="6BF5CA6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61C9F2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8D398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Перечень работ, выполняемых оперативн</w:t>
      </w:r>
      <w:r>
        <w:rPr>
          <w:rFonts w:ascii="Times New Roman CYR" w:hAnsi="Times New Roman CYR" w:cs="Times New Roman CYR"/>
          <w:sz w:val="28"/>
          <w:szCs w:val="28"/>
        </w:rPr>
        <w:t>о - ремонтным персоналом ООО «Оренбургтехсервис» по наряду</w:t>
      </w:r>
    </w:p>
    <w:p w14:paraId="45E4F07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A125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7.1 - Перечень работ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376"/>
        <w:gridCol w:w="1411"/>
        <w:gridCol w:w="1887"/>
      </w:tblGrid>
      <w:tr w:rsidR="00000000" w14:paraId="117AC13E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AEC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пп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E95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работ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16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Допуск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FA1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Примечания</w:t>
            </w:r>
          </w:p>
        </w:tc>
      </w:tr>
      <w:tr w:rsidR="00000000" w14:paraId="56CB55B5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1C6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3E3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по ремонту и монтажу на опорах ЛЭП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9BC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B67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FC95F72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EB6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кВ. ремонт ЛР-бкв.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ADE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0DB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снятием напряжения.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6DF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3C53B76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7EC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03B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Наладка цепей уч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ета в ячейках тина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52A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90B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6E35CB7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FC6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ЯКНО-6 кВ.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C44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BA1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снятием напряжения.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36E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5D7C976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B62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5ED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Ремонт и наладка оперативного питания релейной защиты и цепей управления.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31A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C18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снятием напряжения.</w:t>
            </w:r>
          </w:p>
        </w:tc>
      </w:tr>
      <w:tr w:rsidR="00000000" w14:paraId="27EDD2F6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972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5A2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Проверка трансформатора НТМИ в яч. №2 КРНБ-6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8F3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E1A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снятием нап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ряжения.</w:t>
            </w:r>
          </w:p>
        </w:tc>
      </w:tr>
      <w:tr w:rsidR="00000000" w14:paraId="293A61B3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FFC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826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Наладка ячейки СН. Проверка и 'замена трансформаторов тока.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C49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B5E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снятием напряжения.</w:t>
            </w:r>
          </w:p>
        </w:tc>
      </w:tr>
      <w:tr w:rsidR="00000000" w14:paraId="372F6592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DBC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53A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Ячейка №3. ремонт, регулировка разъединителя. Осмотр и замена изоляторов. Регулировка выключателя. Переразделка кабеля.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4EB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56D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снятием нап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ряжения.</w:t>
            </w:r>
          </w:p>
        </w:tc>
      </w:tr>
      <w:tr w:rsidR="00000000" w14:paraId="16C62CB3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5D1E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21E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Ячейка №4,5. ремонт, регулировка разъединителя. Осмотр и замена изоляторов. Регулировка выключателя. Переразделка кабеля.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E11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670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снятием напряжения.</w:t>
            </w:r>
          </w:p>
        </w:tc>
      </w:tr>
      <w:tr w:rsidR="00000000" w14:paraId="559F3FE2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93B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82C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Ячейка №6,7. ремонт, регулировка разъединителя. Осмотр и замена изоляторов. Регулир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овка выключателя. Переразделка кабеля.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640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9EC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снятием напряжения.</w:t>
            </w:r>
          </w:p>
        </w:tc>
      </w:tr>
      <w:tr w:rsidR="00000000" w14:paraId="1AB93261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9EF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1A3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Переразделка кабелей 6кВ. Испытание изоляции кабелей 6 кВ., и всех электродвигателей бкВ.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773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754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полным снятием напряжения.</w:t>
            </w:r>
          </w:p>
        </w:tc>
      </w:tr>
    </w:tbl>
    <w:p w14:paraId="4DCE7F1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ED8220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A5BC0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Минимальные нормы комплектования защитными сред</w:t>
      </w:r>
      <w:r>
        <w:rPr>
          <w:rFonts w:ascii="Times New Roman CYR" w:hAnsi="Times New Roman CYR" w:cs="Times New Roman CYR"/>
          <w:sz w:val="28"/>
          <w:szCs w:val="28"/>
        </w:rPr>
        <w:t>ствами буровых установок на электроприводе (электроустановки свыше 1000 В)</w:t>
      </w:r>
    </w:p>
    <w:p w14:paraId="082B071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BB360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8.1 - Перечень защитных средств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78"/>
        <w:gridCol w:w="1418"/>
        <w:gridCol w:w="2449"/>
      </w:tblGrid>
      <w:tr w:rsidR="00000000" w14:paraId="745CCA7B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610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пп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B26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защитных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7B4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EBD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 хранения защитных средств</w:t>
            </w:r>
          </w:p>
        </w:tc>
      </w:tr>
      <w:tr w:rsidR="00000000" w14:paraId="2904DE72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CB0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304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Клещи ц 4502-м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C28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шт.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A21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Шкаф защитных средств</w:t>
            </w:r>
          </w:p>
        </w:tc>
      </w:tr>
      <w:tr w:rsidR="00000000" w14:paraId="05C262F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7FF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550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Диэлектрические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перчатки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40F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шт.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F44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Шкаф защитных средств</w:t>
            </w:r>
          </w:p>
        </w:tc>
      </w:tr>
      <w:tr w:rsidR="00000000" w14:paraId="5D37F66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A4C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3FB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Комплект инструментов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A49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комп.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8BB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Шкаф защитных средств</w:t>
            </w:r>
          </w:p>
        </w:tc>
      </w:tr>
      <w:tr w:rsidR="00000000" w14:paraId="4C4709A3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77C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F2A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ШЗП-15 (переносное заземляющее устр-во)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5B0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шт.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6F56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Шкаф защитных средств</w:t>
            </w:r>
          </w:p>
        </w:tc>
      </w:tr>
      <w:tr w:rsidR="00000000" w14:paraId="1BE0CA92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926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1BC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ШО 10 (штанга оперативная)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29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шт.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891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Шкаф защитных средств</w:t>
            </w:r>
          </w:p>
        </w:tc>
      </w:tr>
      <w:tr w:rsidR="00000000" w14:paraId="46AB2ED4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FCE3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4CA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УВН-90 (указатель высокого напр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яжения)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B73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пары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CD6B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Шкаф защитных средств</w:t>
            </w:r>
          </w:p>
        </w:tc>
      </w:tr>
      <w:tr w:rsidR="00000000" w14:paraId="45C6F78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544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2844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ПИН-90 (индикатор напряжения)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8CB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пары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7A42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Шкаф защитных средств</w:t>
            </w:r>
          </w:p>
        </w:tc>
      </w:tr>
      <w:tr w:rsidR="00000000" w14:paraId="442AD1B2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407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406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Диэлектрические ковры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510F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шт.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9BA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Шкаф защитных средств</w:t>
            </w:r>
          </w:p>
        </w:tc>
      </w:tr>
      <w:tr w:rsidR="00000000" w14:paraId="6877317E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81D1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F4D5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Плакаты и знаки «Работать здесь», «Заземлено», «Стой напряжение», «Не включать работают люди»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7B4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комп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лекта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1BDA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Шкаф защитных средств</w:t>
            </w:r>
          </w:p>
        </w:tc>
      </w:tr>
      <w:tr w:rsidR="00000000" w14:paraId="3C82E178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8A9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D58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Защитные каски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7A4D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шт. на каждого рабочего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B3F0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73A05B3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85EC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739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Защитные щитки или очки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654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шт.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7DE9" w14:textId="77777777" w:rsidR="00000000" w:rsidRDefault="0047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7F9646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8D2B4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Электроизмерительные клещи</w:t>
      </w:r>
    </w:p>
    <w:p w14:paraId="53C2A35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019BF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Предназначены для измерения электрических величин - тока, напряжения, мощности, фазового угла и др. - без разрыва</w:t>
      </w:r>
      <w:r>
        <w:rPr>
          <w:rFonts w:ascii="Times New Roman CYR" w:hAnsi="Times New Roman CYR" w:cs="Times New Roman CYR"/>
          <w:sz w:val="28"/>
          <w:szCs w:val="28"/>
        </w:rPr>
        <w:t xml:space="preserve"> токовой цепи и без нарушения ее работы. Соответственно измеряемым величинам существуют клещевые амперметры, ампервольтметры, ваттметры и фазометры.</w:t>
      </w:r>
    </w:p>
    <w:p w14:paraId="71CA597B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&lt;http://electricalschool.info/main/electrobezopasnost/main/electrobezopasnost/&gt;Наибольшее распространение </w:t>
      </w:r>
      <w:r>
        <w:rPr>
          <w:rFonts w:ascii="Times New Roman CYR" w:hAnsi="Times New Roman CYR" w:cs="Times New Roman CYR"/>
          <w:sz w:val="28"/>
          <w:szCs w:val="28"/>
        </w:rPr>
        <w:t>получили клещевые амперметры переменного тока, которые обычно называют токоизмерительными клещами. Они служат для быстрого измерения тока в проводнике без разрыва и без вывода его из работы. Электроизмерительные клещи применяются в установках до 10 кВ вклю</w:t>
      </w:r>
      <w:r>
        <w:rPr>
          <w:rFonts w:ascii="Times New Roman CYR" w:hAnsi="Times New Roman CYR" w:cs="Times New Roman CYR"/>
          <w:sz w:val="28"/>
          <w:szCs w:val="28"/>
        </w:rPr>
        <w:t>чительно.</w:t>
      </w:r>
    </w:p>
    <w:p w14:paraId="7AD7A769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Простейшие токоизмерительные клещи переменного тока работают на принципе одновиткового трансформатора тока, первичной обмоткой которого является шина или провод с измеряемым током, а вторичная многовитковая обмотка, к которой подключен амперметр,</w:t>
      </w:r>
      <w:r>
        <w:rPr>
          <w:rFonts w:ascii="Times New Roman CYR" w:hAnsi="Times New Roman CYR" w:cs="Times New Roman CYR"/>
          <w:sz w:val="28"/>
          <w:szCs w:val="28"/>
        </w:rPr>
        <w:t xml:space="preserve"> намотана на разъемный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магнитопровод (рис. 8.1, а).</w:t>
      </w:r>
    </w:p>
    <w:p w14:paraId="3E3E5E5B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B6A298" w14:textId="2F66DB5F" w:rsidR="00000000" w:rsidRDefault="00152B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F85D7" wp14:editId="4AD38374">
            <wp:extent cx="245745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D66">
        <w:rPr>
          <w:rFonts w:ascii="Times New Roman CYR" w:hAnsi="Times New Roman CYR" w:cs="Times New Roman CYR"/>
          <w:color w:val="000000"/>
          <w:sz w:val="28"/>
          <w:szCs w:val="28"/>
        </w:rPr>
        <w:t xml:space="preserve"> &lt;http://electricalschool.info/main/electrobezopasnost/&gt;</w:t>
      </w:r>
    </w:p>
    <w:p w14:paraId="6E88A3BE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8.1. Схемы токоизмерительных клещей переменного тока: а - схема простейших клещей с использованием при</w:t>
      </w:r>
      <w:r>
        <w:rPr>
          <w:rFonts w:ascii="Times New Roman CYR" w:hAnsi="Times New Roman CYR" w:cs="Times New Roman CYR"/>
          <w:sz w:val="28"/>
          <w:szCs w:val="28"/>
        </w:rPr>
        <w:t>нципа одновиткового трансформатора тока, б - схема, сочетающая одновитковый трансформатор тока с выпрямительным устройством, 1 - проводник с измеряемым током, 2 - разъемный магнитопровод, 3 - вторичная обмотка, 4 - выпрямительный мостик, 5 - рамка измерите</w:t>
      </w:r>
      <w:r>
        <w:rPr>
          <w:rFonts w:ascii="Times New Roman CYR" w:hAnsi="Times New Roman CYR" w:cs="Times New Roman CYR"/>
          <w:sz w:val="28"/>
          <w:szCs w:val="28"/>
        </w:rPr>
        <w:t>льного прибора, 6 - шунтирующий резистор, 7 - переключатель пределов измерений, 8 - рычаг</w:t>
      </w:r>
    </w:p>
    <w:p w14:paraId="0AFE9A0D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689918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охвата шины магнитопровод раскрывается подобно обычным клещам при воздействии оператора на изолирующие рукоятки или рычаги клещей.</w:t>
      </w:r>
    </w:p>
    <w:p w14:paraId="1BC62CA6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&lt;http://electricalschool.info/main/electrobezopasnost/main/electrobezopasnost/&gt;Переменный ток, проходя по токоведущей части, охваченной магнитопроводом, создает в магнитопроводе переменный магнитный поток, индуктирующий электродвижущей силой (ЭДС) во втори</w:t>
      </w:r>
      <w:r>
        <w:rPr>
          <w:rFonts w:ascii="Times New Roman CYR" w:hAnsi="Times New Roman CYR" w:cs="Times New Roman CYR"/>
          <w:sz w:val="28"/>
          <w:szCs w:val="28"/>
        </w:rPr>
        <w:t>чной обмотке клещей. В замкнутой вторичной обмотке ЭДС создает ток, который измеряется амперметром, укрепленным на клещах.</w:t>
      </w:r>
    </w:p>
    <w:p w14:paraId="1CABAA9B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конструкциях токоизмерительных клещей применяется схема, сочетающая трансформатор тока с выпрямительным прибором. В это</w:t>
      </w:r>
      <w:r>
        <w:rPr>
          <w:rFonts w:ascii="Times New Roman CYR" w:hAnsi="Times New Roman CYR" w:cs="Times New Roman CYR"/>
          <w:sz w:val="28"/>
          <w:szCs w:val="28"/>
        </w:rPr>
        <w:t>м случае выводы вторичной обмотки присоединяются к электроизмерительному прибору не непосредственно, а через набор шунтов (рис. 8.1, б).</w:t>
      </w:r>
    </w:p>
    <w:p w14:paraId="00BCCF09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Электроизмерительные клещи бывают двух типов: одноручные для установок до 1000 В и двуручные для установок от 2 до 10 к</w:t>
      </w:r>
      <w:r>
        <w:rPr>
          <w:rFonts w:ascii="Times New Roman CYR" w:hAnsi="Times New Roman CYR" w:cs="Times New Roman CYR"/>
          <w:sz w:val="28"/>
          <w:szCs w:val="28"/>
        </w:rPr>
        <w:t>В включительно.</w:t>
      </w:r>
    </w:p>
    <w:p w14:paraId="665F2DC3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Электроизмерительные клещи имеют три основные части: рабочую, включающую магнитопровод, обмотки и измерительный прибор, изолирующую - от рабочей части до упора, рукоятки - от упора до конца клещей.</w:t>
      </w:r>
    </w:p>
    <w:p w14:paraId="6C6B7318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одноручных клещей изолирующая часть служ</w:t>
      </w:r>
      <w:r>
        <w:rPr>
          <w:rFonts w:ascii="Times New Roman CYR" w:hAnsi="Times New Roman CYR" w:cs="Times New Roman CYR"/>
          <w:sz w:val="28"/>
          <w:szCs w:val="28"/>
        </w:rPr>
        <w:t>ит одновременно рукояткой. Раскрытие магнитопровода осуществляется с помощью нажимного рычага.  &lt;http://electricalschool.info/main/electrobezopasnost/&gt;Электроизмерительные клещи для установок 2 - 10 кВ имеют длину изолирующей части не менее 38 см, а рукоят</w:t>
      </w:r>
      <w:r>
        <w:rPr>
          <w:rFonts w:ascii="Times New Roman CYR" w:hAnsi="Times New Roman CYR" w:cs="Times New Roman CYR"/>
          <w:sz w:val="28"/>
          <w:szCs w:val="28"/>
        </w:rPr>
        <w:t>ок - не менее 13 см. Размеры клещей до 1000 В не нормируются.</w:t>
      </w:r>
    </w:p>
    <w:p w14:paraId="712B628A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пользования клещами. Электроизмерительные клещи могут применяться в закрытых электроустановках, а также в открытых в сухую погоду. Измерения клещами допускается производить как на частях</w:t>
      </w:r>
      <w:r>
        <w:rPr>
          <w:rFonts w:ascii="Times New Roman CYR" w:hAnsi="Times New Roman CYR" w:cs="Times New Roman CYR"/>
          <w:sz w:val="28"/>
          <w:szCs w:val="28"/>
        </w:rPr>
        <w:t>, покрытых изоляцией (провод, кабель, трубчатый патрон предохранителя и т.п.), так и на голых частях (шины и пр.).</w:t>
      </w:r>
    </w:p>
    <w:p w14:paraId="28704E08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производящий измерение, должен пользоваться диэлектрическими перчатками и стоять на изолирующем основании. Второй человек должен сто</w:t>
      </w:r>
      <w:r>
        <w:rPr>
          <w:rFonts w:ascii="Times New Roman CYR" w:hAnsi="Times New Roman CYR" w:cs="Times New Roman CYR"/>
          <w:sz w:val="28"/>
          <w:szCs w:val="28"/>
        </w:rPr>
        <w:t>ять сзади и несколько сбоку оператора и читать показания приборов электроизмерительных клещей.</w:t>
      </w:r>
    </w:p>
    <w:p w14:paraId="776E5328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7925F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8.2</w:t>
      </w:r>
      <w:r>
        <w:rPr>
          <w:rFonts w:ascii="Times New Roman CYR" w:hAnsi="Times New Roman CYR" w:cs="Times New Roman CYR"/>
          <w:sz w:val="28"/>
          <w:szCs w:val="28"/>
        </w:rPr>
        <w:tab/>
        <w:t>Инструмент с изолированными ручками</w:t>
      </w:r>
    </w:p>
    <w:p w14:paraId="68B20EB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EBF6E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Предназначен для работ в электроустановках напряжением до 1000 В без снятия напряжения.</w:t>
      </w:r>
    </w:p>
    <w:p w14:paraId="246B9CA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Ручки плоскогубцев, кусачек, па</w:t>
      </w:r>
      <w:r>
        <w:rPr>
          <w:rFonts w:ascii="Times New Roman CYR" w:hAnsi="Times New Roman CYR" w:cs="Times New Roman CYR"/>
          <w:sz w:val="28"/>
          <w:szCs w:val="28"/>
        </w:rPr>
        <w:t>ссатижей, отверток, гаечных ключей покрываются влагостойкими изоляционными материалами. Материал не должен быть хрупким (чтобы не ломаться при случайных падениях на пол). Он должен быть стойким против разъедания потом, маслом, бензином, керосином, кислотам</w:t>
      </w:r>
      <w:r>
        <w:rPr>
          <w:rFonts w:ascii="Times New Roman CYR" w:hAnsi="Times New Roman CYR" w:cs="Times New Roman CYR"/>
          <w:sz w:val="28"/>
          <w:szCs w:val="28"/>
        </w:rPr>
        <w:t>и. Поэтому для изоляции ручек инструмента применяются эбонит, пластмассы, резина.</w:t>
      </w:r>
    </w:p>
    <w:p w14:paraId="4F65E7B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Покрытие плотно прилегает к металлической части инструмента, захватываемого рукой.</w:t>
      </w:r>
    </w:p>
    <w:p w14:paraId="13766B8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длинных инструментов (отвертки, ключи) покрытие закрывает длину большую, чем длина захват</w:t>
      </w:r>
      <w:r>
        <w:rPr>
          <w:rFonts w:ascii="Times New Roman CYR" w:hAnsi="Times New Roman CYR" w:cs="Times New Roman CYR"/>
          <w:sz w:val="28"/>
          <w:szCs w:val="28"/>
        </w:rPr>
        <w:t>а, оставляя открытым лишь конец с рабочей частью.</w:t>
      </w:r>
    </w:p>
    <w:p w14:paraId="41073DE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инструментов с короткими ручками (плоскогубцы) изолирующее покрытие имеет упор, ограничивающий захват той частью, где имеется изоляция. Длина изолированной ручки инструмента должны быть не менее 10 см.</w:t>
      </w:r>
    </w:p>
    <w:p w14:paraId="4DDDD0E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верхность изолирующего покрытия может быть гладкой или рифленой.</w:t>
      </w:r>
    </w:p>
    <w:p w14:paraId="51A42AE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0E927F" w14:textId="73B2F13E" w:rsidR="00000000" w:rsidRDefault="00152B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EE5561" wp14:editId="4B862129">
            <wp:extent cx="2933700" cy="2238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6DCEB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&lt;http://electricalschool.info/&gt;Рисунок 8.2 - Инструмент с изолированными ручками</w:t>
      </w:r>
    </w:p>
    <w:p w14:paraId="1C25E17D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484223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работах с помощью инструмента с изолированными ручками на ручками. </w:t>
      </w:r>
      <w:r>
        <w:rPr>
          <w:rFonts w:ascii="Times New Roman CYR" w:hAnsi="Times New Roman CYR" w:cs="Times New Roman CYR"/>
          <w:sz w:val="28"/>
          <w:szCs w:val="28"/>
        </w:rPr>
        <w:t>токоведущих частях без снятия напряжения в электроустановках напряжением 220 - 380 В должны применяться диэлектрические перчатки и галоши.</w:t>
      </w:r>
    </w:p>
    <w:p w14:paraId="131E2EBB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этого требования обусловлена тем, что не исключена возможность прикосновения к токоведущим частям руко</w:t>
      </w:r>
      <w:r>
        <w:rPr>
          <w:rFonts w:ascii="Times New Roman CYR" w:hAnsi="Times New Roman CYR" w:cs="Times New Roman CYR"/>
          <w:sz w:val="28"/>
          <w:szCs w:val="28"/>
        </w:rPr>
        <w:t>й, в которой нет инструмента с изолированной ручкой. Например, требуется второй рукой поддержать отвинчиваемую деталь, гайку и т. д.</w:t>
      </w:r>
    </w:p>
    <w:p w14:paraId="07F372B6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Перчатка может быть надета на руку, в которой нет инструмента. Нельзя работать инструментом с изолированными ручками в таки</w:t>
      </w:r>
      <w:r>
        <w:rPr>
          <w:rFonts w:ascii="Times New Roman CYR" w:hAnsi="Times New Roman CYR" w:cs="Times New Roman CYR"/>
          <w:sz w:val="28"/>
          <w:szCs w:val="28"/>
        </w:rPr>
        <w:t>х местах, где рабочая часть инструмента может случайно замкнуть токоведущие части между собой или на землю.</w:t>
      </w:r>
    </w:p>
    <w:p w14:paraId="21845B21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A8BE80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Изолирующие штанги</w:t>
      </w:r>
    </w:p>
    <w:p w14:paraId="7DA13992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2A86A8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Изолирующие штанги по назначению разделяются на оперативные и измерительные.</w:t>
      </w:r>
    </w:p>
    <w:p w14:paraId="537CB52B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Оперативные изолирующие штанги предназначаются </w:t>
      </w:r>
      <w:r>
        <w:rPr>
          <w:rFonts w:ascii="Times New Roman CYR" w:hAnsi="Times New Roman CYR" w:cs="Times New Roman CYR"/>
          <w:sz w:val="28"/>
          <w:szCs w:val="28"/>
        </w:rPr>
        <w:t>для выполнения операций с однополюсными разъединителями в закрытых распределительных устройствах напряжением до 35 кВ включительно, а также для выполнения других операций, как, например, определение места вибрации шин, нагретого места контактов или шин, пр</w:t>
      </w:r>
      <w:r>
        <w:rPr>
          <w:rFonts w:ascii="Times New Roman CYR" w:hAnsi="Times New Roman CYR" w:cs="Times New Roman CYR"/>
          <w:sz w:val="28"/>
          <w:szCs w:val="28"/>
        </w:rPr>
        <w:t>исутствия напряжения (по искре или с помощью навинченного на штангу указателя высокого напряжения), для операций с предохранителями высокого напряжения или для очистки изоляции оборудования от пыли под напряжением.</w:t>
      </w:r>
    </w:p>
    <w:p w14:paraId="723F202A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Измерительные изолирующие штанги предназн</w:t>
      </w:r>
      <w:r>
        <w:rPr>
          <w:rFonts w:ascii="Times New Roman CYR" w:hAnsi="Times New Roman CYR" w:cs="Times New Roman CYR"/>
          <w:sz w:val="28"/>
          <w:szCs w:val="28"/>
        </w:rPr>
        <w:t>ачаются для измерения распределения потенциала по гирлянде подвесных или по колонке штыревых изоляторов, сопротивления контактов и соединителей под рабочим током и температуры нагрева шин и токоведущих частей в распределительном устройстве.</w:t>
      </w:r>
    </w:p>
    <w:p w14:paraId="7AC1DA86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Устройство изол</w:t>
      </w:r>
      <w:r>
        <w:rPr>
          <w:rFonts w:ascii="Times New Roman CYR" w:hAnsi="Times New Roman CYR" w:cs="Times New Roman CYR"/>
          <w:sz w:val="28"/>
          <w:szCs w:val="28"/>
        </w:rPr>
        <w:t>ирующих штанг:</w:t>
      </w:r>
    </w:p>
    <w:p w14:paraId="79E93CD7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изолирующая штанга состоит из трех основных частей: рабочей части, изолирующей части и ручки-захвата.</w:t>
      </w:r>
    </w:p>
    <w:p w14:paraId="03CFEF2F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часть изолирующей штанги представляет собой или металлический наконечник, имеющий форму, зависящую от назначения штанги (опе</w:t>
      </w:r>
      <w:r>
        <w:rPr>
          <w:rFonts w:ascii="Times New Roman CYR" w:hAnsi="Times New Roman CYR" w:cs="Times New Roman CYR"/>
          <w:sz w:val="28"/>
          <w:szCs w:val="28"/>
        </w:rPr>
        <w:t>ративные штанги), или измерительную головку различного назначения (измерительные штанги). Рабочая часть жестко скрепляется с изолирующей, которая соединяет рабочую часть с ручкой-захватом.</w:t>
      </w:r>
    </w:p>
    <w:p w14:paraId="5B1780EA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Изолирующая часть изготовляется обязательно из изоляционного матери</w:t>
      </w:r>
      <w:r>
        <w:rPr>
          <w:rFonts w:ascii="Times New Roman CYR" w:hAnsi="Times New Roman CYR" w:cs="Times New Roman CYR"/>
          <w:sz w:val="28"/>
          <w:szCs w:val="28"/>
        </w:rPr>
        <w:t>ала.</w:t>
      </w:r>
    </w:p>
    <w:p w14:paraId="2FB97C9B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Ручка-захват изолирующей штанги, как правило, изготовляется из того же материала, что и изолирующая часть, и должна быть такой длины, чтобы человек мог оперировать со штангой, не прикладывая усилия более чем 8 кг.</w:t>
      </w:r>
    </w:p>
    <w:p w14:paraId="79EE19DA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разъемные части составной и</w:t>
      </w:r>
      <w:r>
        <w:rPr>
          <w:rFonts w:ascii="Times New Roman CYR" w:hAnsi="Times New Roman CYR" w:cs="Times New Roman CYR"/>
          <w:sz w:val="28"/>
          <w:szCs w:val="28"/>
        </w:rPr>
        <w:t>золирующей штанги соединяются на резьбе, которой снабжаются переходные металлические части, жестко прикрепленные к изоляционному материалу.</w:t>
      </w:r>
    </w:p>
    <w:p w14:paraId="3E62AE57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изолирующей части и ручки-захвата как из одного куска материала, так и из составных частей, между изо</w:t>
      </w:r>
      <w:r>
        <w:rPr>
          <w:rFonts w:ascii="Times New Roman CYR" w:hAnsi="Times New Roman CYR" w:cs="Times New Roman CYR"/>
          <w:sz w:val="28"/>
          <w:szCs w:val="28"/>
        </w:rPr>
        <w:t>лирующей частью и ручкой-захватом делается упор в виде кольца диаметром на 5-20 мм больше, чем диаметр ручки-захвата. Упор ограничивает гори работе руки оператора, чтобы они не приблизились к рабочей части, уменьшив тем самым длину изолирующей части. Поэто</w:t>
      </w:r>
      <w:r>
        <w:rPr>
          <w:rFonts w:ascii="Times New Roman CYR" w:hAnsi="Times New Roman CYR" w:cs="Times New Roman CYR"/>
          <w:sz w:val="28"/>
          <w:szCs w:val="28"/>
        </w:rPr>
        <w:t>му запрещается обозначать длину изолирующей части штанги только полоской краски.</w:t>
      </w:r>
    </w:p>
    <w:p w14:paraId="6AC71A0B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изолирующей части штанги определяется напряжением электроустановки, для которой предназначена изолирующая штанга.</w:t>
      </w:r>
    </w:p>
    <w:p w14:paraId="733EFB0C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измерительных штанг определяется расстояниями, на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производятся измерения. Штанги для измерений при напряжении выше 220 кВ выполняются с расчетом, что работа ими производится двумя лицами.</w:t>
      </w:r>
    </w:p>
    <w:p w14:paraId="523200A8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изолирующей части штанги определяется, во-первых, тем, чтобы при прикосновении к токоведущим частям, н</w:t>
      </w:r>
      <w:r>
        <w:rPr>
          <w:rFonts w:ascii="Times New Roman CYR" w:hAnsi="Times New Roman CYR" w:cs="Times New Roman CYR"/>
          <w:sz w:val="28"/>
          <w:szCs w:val="28"/>
        </w:rPr>
        <w:t>аходящимся под напряжением, ток утечки не превышал допустимой величины и, во-вторых, чтобы оператор или руки его не приближались на недопустимо близкое расстояние к токоведущим частям во избежание перекрытия по воздуху или поражения тепловым действием дуги</w:t>
      </w:r>
      <w:r>
        <w:rPr>
          <w:rFonts w:ascii="Times New Roman CYR" w:hAnsi="Times New Roman CYR" w:cs="Times New Roman CYR"/>
          <w:sz w:val="28"/>
          <w:szCs w:val="28"/>
        </w:rPr>
        <w:t>, могущей возникнуть при операции.</w:t>
      </w:r>
    </w:p>
    <w:p w14:paraId="63500C4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электромонтер буровой установка электропривод</w:t>
      </w:r>
    </w:p>
    <w:p w14:paraId="10F36160" w14:textId="77777777" w:rsidR="00000000" w:rsidRDefault="0047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3EB5D17" w14:textId="0819693A" w:rsidR="00000000" w:rsidRDefault="00152B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4E66FE" wp14:editId="66B6A65F">
            <wp:extent cx="4267200" cy="69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F248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8.3 -Штанга оперативная универсальная ШОУ-110</w:t>
      </w:r>
    </w:p>
    <w:p w14:paraId="780A365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D2E6B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изолирующими штангами</w:t>
      </w:r>
    </w:p>
    <w:p w14:paraId="47E9EF4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с изолирующими штангами запрещается ка</w:t>
      </w:r>
      <w:r>
        <w:rPr>
          <w:rFonts w:ascii="Times New Roman CYR" w:hAnsi="Times New Roman CYR" w:cs="Times New Roman CYR"/>
          <w:sz w:val="28"/>
          <w:szCs w:val="28"/>
        </w:rPr>
        <w:t>саться руками изолирующей части далее ограничительного упора. Для повышения поверхностного сопротивления и защиты от увлажнения изолирующая часть штанг покрывается слоем изоляционного лака. Поэтому, если во время работы с изолирующей штангой повреждается л</w:t>
      </w:r>
      <w:r>
        <w:rPr>
          <w:rFonts w:ascii="Times New Roman CYR" w:hAnsi="Times New Roman CYR" w:cs="Times New Roman CYR"/>
          <w:sz w:val="28"/>
          <w:szCs w:val="28"/>
        </w:rPr>
        <w:t>аковый покров, работа должна быть прекращена и до восстановления лакового покрова с последующим испытанием штанга не должна употребляться. В особенности это относится .к измерительным штангам, которыми производится измерение распределения напряжения по гир</w:t>
      </w:r>
      <w:r>
        <w:rPr>
          <w:rFonts w:ascii="Times New Roman CYR" w:hAnsi="Times New Roman CYR" w:cs="Times New Roman CYR"/>
          <w:sz w:val="28"/>
          <w:szCs w:val="28"/>
        </w:rPr>
        <w:t>лянде с опоры линии электропередачи или с конструкции распределительного устройства, так как при перемещении штанги можно поцарапать ее об металлоконструкцию.</w:t>
      </w:r>
    </w:p>
    <w:p w14:paraId="748DF0E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Изолирующие штанги, предназначенные для работы в закрытых распределительных устройствах, не должн</w:t>
      </w:r>
      <w:r>
        <w:rPr>
          <w:rFonts w:ascii="Times New Roman CYR" w:hAnsi="Times New Roman CYR" w:cs="Times New Roman CYR"/>
          <w:sz w:val="28"/>
          <w:szCs w:val="28"/>
        </w:rPr>
        <w:t>ы использоваться в наружных электроустановках во время дождя, тумана, снегопада, измороси.</w:t>
      </w:r>
    </w:p>
    <w:p w14:paraId="045FB3E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Выполняя различные операции изолирующими штангами, необходимо следить за тем, чтобы во время приближения или касания рабочей части штанги к токоведущим частям ее изо</w:t>
      </w:r>
      <w:r>
        <w:rPr>
          <w:rFonts w:ascii="Times New Roman CYR" w:hAnsi="Times New Roman CYR" w:cs="Times New Roman CYR"/>
          <w:sz w:val="28"/>
          <w:szCs w:val="28"/>
        </w:rPr>
        <w:t>лирующая часть не приблизилась к заземленным частям или токоведущим частям других фаз, так как при этом уменьшается изолирующая длина штанги.</w:t>
      </w:r>
    </w:p>
    <w:p w14:paraId="66853A4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Изолирующие штанги при работе не заземляются.</w:t>
      </w:r>
    </w:p>
    <w:p w14:paraId="2019605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установках 35 кВ и выше при отсутствии указателя напряжения операт</w:t>
      </w:r>
      <w:r>
        <w:rPr>
          <w:rFonts w:ascii="Times New Roman CYR" w:hAnsi="Times New Roman CYR" w:cs="Times New Roman CYR"/>
          <w:sz w:val="28"/>
          <w:szCs w:val="28"/>
        </w:rPr>
        <w:t>ивные штанги применяются для проверки наличия напряжения на токоведущих частях с помощью "искры".</w:t>
      </w:r>
    </w:p>
    <w:p w14:paraId="08923D2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приближении конца изолирующей штанги к токоведущим частям, находящимся под напряжением, возникает емкостный зарядный ток - проскакивает искра.</w:t>
      </w:r>
    </w:p>
    <w:p w14:paraId="6D3FEC0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Изолирующие</w:t>
      </w:r>
      <w:r>
        <w:rPr>
          <w:rFonts w:ascii="Times New Roman CYR" w:hAnsi="Times New Roman CYR" w:cs="Times New Roman CYR"/>
          <w:sz w:val="28"/>
          <w:szCs w:val="28"/>
        </w:rPr>
        <w:t xml:space="preserve"> штанги применяются также для наложения переносных заземлений, чтобы персонал не приближался к токоведущим частям, могущим оказаться под напряжением из-за наличия остаточного заряда, наведения напряжения от вблизи расположенных частей, оставшихся в работе,</w:t>
      </w:r>
      <w:r>
        <w:rPr>
          <w:rFonts w:ascii="Times New Roman CYR" w:hAnsi="Times New Roman CYR" w:cs="Times New Roman CYR"/>
          <w:sz w:val="28"/>
          <w:szCs w:val="28"/>
        </w:rPr>
        <w:t xml:space="preserve"> или, наконец, из-за неполного отключения данного участка в результате ошибки, например отключения трансформаторов напряжения со стороны низшего напряжения.</w:t>
      </w:r>
    </w:p>
    <w:p w14:paraId="484FE9D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Изолирующие штанги для наложения переносного заземления выполняются из любого изоляционного материа</w:t>
      </w:r>
      <w:r>
        <w:rPr>
          <w:rFonts w:ascii="Times New Roman CYR" w:hAnsi="Times New Roman CYR" w:cs="Times New Roman CYR"/>
          <w:sz w:val="28"/>
          <w:szCs w:val="28"/>
        </w:rPr>
        <w:t>ла, в том числе и дерева. Размеры их изолирующей части такие же, как у оперативных штанг.</w:t>
      </w:r>
    </w:p>
    <w:p w14:paraId="3CC9E63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присоединения импульсного измерителя линии к проводу отключенной воздушной линии также применяется штанга с зажимом на конце, к которому прикреплен гибкий соедини</w:t>
      </w:r>
      <w:r>
        <w:rPr>
          <w:rFonts w:ascii="Times New Roman CYR" w:hAnsi="Times New Roman CYR" w:cs="Times New Roman CYR"/>
          <w:sz w:val="28"/>
          <w:szCs w:val="28"/>
        </w:rPr>
        <w:t>тельный провод, другим концом присоединенный к проводке от импульсного измерителя линии. Изолирующая часть штанги рассчитывается для напряжения не менее, чем напряжение данной электроустановки. Практически длина ее определяется конструктивными соображениям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2890DBE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испытании электрооборудования повышенным напряжением на токоведущих частях после снятия напряжения остается заряд. Приступать к пересоединению испытательных проводов, подводящих напряжение к испытуемому оборудованию, можно только после снятия заряда</w:t>
      </w:r>
      <w:r>
        <w:rPr>
          <w:rFonts w:ascii="Times New Roman CYR" w:hAnsi="Times New Roman CYR" w:cs="Times New Roman CYR"/>
          <w:sz w:val="28"/>
          <w:szCs w:val="28"/>
        </w:rPr>
        <w:t xml:space="preserve"> посредством соединения токоведущих частей оборудования и испытательного провода с землей. Для этой цели применяется штанга с гасительным сопротивлением и заземляющим проводом, присоединенным к нему. Длина штанги не нормируется, но для удобства пользования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она должна быть не менее 1 м. После прикосновения концом штанги к токоведущим частям и испытательному проводу штанга при помощи зажима или крюка подвешивается на проводе до окончания операций по пересоединению испытательного провода к другой фазе оборудов</w:t>
      </w:r>
      <w:r>
        <w:rPr>
          <w:rFonts w:ascii="Times New Roman CYR" w:hAnsi="Times New Roman CYR" w:cs="Times New Roman CYR"/>
          <w:sz w:val="28"/>
          <w:szCs w:val="28"/>
        </w:rPr>
        <w:t>ания. Эта мера особенно важна при испытании кабеля постоянным током, где благодаря большой емкости кабеля заряд имеет значительную величину.</w:t>
      </w:r>
    </w:p>
    <w:p w14:paraId="5850777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Изолирующими штангами следует работать только с земли или с пола, не применяя лестниц и т. п., так как не исключена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возможность, что человек, сделав какое-либо движение штангой, может потерять равновесие и упасть на токоведущие части или в лучшем случае на пол.</w:t>
      </w:r>
    </w:p>
    <w:p w14:paraId="2205096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 вторичной обмотке трансформатора останется напряжение, например, от другого параллельно работающего т</w:t>
      </w:r>
      <w:r>
        <w:rPr>
          <w:rFonts w:ascii="Times New Roman CYR" w:hAnsi="Times New Roman CYR" w:cs="Times New Roman CYR"/>
          <w:sz w:val="28"/>
          <w:szCs w:val="28"/>
        </w:rPr>
        <w:t>рансформатора, то благодаря явлению обратной трансформации на выводах первичной обмотки отключенного трансформатора также останется высокое напряжение.</w:t>
      </w:r>
    </w:p>
    <w:p w14:paraId="3647363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переноске штанги в пределах распределительные устройства ее следует нести в горизонтальном положении</w:t>
      </w:r>
      <w:r>
        <w:rPr>
          <w:rFonts w:ascii="Times New Roman CYR" w:hAnsi="Times New Roman CYR" w:cs="Times New Roman CYR"/>
          <w:sz w:val="28"/>
          <w:szCs w:val="28"/>
        </w:rPr>
        <w:t xml:space="preserve"> в руках. Составные штанги следует составлять непосредственно на месте выполнения работ со штангой.</w:t>
      </w:r>
    </w:p>
    <w:p w14:paraId="64F8E9B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Полые изолирующие штанги, применяемые для очистки изоляции закрытых распределительных устройств от пыли без снятия напряжения, перед началом работы и период</w:t>
      </w:r>
      <w:r>
        <w:rPr>
          <w:rFonts w:ascii="Times New Roman CYR" w:hAnsi="Times New Roman CYR" w:cs="Times New Roman CYR"/>
          <w:sz w:val="28"/>
          <w:szCs w:val="28"/>
        </w:rPr>
        <w:t>ически в процессе работы необходимо очищать от пыли с внутренней стороны, чтобы предотвратить перекрытие изолирующей части штанги.</w:t>
      </w:r>
    </w:p>
    <w:p w14:paraId="3C2A579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измерительной штангой с конструкции ОРУ или опоры линии должна производиться двумя лицами. Один должен подняться на ко</w:t>
      </w:r>
      <w:r>
        <w:rPr>
          <w:rFonts w:ascii="Times New Roman CYR" w:hAnsi="Times New Roman CYR" w:cs="Times New Roman CYR"/>
          <w:sz w:val="28"/>
          <w:szCs w:val="28"/>
        </w:rPr>
        <w:t>нструкцию до места работы и с помощью веревки поднимать штангу рабочей частью кверху, другой, стоя на земле, должен другим концом веревки направлять штангу, не позволяя ударять ее о конструкцию.</w:t>
      </w:r>
    </w:p>
    <w:p w14:paraId="3F6DF97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Изолирующие штанги большой длины для электроустановок 500 кВ </w:t>
      </w:r>
      <w:r>
        <w:rPr>
          <w:rFonts w:ascii="Times New Roman CYR" w:hAnsi="Times New Roman CYR" w:cs="Times New Roman CYR"/>
          <w:sz w:val="28"/>
          <w:szCs w:val="28"/>
        </w:rPr>
        <w:t>имеют на изолирующей части ушко, за которое с помощью капроновой веревки второй работающий поддерживает штангу в нужном положении при производстве измерений. При работе измерительной штангой с телескопической вышки штанга подается с земли монтеру, находяще</w:t>
      </w:r>
      <w:r>
        <w:rPr>
          <w:rFonts w:ascii="Times New Roman CYR" w:hAnsi="Times New Roman CYR" w:cs="Times New Roman CYR"/>
          <w:sz w:val="28"/>
          <w:szCs w:val="28"/>
        </w:rPr>
        <w:t>муся в корзине вышки, в собранном виде рабочей частью кверху. Затем вышка поднимается на нужную высоту.</w:t>
      </w:r>
    </w:p>
    <w:p w14:paraId="790929D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оперативными изолирующими штангами операций с разъединителями, предохранителями, по проверке наличия напряжения, вибрации шин, при измере</w:t>
      </w:r>
      <w:r>
        <w:rPr>
          <w:rFonts w:ascii="Times New Roman CYR" w:hAnsi="Times New Roman CYR" w:cs="Times New Roman CYR"/>
          <w:sz w:val="28"/>
          <w:szCs w:val="28"/>
        </w:rPr>
        <w:t>нии температуры токоведущих частей, находящихся под напряжением, и т. п. обязательно применение диэлектрических перчаток для электроустановок напряжением выше 1 000 В. То же самое относится и к изолирующим штангам для наложения переносных заземлений на ток</w:t>
      </w:r>
      <w:r>
        <w:rPr>
          <w:rFonts w:ascii="Times New Roman CYR" w:hAnsi="Times New Roman CYR" w:cs="Times New Roman CYR"/>
          <w:sz w:val="28"/>
          <w:szCs w:val="28"/>
        </w:rPr>
        <w:t>оведущие части. При работе с измерительными штангами по измерению распределения напряжения по гирлянде изоляторов и при измерении сопротивления контактов и соединителей диэлектрические перчатки могут не применяться, так как работа производится в течение дл</w:t>
      </w:r>
      <w:r>
        <w:rPr>
          <w:rFonts w:ascii="Times New Roman CYR" w:hAnsi="Times New Roman CYR" w:cs="Times New Roman CYR"/>
          <w:sz w:val="28"/>
          <w:szCs w:val="28"/>
        </w:rPr>
        <w:t>ительного времени (несколько часов подряд) и наличие перчаток значительно затрудняет работу с изолирующей штангой.</w:t>
      </w:r>
    </w:p>
    <w:p w14:paraId="6F98145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5166F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Указатели напряжения для фазировки в установках выше 1000 В</w:t>
      </w:r>
    </w:p>
    <w:p w14:paraId="25E8A47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FB528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Фазировка в установках свыше 1000 В может выполняться указателями напряжения</w:t>
      </w:r>
      <w:r>
        <w:rPr>
          <w:rFonts w:ascii="Times New Roman CYR" w:hAnsi="Times New Roman CYR" w:cs="Times New Roman CYR"/>
          <w:sz w:val="28"/>
          <w:szCs w:val="28"/>
        </w:rPr>
        <w:t>, предназначенными специально для этой цели. В комплект указателя, как правило, входят собственно указатель напряжения, трубка с добавочным резистором и соединяющий их проводник. На рисунке показаны внешний вид и электрическая схема указателя типа УВНФ для</w:t>
      </w:r>
      <w:r>
        <w:rPr>
          <w:rFonts w:ascii="Times New Roman CYR" w:hAnsi="Times New Roman CYR" w:cs="Times New Roman CYR"/>
          <w:sz w:val="28"/>
          <w:szCs w:val="28"/>
        </w:rPr>
        <w:t xml:space="preserve"> фазировки в установках до 10 кВ.</w:t>
      </w:r>
    </w:p>
    <w:p w14:paraId="0C9A26A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CA19E2" w14:textId="3F12D291" w:rsidR="00000000" w:rsidRDefault="00152B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D208AC" wp14:editId="52AFD889">
            <wp:extent cx="2619375" cy="1743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FA99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8.4 - Устройство указателя напряжения для фазировки</w:t>
      </w:r>
    </w:p>
    <w:p w14:paraId="6F29484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корпус (трубку из изоляционного материала) указателя напряжения 1 вмонтированы сигнальная лампа 7 типа ТНУВ, шунтирующий </w:t>
      </w:r>
      <w:r>
        <w:rPr>
          <w:rFonts w:ascii="Times New Roman CYR" w:hAnsi="Times New Roman CYR" w:cs="Times New Roman CYR"/>
          <w:sz w:val="28"/>
          <w:szCs w:val="28"/>
        </w:rPr>
        <w:t>конденсатор 10 и три дополнительных полистирольных конденсатора 8 типа ПОВ-15 на рабочее напряжение 1 кВ каждый. В трубку 2 встроено до десяти термостойких резисторов 9 типа МЛТ-2, суммарное сопротивление которых составляет 8-10 МОм. Обе трубки последовате</w:t>
      </w:r>
      <w:r>
        <w:rPr>
          <w:rFonts w:ascii="Times New Roman CYR" w:hAnsi="Times New Roman CYR" w:cs="Times New Roman CYR"/>
          <w:sz w:val="28"/>
          <w:szCs w:val="28"/>
        </w:rPr>
        <w:t>льно соединены проводом 4 типа ПВЛ-1, выдерживающим испытательное напряжение до 20. кВ. К верхним частям трубок привинчены металлические щупы 3, соединенные с электрической схемой, к нижним - изолирующие штанги 5 с ручкой-захватом 6.</w:t>
      </w:r>
    </w:p>
    <w:p w14:paraId="1DC626B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выполнения фаз</w:t>
      </w:r>
      <w:r>
        <w:rPr>
          <w:rFonts w:ascii="Times New Roman CYR" w:hAnsi="Times New Roman CYR" w:cs="Times New Roman CYR"/>
          <w:sz w:val="28"/>
          <w:szCs w:val="28"/>
        </w:rPr>
        <w:t>ировки в установках выше 1000 В</w:t>
      </w:r>
    </w:p>
    <w:p w14:paraId="55C7A4A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фазировки на отключенный аппарат (выключатель, разъединитель) с каждой из его сторон подают фазируемые напряжения. Щупы указателя подносят к зажимам, принадлежащим одному полюсу отключенного аппарата, и наблюдают за свеч</w:t>
      </w:r>
      <w:r>
        <w:rPr>
          <w:rFonts w:ascii="Times New Roman CYR" w:hAnsi="Times New Roman CYR" w:cs="Times New Roman CYR"/>
          <w:sz w:val="28"/>
          <w:szCs w:val="28"/>
        </w:rPr>
        <w:t>ением сигнальной лампы. При этом возможны два случая включения указателя: встречное включение -это включение на несфазированное напряжение, лампа указателя в этом случае должна ярко гореть, сигнализируя о несовпадении фаз, согласное включение - это включен</w:t>
      </w:r>
      <w:r>
        <w:rPr>
          <w:rFonts w:ascii="Times New Roman CYR" w:hAnsi="Times New Roman CYR" w:cs="Times New Roman CYR"/>
          <w:sz w:val="28"/>
          <w:szCs w:val="28"/>
        </w:rPr>
        <w:t>ие на напряжение одной и той же фазы. Лампа указателя в этом случае светиться не должна. Отсутствие свечения лампы свидетельствует об одноименности фазируемых напряжений, поданных на зажимы полюса, и о возможности соединения этих фаз между собой включением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коммутационного аппарата.</w:t>
      </w:r>
    </w:p>
    <w:p w14:paraId="6705602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некоторые требования, которые предъявляются к указателям напряжения, предназначенным для фазировки. Правила пользования и испытания защитных средств, применяемых в электроустановках, нормируют так называемый порог зажиган</w:t>
      </w:r>
      <w:r>
        <w:rPr>
          <w:rFonts w:ascii="Times New Roman CYR" w:hAnsi="Times New Roman CYR" w:cs="Times New Roman CYR"/>
          <w:sz w:val="28"/>
          <w:szCs w:val="28"/>
        </w:rPr>
        <w:t>ия сигнальной лампы указателя при встречном и согласном включении.</w:t>
      </w:r>
    </w:p>
    <w:p w14:paraId="5446BA2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порогом зажигания понимают то минимальное приложенное к щупам указателя напряжение, при котором наступает видимое устойчивое свечение сигнальной лампы.</w:t>
      </w:r>
    </w:p>
    <w:p w14:paraId="3860E31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схемы включения </w:t>
      </w:r>
      <w:r>
        <w:rPr>
          <w:rFonts w:ascii="Times New Roman CYR" w:hAnsi="Times New Roman CYR" w:cs="Times New Roman CYR"/>
          <w:sz w:val="28"/>
          <w:szCs w:val="28"/>
        </w:rPr>
        <w:t>указателя порог зажигания принят следующим:</w:t>
      </w:r>
    </w:p>
    <w:p w14:paraId="77F45FD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фазируемое напряжение 6 кВ - напряжение зажигания при встречном включении не выше 1500 В, напряжение зажигания при согласном включении не ниже 7000 В;</w:t>
      </w:r>
    </w:p>
    <w:p w14:paraId="750D925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фазируемое напряжение 10 кВ - напряжение зажигания при встреч</w:t>
      </w:r>
      <w:r>
        <w:rPr>
          <w:rFonts w:ascii="Times New Roman CYR" w:hAnsi="Times New Roman CYR" w:cs="Times New Roman CYR"/>
          <w:sz w:val="28"/>
          <w:szCs w:val="28"/>
        </w:rPr>
        <w:t>ном включении не выше 2750 В, напряжение зажигания при согласном включении не ниже 12700 В.</w:t>
      </w:r>
    </w:p>
    <w:p w14:paraId="24B33E1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Заметим, что кажущееся на первый взгляд парадоксальным свечение лампы при подключении обоих щупов указателя к одной фазе на самом деле объясняется влиянием электрич</w:t>
      </w:r>
      <w:r>
        <w:rPr>
          <w:rFonts w:ascii="Times New Roman CYR" w:hAnsi="Times New Roman CYR" w:cs="Times New Roman CYR"/>
          <w:sz w:val="28"/>
          <w:szCs w:val="28"/>
        </w:rPr>
        <w:t>еских емкостей различных элементов указателя на заземленные конструкции. Прохождение тока через эти емкости и приводит к свечению лампы.</w:t>
      </w:r>
    </w:p>
    <w:p w14:paraId="0B62AEC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избежать ошибки при фазировке, напряжение зажигания указателя при согласном включении принято более высоким, чем </w:t>
      </w:r>
      <w:r>
        <w:rPr>
          <w:rFonts w:ascii="Times New Roman CYR" w:hAnsi="Times New Roman CYR" w:cs="Times New Roman CYR"/>
          <w:sz w:val="28"/>
          <w:szCs w:val="28"/>
        </w:rPr>
        <w:t xml:space="preserve">то рабочее напряжение, на котором производится фазировка. Это приводит к тому, что при согласном включении на рабочем напряжении электроустановки лампа указателя светиться не будет. И наоборот, при встречном включении, когда на полюс отключенного аппарата </w:t>
      </w:r>
      <w:r>
        <w:rPr>
          <w:rFonts w:ascii="Times New Roman CYR" w:hAnsi="Times New Roman CYR" w:cs="Times New Roman CYR"/>
          <w:sz w:val="28"/>
          <w:szCs w:val="28"/>
        </w:rPr>
        <w:t>подано несфазированное напряжение, лампа указателя должна загораться при напряжении, значительно меньшем номинального.</w:t>
      </w:r>
    </w:p>
    <w:p w14:paraId="63D81D1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Порог зажигания при встречном включении характеризует чувствительность, указателя. Чем ниже напряжение зажигания лампы, тем более чувстви</w:t>
      </w:r>
      <w:r>
        <w:rPr>
          <w:rFonts w:ascii="Times New Roman CYR" w:hAnsi="Times New Roman CYR" w:cs="Times New Roman CYR"/>
          <w:sz w:val="28"/>
          <w:szCs w:val="28"/>
        </w:rPr>
        <w:t>телен указатель. Однако указатели повышенной чувствительности непригодны для фазировки, так как разность напряжений между одноименными фазами двух фазируемых частей установки может достичь 8 - 10% рабочего напряжения. Следовательно, напряжение зажигания пр</w:t>
      </w:r>
      <w:r>
        <w:rPr>
          <w:rFonts w:ascii="Times New Roman CYR" w:hAnsi="Times New Roman CYR" w:cs="Times New Roman CYR"/>
          <w:sz w:val="28"/>
          <w:szCs w:val="28"/>
        </w:rPr>
        <w:t>и встречном включении должно быть несколько больше указанного значения. Практически оно принимается равным 1000-1500 В.</w:t>
      </w:r>
    </w:p>
    <w:p w14:paraId="74E13E3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получении необходимых напряжений зажигания лампы указателя при согласном и встречном включении известную роль играет шунтирование ламп</w:t>
      </w:r>
      <w:r>
        <w:rPr>
          <w:rFonts w:ascii="Times New Roman CYR" w:hAnsi="Times New Roman CYR" w:cs="Times New Roman CYR"/>
          <w:sz w:val="28"/>
          <w:szCs w:val="28"/>
        </w:rPr>
        <w:t>ы емкостью. Введение в цепь шунтирующего конденсатора емкостью 200 пФ позволило исключить влияние частичных емкостей отдельных элементов указателя и обеспечило требуемую величину и стабильность порогов зажигания лампы.</w:t>
      </w:r>
    </w:p>
    <w:p w14:paraId="001DBB8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разработке конструкции указателя </w:t>
      </w:r>
      <w:r>
        <w:rPr>
          <w:rFonts w:ascii="Times New Roman CYR" w:hAnsi="Times New Roman CYR" w:cs="Times New Roman CYR"/>
          <w:sz w:val="28"/>
          <w:szCs w:val="28"/>
        </w:rPr>
        <w:t>УВНФ за основу был взят серийный указатель напряжения типа УВН-80, имеющий в собранном виде общую длину 715 мм и длину рабочей части 350 мм. Опыт показал, что размер рабочей части такого указателя при применении его для фазировки ВЛ 6 - 10 кВ непосредствен</w:t>
      </w:r>
      <w:r>
        <w:rPr>
          <w:rFonts w:ascii="Times New Roman CYR" w:hAnsi="Times New Roman CYR" w:cs="Times New Roman CYR"/>
          <w:sz w:val="28"/>
          <w:szCs w:val="28"/>
        </w:rPr>
        <w:t>но на разъединителях наружной установки не обеспечивает безопасных условий работы.</w:t>
      </w:r>
    </w:p>
    <w:p w14:paraId="0FAFC5D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рабочей части указателя напряжения типа УВН-80 сопоставима с высотой токопроводящих частей над заземленной рамой - основанием разъединителя, что может привести к перек</w:t>
      </w:r>
      <w:r>
        <w:rPr>
          <w:rFonts w:ascii="Times New Roman CYR" w:hAnsi="Times New Roman CYR" w:cs="Times New Roman CYR"/>
          <w:sz w:val="28"/>
          <w:szCs w:val="28"/>
        </w:rPr>
        <w:t>рытию фазы на землю при приближении трубок к стальной конструкции. Поэтому для фазировки на столбовых разъединителях разработан указатель с длиной рабочей части и трубки с добавочным резистором до 700 мм при общей длине указателя 1400 мм.</w:t>
      </w:r>
    </w:p>
    <w:p w14:paraId="6545B1D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C50438" w14:textId="1F522EE5" w:rsidR="00000000" w:rsidRDefault="00152B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A385A1" wp14:editId="1ABB5254">
            <wp:extent cx="4095750" cy="600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FA65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8.5 - Проведение фазировки на напряжении 35 и 110 кВ</w:t>
      </w:r>
    </w:p>
    <w:p w14:paraId="06DD5B2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FFCC0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фазировки на напряжении 35 и 110 кВ используется указатель напряжения типа УВНФ-35-110. Его конструкция аналогична конструкции указателя УВНФ.</w:t>
      </w:r>
    </w:p>
    <w:p w14:paraId="1443EE7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Отличительной особенностью </w:t>
      </w:r>
      <w:r>
        <w:rPr>
          <w:rFonts w:ascii="Times New Roman CYR" w:hAnsi="Times New Roman CYR" w:cs="Times New Roman CYR"/>
          <w:sz w:val="28"/>
          <w:szCs w:val="28"/>
        </w:rPr>
        <w:t>схемы являются полистирольные конденсаторы ПОВ-15, заменившие собой резисторы. Параметры схемы подобраны так, что указатель стал нечувствителен к напряжению фазы относительно земли при согласном включении. Эта отстройка от действия рабочего напряжения обес</w:t>
      </w:r>
      <w:r>
        <w:rPr>
          <w:rFonts w:ascii="Times New Roman CYR" w:hAnsi="Times New Roman CYR" w:cs="Times New Roman CYR"/>
          <w:sz w:val="28"/>
          <w:szCs w:val="28"/>
        </w:rPr>
        <w:t>печила четкую избирательность указателя к напряжению одноименных и разноименных фаз.</w:t>
      </w:r>
    </w:p>
    <w:p w14:paraId="0D20C3E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фазировочный комплект указателя входят одна общая рабочая трубка и две рабочие трубки (каждая рабочая трубка применяется при фазировки на своем напряжении - 35 или 110 к</w:t>
      </w:r>
      <w:r>
        <w:rPr>
          <w:rFonts w:ascii="Times New Roman CYR" w:hAnsi="Times New Roman CYR" w:cs="Times New Roman CYR"/>
          <w:sz w:val="28"/>
          <w:szCs w:val="28"/>
        </w:rPr>
        <w:t>В). Изоляция соединительного провода усилена. Изолирующие штанги рассчитаны для работы под напряжением в установках до 110 кВ.</w:t>
      </w:r>
    </w:p>
    <w:p w14:paraId="3D08E30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для фазировки линий 35-110 кВ применяется указатель, в котором использован принцип сравнения падений напряжений на двух оди</w:t>
      </w:r>
      <w:r>
        <w:rPr>
          <w:rFonts w:ascii="Times New Roman CYR" w:hAnsi="Times New Roman CYR" w:cs="Times New Roman CYR"/>
          <w:sz w:val="28"/>
          <w:szCs w:val="28"/>
        </w:rPr>
        <w:t>наковых делителях напряжения, собранных из резисторов. Применена компенсация емкости измерительной схемы на землю.</w:t>
      </w:r>
    </w:p>
    <w:p w14:paraId="18FADA3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состоит из двух стеклопластиковых трубок, внутри которых помещены резисторы типа КЭВ-100. Применяются два комплекта резисторов: один компл</w:t>
      </w:r>
      <w:r>
        <w:rPr>
          <w:rFonts w:ascii="Times New Roman CYR" w:hAnsi="Times New Roman CYR" w:cs="Times New Roman CYR"/>
          <w:sz w:val="28"/>
          <w:szCs w:val="28"/>
        </w:rPr>
        <w:t>ект для фазировки в установках 110 кВ, другой - в установках 35 кВ. Сопротивление резисторов каждой трубки первого комплекта 400 МОм и дополнительного резистора 150 кОм, второго - 200 МОм и дополнительного 150 кОм. Точки отбора напряжения от резисторов сое</w:t>
      </w:r>
      <w:r>
        <w:rPr>
          <w:rFonts w:ascii="Times New Roman CYR" w:hAnsi="Times New Roman CYR" w:cs="Times New Roman CYR"/>
          <w:sz w:val="28"/>
          <w:szCs w:val="28"/>
        </w:rPr>
        <w:t>диняются между собой экранированным проводом, в рассечку которого включен выпрямитель на диодах и микроамперметр. Измерительная часть схемы экранирована. Экран и концы дополнительных резисторов при фазировке заземляются.</w:t>
      </w:r>
    </w:p>
    <w:p w14:paraId="6A9232D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B456A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Указатели напряжения</w:t>
      </w:r>
    </w:p>
    <w:p w14:paraId="726D905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468E7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Указатели</w:t>
      </w:r>
      <w:r>
        <w:rPr>
          <w:rFonts w:ascii="Times New Roman CYR" w:hAnsi="Times New Roman CYR" w:cs="Times New Roman CYR"/>
          <w:sz w:val="28"/>
          <w:szCs w:val="28"/>
        </w:rPr>
        <w:t xml:space="preserve"> напряжения - переносные приборы, предназначенные для проверки наличия или отсутствия напряжения на токоведущих частях. Такая проверка необходима, например, при работе непосредственно на отключенных токоведущих частях, при контроле исправности электроустан</w:t>
      </w:r>
      <w:r>
        <w:rPr>
          <w:rFonts w:ascii="Times New Roman CYR" w:hAnsi="Times New Roman CYR" w:cs="Times New Roman CYR"/>
          <w:sz w:val="28"/>
          <w:szCs w:val="28"/>
        </w:rPr>
        <w:t>овок, отыскании повреждений в электроустановке, проверке электрической схемы и т.п.</w:t>
      </w:r>
    </w:p>
    <w:p w14:paraId="5DD3CAE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этих случаях требуется установить лишь наличие или отсутствие напряжения, но не его значение, которое, как правило, известно.</w:t>
      </w:r>
    </w:p>
    <w:p w14:paraId="211D281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указатели имеют световой сигнал</w:t>
      </w:r>
      <w:r>
        <w:rPr>
          <w:rFonts w:ascii="Times New Roman CYR" w:hAnsi="Times New Roman CYR" w:cs="Times New Roman CYR"/>
          <w:sz w:val="28"/>
          <w:szCs w:val="28"/>
        </w:rPr>
        <w:t>, загорание которого свидетельствует о наличии напряжения на проверяемой части или между проверяемыми частями. Указатели бывают для электроустановок до 1000 В и выше.</w:t>
      </w:r>
    </w:p>
    <w:p w14:paraId="7697B81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Указатели, предназначенные для электроустановок до 1000 В, делятся на двухполюсные и одно</w:t>
      </w:r>
      <w:r>
        <w:rPr>
          <w:rFonts w:ascii="Times New Roman CYR" w:hAnsi="Times New Roman CYR" w:cs="Times New Roman CYR"/>
          <w:sz w:val="28"/>
          <w:szCs w:val="28"/>
        </w:rPr>
        <w:t>полюсные.</w:t>
      </w:r>
    </w:p>
    <w:p w14:paraId="357E645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Двухполюсные указатели требуют прикосновения к двум частям электроустановки, между которыми необходимо определить наличие или отсутствие напряжения. Принцип их действия - свечение неоновой лампочки или лампы накаливания (мощностью не более 10 Вт)</w:t>
      </w:r>
      <w:r>
        <w:rPr>
          <w:rFonts w:ascii="Times New Roman CYR" w:hAnsi="Times New Roman CYR" w:cs="Times New Roman CYR"/>
          <w:sz w:val="28"/>
          <w:szCs w:val="28"/>
        </w:rPr>
        <w:t xml:space="preserve"> при протекании через нее тока, обусловленного разностью потенциалов между двумя частями электрической установки, к которым прикасается указатель. Потребляя малый ток - от долей до нескольких миллиампер, лампа обеспечивает устойчивый и четкий световой сигн</w:t>
      </w:r>
      <w:r>
        <w:rPr>
          <w:rFonts w:ascii="Times New Roman CYR" w:hAnsi="Times New Roman CYR" w:cs="Times New Roman CYR"/>
          <w:sz w:val="28"/>
          <w:szCs w:val="28"/>
        </w:rPr>
        <w:t>ал, излучая оранжево-красный свет.</w:t>
      </w:r>
    </w:p>
    <w:p w14:paraId="4CDBF53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возникновения разряда ток в цепи лампы постепенно увеличивается, т.е. сопротивление лампы как бы уменьшается, что в конце концов приводит к выходу лампы из строя. Для ограничения тока до нормального значения последо</w:t>
      </w:r>
      <w:r>
        <w:rPr>
          <w:rFonts w:ascii="Times New Roman CYR" w:hAnsi="Times New Roman CYR" w:cs="Times New Roman CYR"/>
          <w:sz w:val="28"/>
          <w:szCs w:val="28"/>
        </w:rPr>
        <w:t>вательно с лампой включается резистор.</w:t>
      </w:r>
    </w:p>
    <w:p w14:paraId="2D5AD46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Двухполюсные указатели могут применяться в установках как переменного, так и постоянного тока. Однако при переменном токе металлические части указателя - цоколь лампы, провод, щуп могут создать емкость относительно зе</w:t>
      </w:r>
      <w:r>
        <w:rPr>
          <w:rFonts w:ascii="Times New Roman CYR" w:hAnsi="Times New Roman CYR" w:cs="Times New Roman CYR"/>
          <w:sz w:val="28"/>
          <w:szCs w:val="28"/>
        </w:rPr>
        <w:t>мли или других фаз электроустановки, достаточную для того, чтобы при касании к фазе лишь одного щупа указатель с неоновой лампочкой светился. Чтобы исключить это явление, схему дополняют шунтирующим резистором, шунтирующим неоновую лампочку и обладающим со</w:t>
      </w:r>
      <w:r>
        <w:rPr>
          <w:rFonts w:ascii="Times New Roman CYR" w:hAnsi="Times New Roman CYR" w:cs="Times New Roman CYR"/>
          <w:sz w:val="28"/>
          <w:szCs w:val="28"/>
        </w:rPr>
        <w:t>противлением, равным добавочному резистору.</w:t>
      </w:r>
    </w:p>
    <w:p w14:paraId="1093980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Однополюсные указатели требуют прикосновения лишь к одной - испытуемой токоведущей части. Связь с землей обеспечивается через тело человека, который пальцем руки создает контакт с цепью указателя. При этом ток не</w:t>
      </w:r>
      <w:r>
        <w:rPr>
          <w:rFonts w:ascii="Times New Roman CYR" w:hAnsi="Times New Roman CYR" w:cs="Times New Roman CYR"/>
          <w:sz w:val="28"/>
          <w:szCs w:val="28"/>
        </w:rPr>
        <w:t xml:space="preserve"> превышает 0,3 мА.</w:t>
      </w:r>
    </w:p>
    <w:p w14:paraId="093C6D9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Изготовляются однополюсные указатели обычно в виде автоматической ручки, в корпусе которой, выполненном из изоляционного материала и имеющем смотровое отверстие, размещены сигнальная лампочка и резистор; на нижнем конце корпуса укреплен </w:t>
      </w:r>
      <w:r>
        <w:rPr>
          <w:rFonts w:ascii="Times New Roman CYR" w:hAnsi="Times New Roman CYR" w:cs="Times New Roman CYR"/>
          <w:sz w:val="28"/>
          <w:szCs w:val="28"/>
        </w:rPr>
        <w:t>металлический щуп, а на верхнем - плоский металлический контакт, которого пальцем касается оператор.</w:t>
      </w:r>
    </w:p>
    <w:p w14:paraId="6E44BE9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Однополюсный указатель может применяться только в установках переменного тока, поскольку при постоянном токе его лампочка не горит и при наличии напряжения</w:t>
      </w:r>
      <w:r>
        <w:rPr>
          <w:rFonts w:ascii="Times New Roman CYR" w:hAnsi="Times New Roman CYR" w:cs="Times New Roman CYR"/>
          <w:sz w:val="28"/>
          <w:szCs w:val="28"/>
        </w:rPr>
        <w:t>. Его рекомендуется применять при проверке схем вторичной коммутации, определении фазного провода в электросчетчиках, ламповых патронах, выключателях, предохранителях и т.п.</w:t>
      </w:r>
    </w:p>
    <w:p w14:paraId="5E4FF84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пользовании указателями напряжения до 1000 В можно обходиться без защитных сре</w:t>
      </w:r>
      <w:r>
        <w:rPr>
          <w:rFonts w:ascii="Times New Roman CYR" w:hAnsi="Times New Roman CYR" w:cs="Times New Roman CYR"/>
          <w:sz w:val="28"/>
          <w:szCs w:val="28"/>
        </w:rPr>
        <w:t>дств.</w:t>
      </w:r>
    </w:p>
    <w:p w14:paraId="3CF389F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техники безопасности запрещают применять вместо указателя напряжения так называемую контрольную лампу - лампу накаливания, ввернутую в патрон, заряженный двумя короткими проводами. Это запрещение вызвано тем, что при случайном включении лампы</w:t>
      </w:r>
      <w:r>
        <w:rPr>
          <w:rFonts w:ascii="Times New Roman CYR" w:hAnsi="Times New Roman CYR" w:cs="Times New Roman CYR"/>
          <w:sz w:val="28"/>
          <w:szCs w:val="28"/>
        </w:rPr>
        <w:t xml:space="preserve"> на напряжение большее, чем она рассчитана, или при ударе о твердый предмет возможен взрыв ее колбы и, как следствие, ранение оператора.</w:t>
      </w:r>
    </w:p>
    <w:p w14:paraId="6601877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Указатели для электроустановок напряжением выше 1000 В, называемые также указателями высокого напряжения (УВН), действу</w:t>
      </w:r>
      <w:r>
        <w:rPr>
          <w:rFonts w:ascii="Times New Roman CYR" w:hAnsi="Times New Roman CYR" w:cs="Times New Roman CYR"/>
          <w:sz w:val="28"/>
          <w:szCs w:val="28"/>
        </w:rPr>
        <w:t>ют по принципу свечения неоновой лампочки при протекании через нее емкостного тока, т.е. зарядного тока конденсатора, включенного последовательно с лампочкой. Эти указатели пригодны лишь для установок переменного тока и приближать их надо только к одной фа</w:t>
      </w:r>
      <w:r>
        <w:rPr>
          <w:rFonts w:ascii="Times New Roman CYR" w:hAnsi="Times New Roman CYR" w:cs="Times New Roman CYR"/>
          <w:sz w:val="28"/>
          <w:szCs w:val="28"/>
        </w:rPr>
        <w:t>зе.</w:t>
      </w:r>
    </w:p>
    <w:p w14:paraId="63B7219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Конструкции указателей различны, однако всегда УВН имеют три основные части: рабочую, состоящую из корпуса, сигнальной лампы, конденсатора и пр, изолирующую, обеспечивающую изоляцию оператора от токоведущих частей и изготовляемую из изоляционных матери</w:t>
      </w:r>
      <w:r>
        <w:rPr>
          <w:rFonts w:ascii="Times New Roman CYR" w:hAnsi="Times New Roman CYR" w:cs="Times New Roman CYR"/>
          <w:sz w:val="28"/>
          <w:szCs w:val="28"/>
        </w:rPr>
        <w:t>алов, рукоятку, предназначенную для удержания указателя.</w:t>
      </w:r>
    </w:p>
    <w:p w14:paraId="0391A37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пользовании УВН необходимо применять диэлектрические перчатки. Каждый раз перед применением УВН необходимо произвести наружный осмотр его, чтобы убедиться в отсутствии внешних повреждений и прове</w:t>
      </w:r>
      <w:r>
        <w:rPr>
          <w:rFonts w:ascii="Times New Roman CYR" w:hAnsi="Times New Roman CYR" w:cs="Times New Roman CYR"/>
          <w:sz w:val="28"/>
          <w:szCs w:val="28"/>
        </w:rPr>
        <w:t>рить исправность его действия, т.е. способность подавать сигнал.</w:t>
      </w:r>
    </w:p>
    <w:p w14:paraId="053993E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Такая проверка производится путем приближения щупа указателя к токоведущим частям электроустановки, заведомо находящимся под напряжением. Проверка исправности может производиться и с помощью </w:t>
      </w:r>
      <w:r>
        <w:rPr>
          <w:rFonts w:ascii="Times New Roman CYR" w:hAnsi="Times New Roman CYR" w:cs="Times New Roman CYR"/>
          <w:sz w:val="28"/>
          <w:szCs w:val="28"/>
        </w:rPr>
        <w:t>специальных источников высокого напряжения, а также с помощью мегомметра и, наконец, путем приближения щупа указателя к свече зажигания работающего двигателя автомобиля или мотоцикла.</w:t>
      </w:r>
    </w:p>
    <w:p w14:paraId="0CEBE62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Запрещается заземлять указатели, поскольку они и без заземления обеспечи</w:t>
      </w:r>
      <w:r>
        <w:rPr>
          <w:rFonts w:ascii="Times New Roman CYR" w:hAnsi="Times New Roman CYR" w:cs="Times New Roman CYR"/>
          <w:sz w:val="28"/>
          <w:szCs w:val="28"/>
        </w:rPr>
        <w:t>вают достаточно четкий сигнал, к тому же заземляющий провод может, прикоснувшись к токоведущим частям, явиться причиной несчастного случая.</w:t>
      </w:r>
    </w:p>
    <w:p w14:paraId="50EA1D5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отдельных ситуациях, когда емкость указателя относительно заземленных предметов оказывается весьма малой (например</w:t>
      </w:r>
      <w:r>
        <w:rPr>
          <w:rFonts w:ascii="Times New Roman CYR" w:hAnsi="Times New Roman CYR" w:cs="Times New Roman CYR"/>
          <w:sz w:val="28"/>
          <w:szCs w:val="28"/>
        </w:rPr>
        <w:t>, при работах на деревянных опорах воздушных линий электропередачи), указатель напряжения должен быть заземлен.</w:t>
      </w:r>
    </w:p>
    <w:p w14:paraId="4074A05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39297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CF8829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</w:t>
      </w:r>
    </w:p>
    <w:p w14:paraId="34B7865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A9B87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Последовательность операций пуска и остановки оборудования</w:t>
      </w:r>
    </w:p>
    <w:p w14:paraId="2D1730B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B46A7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операции переключения должны производиться в полном соответст</w:t>
      </w:r>
      <w:r>
        <w:rPr>
          <w:rFonts w:ascii="Times New Roman CYR" w:hAnsi="Times New Roman CYR" w:cs="Times New Roman CYR"/>
          <w:sz w:val="28"/>
          <w:szCs w:val="28"/>
        </w:rPr>
        <w:t>вии с требованиями «Правил технической эксплуатации электроустановок потребителей» и «МОП по ОТ (правил безопасности) при эксплуатации электроустановок» и настоящей инструкции.</w:t>
      </w:r>
    </w:p>
    <w:p w14:paraId="3D663C5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Включение трансформаторов собственных нужд и электропривода вспомогательных м</w:t>
      </w:r>
      <w:r>
        <w:rPr>
          <w:rFonts w:ascii="Times New Roman CYR" w:hAnsi="Times New Roman CYR" w:cs="Times New Roman CYR"/>
          <w:sz w:val="28"/>
          <w:szCs w:val="28"/>
        </w:rPr>
        <w:t>еханизмов производится в следующей последовательности:</w:t>
      </w:r>
    </w:p>
    <w:p w14:paraId="1625A40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отключаются все рубильники и автоматы-расцепители в ПГХ/ПГМ и РД-380в п/ст;</w:t>
      </w:r>
    </w:p>
    <w:p w14:paraId="3D138DB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включить шинный разъединитель ячейки трансформатора собственных нужд. При нормальной работе тр-ра слышен слабый гул;</w:t>
      </w:r>
    </w:p>
    <w:p w14:paraId="3231980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) включить рубильник в РД-380в п/ст;</w:t>
      </w:r>
    </w:p>
    <w:p w14:paraId="33A11A0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включить общий рубильник (автомат-расцепитель в ПГХ/ПГМ);</w:t>
      </w:r>
    </w:p>
    <w:p w14:paraId="466F88A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поочередно опробовать работу вторичной коммутации компрессоров, аварийного привода маслонасоса, вибросита, звукового сигнала противозатаскивателя, аварийны</w:t>
      </w:r>
      <w:r>
        <w:rPr>
          <w:rFonts w:ascii="Times New Roman CYR" w:hAnsi="Times New Roman CYR" w:cs="Times New Roman CYR"/>
          <w:sz w:val="28"/>
          <w:szCs w:val="28"/>
        </w:rPr>
        <w:t>х кнопок, магнитных станций, освещения и др.;</w:t>
      </w:r>
    </w:p>
    <w:p w14:paraId="3FDB5FC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при обнаружении неисправности вторичной коммутации или осветительной проводки, отключить асе автоматы расцепит ели, их рубильник в ПГХ/ПГМ, отключить рубильник а РЩ-380 в, и п/ст на приводе рубильников повес</w:t>
      </w:r>
      <w:r>
        <w:rPr>
          <w:rFonts w:ascii="Times New Roman CYR" w:hAnsi="Times New Roman CYR" w:cs="Times New Roman CYR"/>
          <w:sz w:val="28"/>
          <w:szCs w:val="28"/>
        </w:rPr>
        <w:t>ить плакаты: «Не включать работают люди», проверить отсутствие напряжения и принять меры по устранению неисправности. Если данная неисправность не может быть устранена (данный вид работы не включен а перечень работ в порядке текущей эксплуатации) единоличн</w:t>
      </w:r>
      <w:r>
        <w:rPr>
          <w:rFonts w:ascii="Times New Roman CYR" w:hAnsi="Times New Roman CYR" w:cs="Times New Roman CYR"/>
          <w:sz w:val="28"/>
          <w:szCs w:val="28"/>
        </w:rPr>
        <w:t>о вызвать второе лицо с квалификационной группой не ниже III или сообщать по телефону механику участка или начальнику энергоучастка. В этом случае произвести работы по наряду;</w:t>
      </w:r>
    </w:p>
    <w:p w14:paraId="5DF5B2E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после опробования работы вторичной коммутации включают силовой рубильник опре</w:t>
      </w:r>
      <w:r>
        <w:rPr>
          <w:rFonts w:ascii="Times New Roman CYR" w:hAnsi="Times New Roman CYR" w:cs="Times New Roman CYR"/>
          <w:sz w:val="28"/>
          <w:szCs w:val="28"/>
        </w:rPr>
        <w:t>деленного механизма. Предунреждаются лица, с подачей напряжения на электропривод механизма. Лицо, стоящее у пускового устройства, командоконтролер (пусковая кнопка, переключатель громкоговоритель «ХОД»),включаем механизм. При обнаружении каких-либо неиспра</w:t>
      </w:r>
      <w:r>
        <w:rPr>
          <w:rFonts w:ascii="Times New Roman CYR" w:hAnsi="Times New Roman CYR" w:cs="Times New Roman CYR"/>
          <w:sz w:val="28"/>
          <w:szCs w:val="28"/>
        </w:rPr>
        <w:t>вностей механизма( неправильное вращение, скрежет, дым и др.) немедленно отключить механизм. Отключить соответствующий рубильник-автомат, вывесить плакат «Не включать работаю! люди» и принять, меры к выяснению причин;</w:t>
      </w:r>
    </w:p>
    <w:p w14:paraId="35DD137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включение двигателя, длительное вре</w:t>
      </w:r>
      <w:r>
        <w:rPr>
          <w:rFonts w:ascii="Times New Roman CYR" w:hAnsi="Times New Roman CYR" w:cs="Times New Roman CYR"/>
          <w:sz w:val="28"/>
          <w:szCs w:val="28"/>
        </w:rPr>
        <w:t>мя неработающего, производится только после определенного замера сопротивления должно быть не менее 0,5 ом. Если сопротивление окажется меньше, должны быть приняты меры по восстановлению изоляции (очистка от грязи и пыли, замена кабеля пусковой аппаратуры,</w:t>
      </w:r>
      <w:r>
        <w:rPr>
          <w:rFonts w:ascii="Times New Roman CYR" w:hAnsi="Times New Roman CYR" w:cs="Times New Roman CYR"/>
          <w:sz w:val="28"/>
          <w:szCs w:val="28"/>
        </w:rPr>
        <w:t xml:space="preserve"> сушка и др.);</w:t>
      </w:r>
    </w:p>
    <w:p w14:paraId="7D3FD9D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 отключение электродвигателя производится в обратном порядке;</w:t>
      </w:r>
    </w:p>
    <w:p w14:paraId="1595471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>В систему оперативных переключений па буровой входит:</w:t>
      </w:r>
    </w:p>
    <w:p w14:paraId="1AD49DD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включение и отключение линейного разъединителя;</w:t>
      </w:r>
    </w:p>
    <w:p w14:paraId="69B6FC5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включение и отключение разъединителей высоковольтных ячеек и подст</w:t>
      </w:r>
      <w:r>
        <w:rPr>
          <w:rFonts w:ascii="Times New Roman CYR" w:hAnsi="Times New Roman CYR" w:cs="Times New Roman CYR"/>
          <w:sz w:val="28"/>
          <w:szCs w:val="28"/>
        </w:rPr>
        <w:t>анций всех типов;</w:t>
      </w:r>
    </w:p>
    <w:p w14:paraId="2BFB964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включение и отключение масляных выключателей, высоковольтных контакторов всех типов;</w:t>
      </w:r>
    </w:p>
    <w:p w14:paraId="6DC0371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включение и отключение рубильников, автоматов, расцепителей всех типов в цепи 220,380, 500 в. переменного тока;</w:t>
      </w:r>
    </w:p>
    <w:p w14:paraId="020E7AC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внешний осмотр аппаратуры перед </w:t>
      </w:r>
      <w:r>
        <w:rPr>
          <w:rFonts w:ascii="Times New Roman CYR" w:hAnsi="Times New Roman CYR" w:cs="Times New Roman CYR"/>
          <w:sz w:val="28"/>
          <w:szCs w:val="28"/>
        </w:rPr>
        <w:t>производством операций и после производства операций.</w:t>
      </w:r>
    </w:p>
    <w:p w14:paraId="0087C1F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пуска в работу электродвигателя привода грязевых насосов следует:</w:t>
      </w:r>
    </w:p>
    <w:p w14:paraId="7327D1C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осмотреть всю аппаратуру и пусковое высоковольтное устройство КРНБ-6 эл. двигателей грязевых насосов СМБО, СДБО, сами эл. двига</w:t>
      </w:r>
      <w:r>
        <w:rPr>
          <w:rFonts w:ascii="Times New Roman CYR" w:hAnsi="Times New Roman CYR" w:cs="Times New Roman CYR"/>
          <w:sz w:val="28"/>
          <w:szCs w:val="28"/>
        </w:rPr>
        <w:t>тели, станции управления или панели управления синхронных эл. двигателей, кабели, ограждения вращающихся частей эл. двигателей и т.д.;</w:t>
      </w:r>
    </w:p>
    <w:p w14:paraId="59A7BBF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проверить отсутствие людей, ремонтирующих аппаратуру или сами грязевые насосы;</w:t>
      </w:r>
    </w:p>
    <w:p w14:paraId="12E2E97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убедится в открытом положении выкидн</w:t>
      </w:r>
      <w:r>
        <w:rPr>
          <w:rFonts w:ascii="Times New Roman CYR" w:hAnsi="Times New Roman CYR" w:cs="Times New Roman CYR"/>
          <w:sz w:val="28"/>
          <w:szCs w:val="28"/>
        </w:rPr>
        <w:t>ой задвижки на нагнетательной линии(манифольда);</w:t>
      </w:r>
    </w:p>
    <w:p w14:paraId="26245CC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включить разъединитель в КРНБ-6 или в другой пусковой высоковольтной ячейке, если он ранее был отключен;</w:t>
      </w:r>
    </w:p>
    <w:p w14:paraId="5C089F4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громко крикнуть «ХОД»;</w:t>
      </w:r>
    </w:p>
    <w:p w14:paraId="51D438B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включить масляный выключатель или высоковольтный контактор.</w:t>
      </w:r>
    </w:p>
    <w:p w14:paraId="5590CC5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Синхронн</w:t>
      </w:r>
      <w:r>
        <w:rPr>
          <w:rFonts w:ascii="Times New Roman CYR" w:hAnsi="Times New Roman CYR" w:cs="Times New Roman CYR"/>
          <w:sz w:val="28"/>
          <w:szCs w:val="28"/>
        </w:rPr>
        <w:t>ые двигатели ввести и синхронизм и усыновить нормальную величину тока возбуждения синхронного эл. двигателя.</w:t>
      </w:r>
    </w:p>
    <w:p w14:paraId="2EFB720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Остановку эл. двигателей грязевых насосов необходимо осуществить в обратной последовательности.</w:t>
      </w:r>
    </w:p>
    <w:p w14:paraId="7F535E1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Включение электрических аппаратов должно произв</w:t>
      </w:r>
      <w:r>
        <w:rPr>
          <w:rFonts w:ascii="Times New Roman CYR" w:hAnsi="Times New Roman CYR" w:cs="Times New Roman CYR"/>
          <w:sz w:val="28"/>
          <w:szCs w:val="28"/>
        </w:rPr>
        <w:t>одиться в строгой последовательности в направлении от источника тока, отключение электроаппаратов должно производиться и строгой обратной последовательности, от потребителя электроэнергии.</w:t>
      </w:r>
    </w:p>
    <w:p w14:paraId="3C4EBFB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Оперативные переключения должны производиться в диэлектрических п</w:t>
      </w:r>
      <w:r>
        <w:rPr>
          <w:rFonts w:ascii="Times New Roman CYR" w:hAnsi="Times New Roman CYR" w:cs="Times New Roman CYR"/>
          <w:sz w:val="28"/>
          <w:szCs w:val="28"/>
        </w:rPr>
        <w:t>ерчатках, стоя на диэлектрической подставке или же в диэлектрических ботах.</w:t>
      </w:r>
    </w:p>
    <w:p w14:paraId="341D1A5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возникновении сомнений в правильности производимых операций, переключения должны быть прекращены, а последовательность переключений должна быть повторно проверена но электрич</w:t>
      </w:r>
      <w:r>
        <w:rPr>
          <w:rFonts w:ascii="Times New Roman CYR" w:hAnsi="Times New Roman CYR" w:cs="Times New Roman CYR"/>
          <w:sz w:val="28"/>
          <w:szCs w:val="28"/>
        </w:rPr>
        <w:t>еской схеме.</w:t>
      </w:r>
    </w:p>
    <w:p w14:paraId="5B88F73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Дежурному электромонтеру буровой единолично категорически запрещается:</w:t>
      </w:r>
    </w:p>
    <w:p w14:paraId="3080D0D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открывать двери высоковольтных ячеек всех типов РУ со стропы ошиновки и проникать во внутрь их.</w:t>
      </w:r>
    </w:p>
    <w:p w14:paraId="58D9D75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накладывать переносные заземления и присоединения в электроустановк</w:t>
      </w:r>
      <w:r>
        <w:rPr>
          <w:rFonts w:ascii="Times New Roman CYR" w:hAnsi="Times New Roman CYR" w:cs="Times New Roman CYR"/>
          <w:sz w:val="28"/>
          <w:szCs w:val="28"/>
        </w:rPr>
        <w:t>ах свыше 1000 В.</w:t>
      </w:r>
    </w:p>
    <w:p w14:paraId="38265C9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Б</w:t>
      </w:r>
    </w:p>
    <w:p w14:paraId="32BB446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3D0A8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допуска к ремонту оборудования</w:t>
      </w:r>
    </w:p>
    <w:p w14:paraId="21CA8DD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B0BABC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</w:t>
      </w:r>
      <w:r>
        <w:rPr>
          <w:rFonts w:ascii="Times New Roman CYR" w:hAnsi="Times New Roman CYR" w:cs="Times New Roman CYR"/>
          <w:sz w:val="28"/>
          <w:szCs w:val="28"/>
        </w:rPr>
        <w:tab/>
        <w:t>Перед допуском к работе ответственный руководитель и производитель работ совместно с допускающим (дежурным электромонтером буровой) проверяют выполнение технических мероприятий:</w:t>
      </w:r>
    </w:p>
    <w:p w14:paraId="00F8B6A3" w14:textId="77777777" w:rsidR="00000000" w:rsidRDefault="00477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</w:t>
      </w:r>
      <w:r>
        <w:rPr>
          <w:rFonts w:ascii="Times New Roman CYR" w:hAnsi="Times New Roman CYR" w:cs="Times New Roman CYR"/>
          <w:sz w:val="28"/>
          <w:szCs w:val="28"/>
        </w:rPr>
        <w:t>оизводство необходимых отключений и принятии мер, препятствующих подаче напряжения к месту работы, вследствие ошибочного или самопроизвольного включения коммутационной аппаратуры:</w:t>
      </w:r>
    </w:p>
    <w:p w14:paraId="608333E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установках напряжением выше 1000 В.</w:t>
      </w:r>
    </w:p>
    <w:p w14:paraId="246AF09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месте производства работ должны быт</w:t>
      </w:r>
      <w:r>
        <w:rPr>
          <w:rFonts w:ascii="Times New Roman CYR" w:hAnsi="Times New Roman CYR" w:cs="Times New Roman CYR"/>
          <w:sz w:val="28"/>
          <w:szCs w:val="28"/>
        </w:rPr>
        <w:t>ь отключены:</w:t>
      </w:r>
    </w:p>
    <w:p w14:paraId="359CEE0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токоведущие части, на которых производятся работы;</w:t>
      </w:r>
    </w:p>
    <w:p w14:paraId="60656C1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токоведущие части, к которым при выполнении работы не исключено случайное прикосновение или приближение на расстояние менее - для номинального напряжения - до 15 кв., включительно - 0,7 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14:paraId="2DEFD85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указанные токоведущие части (п.б.) не могут быть отключены, то они должны быть ограждены. Расстояние между ограждениями и токоведущими частями должно быть не менее 0,35м. при номинальном напряжении 15 кв. включительно. Снятие напряжения должно прои</w:t>
      </w:r>
      <w:r>
        <w:rPr>
          <w:rFonts w:ascii="Times New Roman CYR" w:hAnsi="Times New Roman CYR" w:cs="Times New Roman CYR"/>
          <w:sz w:val="28"/>
          <w:szCs w:val="28"/>
        </w:rPr>
        <w:t>зводиться таким образом, чтобы выделенные для проведения работ часть электроустановки или электрооборудования со всех сторон были отделены от токоведущих частей, находящихся под напряжением. При этом с каждой стороны должен быть видимый разрыв.</w:t>
      </w:r>
    </w:p>
    <w:p w14:paraId="654B475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Видимый раз</w:t>
      </w:r>
      <w:r>
        <w:rPr>
          <w:rFonts w:ascii="Times New Roman CYR" w:hAnsi="Times New Roman CYR" w:cs="Times New Roman CYR"/>
          <w:sz w:val="28"/>
          <w:szCs w:val="28"/>
        </w:rPr>
        <w:t>рыв может быть образован отключением разъединителей или отделителей и выключателей нагрузки, не имеющих автоматического привода на включение, снятием предохранителей, отсоединением или снятием шин либо приводов.</w:t>
      </w:r>
    </w:p>
    <w:p w14:paraId="13FD98C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Приводы разъединителей, отделителей, выключа</w:t>
      </w:r>
      <w:r>
        <w:rPr>
          <w:rFonts w:ascii="Times New Roman CYR" w:hAnsi="Times New Roman CYR" w:cs="Times New Roman CYR"/>
          <w:sz w:val="28"/>
          <w:szCs w:val="28"/>
        </w:rPr>
        <w:t>телей нагрузки, которыми может быть подано напряжение к месту работы, должны быть механически заперты в отключенном положении (висячим замком, блокировочным замком и т.п.) для предотвращения их ошибочного или самопроизвольного включения. В силовых и операт</w:t>
      </w:r>
      <w:r>
        <w:rPr>
          <w:rFonts w:ascii="Times New Roman CYR" w:hAnsi="Times New Roman CYR" w:cs="Times New Roman CYR"/>
          <w:sz w:val="28"/>
          <w:szCs w:val="28"/>
        </w:rPr>
        <w:t>ивных цепях приводов должны быть сняты предохранители на всех полосах.</w:t>
      </w:r>
    </w:p>
    <w:p w14:paraId="02D9A8B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установках напряжением до 1000 В.</w:t>
      </w:r>
    </w:p>
    <w:p w14:paraId="73291E7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предотвращения подачи напряжения к месту работы вследствие трансформации следует отключить все связанные с подготавливаемым к ремонту электрообор</w:t>
      </w:r>
      <w:r>
        <w:rPr>
          <w:rFonts w:ascii="Times New Roman CYR" w:hAnsi="Times New Roman CYR" w:cs="Times New Roman CYR"/>
          <w:sz w:val="28"/>
          <w:szCs w:val="28"/>
        </w:rPr>
        <w:t>удованием, силовые, измерительные и различные специальные трансформаторы со стороны как высшего, так и низшего напряжения.</w:t>
      </w:r>
    </w:p>
    <w:p w14:paraId="0B835DE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Вывешивание плакатов: «Не включать - работают люди», «Не включать - работа на линии», «Не открывать - работают люди» и при необхо</w:t>
      </w:r>
      <w:r>
        <w:rPr>
          <w:rFonts w:ascii="Times New Roman CYR" w:hAnsi="Times New Roman CYR" w:cs="Times New Roman CYR"/>
          <w:sz w:val="28"/>
          <w:szCs w:val="28"/>
        </w:rPr>
        <w:t>димости установка ограждений.</w:t>
      </w:r>
    </w:p>
    <w:p w14:paraId="49B5619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ключах управления и приводах разъединителей, отделителей и выключателей нагрузки, а также на основаниях предохранителей, при помощи которых может быть подано напряжение к месту работ, вывешиваются плакаты «Не включать - раб</w:t>
      </w:r>
      <w:r>
        <w:rPr>
          <w:rFonts w:ascii="Times New Roman CYR" w:hAnsi="Times New Roman CYR" w:cs="Times New Roman CYR"/>
          <w:sz w:val="28"/>
          <w:szCs w:val="28"/>
        </w:rPr>
        <w:t>отают люди».</w:t>
      </w:r>
    </w:p>
    <w:p w14:paraId="4E6EE54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вентилях, закрывающих доступ воздуха в пневматические приводы таких аппаратов, вывешивается плакат «Не открывать - работают люди».</w:t>
      </w:r>
    </w:p>
    <w:p w14:paraId="0F5ED0C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однополюсных разъединителей плакаты вывешиваются на приводе каждого из них.</w:t>
      </w:r>
    </w:p>
    <w:p w14:paraId="437D138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разъединителей, управляемых о</w:t>
      </w:r>
      <w:r>
        <w:rPr>
          <w:rFonts w:ascii="Times New Roman CYR" w:hAnsi="Times New Roman CYR" w:cs="Times New Roman CYR"/>
          <w:sz w:val="28"/>
          <w:szCs w:val="28"/>
        </w:rPr>
        <w:t>перативной штангой, плакаты вывешиваются на ограждении.</w:t>
      </w:r>
    </w:p>
    <w:p w14:paraId="3063E23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работе на линии на приводе линейного разъединителя вывешивается (независимо от числа работающих бригад) один плакат «Не включать - работа на линии». Этот плакат вывешивается и снимается только по </w:t>
      </w:r>
      <w:r>
        <w:rPr>
          <w:rFonts w:ascii="Times New Roman CYR" w:hAnsi="Times New Roman CYR" w:cs="Times New Roman CYR"/>
          <w:sz w:val="28"/>
          <w:szCs w:val="28"/>
        </w:rPr>
        <w:t>распоряжению эл. механика (дежурного).</w:t>
      </w:r>
    </w:p>
    <w:p w14:paraId="02EA113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одновременных работах на линии и линейном разъединителе в той электроустановке, к которой принадлежит линейный разъединитель, плакаты «Не включать - работа на линии» вывешивается на приводах ближайших по схеме раз</w:t>
      </w:r>
      <w:r>
        <w:rPr>
          <w:rFonts w:ascii="Times New Roman CYR" w:hAnsi="Times New Roman CYR" w:cs="Times New Roman CYR"/>
          <w:sz w:val="28"/>
          <w:szCs w:val="28"/>
        </w:rPr>
        <w:t>ъединителей, которыми может быть подано напряжение на линейный разъединитель..</w:t>
      </w:r>
      <w:r>
        <w:rPr>
          <w:rFonts w:ascii="Times New Roman CYR" w:hAnsi="Times New Roman CYR" w:cs="Times New Roman CYR"/>
          <w:sz w:val="28"/>
          <w:szCs w:val="28"/>
        </w:rPr>
        <w:tab/>
        <w:t>Проверка отсутствия напряжения.</w:t>
      </w:r>
    </w:p>
    <w:p w14:paraId="68A3AF3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всех видов работ в электроустановках со снятием напряжения необходимо проверить отсутствие напряжения на участке работы. Проверка о</w:t>
      </w:r>
      <w:r>
        <w:rPr>
          <w:rFonts w:ascii="Times New Roman CYR" w:hAnsi="Times New Roman CYR" w:cs="Times New Roman CYR"/>
          <w:sz w:val="28"/>
          <w:szCs w:val="28"/>
        </w:rPr>
        <w:t>тсутствия напряжения между всеми фазами и каждой фазы по отношению к земле и к нулевому проводу на отключенной для производства работ части электроустановки должна быть проведена допускающим после вывешивания предупредительных плакатов.</w:t>
      </w:r>
    </w:p>
    <w:p w14:paraId="6A85C65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отсутстви</w:t>
      </w:r>
      <w:r>
        <w:rPr>
          <w:rFonts w:ascii="Times New Roman CYR" w:hAnsi="Times New Roman CYR" w:cs="Times New Roman CYR"/>
          <w:sz w:val="28"/>
          <w:szCs w:val="28"/>
        </w:rPr>
        <w:t>я напряжения в электроустановках напряжением до 110 кв. включительно должна производиться при помощи указателя напряжения.</w:t>
      </w:r>
    </w:p>
    <w:p w14:paraId="2916138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Непосредственно перед применением указателя напряжения его исправность должна быть проверена путем приближения к токоведущим частям, </w:t>
      </w:r>
      <w:r>
        <w:rPr>
          <w:rFonts w:ascii="Times New Roman CYR" w:hAnsi="Times New Roman CYR" w:cs="Times New Roman CYR"/>
          <w:sz w:val="28"/>
          <w:szCs w:val="28"/>
        </w:rPr>
        <w:t>расположенным вблизи и заведомо находящимся под напряжением. Исправность указателя напряжения может быть проверена также при помощи специального прибора.</w:t>
      </w:r>
    </w:p>
    <w:p w14:paraId="4EF6FBE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поблизости токоведущих частей, заведомо находящихся под напряжением, или иной возможнос</w:t>
      </w:r>
      <w:r>
        <w:rPr>
          <w:rFonts w:ascii="Times New Roman CYR" w:hAnsi="Times New Roman CYR" w:cs="Times New Roman CYR"/>
          <w:sz w:val="28"/>
          <w:szCs w:val="28"/>
        </w:rPr>
        <w:t>ти проверить исправность указателя напряжения на месте работы допускается предварительная его проверка в другой эл. установке. Если проверенный таким путем указатель напряжения был уронен или подвергался толчкам и ударам, то применять его без повторной про</w:t>
      </w:r>
      <w:r>
        <w:rPr>
          <w:rFonts w:ascii="Times New Roman CYR" w:hAnsi="Times New Roman CYR" w:cs="Times New Roman CYR"/>
          <w:sz w:val="28"/>
          <w:szCs w:val="28"/>
        </w:rPr>
        <w:t>верки запрещается.</w:t>
      </w:r>
    </w:p>
    <w:p w14:paraId="742B988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напряжения у отключенного оборудования должно проверяться на всех фазах, а у выключателя и разъединителя на всех шести вводах, зажимах. Проверка исправности указателя и проверка отсутствия напряжения производится в диэлектриче</w:t>
      </w:r>
      <w:r>
        <w:rPr>
          <w:rFonts w:ascii="Times New Roman CYR" w:hAnsi="Times New Roman CYR" w:cs="Times New Roman CYR"/>
          <w:sz w:val="28"/>
          <w:szCs w:val="28"/>
        </w:rPr>
        <w:t>ских перчатках.</w:t>
      </w:r>
    </w:p>
    <w:p w14:paraId="478830D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отсутствия напряжения до 1000 в. производится указателем напряжения или переносным вольтметром; применение контрольных ламп допускается при линейном напряжении до 220 В включительно.</w:t>
      </w:r>
    </w:p>
    <w:p w14:paraId="4EC5827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В</w:t>
      </w:r>
    </w:p>
    <w:p w14:paraId="0A29EB9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3FBEB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Ликвидация аварий</w:t>
      </w:r>
    </w:p>
    <w:p w14:paraId="798481E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77FAF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нарушении р</w:t>
      </w:r>
      <w:r>
        <w:rPr>
          <w:rFonts w:ascii="Times New Roman CYR" w:hAnsi="Times New Roman CYR" w:cs="Times New Roman CYR"/>
          <w:sz w:val="28"/>
          <w:szCs w:val="28"/>
        </w:rPr>
        <w:t>ежима работы, повреждении или аварии с электрооборудованием, дежурный электромонтер обязан самостоятельно и немедленно принять меры к восстановлению нормального режима работы и сообщить о происшедшем электромеханику участка или начальнику участка по ремонт</w:t>
      </w:r>
      <w:r>
        <w:rPr>
          <w:rFonts w:ascii="Times New Roman CYR" w:hAnsi="Times New Roman CYR" w:cs="Times New Roman CYR"/>
          <w:sz w:val="28"/>
          <w:szCs w:val="28"/>
        </w:rPr>
        <w:t>у электрооборудования буровых установок, или начальнику энергослужбы.</w:t>
      </w:r>
    </w:p>
    <w:p w14:paraId="74E4C32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В случае возникновения явной аварии, задымился электродвигатель, трансформатор, появилось искрение между фазами, необходимо, прежде всего отключить неисправное оборудование и</w:t>
      </w:r>
      <w:r>
        <w:rPr>
          <w:rFonts w:ascii="Times New Roman CYR" w:hAnsi="Times New Roman CYR" w:cs="Times New Roman CYR"/>
          <w:sz w:val="28"/>
          <w:szCs w:val="28"/>
        </w:rPr>
        <w:t xml:space="preserve"> затем вызвать электромеханика участка, начальника цеха, главного энергетика. До прибытия на место аварии ИТР из энергослужбы руководство ликвидацией аварии осуществляется дежурным электромонтером(независимо от присутствия лиц высшей технической администра</w:t>
      </w:r>
      <w:r>
        <w:rPr>
          <w:rFonts w:ascii="Times New Roman CYR" w:hAnsi="Times New Roman CYR" w:cs="Times New Roman CYR"/>
          <w:sz w:val="28"/>
          <w:szCs w:val="28"/>
        </w:rPr>
        <w:t>ции), который несет полную ответственность за ликвидацию аварии.</w:t>
      </w:r>
    </w:p>
    <w:p w14:paraId="071FAA2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CE6A4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DD14CF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Г</w:t>
      </w:r>
    </w:p>
    <w:p w14:paraId="41835C2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7320A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журнала</w:t>
      </w:r>
    </w:p>
    <w:p w14:paraId="46B79FD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7D109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Каждый электромонтер на бурящейся буровой обязан:</w:t>
      </w:r>
    </w:p>
    <w:p w14:paraId="11F358B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при приеме и сдаче смены делать в журнале соответствующую запись за подписями принимающего и сдающего </w:t>
      </w:r>
      <w:r>
        <w:rPr>
          <w:rFonts w:ascii="Times New Roman CYR" w:hAnsi="Times New Roman CYR" w:cs="Times New Roman CYR"/>
          <w:sz w:val="28"/>
          <w:szCs w:val="28"/>
        </w:rPr>
        <w:t>смену;</w:t>
      </w:r>
    </w:p>
    <w:p w14:paraId="3FA00E3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 каждую смену записывать в журнал о своей проделанной в течение смены работе;</w:t>
      </w:r>
    </w:p>
    <w:p w14:paraId="7A4F5A9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каждую смену записывать в журнале показания счетчиков электрической энергии в установленные часы передавать показания счетчиков ответственному дежурному по эл.цеху,</w:t>
      </w:r>
      <w:r>
        <w:rPr>
          <w:rFonts w:ascii="Times New Roman CYR" w:hAnsi="Times New Roman CYR" w:cs="Times New Roman CYR"/>
          <w:sz w:val="28"/>
          <w:szCs w:val="28"/>
        </w:rPr>
        <w:t xml:space="preserve"> начальнику энергослужбы;</w:t>
      </w:r>
    </w:p>
    <w:p w14:paraId="5152DBD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подробно записывать о работе всего электрооборудования в течение смены;</w:t>
      </w:r>
    </w:p>
    <w:p w14:paraId="72C8E5E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указывать в журнале о всех замечаниях во время дежурства, ненормальностях работы электрооборудования, сообщить о них дежурному электромонтеру цеха, элек</w:t>
      </w:r>
      <w:r>
        <w:rPr>
          <w:rFonts w:ascii="Times New Roman CYR" w:hAnsi="Times New Roman CYR" w:cs="Times New Roman CYR"/>
          <w:sz w:val="28"/>
          <w:szCs w:val="28"/>
        </w:rPr>
        <w:t>тромеханику участка или начальнику цеха и главному энергетику;</w:t>
      </w:r>
    </w:p>
    <w:p w14:paraId="2027BE9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е) отмечать в журнале с точным указанием времени о всех отключениях буровой центральной подстанции, а также простои буровой, связанные с авариями электрооборудования и сообщить о всех простоях </w:t>
      </w:r>
      <w:r>
        <w:rPr>
          <w:rFonts w:ascii="Times New Roman CYR" w:hAnsi="Times New Roman CYR" w:cs="Times New Roman CYR"/>
          <w:sz w:val="28"/>
          <w:szCs w:val="28"/>
        </w:rPr>
        <w:t>начальнику электроцеха и главному энергетику предприятия.</w:t>
      </w:r>
    </w:p>
    <w:p w14:paraId="2FC8207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Электромонтер должен знать, что при частичном отключении напряжения применять воду, огнетушители для тушения пожара запрещается.</w:t>
      </w:r>
    </w:p>
    <w:p w14:paraId="2B916A9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B3E18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DFBF6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Д</w:t>
      </w:r>
    </w:p>
    <w:p w14:paraId="39BD9CB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32065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безопасности и противопожарные меры</w:t>
      </w:r>
    </w:p>
    <w:p w14:paraId="2C2982E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90CA1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>Внос</w:t>
      </w:r>
      <w:r>
        <w:rPr>
          <w:rFonts w:ascii="Times New Roman CYR" w:hAnsi="Times New Roman CYR" w:cs="Times New Roman CYR"/>
          <w:sz w:val="28"/>
          <w:szCs w:val="28"/>
        </w:rPr>
        <w:t>ить длинные предметы (трубы, лестницы и т.п.) и работать с ними в распределительных устройствах в которых не все части, находящиеся под напряжением, закрыты ограждениями, исключающими возможность случайною прикосновения, нужно с особой осторожностью, вдвое</w:t>
      </w:r>
      <w:r>
        <w:rPr>
          <w:rFonts w:ascii="Times New Roman CYR" w:hAnsi="Times New Roman CYR" w:cs="Times New Roman CYR"/>
          <w:sz w:val="28"/>
          <w:szCs w:val="28"/>
        </w:rPr>
        <w:t>м под постоянным наблюдением.</w:t>
      </w:r>
    </w:p>
    <w:p w14:paraId="00A4AD5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Применяемые для ремонтных работ подмостки и лестницы должны быть прочными и надежными. Лестницы, устанавливаемые на гладких поверхностях, должны иметь основания, обитые резиной, лестницы, устанавливаемые на земле, должны иметь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острие, металлические наконечники. Лестницы должны верх if им концом надежно опираться на прочную опору. При необходимости опереть лестницу на провод, она должна быть снабжена крючком в верхней части. Связанные лестницы применят ь запрещается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89AC12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установке приставных лестниц на подкрановых балках, элементах металлических конструкций и т.п. необходимо надежно прикрепить верх лестницы к конструкции.</w:t>
      </w:r>
    </w:p>
    <w:p w14:paraId="73F14AF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обслуживании, а также при ремонтах электроустановок применение металлических лестниц запреща</w:t>
      </w:r>
      <w:r>
        <w:rPr>
          <w:rFonts w:ascii="Times New Roman CYR" w:hAnsi="Times New Roman CYR" w:cs="Times New Roman CYR"/>
          <w:sz w:val="28"/>
          <w:szCs w:val="28"/>
        </w:rPr>
        <w:t>ется.</w:t>
      </w:r>
    </w:p>
    <w:p w14:paraId="0AD4C6F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с применением лестниц производятся двумя лицами, одно из которых находится внизу.</w:t>
      </w:r>
    </w:p>
    <w:p w14:paraId="1FE182E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применением ящиков, табуретов и других посторонних предметов запрещается.</w:t>
      </w:r>
    </w:p>
    <w:p w14:paraId="29672F2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производст ве работ на токоведущих частях, находящихся под напряжением, </w:t>
      </w:r>
      <w:r>
        <w:rPr>
          <w:rFonts w:ascii="Times New Roman CYR" w:hAnsi="Times New Roman CYR" w:cs="Times New Roman CYR"/>
          <w:sz w:val="28"/>
          <w:szCs w:val="28"/>
        </w:rPr>
        <w:t>при помощи основных защитных изолирующих средств (оперативные и измерительные штанги для очистки изоляции, указателя напряжения, изолирующие и токоизмерительные клещи и др.) необходимо:</w:t>
      </w:r>
    </w:p>
    <w:p w14:paraId="7688F28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пользоваться только сухими и чистыми изолирующими средствами неповр</w:t>
      </w:r>
      <w:r>
        <w:rPr>
          <w:rFonts w:ascii="Times New Roman CYR" w:hAnsi="Times New Roman CYR" w:cs="Times New Roman CYR"/>
          <w:sz w:val="28"/>
          <w:szCs w:val="28"/>
        </w:rPr>
        <w:t>ежденным лаковых покровом;</w:t>
      </w:r>
    </w:p>
    <w:p w14:paraId="7ECE60C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держать изолирующие средства за ручки-захваты не дальше ограничительного кольца;</w:t>
      </w:r>
    </w:p>
    <w:p w14:paraId="4E63331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располагать изолирующие средства гак, чтобы не возникла опасность перекрытия по поверхности изоляции между токоведущими частями двух фаз или п</w:t>
      </w:r>
      <w:r>
        <w:rPr>
          <w:rFonts w:ascii="Times New Roman CYR" w:hAnsi="Times New Roman CYR" w:cs="Times New Roman CYR"/>
          <w:sz w:val="28"/>
          <w:szCs w:val="28"/>
        </w:rPr>
        <w:t>а землю.</w:t>
      </w:r>
    </w:p>
    <w:p w14:paraId="4EACDFB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обнаружении нарушения лакового покрова или других неисправностей изолирующих средств пользование ими должно быть немедленно прекращено.</w:t>
      </w:r>
    </w:p>
    <w:p w14:paraId="5910275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Запрещается применять защитные изолирующие средства, а также защитные средства, срок очередного испытания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истек.</w:t>
      </w:r>
    </w:p>
    <w:p w14:paraId="5BC1C14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наступлении грозы должны быть прекращены все работы на воздушных линиях в открытых распределительных устройствах, а в закрытых распределительных устройствах на вводах и коммуникационной аппаратуры, непосредственно присоединенным к воз</w:t>
      </w:r>
      <w:r>
        <w:rPr>
          <w:rFonts w:ascii="Times New Roman CYR" w:hAnsi="Times New Roman CYR" w:cs="Times New Roman CYR"/>
          <w:sz w:val="28"/>
          <w:szCs w:val="28"/>
        </w:rPr>
        <w:t>душным линиям.</w:t>
      </w:r>
    </w:p>
    <w:p w14:paraId="3320424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дождя и тумана запрещаются работы, требующие применения защитных изолирующих средств.</w:t>
      </w:r>
    </w:p>
    <w:p w14:paraId="779C02F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буровой установке запрещается:</w:t>
      </w:r>
    </w:p>
    <w:p w14:paraId="372BE2F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курить;</w:t>
      </w:r>
    </w:p>
    <w:p w14:paraId="29AF71D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пользоваться неисправной электропроводкой;</w:t>
      </w:r>
    </w:p>
    <w:p w14:paraId="4AAF9AA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разводить огонь и пользоваться факелом;</w:t>
      </w:r>
    </w:p>
    <w:p w14:paraId="4DCCC61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накапли</w:t>
      </w:r>
      <w:r>
        <w:rPr>
          <w:rFonts w:ascii="Times New Roman CYR" w:hAnsi="Times New Roman CYR" w:cs="Times New Roman CYR"/>
          <w:sz w:val="28"/>
          <w:szCs w:val="28"/>
        </w:rPr>
        <w:t>вать и разбрасывать промасляные тряпки, обтирочный материал;</w:t>
      </w:r>
    </w:p>
    <w:p w14:paraId="43D76C5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создавать замазученность;</w:t>
      </w:r>
    </w:p>
    <w:p w14:paraId="3A65251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эксплуатировать неисправные приборы отопления, устанавливать печи-времянки без разрешения пожарной охраны;</w:t>
      </w:r>
    </w:p>
    <w:p w14:paraId="554CE67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 эксплуатировать незаземленное электрооборудование;</w:t>
      </w:r>
    </w:p>
    <w:p w14:paraId="0232D19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</w:t>
      </w:r>
      <w:r>
        <w:rPr>
          <w:rFonts w:ascii="Times New Roman CYR" w:hAnsi="Times New Roman CYR" w:cs="Times New Roman CYR"/>
          <w:sz w:val="28"/>
          <w:szCs w:val="28"/>
        </w:rPr>
        <w:t xml:space="preserve"> пользоваться неизолированным эл. сварочным проводом во время сварки;</w:t>
      </w:r>
    </w:p>
    <w:p w14:paraId="729EECE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к) производить сварочные работы без необходимого количества средств пожаротушения;</w:t>
      </w:r>
    </w:p>
    <w:p w14:paraId="55F29D4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л) пользоваться пожарным инвентарем не по назначению;</w:t>
      </w:r>
    </w:p>
    <w:p w14:paraId="578985D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м) тушить огонь водой и пенным огнетушителем не </w:t>
      </w:r>
      <w:r>
        <w:rPr>
          <w:rFonts w:ascii="Times New Roman CYR" w:hAnsi="Times New Roman CYR" w:cs="Times New Roman CYR"/>
          <w:sz w:val="28"/>
          <w:szCs w:val="28"/>
        </w:rPr>
        <w:t>отключенное электрооборудование.</w:t>
      </w:r>
    </w:p>
    <w:p w14:paraId="51E04E0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пожаре немедленно отключить электроэнергию, предварительно сняв нагрузку и приступить к тушению пожара с применением первичных средств пожаротушения и одновременно по раций вызвать пожарную команду.</w:t>
      </w:r>
    </w:p>
    <w:p w14:paraId="251EB3A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5DF7F6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Е</w:t>
      </w:r>
    </w:p>
    <w:p w14:paraId="0A26D1C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9BC5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</w:t>
      </w:r>
      <w:r>
        <w:rPr>
          <w:rFonts w:ascii="Times New Roman CYR" w:hAnsi="Times New Roman CYR" w:cs="Times New Roman CYR"/>
          <w:sz w:val="28"/>
          <w:szCs w:val="28"/>
        </w:rPr>
        <w:t>рукция по оказанию первой помощи</w:t>
      </w:r>
    </w:p>
    <w:p w14:paraId="3DCA5C2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3DE6C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требования</w:t>
      </w:r>
    </w:p>
    <w:p w14:paraId="3CCB83B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условиями успеха при оказании первой помощи пострадавшему при несчастном случае является быстрота действия, находчивость и умение оказывать помощь. Эти качества могут быть выработаны соответствую</w:t>
      </w:r>
      <w:r>
        <w:rPr>
          <w:rFonts w:ascii="Times New Roman CYR" w:hAnsi="Times New Roman CYR" w:cs="Times New Roman CYR"/>
          <w:sz w:val="28"/>
          <w:szCs w:val="28"/>
        </w:rPr>
        <w:t>щими упражнениями иприобретением навыков.</w:t>
      </w:r>
    </w:p>
    <w:p w14:paraId="6688BD0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правильной организации работ по оказанию первой помощи необходимо выполнить следующее условия.</w:t>
      </w:r>
    </w:p>
    <w:p w14:paraId="26C87C3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Помощь пострадавшему, оказываемая неспециалистом не должна заменять собой помощи со стороны медицинского персонала </w:t>
      </w:r>
      <w:r>
        <w:rPr>
          <w:rFonts w:ascii="Times New Roman CYR" w:hAnsi="Times New Roman CYR" w:cs="Times New Roman CYR"/>
          <w:sz w:val="28"/>
          <w:szCs w:val="28"/>
        </w:rPr>
        <w:t>и должна оказываться лишь до прибытия врача. Она должна ограничиваться строго определенными видами (временная остановка кровотечения, перевязка раны, иммобилизация перелома, неподвижная повязка, оживляющие мероприятия, переноска и перевозка пострадавшего).</w:t>
      </w:r>
    </w:p>
    <w:p w14:paraId="7451956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поражении электрическим током</w:t>
      </w:r>
    </w:p>
    <w:p w14:paraId="78DC96C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Спасение пострадавшего от электрического тока в большинстве случаев зависит от быстроты освобождения его от тока, также от быстроты и правильности оказания пострадавшему первой помощи. Промедление и длительн</w:t>
      </w:r>
      <w:r>
        <w:rPr>
          <w:rFonts w:ascii="Times New Roman CYR" w:hAnsi="Times New Roman CYR" w:cs="Times New Roman CYR"/>
          <w:sz w:val="28"/>
          <w:szCs w:val="28"/>
        </w:rPr>
        <w:t>ая подготовка могут повлечь за собой смерть пострадавшего.</w:t>
      </w:r>
    </w:p>
    <w:p w14:paraId="419264A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пострадавший продолжает соприкасаться с токоведущими частями, необходимо прежде всего быстро освободить его от воздействия эл. тока.</w:t>
      </w:r>
    </w:p>
    <w:p w14:paraId="282D4D3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следует иметь ввиду, что прикасаться к человеку, н</w:t>
      </w:r>
      <w:r>
        <w:rPr>
          <w:rFonts w:ascii="Times New Roman CYR" w:hAnsi="Times New Roman CYR" w:cs="Times New Roman CYR"/>
          <w:sz w:val="28"/>
          <w:szCs w:val="28"/>
        </w:rPr>
        <w:t>аходящемуся под током без надлежащих мер предосторожности опасно для жизни человека, оказывающего помощь.</w:t>
      </w:r>
    </w:p>
    <w:p w14:paraId="6CF70C7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первым действием человека, оказывающего помощь должно быть быстрое отключение той части установки, которой касается пострадавший. При этом нео</w:t>
      </w:r>
      <w:r>
        <w:rPr>
          <w:rFonts w:ascii="Times New Roman CYR" w:hAnsi="Times New Roman CYR" w:cs="Times New Roman CYR"/>
          <w:sz w:val="28"/>
          <w:szCs w:val="28"/>
        </w:rPr>
        <w:t>бходимо учитывать следующее: в случае нахождения пострадавшего на высоте должны быть приняты меры, обеспечивающие безопасность егс# падения; - при отключении установки следует обеспечить освещение от другого источника (фонарь, аварийное освещение, аккумуля</w:t>
      </w:r>
      <w:r>
        <w:rPr>
          <w:rFonts w:ascii="Times New Roman CYR" w:hAnsi="Times New Roman CYR" w:cs="Times New Roman CYR"/>
          <w:sz w:val="28"/>
          <w:szCs w:val="28"/>
        </w:rPr>
        <w:t>торные фонари и т.д.) незадерживая, однако отключения установки и оказания помощи пострадавшему.</w:t>
      </w:r>
    </w:p>
    <w:p w14:paraId="5CA53B5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иметь в виду, что и после отключения линий высокого напряжения (выше 1000 В) на ней в случае большой емкости линии может сохраниться заряд. Для о</w:t>
      </w:r>
      <w:r>
        <w:rPr>
          <w:rFonts w:ascii="Times New Roman CYR" w:hAnsi="Times New Roman CYR" w:cs="Times New Roman CYR"/>
          <w:sz w:val="28"/>
          <w:szCs w:val="28"/>
        </w:rPr>
        <w:t>тделения пострадавшего от токоведущих частей или провода следует воспользоваться сухой одеждой, палкой, каской или каким-либо сухим предметом. Использование для этих пелей металлических или мокрых предметов не допускается.</w:t>
      </w:r>
    </w:p>
    <w:p w14:paraId="49E369C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отделения пострадавшего от то</w:t>
      </w:r>
      <w:r>
        <w:rPr>
          <w:rFonts w:ascii="Times New Roman CYR" w:hAnsi="Times New Roman CYR" w:cs="Times New Roman CYR"/>
          <w:sz w:val="28"/>
          <w:szCs w:val="28"/>
        </w:rPr>
        <w:t>коведущих частей можно также взяться за одежду (если она сухая и отстает от его тела).</w:t>
      </w:r>
    </w:p>
    <w:p w14:paraId="345DCEF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изоляции рук оказывающий помощь должен надеть диэлектрические перчатки или обмотать себе руки суконной фуражкой, опустить на руки рукава пиджака или пальто, использо</w:t>
      </w:r>
      <w:r>
        <w:rPr>
          <w:rFonts w:ascii="Times New Roman CYR" w:hAnsi="Times New Roman CYR" w:cs="Times New Roman CYR"/>
          <w:sz w:val="28"/>
          <w:szCs w:val="28"/>
        </w:rPr>
        <w:t>вать прорезиненную материю (плащ) или просто сухую материю.</w:t>
      </w:r>
    </w:p>
    <w:p w14:paraId="0DD97AC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также изолировать себя, встав на сухую доску или какую-либо не проводящую электрический ток подстилку, сверток одежды и т.п.</w:t>
      </w:r>
    </w:p>
    <w:p w14:paraId="6B47DBB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отделении пострадавшего от токоведуших частей рекомендуется д</w:t>
      </w:r>
      <w:r>
        <w:rPr>
          <w:rFonts w:ascii="Times New Roman CYR" w:hAnsi="Times New Roman CYR" w:cs="Times New Roman CYR"/>
          <w:sz w:val="28"/>
          <w:szCs w:val="28"/>
        </w:rPr>
        <w:t>ействовать по возможности одной рукой.</w:t>
      </w:r>
    </w:p>
    <w:p w14:paraId="3EC5CB6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затруднении отделения пострадавшего от токоведуших частей следует перерубить или перерезать провода гонором с сухой деревянной рукояткой или другим соответствующим изолирующим инструментом.</w:t>
      </w:r>
    </w:p>
    <w:p w14:paraId="451853D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отделении пострадав</w:t>
      </w:r>
      <w:r>
        <w:rPr>
          <w:rFonts w:ascii="Times New Roman CYR" w:hAnsi="Times New Roman CYR" w:cs="Times New Roman CYR"/>
          <w:sz w:val="28"/>
          <w:szCs w:val="28"/>
        </w:rPr>
        <w:t>шего от земли или токоведущих частей находящихся под высоким напряжением (выше 1000В) следует надеть диэлектрические перчатки и боты и действовать штангой или клещами, рассчитанными на напряжение данной установки.</w:t>
      </w:r>
    </w:p>
    <w:p w14:paraId="5154D51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освобождения пострадавшего, если он </w:t>
      </w:r>
      <w:r>
        <w:rPr>
          <w:rFonts w:ascii="Times New Roman CYR" w:hAnsi="Times New Roman CYR" w:cs="Times New Roman CYR"/>
          <w:sz w:val="28"/>
          <w:szCs w:val="28"/>
        </w:rPr>
        <w:t>находится в сознании, следует уложить его в удобное положение, накрыть одеждой и до прибытия врача обеспечить покой, наблюдая за дыханием и пульсом.</w:t>
      </w:r>
    </w:p>
    <w:p w14:paraId="3E7EB9F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пострадавший находится в бессознательном состоянии, но с устойчивым дыханием и пульсом его следует ров</w:t>
      </w:r>
      <w:r>
        <w:rPr>
          <w:rFonts w:ascii="Times New Roman CYR" w:hAnsi="Times New Roman CYR" w:cs="Times New Roman CYR"/>
          <w:sz w:val="28"/>
          <w:szCs w:val="28"/>
        </w:rPr>
        <w:t>но и удобно уложить, расстегнуть одежду, создать приток свежего воздуха, давать нюхать нашатырный спирт, обрызгивать его водой и обеспечить полный покой.</w:t>
      </w:r>
    </w:p>
    <w:p w14:paraId="1EB18CA1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Оживление организма, пораженного электротоком, может быть произведено несколькими способами, все они </w:t>
      </w:r>
      <w:r>
        <w:rPr>
          <w:rFonts w:ascii="Times New Roman CYR" w:hAnsi="Times New Roman CYR" w:cs="Times New Roman CYR"/>
          <w:sz w:val="28"/>
          <w:szCs w:val="28"/>
        </w:rPr>
        <w:t>основаны на проведении искусственного дыхания.</w:t>
      </w:r>
    </w:p>
    <w:p w14:paraId="1C6CCA0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эффективным является «Метод донора» (способ «рот в рот»), проводимый одновременно с непрямым массажем сердца.</w:t>
      </w:r>
    </w:p>
    <w:p w14:paraId="148FBB6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пострадавшего отсутствует дыхание и пульс или дышит он редко и судорожно, то ему следу</w:t>
      </w:r>
      <w:r>
        <w:rPr>
          <w:rFonts w:ascii="Times New Roman CYR" w:hAnsi="Times New Roman CYR" w:cs="Times New Roman CYR"/>
          <w:sz w:val="28"/>
          <w:szCs w:val="28"/>
        </w:rPr>
        <w:t>ет делать искусственное дыхание и массаж сердца.</w:t>
      </w:r>
    </w:p>
    <w:p w14:paraId="691502C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Начинать искусственное дыхание следует немедленно после освобождения пострадавшего от электрического тока и производить непрерывно до прибытия врача.</w:t>
      </w:r>
    </w:p>
    <w:p w14:paraId="6617A9F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молнией является разновидностью поражения элект</w:t>
      </w:r>
      <w:r>
        <w:rPr>
          <w:rFonts w:ascii="Times New Roman CYR" w:hAnsi="Times New Roman CYR" w:cs="Times New Roman CYR"/>
          <w:sz w:val="28"/>
          <w:szCs w:val="28"/>
        </w:rPr>
        <w:t>ротоком и первая помощь пострадавшему от молнии должна быть такой же как и при поражении эл. током.</w:t>
      </w:r>
    </w:p>
    <w:p w14:paraId="34E11CC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ранениях</w:t>
      </w:r>
    </w:p>
    <w:p w14:paraId="3B19341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ранениях заключается в остановке кровотечения и предохранения раны от заражения.</w:t>
      </w:r>
    </w:p>
    <w:p w14:paraId="50F11D1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оказании первой помощи нео</w:t>
      </w:r>
      <w:r>
        <w:rPr>
          <w:rFonts w:ascii="Times New Roman CYR" w:hAnsi="Times New Roman CYR" w:cs="Times New Roman CYR"/>
          <w:sz w:val="28"/>
          <w:szCs w:val="28"/>
        </w:rPr>
        <w:t>бходимо соблюдать следующие правила:</w:t>
      </w:r>
    </w:p>
    <w:p w14:paraId="4CF6E6E8" w14:textId="77777777" w:rsidR="00000000" w:rsidRDefault="00477D66">
      <w:pPr>
        <w:widowControl w:val="0"/>
        <w:tabs>
          <w:tab w:val="left" w:pos="13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оказывающий первую помощь должен чисто (с мылом) вымыть руки или смазать пальцы йодной настойкой;</w:t>
      </w:r>
    </w:p>
    <w:p w14:paraId="37053869" w14:textId="77777777" w:rsidR="00000000" w:rsidRDefault="00477D66">
      <w:pPr>
        <w:widowControl w:val="0"/>
        <w:tabs>
          <w:tab w:val="left" w:pos="15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нельзя промывать рану водой или даже каким-либо лекарственным веществом, засыпать порошками и покрывать мазями;</w:t>
      </w:r>
    </w:p>
    <w:p w14:paraId="5E51DDB9" w14:textId="77777777" w:rsidR="00000000" w:rsidRDefault="00477D66">
      <w:pPr>
        <w:widowControl w:val="0"/>
        <w:tabs>
          <w:tab w:val="left" w:pos="13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нельзя удалять из раны сгустки крови.</w:t>
      </w:r>
    </w:p>
    <w:p w14:paraId="05B3EA4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ранении необходимо наложить на рану стерильный перевязочный материал и перевязывать ее бинтом. Если нет под руками стерильного материала, то для перевязки раны можно использовать чистый платок или тряпочку.</w:t>
      </w:r>
    </w:p>
    <w:p w14:paraId="622FB17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</w:t>
      </w:r>
      <w:r>
        <w:rPr>
          <w:rFonts w:ascii="Times New Roman CYR" w:hAnsi="Times New Roman CYR" w:cs="Times New Roman CYR"/>
          <w:sz w:val="28"/>
          <w:szCs w:val="28"/>
        </w:rPr>
        <w:t>м на то место повязки, которое приходится непосредственно на рану, необходимо накапать несколько капель йодной настойки.</w:t>
      </w:r>
    </w:p>
    <w:p w14:paraId="5AB7C58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кровоточениях</w:t>
      </w:r>
    </w:p>
    <w:p w14:paraId="57216E5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Небольшое кровотечение из конечности останавливается, если поднять раненую конечность, наложить на рану</w:t>
      </w:r>
      <w:r>
        <w:rPr>
          <w:rFonts w:ascii="Times New Roman CYR" w:hAnsi="Times New Roman CYR" w:cs="Times New Roman CYR"/>
          <w:sz w:val="28"/>
          <w:szCs w:val="28"/>
        </w:rPr>
        <w:t xml:space="preserve"> стерильный перевязочный материал и придавить сверху на 4-5 мин. Если кровотечение остановится, то не снимая наложенного материала, на него наложить еще подушечку из пакета или вату и забинтовать раненое место.</w:t>
      </w:r>
    </w:p>
    <w:p w14:paraId="3893A09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значительном кровотечении, когда эти меры</w:t>
      </w:r>
      <w:r>
        <w:rPr>
          <w:rFonts w:ascii="Times New Roman CYR" w:hAnsi="Times New Roman CYR" w:cs="Times New Roman CYR"/>
          <w:sz w:val="28"/>
          <w:szCs w:val="28"/>
        </w:rPr>
        <w:t xml:space="preserve"> не помогают необходимо применять способ сдавливания кровеносных сосудов, питающих раненую область при помощи сгибания конечности в суставах, а также пальцами, жгутом или закруткой.</w:t>
      </w:r>
    </w:p>
    <w:p w14:paraId="1285245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из отдельных частей тела можно остановить, прижав пальцами кр</w:t>
      </w:r>
      <w:r>
        <w:rPr>
          <w:rFonts w:ascii="Times New Roman CYR" w:hAnsi="Times New Roman CYR" w:cs="Times New Roman CYR"/>
          <w:sz w:val="28"/>
          <w:szCs w:val="28"/>
        </w:rPr>
        <w:t>овоточащий сосуд к кости выше раны:</w:t>
      </w:r>
    </w:p>
    <w:p w14:paraId="18CFE2C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сосудов из нижней части лица - прижатием челюстной артерии к краю нижний челюсти;</w:t>
      </w:r>
    </w:p>
    <w:p w14:paraId="7A3B45C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ран виска и лба - прижатием артерии впереди уха;</w:t>
      </w:r>
    </w:p>
    <w:p w14:paraId="4EF0D58F" w14:textId="77777777" w:rsidR="00000000" w:rsidRDefault="00477D66">
      <w:pPr>
        <w:widowControl w:val="0"/>
        <w:tabs>
          <w:tab w:val="left" w:pos="58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1"/>
          <w:szCs w:val="31"/>
        </w:rPr>
        <w:t>-</w:t>
      </w:r>
      <w:r>
        <w:rPr>
          <w:rFonts w:ascii="Times New Roman CYR" w:hAnsi="Times New Roman CYR" w:cs="Times New Roman CYR"/>
          <w:sz w:val="31"/>
          <w:szCs w:val="31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 больших ран головы и шеи - придавливанием сонной артерии к шейным позвонкам;</w:t>
      </w:r>
    </w:p>
    <w:p w14:paraId="083DA8F1" w14:textId="77777777" w:rsidR="00000000" w:rsidRDefault="00477D66">
      <w:pPr>
        <w:widowControl w:val="0"/>
        <w:tabs>
          <w:tab w:val="left" w:pos="33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1"/>
          <w:szCs w:val="31"/>
        </w:rPr>
        <w:t>-</w:t>
      </w:r>
      <w:r>
        <w:rPr>
          <w:rFonts w:ascii="Times New Roman CYR" w:hAnsi="Times New Roman CYR" w:cs="Times New Roman CYR"/>
          <w:sz w:val="31"/>
          <w:szCs w:val="31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 ран подмышечной впадины и плеча - прижатием подключичной артерии к кости</w:t>
      </w:r>
    </w:p>
    <w:p w14:paraId="4086DEC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1"/>
          <w:szCs w:val="31"/>
        </w:rPr>
        <w:t>-</w:t>
      </w:r>
      <w:r>
        <w:rPr>
          <w:rFonts w:ascii="Times New Roman CYR" w:hAnsi="Times New Roman CYR" w:cs="Times New Roman CYR"/>
          <w:sz w:val="31"/>
          <w:szCs w:val="31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надключной ямке; _ из ран на предплечье - прижатием плечевой артерии по середине плеча;</w:t>
      </w:r>
    </w:p>
    <w:p w14:paraId="111E0943" w14:textId="77777777" w:rsidR="00000000" w:rsidRDefault="00477D66">
      <w:pPr>
        <w:widowControl w:val="0"/>
        <w:tabs>
          <w:tab w:val="left" w:pos="58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1"/>
          <w:szCs w:val="31"/>
        </w:rPr>
        <w:t>-</w:t>
      </w:r>
      <w:r>
        <w:rPr>
          <w:rFonts w:ascii="Times New Roman CYR" w:hAnsi="Times New Roman CYR" w:cs="Times New Roman CYR"/>
          <w:sz w:val="31"/>
          <w:szCs w:val="31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 ран на кисти и пальцах рук - прижатием двух артерий нижней трети предплечья у ки</w:t>
      </w:r>
      <w:r>
        <w:rPr>
          <w:rFonts w:ascii="Times New Roman CYR" w:hAnsi="Times New Roman CYR" w:cs="Times New Roman CYR"/>
          <w:sz w:val="28"/>
          <w:szCs w:val="28"/>
        </w:rPr>
        <w:t>сти;</w:t>
      </w:r>
    </w:p>
    <w:p w14:paraId="4855F7F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1"/>
          <w:szCs w:val="31"/>
        </w:rPr>
        <w:t>-</w:t>
      </w:r>
      <w:r>
        <w:rPr>
          <w:rFonts w:ascii="Times New Roman CYR" w:hAnsi="Times New Roman CYR" w:cs="Times New Roman CYR"/>
          <w:sz w:val="31"/>
          <w:szCs w:val="31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 ран нижний конечностей - придавливанием бедерной артерии к костям таза;</w:t>
      </w:r>
    </w:p>
    <w:p w14:paraId="2516105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1"/>
          <w:szCs w:val="31"/>
        </w:rPr>
        <w:t>-</w:t>
      </w:r>
      <w:r>
        <w:rPr>
          <w:rFonts w:ascii="Times New Roman CYR" w:hAnsi="Times New Roman CYR" w:cs="Times New Roman CYR"/>
          <w:sz w:val="31"/>
          <w:szCs w:val="31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 ран на стопе - прижатием артерии, идущей по тыльной части стопы.</w:t>
      </w:r>
    </w:p>
    <w:p w14:paraId="5A7E15D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Придавливанием пальцами кровоточащего сосуда следует производить достаточно сильно, а жгут следует затяг</w:t>
      </w:r>
      <w:r>
        <w:rPr>
          <w:rFonts w:ascii="Times New Roman CYR" w:hAnsi="Times New Roman CYR" w:cs="Times New Roman CYR"/>
          <w:sz w:val="28"/>
          <w:szCs w:val="28"/>
        </w:rPr>
        <w:t>ивать настолько, чтобы остановить кровотечение.</w:t>
      </w:r>
    </w:p>
    <w:p w14:paraId="3218244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Наложенный жгут держать больше 1,5-2 час. не допускается, так как это может привести к омертвлению обескровленной конечности.</w:t>
      </w:r>
    </w:p>
    <w:p w14:paraId="6334B5D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каждый час следует на 5-10 мин. снимать жгут, чтобы обеспечить некоторый при</w:t>
      </w:r>
      <w:r>
        <w:rPr>
          <w:rFonts w:ascii="Times New Roman CYR" w:hAnsi="Times New Roman CYR" w:cs="Times New Roman CYR"/>
          <w:sz w:val="28"/>
          <w:szCs w:val="28"/>
        </w:rPr>
        <w:t>ток крови.</w:t>
      </w:r>
    </w:p>
    <w:p w14:paraId="7830270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Распускать жгут следует постепенно и медленно, при этом прижав пальцами артерию.</w:t>
      </w:r>
    </w:p>
    <w:p w14:paraId="6A57484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кровотечении из носа пострадавшего следует усадить или уложить, слегка откинув назад голову, расстегнуть ворот, наложить на переносицу и на нос холодную примочк</w:t>
      </w:r>
      <w:r>
        <w:rPr>
          <w:rFonts w:ascii="Times New Roman CYR" w:hAnsi="Times New Roman CYR" w:cs="Times New Roman CYR"/>
          <w:sz w:val="28"/>
          <w:szCs w:val="28"/>
        </w:rPr>
        <w:t>у, сжать пальцами мягкие части (крылья) носа.</w:t>
      </w:r>
    </w:p>
    <w:p w14:paraId="317BF5B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переломах, вывихах, ушибах и растяжении связок</w:t>
      </w:r>
    </w:p>
    <w:p w14:paraId="7B8DB92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переломах и вывихах основной задачей является обеспечение спокойного и наиболее удобного положения для повреждений конечности, что достигаетс</w:t>
      </w:r>
      <w:r>
        <w:rPr>
          <w:rFonts w:ascii="Times New Roman CYR" w:hAnsi="Times New Roman CYR" w:cs="Times New Roman CYR"/>
          <w:sz w:val="28"/>
          <w:szCs w:val="28"/>
        </w:rPr>
        <w:t>я полной ее неподвижностью.</w:t>
      </w:r>
    </w:p>
    <w:p w14:paraId="0705FBC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переломе черепа необходимо прикладывать к голове пострадавшего холодные предметы (резиновый пузырь со льдом или холодной водой, холодные примочки и т.п.)</w:t>
      </w:r>
    </w:p>
    <w:p w14:paraId="0B996BB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переломе позвоночника следует, не поднимая пострадавшего, подсунут</w:t>
      </w:r>
      <w:r>
        <w:rPr>
          <w:rFonts w:ascii="Times New Roman CYR" w:hAnsi="Times New Roman CYR" w:cs="Times New Roman CYR"/>
          <w:sz w:val="28"/>
          <w:szCs w:val="28"/>
        </w:rPr>
        <w:t>ь под него доску или повернуть его на живот, следя, чтобы туловище не перегибалось. При переломе и вывихе ключицы необходимо:</w:t>
      </w:r>
    </w:p>
    <w:p w14:paraId="17C73F6D" w14:textId="77777777" w:rsidR="00000000" w:rsidRDefault="00477D66">
      <w:pPr>
        <w:widowControl w:val="0"/>
        <w:tabs>
          <w:tab w:val="left" w:pos="59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1"/>
          <w:szCs w:val="31"/>
        </w:rPr>
        <w:t>-</w:t>
      </w:r>
      <w:r>
        <w:rPr>
          <w:rFonts w:ascii="Times New Roman CYR" w:hAnsi="Times New Roman CYR" w:cs="Times New Roman CYR"/>
          <w:sz w:val="31"/>
          <w:szCs w:val="31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наложить в подмышечную впадину поврежденной стороны небольшой комок ваты, марли или какой-либо материи:</w:t>
      </w:r>
    </w:p>
    <w:p w14:paraId="51D9058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1"/>
          <w:szCs w:val="31"/>
        </w:rPr>
        <w:t>-</w:t>
      </w:r>
      <w:r>
        <w:rPr>
          <w:rFonts w:ascii="Times New Roman CYR" w:hAnsi="Times New Roman CYR" w:cs="Times New Roman CYR"/>
          <w:sz w:val="31"/>
          <w:szCs w:val="31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согнуть в локте под пр</w:t>
      </w:r>
      <w:r>
        <w:rPr>
          <w:rFonts w:ascii="Times New Roman CYR" w:hAnsi="Times New Roman CYR" w:cs="Times New Roman CYR"/>
          <w:sz w:val="28"/>
          <w:szCs w:val="28"/>
        </w:rPr>
        <w:t>ямым углом руку прибинтовать к туловищу; руку ниже локтя подвязать косынкой к шее.</w:t>
      </w:r>
    </w:p>
    <w:p w14:paraId="0DB6BA9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переломе и вывихе костей рук наложить соответствующие шины. Если нет шин, то руку следует подвесить на косынке к шее, а затем прибинтовать ее к туловищу, не подкладывая</w:t>
      </w:r>
      <w:r>
        <w:rPr>
          <w:rFonts w:ascii="Times New Roman CYR" w:hAnsi="Times New Roman CYR" w:cs="Times New Roman CYR"/>
          <w:sz w:val="28"/>
          <w:szCs w:val="28"/>
        </w:rPr>
        <w:t xml:space="preserve"> комка в подмышечную впадину.</w:t>
      </w:r>
    </w:p>
    <w:p w14:paraId="3621919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переломе и вывихе костей кисти и пальцев рук следует прибинтовать кисть руки к широкой шине так, чтобы шина начиналась от середины предплечья, а кончалась у конца пальцев. В ладонь поврежденной руки должен быть предварител</w:t>
      </w:r>
      <w:r>
        <w:rPr>
          <w:rFonts w:ascii="Times New Roman CYR" w:hAnsi="Times New Roman CYR" w:cs="Times New Roman CYR"/>
          <w:sz w:val="28"/>
          <w:szCs w:val="28"/>
        </w:rPr>
        <w:t>ьно вложен комок ваты, бинт и т.п. чтобы пальцы были несколько согнуты.</w:t>
      </w:r>
    </w:p>
    <w:p w14:paraId="40DC34E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переломе и вывихе нижних конечностей необходимо: укрепить больную конечность шиной, фанерной пластинкой, палкой, картоном, или каким-либо другим подобным предметом так, чтобы один </w:t>
      </w:r>
      <w:r>
        <w:rPr>
          <w:rFonts w:ascii="Times New Roman CYR" w:hAnsi="Times New Roman CYR" w:cs="Times New Roman CYR"/>
          <w:sz w:val="28"/>
          <w:szCs w:val="28"/>
        </w:rPr>
        <w:t>конец пластинки заходил выше края таза до подмышки, а другой достигал пятки. Внутренняя шина располагается от паха до пятки. По возможности шину следует накладывать, не поднимая ноги, а придерживая ее на месте, и проталкивая повязку палочкой под поясницей,</w:t>
      </w:r>
      <w:r>
        <w:rPr>
          <w:rFonts w:ascii="Times New Roman CYR" w:hAnsi="Times New Roman CYR" w:cs="Times New Roman CYR"/>
          <w:sz w:val="28"/>
          <w:szCs w:val="28"/>
        </w:rPr>
        <w:t xml:space="preserve"> коленом или пяткой.</w:t>
      </w:r>
    </w:p>
    <w:p w14:paraId="5AE6B8A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переломе ребер туго забинтовать грудь или стянуть ее полотенцем во время выдоха.</w:t>
      </w:r>
    </w:p>
    <w:p w14:paraId="604752C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всех случаях переломов и вывихов к месту повреждения следует приложить холодный компресс.</w:t>
      </w:r>
    </w:p>
    <w:p w14:paraId="2B3FBA9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ушибах к ушибленному месту следует приложить холодны</w:t>
      </w:r>
      <w:r>
        <w:rPr>
          <w:rFonts w:ascii="Times New Roman CYR" w:hAnsi="Times New Roman CYR" w:cs="Times New Roman CYR"/>
          <w:sz w:val="28"/>
          <w:szCs w:val="28"/>
        </w:rPr>
        <w:t>й предмет и плотно забинтовать.</w:t>
      </w:r>
    </w:p>
    <w:p w14:paraId="46E711D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ушибах живота, наличии обморочного состояния, резкой бледности лица и сильных болей, а также при тяжелых ушибах всего тела вследствие падения с высоты следует немедленно вызвать скорую помощь.</w:t>
      </w:r>
    </w:p>
    <w:p w14:paraId="29A377A3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растяжении связок, напр</w:t>
      </w:r>
      <w:r>
        <w:rPr>
          <w:rFonts w:ascii="Times New Roman CYR" w:hAnsi="Times New Roman CYR" w:cs="Times New Roman CYR"/>
          <w:sz w:val="28"/>
          <w:szCs w:val="28"/>
        </w:rPr>
        <w:t>имер при подвертывании стопы, необходимо приложить холодный предмет и туго забинтовать.</w:t>
      </w:r>
    </w:p>
    <w:p w14:paraId="7F31739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попадании инородных тел</w:t>
      </w:r>
    </w:p>
    <w:p w14:paraId="272C5DB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Инородное тело можно удалить лишь в том случае, если имеется уверенность, что это будет сделано легко и полностью.После удален</w:t>
      </w:r>
      <w:r>
        <w:rPr>
          <w:rFonts w:ascii="Times New Roman CYR" w:hAnsi="Times New Roman CYR" w:cs="Times New Roman CYR"/>
          <w:sz w:val="28"/>
          <w:szCs w:val="28"/>
        </w:rPr>
        <w:t>ия инородного тела место ранения необходимо смазать йодной настойкой и наложить стерильную повязку. Инородные тела, попавшие, в глаз следует удалить промыванием струей борной кислоты или чистой водой. Промыть следует от наружного угла глаза (от виска) к вн</w:t>
      </w:r>
      <w:r>
        <w:rPr>
          <w:rFonts w:ascii="Times New Roman CYR" w:hAnsi="Times New Roman CYR" w:cs="Times New Roman CYR"/>
          <w:sz w:val="28"/>
          <w:szCs w:val="28"/>
        </w:rPr>
        <w:t>утреннему (к носу). Тереть глаза не следует.</w:t>
      </w:r>
    </w:p>
    <w:p w14:paraId="6C142B0A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обморожениях</w:t>
      </w:r>
    </w:p>
    <w:p w14:paraId="5CC41E9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растирания замерзшей части тела следует применять сухие теплые перчатки или суконки. Растирание надо производить до возобновления в обмороженном участке кровообращения ( нормал</w:t>
      </w:r>
      <w:r>
        <w:rPr>
          <w:rFonts w:ascii="Times New Roman CYR" w:hAnsi="Times New Roman CYR" w:cs="Times New Roman CYR"/>
          <w:sz w:val="28"/>
          <w:szCs w:val="28"/>
        </w:rPr>
        <w:t>ьная окраска кожи). Растирать снегом не рекомендуется.</w:t>
      </w:r>
    </w:p>
    <w:p w14:paraId="6AD729C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помещении обмороженную конечность нужно погрузить в воду комнатной температуры. Постепенно воду следует заменять более теплой, доводя ее до температуры тела. После того, как обмороженное место покрас</w:t>
      </w:r>
      <w:r>
        <w:rPr>
          <w:rFonts w:ascii="Times New Roman CYR" w:hAnsi="Times New Roman CYR" w:cs="Times New Roman CYR"/>
          <w:sz w:val="28"/>
          <w:szCs w:val="28"/>
        </w:rPr>
        <w:t>неет, его следует смазать жиром (маслом, салом, борной мазью) и завязать теплой повязкой, шерстяной, суконной и т.п.).</w:t>
      </w:r>
    </w:p>
    <w:p w14:paraId="5B6B833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более тяжелых обморожениях ( появление пузырей, омертвление кожи, мышц, появление черноты на теле) растирать кожу нельзя, следует нал</w:t>
      </w:r>
      <w:r>
        <w:rPr>
          <w:rFonts w:ascii="Times New Roman CYR" w:hAnsi="Times New Roman CYR" w:cs="Times New Roman CYR"/>
          <w:sz w:val="28"/>
          <w:szCs w:val="28"/>
        </w:rPr>
        <w:t>ожить на пораженные места стерильную сухую повязку и отправить обмороженного в мед. пункт.</w:t>
      </w:r>
    </w:p>
    <w:p w14:paraId="46961552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ожогах</w:t>
      </w:r>
    </w:p>
    <w:p w14:paraId="06BCCF0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тяжелых ожогах надо очень осторожно снять с пострадавшего одежду обувь - лучше разрезать их. Нельзя касаться руками обоженного участка к</w:t>
      </w:r>
      <w:r>
        <w:rPr>
          <w:rFonts w:ascii="Times New Roman CYR" w:hAnsi="Times New Roman CYR" w:cs="Times New Roman CYR"/>
          <w:sz w:val="28"/>
          <w:szCs w:val="28"/>
        </w:rPr>
        <w:t>ожи, ил смазывать его какими-либо мазями, маслами, вазелином или раствором.</w:t>
      </w:r>
    </w:p>
    <w:p w14:paraId="145FB430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вскрывать пузыри, удалять приставшую к обмороженному месту мастику, или другие смолистые вещества. Нельзя также отдирать обгоревши приставшие к ране куски одежды. Обожже</w:t>
      </w:r>
      <w:r>
        <w:rPr>
          <w:rFonts w:ascii="Times New Roman CYR" w:hAnsi="Times New Roman CYR" w:cs="Times New Roman CYR"/>
          <w:sz w:val="28"/>
          <w:szCs w:val="28"/>
        </w:rPr>
        <w:t>нную поверхность следует перевязать так , как и любую рану. Покрыть стерильным материалом или чистой глаженой полотняной тряпочкой, а сверху положить слой ваты и все закрепить бинтом.</w:t>
      </w:r>
    </w:p>
    <w:p w14:paraId="36904B1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способ оказания первой помощи следует применять при всех ожогах, ч</w:t>
      </w:r>
      <w:r>
        <w:rPr>
          <w:rFonts w:ascii="Times New Roman CYR" w:hAnsi="Times New Roman CYR" w:cs="Times New Roman CYR"/>
          <w:sz w:val="28"/>
          <w:szCs w:val="28"/>
        </w:rPr>
        <w:t xml:space="preserve"> бы они не были вызваны: паром, вольтовой дугой, горячей мастикой, канифолью и т.п.; При ожогах глаз эл. дугой следует делать холодные примочки из раствора борной кислоты и немедленно направить пострадавшего к врачу.</w:t>
      </w:r>
    </w:p>
    <w:p w14:paraId="589D66E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ожогах крепкими кислотами (серной, </w:t>
      </w:r>
      <w:r>
        <w:rPr>
          <w:rFonts w:ascii="Times New Roman CYR" w:hAnsi="Times New Roman CYR" w:cs="Times New Roman CYR"/>
          <w:sz w:val="28"/>
          <w:szCs w:val="28"/>
        </w:rPr>
        <w:t>азотной, соляной), пораженное место должно немедленно тщательно промыто обильной струей воды в течение 10-15 мин. После этого пораженное место следует промыть 5 % раствором марганцево-кислого калия или 10 % раствором питьевой соды (1 чайная ложка на стакан</w:t>
      </w:r>
      <w:r>
        <w:rPr>
          <w:rFonts w:ascii="Times New Roman CYR" w:hAnsi="Times New Roman CYR" w:cs="Times New Roman CYR"/>
          <w:sz w:val="28"/>
          <w:szCs w:val="28"/>
        </w:rPr>
        <w:t xml:space="preserve"> воды)</w:t>
      </w:r>
    </w:p>
    <w:p w14:paraId="29828D6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попадании кислоты или ее паров в глаза или полость рта необходимо произвести промывание и полоскание пораженных мест 5 % раствором питьевой соды, 7при попадании кислоты в дыхательные пути дышать распыленным при помощи пульверизатора 5 % растворо</w:t>
      </w:r>
      <w:r>
        <w:rPr>
          <w:rFonts w:ascii="Times New Roman CYR" w:hAnsi="Times New Roman CYR" w:cs="Times New Roman CYR"/>
          <w:sz w:val="28"/>
          <w:szCs w:val="28"/>
        </w:rPr>
        <w:t>м питьевой соды.</w:t>
      </w:r>
    </w:p>
    <w:p w14:paraId="10788E0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Пои ожоге едкими щелочами (каустической соды, негашеной известью)посаженное место следует тщательно промыть обильной струей воды в течение 10-15 мин а затем слабым раствором уксусной кислоты (3-6 % по объему) или раствором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teDHOtt</w:t>
      </w:r>
      <w:r>
        <w:rPr>
          <w:rFonts w:ascii="Times New Roman CYR" w:hAnsi="Times New Roman CYR" w:cs="Times New Roman CYR"/>
          <w:sz w:val="28"/>
          <w:szCs w:val="28"/>
        </w:rPr>
        <w:t xml:space="preserve"> кислоты </w:t>
      </w:r>
      <w:r>
        <w:rPr>
          <w:rFonts w:ascii="Times New Roman CYR" w:hAnsi="Times New Roman CYR" w:cs="Times New Roman CYR"/>
          <w:sz w:val="28"/>
          <w:szCs w:val="28"/>
        </w:rPr>
        <w:t>(1 чайная ложка на стакан воды). После этого пораженные места покрыть марлей, пропитанной 5 % раствором уксусной кислоты.</w:t>
      </w:r>
    </w:p>
    <w:p w14:paraId="7BEE616F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 попадании едкой щелочи или ее паров в глаза и полость рта промывание пораженных мест следует производить 2 % раствором борной кисл</w:t>
      </w:r>
      <w:r>
        <w:rPr>
          <w:rFonts w:ascii="Times New Roman CYR" w:hAnsi="Times New Roman CYR" w:cs="Times New Roman CYR"/>
          <w:sz w:val="28"/>
          <w:szCs w:val="28"/>
        </w:rPr>
        <w:t>оты.</w:t>
      </w:r>
    </w:p>
    <w:p w14:paraId="031CE1E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обмороке, тепловом и солнечном ударе</w:t>
      </w:r>
    </w:p>
    <w:p w14:paraId="06140BA8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обморочном состоянии (головокружении, тошнота, стеснение в грудной клетке недостаток воздуха, потемнение в глазах), пострадавшего следует уложить опустив голову и приподняв ноги.</w:t>
      </w:r>
    </w:p>
    <w:p w14:paraId="4A0FD53E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Класть на гол</w:t>
      </w:r>
      <w:r>
        <w:rPr>
          <w:rFonts w:ascii="Times New Roman CYR" w:hAnsi="Times New Roman CYR" w:cs="Times New Roman CYR"/>
          <w:sz w:val="28"/>
          <w:szCs w:val="28"/>
        </w:rPr>
        <w:t>ову лед и приЖчки не следует. При солнечном или тепловом ударе пострадавший должен быть немедленно освобожден от работы и выведен на свежий воздух.</w:t>
      </w:r>
    </w:p>
    <w:p w14:paraId="5C74989C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отравлениях</w:t>
      </w:r>
    </w:p>
    <w:p w14:paraId="000F7536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отравлении ядовитыми газами в том числе угарным, ацетиленом, природным газ</w:t>
      </w:r>
      <w:r>
        <w:rPr>
          <w:rFonts w:ascii="Times New Roman CYR" w:hAnsi="Times New Roman CYR" w:cs="Times New Roman CYR"/>
          <w:sz w:val="28"/>
          <w:szCs w:val="28"/>
        </w:rPr>
        <w:t>ом, парами бензина и т.д. следует немедленно вынести пострадавшего на свежий воздух и организовать подачу кислорода для дыхания. При отсутствии кислорода первую помощь следует оказать также, как при обмороке. Пострадавшему следует дать выпить молока.</w:t>
      </w:r>
    </w:p>
    <w:p w14:paraId="6C10589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отравлении хлором, кроме указанных мер, следует дать пострадавшему вдыхать сильно разбавленный аммиак.</w:t>
      </w:r>
    </w:p>
    <w:p w14:paraId="4A2410C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отравлении свинцом или его соединении необходимо немедленно произвести промывание желудка 0,5 % - 10 % раствором английской соли или раствором глаубе</w:t>
      </w:r>
      <w:r>
        <w:rPr>
          <w:rFonts w:ascii="Times New Roman CYR" w:hAnsi="Times New Roman CYR" w:cs="Times New Roman CYR"/>
          <w:sz w:val="28"/>
          <w:szCs w:val="28"/>
        </w:rPr>
        <w:t>ровой соли.</w:t>
      </w:r>
    </w:p>
    <w:p w14:paraId="64A5252B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отравлении ртутью, его соединениями пострадавшему следует произвести промывание желудка водородной известью или жженной магнезией и дать выпить молока или белковой воды.</w:t>
      </w:r>
    </w:p>
    <w:p w14:paraId="2E8FD244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отравлении нефтяными газами</w:t>
      </w:r>
    </w:p>
    <w:p w14:paraId="5E8246E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опасными являют</w:t>
      </w:r>
      <w:r>
        <w:rPr>
          <w:rFonts w:ascii="Times New Roman CYR" w:hAnsi="Times New Roman CYR" w:cs="Times New Roman CYR"/>
          <w:sz w:val="28"/>
          <w:szCs w:val="28"/>
        </w:rPr>
        <w:t>ся нефтяные газы в состав которых входит сероводород. При больших концентрациях запах сероводорода ощущается слабее или совсем не ощутим. Это свойство сероводорода дает ложное впечатление об отсутствии опасности.</w:t>
      </w:r>
    </w:p>
    <w:p w14:paraId="46E701B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отравлении сероводородом пострадавшего </w:t>
      </w:r>
      <w:r>
        <w:rPr>
          <w:rFonts w:ascii="Times New Roman CYR" w:hAnsi="Times New Roman CYR" w:cs="Times New Roman CYR"/>
          <w:sz w:val="28"/>
          <w:szCs w:val="28"/>
        </w:rPr>
        <w:t>следует вывести на чистый воздух, освободить от стесняющей и затрудняющей дыхание одежды, тепло укрыть, согреть, к ногам положить грелки, напоить горячим, крепким чаем или теплым молоком. Если имеется кислород, давать его длительное время с небольшими пере</w:t>
      </w:r>
      <w:r>
        <w:rPr>
          <w:rFonts w:ascii="Times New Roman CYR" w:hAnsi="Times New Roman CYR" w:cs="Times New Roman CYR"/>
          <w:sz w:val="28"/>
          <w:szCs w:val="28"/>
        </w:rPr>
        <w:t>рывами, если дыхание пораженного ослабевает - делать искусственное дыхание.</w:t>
      </w:r>
    </w:p>
    <w:p w14:paraId="273944E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Переноска и перевозка пострадавшего</w:t>
      </w:r>
    </w:p>
    <w:p w14:paraId="5B157569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поднимании, переноске и перевозке пострадавшего необходимо не причинять ему беспокойства и боли. Пострадавшего нужно перенести на носилках. </w:t>
      </w:r>
      <w:r>
        <w:rPr>
          <w:rFonts w:ascii="Times New Roman CYR" w:hAnsi="Times New Roman CYR" w:cs="Times New Roman CYR"/>
          <w:sz w:val="28"/>
          <w:szCs w:val="28"/>
        </w:rPr>
        <w:t>Для •этого, приподняв его с земли или пола, подставить под него носилки.</w:t>
      </w:r>
    </w:p>
    <w:p w14:paraId="6146240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особенно важно при переломах. В подобных случаях необходимо, чтобы кто-либо поддерживал и место перелома.</w:t>
      </w:r>
    </w:p>
    <w:p w14:paraId="5AE0BCB7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переломе нижней челюсти, если пострадавший задыхается, нужно класть п</w:t>
      </w:r>
      <w:r>
        <w:rPr>
          <w:rFonts w:ascii="Times New Roman CYR" w:hAnsi="Times New Roman CYR" w:cs="Times New Roman CYR"/>
          <w:sz w:val="28"/>
          <w:szCs w:val="28"/>
        </w:rPr>
        <w:t>острадавшего лицом вниз.</w:t>
      </w:r>
    </w:p>
    <w:p w14:paraId="7AB49DB5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Снятие пострадавшего с носилок следует производить, так же как и при поднимании его для укладки на носилки.</w:t>
      </w:r>
    </w:p>
    <w:p w14:paraId="7E1311CD" w14:textId="77777777" w:rsidR="00000000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перевозке тяжело пострадавшего лучше, если это возможно, положить его (не перекладывая) в повозку или машину на те же н</w:t>
      </w:r>
      <w:r>
        <w:rPr>
          <w:rFonts w:ascii="Times New Roman CYR" w:hAnsi="Times New Roman CYR" w:cs="Times New Roman CYR"/>
          <w:sz w:val="28"/>
          <w:szCs w:val="28"/>
        </w:rPr>
        <w:t>осилках, подстелив под носилки что-либо мягкое (солому, сено и т.п.).</w:t>
      </w:r>
    </w:p>
    <w:p w14:paraId="3C9ED8CA" w14:textId="77777777" w:rsidR="00477D66" w:rsidRDefault="00477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Везти пострадавшего следует осторожно, избегая тряски.</w:t>
      </w:r>
    </w:p>
    <w:sectPr w:rsidR="00477D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61"/>
    <w:rsid w:val="00152B61"/>
    <w:rsid w:val="0047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5F8FA"/>
  <w14:defaultImageDpi w14:val="0"/>
  <w15:docId w15:val="{330A06A3-FE44-4D00-A5D8-6E5FE2AD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11978</Words>
  <Characters>68279</Characters>
  <Application>Microsoft Office Word</Application>
  <DocSecurity>0</DocSecurity>
  <Lines>568</Lines>
  <Paragraphs>160</Paragraphs>
  <ScaleCrop>false</ScaleCrop>
  <Company/>
  <LinksUpToDate>false</LinksUpToDate>
  <CharactersWithSpaces>80097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2025-05-01T17:14:00Z</dcterms:created>
  <dcterms:modified xsi:type="dcterms:W3CDTF">2025-05-01T17:14:00Z</dcterms:modified>
</cp:coreProperties>
</file>