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87AC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5B94B43D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72D3716E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34B39108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67CFB459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2646AF5F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00C29EB7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454F85BB" w14:textId="77777777" w:rsidR="00741578" w:rsidRDefault="00741578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16CA3A11" w14:textId="77777777" w:rsidR="0069150C" w:rsidRPr="00741578" w:rsidRDefault="008A722C" w:rsidP="00741578">
      <w:pPr>
        <w:pStyle w:val="a8"/>
        <w:tabs>
          <w:tab w:val="left" w:pos="4820"/>
          <w:tab w:val="left" w:pos="5103"/>
        </w:tabs>
        <w:spacing w:line="360" w:lineRule="auto"/>
        <w:ind w:firstLine="737"/>
        <w:jc w:val="center"/>
        <w:rPr>
          <w:b/>
          <w:szCs w:val="28"/>
          <w:lang w:val="ru-RU"/>
        </w:rPr>
      </w:pPr>
      <w:r w:rsidRPr="00741578">
        <w:rPr>
          <w:b/>
          <w:szCs w:val="28"/>
          <w:lang w:val="ru-RU"/>
        </w:rPr>
        <w:t xml:space="preserve">ФИЗИЧЕСКИЕ </w:t>
      </w:r>
      <w:r w:rsidR="001A1A25" w:rsidRPr="00741578">
        <w:rPr>
          <w:b/>
          <w:szCs w:val="28"/>
          <w:lang w:val="ru-RU"/>
        </w:rPr>
        <w:t xml:space="preserve">ОСНОВЫ </w:t>
      </w:r>
      <w:r w:rsidR="0069150C" w:rsidRPr="00741578">
        <w:rPr>
          <w:b/>
          <w:szCs w:val="28"/>
          <w:lang w:val="ru-RU"/>
        </w:rPr>
        <w:t xml:space="preserve">ТЕОРИИ НЕТЕПЛОВОГО ДЕЙСТВИЯ </w:t>
      </w:r>
      <w:r w:rsidR="003B4EAC" w:rsidRPr="00741578">
        <w:rPr>
          <w:b/>
          <w:szCs w:val="28"/>
          <w:lang w:val="ru-RU"/>
        </w:rPr>
        <w:t>ЭЛЕКТРОДИНАМИЧЕСКИХ</w:t>
      </w:r>
      <w:r w:rsidR="0069150C" w:rsidRPr="00741578">
        <w:rPr>
          <w:b/>
          <w:szCs w:val="28"/>
          <w:lang w:val="ru-RU"/>
        </w:rPr>
        <w:t xml:space="preserve"> ПОЛЕЙ</w:t>
      </w:r>
      <w:r w:rsidR="003B4EAC" w:rsidRPr="00741578">
        <w:rPr>
          <w:b/>
          <w:szCs w:val="28"/>
          <w:lang w:val="ru-RU"/>
        </w:rPr>
        <w:t xml:space="preserve"> </w:t>
      </w:r>
      <w:r w:rsidRPr="00741578">
        <w:rPr>
          <w:b/>
          <w:szCs w:val="28"/>
          <w:lang w:val="ru-RU"/>
        </w:rPr>
        <w:t>В МАТЕРИАЛЬНЫХ</w:t>
      </w:r>
      <w:r w:rsidR="0069150C" w:rsidRPr="00741578">
        <w:rPr>
          <w:b/>
          <w:szCs w:val="28"/>
          <w:lang w:val="ru-RU"/>
        </w:rPr>
        <w:t xml:space="preserve"> СРЕД</w:t>
      </w:r>
      <w:r w:rsidRPr="00741578">
        <w:rPr>
          <w:b/>
          <w:szCs w:val="28"/>
          <w:lang w:val="ru-RU"/>
        </w:rPr>
        <w:t>АХ</w:t>
      </w:r>
    </w:p>
    <w:p w14:paraId="67226907" w14:textId="77777777" w:rsidR="00741578" w:rsidRDefault="00741578" w:rsidP="00741578">
      <w:pPr>
        <w:pStyle w:val="1"/>
        <w:spacing w:line="360" w:lineRule="auto"/>
        <w:ind w:firstLine="737"/>
        <w:jc w:val="center"/>
        <w:rPr>
          <w:szCs w:val="28"/>
        </w:rPr>
      </w:pPr>
    </w:p>
    <w:p w14:paraId="2E241CFE" w14:textId="77777777" w:rsidR="00741578" w:rsidRDefault="00741578" w:rsidP="00741578">
      <w:pPr>
        <w:pStyle w:val="1"/>
        <w:spacing w:line="360" w:lineRule="auto"/>
        <w:ind w:firstLine="737"/>
        <w:jc w:val="center"/>
        <w:rPr>
          <w:szCs w:val="28"/>
        </w:rPr>
      </w:pPr>
    </w:p>
    <w:p w14:paraId="3A7901E2" w14:textId="77777777" w:rsidR="0069150C" w:rsidRPr="00741578" w:rsidRDefault="0069150C" w:rsidP="00741578">
      <w:pPr>
        <w:pStyle w:val="1"/>
        <w:spacing w:line="360" w:lineRule="auto"/>
        <w:ind w:firstLine="737"/>
        <w:jc w:val="center"/>
        <w:rPr>
          <w:szCs w:val="28"/>
        </w:rPr>
      </w:pPr>
      <w:r w:rsidRPr="00741578">
        <w:rPr>
          <w:szCs w:val="28"/>
        </w:rPr>
        <w:t>В.В. Сидоренков</w:t>
      </w:r>
    </w:p>
    <w:p w14:paraId="4F4A0B20" w14:textId="77777777" w:rsidR="005962A2" w:rsidRDefault="005962A2" w:rsidP="00741578">
      <w:pPr>
        <w:spacing w:line="360" w:lineRule="auto"/>
        <w:ind w:firstLine="737"/>
        <w:jc w:val="center"/>
        <w:rPr>
          <w:i/>
          <w:szCs w:val="28"/>
        </w:rPr>
      </w:pPr>
      <w:r w:rsidRPr="00741578">
        <w:rPr>
          <w:i/>
          <w:szCs w:val="28"/>
        </w:rPr>
        <w:t>МГТУ им. Н.Э. Баумана</w:t>
      </w:r>
    </w:p>
    <w:p w14:paraId="6699A42A" w14:textId="77777777" w:rsidR="00FA6DFD" w:rsidRPr="00741578" w:rsidRDefault="00741578" w:rsidP="00741578">
      <w:pPr>
        <w:pStyle w:val="a8"/>
        <w:spacing w:line="360" w:lineRule="auto"/>
        <w:ind w:firstLine="737"/>
        <w:jc w:val="center"/>
        <w:rPr>
          <w:szCs w:val="28"/>
          <w:lang w:val="ru-RU"/>
        </w:rPr>
      </w:pPr>
      <w:r>
        <w:rPr>
          <w:b/>
          <w:szCs w:val="28"/>
          <w:lang w:val="ru-RU"/>
        </w:rPr>
        <w:br w:type="page"/>
      </w:r>
      <w:r w:rsidR="00885977" w:rsidRPr="00741578">
        <w:rPr>
          <w:b/>
          <w:szCs w:val="28"/>
          <w:lang w:val="ru-RU"/>
        </w:rPr>
        <w:lastRenderedPageBreak/>
        <w:t>Введение.</w:t>
      </w:r>
    </w:p>
    <w:p w14:paraId="2F3BBB6C" w14:textId="77777777" w:rsidR="00741578" w:rsidRDefault="00741578" w:rsidP="00741578">
      <w:pPr>
        <w:pStyle w:val="a8"/>
        <w:spacing w:line="360" w:lineRule="auto"/>
        <w:ind w:firstLine="737"/>
        <w:rPr>
          <w:szCs w:val="28"/>
          <w:lang w:val="ru-RU"/>
        </w:rPr>
      </w:pPr>
    </w:p>
    <w:p w14:paraId="2191E1BF" w14:textId="77777777" w:rsidR="00885977" w:rsidRPr="00741578" w:rsidRDefault="0015570E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Приоритет прямого доказательства </w:t>
      </w:r>
      <w:r w:rsidR="00885977" w:rsidRPr="00741578">
        <w:rPr>
          <w:i/>
          <w:szCs w:val="28"/>
          <w:lang w:val="ru-RU"/>
        </w:rPr>
        <w:t>нетеплового</w:t>
      </w:r>
      <w:r w:rsidR="00885977" w:rsidRPr="00741578">
        <w:rPr>
          <w:szCs w:val="28"/>
          <w:lang w:val="ru-RU"/>
        </w:rPr>
        <w:t xml:space="preserve"> действия электрома</w:t>
      </w:r>
      <w:r w:rsidR="00885977" w:rsidRPr="00741578">
        <w:rPr>
          <w:szCs w:val="28"/>
          <w:lang w:val="ru-RU"/>
        </w:rPr>
        <w:t>г</w:t>
      </w:r>
      <w:r w:rsidR="00885977" w:rsidRPr="00741578">
        <w:rPr>
          <w:szCs w:val="28"/>
          <w:lang w:val="ru-RU"/>
        </w:rPr>
        <w:t>нитных (ЭМ) полей на физико-механические свойства материалов принадл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жит Вертгейму [1], где по удлинению проволочных образцов различных м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таллов при постоянной внешней механической нагрузке в условиях пропу</w:t>
      </w:r>
      <w:r w:rsidR="00885977" w:rsidRPr="00741578">
        <w:rPr>
          <w:szCs w:val="28"/>
          <w:lang w:val="ru-RU"/>
        </w:rPr>
        <w:t>с</w:t>
      </w:r>
      <w:r w:rsidR="00885977" w:rsidRPr="00741578">
        <w:rPr>
          <w:szCs w:val="28"/>
          <w:lang w:val="ru-RU"/>
        </w:rPr>
        <w:t>кания электрического тока либо только при термическом воздействии для одной и той же температуры образца определялись соответственно модули упр</w:t>
      </w:r>
      <w:r w:rsidR="00885977" w:rsidRPr="00741578">
        <w:rPr>
          <w:szCs w:val="28"/>
          <w:lang w:val="ru-RU"/>
        </w:rPr>
        <w:t>у</w:t>
      </w:r>
      <w:r w:rsidR="00885977" w:rsidRPr="00741578">
        <w:rPr>
          <w:szCs w:val="28"/>
          <w:lang w:val="ru-RU"/>
        </w:rPr>
        <w:t xml:space="preserve">гости </w:t>
      </w:r>
      <w:r w:rsidR="00885977" w:rsidRPr="00741578">
        <w:rPr>
          <w:szCs w:val="28"/>
        </w:rPr>
        <w:t>G</w:t>
      </w:r>
      <w:r w:rsidR="00885977" w:rsidRPr="00741578">
        <w:rPr>
          <w:szCs w:val="28"/>
          <w:vertAlign w:val="subscript"/>
          <w:lang w:val="ru-RU"/>
        </w:rPr>
        <w:t>1</w:t>
      </w:r>
      <w:r w:rsidR="00885977" w:rsidRPr="00741578">
        <w:rPr>
          <w:szCs w:val="28"/>
          <w:lang w:val="ru-RU"/>
        </w:rPr>
        <w:t xml:space="preserve"> и </w:t>
      </w:r>
      <w:r w:rsidR="00885977" w:rsidRPr="00741578">
        <w:rPr>
          <w:szCs w:val="28"/>
        </w:rPr>
        <w:t>G</w:t>
      </w:r>
      <w:r w:rsidR="00885977" w:rsidRPr="00741578">
        <w:rPr>
          <w:szCs w:val="28"/>
          <w:vertAlign w:val="subscript"/>
          <w:lang w:val="ru-RU"/>
        </w:rPr>
        <w:t>2</w:t>
      </w:r>
      <w:r w:rsidR="00885977" w:rsidRPr="00741578">
        <w:rPr>
          <w:szCs w:val="28"/>
          <w:lang w:val="ru-RU"/>
        </w:rPr>
        <w:t xml:space="preserve"> исследуемого материала. Наличие разности </w:t>
      </w:r>
      <w:r w:rsidR="00885977" w:rsidRPr="00741578">
        <w:rPr>
          <w:szCs w:val="28"/>
        </w:rPr>
        <w:t>ΔG</w:t>
      </w:r>
      <w:r w:rsidR="00885977" w:rsidRPr="00741578">
        <w:rPr>
          <w:szCs w:val="28"/>
          <w:lang w:val="ru-RU"/>
        </w:rPr>
        <w:t xml:space="preserve"> = |</w:t>
      </w:r>
      <w:r w:rsidR="00885977" w:rsidRPr="00741578">
        <w:rPr>
          <w:szCs w:val="28"/>
        </w:rPr>
        <w:t>G</w:t>
      </w:r>
      <w:r w:rsidR="00885977" w:rsidRPr="00741578">
        <w:rPr>
          <w:szCs w:val="28"/>
          <w:vertAlign w:val="subscript"/>
          <w:lang w:val="ru-RU"/>
        </w:rPr>
        <w:t>1</w:t>
      </w:r>
      <w:r w:rsidR="00885977" w:rsidRPr="00741578">
        <w:rPr>
          <w:szCs w:val="28"/>
          <w:lang w:val="ru-RU"/>
        </w:rPr>
        <w:t xml:space="preserve"> – </w:t>
      </w:r>
      <w:r w:rsidR="00885977" w:rsidRPr="00741578">
        <w:rPr>
          <w:szCs w:val="28"/>
        </w:rPr>
        <w:t>G</w:t>
      </w:r>
      <w:r w:rsidR="00885977" w:rsidRPr="00741578">
        <w:rPr>
          <w:szCs w:val="28"/>
          <w:vertAlign w:val="subscript"/>
          <w:lang w:val="ru-RU"/>
        </w:rPr>
        <w:t>2</w:t>
      </w:r>
      <w:r w:rsidR="00885977" w:rsidRPr="00741578">
        <w:rPr>
          <w:szCs w:val="28"/>
          <w:lang w:val="ru-RU"/>
        </w:rPr>
        <w:t>| служило доказательством дополнительного нетеплового действия электрич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ского тока на в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личину модуля упругости металла. Однако в то время это</w:t>
      </w:r>
      <w:r w:rsidR="003E0E68" w:rsidRPr="00741578">
        <w:rPr>
          <w:szCs w:val="28"/>
          <w:lang w:val="ru-RU"/>
        </w:rPr>
        <w:t>т эффект</w:t>
      </w:r>
      <w:r w:rsidR="00885977" w:rsidRPr="00741578">
        <w:rPr>
          <w:szCs w:val="28"/>
          <w:lang w:val="ru-RU"/>
        </w:rPr>
        <w:t xml:space="preserve"> не был</w:t>
      </w:r>
      <w:r w:rsidR="003E0E68" w:rsidRPr="00741578">
        <w:rPr>
          <w:szCs w:val="28"/>
          <w:lang w:val="ru-RU"/>
        </w:rPr>
        <w:t xml:space="preserve"> актуален</w:t>
      </w:r>
      <w:r w:rsidR="00885977" w:rsidRPr="00741578">
        <w:rPr>
          <w:szCs w:val="28"/>
          <w:lang w:val="ru-RU"/>
        </w:rPr>
        <w:t xml:space="preserve">, а потому </w:t>
      </w:r>
      <w:r w:rsidR="003E0E68" w:rsidRPr="00741578">
        <w:rPr>
          <w:szCs w:val="28"/>
          <w:lang w:val="ru-RU"/>
        </w:rPr>
        <w:t>не востребован</w:t>
      </w:r>
      <w:r w:rsidR="00885977" w:rsidRPr="00741578">
        <w:rPr>
          <w:szCs w:val="28"/>
          <w:lang w:val="ru-RU"/>
        </w:rPr>
        <w:t>, и лишь спустя 125 лет ук</w:t>
      </w:r>
      <w:r w:rsidR="00885977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>занн</w:t>
      </w:r>
      <w:r w:rsidRPr="00741578">
        <w:rPr>
          <w:szCs w:val="28"/>
          <w:lang w:val="ru-RU"/>
        </w:rPr>
        <w:t>ое</w:t>
      </w:r>
      <w:r w:rsidR="00885977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явление</w:t>
      </w:r>
      <w:r w:rsidR="00885977" w:rsidRPr="00741578">
        <w:rPr>
          <w:szCs w:val="28"/>
          <w:lang w:val="ru-RU"/>
        </w:rPr>
        <w:t xml:space="preserve"> был</w:t>
      </w:r>
      <w:r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 xml:space="preserve"> переоткрыт</w:t>
      </w:r>
      <w:r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 xml:space="preserve"> Троицким [2]. Теперь </w:t>
      </w:r>
      <w:r w:rsidR="00C47819" w:rsidRPr="00741578">
        <w:rPr>
          <w:szCs w:val="28"/>
          <w:lang w:val="ru-RU"/>
        </w:rPr>
        <w:t xml:space="preserve">феномен </w:t>
      </w:r>
      <w:r w:rsidR="00895A97" w:rsidRPr="00741578">
        <w:rPr>
          <w:szCs w:val="28"/>
          <w:lang w:val="ru-RU"/>
        </w:rPr>
        <w:t>нетеплов</w:t>
      </w:r>
      <w:r w:rsidR="00895A97" w:rsidRPr="00741578">
        <w:rPr>
          <w:szCs w:val="28"/>
          <w:lang w:val="ru-RU"/>
        </w:rPr>
        <w:t>о</w:t>
      </w:r>
      <w:r w:rsidR="00895A97" w:rsidRPr="00741578">
        <w:rPr>
          <w:szCs w:val="28"/>
          <w:lang w:val="ru-RU"/>
        </w:rPr>
        <w:t xml:space="preserve">го </w:t>
      </w:r>
      <w:r w:rsidR="00C47819" w:rsidRPr="00741578">
        <w:rPr>
          <w:szCs w:val="28"/>
          <w:lang w:val="ru-RU"/>
        </w:rPr>
        <w:t>действия ЭМ полей на сво</w:t>
      </w:r>
      <w:r w:rsidR="00C47819" w:rsidRPr="00741578">
        <w:rPr>
          <w:szCs w:val="28"/>
          <w:lang w:val="ru-RU"/>
        </w:rPr>
        <w:t>й</w:t>
      </w:r>
      <w:r w:rsidR="00C47819" w:rsidRPr="00741578">
        <w:rPr>
          <w:szCs w:val="28"/>
          <w:lang w:val="ru-RU"/>
        </w:rPr>
        <w:t xml:space="preserve">ства материальных сред </w:t>
      </w:r>
      <w:r w:rsidR="00885977" w:rsidRPr="00741578">
        <w:rPr>
          <w:szCs w:val="28"/>
          <w:lang w:val="ru-RU"/>
        </w:rPr>
        <w:t xml:space="preserve">не только </w:t>
      </w:r>
      <w:r w:rsidR="00C47819" w:rsidRPr="00741578">
        <w:rPr>
          <w:szCs w:val="28"/>
          <w:lang w:val="ru-RU"/>
        </w:rPr>
        <w:t xml:space="preserve">всесторонне </w:t>
      </w:r>
      <w:r w:rsidR="00885977" w:rsidRPr="00741578">
        <w:rPr>
          <w:szCs w:val="28"/>
          <w:lang w:val="ru-RU"/>
        </w:rPr>
        <w:t>и</w:t>
      </w:r>
      <w:r w:rsidR="003E0E68" w:rsidRPr="00741578">
        <w:rPr>
          <w:szCs w:val="28"/>
          <w:lang w:val="ru-RU"/>
        </w:rPr>
        <w:t>зучается, но и наш</w:t>
      </w:r>
      <w:r w:rsidR="004A4E5A" w:rsidRPr="00741578">
        <w:rPr>
          <w:szCs w:val="28"/>
          <w:lang w:val="ru-RU"/>
        </w:rPr>
        <w:t>е</w:t>
      </w:r>
      <w:r w:rsidR="003E0E68" w:rsidRPr="00741578">
        <w:rPr>
          <w:szCs w:val="28"/>
          <w:lang w:val="ru-RU"/>
        </w:rPr>
        <w:t>л</w:t>
      </w:r>
      <w:r w:rsidR="00885977" w:rsidRPr="00741578">
        <w:rPr>
          <w:szCs w:val="28"/>
          <w:lang w:val="ru-RU"/>
        </w:rPr>
        <w:t xml:space="preserve"> </w:t>
      </w:r>
      <w:r w:rsidR="00E245C0" w:rsidRPr="00741578">
        <w:rPr>
          <w:szCs w:val="28"/>
          <w:lang w:val="ru-RU"/>
        </w:rPr>
        <w:t xml:space="preserve">успешное </w:t>
      </w:r>
      <w:r w:rsidR="00885977" w:rsidRPr="00741578">
        <w:rPr>
          <w:szCs w:val="28"/>
          <w:lang w:val="ru-RU"/>
        </w:rPr>
        <w:t>применение в технологиях обработки мета</w:t>
      </w:r>
      <w:r w:rsidR="00885977" w:rsidRPr="00741578">
        <w:rPr>
          <w:szCs w:val="28"/>
          <w:lang w:val="ru-RU"/>
        </w:rPr>
        <w:t>л</w:t>
      </w:r>
      <w:r w:rsidR="00885977" w:rsidRPr="00741578">
        <w:rPr>
          <w:szCs w:val="28"/>
          <w:lang w:val="ru-RU"/>
        </w:rPr>
        <w:t>лов и других матери</w:t>
      </w:r>
      <w:r w:rsidR="00885977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лов [3, 4]. </w:t>
      </w:r>
    </w:p>
    <w:p w14:paraId="748E291C" w14:textId="77777777" w:rsidR="00B778C8" w:rsidRPr="00741578" w:rsidRDefault="00783697" w:rsidP="00741578">
      <w:pPr>
        <w:pStyle w:val="af1"/>
        <w:spacing w:line="360" w:lineRule="auto"/>
        <w:ind w:firstLine="737"/>
        <w:rPr>
          <w:sz w:val="28"/>
          <w:szCs w:val="28"/>
        </w:rPr>
      </w:pPr>
      <w:r w:rsidRPr="00741578">
        <w:rPr>
          <w:sz w:val="28"/>
          <w:szCs w:val="28"/>
        </w:rPr>
        <w:t>Тем не менее</w:t>
      </w:r>
      <w:r w:rsidR="003153C8" w:rsidRPr="00741578">
        <w:rPr>
          <w:sz w:val="28"/>
          <w:szCs w:val="28"/>
        </w:rPr>
        <w:t>,</w:t>
      </w:r>
      <w:r w:rsidRPr="00741578">
        <w:rPr>
          <w:sz w:val="28"/>
          <w:szCs w:val="28"/>
        </w:rPr>
        <w:t xml:space="preserve"> </w:t>
      </w:r>
      <w:r w:rsidR="003E0E68" w:rsidRPr="00741578">
        <w:rPr>
          <w:sz w:val="28"/>
          <w:szCs w:val="28"/>
        </w:rPr>
        <w:t>надо</w:t>
      </w:r>
      <w:r w:rsidRPr="00741578">
        <w:rPr>
          <w:sz w:val="28"/>
          <w:szCs w:val="28"/>
        </w:rPr>
        <w:t xml:space="preserve"> признать, что при </w:t>
      </w:r>
      <w:r w:rsidR="00E245C0" w:rsidRPr="00741578">
        <w:rPr>
          <w:sz w:val="28"/>
          <w:szCs w:val="28"/>
        </w:rPr>
        <w:t xml:space="preserve">значительных </w:t>
      </w:r>
      <w:r w:rsidRPr="00741578">
        <w:rPr>
          <w:sz w:val="28"/>
          <w:szCs w:val="28"/>
        </w:rPr>
        <w:t xml:space="preserve">успехах </w:t>
      </w:r>
      <w:r w:rsidR="007E4F06" w:rsidRPr="00741578">
        <w:rPr>
          <w:sz w:val="28"/>
          <w:szCs w:val="28"/>
        </w:rPr>
        <w:t>в прил</w:t>
      </w:r>
      <w:r w:rsidR="007E4F06" w:rsidRPr="00741578">
        <w:rPr>
          <w:sz w:val="28"/>
          <w:szCs w:val="28"/>
        </w:rPr>
        <w:t>о</w:t>
      </w:r>
      <w:r w:rsidR="007E4F06" w:rsidRPr="00741578">
        <w:rPr>
          <w:sz w:val="28"/>
          <w:szCs w:val="28"/>
        </w:rPr>
        <w:t xml:space="preserve">жениях </w:t>
      </w:r>
      <w:r w:rsidR="003153C8" w:rsidRPr="00741578">
        <w:rPr>
          <w:sz w:val="28"/>
          <w:szCs w:val="28"/>
        </w:rPr>
        <w:t xml:space="preserve">научное развитие </w:t>
      </w:r>
      <w:r w:rsidR="003E0E68" w:rsidRPr="00741578">
        <w:rPr>
          <w:sz w:val="28"/>
          <w:szCs w:val="28"/>
        </w:rPr>
        <w:t xml:space="preserve">этого направления исследований </w:t>
      </w:r>
      <w:r w:rsidRPr="00741578">
        <w:rPr>
          <w:sz w:val="28"/>
          <w:szCs w:val="28"/>
        </w:rPr>
        <w:t>всегда сдержив</w:t>
      </w:r>
      <w:r w:rsidRPr="00741578">
        <w:rPr>
          <w:sz w:val="28"/>
          <w:szCs w:val="28"/>
        </w:rPr>
        <w:t>а</w:t>
      </w:r>
      <w:r w:rsidRPr="00741578">
        <w:rPr>
          <w:sz w:val="28"/>
          <w:szCs w:val="28"/>
        </w:rPr>
        <w:t>лось концептуально, поскольку строгой электродинамической теории, посл</w:t>
      </w:r>
      <w:r w:rsidRPr="00741578">
        <w:rPr>
          <w:sz w:val="28"/>
          <w:szCs w:val="28"/>
        </w:rPr>
        <w:t>е</w:t>
      </w:r>
      <w:r w:rsidRPr="00741578">
        <w:rPr>
          <w:sz w:val="28"/>
          <w:szCs w:val="28"/>
        </w:rPr>
        <w:t>довательно описывающей нетепловое действие ЭМ полей на материал</w:t>
      </w:r>
      <w:r w:rsidRPr="00741578">
        <w:rPr>
          <w:sz w:val="28"/>
          <w:szCs w:val="28"/>
        </w:rPr>
        <w:t>ь</w:t>
      </w:r>
      <w:r w:rsidRPr="00741578">
        <w:rPr>
          <w:sz w:val="28"/>
          <w:szCs w:val="28"/>
        </w:rPr>
        <w:t xml:space="preserve">ные среды, попросту не существовало. </w:t>
      </w:r>
      <w:r w:rsidR="00885977" w:rsidRPr="00741578">
        <w:rPr>
          <w:sz w:val="28"/>
          <w:szCs w:val="28"/>
        </w:rPr>
        <w:t>Объективность такого за</w:t>
      </w:r>
      <w:r w:rsidR="00B778C8" w:rsidRPr="00741578">
        <w:rPr>
          <w:sz w:val="28"/>
          <w:szCs w:val="28"/>
        </w:rPr>
        <w:t>явления ил</w:t>
      </w:r>
      <w:r w:rsidR="00885977" w:rsidRPr="00741578">
        <w:rPr>
          <w:sz w:val="28"/>
          <w:szCs w:val="28"/>
        </w:rPr>
        <w:t>люс</w:t>
      </w:r>
      <w:r w:rsidR="00885977" w:rsidRPr="00741578">
        <w:rPr>
          <w:sz w:val="28"/>
          <w:szCs w:val="28"/>
        </w:rPr>
        <w:t>т</w:t>
      </w:r>
      <w:r w:rsidR="00885977" w:rsidRPr="00741578">
        <w:rPr>
          <w:sz w:val="28"/>
          <w:szCs w:val="28"/>
        </w:rPr>
        <w:t>рирует</w:t>
      </w:r>
      <w:r w:rsidR="00C47819" w:rsidRPr="00741578">
        <w:rPr>
          <w:sz w:val="28"/>
          <w:szCs w:val="28"/>
        </w:rPr>
        <w:t xml:space="preserve">, в частности, </w:t>
      </w:r>
      <w:r w:rsidR="00885977" w:rsidRPr="00741578">
        <w:rPr>
          <w:sz w:val="28"/>
          <w:szCs w:val="28"/>
        </w:rPr>
        <w:t>многолетняя дискуссия в научной печати о природе электропластического эффекта (ЭПЭ) в металлах (например, в [3, 4]). Пар</w:t>
      </w:r>
      <w:r w:rsidR="00885977" w:rsidRPr="00741578">
        <w:rPr>
          <w:sz w:val="28"/>
          <w:szCs w:val="28"/>
        </w:rPr>
        <w:t>а</w:t>
      </w:r>
      <w:r w:rsidR="00885977" w:rsidRPr="00741578">
        <w:rPr>
          <w:sz w:val="28"/>
          <w:szCs w:val="28"/>
        </w:rPr>
        <w:t xml:space="preserve">докс  в том,  что  одни  </w:t>
      </w:r>
      <w:r w:rsidR="00C50375" w:rsidRPr="00741578">
        <w:rPr>
          <w:sz w:val="28"/>
          <w:szCs w:val="28"/>
        </w:rPr>
        <w:t xml:space="preserve">аргументированно </w:t>
      </w:r>
      <w:r w:rsidR="00885977" w:rsidRPr="00741578">
        <w:rPr>
          <w:sz w:val="28"/>
          <w:szCs w:val="28"/>
        </w:rPr>
        <w:t xml:space="preserve">на  основе анализа уравнений </w:t>
      </w:r>
      <w:r w:rsidR="003E0E68" w:rsidRPr="00741578">
        <w:rPr>
          <w:sz w:val="28"/>
          <w:szCs w:val="28"/>
        </w:rPr>
        <w:t>ЭМ поля</w:t>
      </w:r>
      <w:r w:rsidR="00885977" w:rsidRPr="00741578">
        <w:rPr>
          <w:sz w:val="28"/>
          <w:szCs w:val="28"/>
        </w:rPr>
        <w:t xml:space="preserve"> показывают, что ЭПЭ электродинамически обусловлен проявлением квадратичных по току закона Джоуля-Ленца и пинч-эффекта, а другие </w:t>
      </w:r>
      <w:r w:rsidR="00C50375" w:rsidRPr="00741578">
        <w:rPr>
          <w:sz w:val="28"/>
          <w:szCs w:val="28"/>
        </w:rPr>
        <w:t>дост</w:t>
      </w:r>
      <w:r w:rsidR="00C50375" w:rsidRPr="00741578">
        <w:rPr>
          <w:sz w:val="28"/>
          <w:szCs w:val="28"/>
        </w:rPr>
        <w:t>о</w:t>
      </w:r>
      <w:r w:rsidR="00C50375" w:rsidRPr="00741578">
        <w:rPr>
          <w:sz w:val="28"/>
          <w:szCs w:val="28"/>
        </w:rPr>
        <w:t xml:space="preserve">верно </w:t>
      </w:r>
      <w:r w:rsidR="00885977" w:rsidRPr="00741578">
        <w:rPr>
          <w:sz w:val="28"/>
          <w:szCs w:val="28"/>
        </w:rPr>
        <w:t>в многочисленных экспериментах убеждаются в нетепловой (линейной по току) пр</w:t>
      </w:r>
      <w:r w:rsidR="00885977" w:rsidRPr="00741578">
        <w:rPr>
          <w:sz w:val="28"/>
          <w:szCs w:val="28"/>
        </w:rPr>
        <w:t>и</w:t>
      </w:r>
      <w:r w:rsidR="00885977" w:rsidRPr="00741578">
        <w:rPr>
          <w:sz w:val="28"/>
          <w:szCs w:val="28"/>
        </w:rPr>
        <w:t>роде ЭПЭ.</w:t>
      </w:r>
    </w:p>
    <w:p w14:paraId="0CCC1761" w14:textId="77777777" w:rsidR="00FA6DFD" w:rsidRPr="00741578" w:rsidRDefault="00741578" w:rsidP="00741578">
      <w:pPr>
        <w:pStyle w:val="a8"/>
        <w:spacing w:line="360" w:lineRule="auto"/>
        <w:ind w:firstLine="737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br w:type="page"/>
      </w:r>
      <w:r w:rsidR="00885977" w:rsidRPr="00741578">
        <w:rPr>
          <w:b/>
          <w:bCs/>
          <w:szCs w:val="28"/>
          <w:lang w:val="ru-RU"/>
        </w:rPr>
        <w:lastRenderedPageBreak/>
        <w:t>Основы электродинамики нетепловых процессов</w:t>
      </w:r>
      <w:r w:rsidR="006A145C" w:rsidRPr="00741578">
        <w:rPr>
          <w:b/>
          <w:bCs/>
          <w:szCs w:val="28"/>
          <w:lang w:val="ru-RU"/>
        </w:rPr>
        <w:t xml:space="preserve"> </w:t>
      </w:r>
      <w:r w:rsidR="00885977" w:rsidRPr="00741578">
        <w:rPr>
          <w:b/>
          <w:bCs/>
          <w:szCs w:val="28"/>
          <w:lang w:val="ru-RU"/>
        </w:rPr>
        <w:t>в материальных средах.</w:t>
      </w:r>
    </w:p>
    <w:p w14:paraId="0CA98FA0" w14:textId="77777777" w:rsidR="00741578" w:rsidRDefault="00741578" w:rsidP="00741578">
      <w:pPr>
        <w:pStyle w:val="a8"/>
        <w:spacing w:line="360" w:lineRule="auto"/>
        <w:ind w:firstLine="737"/>
        <w:rPr>
          <w:szCs w:val="28"/>
          <w:lang w:val="ru-RU"/>
        </w:rPr>
      </w:pPr>
    </w:p>
    <w:p w14:paraId="5FF7A71E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Попытаемся разобраться в этой </w:t>
      </w:r>
      <w:r w:rsidR="003E0E68" w:rsidRPr="00741578">
        <w:rPr>
          <w:szCs w:val="28"/>
          <w:lang w:val="ru-RU"/>
        </w:rPr>
        <w:t xml:space="preserve">далеко </w:t>
      </w:r>
      <w:r w:rsidRPr="00741578">
        <w:rPr>
          <w:szCs w:val="28"/>
          <w:lang w:val="ru-RU"/>
        </w:rPr>
        <w:t>непростой ситуации, для чего рассмотрим систему</w:t>
      </w:r>
      <w:r w:rsidR="00C50375" w:rsidRPr="00741578">
        <w:rPr>
          <w:szCs w:val="28"/>
          <w:lang w:val="ru-RU"/>
        </w:rPr>
        <w:t xml:space="preserve"> электродинамических уравнений</w:t>
      </w:r>
      <w:r w:rsidRPr="00741578">
        <w:rPr>
          <w:szCs w:val="28"/>
          <w:lang w:val="ru-RU"/>
        </w:rPr>
        <w:t xml:space="preserve"> </w:t>
      </w:r>
      <w:r w:rsidR="00C50375" w:rsidRPr="00741578">
        <w:rPr>
          <w:szCs w:val="28"/>
          <w:lang w:val="ru-RU"/>
        </w:rPr>
        <w:t>Максвелла -</w:t>
      </w:r>
      <w:r w:rsidRPr="00741578">
        <w:rPr>
          <w:szCs w:val="28"/>
          <w:lang w:val="ru-RU"/>
        </w:rPr>
        <w:t xml:space="preserve"> </w:t>
      </w:r>
      <w:r w:rsidRPr="00741578">
        <w:rPr>
          <w:i/>
          <w:szCs w:val="28"/>
          <w:lang w:val="ru-RU"/>
        </w:rPr>
        <w:t>ура</w:t>
      </w:r>
      <w:r w:rsidRPr="00741578">
        <w:rPr>
          <w:i/>
          <w:szCs w:val="28"/>
          <w:lang w:val="ru-RU"/>
        </w:rPr>
        <w:t>в</w:t>
      </w:r>
      <w:r w:rsidRPr="00741578">
        <w:rPr>
          <w:i/>
          <w:szCs w:val="28"/>
          <w:lang w:val="ru-RU"/>
        </w:rPr>
        <w:t>нени</w:t>
      </w:r>
      <w:r w:rsidR="00E82354" w:rsidRPr="00741578">
        <w:rPr>
          <w:i/>
          <w:szCs w:val="28"/>
          <w:lang w:val="ru-RU"/>
        </w:rPr>
        <w:t>я</w:t>
      </w:r>
      <w:r w:rsidRPr="00741578">
        <w:rPr>
          <w:i/>
          <w:szCs w:val="28"/>
          <w:lang w:val="ru-RU"/>
        </w:rPr>
        <w:t xml:space="preserve"> </w:t>
      </w:r>
      <w:r w:rsidR="00C21148" w:rsidRPr="00741578">
        <w:rPr>
          <w:i/>
          <w:szCs w:val="28"/>
          <w:lang w:val="ru-RU"/>
        </w:rPr>
        <w:t>ЭМ поля</w:t>
      </w:r>
      <w:r w:rsidRPr="00741578">
        <w:rPr>
          <w:szCs w:val="28"/>
          <w:lang w:val="ru-RU"/>
        </w:rPr>
        <w:t>:</w:t>
      </w:r>
    </w:p>
    <w:p w14:paraId="3AD31A5E" w14:textId="77777777" w:rsidR="003E0E68" w:rsidRPr="00741578" w:rsidRDefault="0020737C" w:rsidP="00741578">
      <w:pPr>
        <w:tabs>
          <w:tab w:val="left" w:pos="426"/>
          <w:tab w:val="left" w:pos="2835"/>
        </w:tabs>
        <w:spacing w:line="360" w:lineRule="auto"/>
        <w:ind w:firstLine="737"/>
        <w:rPr>
          <w:szCs w:val="28"/>
        </w:rPr>
      </w:pPr>
      <w:r w:rsidRPr="00741578">
        <w:rPr>
          <w:szCs w:val="28"/>
        </w:rPr>
        <w:t xml:space="preserve">     </w:t>
      </w:r>
      <w:r w:rsidR="00880E65" w:rsidRPr="00741578">
        <w:rPr>
          <w:szCs w:val="28"/>
        </w:rPr>
        <w:t>(</w:t>
      </w:r>
      <w:r w:rsidR="00880E65" w:rsidRPr="00741578">
        <w:rPr>
          <w:szCs w:val="28"/>
          <w:lang w:val="en-US"/>
        </w:rPr>
        <w:t>a</w:t>
      </w:r>
      <w:r w:rsidR="00880E65" w:rsidRPr="00741578">
        <w:rPr>
          <w:szCs w:val="28"/>
        </w:rPr>
        <w:t xml:space="preserve">)  </w:t>
      </w:r>
      <w:r w:rsidRPr="00741578">
        <w:rPr>
          <w:position w:val="-22"/>
          <w:szCs w:val="28"/>
        </w:rPr>
        <w:object w:dxaOrig="1260" w:dyaOrig="660" w14:anchorId="52D88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35.25pt" o:ole="" fillcolor="window">
            <v:imagedata r:id="rId7" o:title=""/>
          </v:shape>
          <o:OLEObject Type="Embed" ProgID="Equation.3" ShapeID="_x0000_i1025" DrawAspect="Content" ObjectID="_1819084621" r:id="rId8"/>
        </w:object>
      </w:r>
      <w:r w:rsidR="00880E65" w:rsidRPr="00741578">
        <w:rPr>
          <w:szCs w:val="28"/>
        </w:rPr>
        <w:t>,   (</w:t>
      </w:r>
      <w:r w:rsidR="00880E65" w:rsidRPr="00741578">
        <w:rPr>
          <w:szCs w:val="28"/>
          <w:lang w:val="en-US"/>
        </w:rPr>
        <w:t>b</w:t>
      </w:r>
      <w:r w:rsidR="00880E65" w:rsidRPr="00741578">
        <w:rPr>
          <w:szCs w:val="28"/>
        </w:rPr>
        <w:t xml:space="preserve">)  </w:t>
      </w:r>
      <w:r w:rsidRPr="00741578">
        <w:rPr>
          <w:position w:val="-12"/>
          <w:szCs w:val="28"/>
          <w:lang w:val="en-US"/>
        </w:rPr>
        <w:object w:dxaOrig="1100" w:dyaOrig="420" w14:anchorId="56B4B355">
          <v:shape id="_x0000_i1026" type="#_x0000_t75" style="width:63pt;height:23.25pt" o:ole="" fillcolor="window">
            <v:imagedata r:id="rId9" o:title=""/>
          </v:shape>
          <o:OLEObject Type="Embed" ProgID="Equation.3" ShapeID="_x0000_i1026" DrawAspect="Content" ObjectID="_1819084622" r:id="rId10"/>
        </w:object>
      </w:r>
      <w:r w:rsidR="00880E65" w:rsidRPr="00741578">
        <w:rPr>
          <w:szCs w:val="28"/>
        </w:rPr>
        <w:t>,   (</w:t>
      </w:r>
      <w:r w:rsidR="00880E65" w:rsidRPr="00741578">
        <w:rPr>
          <w:szCs w:val="28"/>
          <w:lang w:val="en-US"/>
        </w:rPr>
        <w:t>c</w:t>
      </w:r>
      <w:r w:rsidR="00880E65" w:rsidRPr="00741578">
        <w:rPr>
          <w:szCs w:val="28"/>
        </w:rPr>
        <w:t xml:space="preserve">)  </w:t>
      </w:r>
      <w:r w:rsidRPr="00741578">
        <w:rPr>
          <w:position w:val="-28"/>
          <w:szCs w:val="28"/>
          <w:lang w:val="en-US"/>
        </w:rPr>
        <w:object w:dxaOrig="1719" w:dyaOrig="760" w14:anchorId="6D50AA74">
          <v:shape id="_x0000_i1027" type="#_x0000_t75" style="width:95.25pt;height:39.75pt" o:ole="" fillcolor="window">
            <v:imagedata r:id="rId11" o:title=""/>
          </v:shape>
          <o:OLEObject Type="Embed" ProgID="Equation.3" ShapeID="_x0000_i1027" DrawAspect="Content" ObjectID="_1819084623" r:id="rId12"/>
        </w:object>
      </w:r>
      <w:r w:rsidR="00880E65" w:rsidRPr="00741578">
        <w:rPr>
          <w:szCs w:val="28"/>
        </w:rPr>
        <w:t>,   (</w:t>
      </w:r>
      <w:r w:rsidR="00880E65" w:rsidRPr="00741578">
        <w:rPr>
          <w:szCs w:val="28"/>
          <w:lang w:val="en-US"/>
        </w:rPr>
        <w:t>d</w:t>
      </w:r>
      <w:r w:rsidR="00880E65" w:rsidRPr="00741578">
        <w:rPr>
          <w:szCs w:val="28"/>
        </w:rPr>
        <w:t>)</w:t>
      </w:r>
      <w:r w:rsidRPr="00741578">
        <w:rPr>
          <w:szCs w:val="28"/>
        </w:rPr>
        <w:t xml:space="preserve"> </w:t>
      </w:r>
      <w:r w:rsidR="00880E65" w:rsidRPr="00741578">
        <w:rPr>
          <w:szCs w:val="28"/>
        </w:rPr>
        <w:t xml:space="preserve"> </w:t>
      </w:r>
      <w:r w:rsidRPr="00741578">
        <w:rPr>
          <w:position w:val="-6"/>
          <w:szCs w:val="28"/>
          <w:lang w:val="en-US"/>
        </w:rPr>
        <w:object w:dxaOrig="999" w:dyaOrig="360" w14:anchorId="4AA81788">
          <v:shape id="_x0000_i1028" type="#_x0000_t75" style="width:60.75pt;height:19.5pt" o:ole="" fillcolor="window">
            <v:imagedata r:id="rId13" o:title=""/>
          </v:shape>
          <o:OLEObject Type="Embed" ProgID="Equation.3" ShapeID="_x0000_i1028" DrawAspect="Content" ObjectID="_1819084624" r:id="rId14"/>
        </w:object>
      </w:r>
      <w:r w:rsidR="003E0E68" w:rsidRPr="00741578">
        <w:rPr>
          <w:szCs w:val="28"/>
        </w:rPr>
        <w:t>.</w:t>
      </w:r>
      <w:r w:rsidRPr="00741578">
        <w:rPr>
          <w:szCs w:val="28"/>
        </w:rPr>
        <w:t xml:space="preserve">    </w:t>
      </w:r>
      <w:r w:rsidR="00880E65" w:rsidRPr="00741578">
        <w:rPr>
          <w:szCs w:val="28"/>
        </w:rPr>
        <w:t xml:space="preserve">(1)    </w:t>
      </w:r>
      <w:r w:rsidR="002523D2" w:rsidRPr="00741578">
        <w:rPr>
          <w:szCs w:val="28"/>
        </w:rPr>
        <w:t>Здесь</w:t>
      </w:r>
      <w:r w:rsidR="00885977" w:rsidRPr="00741578">
        <w:rPr>
          <w:szCs w:val="28"/>
        </w:rPr>
        <w:t xml:space="preserve"> </w:t>
      </w:r>
      <w:r w:rsidR="004A4E5A" w:rsidRPr="00741578">
        <w:rPr>
          <w:szCs w:val="28"/>
        </w:rPr>
        <w:t xml:space="preserve">компоненты ЭМ поля </w:t>
      </w:r>
      <w:r w:rsidR="00885977" w:rsidRPr="00741578">
        <w:rPr>
          <w:szCs w:val="28"/>
        </w:rPr>
        <w:t xml:space="preserve">векторы </w:t>
      </w:r>
      <w:r w:rsidR="00C21148" w:rsidRPr="00741578">
        <w:rPr>
          <w:szCs w:val="28"/>
        </w:rPr>
        <w:t xml:space="preserve">электрической </w:t>
      </w:r>
      <w:r w:rsidR="004A4E5A" w:rsidRPr="00741578">
        <w:rPr>
          <w:position w:val="-4"/>
          <w:szCs w:val="28"/>
        </w:rPr>
        <w:object w:dxaOrig="260" w:dyaOrig="340" w14:anchorId="2D9B8BC2">
          <v:shape id="_x0000_i1029" type="#_x0000_t75" style="width:12.75pt;height:17.25pt" o:ole="" fillcolor="window">
            <v:imagedata r:id="rId15" o:title=""/>
          </v:shape>
          <o:OLEObject Type="Embed" ProgID="Equation.3" ShapeID="_x0000_i1029" DrawAspect="Content" ObjectID="_1819084625" r:id="rId16"/>
        </w:object>
      </w:r>
      <w:r w:rsidR="004A4E5A" w:rsidRPr="00741578">
        <w:rPr>
          <w:szCs w:val="28"/>
        </w:rPr>
        <w:t xml:space="preserve"> </w:t>
      </w:r>
      <w:r w:rsidR="00C21148" w:rsidRPr="00741578">
        <w:rPr>
          <w:szCs w:val="28"/>
        </w:rPr>
        <w:t xml:space="preserve">и магнитной </w:t>
      </w:r>
      <w:r w:rsidR="004A4E5A" w:rsidRPr="00741578">
        <w:rPr>
          <w:position w:val="-4"/>
          <w:szCs w:val="28"/>
        </w:rPr>
        <w:object w:dxaOrig="320" w:dyaOrig="340" w14:anchorId="434D52AA">
          <v:shape id="_x0000_i1030" type="#_x0000_t75" style="width:15.75pt;height:17.25pt" o:ole="" fillcolor="window">
            <v:imagedata r:id="rId17" o:title=""/>
          </v:shape>
          <o:OLEObject Type="Embed" ProgID="Equation.3" ShapeID="_x0000_i1030" DrawAspect="Content" ObjectID="_1819084626" r:id="rId18"/>
        </w:object>
      </w:r>
      <w:r w:rsidR="004A4E5A" w:rsidRPr="00741578">
        <w:rPr>
          <w:szCs w:val="28"/>
        </w:rPr>
        <w:t xml:space="preserve"> </w:t>
      </w:r>
      <w:r w:rsidR="00885977" w:rsidRPr="00741578">
        <w:rPr>
          <w:szCs w:val="28"/>
        </w:rPr>
        <w:t>напряженности</w:t>
      </w:r>
      <w:r w:rsidR="004A4E5A" w:rsidRPr="00741578">
        <w:rPr>
          <w:szCs w:val="28"/>
        </w:rPr>
        <w:t xml:space="preserve"> </w:t>
      </w:r>
      <w:r w:rsidR="00885977" w:rsidRPr="00741578">
        <w:rPr>
          <w:szCs w:val="28"/>
        </w:rPr>
        <w:t xml:space="preserve">связаны </w:t>
      </w:r>
      <w:r w:rsidR="003E0E68" w:rsidRPr="00741578">
        <w:rPr>
          <w:szCs w:val="28"/>
        </w:rPr>
        <w:t>с соответствующими векторами и</w:t>
      </w:r>
      <w:r w:rsidR="003E0E68" w:rsidRPr="00741578">
        <w:rPr>
          <w:szCs w:val="28"/>
        </w:rPr>
        <w:t>н</w:t>
      </w:r>
      <w:r w:rsidR="003E0E68" w:rsidRPr="00741578">
        <w:rPr>
          <w:szCs w:val="28"/>
        </w:rPr>
        <w:t xml:space="preserve">дукции </w:t>
      </w:r>
      <w:r w:rsidR="003E0E68" w:rsidRPr="00741578">
        <w:rPr>
          <w:position w:val="-4"/>
          <w:szCs w:val="28"/>
        </w:rPr>
        <w:object w:dxaOrig="300" w:dyaOrig="340" w14:anchorId="08691EA6">
          <v:shape id="_x0000_i1031" type="#_x0000_t75" style="width:15pt;height:17.25pt" o:ole="" fillcolor="window">
            <v:imagedata r:id="rId19" o:title=""/>
          </v:shape>
          <o:OLEObject Type="Embed" ProgID="Equation.3" ShapeID="_x0000_i1031" DrawAspect="Content" ObjectID="_1819084627" r:id="rId20"/>
        </w:object>
      </w:r>
      <w:r w:rsidR="003E0E68" w:rsidRPr="00741578">
        <w:rPr>
          <w:szCs w:val="28"/>
        </w:rPr>
        <w:t xml:space="preserve"> и </w:t>
      </w:r>
      <w:r w:rsidR="003E0E68" w:rsidRPr="00741578">
        <w:rPr>
          <w:position w:val="-4"/>
          <w:szCs w:val="28"/>
        </w:rPr>
        <w:object w:dxaOrig="260" w:dyaOrig="340" w14:anchorId="43C98672">
          <v:shape id="_x0000_i1032" type="#_x0000_t75" style="width:12.75pt;height:17.25pt" o:ole="" fillcolor="window">
            <v:imagedata r:id="rId21" o:title=""/>
          </v:shape>
          <o:OLEObject Type="Embed" ProgID="Equation.3" ShapeID="_x0000_i1032" DrawAspect="Content" ObjectID="_1819084628" r:id="rId22"/>
        </w:object>
      </w:r>
      <w:r w:rsidR="003E0E68" w:rsidRPr="00741578">
        <w:rPr>
          <w:szCs w:val="28"/>
        </w:rPr>
        <w:t xml:space="preserve"> и плотности электрического тока </w:t>
      </w:r>
      <w:r w:rsidR="003E0E68" w:rsidRPr="00741578">
        <w:rPr>
          <w:position w:val="-12"/>
          <w:szCs w:val="28"/>
        </w:rPr>
        <w:object w:dxaOrig="240" w:dyaOrig="420" w14:anchorId="25378979">
          <v:shape id="_x0000_i1033" type="#_x0000_t75" style="width:12pt;height:21pt" o:ole="" fillcolor="window">
            <v:imagedata r:id="rId23" o:title=""/>
          </v:shape>
          <o:OLEObject Type="Embed" ProgID="Equation.3" ShapeID="_x0000_i1033" DrawAspect="Content" ObjectID="_1819084629" r:id="rId24"/>
        </w:object>
      </w:r>
      <w:r w:rsidR="003E0E68" w:rsidRPr="00741578">
        <w:rPr>
          <w:szCs w:val="28"/>
        </w:rPr>
        <w:t xml:space="preserve"> </w:t>
      </w:r>
      <w:r w:rsidR="00885977" w:rsidRPr="00741578">
        <w:rPr>
          <w:szCs w:val="28"/>
        </w:rPr>
        <w:t>посредством материал</w:t>
      </w:r>
      <w:r w:rsidR="00885977" w:rsidRPr="00741578">
        <w:rPr>
          <w:szCs w:val="28"/>
        </w:rPr>
        <w:t>ь</w:t>
      </w:r>
      <w:r w:rsidR="00885977" w:rsidRPr="00741578">
        <w:rPr>
          <w:szCs w:val="28"/>
        </w:rPr>
        <w:t>ных соотнош</w:t>
      </w:r>
      <w:r w:rsidR="00885977" w:rsidRPr="00741578">
        <w:rPr>
          <w:szCs w:val="28"/>
        </w:rPr>
        <w:t>е</w:t>
      </w:r>
      <w:r w:rsidR="00885977" w:rsidRPr="00741578">
        <w:rPr>
          <w:szCs w:val="28"/>
        </w:rPr>
        <w:t>ний</w:t>
      </w:r>
      <w:r w:rsidR="003E0E68" w:rsidRPr="00741578">
        <w:rPr>
          <w:szCs w:val="28"/>
        </w:rPr>
        <w:t>:</w:t>
      </w:r>
      <w:r w:rsidR="00885977" w:rsidRPr="00741578">
        <w:rPr>
          <w:szCs w:val="28"/>
        </w:rPr>
        <w:t xml:space="preserve"> </w:t>
      </w:r>
    </w:p>
    <w:p w14:paraId="4FA75446" w14:textId="77777777" w:rsidR="003E0E68" w:rsidRPr="00741578" w:rsidRDefault="003E0E68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                                     </w:t>
      </w:r>
      <w:r w:rsidRPr="00741578">
        <w:rPr>
          <w:position w:val="-12"/>
          <w:szCs w:val="28"/>
          <w:lang w:val="ru-RU"/>
        </w:rPr>
        <w:object w:dxaOrig="999" w:dyaOrig="400" w14:anchorId="5EA1BA6D">
          <v:shape id="_x0000_i1034" type="#_x0000_t75" style="width:63pt;height:22.5pt" o:ole="" fillcolor="window">
            <v:imagedata r:id="rId25" o:title=""/>
          </v:shape>
          <o:OLEObject Type="Embed" ProgID="Equation.3" ShapeID="_x0000_i1034" DrawAspect="Content" ObjectID="_1819084630" r:id="rId26"/>
        </w:object>
      </w:r>
      <w:r w:rsidRPr="00741578">
        <w:rPr>
          <w:szCs w:val="28"/>
          <w:lang w:val="ru-RU"/>
        </w:rPr>
        <w:t xml:space="preserve">,    </w:t>
      </w:r>
      <w:r w:rsidRPr="00741578">
        <w:rPr>
          <w:position w:val="-12"/>
          <w:szCs w:val="28"/>
          <w:lang w:val="ru-RU"/>
        </w:rPr>
        <w:object w:dxaOrig="1100" w:dyaOrig="400" w14:anchorId="7D79CEC5">
          <v:shape id="_x0000_i1035" type="#_x0000_t75" style="width:66.75pt;height:24pt" o:ole="" fillcolor="window">
            <v:imagedata r:id="rId27" o:title=""/>
          </v:shape>
          <o:OLEObject Type="Embed" ProgID="Equation.3" ShapeID="_x0000_i1035" DrawAspect="Content" ObjectID="_1819084631" r:id="rId28"/>
        </w:object>
      </w:r>
      <w:r w:rsidRPr="00741578">
        <w:rPr>
          <w:szCs w:val="28"/>
          <w:lang w:val="ru-RU"/>
        </w:rPr>
        <w:t xml:space="preserve">,    </w:t>
      </w:r>
      <w:r w:rsidRPr="00741578">
        <w:rPr>
          <w:position w:val="-10"/>
          <w:szCs w:val="28"/>
          <w:lang w:val="ru-RU"/>
        </w:rPr>
        <w:object w:dxaOrig="740" w:dyaOrig="380" w14:anchorId="44FE6057">
          <v:shape id="_x0000_i1036" type="#_x0000_t75" style="width:49.5pt;height:21.75pt" o:ole="" fillcolor="window">
            <v:imagedata r:id="rId29" o:title=""/>
          </v:shape>
          <o:OLEObject Type="Embed" ProgID="Equation.3" ShapeID="_x0000_i1036" DrawAspect="Content" ObjectID="_1819084632" r:id="rId30"/>
        </w:object>
      </w:r>
      <w:r w:rsidR="00C47819" w:rsidRPr="00741578">
        <w:rPr>
          <w:szCs w:val="28"/>
          <w:lang w:val="ru-RU"/>
        </w:rPr>
        <w:t>,</w:t>
      </w:r>
      <w:r w:rsidRPr="00741578">
        <w:rPr>
          <w:szCs w:val="28"/>
          <w:lang w:val="ru-RU"/>
        </w:rPr>
        <w:t xml:space="preserve">                                  </w:t>
      </w:r>
    </w:p>
    <w:p w14:paraId="6158F03F" w14:textId="77777777" w:rsidR="00885977" w:rsidRPr="00741578" w:rsidRDefault="00C47819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описывающих отклик среды на воздействие ЭМ поля;</w:t>
      </w:r>
      <w:r w:rsidR="00895A97" w:rsidRPr="00741578">
        <w:rPr>
          <w:position w:val="-12"/>
          <w:szCs w:val="28"/>
          <w:lang w:val="ru-RU"/>
        </w:rPr>
        <w:object w:dxaOrig="260" w:dyaOrig="300" w14:anchorId="6DC2BE59">
          <v:shape id="_x0000_i1037" type="#_x0000_t75" style="width:15.75pt;height:15pt" o:ole="">
            <v:imagedata r:id="rId31" o:title=""/>
          </v:shape>
          <o:OLEObject Type="Embed" ProgID="Equation.3" ShapeID="_x0000_i1037" DrawAspect="Content" ObjectID="_1819084633" r:id="rId32"/>
        </w:object>
      </w:r>
      <w:r w:rsidR="00885977" w:rsidRPr="00741578">
        <w:rPr>
          <w:szCs w:val="28"/>
          <w:lang w:val="ru-RU"/>
        </w:rPr>
        <w:t xml:space="preserve"> - объемная плотность стороннего </w:t>
      </w:r>
      <w:r w:rsidR="00E535DB" w:rsidRPr="00741578">
        <w:rPr>
          <w:szCs w:val="28"/>
          <w:lang w:val="ru-RU"/>
        </w:rPr>
        <w:t xml:space="preserve">электрического </w:t>
      </w:r>
      <w:r w:rsidR="00885977" w:rsidRPr="00741578">
        <w:rPr>
          <w:szCs w:val="28"/>
          <w:lang w:val="ru-RU"/>
        </w:rPr>
        <w:t xml:space="preserve">заряда, </w:t>
      </w:r>
      <w:r w:rsidR="00895A97" w:rsidRPr="00741578">
        <w:rPr>
          <w:position w:val="-12"/>
          <w:szCs w:val="28"/>
          <w:lang w:val="ru-RU"/>
        </w:rPr>
        <w:object w:dxaOrig="300" w:dyaOrig="380" w14:anchorId="630D46E1">
          <v:shape id="_x0000_i1038" type="#_x0000_t75" style="width:17.25pt;height:18.75pt" o:ole="">
            <v:imagedata r:id="rId33" o:title=""/>
          </v:shape>
          <o:OLEObject Type="Embed" ProgID="Equation.3" ShapeID="_x0000_i1038" DrawAspect="Content" ObjectID="_1819084634" r:id="rId34"/>
        </w:object>
      </w:r>
      <w:r w:rsidR="00885977" w:rsidRPr="00741578">
        <w:rPr>
          <w:szCs w:val="28"/>
          <w:lang w:val="ru-RU"/>
        </w:rPr>
        <w:t xml:space="preserve"> и </w:t>
      </w:r>
      <w:r w:rsidR="00895A97" w:rsidRPr="00741578">
        <w:rPr>
          <w:position w:val="-12"/>
          <w:szCs w:val="28"/>
          <w:lang w:val="ru-RU"/>
        </w:rPr>
        <w:object w:dxaOrig="360" w:dyaOrig="380" w14:anchorId="0F650AF8">
          <v:shape id="_x0000_i1039" type="#_x0000_t75" style="width:20.25pt;height:18.75pt" o:ole="">
            <v:imagedata r:id="rId35" o:title=""/>
          </v:shape>
          <o:OLEObject Type="Embed" ProgID="Equation.3" ShapeID="_x0000_i1039" DrawAspect="Content" ObjectID="_1819084635" r:id="rId36"/>
        </w:object>
      </w:r>
      <w:r w:rsidR="00E535DB" w:rsidRPr="00741578">
        <w:rPr>
          <w:i/>
          <w:szCs w:val="28"/>
          <w:lang w:val="ru-RU"/>
        </w:rPr>
        <w:t xml:space="preserve"> </w:t>
      </w:r>
      <w:r w:rsidR="00885977" w:rsidRPr="00741578">
        <w:rPr>
          <w:i/>
          <w:szCs w:val="28"/>
          <w:lang w:val="ru-RU"/>
        </w:rPr>
        <w:t xml:space="preserve">- </w:t>
      </w:r>
      <w:r w:rsidR="00885977" w:rsidRPr="00741578">
        <w:rPr>
          <w:szCs w:val="28"/>
          <w:lang w:val="ru-RU"/>
        </w:rPr>
        <w:t xml:space="preserve">электрическая и магнитная постоянные, </w:t>
      </w:r>
      <w:r w:rsidR="00895A97" w:rsidRPr="00741578">
        <w:rPr>
          <w:position w:val="-6"/>
          <w:szCs w:val="28"/>
          <w:lang w:val="ru-RU"/>
        </w:rPr>
        <w:object w:dxaOrig="240" w:dyaOrig="220" w14:anchorId="32628EC8">
          <v:shape id="_x0000_i1040" type="#_x0000_t75" style="width:12pt;height:12pt" o:ole="">
            <v:imagedata r:id="rId37" o:title=""/>
          </v:shape>
          <o:OLEObject Type="Embed" ProgID="Equation.3" ShapeID="_x0000_i1040" DrawAspect="Content" ObjectID="_1819084636" r:id="rId38"/>
        </w:object>
      </w:r>
      <w:r w:rsidR="00885977" w:rsidRPr="00741578">
        <w:rPr>
          <w:iCs/>
          <w:szCs w:val="28"/>
          <w:lang w:val="ru-RU"/>
        </w:rPr>
        <w:t>,</w:t>
      </w:r>
      <w:r w:rsidR="00276CA3" w:rsidRPr="00741578">
        <w:rPr>
          <w:iCs/>
          <w:szCs w:val="28"/>
          <w:lang w:val="ru-RU"/>
        </w:rPr>
        <w:t xml:space="preserve"> </w:t>
      </w:r>
      <w:r w:rsidR="00895A97" w:rsidRPr="00741578">
        <w:rPr>
          <w:iCs/>
          <w:position w:val="-6"/>
          <w:szCs w:val="28"/>
          <w:lang w:val="ru-RU"/>
        </w:rPr>
        <w:object w:dxaOrig="220" w:dyaOrig="240" w14:anchorId="0A0C5B76">
          <v:shape id="_x0000_i1041" type="#_x0000_t75" style="width:11.25pt;height:12pt" o:ole="">
            <v:imagedata r:id="rId39" o:title=""/>
          </v:shape>
          <o:OLEObject Type="Embed" ProgID="Equation.3" ShapeID="_x0000_i1041" DrawAspect="Content" ObjectID="_1819084637" r:id="rId40"/>
        </w:object>
      </w:r>
      <w:r w:rsidR="00885977" w:rsidRPr="00741578">
        <w:rPr>
          <w:szCs w:val="28"/>
          <w:lang w:val="ru-RU"/>
        </w:rPr>
        <w:t xml:space="preserve"> и</w:t>
      </w:r>
      <w:r w:rsidR="00885977" w:rsidRPr="00741578">
        <w:rPr>
          <w:i/>
          <w:szCs w:val="28"/>
          <w:lang w:val="ru-RU"/>
        </w:rPr>
        <w:t xml:space="preserve"> </w:t>
      </w:r>
      <w:r w:rsidR="00895A97" w:rsidRPr="00741578">
        <w:rPr>
          <w:i/>
          <w:position w:val="-12"/>
          <w:szCs w:val="28"/>
          <w:lang w:val="ru-RU"/>
        </w:rPr>
        <w:object w:dxaOrig="260" w:dyaOrig="300" w14:anchorId="171D7850">
          <v:shape id="_x0000_i1042" type="#_x0000_t75" style="width:12.75pt;height:15pt" o:ole="">
            <v:imagedata r:id="rId41" o:title=""/>
          </v:shape>
          <o:OLEObject Type="Embed" ProgID="Equation.3" ShapeID="_x0000_i1042" DrawAspect="Content" ObjectID="_1819084638" r:id="rId42"/>
        </w:object>
      </w:r>
      <w:r w:rsidR="00885977" w:rsidRPr="00741578">
        <w:rPr>
          <w:i/>
          <w:szCs w:val="28"/>
          <w:lang w:val="ru-RU"/>
        </w:rPr>
        <w:t xml:space="preserve"> </w:t>
      </w:r>
      <w:r w:rsidR="00885977" w:rsidRPr="00741578">
        <w:rPr>
          <w:iCs/>
          <w:szCs w:val="28"/>
          <w:lang w:val="ru-RU"/>
        </w:rPr>
        <w:t>-</w:t>
      </w:r>
      <w:r w:rsidR="00885977" w:rsidRPr="00741578">
        <w:rPr>
          <w:szCs w:val="28"/>
          <w:lang w:val="ru-RU"/>
        </w:rPr>
        <w:t xml:space="preserve"> удельная электрическая проводимость</w:t>
      </w:r>
      <w:r w:rsidR="00AB22B1" w:rsidRPr="00741578">
        <w:rPr>
          <w:szCs w:val="28"/>
          <w:lang w:val="ru-RU"/>
        </w:rPr>
        <w:t>,</w:t>
      </w:r>
      <w:r w:rsidR="00885977" w:rsidRPr="00741578">
        <w:rPr>
          <w:szCs w:val="28"/>
          <w:lang w:val="ru-RU"/>
        </w:rPr>
        <w:t xml:space="preserve"> относительные диэлектрическая </w:t>
      </w:r>
      <w:r w:rsidR="00AB22B1" w:rsidRPr="00741578">
        <w:rPr>
          <w:szCs w:val="28"/>
          <w:lang w:val="ru-RU"/>
        </w:rPr>
        <w:t>и магнитная проницаемость среды, соотве</w:t>
      </w:r>
      <w:r w:rsidR="00AB22B1" w:rsidRPr="00741578">
        <w:rPr>
          <w:szCs w:val="28"/>
          <w:lang w:val="ru-RU"/>
        </w:rPr>
        <w:t>т</w:t>
      </w:r>
      <w:r w:rsidR="00AB22B1" w:rsidRPr="00741578">
        <w:rPr>
          <w:szCs w:val="28"/>
          <w:lang w:val="ru-RU"/>
        </w:rPr>
        <w:t>ственно</w:t>
      </w:r>
      <w:r w:rsidR="00885977" w:rsidRPr="00741578">
        <w:rPr>
          <w:szCs w:val="28"/>
          <w:lang w:val="ru-RU"/>
        </w:rPr>
        <w:t xml:space="preserve">. </w:t>
      </w:r>
    </w:p>
    <w:p w14:paraId="2C059387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Фундаментальным следствием </w:t>
      </w:r>
      <w:r w:rsidR="00903255" w:rsidRPr="00741578">
        <w:rPr>
          <w:szCs w:val="28"/>
          <w:lang w:val="ru-RU"/>
        </w:rPr>
        <w:t>данных</w:t>
      </w:r>
      <w:r w:rsidRPr="00741578">
        <w:rPr>
          <w:szCs w:val="28"/>
          <w:lang w:val="ru-RU"/>
        </w:rPr>
        <w:t xml:space="preserve"> уравнений является тот факт, что описываем</w:t>
      </w:r>
      <w:r w:rsidR="00C21148" w:rsidRPr="00741578">
        <w:rPr>
          <w:szCs w:val="28"/>
          <w:lang w:val="ru-RU"/>
        </w:rPr>
        <w:t>ое ими поле</w:t>
      </w:r>
      <w:r w:rsidRPr="00741578">
        <w:rPr>
          <w:szCs w:val="28"/>
          <w:lang w:val="ru-RU"/>
        </w:rPr>
        <w:t xml:space="preserve"> распространя</w:t>
      </w:r>
      <w:r w:rsidR="00C21148"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тся в </w:t>
      </w:r>
      <w:r w:rsidR="00903255" w:rsidRPr="00741578">
        <w:rPr>
          <w:szCs w:val="28"/>
          <w:lang w:val="ru-RU"/>
        </w:rPr>
        <w:t>прос</w:t>
      </w:r>
      <w:r w:rsidR="003E0E68" w:rsidRPr="00741578">
        <w:rPr>
          <w:szCs w:val="28"/>
          <w:lang w:val="ru-RU"/>
        </w:rPr>
        <w:t>т</w:t>
      </w:r>
      <w:r w:rsidR="00903255" w:rsidRPr="00741578">
        <w:rPr>
          <w:szCs w:val="28"/>
          <w:lang w:val="ru-RU"/>
        </w:rPr>
        <w:t xml:space="preserve">ранстве в </w:t>
      </w:r>
      <w:r w:rsidRPr="00741578">
        <w:rPr>
          <w:szCs w:val="28"/>
          <w:lang w:val="ru-RU"/>
        </w:rPr>
        <w:t xml:space="preserve">виде </w:t>
      </w:r>
      <w:r w:rsidR="00F12154" w:rsidRPr="00741578">
        <w:rPr>
          <w:szCs w:val="28"/>
          <w:lang w:val="ru-RU"/>
        </w:rPr>
        <w:t xml:space="preserve">ЭМ </w:t>
      </w:r>
      <w:r w:rsidRPr="00741578">
        <w:rPr>
          <w:szCs w:val="28"/>
          <w:lang w:val="ru-RU"/>
        </w:rPr>
        <w:t xml:space="preserve">волн, переносящих поток ЭМ энергии </w:t>
      </w:r>
      <w:r w:rsidR="00086931" w:rsidRPr="00741578">
        <w:rPr>
          <w:position w:val="-10"/>
          <w:szCs w:val="28"/>
        </w:rPr>
        <w:object w:dxaOrig="780" w:dyaOrig="400" w14:anchorId="609D629D">
          <v:shape id="_x0000_i1043" type="#_x0000_t75" style="width:40.5pt;height:20.25pt" o:ole="" fillcolor="window">
            <v:imagedata r:id="rId43" o:title=""/>
          </v:shape>
          <o:OLEObject Type="Embed" ProgID="Equation.3" ShapeID="_x0000_i1043" DrawAspect="Content" ObjectID="_1819084639" r:id="rId44"/>
        </w:object>
      </w:r>
      <w:r w:rsidRPr="00741578">
        <w:rPr>
          <w:szCs w:val="28"/>
          <w:lang w:val="ru-RU"/>
        </w:rPr>
        <w:t>, аналитическая формулировка закона сохранения которой также следует из этих уравн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ний:</w:t>
      </w:r>
    </w:p>
    <w:p w14:paraId="6CF9786F" w14:textId="77777777" w:rsidR="00885977" w:rsidRPr="00741578" w:rsidRDefault="00FC27B8" w:rsidP="00741578">
      <w:pPr>
        <w:pStyle w:val="a8"/>
        <w:tabs>
          <w:tab w:val="left" w:pos="567"/>
        </w:tabs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28"/>
          <w:szCs w:val="28"/>
        </w:rPr>
        <w:object w:dxaOrig="7160" w:dyaOrig="760" w14:anchorId="10DCFACD">
          <v:shape id="_x0000_i1044" type="#_x0000_t75" style="width:383.25pt;height:36.75pt" o:ole="">
            <v:imagedata r:id="rId45" o:title=""/>
          </v:shape>
          <o:OLEObject Type="Embed" ProgID="Equation.3" ShapeID="_x0000_i1044" DrawAspect="Content" ObjectID="_1819084640" r:id="rId46"/>
        </w:object>
      </w:r>
      <w:r w:rsidRPr="00741578">
        <w:rPr>
          <w:szCs w:val="28"/>
          <w:lang w:val="ru-RU"/>
        </w:rPr>
        <w:t xml:space="preserve">.      </w:t>
      </w:r>
      <w:r w:rsidR="00885977" w:rsidRPr="00741578">
        <w:rPr>
          <w:szCs w:val="28"/>
          <w:lang w:val="ru-RU"/>
        </w:rPr>
        <w:t>(2)</w:t>
      </w:r>
    </w:p>
    <w:p w14:paraId="398E24B9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Видно, что </w:t>
      </w:r>
      <w:r w:rsidR="003E0E68" w:rsidRPr="00741578">
        <w:rPr>
          <w:szCs w:val="28"/>
          <w:lang w:val="ru-RU"/>
        </w:rPr>
        <w:t xml:space="preserve">в данной  точке  среды  </w:t>
      </w:r>
      <w:r w:rsidRPr="00741578">
        <w:rPr>
          <w:i/>
          <w:szCs w:val="28"/>
          <w:lang w:val="ru-RU"/>
        </w:rPr>
        <w:t>диссипативные</w:t>
      </w:r>
      <w:r w:rsidRPr="00741578">
        <w:rPr>
          <w:szCs w:val="28"/>
          <w:lang w:val="ru-RU"/>
        </w:rPr>
        <w:t xml:space="preserve"> процессы электр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проводности и изменения электрической и магнитной энергий порождаются потоком извне вектора Пойнтинга ЭМ энергии</w:t>
      </w:r>
      <w:r w:rsidR="00903255" w:rsidRPr="00741578">
        <w:rPr>
          <w:szCs w:val="28"/>
          <w:lang w:val="ru-RU"/>
        </w:rPr>
        <w:t xml:space="preserve"> </w:t>
      </w:r>
      <w:r w:rsidR="00086931" w:rsidRPr="00741578">
        <w:rPr>
          <w:position w:val="-10"/>
          <w:szCs w:val="28"/>
        </w:rPr>
        <w:object w:dxaOrig="780" w:dyaOrig="400" w14:anchorId="088E552E">
          <v:shape id="_x0000_i1045" type="#_x0000_t75" style="width:40.5pt;height:20.25pt" o:ole="" fillcolor="window">
            <v:imagedata r:id="rId43" o:title=""/>
          </v:shape>
          <o:OLEObject Type="Embed" ProgID="Equation.3" ShapeID="_x0000_i1045" DrawAspect="Content" ObjectID="_1819084641" r:id="rId47"/>
        </w:object>
      </w:r>
      <w:r w:rsidRPr="00741578">
        <w:rPr>
          <w:szCs w:val="28"/>
          <w:lang w:val="ru-RU"/>
        </w:rPr>
        <w:t>, и наоб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рот. </w:t>
      </w:r>
    </w:p>
    <w:p w14:paraId="1D23A45A" w14:textId="77777777" w:rsidR="00885977" w:rsidRPr="00741578" w:rsidRDefault="00F1215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Однако, с</w:t>
      </w:r>
      <w:r w:rsidR="00885977" w:rsidRPr="00741578">
        <w:rPr>
          <w:szCs w:val="28"/>
          <w:lang w:val="ru-RU"/>
        </w:rPr>
        <w:t xml:space="preserve">огласно </w:t>
      </w:r>
      <w:r w:rsidR="00895A97" w:rsidRPr="00741578">
        <w:rPr>
          <w:szCs w:val="28"/>
          <w:lang w:val="ru-RU"/>
        </w:rPr>
        <w:t xml:space="preserve">уравнениям системы </w:t>
      </w:r>
      <w:r w:rsidR="00885977" w:rsidRPr="00741578">
        <w:rPr>
          <w:szCs w:val="28"/>
          <w:lang w:val="ru-RU"/>
        </w:rPr>
        <w:t xml:space="preserve">(1), в </w:t>
      </w:r>
      <w:r w:rsidR="00BF2312" w:rsidRPr="00741578">
        <w:rPr>
          <w:szCs w:val="28"/>
          <w:lang w:val="ru-RU"/>
        </w:rPr>
        <w:t xml:space="preserve">принципе </w:t>
      </w:r>
      <w:r w:rsidR="00895A97" w:rsidRPr="00741578">
        <w:rPr>
          <w:szCs w:val="28"/>
          <w:lang w:val="ru-RU"/>
        </w:rPr>
        <w:t xml:space="preserve">невозможны </w:t>
      </w:r>
      <w:r w:rsidR="00885977" w:rsidRPr="00741578">
        <w:rPr>
          <w:szCs w:val="28"/>
          <w:lang w:val="ru-RU"/>
        </w:rPr>
        <w:t>электродинамические потоки, переносящие только электрическую либо ма</w:t>
      </w:r>
      <w:r w:rsidR="00885977" w:rsidRPr="00741578">
        <w:rPr>
          <w:szCs w:val="28"/>
          <w:lang w:val="ru-RU"/>
        </w:rPr>
        <w:t>г</w:t>
      </w:r>
      <w:r w:rsidR="00885977" w:rsidRPr="00741578">
        <w:rPr>
          <w:szCs w:val="28"/>
          <w:lang w:val="ru-RU"/>
        </w:rPr>
        <w:lastRenderedPageBreak/>
        <w:t xml:space="preserve">нитную энергии, хотя процессы соответствующей поляризации </w:t>
      </w:r>
      <w:r w:rsidR="00895A97" w:rsidRPr="00741578">
        <w:rPr>
          <w:szCs w:val="28"/>
          <w:lang w:val="ru-RU"/>
        </w:rPr>
        <w:t>сред сущес</w:t>
      </w:r>
      <w:r w:rsidR="00895A97" w:rsidRPr="00741578">
        <w:rPr>
          <w:szCs w:val="28"/>
          <w:lang w:val="ru-RU"/>
        </w:rPr>
        <w:t>т</w:t>
      </w:r>
      <w:r w:rsidR="00895A97" w:rsidRPr="00741578">
        <w:rPr>
          <w:szCs w:val="28"/>
          <w:lang w:val="ru-RU"/>
        </w:rPr>
        <w:t xml:space="preserve">вуют </w:t>
      </w:r>
      <w:r w:rsidR="00903255" w:rsidRPr="00741578">
        <w:rPr>
          <w:szCs w:val="28"/>
          <w:lang w:val="ru-RU"/>
        </w:rPr>
        <w:t xml:space="preserve">раздельно </w:t>
      </w:r>
      <w:r w:rsidR="00885977" w:rsidRPr="00741578">
        <w:rPr>
          <w:szCs w:val="28"/>
          <w:lang w:val="ru-RU"/>
        </w:rPr>
        <w:t>и энергетически независимы. Поэтому продолжим обсужд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ние уравнений (1) с целью их модификации для пол</w:t>
      </w:r>
      <w:r w:rsidR="005252A3" w:rsidRPr="00741578">
        <w:rPr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ЭМ векторн</w:t>
      </w:r>
      <w:r w:rsidR="005252A3" w:rsidRPr="00741578">
        <w:rPr>
          <w:szCs w:val="28"/>
          <w:lang w:val="ru-RU"/>
        </w:rPr>
        <w:t>ого</w:t>
      </w:r>
      <w:r w:rsidR="00885977" w:rsidRPr="00741578">
        <w:rPr>
          <w:szCs w:val="28"/>
          <w:lang w:val="ru-RU"/>
        </w:rPr>
        <w:t xml:space="preserve"> поте</w:t>
      </w:r>
      <w:r w:rsidR="00885977" w:rsidRPr="00741578">
        <w:rPr>
          <w:szCs w:val="28"/>
          <w:lang w:val="ru-RU"/>
        </w:rPr>
        <w:t>н</w:t>
      </w:r>
      <w:r w:rsidR="00885977" w:rsidRPr="00741578">
        <w:rPr>
          <w:szCs w:val="28"/>
          <w:lang w:val="ru-RU"/>
        </w:rPr>
        <w:t>циал</w:t>
      </w:r>
      <w:r w:rsidR="005252A3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>, поскольку новые уравнения позволят последовательно описать пр</w:t>
      </w:r>
      <w:r w:rsidR="00885977"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 xml:space="preserve">цессы нетеплового действия </w:t>
      </w:r>
      <w:r w:rsidR="005252A3" w:rsidRPr="00741578">
        <w:rPr>
          <w:szCs w:val="28"/>
          <w:lang w:val="ru-RU"/>
        </w:rPr>
        <w:t xml:space="preserve">электродинамических </w:t>
      </w:r>
      <w:r w:rsidR="00885977" w:rsidRPr="00741578">
        <w:rPr>
          <w:szCs w:val="28"/>
          <w:lang w:val="ru-RU"/>
        </w:rPr>
        <w:t xml:space="preserve">полей </w:t>
      </w:r>
      <w:r w:rsidR="00903255" w:rsidRPr="00741578">
        <w:rPr>
          <w:szCs w:val="28"/>
          <w:lang w:val="ru-RU"/>
        </w:rPr>
        <w:t>в</w:t>
      </w:r>
      <w:r w:rsidR="00885977" w:rsidRPr="00741578">
        <w:rPr>
          <w:szCs w:val="28"/>
          <w:lang w:val="ru-RU"/>
        </w:rPr>
        <w:t xml:space="preserve"> матери</w:t>
      </w:r>
      <w:r w:rsidR="00190DF7" w:rsidRPr="00741578">
        <w:rPr>
          <w:szCs w:val="28"/>
          <w:lang w:val="ru-RU"/>
        </w:rPr>
        <w:t>альных средах</w:t>
      </w:r>
      <w:r w:rsidR="003E0E68" w:rsidRPr="00741578">
        <w:rPr>
          <w:szCs w:val="28"/>
          <w:lang w:val="ru-RU"/>
        </w:rPr>
        <w:t xml:space="preserve">: </w:t>
      </w:r>
      <w:r w:rsidR="00622AAE" w:rsidRPr="00741578">
        <w:rPr>
          <w:szCs w:val="28"/>
          <w:lang w:val="ru-RU"/>
        </w:rPr>
        <w:t>электрическую и магнитную поляризацию среды, передачу ей м</w:t>
      </w:r>
      <w:r w:rsidR="00622AAE" w:rsidRPr="00741578">
        <w:rPr>
          <w:szCs w:val="28"/>
          <w:lang w:val="ru-RU"/>
        </w:rPr>
        <w:t>о</w:t>
      </w:r>
      <w:r w:rsidR="00622AAE" w:rsidRPr="00741578">
        <w:rPr>
          <w:szCs w:val="28"/>
          <w:lang w:val="ru-RU"/>
        </w:rPr>
        <w:t>мента ЭМ импул</w:t>
      </w:r>
      <w:r w:rsidR="00622AAE" w:rsidRPr="00741578">
        <w:rPr>
          <w:szCs w:val="28"/>
          <w:lang w:val="ru-RU"/>
        </w:rPr>
        <w:t>ь</w:t>
      </w:r>
      <w:r w:rsidR="00622AAE" w:rsidRPr="00741578">
        <w:rPr>
          <w:szCs w:val="28"/>
          <w:lang w:val="ru-RU"/>
        </w:rPr>
        <w:t>са</w:t>
      </w:r>
      <w:r w:rsidR="00885977" w:rsidRPr="00741578">
        <w:rPr>
          <w:szCs w:val="28"/>
          <w:lang w:val="ru-RU"/>
        </w:rPr>
        <w:t xml:space="preserve">. </w:t>
      </w:r>
    </w:p>
    <w:p w14:paraId="7B64CDAF" w14:textId="77777777" w:rsidR="00193B9B" w:rsidRPr="00741578" w:rsidRDefault="004A4E5A" w:rsidP="00741578">
      <w:pPr>
        <w:pStyle w:val="a8"/>
        <w:tabs>
          <w:tab w:val="left" w:pos="284"/>
          <w:tab w:val="left" w:pos="567"/>
        </w:tabs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Сами </w:t>
      </w:r>
      <w:r w:rsidRPr="00741578">
        <w:rPr>
          <w:i/>
          <w:szCs w:val="28"/>
          <w:lang w:val="ru-RU"/>
        </w:rPr>
        <w:t>и</w:t>
      </w:r>
      <w:r w:rsidR="00885977" w:rsidRPr="00741578">
        <w:rPr>
          <w:i/>
          <w:szCs w:val="28"/>
          <w:lang w:val="ru-RU"/>
        </w:rPr>
        <w:t>сходные</w:t>
      </w:r>
      <w:r w:rsidR="00885977" w:rsidRPr="00741578">
        <w:rPr>
          <w:szCs w:val="28"/>
          <w:lang w:val="ru-RU"/>
        </w:rPr>
        <w:t xml:space="preserve"> соотношения</w:t>
      </w:r>
      <w:r w:rsidR="00885977" w:rsidRPr="00741578">
        <w:rPr>
          <w:i/>
          <w:szCs w:val="28"/>
          <w:lang w:val="ru-RU"/>
        </w:rPr>
        <w:t xml:space="preserve"> первичной</w:t>
      </w:r>
      <w:r w:rsidR="00885977" w:rsidRPr="00741578">
        <w:rPr>
          <w:szCs w:val="28"/>
          <w:lang w:val="ru-RU"/>
        </w:rPr>
        <w:t xml:space="preserve"> взаимосвязи</w:t>
      </w:r>
      <w:r w:rsidR="00C21148" w:rsidRPr="00741578">
        <w:rPr>
          <w:szCs w:val="28"/>
          <w:lang w:val="ru-RU"/>
        </w:rPr>
        <w:t xml:space="preserve"> </w:t>
      </w:r>
      <w:r w:rsidR="00BF2312" w:rsidRPr="00741578">
        <w:rPr>
          <w:szCs w:val="28"/>
          <w:lang w:val="ru-RU"/>
        </w:rPr>
        <w:t xml:space="preserve">компонент </w:t>
      </w:r>
      <w:r w:rsidR="00885977" w:rsidRPr="00741578">
        <w:rPr>
          <w:szCs w:val="28"/>
          <w:lang w:val="ru-RU"/>
        </w:rPr>
        <w:t>ЭМ пол</w:t>
      </w:r>
      <w:r w:rsidR="00C21148" w:rsidRPr="00741578">
        <w:rPr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="00C47819" w:rsidRPr="00741578">
        <w:rPr>
          <w:szCs w:val="28"/>
          <w:lang w:val="ru-RU"/>
        </w:rPr>
        <w:t>и</w:t>
      </w:r>
      <w:r w:rsidR="00885977" w:rsidRPr="00741578">
        <w:rPr>
          <w:szCs w:val="28"/>
          <w:lang w:val="ru-RU"/>
        </w:rPr>
        <w:t xml:space="preserve"> пол</w:t>
      </w:r>
      <w:r w:rsidR="00C47819" w:rsidRPr="00741578">
        <w:rPr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ЭМ </w:t>
      </w:r>
      <w:r w:rsidR="00C21148" w:rsidRPr="00741578">
        <w:rPr>
          <w:szCs w:val="28"/>
          <w:lang w:val="ru-RU"/>
        </w:rPr>
        <w:t xml:space="preserve">векторного потенциала с </w:t>
      </w:r>
      <w:r w:rsidR="00885977" w:rsidRPr="00741578">
        <w:rPr>
          <w:szCs w:val="28"/>
          <w:lang w:val="ru-RU"/>
        </w:rPr>
        <w:t>электрическо</w:t>
      </w:r>
      <w:r w:rsidR="00C21148" w:rsidRPr="00741578">
        <w:rPr>
          <w:szCs w:val="28"/>
          <w:lang w:val="ru-RU"/>
        </w:rPr>
        <w:t>й</w:t>
      </w:r>
      <w:r w:rsidR="00885977" w:rsidRPr="00741578">
        <w:rPr>
          <w:szCs w:val="28"/>
          <w:lang w:val="ru-RU"/>
        </w:rPr>
        <w:t xml:space="preserve"> </w:t>
      </w:r>
      <w:r w:rsidR="00AA2155" w:rsidRPr="00741578">
        <w:rPr>
          <w:position w:val="-4"/>
          <w:szCs w:val="28"/>
        </w:rPr>
        <w:object w:dxaOrig="360" w:dyaOrig="360" w14:anchorId="57667CDB">
          <v:shape id="_x0000_i1046" type="#_x0000_t75" style="width:21pt;height:18.75pt" o:ole="">
            <v:imagedata r:id="rId48" o:title=""/>
          </v:shape>
          <o:OLEObject Type="Embed" ProgID="Equation.3" ShapeID="_x0000_i1046" DrawAspect="Content" ObjectID="_1819084642" r:id="rId49"/>
        </w:object>
      </w:r>
      <w:r w:rsidR="00885977" w:rsidRPr="00741578">
        <w:rPr>
          <w:szCs w:val="28"/>
          <w:lang w:val="ru-RU"/>
        </w:rPr>
        <w:t xml:space="preserve"> и магнитно</w:t>
      </w:r>
      <w:r w:rsidR="00C21148" w:rsidRPr="00741578">
        <w:rPr>
          <w:szCs w:val="28"/>
          <w:lang w:val="ru-RU"/>
        </w:rPr>
        <w:t>й</w:t>
      </w:r>
      <w:r w:rsidR="00885977" w:rsidRPr="00741578">
        <w:rPr>
          <w:szCs w:val="28"/>
          <w:lang w:val="ru-RU"/>
        </w:rPr>
        <w:t xml:space="preserve"> </w:t>
      </w:r>
      <w:r w:rsidR="00AA2155" w:rsidRPr="00741578">
        <w:rPr>
          <w:position w:val="-4"/>
          <w:szCs w:val="28"/>
        </w:rPr>
        <w:object w:dxaOrig="440" w:dyaOrig="360" w14:anchorId="11D0D1C7">
          <v:shape id="_x0000_i1047" type="#_x0000_t75" style="width:22.5pt;height:17.25pt" o:ole="">
            <v:imagedata r:id="rId50" o:title=""/>
          </v:shape>
          <o:OLEObject Type="Embed" ProgID="Equation.3" ShapeID="_x0000_i1047" DrawAspect="Content" ObjectID="_1819084643" r:id="rId51"/>
        </w:object>
      </w:r>
      <w:r w:rsidR="00885977" w:rsidRPr="00741578">
        <w:rPr>
          <w:szCs w:val="28"/>
          <w:lang w:val="ru-RU"/>
        </w:rPr>
        <w:t xml:space="preserve"> </w:t>
      </w:r>
      <w:r w:rsidR="00C21148" w:rsidRPr="00741578">
        <w:rPr>
          <w:szCs w:val="28"/>
          <w:lang w:val="ru-RU"/>
        </w:rPr>
        <w:t xml:space="preserve">компонентами </w:t>
      </w:r>
      <w:r w:rsidR="00885977" w:rsidRPr="00741578">
        <w:rPr>
          <w:szCs w:val="28"/>
          <w:lang w:val="ru-RU"/>
        </w:rPr>
        <w:t>получи</w:t>
      </w:r>
      <w:r w:rsidRPr="00741578">
        <w:rPr>
          <w:szCs w:val="28"/>
          <w:lang w:val="ru-RU"/>
        </w:rPr>
        <w:t>м</w:t>
      </w:r>
      <w:r w:rsidR="00885977" w:rsidRPr="00741578">
        <w:rPr>
          <w:szCs w:val="28"/>
          <w:lang w:val="ru-RU"/>
        </w:rPr>
        <w:t xml:space="preserve"> непосредственно из уравн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 xml:space="preserve">ний (1): </w:t>
      </w:r>
    </w:p>
    <w:p w14:paraId="6533AD3B" w14:textId="77777777" w:rsidR="00885977" w:rsidRPr="00741578" w:rsidRDefault="00193B9B" w:rsidP="00741578">
      <w:pPr>
        <w:pStyle w:val="a8"/>
        <w:spacing w:line="360" w:lineRule="auto"/>
        <w:ind w:firstLine="737"/>
        <w:jc w:val="left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  </w:t>
      </w:r>
      <w:r w:rsidR="00FC27B8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(</w:t>
      </w:r>
      <w:r w:rsidR="00885977" w:rsidRPr="00741578">
        <w:rPr>
          <w:szCs w:val="28"/>
        </w:rPr>
        <w:t>a</w:t>
      </w:r>
      <w:r w:rsidR="00885977" w:rsidRPr="00741578">
        <w:rPr>
          <w:szCs w:val="28"/>
          <w:lang w:val="ru-RU"/>
        </w:rPr>
        <w:t xml:space="preserve">)  </w:t>
      </w:r>
      <w:r w:rsidR="00FC27B8" w:rsidRPr="00741578">
        <w:rPr>
          <w:position w:val="-6"/>
          <w:szCs w:val="28"/>
        </w:rPr>
        <w:object w:dxaOrig="1180" w:dyaOrig="380" w14:anchorId="130C6835">
          <v:shape id="_x0000_i1048" type="#_x0000_t75" style="width:59.25pt;height:18.75pt" o:ole="" fillcolor="window">
            <v:imagedata r:id="rId52" o:title=""/>
          </v:shape>
          <o:OLEObject Type="Embed" ProgID="Equation.3" ShapeID="_x0000_i1048" DrawAspect="Content" ObjectID="_1819084644" r:id="rId53"/>
        </w:object>
      </w:r>
      <w:r w:rsidRPr="00741578">
        <w:rPr>
          <w:szCs w:val="28"/>
          <w:lang w:val="ru-RU"/>
        </w:rPr>
        <w:t xml:space="preserve">,   </w:t>
      </w:r>
      <w:r w:rsidR="00885977" w:rsidRPr="00741578">
        <w:rPr>
          <w:szCs w:val="28"/>
          <w:lang w:val="ru-RU"/>
        </w:rPr>
        <w:t>(</w:t>
      </w:r>
      <w:r w:rsidR="00885977" w:rsidRPr="00741578">
        <w:rPr>
          <w:szCs w:val="28"/>
        </w:rPr>
        <w:t>b</w:t>
      </w:r>
      <w:r w:rsidR="00885977" w:rsidRPr="00741578">
        <w:rPr>
          <w:szCs w:val="28"/>
          <w:lang w:val="ru-RU"/>
        </w:rPr>
        <w:t xml:space="preserve">)  </w:t>
      </w:r>
      <w:r w:rsidR="00FC27B8" w:rsidRPr="00741578">
        <w:rPr>
          <w:position w:val="-6"/>
          <w:szCs w:val="28"/>
        </w:rPr>
        <w:object w:dxaOrig="1160" w:dyaOrig="380" w14:anchorId="5E067379">
          <v:shape id="_x0000_i1049" type="#_x0000_t75" style="width:67.5pt;height:18.75pt" o:ole="" fillcolor="window">
            <v:imagedata r:id="rId54" o:title=""/>
          </v:shape>
          <o:OLEObject Type="Embed" ProgID="Equation.3" ShapeID="_x0000_i1049" DrawAspect="Content" ObjectID="_1819084645" r:id="rId55"/>
        </w:object>
      </w:r>
      <w:r w:rsidRPr="00741578">
        <w:rPr>
          <w:szCs w:val="28"/>
          <w:lang w:val="ru-RU"/>
        </w:rPr>
        <w:t xml:space="preserve">,   </w:t>
      </w:r>
      <w:r w:rsidR="00885977" w:rsidRPr="00741578">
        <w:rPr>
          <w:szCs w:val="28"/>
          <w:lang w:val="ru-RU"/>
        </w:rPr>
        <w:t>(</w:t>
      </w:r>
      <w:r w:rsidR="00885977" w:rsidRPr="00741578">
        <w:rPr>
          <w:szCs w:val="28"/>
        </w:rPr>
        <w:t>c</w:t>
      </w:r>
      <w:r w:rsidR="00885977" w:rsidRPr="00741578">
        <w:rPr>
          <w:szCs w:val="28"/>
          <w:lang w:val="ru-RU"/>
        </w:rPr>
        <w:t xml:space="preserve">)  </w:t>
      </w:r>
      <w:r w:rsidR="00FC27B8" w:rsidRPr="00741578">
        <w:rPr>
          <w:position w:val="-28"/>
          <w:szCs w:val="28"/>
        </w:rPr>
        <w:object w:dxaOrig="1260" w:dyaOrig="760" w14:anchorId="3888C7F8">
          <v:shape id="_x0000_i1050" type="#_x0000_t75" style="width:69pt;height:37.5pt" o:ole="" fillcolor="window">
            <v:imagedata r:id="rId56" o:title=""/>
          </v:shape>
          <o:OLEObject Type="Embed" ProgID="Equation.3" ShapeID="_x0000_i1050" DrawAspect="Content" ObjectID="_1819084646" r:id="rId57"/>
        </w:object>
      </w:r>
      <w:r w:rsidR="00885977" w:rsidRPr="00741578">
        <w:rPr>
          <w:szCs w:val="28"/>
          <w:lang w:val="ru-RU"/>
        </w:rPr>
        <w:t>,   (</w:t>
      </w:r>
      <w:r w:rsidR="00885977" w:rsidRPr="00741578">
        <w:rPr>
          <w:szCs w:val="28"/>
        </w:rPr>
        <w:t>d</w:t>
      </w:r>
      <w:r w:rsidR="00885977" w:rsidRPr="00741578">
        <w:rPr>
          <w:szCs w:val="28"/>
          <w:lang w:val="ru-RU"/>
        </w:rPr>
        <w:t xml:space="preserve">)  </w:t>
      </w:r>
      <w:r w:rsidR="00FC27B8" w:rsidRPr="00741578">
        <w:rPr>
          <w:position w:val="-40"/>
          <w:szCs w:val="28"/>
        </w:rPr>
        <w:object w:dxaOrig="1680" w:dyaOrig="900" w14:anchorId="726C34DB">
          <v:shape id="_x0000_i1051" type="#_x0000_t75" style="width:96.75pt;height:50.25pt" o:ole="" fillcolor="window">
            <v:imagedata r:id="rId58" o:title=""/>
          </v:shape>
          <o:OLEObject Type="Embed" ProgID="Equation.3" ShapeID="_x0000_i1051" DrawAspect="Content" ObjectID="_1819084647" r:id="rId59"/>
        </w:object>
      </w:r>
      <w:r w:rsidR="00885977" w:rsidRPr="00741578">
        <w:rPr>
          <w:szCs w:val="28"/>
          <w:lang w:val="ru-RU"/>
        </w:rPr>
        <w:t xml:space="preserve">.    </w:t>
      </w:r>
      <w:r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(3)</w:t>
      </w:r>
      <w:r w:rsidR="00885977" w:rsidRPr="00741578">
        <w:rPr>
          <w:szCs w:val="28"/>
          <w:lang w:val="ru-RU"/>
        </w:rPr>
        <w:t xml:space="preserve">    </w:t>
      </w:r>
    </w:p>
    <w:p w14:paraId="0A89979D" w14:textId="77777777" w:rsidR="00D04DD4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bCs/>
          <w:szCs w:val="28"/>
          <w:lang w:val="ru-RU"/>
        </w:rPr>
        <w:t>Здесь с</w:t>
      </w:r>
      <w:r w:rsidRPr="00741578">
        <w:rPr>
          <w:szCs w:val="28"/>
          <w:lang w:val="ru-RU"/>
        </w:rPr>
        <w:t>оотношение (3</w:t>
      </w:r>
      <w:r w:rsidRPr="00741578">
        <w:rPr>
          <w:szCs w:val="28"/>
        </w:rPr>
        <w:t>a</w:t>
      </w:r>
      <w:r w:rsidRPr="00741578">
        <w:rPr>
          <w:szCs w:val="28"/>
          <w:lang w:val="ru-RU"/>
        </w:rPr>
        <w:t>) вводится с помощью уравнения (1</w:t>
      </w:r>
      <w:r w:rsidRPr="00741578">
        <w:rPr>
          <w:szCs w:val="28"/>
        </w:rPr>
        <w:t>d</w:t>
      </w:r>
      <w:r w:rsidRPr="00741578">
        <w:rPr>
          <w:szCs w:val="28"/>
          <w:lang w:val="ru-RU"/>
        </w:rPr>
        <w:t xml:space="preserve">), так как дивергенция ротора </w:t>
      </w:r>
      <w:r w:rsidR="00622AAE" w:rsidRPr="00741578">
        <w:rPr>
          <w:szCs w:val="28"/>
          <w:lang w:val="ru-RU"/>
        </w:rPr>
        <w:t xml:space="preserve">произвольного </w:t>
      </w:r>
      <w:r w:rsidRPr="00741578">
        <w:rPr>
          <w:szCs w:val="28"/>
          <w:lang w:val="ru-RU"/>
        </w:rPr>
        <w:t>векторного поля тождественно равна н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>лю. Аналогично (3</w:t>
      </w:r>
      <w:r w:rsidRPr="00741578">
        <w:rPr>
          <w:szCs w:val="28"/>
        </w:rPr>
        <w:t>b</w:t>
      </w:r>
      <w:r w:rsidRPr="00741578">
        <w:rPr>
          <w:szCs w:val="28"/>
          <w:lang w:val="ru-RU"/>
        </w:rPr>
        <w:t>) следует из уравнения (1</w:t>
      </w:r>
      <w:r w:rsidRPr="00741578">
        <w:rPr>
          <w:szCs w:val="28"/>
        </w:rPr>
        <w:t>b</w:t>
      </w:r>
      <w:r w:rsidRPr="00741578">
        <w:rPr>
          <w:szCs w:val="28"/>
          <w:lang w:val="ru-RU"/>
        </w:rPr>
        <w:t xml:space="preserve">) при </w:t>
      </w:r>
      <w:r w:rsidR="00AA2155" w:rsidRPr="00741578">
        <w:rPr>
          <w:position w:val="-12"/>
          <w:szCs w:val="28"/>
          <w:lang w:val="ru-RU"/>
        </w:rPr>
        <w:object w:dxaOrig="260" w:dyaOrig="300" w14:anchorId="3C34A581">
          <v:shape id="_x0000_i1052" type="#_x0000_t75" style="width:12.75pt;height:15pt" o:ole="">
            <v:imagedata r:id="rId31" o:title=""/>
          </v:shape>
          <o:OLEObject Type="Embed" ProgID="Equation.3" ShapeID="_x0000_i1052" DrawAspect="Content" ObjectID="_1819084648" r:id="rId60"/>
        </w:object>
      </w:r>
      <w:r w:rsidRPr="00741578">
        <w:rPr>
          <w:szCs w:val="28"/>
          <w:lang w:val="ru-RU"/>
        </w:rPr>
        <w:t xml:space="preserve"> = 0, справедливого для сред с локальной электронейтральностью. Далее подстановка (3</w:t>
      </w:r>
      <w:r w:rsidRPr="00741578">
        <w:rPr>
          <w:szCs w:val="28"/>
        </w:rPr>
        <w:t>a</w:t>
      </w:r>
      <w:r w:rsidRPr="00741578">
        <w:rPr>
          <w:szCs w:val="28"/>
          <w:lang w:val="ru-RU"/>
        </w:rPr>
        <w:t>) в (1а) дает (3</w:t>
      </w:r>
      <w:r w:rsidRPr="00741578">
        <w:rPr>
          <w:szCs w:val="28"/>
        </w:rPr>
        <w:t>c</w:t>
      </w:r>
      <w:r w:rsidRPr="00741578">
        <w:rPr>
          <w:szCs w:val="28"/>
          <w:lang w:val="ru-RU"/>
        </w:rPr>
        <w:t>), а подстановка (3</w:t>
      </w:r>
      <w:r w:rsidRPr="00741578">
        <w:rPr>
          <w:szCs w:val="28"/>
        </w:rPr>
        <w:t>b</w:t>
      </w:r>
      <w:r w:rsidRPr="00741578">
        <w:rPr>
          <w:szCs w:val="28"/>
          <w:lang w:val="ru-RU"/>
        </w:rPr>
        <w:t>) в (1</w:t>
      </w:r>
      <w:r w:rsidRPr="00741578">
        <w:rPr>
          <w:szCs w:val="28"/>
        </w:rPr>
        <w:t>c</w:t>
      </w:r>
      <w:r w:rsidRPr="00741578">
        <w:rPr>
          <w:szCs w:val="28"/>
          <w:lang w:val="ru-RU"/>
        </w:rPr>
        <w:t xml:space="preserve">) с учетом закона Ома </w:t>
      </w:r>
      <w:r w:rsidRPr="00741578">
        <w:rPr>
          <w:bCs/>
          <w:szCs w:val="28"/>
          <w:lang w:val="ru-RU"/>
        </w:rPr>
        <w:t>электропроводности</w:t>
      </w:r>
      <w:r w:rsidRPr="00741578">
        <w:rPr>
          <w:szCs w:val="28"/>
          <w:lang w:val="ru-RU"/>
        </w:rPr>
        <w:t xml:space="preserve"> пр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водит к (3</w:t>
      </w:r>
      <w:r w:rsidRPr="00741578">
        <w:rPr>
          <w:szCs w:val="28"/>
        </w:rPr>
        <w:t>d</w:t>
      </w:r>
      <w:r w:rsidRPr="00741578">
        <w:rPr>
          <w:szCs w:val="28"/>
          <w:lang w:val="ru-RU"/>
        </w:rPr>
        <w:t xml:space="preserve">), где </w:t>
      </w:r>
      <w:r w:rsidR="007B5D07" w:rsidRPr="00741578">
        <w:rPr>
          <w:position w:val="-16"/>
          <w:szCs w:val="28"/>
          <w:lang w:val="ru-RU"/>
        </w:rPr>
        <w:object w:dxaOrig="1579" w:dyaOrig="420" w14:anchorId="4ABE07BA">
          <v:shape id="_x0000_i1053" type="#_x0000_t75" style="width:78.75pt;height:21pt" o:ole="">
            <v:imagedata r:id="rId61" o:title=""/>
          </v:shape>
          <o:OLEObject Type="Embed" ProgID="Equation.3" ShapeID="_x0000_i1053" DrawAspect="Content" ObjectID="_1819084649" r:id="rId62"/>
        </w:object>
      </w:r>
      <w:r w:rsidRPr="00741578">
        <w:rPr>
          <w:bCs/>
          <w:i/>
          <w:iCs/>
          <w:szCs w:val="28"/>
          <w:lang w:val="ru-RU"/>
        </w:rPr>
        <w:t xml:space="preserve"> </w:t>
      </w:r>
      <w:r w:rsidRPr="00741578">
        <w:rPr>
          <w:bCs/>
          <w:szCs w:val="28"/>
          <w:lang w:val="ru-RU"/>
        </w:rPr>
        <w:t>- постоянная времени релаксации электрич</w:t>
      </w:r>
      <w:r w:rsidRPr="00741578">
        <w:rPr>
          <w:bCs/>
          <w:szCs w:val="28"/>
          <w:lang w:val="ru-RU"/>
        </w:rPr>
        <w:t>е</w:t>
      </w:r>
      <w:r w:rsidRPr="00741578">
        <w:rPr>
          <w:bCs/>
          <w:szCs w:val="28"/>
          <w:lang w:val="ru-RU"/>
        </w:rPr>
        <w:t>ского заряда в среде</w:t>
      </w:r>
      <w:r w:rsidR="00183FD0" w:rsidRPr="00741578">
        <w:rPr>
          <w:bCs/>
          <w:szCs w:val="28"/>
          <w:lang w:val="ru-RU"/>
        </w:rPr>
        <w:t xml:space="preserve"> за счет ее электропроводности</w:t>
      </w:r>
      <w:r w:rsidRPr="00741578">
        <w:rPr>
          <w:bCs/>
          <w:szCs w:val="28"/>
          <w:lang w:val="ru-RU"/>
        </w:rPr>
        <w:t xml:space="preserve">. </w:t>
      </w:r>
      <w:r w:rsidRPr="00741578">
        <w:rPr>
          <w:szCs w:val="28"/>
          <w:lang w:val="ru-RU"/>
        </w:rPr>
        <w:t>Как представляется</w:t>
      </w:r>
      <w:r w:rsidR="008A14C9" w:rsidRPr="00741578">
        <w:rPr>
          <w:szCs w:val="28"/>
          <w:lang w:val="ru-RU"/>
        </w:rPr>
        <w:t xml:space="preserve"> </w:t>
      </w:r>
      <w:r w:rsidR="00676E2A" w:rsidRPr="00741578">
        <w:rPr>
          <w:szCs w:val="28"/>
          <w:lang w:val="ru-RU"/>
        </w:rPr>
        <w:t xml:space="preserve">в </w:t>
      </w:r>
      <w:r w:rsidR="008A14C9" w:rsidRPr="00741578">
        <w:rPr>
          <w:szCs w:val="28"/>
          <w:lang w:val="ru-RU"/>
        </w:rPr>
        <w:t>[5, 6]</w:t>
      </w:r>
      <w:r w:rsidRPr="00741578">
        <w:rPr>
          <w:szCs w:val="28"/>
          <w:lang w:val="ru-RU"/>
        </w:rPr>
        <w:t xml:space="preserve">, </w:t>
      </w:r>
      <w:r w:rsidR="00622AAE" w:rsidRPr="00741578">
        <w:rPr>
          <w:szCs w:val="28"/>
          <w:lang w:val="ru-RU"/>
        </w:rPr>
        <w:t xml:space="preserve">исходные </w:t>
      </w:r>
      <w:r w:rsidRPr="00741578">
        <w:rPr>
          <w:szCs w:val="28"/>
          <w:lang w:val="ru-RU"/>
        </w:rPr>
        <w:t>соотношения (3) фундаментальны и перспективны с точки зр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ния физической и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терпретации </w:t>
      </w:r>
      <w:r w:rsidR="00902E02" w:rsidRPr="00741578">
        <w:rPr>
          <w:szCs w:val="28"/>
          <w:lang w:val="ru-RU"/>
        </w:rPr>
        <w:t xml:space="preserve">поля </w:t>
      </w:r>
      <w:r w:rsidRPr="00741578">
        <w:rPr>
          <w:szCs w:val="28"/>
          <w:lang w:val="ru-RU"/>
        </w:rPr>
        <w:t>ЭМ векторн</w:t>
      </w:r>
      <w:r w:rsidR="00C21148" w:rsidRPr="00741578">
        <w:rPr>
          <w:szCs w:val="28"/>
          <w:lang w:val="ru-RU"/>
        </w:rPr>
        <w:t>ого</w:t>
      </w:r>
      <w:r w:rsidRPr="00741578">
        <w:rPr>
          <w:szCs w:val="28"/>
          <w:lang w:val="ru-RU"/>
        </w:rPr>
        <w:t xml:space="preserve"> потенциал</w:t>
      </w:r>
      <w:r w:rsidR="00C21148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, выяснения </w:t>
      </w:r>
      <w:r w:rsidR="00C21148" w:rsidRPr="00741578">
        <w:rPr>
          <w:szCs w:val="28"/>
          <w:lang w:val="ru-RU"/>
        </w:rPr>
        <w:t>его</w:t>
      </w:r>
      <w:r w:rsidRPr="00741578">
        <w:rPr>
          <w:szCs w:val="28"/>
          <w:lang w:val="ru-RU"/>
        </w:rPr>
        <w:t xml:space="preserve"> роли и места в я</w:t>
      </w:r>
      <w:r w:rsidRPr="00741578">
        <w:rPr>
          <w:szCs w:val="28"/>
          <w:lang w:val="ru-RU"/>
        </w:rPr>
        <w:t>в</w:t>
      </w:r>
      <w:r w:rsidRPr="00741578">
        <w:rPr>
          <w:szCs w:val="28"/>
          <w:lang w:val="ru-RU"/>
        </w:rPr>
        <w:t xml:space="preserve">лениях электромагнетизма. </w:t>
      </w:r>
      <w:r w:rsidR="00D04DD4" w:rsidRPr="00741578">
        <w:rPr>
          <w:szCs w:val="28"/>
          <w:lang w:val="ru-RU"/>
        </w:rPr>
        <w:t xml:space="preserve">Покажем это. </w:t>
      </w:r>
    </w:p>
    <w:p w14:paraId="5B8A1A15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Главное фундаментальное следствие соотношений (3) состоит в том, что подстановки (3</w:t>
      </w:r>
      <w:r w:rsidRPr="00741578">
        <w:rPr>
          <w:szCs w:val="28"/>
        </w:rPr>
        <w:t>c</w:t>
      </w:r>
      <w:r w:rsidRPr="00741578">
        <w:rPr>
          <w:szCs w:val="28"/>
          <w:lang w:val="ru-RU"/>
        </w:rPr>
        <w:t>) в (3</w:t>
      </w:r>
      <w:r w:rsidRPr="00741578">
        <w:rPr>
          <w:szCs w:val="28"/>
        </w:rPr>
        <w:t>b</w:t>
      </w:r>
      <w:r w:rsidRPr="00741578">
        <w:rPr>
          <w:szCs w:val="28"/>
          <w:lang w:val="ru-RU"/>
        </w:rPr>
        <w:t>) и (3</w:t>
      </w:r>
      <w:r w:rsidRPr="00741578">
        <w:rPr>
          <w:szCs w:val="28"/>
        </w:rPr>
        <w:t>d</w:t>
      </w:r>
      <w:r w:rsidRPr="00741578">
        <w:rPr>
          <w:szCs w:val="28"/>
          <w:lang w:val="ru-RU"/>
        </w:rPr>
        <w:t>) в (3</w:t>
      </w:r>
      <w:r w:rsidRPr="00741578">
        <w:rPr>
          <w:szCs w:val="28"/>
        </w:rPr>
        <w:t>a</w:t>
      </w:r>
      <w:r w:rsidRPr="00741578">
        <w:rPr>
          <w:szCs w:val="28"/>
          <w:lang w:val="ru-RU"/>
        </w:rPr>
        <w:t>) приводят к системе электродинам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ческих </w:t>
      </w:r>
      <w:r w:rsidRPr="00741578">
        <w:rPr>
          <w:i/>
          <w:szCs w:val="28"/>
          <w:lang w:val="ru-RU"/>
        </w:rPr>
        <w:t>уравнений</w:t>
      </w:r>
      <w:r w:rsidR="00F76FC3" w:rsidRPr="00741578">
        <w:rPr>
          <w:i/>
          <w:szCs w:val="28"/>
          <w:lang w:val="ru-RU"/>
        </w:rPr>
        <w:t xml:space="preserve"> поля ЭМ векторного потенциала</w:t>
      </w:r>
      <w:r w:rsidR="00895A97" w:rsidRPr="00741578">
        <w:rPr>
          <w:szCs w:val="28"/>
          <w:lang w:val="ru-RU"/>
        </w:rPr>
        <w:t xml:space="preserve"> с электрической </w:t>
      </w:r>
      <w:r w:rsidR="00895A97" w:rsidRPr="00741578">
        <w:rPr>
          <w:position w:val="-4"/>
          <w:szCs w:val="28"/>
        </w:rPr>
        <w:object w:dxaOrig="360" w:dyaOrig="360" w14:anchorId="773B3772">
          <v:shape id="_x0000_i1054" type="#_x0000_t75" style="width:21pt;height:18.75pt" o:ole="">
            <v:imagedata r:id="rId48" o:title=""/>
          </v:shape>
          <o:OLEObject Type="Embed" ProgID="Equation.3" ShapeID="_x0000_i1054" DrawAspect="Content" ObjectID="_1819084650" r:id="rId63"/>
        </w:object>
      </w:r>
      <w:r w:rsidR="00895A97" w:rsidRPr="00741578">
        <w:rPr>
          <w:szCs w:val="28"/>
          <w:lang w:val="ru-RU"/>
        </w:rPr>
        <w:t xml:space="preserve"> и магнитной </w:t>
      </w:r>
      <w:r w:rsidR="00895A97" w:rsidRPr="00741578">
        <w:rPr>
          <w:position w:val="-4"/>
          <w:szCs w:val="28"/>
        </w:rPr>
        <w:object w:dxaOrig="440" w:dyaOrig="360" w14:anchorId="35CAF831">
          <v:shape id="_x0000_i1055" type="#_x0000_t75" style="width:22.5pt;height:17.25pt" o:ole="">
            <v:imagedata r:id="rId50" o:title=""/>
          </v:shape>
          <o:OLEObject Type="Embed" ProgID="Equation.3" ShapeID="_x0000_i1055" DrawAspect="Content" ObjectID="_1819084651" r:id="rId64"/>
        </w:object>
      </w:r>
      <w:r w:rsidR="00895A97" w:rsidRPr="00741578">
        <w:rPr>
          <w:szCs w:val="28"/>
          <w:lang w:val="ru-RU"/>
        </w:rPr>
        <w:t xml:space="preserve"> компонентами</w:t>
      </w:r>
      <w:r w:rsidRPr="00741578">
        <w:rPr>
          <w:szCs w:val="28"/>
          <w:lang w:val="ru-RU"/>
        </w:rPr>
        <w:t xml:space="preserve">, </w:t>
      </w:r>
      <w:r w:rsidR="00622AAE" w:rsidRPr="00741578">
        <w:rPr>
          <w:szCs w:val="28"/>
          <w:lang w:val="ru-RU"/>
        </w:rPr>
        <w:t xml:space="preserve">структурно </w:t>
      </w:r>
      <w:r w:rsidR="002540E8" w:rsidRPr="00741578">
        <w:rPr>
          <w:szCs w:val="28"/>
          <w:lang w:val="ru-RU"/>
        </w:rPr>
        <w:t xml:space="preserve">полностью </w:t>
      </w:r>
      <w:r w:rsidRPr="00741578">
        <w:rPr>
          <w:szCs w:val="28"/>
          <w:lang w:val="ru-RU"/>
        </w:rPr>
        <w:t>аналогичной си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 xml:space="preserve">теме </w:t>
      </w:r>
      <w:r w:rsidR="003D7F79" w:rsidRPr="00741578">
        <w:rPr>
          <w:szCs w:val="28"/>
          <w:lang w:val="ru-RU"/>
        </w:rPr>
        <w:t xml:space="preserve">уравнений </w:t>
      </w:r>
      <w:r w:rsidRPr="00741578">
        <w:rPr>
          <w:szCs w:val="28"/>
          <w:lang w:val="ru-RU"/>
        </w:rPr>
        <w:t>(1)</w:t>
      </w:r>
      <w:r w:rsidR="00F76FC3" w:rsidRPr="00741578">
        <w:rPr>
          <w:szCs w:val="28"/>
          <w:lang w:val="ru-RU"/>
        </w:rPr>
        <w:t xml:space="preserve">: </w:t>
      </w:r>
    </w:p>
    <w:p w14:paraId="5C176C5F" w14:textId="77777777" w:rsidR="00885977" w:rsidRPr="00741578" w:rsidRDefault="00211316" w:rsidP="00741578">
      <w:pPr>
        <w:pStyle w:val="a8"/>
        <w:tabs>
          <w:tab w:val="left" w:pos="1134"/>
          <w:tab w:val="left" w:pos="4962"/>
          <w:tab w:val="left" w:pos="5245"/>
        </w:tabs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lastRenderedPageBreak/>
        <w:t xml:space="preserve"> </w:t>
      </w:r>
      <w:r w:rsidR="00885977" w:rsidRPr="00741578">
        <w:rPr>
          <w:szCs w:val="28"/>
        </w:rPr>
        <w:t>(a)  rot</w:t>
      </w:r>
      <w:r w:rsidR="00193B9B" w:rsidRPr="00741578">
        <w:rPr>
          <w:position w:val="-28"/>
          <w:szCs w:val="28"/>
        </w:rPr>
        <w:object w:dxaOrig="1920" w:dyaOrig="780" w14:anchorId="46A0394E">
          <v:shape id="_x0000_i1056" type="#_x0000_t75" style="width:96.75pt;height:36pt" o:ole="" fillcolor="window">
            <v:imagedata r:id="rId65" o:title=""/>
          </v:shape>
          <o:OLEObject Type="Embed" ProgID="Equation.3" ShapeID="_x0000_i1056" DrawAspect="Content" ObjectID="_1819084652" r:id="rId66"/>
        </w:object>
      </w:r>
      <w:r w:rsidR="00193B9B" w:rsidRPr="00741578">
        <w:rPr>
          <w:szCs w:val="28"/>
        </w:rPr>
        <w:t xml:space="preserve">,     </w:t>
      </w:r>
      <w:r w:rsidR="00622AAE" w:rsidRPr="00741578">
        <w:rPr>
          <w:szCs w:val="28"/>
        </w:rPr>
        <w:t xml:space="preserve">             </w:t>
      </w:r>
      <w:r w:rsidR="00885977" w:rsidRPr="00741578">
        <w:rPr>
          <w:szCs w:val="28"/>
        </w:rPr>
        <w:t xml:space="preserve">(b)  </w:t>
      </w:r>
      <w:r w:rsidR="00622AAE" w:rsidRPr="00741578">
        <w:rPr>
          <w:szCs w:val="28"/>
        </w:rPr>
        <w:t>div</w:t>
      </w:r>
      <w:r w:rsidR="00895A97" w:rsidRPr="00741578">
        <w:rPr>
          <w:position w:val="-12"/>
          <w:szCs w:val="28"/>
        </w:rPr>
        <w:object w:dxaOrig="1460" w:dyaOrig="440" w14:anchorId="0BC34672">
          <v:shape id="_x0000_i1057" type="#_x0000_t75" style="width:82.5pt;height:21pt" o:ole="" fillcolor="window">
            <v:imagedata r:id="rId67" o:title=""/>
          </v:shape>
          <o:OLEObject Type="Embed" ProgID="Equation.3" ShapeID="_x0000_i1057" DrawAspect="Content" ObjectID="_1819084653" r:id="rId68"/>
        </w:object>
      </w:r>
      <w:r w:rsidR="00885977" w:rsidRPr="00741578">
        <w:rPr>
          <w:szCs w:val="28"/>
        </w:rPr>
        <w:t xml:space="preserve">, </w:t>
      </w:r>
      <w:r w:rsidR="00193B9B" w:rsidRPr="00741578">
        <w:rPr>
          <w:szCs w:val="28"/>
        </w:rPr>
        <w:t xml:space="preserve">        </w:t>
      </w:r>
      <w:r w:rsidR="00833887" w:rsidRPr="00741578">
        <w:rPr>
          <w:szCs w:val="28"/>
        </w:rPr>
        <w:t xml:space="preserve">    </w:t>
      </w:r>
      <w:r w:rsidRPr="00741578">
        <w:rPr>
          <w:szCs w:val="28"/>
        </w:rPr>
        <w:t xml:space="preserve">          </w:t>
      </w:r>
      <w:r w:rsidR="00193B9B" w:rsidRPr="00741578">
        <w:rPr>
          <w:szCs w:val="28"/>
        </w:rPr>
        <w:t>(4)</w:t>
      </w:r>
    </w:p>
    <w:p w14:paraId="09A56310" w14:textId="77777777" w:rsidR="00885977" w:rsidRPr="00741578" w:rsidRDefault="00211316" w:rsidP="00741578">
      <w:pPr>
        <w:pStyle w:val="a8"/>
        <w:spacing w:line="360" w:lineRule="auto"/>
        <w:ind w:firstLine="737"/>
        <w:rPr>
          <w:szCs w:val="28"/>
        </w:rPr>
      </w:pP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 xml:space="preserve">(c)  </w:t>
      </w:r>
      <w:r w:rsidR="00622AAE" w:rsidRPr="00741578">
        <w:rPr>
          <w:szCs w:val="28"/>
        </w:rPr>
        <w:t>rot</w:t>
      </w:r>
      <w:r w:rsidR="006A5934" w:rsidRPr="00741578">
        <w:rPr>
          <w:position w:val="-40"/>
          <w:szCs w:val="28"/>
        </w:rPr>
        <w:object w:dxaOrig="2900" w:dyaOrig="940" w14:anchorId="5D724679">
          <v:shape id="_x0000_i1058" type="#_x0000_t75" style="width:136.5pt;height:42pt" o:ole="" fillcolor="window">
            <v:imagedata r:id="rId69" o:title=""/>
          </v:shape>
          <o:OLEObject Type="Embed" ProgID="Equation.3" ShapeID="_x0000_i1058" DrawAspect="Content" ObjectID="_1819084654" r:id="rId70"/>
        </w:object>
      </w:r>
      <w:r w:rsidR="00885977" w:rsidRPr="00741578">
        <w:rPr>
          <w:szCs w:val="28"/>
        </w:rPr>
        <w:t xml:space="preserve">,    </w:t>
      </w:r>
      <w:r w:rsidR="00AA2155" w:rsidRPr="00741578">
        <w:rPr>
          <w:szCs w:val="28"/>
        </w:rPr>
        <w:t xml:space="preserve"> </w:t>
      </w:r>
      <w:r w:rsidR="006A5934" w:rsidRPr="00741578">
        <w:rPr>
          <w:szCs w:val="28"/>
        </w:rPr>
        <w:t xml:space="preserve">  </w:t>
      </w:r>
      <w:r w:rsidR="00885977" w:rsidRPr="00741578">
        <w:rPr>
          <w:szCs w:val="28"/>
        </w:rPr>
        <w:t>(d) div</w:t>
      </w:r>
      <w:r w:rsidR="00895A97" w:rsidRPr="00741578">
        <w:rPr>
          <w:position w:val="-12"/>
          <w:szCs w:val="28"/>
        </w:rPr>
        <w:object w:dxaOrig="1440" w:dyaOrig="440" w14:anchorId="04067F9B">
          <v:shape id="_x0000_i1059" type="#_x0000_t75" style="width:85.5pt;height:21.75pt" o:ole="" fillcolor="window">
            <v:imagedata r:id="rId71" o:title=""/>
          </v:shape>
          <o:OLEObject Type="Embed" ProgID="Equation.3" ShapeID="_x0000_i1059" DrawAspect="Content" ObjectID="_1819084655" r:id="rId72"/>
        </w:object>
      </w:r>
      <w:r w:rsidR="00885977" w:rsidRPr="00741578">
        <w:rPr>
          <w:szCs w:val="28"/>
        </w:rPr>
        <w:t>.</w:t>
      </w:r>
    </w:p>
    <w:p w14:paraId="28D61B87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Чисто вихревой характер </w:t>
      </w:r>
      <w:r w:rsidR="005252A3" w:rsidRPr="00741578">
        <w:rPr>
          <w:szCs w:val="28"/>
          <w:lang w:val="ru-RU"/>
        </w:rPr>
        <w:t xml:space="preserve">компонент </w:t>
      </w:r>
      <w:r w:rsidRPr="00741578">
        <w:rPr>
          <w:szCs w:val="28"/>
          <w:lang w:val="ru-RU"/>
        </w:rPr>
        <w:t>пол</w:t>
      </w:r>
      <w:r w:rsidR="005252A3"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 вектор</w:t>
      </w:r>
      <w:r w:rsidR="005252A3" w:rsidRPr="00741578">
        <w:rPr>
          <w:szCs w:val="28"/>
          <w:lang w:val="ru-RU"/>
        </w:rPr>
        <w:t xml:space="preserve">ного </w:t>
      </w:r>
      <w:r w:rsidRPr="00741578">
        <w:rPr>
          <w:szCs w:val="28"/>
          <w:lang w:val="ru-RU"/>
        </w:rPr>
        <w:t>потенциал</w:t>
      </w:r>
      <w:r w:rsidR="005252A3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обе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>печивается условием калибровки посредством дивергентных уравнений (4</w:t>
      </w:r>
      <w:r w:rsidR="00622AAE" w:rsidRPr="00741578">
        <w:rPr>
          <w:szCs w:val="28"/>
        </w:rPr>
        <w:t>b</w:t>
      </w:r>
      <w:r w:rsidRPr="00741578">
        <w:rPr>
          <w:szCs w:val="28"/>
          <w:lang w:val="ru-RU"/>
        </w:rPr>
        <w:t>) и (4</w:t>
      </w:r>
      <w:r w:rsidRPr="00741578">
        <w:rPr>
          <w:szCs w:val="28"/>
        </w:rPr>
        <w:t>d</w:t>
      </w:r>
      <w:r w:rsidRPr="00741578">
        <w:rPr>
          <w:szCs w:val="28"/>
          <w:lang w:val="ru-RU"/>
        </w:rPr>
        <w:t>), которые также представляют собой для уравнений (4</w:t>
      </w:r>
      <w:r w:rsidRPr="00741578">
        <w:rPr>
          <w:szCs w:val="28"/>
        </w:rPr>
        <w:t>a</w:t>
      </w:r>
      <w:r w:rsidRPr="00741578">
        <w:rPr>
          <w:szCs w:val="28"/>
          <w:lang w:val="ru-RU"/>
        </w:rPr>
        <w:t>) и (4</w:t>
      </w:r>
      <w:r w:rsidR="00622AAE" w:rsidRPr="00741578">
        <w:rPr>
          <w:szCs w:val="28"/>
        </w:rPr>
        <w:t>c</w:t>
      </w:r>
      <w:r w:rsidRPr="00741578">
        <w:rPr>
          <w:szCs w:val="28"/>
          <w:lang w:val="ru-RU"/>
        </w:rPr>
        <w:t>) начал</w:t>
      </w:r>
      <w:r w:rsidRPr="00741578">
        <w:rPr>
          <w:szCs w:val="28"/>
          <w:lang w:val="ru-RU"/>
        </w:rPr>
        <w:t>ь</w:t>
      </w:r>
      <w:r w:rsidRPr="00741578">
        <w:rPr>
          <w:szCs w:val="28"/>
          <w:lang w:val="ru-RU"/>
        </w:rPr>
        <w:t>ные условия в математической задаче Коши, что делает систему (4) замкн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той. </w:t>
      </w:r>
    </w:p>
    <w:p w14:paraId="38EAE528" w14:textId="77777777" w:rsidR="00BF2938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Подстановки соотношения (3с) в проди</w:t>
      </w:r>
      <w:r w:rsidRPr="00741578">
        <w:rPr>
          <w:szCs w:val="28"/>
          <w:lang w:val="ru-RU"/>
        </w:rPr>
        <w:t>ф</w:t>
      </w:r>
      <w:r w:rsidRPr="00741578">
        <w:rPr>
          <w:szCs w:val="28"/>
          <w:lang w:val="ru-RU"/>
        </w:rPr>
        <w:t>ференцированное по времени (</w:t>
      </w:r>
      <w:r w:rsidR="00AA2155" w:rsidRPr="00741578">
        <w:rPr>
          <w:position w:val="-6"/>
          <w:szCs w:val="28"/>
          <w:lang w:val="ru-RU"/>
        </w:rPr>
        <w:object w:dxaOrig="620" w:dyaOrig="300" w14:anchorId="085A0327">
          <v:shape id="_x0000_i1060" type="#_x0000_t75" style="width:34.5pt;height:15pt" o:ole="">
            <v:imagedata r:id="rId73" o:title=""/>
          </v:shape>
          <o:OLEObject Type="Embed" ProgID="Equation.3" ShapeID="_x0000_i1060" DrawAspect="Content" ObjectID="_1819084656" r:id="rId74"/>
        </w:object>
      </w:r>
      <w:r w:rsidRPr="00741578">
        <w:rPr>
          <w:szCs w:val="28"/>
          <w:lang w:val="ru-RU"/>
        </w:rPr>
        <w:t>) соотношение (3</w:t>
      </w:r>
      <w:r w:rsidRPr="00741578">
        <w:rPr>
          <w:szCs w:val="28"/>
        </w:rPr>
        <w:t>a</w:t>
      </w:r>
      <w:r w:rsidRPr="00741578">
        <w:rPr>
          <w:szCs w:val="28"/>
          <w:lang w:val="ru-RU"/>
        </w:rPr>
        <w:t>) и аналогично (3</w:t>
      </w:r>
      <w:r w:rsidRPr="00741578">
        <w:rPr>
          <w:szCs w:val="28"/>
        </w:rPr>
        <w:t>d</w:t>
      </w:r>
      <w:r w:rsidRPr="00741578">
        <w:rPr>
          <w:szCs w:val="28"/>
          <w:lang w:val="ru-RU"/>
        </w:rPr>
        <w:t>) в (3</w:t>
      </w:r>
      <w:r w:rsidRPr="00741578">
        <w:rPr>
          <w:szCs w:val="28"/>
        </w:rPr>
        <w:t>b</w:t>
      </w:r>
      <w:r w:rsidRPr="00741578">
        <w:rPr>
          <w:szCs w:val="28"/>
          <w:lang w:val="ru-RU"/>
        </w:rPr>
        <w:t>) дают систему электрод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намических </w:t>
      </w:r>
      <w:r w:rsidRPr="00741578">
        <w:rPr>
          <w:i/>
          <w:szCs w:val="28"/>
          <w:lang w:val="ru-RU"/>
        </w:rPr>
        <w:t xml:space="preserve">уравнений </w:t>
      </w:r>
      <w:r w:rsidR="005252A3" w:rsidRPr="00741578">
        <w:rPr>
          <w:i/>
          <w:szCs w:val="28"/>
          <w:lang w:val="ru-RU"/>
        </w:rPr>
        <w:t>ЭМ поля</w:t>
      </w:r>
      <w:r w:rsidR="005252A3" w:rsidRPr="00741578">
        <w:rPr>
          <w:szCs w:val="28"/>
          <w:lang w:val="ru-RU"/>
        </w:rPr>
        <w:t xml:space="preserve"> (1) </w:t>
      </w:r>
      <w:r w:rsidRPr="00741578">
        <w:rPr>
          <w:szCs w:val="28"/>
          <w:lang w:val="ru-RU"/>
        </w:rPr>
        <w:t xml:space="preserve">при </w:t>
      </w:r>
      <w:r w:rsidR="00AA2155" w:rsidRPr="00741578">
        <w:rPr>
          <w:position w:val="-12"/>
          <w:szCs w:val="28"/>
          <w:lang w:val="ru-RU"/>
        </w:rPr>
        <w:object w:dxaOrig="260" w:dyaOrig="300" w14:anchorId="0037983C">
          <v:shape id="_x0000_i1061" type="#_x0000_t75" style="width:12.75pt;height:15pt" o:ole="">
            <v:imagedata r:id="rId31" o:title=""/>
          </v:shape>
          <o:OLEObject Type="Embed" ProgID="Equation.3" ShapeID="_x0000_i1061" DrawAspect="Content" ObjectID="_1819084657" r:id="rId75"/>
        </w:object>
      </w:r>
      <w:r w:rsidR="00AA2155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= 0</w:t>
      </w:r>
      <w:r w:rsidR="00BF2938" w:rsidRPr="00741578">
        <w:rPr>
          <w:szCs w:val="28"/>
          <w:lang w:val="ru-RU"/>
        </w:rPr>
        <w:t>, где уравнения (1</w:t>
      </w:r>
      <w:r w:rsidR="00BF2938" w:rsidRPr="00741578">
        <w:rPr>
          <w:szCs w:val="28"/>
        </w:rPr>
        <w:t>d</w:t>
      </w:r>
      <w:r w:rsidR="00BF2938" w:rsidRPr="00741578">
        <w:rPr>
          <w:szCs w:val="28"/>
          <w:lang w:val="ru-RU"/>
        </w:rPr>
        <w:t>) и (1</w:t>
      </w:r>
      <w:r w:rsidR="00BF2938" w:rsidRPr="00741578">
        <w:rPr>
          <w:szCs w:val="28"/>
        </w:rPr>
        <w:t>b</w:t>
      </w:r>
      <w:r w:rsidR="00BF2938" w:rsidRPr="00741578">
        <w:rPr>
          <w:szCs w:val="28"/>
          <w:lang w:val="ru-RU"/>
        </w:rPr>
        <w:t>) п</w:t>
      </w:r>
      <w:r w:rsidR="00BF2938" w:rsidRPr="00741578">
        <w:rPr>
          <w:szCs w:val="28"/>
          <w:lang w:val="ru-RU"/>
        </w:rPr>
        <w:t>о</w:t>
      </w:r>
      <w:r w:rsidR="00BF2938" w:rsidRPr="00741578">
        <w:rPr>
          <w:szCs w:val="28"/>
          <w:lang w:val="ru-RU"/>
        </w:rPr>
        <w:t>лучаются взятием дивергенции от (3</w:t>
      </w:r>
      <w:r w:rsidR="00BF2938" w:rsidRPr="00741578">
        <w:rPr>
          <w:szCs w:val="28"/>
        </w:rPr>
        <w:t>a</w:t>
      </w:r>
      <w:r w:rsidR="00BF2938" w:rsidRPr="00741578">
        <w:rPr>
          <w:szCs w:val="28"/>
          <w:lang w:val="ru-RU"/>
        </w:rPr>
        <w:t>) и (3</w:t>
      </w:r>
      <w:r w:rsidR="00BF2938" w:rsidRPr="00741578">
        <w:rPr>
          <w:szCs w:val="28"/>
        </w:rPr>
        <w:t>b</w:t>
      </w:r>
      <w:r w:rsidR="00BF2938" w:rsidRPr="00741578">
        <w:rPr>
          <w:szCs w:val="28"/>
          <w:lang w:val="ru-RU"/>
        </w:rPr>
        <w:t>)</w:t>
      </w:r>
      <w:r w:rsidRPr="00741578">
        <w:rPr>
          <w:szCs w:val="28"/>
          <w:lang w:val="ru-RU"/>
        </w:rPr>
        <w:t xml:space="preserve">. </w:t>
      </w:r>
      <w:r w:rsidR="00C05A78" w:rsidRPr="00741578">
        <w:rPr>
          <w:szCs w:val="28"/>
          <w:lang w:val="ru-RU"/>
        </w:rPr>
        <w:t>Уравнения (1а) и (1с) можно также получить, если взять ротор от (3с) и (3</w:t>
      </w:r>
      <w:r w:rsidR="00C05A78" w:rsidRPr="00741578">
        <w:rPr>
          <w:szCs w:val="28"/>
        </w:rPr>
        <w:t>d</w:t>
      </w:r>
      <w:r w:rsidR="00C05A78" w:rsidRPr="00741578">
        <w:rPr>
          <w:szCs w:val="28"/>
          <w:lang w:val="ru-RU"/>
        </w:rPr>
        <w:t>) при подстановке в них (3а) и (3</w:t>
      </w:r>
      <w:r w:rsidR="00C05A78" w:rsidRPr="00741578">
        <w:rPr>
          <w:szCs w:val="28"/>
        </w:rPr>
        <w:t>b</w:t>
      </w:r>
      <w:r w:rsidR="00C05A78" w:rsidRPr="00741578">
        <w:rPr>
          <w:szCs w:val="28"/>
          <w:lang w:val="ru-RU"/>
        </w:rPr>
        <w:t xml:space="preserve">). </w:t>
      </w:r>
    </w:p>
    <w:p w14:paraId="26660494" w14:textId="77777777" w:rsidR="00885977" w:rsidRPr="00741578" w:rsidRDefault="00F76FC3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П</w:t>
      </w:r>
      <w:r w:rsidR="00885977" w:rsidRPr="00741578">
        <w:rPr>
          <w:szCs w:val="28"/>
          <w:lang w:val="ru-RU"/>
        </w:rPr>
        <w:t>рименение операции ротора к (3</w:t>
      </w:r>
      <w:r w:rsidR="00885977" w:rsidRPr="00741578">
        <w:rPr>
          <w:szCs w:val="28"/>
        </w:rPr>
        <w:t>c</w:t>
      </w:r>
      <w:r w:rsidR="00885977" w:rsidRPr="00741578">
        <w:rPr>
          <w:szCs w:val="28"/>
          <w:lang w:val="ru-RU"/>
        </w:rPr>
        <w:t>) и подстановка в него (3</w:t>
      </w:r>
      <w:r w:rsidR="00885977" w:rsidRPr="00741578">
        <w:rPr>
          <w:szCs w:val="28"/>
        </w:rPr>
        <w:t>a</w:t>
      </w:r>
      <w:r w:rsidR="00885977" w:rsidRPr="00741578">
        <w:rPr>
          <w:szCs w:val="28"/>
          <w:lang w:val="ru-RU"/>
        </w:rPr>
        <w:t>) с учетом (3</w:t>
      </w:r>
      <w:r w:rsidR="00885977" w:rsidRPr="00741578">
        <w:rPr>
          <w:szCs w:val="28"/>
        </w:rPr>
        <w:t>d</w:t>
      </w:r>
      <w:r w:rsidR="00885977" w:rsidRPr="00741578">
        <w:rPr>
          <w:szCs w:val="28"/>
          <w:lang w:val="ru-RU"/>
        </w:rPr>
        <w:t xml:space="preserve">) преобразует систему (3) в другую систему теперь </w:t>
      </w:r>
      <w:r w:rsidRPr="00741578">
        <w:rPr>
          <w:szCs w:val="28"/>
          <w:lang w:val="ru-RU"/>
        </w:rPr>
        <w:t xml:space="preserve">уже </w:t>
      </w:r>
      <w:r w:rsidR="00902E02" w:rsidRPr="00741578">
        <w:rPr>
          <w:i/>
          <w:szCs w:val="28"/>
          <w:lang w:val="ru-RU"/>
        </w:rPr>
        <w:t xml:space="preserve">уравнений </w:t>
      </w:r>
      <w:r w:rsidR="00885977" w:rsidRPr="00741578">
        <w:rPr>
          <w:i/>
          <w:szCs w:val="28"/>
          <w:lang w:val="ru-RU"/>
        </w:rPr>
        <w:t>эле</w:t>
      </w:r>
      <w:r w:rsidR="00885977" w:rsidRPr="00741578">
        <w:rPr>
          <w:i/>
          <w:szCs w:val="28"/>
          <w:lang w:val="ru-RU"/>
        </w:rPr>
        <w:t>к</w:t>
      </w:r>
      <w:r w:rsidR="00885977" w:rsidRPr="00741578">
        <w:rPr>
          <w:i/>
          <w:szCs w:val="28"/>
          <w:lang w:val="ru-RU"/>
        </w:rPr>
        <w:t>трическ</w:t>
      </w:r>
      <w:r w:rsidR="005252A3" w:rsidRPr="00741578">
        <w:rPr>
          <w:i/>
          <w:szCs w:val="28"/>
          <w:lang w:val="ru-RU"/>
        </w:rPr>
        <w:t>ого</w:t>
      </w:r>
      <w:r w:rsidR="00885977" w:rsidRPr="00741578">
        <w:rPr>
          <w:i/>
          <w:szCs w:val="28"/>
          <w:lang w:val="ru-RU"/>
        </w:rPr>
        <w:t xml:space="preserve"> пол</w:t>
      </w:r>
      <w:r w:rsidR="005252A3" w:rsidRPr="00741578">
        <w:rPr>
          <w:i/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="005252A3" w:rsidRPr="00741578">
        <w:rPr>
          <w:szCs w:val="28"/>
          <w:lang w:val="ru-RU"/>
        </w:rPr>
        <w:t xml:space="preserve">с компонентами </w:t>
      </w:r>
      <w:r w:rsidR="00885977" w:rsidRPr="00741578">
        <w:rPr>
          <w:szCs w:val="28"/>
          <w:lang w:val="ru-RU"/>
        </w:rPr>
        <w:t xml:space="preserve">напряженности </w:t>
      </w:r>
      <w:r w:rsidRPr="00741578">
        <w:rPr>
          <w:position w:val="-4"/>
          <w:szCs w:val="28"/>
          <w:lang w:val="ru-RU"/>
        </w:rPr>
        <w:object w:dxaOrig="260" w:dyaOrig="340" w14:anchorId="6FD7D796">
          <v:shape id="_x0000_i1062" type="#_x0000_t75" style="width:12.75pt;height:17.25pt" o:ole="" fillcolor="window">
            <v:imagedata r:id="rId15" o:title=""/>
          </v:shape>
          <o:OLEObject Type="Embed" ProgID="Equation.3" ShapeID="_x0000_i1062" DrawAspect="Content" ObjectID="_1819084658" r:id="rId76"/>
        </w:object>
      </w:r>
      <w:r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и вектор</w:t>
      </w:r>
      <w:r w:rsidR="006C327C" w:rsidRPr="00741578">
        <w:rPr>
          <w:szCs w:val="28"/>
          <w:lang w:val="ru-RU"/>
        </w:rPr>
        <w:t>-</w:t>
      </w:r>
      <w:r w:rsidR="00885977" w:rsidRPr="00741578">
        <w:rPr>
          <w:szCs w:val="28"/>
          <w:lang w:val="ru-RU"/>
        </w:rPr>
        <w:t>поте</w:t>
      </w:r>
      <w:r w:rsidR="00885977" w:rsidRPr="00741578">
        <w:rPr>
          <w:szCs w:val="28"/>
          <w:lang w:val="ru-RU"/>
        </w:rPr>
        <w:t>н</w:t>
      </w:r>
      <w:r w:rsidR="00885977" w:rsidRPr="00741578">
        <w:rPr>
          <w:szCs w:val="28"/>
          <w:lang w:val="ru-RU"/>
        </w:rPr>
        <w:t>циала</w:t>
      </w:r>
      <w:r w:rsidRPr="00741578">
        <w:rPr>
          <w:szCs w:val="28"/>
          <w:lang w:val="ru-RU"/>
        </w:rPr>
        <w:t xml:space="preserve"> </w:t>
      </w:r>
      <w:r w:rsidRPr="00741578">
        <w:rPr>
          <w:position w:val="-4"/>
          <w:szCs w:val="28"/>
        </w:rPr>
        <w:object w:dxaOrig="360" w:dyaOrig="360" w14:anchorId="467692A0">
          <v:shape id="_x0000_i1063" type="#_x0000_t75" style="width:21pt;height:18.75pt" o:ole="">
            <v:imagedata r:id="rId48" o:title=""/>
          </v:shape>
          <o:OLEObject Type="Embed" ProgID="Equation.3" ShapeID="_x0000_i1063" DrawAspect="Content" ObjectID="_1819084659" r:id="rId77"/>
        </w:object>
      </w:r>
      <w:r w:rsidR="00885977" w:rsidRPr="00741578">
        <w:rPr>
          <w:szCs w:val="28"/>
          <w:lang w:val="ru-RU"/>
        </w:rPr>
        <w:t>:</w:t>
      </w:r>
    </w:p>
    <w:p w14:paraId="32CA5B76" w14:textId="77777777" w:rsidR="00885977" w:rsidRPr="00741578" w:rsidRDefault="00211316" w:rsidP="00741578">
      <w:pPr>
        <w:pStyle w:val="a8"/>
        <w:tabs>
          <w:tab w:val="left" w:pos="1134"/>
          <w:tab w:val="left" w:pos="3969"/>
          <w:tab w:val="left" w:pos="5387"/>
        </w:tabs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>(a)  rot</w:t>
      </w:r>
      <w:r w:rsidR="00276CA3" w:rsidRPr="00741578">
        <w:rPr>
          <w:position w:val="-40"/>
          <w:szCs w:val="28"/>
        </w:rPr>
        <w:object w:dxaOrig="3060" w:dyaOrig="940" w14:anchorId="4DE3D306">
          <v:shape id="_x0000_i1064" type="#_x0000_t75" style="width:153pt;height:43.5pt" o:ole="" fillcolor="window">
            <v:imagedata r:id="rId78" o:title=""/>
          </v:shape>
          <o:OLEObject Type="Embed" ProgID="Equation.3" ShapeID="_x0000_i1064" DrawAspect="Content" ObjectID="_1819084660" r:id="rId79"/>
        </w:object>
      </w:r>
      <w:r w:rsidR="00AA2155" w:rsidRPr="00741578">
        <w:rPr>
          <w:szCs w:val="28"/>
        </w:rPr>
        <w:t xml:space="preserve">,     </w:t>
      </w:r>
      <w:r w:rsidR="00885977" w:rsidRPr="00741578">
        <w:rPr>
          <w:szCs w:val="28"/>
        </w:rPr>
        <w:t>(</w:t>
      </w:r>
      <w:r w:rsidR="00895A97" w:rsidRPr="00741578">
        <w:rPr>
          <w:szCs w:val="28"/>
        </w:rPr>
        <w:t>b</w:t>
      </w:r>
      <w:r w:rsidR="00885977" w:rsidRPr="00741578">
        <w:rPr>
          <w:szCs w:val="28"/>
        </w:rPr>
        <w:t xml:space="preserve">)  </w:t>
      </w:r>
      <w:r w:rsidR="00833887" w:rsidRPr="00741578">
        <w:rPr>
          <w:szCs w:val="28"/>
        </w:rPr>
        <w:t>div</w:t>
      </w:r>
      <w:r w:rsidR="00833887" w:rsidRPr="00741578">
        <w:rPr>
          <w:position w:val="-12"/>
          <w:szCs w:val="28"/>
        </w:rPr>
        <w:object w:dxaOrig="1260" w:dyaOrig="420" w14:anchorId="38237149">
          <v:shape id="_x0000_i1065" type="#_x0000_t75" style="width:65.25pt;height:19.5pt" o:ole="">
            <v:imagedata r:id="rId80" o:title=""/>
          </v:shape>
          <o:OLEObject Type="Embed" ProgID="Equation.3" ShapeID="_x0000_i1065" DrawAspect="Content" ObjectID="_1819084661" r:id="rId81"/>
        </w:object>
      </w:r>
      <w:r w:rsidR="00885977" w:rsidRPr="00741578">
        <w:rPr>
          <w:szCs w:val="28"/>
        </w:rPr>
        <w:t xml:space="preserve">, </w:t>
      </w:r>
      <w:r w:rsidR="004F0F37" w:rsidRPr="00741578">
        <w:rPr>
          <w:szCs w:val="28"/>
        </w:rPr>
        <w:t xml:space="preserve">                       </w:t>
      </w:r>
      <w:r w:rsidRPr="00741578">
        <w:rPr>
          <w:szCs w:val="28"/>
        </w:rPr>
        <w:t xml:space="preserve"> </w:t>
      </w:r>
      <w:r w:rsidR="004F0F37" w:rsidRPr="00741578">
        <w:rPr>
          <w:szCs w:val="28"/>
        </w:rPr>
        <w:t>(5)</w:t>
      </w:r>
    </w:p>
    <w:p w14:paraId="18239277" w14:textId="77777777" w:rsidR="00885977" w:rsidRPr="00741578" w:rsidRDefault="00211316" w:rsidP="00741578">
      <w:pPr>
        <w:pStyle w:val="a8"/>
        <w:tabs>
          <w:tab w:val="left" w:pos="426"/>
          <w:tab w:val="left" w:pos="3969"/>
        </w:tabs>
        <w:spacing w:line="360" w:lineRule="auto"/>
        <w:ind w:firstLine="737"/>
        <w:rPr>
          <w:szCs w:val="28"/>
        </w:rPr>
      </w:pP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>(</w:t>
      </w:r>
      <w:r w:rsidR="00895A97" w:rsidRPr="00741578">
        <w:rPr>
          <w:szCs w:val="28"/>
        </w:rPr>
        <w:t>c</w:t>
      </w:r>
      <w:r w:rsidR="00885977" w:rsidRPr="00741578">
        <w:rPr>
          <w:szCs w:val="28"/>
        </w:rPr>
        <w:t xml:space="preserve">)  </w:t>
      </w:r>
      <w:r w:rsidR="00833887" w:rsidRPr="00741578">
        <w:rPr>
          <w:szCs w:val="28"/>
        </w:rPr>
        <w:t>rot</w:t>
      </w:r>
      <w:r w:rsidR="00833887" w:rsidRPr="00741578">
        <w:rPr>
          <w:position w:val="-12"/>
          <w:szCs w:val="28"/>
        </w:rPr>
        <w:object w:dxaOrig="1100" w:dyaOrig="440" w14:anchorId="42BDCAC5">
          <v:shape id="_x0000_i1066" type="#_x0000_t75" style="width:66pt;height:24pt" o:ole="" fillcolor="window">
            <v:imagedata r:id="rId82" o:title=""/>
          </v:shape>
          <o:OLEObject Type="Embed" ProgID="Equation.3" ShapeID="_x0000_i1066" DrawAspect="Content" ObjectID="_1819084662" r:id="rId83"/>
        </w:object>
      </w:r>
      <w:r w:rsidR="00885977" w:rsidRPr="00741578">
        <w:rPr>
          <w:szCs w:val="28"/>
        </w:rPr>
        <w:t xml:space="preserve">,    </w:t>
      </w:r>
      <w:r w:rsidR="00350A84" w:rsidRPr="00741578">
        <w:rPr>
          <w:szCs w:val="28"/>
        </w:rPr>
        <w:t xml:space="preserve">                        </w:t>
      </w:r>
      <w:r w:rsidR="006A5934" w:rsidRPr="00741578">
        <w:rPr>
          <w:szCs w:val="28"/>
        </w:rPr>
        <w:t xml:space="preserve"> </w:t>
      </w:r>
      <w:r w:rsidR="00350A84" w:rsidRPr="00741578">
        <w:rPr>
          <w:szCs w:val="28"/>
        </w:rPr>
        <w:t xml:space="preserve"> </w:t>
      </w:r>
      <w:r w:rsidR="00885977" w:rsidRPr="00741578">
        <w:rPr>
          <w:szCs w:val="28"/>
        </w:rPr>
        <w:t>(d)  div</w:t>
      </w:r>
      <w:r w:rsidR="004F0F37" w:rsidRPr="00741578">
        <w:rPr>
          <w:position w:val="-12"/>
          <w:szCs w:val="28"/>
        </w:rPr>
        <w:object w:dxaOrig="1340" w:dyaOrig="440" w14:anchorId="0618CBD3">
          <v:shape id="_x0000_i1067" type="#_x0000_t75" style="width:70.5pt;height:23.25pt" o:ole="" fillcolor="window">
            <v:imagedata r:id="rId84" o:title=""/>
          </v:shape>
          <o:OLEObject Type="Embed" ProgID="Equation.3" ShapeID="_x0000_i1067" DrawAspect="Content" ObjectID="_1819084663" r:id="rId85"/>
        </w:object>
      </w:r>
      <w:r w:rsidR="00885977" w:rsidRPr="00741578">
        <w:rPr>
          <w:szCs w:val="28"/>
        </w:rPr>
        <w:t xml:space="preserve">.      </w:t>
      </w:r>
    </w:p>
    <w:p w14:paraId="27B6957B" w14:textId="77777777" w:rsidR="00885977" w:rsidRPr="00741578" w:rsidRDefault="00F1215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Соответственно</w:t>
      </w:r>
      <w:r w:rsidR="00885977" w:rsidRPr="00741578">
        <w:rPr>
          <w:szCs w:val="28"/>
          <w:lang w:val="ru-RU"/>
        </w:rPr>
        <w:t xml:space="preserve"> взятие ротора от соотношения (3</w:t>
      </w:r>
      <w:r w:rsidR="00885977" w:rsidRPr="00741578">
        <w:rPr>
          <w:szCs w:val="28"/>
        </w:rPr>
        <w:t>d</w:t>
      </w:r>
      <w:r w:rsidR="00885977" w:rsidRPr="00741578">
        <w:rPr>
          <w:szCs w:val="28"/>
          <w:lang w:val="ru-RU"/>
        </w:rPr>
        <w:t>) и подстановка в н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го (3</w:t>
      </w:r>
      <w:r w:rsidR="00885977" w:rsidRPr="00741578">
        <w:rPr>
          <w:szCs w:val="28"/>
        </w:rPr>
        <w:t>b</w:t>
      </w:r>
      <w:r w:rsidR="00885977" w:rsidRPr="00741578">
        <w:rPr>
          <w:szCs w:val="28"/>
          <w:lang w:val="ru-RU"/>
        </w:rPr>
        <w:t>) с учетом (3</w:t>
      </w:r>
      <w:r w:rsidR="00885977" w:rsidRPr="00741578">
        <w:rPr>
          <w:szCs w:val="28"/>
        </w:rPr>
        <w:t>c</w:t>
      </w:r>
      <w:r w:rsidR="00885977" w:rsidRPr="00741578">
        <w:rPr>
          <w:szCs w:val="28"/>
          <w:lang w:val="ru-RU"/>
        </w:rPr>
        <w:t xml:space="preserve">) </w:t>
      </w:r>
      <w:r w:rsidR="006C327C" w:rsidRPr="00741578">
        <w:rPr>
          <w:szCs w:val="28"/>
          <w:lang w:val="ru-RU"/>
        </w:rPr>
        <w:t>снова</w:t>
      </w:r>
      <w:r w:rsidR="00525C0C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 xml:space="preserve">преобразует систему соотношений (3) в еще одну систему уравнений </w:t>
      </w:r>
      <w:r w:rsidR="00F76FC3" w:rsidRPr="00741578">
        <w:rPr>
          <w:szCs w:val="28"/>
          <w:lang w:val="ru-RU"/>
        </w:rPr>
        <w:t xml:space="preserve">классической </w:t>
      </w:r>
      <w:r w:rsidR="00885977" w:rsidRPr="00741578">
        <w:rPr>
          <w:szCs w:val="28"/>
          <w:lang w:val="ru-RU"/>
        </w:rPr>
        <w:t xml:space="preserve">электродинамики </w:t>
      </w:r>
      <w:r w:rsidR="00F76FC3" w:rsidRPr="00741578">
        <w:rPr>
          <w:szCs w:val="28"/>
          <w:lang w:val="ru-RU"/>
        </w:rPr>
        <w:t xml:space="preserve">систему </w:t>
      </w:r>
      <w:r w:rsidR="00F76FC3" w:rsidRPr="00741578">
        <w:rPr>
          <w:i/>
          <w:szCs w:val="28"/>
          <w:lang w:val="ru-RU"/>
        </w:rPr>
        <w:t>уравнений</w:t>
      </w:r>
      <w:r w:rsidR="00885977" w:rsidRPr="00741578">
        <w:rPr>
          <w:i/>
          <w:szCs w:val="28"/>
          <w:lang w:val="ru-RU"/>
        </w:rPr>
        <w:t xml:space="preserve"> ма</w:t>
      </w:r>
      <w:r w:rsidR="00885977" w:rsidRPr="00741578">
        <w:rPr>
          <w:i/>
          <w:szCs w:val="28"/>
          <w:lang w:val="ru-RU"/>
        </w:rPr>
        <w:t>г</w:t>
      </w:r>
      <w:r w:rsidR="00885977" w:rsidRPr="00741578">
        <w:rPr>
          <w:i/>
          <w:szCs w:val="28"/>
          <w:lang w:val="ru-RU"/>
        </w:rPr>
        <w:t>нитн</w:t>
      </w:r>
      <w:r w:rsidR="006C327C" w:rsidRPr="00741578">
        <w:rPr>
          <w:i/>
          <w:szCs w:val="28"/>
          <w:lang w:val="ru-RU"/>
        </w:rPr>
        <w:t>ого</w:t>
      </w:r>
      <w:r w:rsidR="00885977" w:rsidRPr="00741578">
        <w:rPr>
          <w:i/>
          <w:szCs w:val="28"/>
          <w:lang w:val="ru-RU"/>
        </w:rPr>
        <w:t xml:space="preserve"> пол</w:t>
      </w:r>
      <w:r w:rsidR="006C327C" w:rsidRPr="00741578">
        <w:rPr>
          <w:i/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="006C327C" w:rsidRPr="00741578">
        <w:rPr>
          <w:szCs w:val="28"/>
          <w:lang w:val="ru-RU"/>
        </w:rPr>
        <w:t xml:space="preserve">с компонентами </w:t>
      </w:r>
      <w:r w:rsidR="00885977" w:rsidRPr="00741578">
        <w:rPr>
          <w:szCs w:val="28"/>
          <w:lang w:val="ru-RU"/>
        </w:rPr>
        <w:t xml:space="preserve">напряженности </w:t>
      </w:r>
      <w:r w:rsidR="00F76FC3" w:rsidRPr="00741578">
        <w:rPr>
          <w:position w:val="-4"/>
          <w:szCs w:val="28"/>
          <w:lang w:val="ru-RU"/>
        </w:rPr>
        <w:object w:dxaOrig="320" w:dyaOrig="340" w14:anchorId="0050127B">
          <v:shape id="_x0000_i1068" type="#_x0000_t75" style="width:15.75pt;height:17.25pt" o:ole="" fillcolor="window">
            <v:imagedata r:id="rId17" o:title=""/>
          </v:shape>
          <o:OLEObject Type="Embed" ProgID="Equation.3" ShapeID="_x0000_i1068" DrawAspect="Content" ObjectID="_1819084664" r:id="rId86"/>
        </w:object>
      </w:r>
      <w:r w:rsidR="00F76FC3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и векторного потенци</w:t>
      </w:r>
      <w:r w:rsidR="00885977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>ла</w:t>
      </w:r>
      <w:r w:rsidR="00F76FC3" w:rsidRPr="00741578">
        <w:rPr>
          <w:szCs w:val="28"/>
          <w:lang w:val="ru-RU"/>
        </w:rPr>
        <w:t xml:space="preserve"> </w:t>
      </w:r>
      <w:r w:rsidR="00F76FC3" w:rsidRPr="00741578">
        <w:rPr>
          <w:position w:val="-4"/>
          <w:szCs w:val="28"/>
        </w:rPr>
        <w:object w:dxaOrig="440" w:dyaOrig="360" w14:anchorId="1AE1AE56">
          <v:shape id="_x0000_i1069" type="#_x0000_t75" style="width:22.5pt;height:17.25pt" o:ole="">
            <v:imagedata r:id="rId50" o:title=""/>
          </v:shape>
          <o:OLEObject Type="Embed" ProgID="Equation.3" ShapeID="_x0000_i1069" DrawAspect="Content" ObjectID="_1819084665" r:id="rId87"/>
        </w:object>
      </w:r>
      <w:r w:rsidR="00885977" w:rsidRPr="00741578">
        <w:rPr>
          <w:szCs w:val="28"/>
          <w:lang w:val="ru-RU"/>
        </w:rPr>
        <w:t>:</w:t>
      </w:r>
    </w:p>
    <w:p w14:paraId="229156A5" w14:textId="77777777" w:rsidR="00885977" w:rsidRPr="00741578" w:rsidRDefault="00211316" w:rsidP="00741578">
      <w:pPr>
        <w:pStyle w:val="a8"/>
        <w:tabs>
          <w:tab w:val="left" w:pos="1134"/>
          <w:tab w:val="left" w:pos="5529"/>
        </w:tabs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>(a)  rot</w:t>
      </w:r>
      <w:r w:rsidR="006A5934" w:rsidRPr="00741578">
        <w:rPr>
          <w:position w:val="-40"/>
          <w:szCs w:val="28"/>
        </w:rPr>
        <w:object w:dxaOrig="3120" w:dyaOrig="940" w14:anchorId="5EE9CED1">
          <v:shape id="_x0000_i1070" type="#_x0000_t75" style="width:168.75pt;height:44.25pt" o:ole="" fillcolor="window">
            <v:imagedata r:id="rId88" o:title=""/>
          </v:shape>
          <o:OLEObject Type="Embed" ProgID="Equation.3" ShapeID="_x0000_i1070" DrawAspect="Content" ObjectID="_1819084666" r:id="rId89"/>
        </w:object>
      </w:r>
      <w:r w:rsidR="006A5934" w:rsidRPr="00741578">
        <w:rPr>
          <w:szCs w:val="28"/>
        </w:rPr>
        <w:t xml:space="preserve">,     </w:t>
      </w:r>
      <w:r w:rsidR="00885977" w:rsidRPr="00741578">
        <w:rPr>
          <w:szCs w:val="28"/>
        </w:rPr>
        <w:t>(</w:t>
      </w:r>
      <w:r w:rsidR="00895A97" w:rsidRPr="00741578">
        <w:rPr>
          <w:szCs w:val="28"/>
        </w:rPr>
        <w:t>b</w:t>
      </w:r>
      <w:r w:rsidR="00885977" w:rsidRPr="00741578">
        <w:rPr>
          <w:szCs w:val="28"/>
        </w:rPr>
        <w:t xml:space="preserve">)  </w:t>
      </w:r>
      <w:r w:rsidR="00833887" w:rsidRPr="00741578">
        <w:rPr>
          <w:szCs w:val="28"/>
        </w:rPr>
        <w:t>div</w:t>
      </w:r>
      <w:r w:rsidR="00895A97" w:rsidRPr="00741578">
        <w:rPr>
          <w:position w:val="-12"/>
          <w:szCs w:val="28"/>
        </w:rPr>
        <w:object w:dxaOrig="1400" w:dyaOrig="420" w14:anchorId="4AB00B48">
          <v:shape id="_x0000_i1071" type="#_x0000_t75" style="width:68.25pt;height:20.25pt" o:ole="">
            <v:imagedata r:id="rId90" o:title=""/>
          </v:shape>
          <o:OLEObject Type="Embed" ProgID="Equation.3" ShapeID="_x0000_i1071" DrawAspect="Content" ObjectID="_1819084667" r:id="rId91"/>
        </w:object>
      </w:r>
      <w:r w:rsidR="00885977" w:rsidRPr="00741578">
        <w:rPr>
          <w:szCs w:val="28"/>
        </w:rPr>
        <w:t xml:space="preserve">, </w:t>
      </w:r>
      <w:r w:rsidR="004F0F37" w:rsidRPr="00741578">
        <w:rPr>
          <w:szCs w:val="28"/>
        </w:rPr>
        <w:t xml:space="preserve">  </w:t>
      </w:r>
      <w:r w:rsidR="00741578">
        <w:rPr>
          <w:szCs w:val="28"/>
        </w:rPr>
        <w:t xml:space="preserve">               </w:t>
      </w:r>
      <w:r w:rsidR="004F0F37" w:rsidRPr="00741578">
        <w:rPr>
          <w:szCs w:val="28"/>
        </w:rPr>
        <w:t>(6)</w:t>
      </w:r>
      <w:r w:rsidR="00885977" w:rsidRPr="00741578">
        <w:rPr>
          <w:szCs w:val="28"/>
        </w:rPr>
        <w:t xml:space="preserve"> </w:t>
      </w:r>
    </w:p>
    <w:p w14:paraId="3CB5ABF1" w14:textId="77777777" w:rsidR="00885977" w:rsidRPr="00741578" w:rsidRDefault="00211316" w:rsidP="00741578">
      <w:pPr>
        <w:pStyle w:val="a8"/>
        <w:tabs>
          <w:tab w:val="left" w:pos="5670"/>
        </w:tabs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lastRenderedPageBreak/>
        <w:t xml:space="preserve"> </w:t>
      </w:r>
      <w:r w:rsidR="00885977" w:rsidRPr="00741578">
        <w:rPr>
          <w:szCs w:val="28"/>
        </w:rPr>
        <w:t>(</w:t>
      </w:r>
      <w:r w:rsidR="00895A97" w:rsidRPr="00741578">
        <w:rPr>
          <w:szCs w:val="28"/>
        </w:rPr>
        <w:t>c</w:t>
      </w:r>
      <w:r w:rsidR="00885977" w:rsidRPr="00741578">
        <w:rPr>
          <w:szCs w:val="28"/>
        </w:rPr>
        <w:t xml:space="preserve">)  </w:t>
      </w:r>
      <w:r w:rsidR="00833887" w:rsidRPr="00741578">
        <w:rPr>
          <w:szCs w:val="28"/>
        </w:rPr>
        <w:t>rot</w:t>
      </w:r>
      <w:r w:rsidR="001F0812" w:rsidRPr="00741578">
        <w:rPr>
          <w:position w:val="-12"/>
          <w:szCs w:val="28"/>
        </w:rPr>
        <w:object w:dxaOrig="1200" w:dyaOrig="440" w14:anchorId="5EAD9D73">
          <v:shape id="_x0000_i1072" type="#_x0000_t75" style="width:73.5pt;height:27pt" o:ole="" fillcolor="window">
            <v:imagedata r:id="rId92" o:title=""/>
          </v:shape>
          <o:OLEObject Type="Embed" ProgID="Equation.3" ShapeID="_x0000_i1072" DrawAspect="Content" ObjectID="_1819084668" r:id="rId93"/>
        </w:object>
      </w:r>
      <w:r w:rsidR="00885977" w:rsidRPr="00741578">
        <w:rPr>
          <w:szCs w:val="28"/>
        </w:rPr>
        <w:t xml:space="preserve">,    </w:t>
      </w:r>
      <w:r w:rsidR="004F0F37" w:rsidRPr="00741578">
        <w:rPr>
          <w:szCs w:val="28"/>
        </w:rPr>
        <w:t xml:space="preserve">                          </w:t>
      </w:r>
      <w:r w:rsidR="00517ECA" w:rsidRPr="00741578">
        <w:rPr>
          <w:szCs w:val="28"/>
        </w:rPr>
        <w:t xml:space="preserve">  </w:t>
      </w:r>
      <w:r w:rsidR="00885977" w:rsidRPr="00741578">
        <w:rPr>
          <w:szCs w:val="28"/>
        </w:rPr>
        <w:t>(d)  div</w:t>
      </w:r>
      <w:r w:rsidR="00895A97" w:rsidRPr="00741578">
        <w:rPr>
          <w:position w:val="-12"/>
          <w:szCs w:val="28"/>
        </w:rPr>
        <w:object w:dxaOrig="1460" w:dyaOrig="440" w14:anchorId="457E2BE1">
          <v:shape id="_x0000_i1073" type="#_x0000_t75" style="width:75.75pt;height:21pt" o:ole="" fillcolor="window">
            <v:imagedata r:id="rId94" o:title=""/>
          </v:shape>
          <o:OLEObject Type="Embed" ProgID="Equation.3" ShapeID="_x0000_i1073" DrawAspect="Content" ObjectID="_1819084669" r:id="rId95"/>
        </w:object>
      </w:r>
      <w:r w:rsidR="00885977" w:rsidRPr="00741578">
        <w:rPr>
          <w:szCs w:val="28"/>
        </w:rPr>
        <w:t xml:space="preserve">.  </w:t>
      </w:r>
    </w:p>
    <w:p w14:paraId="209218A4" w14:textId="77777777" w:rsidR="006C327C" w:rsidRPr="00741578" w:rsidRDefault="00885977" w:rsidP="00741578">
      <w:pPr>
        <w:pStyle w:val="a8"/>
        <w:tabs>
          <w:tab w:val="left" w:pos="284"/>
          <w:tab w:val="left" w:pos="567"/>
        </w:tabs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Как видим, </w:t>
      </w:r>
      <w:r w:rsidR="006C327C" w:rsidRPr="00741578">
        <w:rPr>
          <w:szCs w:val="28"/>
          <w:lang w:val="ru-RU"/>
        </w:rPr>
        <w:t xml:space="preserve">соотношения </w:t>
      </w:r>
      <w:r w:rsidR="001F0812" w:rsidRPr="00741578">
        <w:rPr>
          <w:szCs w:val="28"/>
          <w:lang w:val="ru-RU"/>
        </w:rPr>
        <w:t xml:space="preserve">(3) </w:t>
      </w:r>
      <w:r w:rsidR="00F76FC3" w:rsidRPr="00741578">
        <w:rPr>
          <w:szCs w:val="28"/>
          <w:lang w:val="ru-RU"/>
        </w:rPr>
        <w:t>функциональной</w:t>
      </w:r>
      <w:r w:rsidR="006C327C" w:rsidRPr="00741578">
        <w:rPr>
          <w:szCs w:val="28"/>
          <w:lang w:val="ru-RU"/>
        </w:rPr>
        <w:t xml:space="preserve"> </w:t>
      </w:r>
      <w:r w:rsidR="00D04DD4" w:rsidRPr="00741578">
        <w:rPr>
          <w:szCs w:val="28"/>
          <w:lang w:val="ru-RU"/>
        </w:rPr>
        <w:t xml:space="preserve">первичной </w:t>
      </w:r>
      <w:r w:rsidR="006C327C" w:rsidRPr="00741578">
        <w:rPr>
          <w:szCs w:val="28"/>
          <w:lang w:val="ru-RU"/>
        </w:rPr>
        <w:t>взаимосвязи</w:t>
      </w:r>
      <w:r w:rsidR="006C327C" w:rsidRPr="00741578">
        <w:rPr>
          <w:i/>
          <w:szCs w:val="28"/>
          <w:lang w:val="ru-RU"/>
        </w:rPr>
        <w:t xml:space="preserve"> </w:t>
      </w:r>
      <w:r w:rsidR="006C327C" w:rsidRPr="00741578">
        <w:rPr>
          <w:szCs w:val="28"/>
          <w:lang w:val="ru-RU"/>
        </w:rPr>
        <w:t xml:space="preserve">ЭМ поля и </w:t>
      </w:r>
      <w:r w:rsidR="009D12DA" w:rsidRPr="00741578">
        <w:rPr>
          <w:szCs w:val="28"/>
          <w:lang w:val="ru-RU"/>
        </w:rPr>
        <w:t xml:space="preserve">поля </w:t>
      </w:r>
      <w:r w:rsidR="004E7B14" w:rsidRPr="00741578">
        <w:rPr>
          <w:szCs w:val="28"/>
          <w:lang w:val="ru-RU"/>
        </w:rPr>
        <w:t xml:space="preserve">ЭМ </w:t>
      </w:r>
      <w:r w:rsidR="006C327C" w:rsidRPr="00741578">
        <w:rPr>
          <w:szCs w:val="28"/>
          <w:lang w:val="ru-RU"/>
        </w:rPr>
        <w:t>векторного потенциала действительно фундаментал</w:t>
      </w:r>
      <w:r w:rsidR="006C327C" w:rsidRPr="00741578">
        <w:rPr>
          <w:szCs w:val="28"/>
          <w:lang w:val="ru-RU"/>
        </w:rPr>
        <w:t>ь</w:t>
      </w:r>
      <w:r w:rsidR="006C327C" w:rsidRPr="00741578">
        <w:rPr>
          <w:szCs w:val="28"/>
          <w:lang w:val="ru-RU"/>
        </w:rPr>
        <w:t xml:space="preserve">ны. </w:t>
      </w:r>
    </w:p>
    <w:p w14:paraId="1FC8081F" w14:textId="77777777" w:rsidR="00885977" w:rsidRPr="00741578" w:rsidRDefault="004E7B1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С</w:t>
      </w:r>
      <w:r w:rsidR="00885977" w:rsidRPr="00741578">
        <w:rPr>
          <w:szCs w:val="28"/>
          <w:lang w:val="ru-RU"/>
        </w:rPr>
        <w:t xml:space="preserve">огласно структуре уравнений в представленных системах, </w:t>
      </w:r>
      <w:r w:rsidR="00833887" w:rsidRPr="00741578">
        <w:rPr>
          <w:szCs w:val="28"/>
          <w:lang w:val="ru-RU"/>
        </w:rPr>
        <w:t>существ</w:t>
      </w:r>
      <w:r w:rsidR="00833887" w:rsidRPr="00741578">
        <w:rPr>
          <w:szCs w:val="28"/>
          <w:lang w:val="ru-RU"/>
        </w:rPr>
        <w:t>у</w:t>
      </w:r>
      <w:r w:rsidR="00833887" w:rsidRPr="00741578">
        <w:rPr>
          <w:szCs w:val="28"/>
          <w:lang w:val="ru-RU"/>
        </w:rPr>
        <w:t>ют</w:t>
      </w:r>
      <w:r w:rsidR="00885977" w:rsidRPr="00741578">
        <w:rPr>
          <w:szCs w:val="28"/>
          <w:lang w:val="ru-RU"/>
        </w:rPr>
        <w:t xml:space="preserve"> волновые уравнения не только для </w:t>
      </w:r>
      <w:r w:rsidR="006C327C" w:rsidRPr="00741578">
        <w:rPr>
          <w:szCs w:val="28"/>
          <w:lang w:val="ru-RU"/>
        </w:rPr>
        <w:t xml:space="preserve">компонент </w:t>
      </w:r>
      <w:r w:rsidR="00885977" w:rsidRPr="00741578">
        <w:rPr>
          <w:szCs w:val="28"/>
          <w:lang w:val="ru-RU"/>
        </w:rPr>
        <w:t>ЭМ пол</w:t>
      </w:r>
      <w:r w:rsidR="006C327C" w:rsidRPr="00741578">
        <w:rPr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="0050002D" w:rsidRPr="00741578">
        <w:rPr>
          <w:position w:val="-4"/>
          <w:szCs w:val="28"/>
          <w:lang w:val="ru-RU"/>
        </w:rPr>
        <w:object w:dxaOrig="260" w:dyaOrig="340" w14:anchorId="14662E2F">
          <v:shape id="_x0000_i1074" type="#_x0000_t75" style="width:12.75pt;height:17.25pt" o:ole="" fillcolor="window">
            <v:imagedata r:id="rId15" o:title=""/>
          </v:shape>
          <o:OLEObject Type="Embed" ProgID="Equation.3" ShapeID="_x0000_i1074" DrawAspect="Content" ObjectID="_1819084670" r:id="rId96"/>
        </w:object>
      </w:r>
      <w:r w:rsidR="00885977" w:rsidRPr="00741578">
        <w:rPr>
          <w:szCs w:val="28"/>
          <w:lang w:val="ru-RU"/>
        </w:rPr>
        <w:t xml:space="preserve"> и </w:t>
      </w:r>
      <w:r w:rsidR="0050002D" w:rsidRPr="00741578">
        <w:rPr>
          <w:position w:val="-4"/>
          <w:szCs w:val="28"/>
          <w:lang w:val="ru-RU"/>
        </w:rPr>
        <w:object w:dxaOrig="320" w:dyaOrig="340" w14:anchorId="2F067394">
          <v:shape id="_x0000_i1075" type="#_x0000_t75" style="width:15.75pt;height:17.25pt" o:ole="" fillcolor="window">
            <v:imagedata r:id="rId17" o:title=""/>
          </v:shape>
          <o:OLEObject Type="Embed" ProgID="Equation.3" ShapeID="_x0000_i1075" DrawAspect="Content" ObjectID="_1819084671" r:id="rId97"/>
        </w:object>
      </w:r>
      <w:r w:rsidR="00885977" w:rsidRPr="00741578">
        <w:rPr>
          <w:szCs w:val="28"/>
          <w:lang w:val="ru-RU"/>
        </w:rPr>
        <w:t xml:space="preserve">, но и для </w:t>
      </w:r>
      <w:r w:rsidR="006C327C" w:rsidRPr="00741578">
        <w:rPr>
          <w:szCs w:val="28"/>
          <w:lang w:val="ru-RU"/>
        </w:rPr>
        <w:t>ко</w:t>
      </w:r>
      <w:r w:rsidR="006C327C" w:rsidRPr="00741578">
        <w:rPr>
          <w:szCs w:val="28"/>
          <w:lang w:val="ru-RU"/>
        </w:rPr>
        <w:t>м</w:t>
      </w:r>
      <w:r w:rsidR="006C327C" w:rsidRPr="00741578">
        <w:rPr>
          <w:szCs w:val="28"/>
          <w:lang w:val="ru-RU"/>
        </w:rPr>
        <w:t xml:space="preserve">понент </w:t>
      </w:r>
      <w:r w:rsidR="00885977" w:rsidRPr="00741578">
        <w:rPr>
          <w:szCs w:val="28"/>
          <w:lang w:val="ru-RU"/>
        </w:rPr>
        <w:t>пол</w:t>
      </w:r>
      <w:r w:rsidR="006C327C" w:rsidRPr="00741578">
        <w:rPr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="001F0812" w:rsidRPr="00741578">
        <w:rPr>
          <w:szCs w:val="28"/>
          <w:lang w:val="ru-RU"/>
        </w:rPr>
        <w:t xml:space="preserve">ЭМ </w:t>
      </w:r>
      <w:r w:rsidR="00885977" w:rsidRPr="00741578">
        <w:rPr>
          <w:szCs w:val="28"/>
          <w:lang w:val="ru-RU"/>
        </w:rPr>
        <w:t>векторн</w:t>
      </w:r>
      <w:r w:rsidR="00F76FC3" w:rsidRPr="00741578">
        <w:rPr>
          <w:szCs w:val="28"/>
          <w:lang w:val="ru-RU"/>
        </w:rPr>
        <w:t>ого</w:t>
      </w:r>
      <w:r w:rsidR="00885977" w:rsidRPr="00741578">
        <w:rPr>
          <w:szCs w:val="28"/>
          <w:lang w:val="ru-RU"/>
        </w:rPr>
        <w:t xml:space="preserve"> потенциал</w:t>
      </w:r>
      <w:r w:rsidR="00F76FC3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 </w:t>
      </w:r>
      <w:r w:rsidR="004F0F37" w:rsidRPr="00741578">
        <w:rPr>
          <w:position w:val="-4"/>
          <w:szCs w:val="28"/>
        </w:rPr>
        <w:object w:dxaOrig="360" w:dyaOrig="360" w14:anchorId="258CB894">
          <v:shape id="_x0000_i1076" type="#_x0000_t75" style="width:21pt;height:18.75pt" o:ole="">
            <v:imagedata r:id="rId48" o:title=""/>
          </v:shape>
          <o:OLEObject Type="Embed" ProgID="Equation.3" ShapeID="_x0000_i1076" DrawAspect="Content" ObjectID="_1819084672" r:id="rId98"/>
        </w:object>
      </w:r>
      <w:r w:rsidR="0050002D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 xml:space="preserve">и </w:t>
      </w:r>
      <w:r w:rsidR="004F0F37" w:rsidRPr="00741578">
        <w:rPr>
          <w:position w:val="-4"/>
          <w:szCs w:val="28"/>
        </w:rPr>
        <w:object w:dxaOrig="440" w:dyaOrig="360" w14:anchorId="2291C801">
          <v:shape id="_x0000_i1077" type="#_x0000_t75" style="width:22.5pt;height:17.25pt" o:ole="">
            <v:imagedata r:id="rId50" o:title=""/>
          </v:shape>
          <o:OLEObject Type="Embed" ProgID="Equation.3" ShapeID="_x0000_i1077" DrawAspect="Content" ObjectID="_1819084673" r:id="rId99"/>
        </w:object>
      </w:r>
      <w:r w:rsidR="003A2F02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в парных комбинациях этих четырех волновых уравнений в зависимости от системы. Возникает ф</w:t>
      </w:r>
      <w:r w:rsidR="00885977" w:rsidRPr="00741578">
        <w:rPr>
          <w:szCs w:val="28"/>
          <w:lang w:val="ru-RU"/>
        </w:rPr>
        <w:t>и</w:t>
      </w:r>
      <w:r w:rsidR="00885977" w:rsidRPr="00741578">
        <w:rPr>
          <w:szCs w:val="28"/>
          <w:lang w:val="ru-RU"/>
        </w:rPr>
        <w:t xml:space="preserve">зически </w:t>
      </w:r>
      <w:r w:rsidR="003A2F02" w:rsidRPr="00741578">
        <w:rPr>
          <w:szCs w:val="28"/>
          <w:lang w:val="ru-RU"/>
        </w:rPr>
        <w:t xml:space="preserve">очевидный и </w:t>
      </w:r>
      <w:r w:rsidR="00885977" w:rsidRPr="00741578">
        <w:rPr>
          <w:szCs w:val="28"/>
          <w:lang w:val="ru-RU"/>
        </w:rPr>
        <w:t xml:space="preserve">принципиальный вопрос: какие это волны, и что они переносят? </w:t>
      </w:r>
      <w:r w:rsidR="00E82354" w:rsidRPr="00741578">
        <w:rPr>
          <w:szCs w:val="28"/>
          <w:lang w:val="ru-RU"/>
        </w:rPr>
        <w:t>Таким образом</w:t>
      </w:r>
      <w:r w:rsidR="00885977" w:rsidRPr="00741578">
        <w:rPr>
          <w:szCs w:val="28"/>
          <w:lang w:val="ru-RU"/>
        </w:rPr>
        <w:t xml:space="preserve">, необходимо выяснить физическое содержание </w:t>
      </w:r>
      <w:r w:rsidR="00730B6E" w:rsidRPr="00741578">
        <w:rPr>
          <w:szCs w:val="28"/>
          <w:lang w:val="ru-RU"/>
        </w:rPr>
        <w:t>новых</w:t>
      </w:r>
      <w:r w:rsidR="00885977" w:rsidRPr="00741578">
        <w:rPr>
          <w:szCs w:val="28"/>
          <w:lang w:val="ru-RU"/>
        </w:rPr>
        <w:t xml:space="preserve"> систем электродинамических уравн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ний.</w:t>
      </w:r>
    </w:p>
    <w:p w14:paraId="57EC5E1C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Подобно вектору Пойнтинга </w:t>
      </w:r>
      <w:r w:rsidR="007B5D07" w:rsidRPr="00741578">
        <w:rPr>
          <w:position w:val="-10"/>
          <w:szCs w:val="28"/>
        </w:rPr>
        <w:object w:dxaOrig="780" w:dyaOrig="400" w14:anchorId="4DB297B8">
          <v:shape id="_x0000_i1078" type="#_x0000_t75" style="width:40.5pt;height:20.25pt" o:ole="" fillcolor="window">
            <v:imagedata r:id="rId43" o:title=""/>
          </v:shape>
          <o:OLEObject Type="Embed" ProgID="Equation.3" ShapeID="_x0000_i1078" DrawAspect="Content" ObjectID="_1819084674" r:id="rId100"/>
        </w:object>
      </w:r>
      <w:r w:rsidRPr="00741578">
        <w:rPr>
          <w:szCs w:val="28"/>
          <w:lang w:val="ru-RU"/>
        </w:rPr>
        <w:t xml:space="preserve"> плот</w:t>
      </w:r>
      <w:r w:rsidR="001F0812" w:rsidRPr="00741578">
        <w:rPr>
          <w:szCs w:val="28"/>
          <w:lang w:val="ru-RU"/>
        </w:rPr>
        <w:t>ности потока ЭМ энергии п</w:t>
      </w:r>
      <w:r w:rsidR="001F0812" w:rsidRPr="00741578">
        <w:rPr>
          <w:szCs w:val="28"/>
          <w:lang w:val="ru-RU"/>
        </w:rPr>
        <w:t>о</w:t>
      </w:r>
      <w:r w:rsidR="001F0812" w:rsidRPr="00741578">
        <w:rPr>
          <w:szCs w:val="28"/>
          <w:lang w:val="ru-RU"/>
        </w:rPr>
        <w:t xml:space="preserve">лей </w:t>
      </w:r>
      <w:r w:rsidRPr="00741578">
        <w:rPr>
          <w:szCs w:val="28"/>
          <w:lang w:val="ru-RU"/>
        </w:rPr>
        <w:t>систем</w:t>
      </w:r>
      <w:r w:rsidR="001F0812" w:rsidRPr="00741578">
        <w:rPr>
          <w:szCs w:val="28"/>
          <w:lang w:val="ru-RU"/>
        </w:rPr>
        <w:t>ы</w:t>
      </w:r>
      <w:r w:rsidRPr="00741578">
        <w:rPr>
          <w:szCs w:val="28"/>
          <w:lang w:val="ru-RU"/>
        </w:rPr>
        <w:t xml:space="preserve"> (1) рассмотрим другой потоковый вектор </w:t>
      </w:r>
      <w:r w:rsidR="0046461D" w:rsidRPr="00741578">
        <w:rPr>
          <w:position w:val="-10"/>
          <w:szCs w:val="28"/>
        </w:rPr>
        <w:object w:dxaOrig="859" w:dyaOrig="420" w14:anchorId="57734103">
          <v:shape id="_x0000_i1079" type="#_x0000_t75" style="width:45pt;height:20.25pt" o:ole="" fillcolor="window">
            <v:imagedata r:id="rId101" o:title=""/>
          </v:shape>
          <o:OLEObject Type="Embed" ProgID="Equation.3" ShapeID="_x0000_i1079" DrawAspect="Content" ObjectID="_1819084675" r:id="rId102"/>
        </w:object>
      </w:r>
      <w:r w:rsidRPr="00741578">
        <w:rPr>
          <w:szCs w:val="28"/>
          <w:lang w:val="ru-RU"/>
        </w:rPr>
        <w:t>, который, судя по размерности, определяет электрическую энергию, приходящуюся на ед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ницу площади поверхности. Для аргументированного обоснования возмо</w:t>
      </w:r>
      <w:r w:rsidRPr="00741578">
        <w:rPr>
          <w:szCs w:val="28"/>
          <w:lang w:val="ru-RU"/>
        </w:rPr>
        <w:t>ж</w:t>
      </w:r>
      <w:r w:rsidRPr="00741578">
        <w:rPr>
          <w:szCs w:val="28"/>
          <w:lang w:val="ru-RU"/>
        </w:rPr>
        <w:t>ности существования такого вектора и установления его статуса воспольз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>емся уравн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ниями системы (5) и с помощью стандартных вычислений (см. (2)) пол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чим </w:t>
      </w:r>
    </w:p>
    <w:p w14:paraId="21E331A3" w14:textId="77777777" w:rsidR="00885977" w:rsidRPr="00741578" w:rsidRDefault="00517ECA" w:rsidP="00741578">
      <w:pPr>
        <w:pStyle w:val="a8"/>
        <w:tabs>
          <w:tab w:val="left" w:pos="709"/>
        </w:tabs>
        <w:spacing w:line="360" w:lineRule="auto"/>
        <w:ind w:firstLine="737"/>
        <w:rPr>
          <w:b/>
          <w:bCs/>
          <w:szCs w:val="28"/>
          <w:lang w:val="ru-RU"/>
        </w:rPr>
      </w:pPr>
      <w:r w:rsidRPr="00741578">
        <w:rPr>
          <w:b/>
          <w:bCs/>
          <w:position w:val="-12"/>
          <w:szCs w:val="28"/>
        </w:rPr>
        <w:object w:dxaOrig="3460" w:dyaOrig="440" w14:anchorId="7B9201C1">
          <v:shape id="_x0000_i1080" type="#_x0000_t75" style="width:174.75pt;height:23.25pt" o:ole="" fillcolor="window">
            <v:imagedata r:id="rId103" o:title=""/>
          </v:shape>
          <o:OLEObject Type="Embed" ProgID="Equation.3" ShapeID="_x0000_i1080" DrawAspect="Content" ObjectID="_1819084676" r:id="rId104"/>
        </w:object>
      </w:r>
      <w:r w:rsidRPr="00741578">
        <w:rPr>
          <w:b/>
          <w:bCs/>
          <w:position w:val="-40"/>
          <w:szCs w:val="28"/>
        </w:rPr>
        <w:object w:dxaOrig="1760" w:dyaOrig="940" w14:anchorId="2B5A3802">
          <v:shape id="_x0000_i1081" type="#_x0000_t75" style="width:105pt;height:48.75pt" o:ole="" fillcolor="window">
            <v:imagedata r:id="rId105" o:title=""/>
          </v:shape>
          <o:OLEObject Type="Embed" ProgID="Equation.3" ShapeID="_x0000_i1081" DrawAspect="Content" ObjectID="_1819084677" r:id="rId106"/>
        </w:object>
      </w:r>
      <w:r w:rsidR="00885977" w:rsidRPr="00741578">
        <w:rPr>
          <w:b/>
          <w:bCs/>
          <w:szCs w:val="28"/>
          <w:lang w:val="ru-RU"/>
        </w:rPr>
        <w:t xml:space="preserve"> </w:t>
      </w:r>
      <w:r w:rsidR="00211316" w:rsidRPr="00741578">
        <w:rPr>
          <w:b/>
          <w:bCs/>
          <w:szCs w:val="28"/>
          <w:lang w:val="ru-RU"/>
        </w:rPr>
        <w:t xml:space="preserve">                        </w:t>
      </w:r>
      <w:r w:rsidR="00885977" w:rsidRPr="00741578">
        <w:rPr>
          <w:szCs w:val="28"/>
          <w:lang w:val="ru-RU"/>
        </w:rPr>
        <w:t>(7)</w:t>
      </w:r>
    </w:p>
    <w:p w14:paraId="23F40F69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- соотношение, описывающее энергетику </w:t>
      </w:r>
      <w:r w:rsidR="00E82354" w:rsidRPr="00741578">
        <w:rPr>
          <w:szCs w:val="28"/>
          <w:lang w:val="ru-RU"/>
        </w:rPr>
        <w:t xml:space="preserve">реализации </w:t>
      </w:r>
      <w:r w:rsidRPr="00741578">
        <w:rPr>
          <w:szCs w:val="28"/>
          <w:lang w:val="ru-RU"/>
        </w:rPr>
        <w:t>процесса эле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трической поляризации среды в данной точке. Как видим, </w:t>
      </w:r>
      <w:r w:rsidRPr="00741578">
        <w:rPr>
          <w:i/>
          <w:szCs w:val="28"/>
          <w:lang w:val="ru-RU"/>
        </w:rPr>
        <w:t xml:space="preserve">уравнения </w:t>
      </w:r>
      <w:r w:rsidR="006C327C" w:rsidRPr="00741578">
        <w:rPr>
          <w:i/>
          <w:szCs w:val="28"/>
          <w:lang w:val="ru-RU"/>
        </w:rPr>
        <w:t>эле</w:t>
      </w:r>
      <w:r w:rsidR="006C327C" w:rsidRPr="00741578">
        <w:rPr>
          <w:i/>
          <w:szCs w:val="28"/>
          <w:lang w:val="ru-RU"/>
        </w:rPr>
        <w:t>к</w:t>
      </w:r>
      <w:r w:rsidR="006C327C" w:rsidRPr="00741578">
        <w:rPr>
          <w:i/>
          <w:szCs w:val="28"/>
          <w:lang w:val="ru-RU"/>
        </w:rPr>
        <w:t>трическ</w:t>
      </w:r>
      <w:r w:rsidR="006C327C" w:rsidRPr="00741578">
        <w:rPr>
          <w:i/>
          <w:szCs w:val="28"/>
          <w:lang w:val="ru-RU"/>
        </w:rPr>
        <w:t>о</w:t>
      </w:r>
      <w:r w:rsidR="006C327C" w:rsidRPr="00741578">
        <w:rPr>
          <w:i/>
          <w:szCs w:val="28"/>
          <w:lang w:val="ru-RU"/>
        </w:rPr>
        <w:t xml:space="preserve">го </w:t>
      </w:r>
      <w:r w:rsidRPr="00741578">
        <w:rPr>
          <w:i/>
          <w:szCs w:val="28"/>
          <w:lang w:val="ru-RU"/>
        </w:rPr>
        <w:t>пол</w:t>
      </w:r>
      <w:r w:rsidR="006C327C" w:rsidRPr="00741578">
        <w:rPr>
          <w:i/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 </w:t>
      </w:r>
      <w:r w:rsidR="00F76FC3" w:rsidRPr="00741578">
        <w:rPr>
          <w:szCs w:val="28"/>
          <w:lang w:val="ru-RU"/>
        </w:rPr>
        <w:t xml:space="preserve">системы </w:t>
      </w:r>
      <w:r w:rsidR="00F5550E" w:rsidRPr="00741578">
        <w:rPr>
          <w:szCs w:val="28"/>
          <w:lang w:val="ru-RU"/>
        </w:rPr>
        <w:t xml:space="preserve">(5) </w:t>
      </w:r>
      <w:r w:rsidRPr="00741578">
        <w:rPr>
          <w:szCs w:val="28"/>
          <w:lang w:val="ru-RU"/>
        </w:rPr>
        <w:t xml:space="preserve">описывают </w:t>
      </w:r>
      <w:r w:rsidR="00F76FC3" w:rsidRPr="00741578">
        <w:rPr>
          <w:szCs w:val="28"/>
          <w:lang w:val="ru-RU"/>
        </w:rPr>
        <w:t xml:space="preserve">чисто </w:t>
      </w:r>
      <w:r w:rsidRPr="00741578">
        <w:rPr>
          <w:szCs w:val="28"/>
          <w:lang w:val="ru-RU"/>
        </w:rPr>
        <w:t xml:space="preserve">электрические явления, в том числе, </w:t>
      </w:r>
      <w:r w:rsidR="001F0812" w:rsidRPr="00741578">
        <w:rPr>
          <w:szCs w:val="28"/>
          <w:lang w:val="ru-RU"/>
        </w:rPr>
        <w:t>п</w:t>
      </w:r>
      <w:r w:rsidR="001F0812" w:rsidRPr="00741578">
        <w:rPr>
          <w:szCs w:val="28"/>
          <w:lang w:val="ru-RU"/>
        </w:rPr>
        <w:t>о</w:t>
      </w:r>
      <w:r w:rsidR="001F0812" w:rsidRPr="00741578">
        <w:rPr>
          <w:szCs w:val="28"/>
          <w:lang w:val="ru-RU"/>
        </w:rPr>
        <w:t xml:space="preserve">перечные </w:t>
      </w:r>
      <w:r w:rsidRPr="00741578">
        <w:rPr>
          <w:szCs w:val="28"/>
          <w:lang w:val="ru-RU"/>
        </w:rPr>
        <w:t xml:space="preserve">электрические волны, переносящие </w:t>
      </w:r>
      <w:r w:rsidR="00833887" w:rsidRPr="00741578">
        <w:rPr>
          <w:szCs w:val="28"/>
          <w:lang w:val="ru-RU"/>
        </w:rPr>
        <w:t>поток электрической</w:t>
      </w:r>
      <w:r w:rsidRPr="00741578">
        <w:rPr>
          <w:szCs w:val="28"/>
          <w:lang w:val="ru-RU"/>
        </w:rPr>
        <w:t xml:space="preserve"> эне</w:t>
      </w:r>
      <w:r w:rsidRPr="00741578">
        <w:rPr>
          <w:szCs w:val="28"/>
          <w:lang w:val="ru-RU"/>
        </w:rPr>
        <w:t>р</w:t>
      </w:r>
      <w:r w:rsidRPr="00741578">
        <w:rPr>
          <w:szCs w:val="28"/>
          <w:lang w:val="ru-RU"/>
        </w:rPr>
        <w:t>ги</w:t>
      </w:r>
      <w:r w:rsidR="00833887"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. </w:t>
      </w:r>
    </w:p>
    <w:p w14:paraId="64FFF6C6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Аналогичным образом можно ввести еще один потоковый вектор </w:t>
      </w:r>
      <w:r w:rsidR="00517ECA" w:rsidRPr="00741578">
        <w:rPr>
          <w:position w:val="-10"/>
          <w:szCs w:val="28"/>
        </w:rPr>
        <w:object w:dxaOrig="980" w:dyaOrig="420" w14:anchorId="3F2377F9">
          <v:shape id="_x0000_i1082" type="#_x0000_t75" style="width:48.75pt;height:21pt" o:ole="">
            <v:imagedata r:id="rId107" o:title=""/>
          </v:shape>
          <o:OLEObject Type="Embed" ProgID="Equation.3" ShapeID="_x0000_i1082" DrawAspect="Content" ObjectID="_1819084678" r:id="rId108"/>
        </w:object>
      </w:r>
      <w:r w:rsidRPr="00741578">
        <w:rPr>
          <w:szCs w:val="28"/>
          <w:lang w:val="ru-RU"/>
        </w:rPr>
        <w:t>, размерность которого соответствует поверхностной плотности ма</w:t>
      </w:r>
      <w:r w:rsidRPr="00741578">
        <w:rPr>
          <w:szCs w:val="28"/>
          <w:lang w:val="ru-RU"/>
        </w:rPr>
        <w:t>г</w:t>
      </w:r>
      <w:r w:rsidRPr="00741578">
        <w:rPr>
          <w:szCs w:val="28"/>
          <w:lang w:val="ru-RU"/>
        </w:rPr>
        <w:t>нитной энергии в соотношении, описывающем энергетику процесса нама</w:t>
      </w:r>
      <w:r w:rsidRPr="00741578">
        <w:rPr>
          <w:szCs w:val="28"/>
          <w:lang w:val="ru-RU"/>
        </w:rPr>
        <w:t>г</w:t>
      </w:r>
      <w:r w:rsidRPr="00741578">
        <w:rPr>
          <w:szCs w:val="28"/>
          <w:lang w:val="ru-RU"/>
        </w:rPr>
        <w:t xml:space="preserve">ничивания среды в данной точке:                                                    </w:t>
      </w:r>
    </w:p>
    <w:p w14:paraId="4AAAFCA5" w14:textId="77777777" w:rsidR="00885977" w:rsidRPr="00741578" w:rsidRDefault="00517ECA" w:rsidP="00741578">
      <w:pPr>
        <w:pStyle w:val="a8"/>
        <w:spacing w:line="360" w:lineRule="auto"/>
        <w:ind w:firstLine="737"/>
        <w:jc w:val="left"/>
        <w:rPr>
          <w:b/>
          <w:bCs/>
          <w:szCs w:val="28"/>
          <w:lang w:val="ru-RU"/>
        </w:rPr>
      </w:pPr>
      <w:r w:rsidRPr="00741578">
        <w:rPr>
          <w:b/>
          <w:bCs/>
          <w:position w:val="-12"/>
          <w:szCs w:val="28"/>
        </w:rPr>
        <w:object w:dxaOrig="3700" w:dyaOrig="440" w14:anchorId="4EBE5DBA">
          <v:shape id="_x0000_i1083" type="#_x0000_t75" style="width:201.75pt;height:24pt" o:ole="" fillcolor="window">
            <v:imagedata r:id="rId109" o:title=""/>
          </v:shape>
          <o:OLEObject Type="Embed" ProgID="Equation.3" ShapeID="_x0000_i1083" DrawAspect="Content" ObjectID="_1819084679" r:id="rId110"/>
        </w:object>
      </w:r>
      <w:r w:rsidRPr="00741578">
        <w:rPr>
          <w:b/>
          <w:bCs/>
          <w:position w:val="-40"/>
          <w:szCs w:val="28"/>
        </w:rPr>
        <w:object w:dxaOrig="1820" w:dyaOrig="940" w14:anchorId="781E9357">
          <v:shape id="_x0000_i1084" type="#_x0000_t75" style="width:111pt;height:48.75pt" o:ole="" fillcolor="window">
            <v:imagedata r:id="rId111" o:title=""/>
          </v:shape>
          <o:OLEObject Type="Embed" ProgID="Equation.3" ShapeID="_x0000_i1084" DrawAspect="Content" ObjectID="_1819084680" r:id="rId112"/>
        </w:object>
      </w:r>
      <w:r w:rsidR="00211316" w:rsidRPr="00741578">
        <w:rPr>
          <w:bCs/>
          <w:szCs w:val="28"/>
          <w:lang w:val="ru-RU"/>
        </w:rPr>
        <w:t>.</w:t>
      </w:r>
      <w:r w:rsidR="00885977" w:rsidRPr="00741578">
        <w:rPr>
          <w:b/>
          <w:bCs/>
          <w:szCs w:val="28"/>
          <w:lang w:val="ru-RU"/>
        </w:rPr>
        <w:t xml:space="preserve">          </w:t>
      </w:r>
      <w:r w:rsidR="00211316" w:rsidRPr="00741578">
        <w:rPr>
          <w:b/>
          <w:bCs/>
          <w:szCs w:val="28"/>
          <w:lang w:val="ru-RU"/>
        </w:rPr>
        <w:t xml:space="preserve">         </w:t>
      </w:r>
      <w:r w:rsidR="00885977" w:rsidRPr="00741578">
        <w:rPr>
          <w:szCs w:val="28"/>
          <w:lang w:val="ru-RU"/>
        </w:rPr>
        <w:t>(8)</w:t>
      </w:r>
    </w:p>
    <w:p w14:paraId="1CAB234E" w14:textId="77777777" w:rsidR="00885977" w:rsidRPr="00741578" w:rsidRDefault="00E72578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Итак</w:t>
      </w:r>
      <w:r w:rsidR="00885977" w:rsidRPr="00741578">
        <w:rPr>
          <w:szCs w:val="28"/>
          <w:lang w:val="ru-RU"/>
        </w:rPr>
        <w:t xml:space="preserve">, </w:t>
      </w:r>
      <w:r w:rsidR="00885977" w:rsidRPr="00741578">
        <w:rPr>
          <w:i/>
          <w:szCs w:val="28"/>
          <w:lang w:val="ru-RU"/>
        </w:rPr>
        <w:t xml:space="preserve">уравнения </w:t>
      </w:r>
      <w:r w:rsidR="00F76FC3" w:rsidRPr="00741578">
        <w:rPr>
          <w:i/>
          <w:szCs w:val="28"/>
          <w:lang w:val="ru-RU"/>
        </w:rPr>
        <w:t>магнитного поля</w:t>
      </w:r>
      <w:r w:rsidR="00F76FC3" w:rsidRPr="00741578">
        <w:rPr>
          <w:szCs w:val="28"/>
          <w:lang w:val="ru-RU"/>
        </w:rPr>
        <w:t xml:space="preserve"> </w:t>
      </w:r>
      <w:r w:rsidR="00F5550E" w:rsidRPr="00741578">
        <w:rPr>
          <w:szCs w:val="28"/>
          <w:lang w:val="ru-RU"/>
        </w:rPr>
        <w:t xml:space="preserve">системы (6) </w:t>
      </w:r>
      <w:r w:rsidR="00885977" w:rsidRPr="00741578">
        <w:rPr>
          <w:szCs w:val="28"/>
          <w:lang w:val="ru-RU"/>
        </w:rPr>
        <w:t xml:space="preserve">рассматривают </w:t>
      </w:r>
      <w:r w:rsidR="00AC0884" w:rsidRPr="00741578">
        <w:rPr>
          <w:szCs w:val="28"/>
          <w:lang w:val="ru-RU"/>
        </w:rPr>
        <w:t xml:space="preserve">чисто </w:t>
      </w:r>
      <w:r w:rsidR="00885977" w:rsidRPr="00741578">
        <w:rPr>
          <w:szCs w:val="28"/>
          <w:lang w:val="ru-RU"/>
        </w:rPr>
        <w:t xml:space="preserve">магнитные явления, устанавливают </w:t>
      </w:r>
      <w:r w:rsidR="00833887" w:rsidRPr="00741578">
        <w:rPr>
          <w:szCs w:val="28"/>
          <w:lang w:val="ru-RU"/>
        </w:rPr>
        <w:t xml:space="preserve">реальность </w:t>
      </w:r>
      <w:r w:rsidR="001F0812" w:rsidRPr="00741578">
        <w:rPr>
          <w:szCs w:val="28"/>
          <w:lang w:val="ru-RU"/>
        </w:rPr>
        <w:t xml:space="preserve">поперечных </w:t>
      </w:r>
      <w:r w:rsidR="00833887" w:rsidRPr="00741578">
        <w:rPr>
          <w:szCs w:val="28"/>
          <w:lang w:val="ru-RU"/>
        </w:rPr>
        <w:t>магнитных</w:t>
      </w:r>
      <w:r w:rsidR="00885977" w:rsidRPr="00741578">
        <w:rPr>
          <w:szCs w:val="28"/>
          <w:lang w:val="ru-RU"/>
        </w:rPr>
        <w:t xml:space="preserve"> волн, переносящих поток магнитной эне</w:t>
      </w:r>
      <w:r w:rsidR="00885977" w:rsidRPr="00741578">
        <w:rPr>
          <w:szCs w:val="28"/>
          <w:lang w:val="ru-RU"/>
        </w:rPr>
        <w:t>р</w:t>
      </w:r>
      <w:r w:rsidR="00885977" w:rsidRPr="00741578">
        <w:rPr>
          <w:szCs w:val="28"/>
          <w:lang w:val="ru-RU"/>
        </w:rPr>
        <w:t xml:space="preserve">гии. </w:t>
      </w:r>
    </w:p>
    <w:p w14:paraId="6C76273F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Полученные соотношения </w:t>
      </w:r>
      <w:r w:rsidR="00833887" w:rsidRPr="00741578">
        <w:rPr>
          <w:szCs w:val="28"/>
          <w:lang w:val="ru-RU"/>
        </w:rPr>
        <w:t xml:space="preserve">баланса </w:t>
      </w:r>
      <w:r w:rsidRPr="00741578">
        <w:rPr>
          <w:szCs w:val="28"/>
          <w:lang w:val="ru-RU"/>
        </w:rPr>
        <w:t xml:space="preserve">(7) и (8) описывают </w:t>
      </w:r>
      <w:r w:rsidR="00AC0884" w:rsidRPr="00741578">
        <w:rPr>
          <w:szCs w:val="28"/>
          <w:lang w:val="ru-RU"/>
        </w:rPr>
        <w:t xml:space="preserve">энергетику </w:t>
      </w:r>
      <w:r w:rsidR="00833887" w:rsidRPr="00741578">
        <w:rPr>
          <w:szCs w:val="28"/>
          <w:lang w:val="ru-RU"/>
        </w:rPr>
        <w:t>у</w:t>
      </w:r>
      <w:r w:rsidR="00833887" w:rsidRPr="00741578">
        <w:rPr>
          <w:szCs w:val="28"/>
          <w:lang w:val="ru-RU"/>
        </w:rPr>
        <w:t>с</w:t>
      </w:r>
      <w:r w:rsidR="00833887" w:rsidRPr="00741578">
        <w:rPr>
          <w:szCs w:val="28"/>
          <w:lang w:val="ru-RU"/>
        </w:rPr>
        <w:t>лови</w:t>
      </w:r>
      <w:r w:rsidR="00AC0884" w:rsidRPr="00741578">
        <w:rPr>
          <w:szCs w:val="28"/>
          <w:lang w:val="ru-RU"/>
        </w:rPr>
        <w:t>й</w:t>
      </w:r>
      <w:r w:rsidR="00833887" w:rsidRPr="00741578">
        <w:rPr>
          <w:szCs w:val="28"/>
          <w:lang w:val="ru-RU"/>
        </w:rPr>
        <w:t xml:space="preserve"> </w:t>
      </w:r>
      <w:r w:rsidR="00F12154" w:rsidRPr="00741578">
        <w:rPr>
          <w:szCs w:val="28"/>
          <w:lang w:val="ru-RU"/>
        </w:rPr>
        <w:t xml:space="preserve">реализации </w:t>
      </w:r>
      <w:r w:rsidRPr="00741578">
        <w:rPr>
          <w:szCs w:val="28"/>
          <w:lang w:val="ru-RU"/>
        </w:rPr>
        <w:t>обычн</w:t>
      </w:r>
      <w:r w:rsidR="00517ECA" w:rsidRPr="00741578">
        <w:rPr>
          <w:szCs w:val="28"/>
          <w:lang w:val="ru-RU"/>
        </w:rPr>
        <w:t>ой</w:t>
      </w:r>
      <w:r w:rsidRPr="00741578">
        <w:rPr>
          <w:szCs w:val="28"/>
          <w:lang w:val="ru-RU"/>
        </w:rPr>
        <w:t xml:space="preserve"> электрическ</w:t>
      </w:r>
      <w:r w:rsidR="00517ECA" w:rsidRPr="00741578">
        <w:rPr>
          <w:szCs w:val="28"/>
          <w:lang w:val="ru-RU"/>
        </w:rPr>
        <w:t>ой</w:t>
      </w:r>
      <w:r w:rsidRPr="00741578">
        <w:rPr>
          <w:szCs w:val="28"/>
          <w:lang w:val="ru-RU"/>
        </w:rPr>
        <w:t xml:space="preserve"> или магнитн</w:t>
      </w:r>
      <w:r w:rsidR="00517ECA" w:rsidRPr="00741578">
        <w:rPr>
          <w:szCs w:val="28"/>
          <w:lang w:val="ru-RU"/>
        </w:rPr>
        <w:t>ой</w:t>
      </w:r>
      <w:r w:rsidRPr="00741578">
        <w:rPr>
          <w:szCs w:val="28"/>
          <w:lang w:val="ru-RU"/>
        </w:rPr>
        <w:t xml:space="preserve"> поляризаци</w:t>
      </w:r>
      <w:r w:rsidR="00517ECA"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 среды (первое слагаемое правой части соотношений) посредством пер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носа извне в данную точку потоком вектора </w:t>
      </w:r>
      <w:r w:rsidR="00517ECA" w:rsidRPr="00741578">
        <w:rPr>
          <w:position w:val="-10"/>
          <w:szCs w:val="28"/>
        </w:rPr>
        <w:object w:dxaOrig="859" w:dyaOrig="420" w14:anchorId="48076A97">
          <v:shape id="_x0000_i1085" type="#_x0000_t75" style="width:45pt;height:21pt" o:ole="" fillcolor="window">
            <v:imagedata r:id="rId113" o:title=""/>
          </v:shape>
          <o:OLEObject Type="Embed" ProgID="Equation.3" ShapeID="_x0000_i1085" DrawAspect="Content" ObjectID="_1819084681" r:id="rId114"/>
        </w:object>
      </w:r>
      <w:r w:rsidRPr="00741578">
        <w:rPr>
          <w:szCs w:val="28"/>
          <w:lang w:val="ru-RU"/>
        </w:rPr>
        <w:t xml:space="preserve"> или </w:t>
      </w:r>
      <w:r w:rsidR="00517ECA" w:rsidRPr="00741578">
        <w:rPr>
          <w:position w:val="-10"/>
          <w:szCs w:val="28"/>
        </w:rPr>
        <w:object w:dxaOrig="980" w:dyaOrig="420" w14:anchorId="5F90F19A">
          <v:shape id="_x0000_i1086" type="#_x0000_t75" style="width:48.75pt;height:21pt" o:ole="">
            <v:imagedata r:id="rId107" o:title=""/>
          </v:shape>
          <o:OLEObject Type="Embed" ProgID="Equation.3" ShapeID="_x0000_i1086" DrawAspect="Content" ObjectID="_1819084682" r:id="rId115"/>
        </w:object>
      </w:r>
      <w:r w:rsidRPr="00741578">
        <w:rPr>
          <w:szCs w:val="28"/>
          <w:lang w:val="ru-RU"/>
        </w:rPr>
        <w:t xml:space="preserve"> соответствующей эне</w:t>
      </w:r>
      <w:r w:rsidRPr="00741578">
        <w:rPr>
          <w:szCs w:val="28"/>
          <w:lang w:val="ru-RU"/>
        </w:rPr>
        <w:t>р</w:t>
      </w:r>
      <w:r w:rsidRPr="00741578">
        <w:rPr>
          <w:szCs w:val="28"/>
          <w:lang w:val="ru-RU"/>
        </w:rPr>
        <w:t>гии</w:t>
      </w:r>
      <w:r w:rsidR="006A145C" w:rsidRPr="00741578">
        <w:rPr>
          <w:szCs w:val="28"/>
          <w:lang w:val="ru-RU"/>
        </w:rPr>
        <w:t>.</w:t>
      </w:r>
      <w:r w:rsidRPr="00741578">
        <w:rPr>
          <w:szCs w:val="28"/>
          <w:lang w:val="ru-RU"/>
        </w:rPr>
        <w:t xml:space="preserve"> </w:t>
      </w:r>
      <w:r w:rsidR="00833887" w:rsidRPr="00741578">
        <w:rPr>
          <w:szCs w:val="28"/>
          <w:lang w:val="ru-RU"/>
        </w:rPr>
        <w:t xml:space="preserve">Эти соотношения </w:t>
      </w:r>
      <w:r w:rsidR="007C0D2A" w:rsidRPr="00741578">
        <w:rPr>
          <w:szCs w:val="28"/>
          <w:lang w:val="ru-RU"/>
        </w:rPr>
        <w:t xml:space="preserve">также </w:t>
      </w:r>
      <w:r w:rsidRPr="00741578">
        <w:rPr>
          <w:szCs w:val="28"/>
          <w:lang w:val="ru-RU"/>
        </w:rPr>
        <w:t>устанавливают</w:t>
      </w:r>
      <w:r w:rsidR="001F0812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наличие эффектов динамической поляризации вещества (в частности, проводящих сред) за счет действия п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ременных во времени </w:t>
      </w:r>
      <w:r w:rsidR="00902E02" w:rsidRPr="00741578">
        <w:rPr>
          <w:szCs w:val="28"/>
          <w:lang w:val="ru-RU"/>
        </w:rPr>
        <w:t xml:space="preserve">электрической или магнитной компонент </w:t>
      </w:r>
      <w:r w:rsidRPr="00741578">
        <w:rPr>
          <w:szCs w:val="28"/>
          <w:lang w:val="ru-RU"/>
        </w:rPr>
        <w:t>пол</w:t>
      </w:r>
      <w:r w:rsidR="00902E02"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 </w:t>
      </w:r>
      <w:r w:rsidR="001F0812" w:rsidRPr="00741578">
        <w:rPr>
          <w:szCs w:val="28"/>
          <w:lang w:val="ru-RU"/>
        </w:rPr>
        <w:t xml:space="preserve">ЭМ </w:t>
      </w:r>
      <w:r w:rsidRPr="00741578">
        <w:rPr>
          <w:szCs w:val="28"/>
          <w:lang w:val="ru-RU"/>
        </w:rPr>
        <w:t>ве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>торн</w:t>
      </w:r>
      <w:r w:rsidR="00902E02" w:rsidRPr="00741578">
        <w:rPr>
          <w:szCs w:val="28"/>
          <w:lang w:val="ru-RU"/>
        </w:rPr>
        <w:t>ого</w:t>
      </w:r>
      <w:r w:rsidRPr="00741578">
        <w:rPr>
          <w:szCs w:val="28"/>
          <w:lang w:val="ru-RU"/>
        </w:rPr>
        <w:t xml:space="preserve"> потенциал</w:t>
      </w:r>
      <w:r w:rsidR="00902E02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. Сведения о таких динамических эффектах 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зволяют взглянуть п</w:t>
      </w:r>
      <w:r w:rsidR="00E61F9D" w:rsidRPr="00741578">
        <w:rPr>
          <w:szCs w:val="28"/>
          <w:lang w:val="ru-RU"/>
        </w:rPr>
        <w:t xml:space="preserve">о-новому на физическую сущность </w:t>
      </w:r>
      <w:r w:rsidRPr="00741578">
        <w:rPr>
          <w:szCs w:val="28"/>
          <w:lang w:val="ru-RU"/>
        </w:rPr>
        <w:t>электродинамики процессов ЭПЭ</w:t>
      </w:r>
      <w:r w:rsidR="006A145C" w:rsidRPr="00741578">
        <w:rPr>
          <w:szCs w:val="28"/>
          <w:lang w:val="ru-RU"/>
        </w:rPr>
        <w:t xml:space="preserve"> [3, 4]</w:t>
      </w:r>
      <w:r w:rsidRPr="00741578">
        <w:rPr>
          <w:szCs w:val="28"/>
          <w:lang w:val="ru-RU"/>
        </w:rPr>
        <w:t xml:space="preserve">, </w:t>
      </w:r>
      <w:r w:rsidR="00833887" w:rsidRPr="00741578">
        <w:rPr>
          <w:szCs w:val="28"/>
          <w:lang w:val="ru-RU"/>
        </w:rPr>
        <w:t xml:space="preserve">понять механизм </w:t>
      </w:r>
      <w:r w:rsidRPr="00741578">
        <w:rPr>
          <w:szCs w:val="28"/>
          <w:lang w:val="ru-RU"/>
        </w:rPr>
        <w:t>их резкой интенсификации при импульсном р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жиме действия ЭМ полей или электрического тока. Надо сказать, что я</w:t>
      </w:r>
      <w:r w:rsidRPr="00741578">
        <w:rPr>
          <w:szCs w:val="28"/>
          <w:lang w:val="ru-RU"/>
        </w:rPr>
        <w:t>в</w:t>
      </w:r>
      <w:r w:rsidRPr="00741578">
        <w:rPr>
          <w:szCs w:val="28"/>
          <w:lang w:val="ru-RU"/>
        </w:rPr>
        <w:t xml:space="preserve">ления динамической поляризации </w:t>
      </w:r>
      <w:r w:rsidR="006A145C" w:rsidRPr="00741578">
        <w:rPr>
          <w:szCs w:val="28"/>
          <w:lang w:val="ru-RU"/>
        </w:rPr>
        <w:t xml:space="preserve">уже </w:t>
      </w:r>
      <w:r w:rsidRPr="00741578">
        <w:rPr>
          <w:szCs w:val="28"/>
          <w:lang w:val="ru-RU"/>
        </w:rPr>
        <w:t>имеют прямое экспериментальное воплощ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ние: это эффекты</w:t>
      </w:r>
      <w:r w:rsidRPr="00741578">
        <w:rPr>
          <w:i/>
          <w:iCs/>
          <w:szCs w:val="28"/>
          <w:lang w:val="ru-RU"/>
        </w:rPr>
        <w:t xml:space="preserve"> электродинамической индукции</w:t>
      </w:r>
      <w:r w:rsidRPr="00741578">
        <w:rPr>
          <w:szCs w:val="28"/>
          <w:lang w:val="ru-RU"/>
        </w:rPr>
        <w:t xml:space="preserve"> в металлах [</w:t>
      </w:r>
      <w:r w:rsidR="009F6659" w:rsidRPr="00741578">
        <w:rPr>
          <w:szCs w:val="28"/>
          <w:lang w:val="ru-RU"/>
        </w:rPr>
        <w:t>7</w:t>
      </w:r>
      <w:r w:rsidRPr="00741578">
        <w:rPr>
          <w:szCs w:val="28"/>
          <w:lang w:val="ru-RU"/>
        </w:rPr>
        <w:t xml:space="preserve">] и </w:t>
      </w:r>
      <w:r w:rsidRPr="00741578">
        <w:rPr>
          <w:i/>
          <w:iCs/>
          <w:szCs w:val="28"/>
          <w:lang w:val="ru-RU"/>
        </w:rPr>
        <w:t>динамич</w:t>
      </w:r>
      <w:r w:rsidRPr="00741578">
        <w:rPr>
          <w:i/>
          <w:iCs/>
          <w:szCs w:val="28"/>
          <w:lang w:val="ru-RU"/>
        </w:rPr>
        <w:t>е</w:t>
      </w:r>
      <w:r w:rsidRPr="00741578">
        <w:rPr>
          <w:i/>
          <w:iCs/>
          <w:szCs w:val="28"/>
          <w:lang w:val="ru-RU"/>
        </w:rPr>
        <w:t>ского намагничивания</w:t>
      </w:r>
      <w:r w:rsidRPr="00741578">
        <w:rPr>
          <w:szCs w:val="28"/>
          <w:lang w:val="ru-RU"/>
        </w:rPr>
        <w:t xml:space="preserve"> в ферритах и магнитоупорядоченных мета</w:t>
      </w:r>
      <w:r w:rsidRPr="00741578">
        <w:rPr>
          <w:szCs w:val="28"/>
          <w:lang w:val="ru-RU"/>
        </w:rPr>
        <w:t>л</w:t>
      </w:r>
      <w:r w:rsidRPr="00741578">
        <w:rPr>
          <w:szCs w:val="28"/>
          <w:lang w:val="ru-RU"/>
        </w:rPr>
        <w:t>лах [</w:t>
      </w:r>
      <w:r w:rsidR="009F6659" w:rsidRPr="00741578">
        <w:rPr>
          <w:szCs w:val="28"/>
          <w:lang w:val="ru-RU"/>
        </w:rPr>
        <w:t>8</w:t>
      </w:r>
      <w:r w:rsidRPr="00741578">
        <w:rPr>
          <w:szCs w:val="28"/>
          <w:lang w:val="ru-RU"/>
        </w:rPr>
        <w:t xml:space="preserve">]. </w:t>
      </w:r>
    </w:p>
    <w:p w14:paraId="0BCC99C5" w14:textId="77777777" w:rsidR="00885977" w:rsidRPr="00741578" w:rsidRDefault="00885977" w:rsidP="00741578">
      <w:pPr>
        <w:pStyle w:val="a8"/>
        <w:spacing w:line="360" w:lineRule="auto"/>
        <w:ind w:firstLine="737"/>
        <w:rPr>
          <w:b/>
          <w:bCs/>
          <w:szCs w:val="28"/>
          <w:lang w:val="ru-RU"/>
        </w:rPr>
      </w:pPr>
      <w:r w:rsidRPr="00741578">
        <w:rPr>
          <w:szCs w:val="28"/>
          <w:lang w:val="ru-RU"/>
        </w:rPr>
        <w:t>Подобно соотношениям (7) и (8) из уравнений в системе (4) следует соотношение баланса передачи в данную точку момента импульса, реализу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мого пол</w:t>
      </w:r>
      <w:r w:rsidR="00F5550E"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м </w:t>
      </w:r>
      <w:r w:rsidR="00F12154" w:rsidRPr="00741578">
        <w:rPr>
          <w:szCs w:val="28"/>
          <w:lang w:val="ru-RU"/>
        </w:rPr>
        <w:t xml:space="preserve">ЭМ </w:t>
      </w:r>
      <w:r w:rsidRPr="00741578">
        <w:rPr>
          <w:szCs w:val="28"/>
          <w:lang w:val="ru-RU"/>
        </w:rPr>
        <w:t>векторн</w:t>
      </w:r>
      <w:r w:rsidR="00F5550E" w:rsidRPr="00741578">
        <w:rPr>
          <w:szCs w:val="28"/>
          <w:lang w:val="ru-RU"/>
        </w:rPr>
        <w:t>ого</w:t>
      </w:r>
      <w:r w:rsidRPr="00741578">
        <w:rPr>
          <w:szCs w:val="28"/>
          <w:lang w:val="ru-RU"/>
        </w:rPr>
        <w:t xml:space="preserve"> потенци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л</w:t>
      </w:r>
      <w:r w:rsidR="00F5550E" w:rsidRPr="00741578">
        <w:rPr>
          <w:szCs w:val="28"/>
          <w:lang w:val="ru-RU"/>
        </w:rPr>
        <w:t>а</w:t>
      </w:r>
      <w:r w:rsidR="00FE2E3A" w:rsidRPr="00741578">
        <w:rPr>
          <w:szCs w:val="28"/>
          <w:lang w:val="ru-RU"/>
        </w:rPr>
        <w:t xml:space="preserve"> посредством потокового вектора </w:t>
      </w:r>
      <w:r w:rsidR="00FE2E3A" w:rsidRPr="00741578">
        <w:rPr>
          <w:position w:val="-10"/>
          <w:szCs w:val="28"/>
        </w:rPr>
        <w:object w:dxaOrig="1080" w:dyaOrig="420" w14:anchorId="56919D7A">
          <v:shape id="_x0000_i1087" type="#_x0000_t75" style="width:53.25pt;height:21pt" o:ole="" fillcolor="window">
            <v:imagedata r:id="rId116" o:title=""/>
          </v:shape>
          <o:OLEObject Type="Embed" ProgID="Equation.3" ShapeID="_x0000_i1087" DrawAspect="Content" ObjectID="_1819084683" r:id="rId117"/>
        </w:object>
      </w:r>
      <w:r w:rsidRPr="00741578">
        <w:rPr>
          <w:szCs w:val="28"/>
          <w:lang w:val="ru-RU"/>
        </w:rPr>
        <w:t>:</w:t>
      </w:r>
      <w:r w:rsidRPr="00741578">
        <w:rPr>
          <w:b/>
          <w:bCs/>
          <w:szCs w:val="28"/>
          <w:lang w:val="ru-RU"/>
        </w:rPr>
        <w:t xml:space="preserve">                       </w:t>
      </w:r>
    </w:p>
    <w:p w14:paraId="4333D409" w14:textId="77777777" w:rsidR="00885977" w:rsidRPr="00741578" w:rsidRDefault="006A145C" w:rsidP="00741578">
      <w:pPr>
        <w:pStyle w:val="a8"/>
        <w:spacing w:line="360" w:lineRule="auto"/>
        <w:ind w:firstLine="737"/>
        <w:rPr>
          <w:b/>
          <w:bCs/>
          <w:szCs w:val="28"/>
          <w:lang w:val="ru-RU"/>
        </w:rPr>
      </w:pPr>
      <w:r w:rsidRPr="00741578">
        <w:rPr>
          <w:b/>
          <w:bCs/>
          <w:position w:val="-40"/>
          <w:szCs w:val="28"/>
        </w:rPr>
        <w:object w:dxaOrig="3940" w:dyaOrig="940" w14:anchorId="2B5326D1">
          <v:shape id="_x0000_i1088" type="#_x0000_t75" style="width:224.25pt;height:48.75pt" o:ole="" fillcolor="window">
            <v:imagedata r:id="rId118" o:title=""/>
          </v:shape>
          <o:OLEObject Type="Embed" ProgID="Equation.3" ShapeID="_x0000_i1088" DrawAspect="Content" ObjectID="_1819084684" r:id="rId119"/>
        </w:object>
      </w:r>
      <w:r w:rsidRPr="00741578">
        <w:rPr>
          <w:b/>
          <w:bCs/>
          <w:position w:val="-26"/>
          <w:szCs w:val="28"/>
        </w:rPr>
        <w:object w:dxaOrig="1240" w:dyaOrig="740" w14:anchorId="3004DD12">
          <v:shape id="_x0000_i1089" type="#_x0000_t75" style="width:82.5pt;height:42.75pt" o:ole="" fillcolor="window">
            <v:imagedata r:id="rId120" o:title=""/>
          </v:shape>
          <o:OLEObject Type="Embed" ProgID="Equation.3" ShapeID="_x0000_i1089" DrawAspect="Content" ObjectID="_1819084685" r:id="rId121"/>
        </w:object>
      </w:r>
      <w:r w:rsidR="00885977" w:rsidRPr="00741578">
        <w:rPr>
          <w:szCs w:val="28"/>
          <w:lang w:val="ru-RU"/>
        </w:rPr>
        <w:t>.</w:t>
      </w:r>
      <w:r w:rsidR="00885977" w:rsidRPr="00741578">
        <w:rPr>
          <w:b/>
          <w:bCs/>
          <w:szCs w:val="28"/>
          <w:lang w:val="ru-RU"/>
        </w:rPr>
        <w:t xml:space="preserve">                    </w:t>
      </w:r>
      <w:r w:rsidR="00885977" w:rsidRPr="00741578">
        <w:rPr>
          <w:szCs w:val="28"/>
          <w:lang w:val="ru-RU"/>
        </w:rPr>
        <w:t>(9)</w:t>
      </w:r>
    </w:p>
    <w:p w14:paraId="365A4353" w14:textId="77777777" w:rsidR="00E61F9D" w:rsidRPr="00741578" w:rsidRDefault="00276CA3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Здесь</w:t>
      </w:r>
      <w:r w:rsidR="00885977" w:rsidRPr="00741578">
        <w:rPr>
          <w:szCs w:val="28"/>
          <w:lang w:val="ru-RU"/>
        </w:rPr>
        <w:t xml:space="preserve"> момент </w:t>
      </w:r>
      <w:r w:rsidR="00F12154" w:rsidRPr="00741578">
        <w:rPr>
          <w:szCs w:val="28"/>
          <w:lang w:val="ru-RU"/>
        </w:rPr>
        <w:t xml:space="preserve">ЭМ </w:t>
      </w:r>
      <w:r w:rsidR="00885977" w:rsidRPr="00741578">
        <w:rPr>
          <w:szCs w:val="28"/>
          <w:lang w:val="ru-RU"/>
        </w:rPr>
        <w:t>импульса в проводящей среде создается электрич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ск</w:t>
      </w:r>
      <w:r w:rsidR="00902E02" w:rsidRPr="00741578">
        <w:rPr>
          <w:szCs w:val="28"/>
          <w:lang w:val="ru-RU"/>
        </w:rPr>
        <w:t>ой компонент</w:t>
      </w:r>
      <w:r w:rsidR="00204D56" w:rsidRPr="00741578">
        <w:rPr>
          <w:szCs w:val="28"/>
          <w:lang w:val="ru-RU"/>
        </w:rPr>
        <w:t>ой</w:t>
      </w:r>
      <w:r w:rsidR="00885977" w:rsidRPr="00741578">
        <w:rPr>
          <w:szCs w:val="28"/>
          <w:lang w:val="ru-RU"/>
        </w:rPr>
        <w:t xml:space="preserve"> вектор-потенциал</w:t>
      </w:r>
      <w:r w:rsidR="00902E02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>, стационарн</w:t>
      </w:r>
      <w:r w:rsidR="00AC0884" w:rsidRPr="00741578">
        <w:rPr>
          <w:szCs w:val="28"/>
          <w:lang w:val="ru-RU"/>
        </w:rPr>
        <w:t>ой</w:t>
      </w:r>
      <w:r w:rsidR="00204D56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 xml:space="preserve">в том числе, а в </w:t>
      </w:r>
      <w:r w:rsidR="00F12154" w:rsidRPr="00741578">
        <w:rPr>
          <w:szCs w:val="28"/>
          <w:lang w:val="ru-RU"/>
        </w:rPr>
        <w:t xml:space="preserve">среде </w:t>
      </w:r>
      <w:r w:rsidR="00885977" w:rsidRPr="00741578">
        <w:rPr>
          <w:szCs w:val="28"/>
          <w:lang w:val="ru-RU"/>
        </w:rPr>
        <w:lastRenderedPageBreak/>
        <w:t>диэлектри</w:t>
      </w:r>
      <w:r w:rsidR="00F12154" w:rsidRPr="00741578">
        <w:rPr>
          <w:szCs w:val="28"/>
          <w:lang w:val="ru-RU"/>
        </w:rPr>
        <w:t xml:space="preserve">ка </w:t>
      </w:r>
      <w:r w:rsidR="00885977" w:rsidRPr="00741578">
        <w:rPr>
          <w:szCs w:val="28"/>
          <w:lang w:val="ru-RU"/>
        </w:rPr>
        <w:t>– переменными во времени электрическо</w:t>
      </w:r>
      <w:r w:rsidR="00902E02" w:rsidRPr="00741578">
        <w:rPr>
          <w:szCs w:val="28"/>
          <w:lang w:val="ru-RU"/>
        </w:rPr>
        <w:t>й</w:t>
      </w:r>
      <w:r w:rsidR="00885977" w:rsidRPr="00741578">
        <w:rPr>
          <w:szCs w:val="28"/>
          <w:lang w:val="ru-RU"/>
        </w:rPr>
        <w:t xml:space="preserve"> и магнитно</w:t>
      </w:r>
      <w:r w:rsidR="00902E02" w:rsidRPr="00741578">
        <w:rPr>
          <w:szCs w:val="28"/>
          <w:lang w:val="ru-RU"/>
        </w:rPr>
        <w:t xml:space="preserve">й </w:t>
      </w:r>
      <w:r w:rsidR="00204D56" w:rsidRPr="00741578">
        <w:rPr>
          <w:szCs w:val="28"/>
          <w:lang w:val="ru-RU"/>
        </w:rPr>
        <w:t>комп</w:t>
      </w:r>
      <w:r w:rsidR="00204D56" w:rsidRPr="00741578">
        <w:rPr>
          <w:szCs w:val="28"/>
          <w:lang w:val="ru-RU"/>
        </w:rPr>
        <w:t>о</w:t>
      </w:r>
      <w:r w:rsidR="00204D56" w:rsidRPr="00741578">
        <w:rPr>
          <w:szCs w:val="28"/>
          <w:lang w:val="ru-RU"/>
        </w:rPr>
        <w:t>нент</w:t>
      </w:r>
      <w:r w:rsidR="00204D56" w:rsidRPr="00741578">
        <w:rPr>
          <w:szCs w:val="28"/>
          <w:lang w:val="ru-RU"/>
        </w:rPr>
        <w:t>а</w:t>
      </w:r>
      <w:r w:rsidR="00204D56" w:rsidRPr="00741578">
        <w:rPr>
          <w:szCs w:val="28"/>
          <w:lang w:val="ru-RU"/>
        </w:rPr>
        <w:t>ми.</w:t>
      </w:r>
      <w:r w:rsidR="00885977" w:rsidRPr="00741578">
        <w:rPr>
          <w:szCs w:val="28"/>
          <w:lang w:val="ru-RU"/>
        </w:rPr>
        <w:t xml:space="preserve"> </w:t>
      </w:r>
    </w:p>
    <w:p w14:paraId="3FD589C4" w14:textId="77777777" w:rsidR="00FA6DFD" w:rsidRPr="00741578" w:rsidRDefault="006A145C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Как видим, </w:t>
      </w:r>
      <w:r w:rsidR="00220481" w:rsidRPr="00741578">
        <w:rPr>
          <w:szCs w:val="28"/>
          <w:lang w:val="ru-RU"/>
        </w:rPr>
        <w:t xml:space="preserve">именно </w:t>
      </w:r>
      <w:r w:rsidR="00885977" w:rsidRPr="00741578">
        <w:rPr>
          <w:i/>
          <w:szCs w:val="28"/>
          <w:lang w:val="ru-RU"/>
        </w:rPr>
        <w:t>уравнения пол</w:t>
      </w:r>
      <w:r w:rsidR="00F5550E" w:rsidRPr="00741578">
        <w:rPr>
          <w:i/>
          <w:szCs w:val="28"/>
          <w:lang w:val="ru-RU"/>
        </w:rPr>
        <w:t xml:space="preserve">я </w:t>
      </w:r>
      <w:r w:rsidR="00AC0884" w:rsidRPr="00741578">
        <w:rPr>
          <w:i/>
          <w:szCs w:val="28"/>
          <w:lang w:val="ru-RU"/>
        </w:rPr>
        <w:t xml:space="preserve">ЭМ </w:t>
      </w:r>
      <w:r w:rsidR="00F5550E" w:rsidRPr="00741578">
        <w:rPr>
          <w:i/>
          <w:szCs w:val="28"/>
          <w:lang w:val="ru-RU"/>
        </w:rPr>
        <w:t>векторного потенциала</w:t>
      </w:r>
      <w:r w:rsidR="00885977" w:rsidRPr="00741578">
        <w:rPr>
          <w:szCs w:val="28"/>
          <w:lang w:val="ru-RU"/>
        </w:rPr>
        <w:t xml:space="preserve"> (4) описывают волны, переносящие в пространстве поток момента ЭМ импул</w:t>
      </w:r>
      <w:r w:rsidR="00885977" w:rsidRPr="00741578">
        <w:rPr>
          <w:szCs w:val="28"/>
          <w:lang w:val="ru-RU"/>
        </w:rPr>
        <w:t>ь</w:t>
      </w:r>
      <w:r w:rsidR="00885977" w:rsidRPr="00741578">
        <w:rPr>
          <w:szCs w:val="28"/>
          <w:lang w:val="ru-RU"/>
        </w:rPr>
        <w:t>са</w:t>
      </w:r>
      <w:r w:rsidRPr="00741578">
        <w:rPr>
          <w:szCs w:val="28"/>
          <w:lang w:val="ru-RU"/>
        </w:rPr>
        <w:t xml:space="preserve">, </w:t>
      </w:r>
      <w:r w:rsidR="00324858" w:rsidRPr="00741578">
        <w:rPr>
          <w:szCs w:val="28"/>
          <w:lang w:val="ru-RU"/>
        </w:rPr>
        <w:t>к</w:t>
      </w:r>
      <w:r w:rsidR="00324858" w:rsidRPr="00741578">
        <w:rPr>
          <w:szCs w:val="28"/>
          <w:lang w:val="ru-RU"/>
        </w:rPr>
        <w:t>о</w:t>
      </w:r>
      <w:r w:rsidR="00324858" w:rsidRPr="00741578">
        <w:rPr>
          <w:szCs w:val="28"/>
          <w:lang w:val="ru-RU"/>
        </w:rPr>
        <w:t xml:space="preserve">торые </w:t>
      </w:r>
      <w:r w:rsidR="001F0812" w:rsidRPr="00741578">
        <w:rPr>
          <w:szCs w:val="28"/>
          <w:lang w:val="ru-RU"/>
        </w:rPr>
        <w:t xml:space="preserve">со времен Пойнтинга </w:t>
      </w:r>
      <w:r w:rsidR="00324858" w:rsidRPr="00741578">
        <w:rPr>
          <w:szCs w:val="28"/>
          <w:lang w:val="ru-RU"/>
        </w:rPr>
        <w:t>безуспешно пыта</w:t>
      </w:r>
      <w:r w:rsidR="00FE2E3A" w:rsidRPr="00741578">
        <w:rPr>
          <w:szCs w:val="28"/>
          <w:lang w:val="ru-RU"/>
        </w:rPr>
        <w:t>ются</w:t>
      </w:r>
      <w:r w:rsidR="00324858" w:rsidRPr="00741578">
        <w:rPr>
          <w:szCs w:val="28"/>
          <w:lang w:val="ru-RU"/>
        </w:rPr>
        <w:t xml:space="preserve"> </w:t>
      </w:r>
      <w:r w:rsidR="00220481" w:rsidRPr="00741578">
        <w:rPr>
          <w:szCs w:val="28"/>
          <w:lang w:val="ru-RU"/>
        </w:rPr>
        <w:t>описа</w:t>
      </w:r>
      <w:r w:rsidR="00324858" w:rsidRPr="00741578">
        <w:rPr>
          <w:szCs w:val="28"/>
          <w:lang w:val="ru-RU"/>
        </w:rPr>
        <w:t>ть</w:t>
      </w:r>
      <w:r w:rsidRPr="00741578">
        <w:rPr>
          <w:szCs w:val="28"/>
          <w:lang w:val="ru-RU"/>
        </w:rPr>
        <w:t xml:space="preserve"> </w:t>
      </w:r>
      <w:r w:rsidR="00220481" w:rsidRPr="00741578">
        <w:rPr>
          <w:szCs w:val="28"/>
          <w:lang w:val="ru-RU"/>
        </w:rPr>
        <w:t>с помощью уравнени</w:t>
      </w:r>
      <w:r w:rsidR="00324858" w:rsidRPr="00741578">
        <w:rPr>
          <w:szCs w:val="28"/>
          <w:lang w:val="ru-RU"/>
        </w:rPr>
        <w:t>й</w:t>
      </w:r>
      <w:r w:rsidR="00220481" w:rsidRPr="00741578">
        <w:rPr>
          <w:szCs w:val="28"/>
          <w:lang w:val="ru-RU"/>
        </w:rPr>
        <w:t xml:space="preserve"> ЭМ пол</w:t>
      </w:r>
      <w:r w:rsidR="00FE2E3A" w:rsidRPr="00741578">
        <w:rPr>
          <w:szCs w:val="28"/>
          <w:lang w:val="ru-RU"/>
        </w:rPr>
        <w:t>я</w:t>
      </w:r>
      <w:r w:rsidR="00220481" w:rsidRPr="00741578">
        <w:rPr>
          <w:szCs w:val="28"/>
          <w:lang w:val="ru-RU"/>
        </w:rPr>
        <w:t xml:space="preserve"> (1) </w:t>
      </w:r>
      <w:r w:rsidR="006E1141" w:rsidRPr="00741578">
        <w:rPr>
          <w:szCs w:val="28"/>
          <w:lang w:val="ru-RU"/>
        </w:rPr>
        <w:t>(см.</w:t>
      </w:r>
      <w:r w:rsidR="00525C0C" w:rsidRPr="00741578">
        <w:rPr>
          <w:szCs w:val="28"/>
          <w:lang w:val="ru-RU"/>
        </w:rPr>
        <w:t>, например,</w:t>
      </w:r>
      <w:r w:rsidR="006E1141" w:rsidRPr="00741578">
        <w:rPr>
          <w:szCs w:val="28"/>
          <w:lang w:val="ru-RU"/>
        </w:rPr>
        <w:t xml:space="preserve"> результаты анализа в</w:t>
      </w:r>
      <w:r w:rsidRPr="00741578">
        <w:rPr>
          <w:szCs w:val="28"/>
          <w:lang w:val="ru-RU"/>
        </w:rPr>
        <w:t xml:space="preserve"> </w:t>
      </w:r>
      <w:r w:rsidR="009F6659" w:rsidRPr="00741578">
        <w:rPr>
          <w:szCs w:val="28"/>
          <w:lang w:val="ru-RU"/>
        </w:rPr>
        <w:t xml:space="preserve">статье </w:t>
      </w:r>
      <w:r w:rsidR="00D27AC4" w:rsidRPr="00741578">
        <w:rPr>
          <w:szCs w:val="28"/>
          <w:lang w:val="ru-RU"/>
        </w:rPr>
        <w:t>[</w:t>
      </w:r>
      <w:r w:rsidR="009F6659" w:rsidRPr="00741578">
        <w:rPr>
          <w:szCs w:val="28"/>
          <w:lang w:val="ru-RU"/>
        </w:rPr>
        <w:t>9</w:t>
      </w:r>
      <w:r w:rsidR="00D27AC4" w:rsidRPr="00741578">
        <w:rPr>
          <w:szCs w:val="28"/>
          <w:lang w:val="ru-RU"/>
        </w:rPr>
        <w:t>]</w:t>
      </w:r>
      <w:r w:rsidR="006E1141" w:rsidRPr="00741578">
        <w:rPr>
          <w:szCs w:val="28"/>
          <w:lang w:val="ru-RU"/>
        </w:rPr>
        <w:t>)</w:t>
      </w:r>
      <w:r w:rsidR="00885977" w:rsidRPr="00741578">
        <w:rPr>
          <w:szCs w:val="28"/>
          <w:lang w:val="ru-RU"/>
        </w:rPr>
        <w:t>.</w:t>
      </w:r>
      <w:r w:rsidR="000F0A41" w:rsidRPr="00741578">
        <w:rPr>
          <w:szCs w:val="28"/>
          <w:lang w:val="ru-RU"/>
        </w:rPr>
        <w:t xml:space="preserve"> </w:t>
      </w:r>
      <w:r w:rsidR="00072DD1" w:rsidRPr="00741578">
        <w:rPr>
          <w:szCs w:val="28"/>
          <w:lang w:val="ru-RU"/>
        </w:rPr>
        <w:t>С</w:t>
      </w:r>
      <w:r w:rsidR="00072DD1" w:rsidRPr="00741578">
        <w:rPr>
          <w:szCs w:val="28"/>
          <w:lang w:val="ru-RU"/>
        </w:rPr>
        <w:t>у</w:t>
      </w:r>
      <w:r w:rsidR="00072DD1" w:rsidRPr="00741578">
        <w:rPr>
          <w:szCs w:val="28"/>
          <w:lang w:val="ru-RU"/>
        </w:rPr>
        <w:t>щественно</w:t>
      </w:r>
      <w:r w:rsidR="00D27AC4" w:rsidRPr="00741578">
        <w:rPr>
          <w:szCs w:val="28"/>
          <w:lang w:val="ru-RU"/>
        </w:rPr>
        <w:t xml:space="preserve">, что волны </w:t>
      </w:r>
      <w:r w:rsidR="001F0812" w:rsidRPr="00741578">
        <w:rPr>
          <w:szCs w:val="28"/>
          <w:lang w:val="ru-RU"/>
        </w:rPr>
        <w:t xml:space="preserve">векторного потенциала </w:t>
      </w:r>
      <w:r w:rsidR="00D27AC4" w:rsidRPr="00741578">
        <w:rPr>
          <w:szCs w:val="28"/>
          <w:lang w:val="ru-RU"/>
        </w:rPr>
        <w:t>не переносят энергии, п</w:t>
      </w:r>
      <w:r w:rsidR="00D27AC4" w:rsidRPr="00741578">
        <w:rPr>
          <w:szCs w:val="28"/>
          <w:lang w:val="ru-RU"/>
        </w:rPr>
        <w:t>о</w:t>
      </w:r>
      <w:r w:rsidR="00D27AC4" w:rsidRPr="00741578">
        <w:rPr>
          <w:szCs w:val="28"/>
          <w:lang w:val="ru-RU"/>
        </w:rPr>
        <w:t xml:space="preserve">скольку </w:t>
      </w:r>
      <w:r w:rsidR="001F0812" w:rsidRPr="00741578">
        <w:rPr>
          <w:szCs w:val="28"/>
          <w:lang w:val="ru-RU"/>
        </w:rPr>
        <w:t>в уравнен</w:t>
      </w:r>
      <w:r w:rsidR="001F0812" w:rsidRPr="00741578">
        <w:rPr>
          <w:szCs w:val="28"/>
          <w:lang w:val="ru-RU"/>
        </w:rPr>
        <w:t>и</w:t>
      </w:r>
      <w:r w:rsidR="001F0812" w:rsidRPr="00741578">
        <w:rPr>
          <w:szCs w:val="28"/>
          <w:lang w:val="ru-RU"/>
        </w:rPr>
        <w:t xml:space="preserve">ях (4) </w:t>
      </w:r>
      <w:r w:rsidR="00D27AC4" w:rsidRPr="00741578">
        <w:rPr>
          <w:szCs w:val="28"/>
          <w:lang w:val="ru-RU"/>
        </w:rPr>
        <w:t xml:space="preserve">поля </w:t>
      </w:r>
      <w:r w:rsidR="00D27AC4" w:rsidRPr="00741578">
        <w:rPr>
          <w:position w:val="-4"/>
          <w:szCs w:val="28"/>
          <w:lang w:val="ru-RU"/>
        </w:rPr>
        <w:object w:dxaOrig="260" w:dyaOrig="340" w14:anchorId="45A1B768">
          <v:shape id="_x0000_i1090" type="#_x0000_t75" style="width:12.75pt;height:17.25pt" o:ole="" fillcolor="window">
            <v:imagedata r:id="rId15" o:title=""/>
          </v:shape>
          <o:OLEObject Type="Embed" ProgID="Equation.3" ShapeID="_x0000_i1090" DrawAspect="Content" ObjectID="_1819084686" r:id="rId122"/>
        </w:object>
      </w:r>
      <w:r w:rsidR="00D27AC4" w:rsidRPr="00741578">
        <w:rPr>
          <w:szCs w:val="28"/>
          <w:lang w:val="ru-RU"/>
        </w:rPr>
        <w:t xml:space="preserve"> и </w:t>
      </w:r>
      <w:r w:rsidR="00D27AC4" w:rsidRPr="00741578">
        <w:rPr>
          <w:position w:val="-4"/>
          <w:szCs w:val="28"/>
          <w:lang w:val="ru-RU"/>
        </w:rPr>
        <w:object w:dxaOrig="320" w:dyaOrig="340" w14:anchorId="6805EFA3">
          <v:shape id="_x0000_i1091" type="#_x0000_t75" style="width:15.75pt;height:17.25pt" o:ole="" fillcolor="window">
            <v:imagedata r:id="rId17" o:title=""/>
          </v:shape>
          <o:OLEObject Type="Embed" ProgID="Equation.3" ShapeID="_x0000_i1091" DrawAspect="Content" ObjectID="_1819084687" r:id="rId123"/>
        </w:object>
      </w:r>
      <w:r w:rsidR="00D27AC4" w:rsidRPr="00741578">
        <w:rPr>
          <w:szCs w:val="28"/>
          <w:lang w:val="ru-RU"/>
        </w:rPr>
        <w:t xml:space="preserve"> </w:t>
      </w:r>
      <w:r w:rsidR="00FE2E3A" w:rsidRPr="00741578">
        <w:rPr>
          <w:szCs w:val="28"/>
          <w:lang w:val="ru-RU"/>
        </w:rPr>
        <w:t>отсутствуют</w:t>
      </w:r>
      <w:r w:rsidR="00D27AC4" w:rsidRPr="00741578">
        <w:rPr>
          <w:szCs w:val="28"/>
          <w:lang w:val="ru-RU"/>
        </w:rPr>
        <w:t xml:space="preserve">. </w:t>
      </w:r>
      <w:r w:rsidR="00F5158F" w:rsidRPr="00741578">
        <w:rPr>
          <w:szCs w:val="28"/>
          <w:lang w:val="ru-RU"/>
        </w:rPr>
        <w:t xml:space="preserve">В этой связи </w:t>
      </w:r>
      <w:r w:rsidR="000F0A41" w:rsidRPr="00741578">
        <w:rPr>
          <w:szCs w:val="28"/>
          <w:lang w:val="ru-RU"/>
        </w:rPr>
        <w:t>ука</w:t>
      </w:r>
      <w:r w:rsidR="00F5158F" w:rsidRPr="00741578">
        <w:rPr>
          <w:szCs w:val="28"/>
          <w:lang w:val="ru-RU"/>
        </w:rPr>
        <w:t>жем</w:t>
      </w:r>
      <w:r w:rsidR="006916EB" w:rsidRPr="00741578">
        <w:rPr>
          <w:szCs w:val="28"/>
          <w:lang w:val="ru-RU"/>
        </w:rPr>
        <w:t xml:space="preserve"> </w:t>
      </w:r>
      <w:r w:rsidR="000F0A41" w:rsidRPr="00741578">
        <w:rPr>
          <w:szCs w:val="28"/>
          <w:lang w:val="ru-RU"/>
        </w:rPr>
        <w:t xml:space="preserve">на </w:t>
      </w:r>
      <w:r w:rsidR="00D27AC4" w:rsidRPr="00741578">
        <w:rPr>
          <w:szCs w:val="28"/>
          <w:lang w:val="ru-RU"/>
        </w:rPr>
        <w:t>пионерские</w:t>
      </w:r>
      <w:r w:rsidR="006916EB" w:rsidRPr="00741578">
        <w:rPr>
          <w:szCs w:val="28"/>
          <w:lang w:val="ru-RU"/>
        </w:rPr>
        <w:t xml:space="preserve"> </w:t>
      </w:r>
      <w:r w:rsidR="000F0A41" w:rsidRPr="00741578">
        <w:rPr>
          <w:szCs w:val="28"/>
          <w:lang w:val="ru-RU"/>
        </w:rPr>
        <w:t>работы [</w:t>
      </w:r>
      <w:r w:rsidR="00E61F9D" w:rsidRPr="00741578">
        <w:rPr>
          <w:szCs w:val="28"/>
          <w:lang w:val="ru-RU"/>
        </w:rPr>
        <w:t>1</w:t>
      </w:r>
      <w:r w:rsidR="009F6659" w:rsidRPr="00741578">
        <w:rPr>
          <w:szCs w:val="28"/>
          <w:lang w:val="ru-RU"/>
        </w:rPr>
        <w:t>0</w:t>
      </w:r>
      <w:r w:rsidR="000F0A41" w:rsidRPr="00741578">
        <w:rPr>
          <w:szCs w:val="28"/>
          <w:lang w:val="ru-RU"/>
        </w:rPr>
        <w:t xml:space="preserve">], </w:t>
      </w:r>
      <w:r w:rsidR="006916EB" w:rsidRPr="00741578">
        <w:rPr>
          <w:szCs w:val="28"/>
          <w:lang w:val="ru-RU"/>
        </w:rPr>
        <w:t>где</w:t>
      </w:r>
      <w:r w:rsidR="000F0A41" w:rsidRPr="00741578">
        <w:rPr>
          <w:szCs w:val="28"/>
          <w:lang w:val="ru-RU"/>
        </w:rPr>
        <w:t xml:space="preserve"> обсуждается неэнергетическое (информацио</w:t>
      </w:r>
      <w:r w:rsidR="000F0A41" w:rsidRPr="00741578">
        <w:rPr>
          <w:szCs w:val="28"/>
          <w:lang w:val="ru-RU"/>
        </w:rPr>
        <w:t>н</w:t>
      </w:r>
      <w:r w:rsidR="000F0A41" w:rsidRPr="00741578">
        <w:rPr>
          <w:szCs w:val="28"/>
          <w:lang w:val="ru-RU"/>
        </w:rPr>
        <w:t>ное) взаимод</w:t>
      </w:r>
      <w:r w:rsidR="00601EFC" w:rsidRPr="00741578">
        <w:rPr>
          <w:szCs w:val="28"/>
          <w:lang w:val="ru-RU"/>
        </w:rPr>
        <w:t>е</w:t>
      </w:r>
      <w:r w:rsidR="000F0A41" w:rsidRPr="00741578">
        <w:rPr>
          <w:szCs w:val="28"/>
          <w:lang w:val="ru-RU"/>
        </w:rPr>
        <w:t>йствие векторн</w:t>
      </w:r>
      <w:r w:rsidR="00204D56" w:rsidRPr="00741578">
        <w:rPr>
          <w:szCs w:val="28"/>
          <w:lang w:val="ru-RU"/>
        </w:rPr>
        <w:t>ого</w:t>
      </w:r>
      <w:r w:rsidR="000F0A41" w:rsidRPr="00741578">
        <w:rPr>
          <w:szCs w:val="28"/>
          <w:lang w:val="ru-RU"/>
        </w:rPr>
        <w:t xml:space="preserve"> потенциал</w:t>
      </w:r>
      <w:r w:rsidR="00204D56" w:rsidRPr="00741578">
        <w:rPr>
          <w:szCs w:val="28"/>
          <w:lang w:val="ru-RU"/>
        </w:rPr>
        <w:t>а</w:t>
      </w:r>
      <w:r w:rsidR="000F0A41" w:rsidRPr="00741578">
        <w:rPr>
          <w:szCs w:val="28"/>
          <w:lang w:val="ru-RU"/>
        </w:rPr>
        <w:t xml:space="preserve"> со средой пр</w:t>
      </w:r>
      <w:r w:rsidR="002D1FA8" w:rsidRPr="00741578">
        <w:rPr>
          <w:szCs w:val="28"/>
          <w:lang w:val="ru-RU"/>
        </w:rPr>
        <w:t>и</w:t>
      </w:r>
      <w:r w:rsidR="000F0A41" w:rsidRPr="00741578">
        <w:rPr>
          <w:szCs w:val="28"/>
          <w:lang w:val="ru-RU"/>
        </w:rPr>
        <w:t xml:space="preserve"> передач</w:t>
      </w:r>
      <w:r w:rsidR="002D1FA8" w:rsidRPr="00741578">
        <w:rPr>
          <w:szCs w:val="28"/>
          <w:lang w:val="ru-RU"/>
        </w:rPr>
        <w:t>е</w:t>
      </w:r>
      <w:r w:rsidR="000F0A41" w:rsidRPr="00741578">
        <w:rPr>
          <w:szCs w:val="28"/>
          <w:lang w:val="ru-RU"/>
        </w:rPr>
        <w:t xml:space="preserve"> в ней </w:t>
      </w:r>
      <w:r w:rsidR="001F0812" w:rsidRPr="00741578">
        <w:rPr>
          <w:szCs w:val="28"/>
          <w:lang w:val="ru-RU"/>
        </w:rPr>
        <w:t xml:space="preserve">потенциальных </w:t>
      </w:r>
      <w:r w:rsidR="000F0A41" w:rsidRPr="00741578">
        <w:rPr>
          <w:szCs w:val="28"/>
          <w:lang w:val="ru-RU"/>
        </w:rPr>
        <w:t xml:space="preserve">волн </w:t>
      </w:r>
      <w:r w:rsidR="006916EB" w:rsidRPr="00741578">
        <w:rPr>
          <w:szCs w:val="28"/>
          <w:lang w:val="ru-RU"/>
        </w:rPr>
        <w:t>и их д</w:t>
      </w:r>
      <w:r w:rsidR="006916EB" w:rsidRPr="00741578">
        <w:rPr>
          <w:szCs w:val="28"/>
          <w:lang w:val="ru-RU"/>
        </w:rPr>
        <w:t>е</w:t>
      </w:r>
      <w:r w:rsidR="006916EB" w:rsidRPr="00741578">
        <w:rPr>
          <w:szCs w:val="28"/>
          <w:lang w:val="ru-RU"/>
        </w:rPr>
        <w:t>тектировани</w:t>
      </w:r>
      <w:r w:rsidR="00350A84" w:rsidRPr="00741578">
        <w:rPr>
          <w:szCs w:val="28"/>
          <w:lang w:val="ru-RU"/>
        </w:rPr>
        <w:t>е</w:t>
      </w:r>
      <w:r w:rsidR="006916EB" w:rsidRPr="00741578">
        <w:rPr>
          <w:szCs w:val="28"/>
          <w:lang w:val="ru-RU"/>
        </w:rPr>
        <w:t xml:space="preserve"> с помощью эффекта, аналогичного эффекту Аарон</w:t>
      </w:r>
      <w:r w:rsidR="006916EB" w:rsidRPr="00741578">
        <w:rPr>
          <w:szCs w:val="28"/>
          <w:lang w:val="ru-RU"/>
        </w:rPr>
        <w:t>о</w:t>
      </w:r>
      <w:r w:rsidR="006916EB" w:rsidRPr="00741578">
        <w:rPr>
          <w:szCs w:val="28"/>
          <w:lang w:val="ru-RU"/>
        </w:rPr>
        <w:t>ва-Бома</w:t>
      </w:r>
      <w:r w:rsidR="000F0A41" w:rsidRPr="00741578">
        <w:rPr>
          <w:szCs w:val="28"/>
          <w:lang w:val="ru-RU"/>
        </w:rPr>
        <w:t xml:space="preserve">. </w:t>
      </w:r>
    </w:p>
    <w:p w14:paraId="7E12EA08" w14:textId="77777777" w:rsidR="00741578" w:rsidRDefault="00741578" w:rsidP="00741578">
      <w:pPr>
        <w:pStyle w:val="a8"/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36A94033" w14:textId="77777777" w:rsidR="00FA6DFD" w:rsidRPr="00741578" w:rsidRDefault="00BF2312" w:rsidP="00741578">
      <w:pPr>
        <w:pStyle w:val="a8"/>
        <w:spacing w:line="360" w:lineRule="auto"/>
        <w:ind w:firstLine="737"/>
        <w:jc w:val="center"/>
        <w:rPr>
          <w:szCs w:val="28"/>
          <w:lang w:val="ru-RU"/>
        </w:rPr>
      </w:pPr>
      <w:r w:rsidRPr="00741578">
        <w:rPr>
          <w:b/>
          <w:szCs w:val="28"/>
          <w:lang w:val="ru-RU"/>
        </w:rPr>
        <w:t xml:space="preserve">О </w:t>
      </w:r>
      <w:r w:rsidR="00885977" w:rsidRPr="00741578">
        <w:rPr>
          <w:b/>
          <w:szCs w:val="28"/>
          <w:lang w:val="ru-RU"/>
        </w:rPr>
        <w:t xml:space="preserve">физическом смысле </w:t>
      </w:r>
      <w:r w:rsidRPr="00741578">
        <w:rPr>
          <w:b/>
          <w:szCs w:val="28"/>
          <w:lang w:val="ru-RU"/>
        </w:rPr>
        <w:t xml:space="preserve">поля </w:t>
      </w:r>
      <w:r w:rsidR="00885977" w:rsidRPr="00741578">
        <w:rPr>
          <w:b/>
          <w:szCs w:val="28"/>
          <w:lang w:val="ru-RU"/>
        </w:rPr>
        <w:t>электромагнитн</w:t>
      </w:r>
      <w:r w:rsidR="00204D56" w:rsidRPr="00741578">
        <w:rPr>
          <w:b/>
          <w:szCs w:val="28"/>
          <w:lang w:val="ru-RU"/>
        </w:rPr>
        <w:t>ого</w:t>
      </w:r>
      <w:r w:rsidR="00885977" w:rsidRPr="00741578">
        <w:rPr>
          <w:b/>
          <w:szCs w:val="28"/>
          <w:lang w:val="ru-RU"/>
        </w:rPr>
        <w:t xml:space="preserve"> векторн</w:t>
      </w:r>
      <w:r w:rsidR="00204D56" w:rsidRPr="00741578">
        <w:rPr>
          <w:b/>
          <w:szCs w:val="28"/>
          <w:lang w:val="ru-RU"/>
        </w:rPr>
        <w:t>ого</w:t>
      </w:r>
      <w:r w:rsidR="00885977" w:rsidRPr="00741578">
        <w:rPr>
          <w:b/>
          <w:szCs w:val="28"/>
          <w:lang w:val="ru-RU"/>
        </w:rPr>
        <w:t xml:space="preserve"> поте</w:t>
      </w:r>
      <w:r w:rsidR="00885977" w:rsidRPr="00741578">
        <w:rPr>
          <w:b/>
          <w:szCs w:val="28"/>
          <w:lang w:val="ru-RU"/>
        </w:rPr>
        <w:t>н</w:t>
      </w:r>
      <w:r w:rsidR="00885977" w:rsidRPr="00741578">
        <w:rPr>
          <w:b/>
          <w:szCs w:val="28"/>
          <w:lang w:val="ru-RU"/>
        </w:rPr>
        <w:t>циал</w:t>
      </w:r>
      <w:r w:rsidR="00204D56" w:rsidRPr="00741578">
        <w:rPr>
          <w:b/>
          <w:szCs w:val="28"/>
          <w:lang w:val="ru-RU"/>
        </w:rPr>
        <w:t>а</w:t>
      </w:r>
      <w:r w:rsidR="00885977" w:rsidRPr="00741578">
        <w:rPr>
          <w:b/>
          <w:szCs w:val="28"/>
          <w:lang w:val="ru-RU"/>
        </w:rPr>
        <w:t>.</w:t>
      </w:r>
    </w:p>
    <w:p w14:paraId="1610B1C8" w14:textId="77777777" w:rsidR="00741578" w:rsidRDefault="00741578" w:rsidP="00741578">
      <w:pPr>
        <w:pStyle w:val="a8"/>
        <w:spacing w:line="360" w:lineRule="auto"/>
        <w:ind w:firstLine="737"/>
        <w:rPr>
          <w:szCs w:val="28"/>
          <w:lang w:val="ru-RU"/>
        </w:rPr>
      </w:pPr>
    </w:p>
    <w:p w14:paraId="1981038D" w14:textId="77777777" w:rsidR="004F328A" w:rsidRPr="00741578" w:rsidRDefault="003369E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Полевая концепция природы электричества является фундаментальной основой классической электродинамики и базируется на признании того фа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>та, что взаимодействие разнесенных в пространстве электрических зарядов осуществляется с помощью ЭМ пол</w:t>
      </w:r>
      <w:r w:rsidR="00204D56"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>. Свойства эт</w:t>
      </w:r>
      <w:r w:rsidR="00204D56" w:rsidRPr="00741578">
        <w:rPr>
          <w:szCs w:val="28"/>
          <w:lang w:val="ru-RU"/>
        </w:rPr>
        <w:t>ого</w:t>
      </w:r>
      <w:r w:rsidRPr="00741578">
        <w:rPr>
          <w:szCs w:val="28"/>
          <w:lang w:val="ru-RU"/>
        </w:rPr>
        <w:t xml:space="preserve"> пол</w:t>
      </w:r>
      <w:r w:rsidR="00204D56"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 описываются си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>темой электродинамических уравнений Максвелла (1) откуда непосредстве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но </w:t>
      </w:r>
      <w:r w:rsidR="00BF2312" w:rsidRPr="00741578">
        <w:rPr>
          <w:szCs w:val="28"/>
          <w:lang w:val="ru-RU"/>
        </w:rPr>
        <w:t>вводятся</w:t>
      </w:r>
      <w:r w:rsidRPr="00741578">
        <w:rPr>
          <w:szCs w:val="28"/>
          <w:lang w:val="ru-RU"/>
        </w:rPr>
        <w:t xml:space="preserve"> понятия </w:t>
      </w:r>
      <w:r w:rsidR="00AC0884" w:rsidRPr="00741578">
        <w:rPr>
          <w:szCs w:val="28"/>
          <w:lang w:val="ru-RU"/>
        </w:rPr>
        <w:t xml:space="preserve">полей </w:t>
      </w:r>
      <w:r w:rsidRPr="00741578">
        <w:rPr>
          <w:szCs w:val="28"/>
          <w:lang w:val="ru-RU"/>
        </w:rPr>
        <w:t>электрическо</w:t>
      </w:r>
      <w:r w:rsidR="008431BD" w:rsidRPr="00741578">
        <w:rPr>
          <w:szCs w:val="28"/>
          <w:lang w:val="ru-RU"/>
        </w:rPr>
        <w:t>й</w:t>
      </w:r>
      <w:r w:rsidRPr="00741578">
        <w:rPr>
          <w:szCs w:val="28"/>
          <w:lang w:val="ru-RU"/>
        </w:rPr>
        <w:t xml:space="preserve"> и магнитно</w:t>
      </w:r>
      <w:r w:rsidR="008431BD" w:rsidRPr="00741578">
        <w:rPr>
          <w:szCs w:val="28"/>
          <w:lang w:val="ru-RU"/>
        </w:rPr>
        <w:t>й</w:t>
      </w:r>
      <w:r w:rsidRPr="00741578">
        <w:rPr>
          <w:szCs w:val="28"/>
          <w:lang w:val="ru-RU"/>
        </w:rPr>
        <w:t xml:space="preserve"> </w:t>
      </w:r>
      <w:r w:rsidR="008431BD" w:rsidRPr="00741578">
        <w:rPr>
          <w:szCs w:val="28"/>
          <w:lang w:val="ru-RU"/>
        </w:rPr>
        <w:t>компонент</w:t>
      </w:r>
      <w:r w:rsidR="00AC0884" w:rsidRPr="00741578">
        <w:rPr>
          <w:szCs w:val="28"/>
          <w:lang w:val="ru-RU"/>
        </w:rPr>
        <w:t xml:space="preserve"> в</w:t>
      </w:r>
      <w:r w:rsidRPr="00741578">
        <w:rPr>
          <w:szCs w:val="28"/>
          <w:lang w:val="ru-RU"/>
        </w:rPr>
        <w:t>екторн</w:t>
      </w:r>
      <w:r w:rsidR="008431BD" w:rsidRPr="00741578">
        <w:rPr>
          <w:szCs w:val="28"/>
          <w:lang w:val="ru-RU"/>
        </w:rPr>
        <w:t>о</w:t>
      </w:r>
      <w:r w:rsidR="008431BD" w:rsidRPr="00741578">
        <w:rPr>
          <w:szCs w:val="28"/>
          <w:lang w:val="ru-RU"/>
        </w:rPr>
        <w:t>го</w:t>
      </w:r>
      <w:r w:rsidRPr="00741578">
        <w:rPr>
          <w:szCs w:val="28"/>
          <w:lang w:val="ru-RU"/>
        </w:rPr>
        <w:t xml:space="preserve"> потенциал</w:t>
      </w:r>
      <w:r w:rsidR="008431BD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, физическ</w:t>
      </w:r>
      <w:r w:rsidR="00BF2312" w:rsidRPr="00741578">
        <w:rPr>
          <w:szCs w:val="28"/>
          <w:lang w:val="ru-RU"/>
        </w:rPr>
        <w:t>ая</w:t>
      </w:r>
      <w:r w:rsidRPr="00741578">
        <w:rPr>
          <w:szCs w:val="28"/>
          <w:lang w:val="ru-RU"/>
        </w:rPr>
        <w:t xml:space="preserve"> </w:t>
      </w:r>
      <w:r w:rsidR="00BF2312" w:rsidRPr="00741578">
        <w:rPr>
          <w:szCs w:val="28"/>
          <w:lang w:val="ru-RU"/>
        </w:rPr>
        <w:t>интерпретация</w:t>
      </w:r>
      <w:r w:rsidRPr="00741578">
        <w:rPr>
          <w:szCs w:val="28"/>
          <w:lang w:val="ru-RU"/>
        </w:rPr>
        <w:t xml:space="preserve"> котор</w:t>
      </w:r>
      <w:r w:rsidR="00AC0884" w:rsidRPr="00741578">
        <w:rPr>
          <w:szCs w:val="28"/>
          <w:lang w:val="ru-RU"/>
        </w:rPr>
        <w:t>ых</w:t>
      </w:r>
      <w:r w:rsidRPr="00741578">
        <w:rPr>
          <w:szCs w:val="28"/>
          <w:lang w:val="ru-RU"/>
        </w:rPr>
        <w:t xml:space="preserve"> </w:t>
      </w:r>
      <w:r w:rsidR="00BF2312" w:rsidRPr="00741578">
        <w:rPr>
          <w:szCs w:val="28"/>
          <w:lang w:val="ru-RU"/>
        </w:rPr>
        <w:t xml:space="preserve">по сей день </w:t>
      </w:r>
      <w:r w:rsidRPr="00741578">
        <w:rPr>
          <w:szCs w:val="28"/>
          <w:lang w:val="ru-RU"/>
        </w:rPr>
        <w:t>о</w:t>
      </w:r>
      <w:r w:rsidR="00BF2312" w:rsidRPr="00741578">
        <w:rPr>
          <w:szCs w:val="28"/>
          <w:lang w:val="ru-RU"/>
        </w:rPr>
        <w:t>т</w:t>
      </w:r>
      <w:r w:rsidRPr="00741578">
        <w:rPr>
          <w:szCs w:val="28"/>
          <w:lang w:val="ru-RU"/>
        </w:rPr>
        <w:t>с</w:t>
      </w:r>
      <w:r w:rsidR="00BF2312"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>т</w:t>
      </w:r>
      <w:r w:rsidR="00BF2312" w:rsidRPr="00741578">
        <w:rPr>
          <w:szCs w:val="28"/>
          <w:lang w:val="ru-RU"/>
        </w:rPr>
        <w:t>ст</w:t>
      </w:r>
      <w:r w:rsidR="001F0812" w:rsidRPr="00741578">
        <w:rPr>
          <w:szCs w:val="28"/>
          <w:lang w:val="ru-RU"/>
        </w:rPr>
        <w:t>в</w:t>
      </w:r>
      <w:r w:rsidR="00BF2312" w:rsidRPr="00741578">
        <w:rPr>
          <w:szCs w:val="28"/>
          <w:lang w:val="ru-RU"/>
        </w:rPr>
        <w:t>ует.</w:t>
      </w:r>
      <w:r w:rsidRPr="00741578">
        <w:rPr>
          <w:szCs w:val="28"/>
          <w:lang w:val="ru-RU"/>
        </w:rPr>
        <w:t xml:space="preserve"> </w:t>
      </w:r>
    </w:p>
    <w:p w14:paraId="0571ED0D" w14:textId="77777777" w:rsidR="003369E4" w:rsidRPr="00741578" w:rsidRDefault="00AC77BF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При решении</w:t>
      </w:r>
      <w:r w:rsidR="00BF2312" w:rsidRPr="00741578">
        <w:rPr>
          <w:szCs w:val="28"/>
          <w:lang w:val="ru-RU"/>
        </w:rPr>
        <w:t xml:space="preserve"> этой проблемы </w:t>
      </w:r>
      <w:r w:rsidR="003369E4" w:rsidRPr="00741578">
        <w:rPr>
          <w:szCs w:val="28"/>
          <w:lang w:val="ru-RU"/>
        </w:rPr>
        <w:t>воспользуемся</w:t>
      </w:r>
      <w:r w:rsidR="00BF2312" w:rsidRPr="00741578">
        <w:rPr>
          <w:szCs w:val="28"/>
          <w:lang w:val="ru-RU"/>
        </w:rPr>
        <w:t xml:space="preserve"> пол</w:t>
      </w:r>
      <w:r w:rsidR="008E0227" w:rsidRPr="00741578">
        <w:rPr>
          <w:szCs w:val="28"/>
          <w:lang w:val="ru-RU"/>
        </w:rPr>
        <w:t>у</w:t>
      </w:r>
      <w:r w:rsidR="00BF2312" w:rsidRPr="00741578">
        <w:rPr>
          <w:szCs w:val="28"/>
          <w:lang w:val="ru-RU"/>
        </w:rPr>
        <w:t>ченными выше</w:t>
      </w:r>
      <w:r w:rsidR="003369E4" w:rsidRPr="00741578">
        <w:rPr>
          <w:szCs w:val="28"/>
          <w:lang w:val="ru-RU"/>
        </w:rPr>
        <w:t xml:space="preserve"> </w:t>
      </w:r>
      <w:r w:rsidR="001F0812" w:rsidRPr="00741578">
        <w:rPr>
          <w:szCs w:val="28"/>
          <w:lang w:val="ru-RU"/>
        </w:rPr>
        <w:t>фу</w:t>
      </w:r>
      <w:r w:rsidR="001F0812" w:rsidRPr="00741578">
        <w:rPr>
          <w:szCs w:val="28"/>
          <w:lang w:val="ru-RU"/>
        </w:rPr>
        <w:t>н</w:t>
      </w:r>
      <w:r w:rsidR="001F0812" w:rsidRPr="00741578">
        <w:rPr>
          <w:szCs w:val="28"/>
          <w:lang w:val="ru-RU"/>
        </w:rPr>
        <w:t xml:space="preserve">даментальными </w:t>
      </w:r>
      <w:r w:rsidR="003369E4" w:rsidRPr="00741578">
        <w:rPr>
          <w:szCs w:val="28"/>
          <w:lang w:val="ru-RU"/>
        </w:rPr>
        <w:t xml:space="preserve">исходными соотношениями (3) </w:t>
      </w:r>
      <w:r w:rsidR="008E0227" w:rsidRPr="00741578">
        <w:rPr>
          <w:szCs w:val="28"/>
          <w:lang w:val="ru-RU"/>
        </w:rPr>
        <w:t>функциональной первичной</w:t>
      </w:r>
      <w:r w:rsidR="00AC0884" w:rsidRPr="00741578">
        <w:rPr>
          <w:szCs w:val="28"/>
          <w:lang w:val="ru-RU"/>
        </w:rPr>
        <w:t xml:space="preserve"> </w:t>
      </w:r>
      <w:r w:rsidR="003369E4" w:rsidRPr="00741578">
        <w:rPr>
          <w:szCs w:val="28"/>
          <w:lang w:val="ru-RU"/>
        </w:rPr>
        <w:t>взаимосвязи</w:t>
      </w:r>
      <w:r w:rsidR="003369E4" w:rsidRPr="00741578">
        <w:rPr>
          <w:i/>
          <w:szCs w:val="28"/>
          <w:lang w:val="ru-RU"/>
        </w:rPr>
        <w:t xml:space="preserve"> </w:t>
      </w:r>
      <w:r w:rsidR="003369E4" w:rsidRPr="00741578">
        <w:rPr>
          <w:szCs w:val="28"/>
          <w:lang w:val="ru-RU"/>
        </w:rPr>
        <w:t>ЭМ пол</w:t>
      </w:r>
      <w:r w:rsidR="008431BD" w:rsidRPr="00741578">
        <w:rPr>
          <w:szCs w:val="28"/>
          <w:lang w:val="ru-RU"/>
        </w:rPr>
        <w:t>я</w:t>
      </w:r>
      <w:r w:rsidR="003369E4" w:rsidRPr="00741578">
        <w:rPr>
          <w:szCs w:val="28"/>
          <w:lang w:val="ru-RU"/>
        </w:rPr>
        <w:t xml:space="preserve"> </w:t>
      </w:r>
      <w:r w:rsidR="00AC0884" w:rsidRPr="00741578">
        <w:rPr>
          <w:szCs w:val="28"/>
          <w:lang w:val="ru-RU"/>
        </w:rPr>
        <w:t>и</w:t>
      </w:r>
      <w:r w:rsidR="003369E4" w:rsidRPr="00741578">
        <w:rPr>
          <w:szCs w:val="28"/>
          <w:lang w:val="ru-RU"/>
        </w:rPr>
        <w:t xml:space="preserve"> пол</w:t>
      </w:r>
      <w:r w:rsidR="00AC0884" w:rsidRPr="00741578">
        <w:rPr>
          <w:szCs w:val="28"/>
          <w:lang w:val="ru-RU"/>
        </w:rPr>
        <w:t>я</w:t>
      </w:r>
      <w:r w:rsidR="003369E4" w:rsidRPr="00741578">
        <w:rPr>
          <w:szCs w:val="28"/>
          <w:lang w:val="ru-RU"/>
        </w:rPr>
        <w:t xml:space="preserve"> </w:t>
      </w:r>
      <w:r w:rsidR="004E7B14" w:rsidRPr="00741578">
        <w:rPr>
          <w:szCs w:val="28"/>
          <w:lang w:val="ru-RU"/>
        </w:rPr>
        <w:t xml:space="preserve">ЭМ </w:t>
      </w:r>
      <w:r w:rsidR="003369E4" w:rsidRPr="00741578">
        <w:rPr>
          <w:szCs w:val="28"/>
          <w:lang w:val="ru-RU"/>
        </w:rPr>
        <w:t>векторн</w:t>
      </w:r>
      <w:r w:rsidR="008431BD" w:rsidRPr="00741578">
        <w:rPr>
          <w:szCs w:val="28"/>
          <w:lang w:val="ru-RU"/>
        </w:rPr>
        <w:t>ого</w:t>
      </w:r>
      <w:r w:rsidR="003369E4" w:rsidRPr="00741578">
        <w:rPr>
          <w:szCs w:val="28"/>
          <w:lang w:val="ru-RU"/>
        </w:rPr>
        <w:t xml:space="preserve"> потенциал</w:t>
      </w:r>
      <w:r w:rsidR="008431BD" w:rsidRPr="00741578">
        <w:rPr>
          <w:szCs w:val="28"/>
          <w:lang w:val="ru-RU"/>
        </w:rPr>
        <w:t>а</w:t>
      </w:r>
      <w:r w:rsidR="004F328A" w:rsidRPr="00741578">
        <w:rPr>
          <w:szCs w:val="28"/>
          <w:lang w:val="ru-RU"/>
        </w:rPr>
        <w:t xml:space="preserve">, на основе которых </w:t>
      </w:r>
      <w:r w:rsidR="003369E4" w:rsidRPr="00741578">
        <w:rPr>
          <w:szCs w:val="28"/>
          <w:lang w:val="ru-RU"/>
        </w:rPr>
        <w:t xml:space="preserve">физически логично предположить, что </w:t>
      </w:r>
      <w:r w:rsidR="00041A95" w:rsidRPr="00741578">
        <w:rPr>
          <w:szCs w:val="28"/>
          <w:lang w:val="ru-RU"/>
        </w:rPr>
        <w:t xml:space="preserve">наряду с ЭМ полем </w:t>
      </w:r>
      <w:r w:rsidR="003369E4" w:rsidRPr="00741578">
        <w:rPr>
          <w:szCs w:val="28"/>
          <w:lang w:val="ru-RU"/>
        </w:rPr>
        <w:t>вектор</w:t>
      </w:r>
      <w:r w:rsidR="008431BD" w:rsidRPr="00741578">
        <w:rPr>
          <w:szCs w:val="28"/>
          <w:lang w:val="ru-RU"/>
        </w:rPr>
        <w:t>н</w:t>
      </w:r>
      <w:r w:rsidR="00204D56" w:rsidRPr="00741578">
        <w:rPr>
          <w:szCs w:val="28"/>
          <w:lang w:val="ru-RU"/>
        </w:rPr>
        <w:t>ый</w:t>
      </w:r>
      <w:r w:rsidR="008431BD" w:rsidRPr="00741578">
        <w:rPr>
          <w:szCs w:val="28"/>
          <w:lang w:val="ru-RU"/>
        </w:rPr>
        <w:t xml:space="preserve"> </w:t>
      </w:r>
      <w:r w:rsidR="00F12154" w:rsidRPr="00741578">
        <w:rPr>
          <w:szCs w:val="28"/>
          <w:lang w:val="ru-RU"/>
        </w:rPr>
        <w:t xml:space="preserve">ЭМ </w:t>
      </w:r>
      <w:r w:rsidR="003369E4" w:rsidRPr="00741578">
        <w:rPr>
          <w:szCs w:val="28"/>
          <w:lang w:val="ru-RU"/>
        </w:rPr>
        <w:t>потенциал есть первичн</w:t>
      </w:r>
      <w:r w:rsidR="00204D56" w:rsidRPr="00741578">
        <w:rPr>
          <w:szCs w:val="28"/>
          <w:lang w:val="ru-RU"/>
        </w:rPr>
        <w:t>ая</w:t>
      </w:r>
      <w:r w:rsidR="003369E4" w:rsidRPr="00741578">
        <w:rPr>
          <w:szCs w:val="28"/>
          <w:lang w:val="ru-RU"/>
        </w:rPr>
        <w:t xml:space="preserve"> полев</w:t>
      </w:r>
      <w:r w:rsidR="00204D56" w:rsidRPr="00741578">
        <w:rPr>
          <w:szCs w:val="28"/>
          <w:lang w:val="ru-RU"/>
        </w:rPr>
        <w:t>ая</w:t>
      </w:r>
      <w:r w:rsidR="003369E4" w:rsidRPr="00741578">
        <w:rPr>
          <w:szCs w:val="28"/>
          <w:lang w:val="ru-RU"/>
        </w:rPr>
        <w:t xml:space="preserve"> характеристик</w:t>
      </w:r>
      <w:r w:rsidR="00204D56" w:rsidRPr="00741578">
        <w:rPr>
          <w:szCs w:val="28"/>
          <w:lang w:val="ru-RU"/>
        </w:rPr>
        <w:t>а</w:t>
      </w:r>
      <w:r w:rsidR="003369E4" w:rsidRPr="00741578">
        <w:rPr>
          <w:szCs w:val="28"/>
          <w:lang w:val="ru-RU"/>
        </w:rPr>
        <w:t xml:space="preserve"> самого заряда, его пол</w:t>
      </w:r>
      <w:r w:rsidR="003369E4" w:rsidRPr="00741578">
        <w:rPr>
          <w:szCs w:val="28"/>
          <w:lang w:val="ru-RU"/>
        </w:rPr>
        <w:t>е</w:t>
      </w:r>
      <w:r w:rsidR="003369E4" w:rsidRPr="00741578">
        <w:rPr>
          <w:szCs w:val="28"/>
          <w:lang w:val="ru-RU"/>
        </w:rPr>
        <w:t>вой эквивалент.</w:t>
      </w:r>
      <w:r w:rsidR="003369E4" w:rsidRPr="00741578">
        <w:rPr>
          <w:bCs/>
          <w:szCs w:val="28"/>
          <w:lang w:val="ru-RU"/>
        </w:rPr>
        <w:t xml:space="preserve"> Для обоснования правомерности такого предположения</w:t>
      </w:r>
      <w:r w:rsidR="003369E4" w:rsidRPr="00741578">
        <w:rPr>
          <w:szCs w:val="28"/>
          <w:lang w:val="ru-RU"/>
        </w:rPr>
        <w:t xml:space="preserve"> р</w:t>
      </w:r>
      <w:r w:rsidR="003369E4" w:rsidRPr="00741578">
        <w:rPr>
          <w:bCs/>
          <w:szCs w:val="28"/>
          <w:lang w:val="ru-RU"/>
        </w:rPr>
        <w:t>а</w:t>
      </w:r>
      <w:r w:rsidR="003369E4" w:rsidRPr="00741578">
        <w:rPr>
          <w:bCs/>
          <w:szCs w:val="28"/>
          <w:lang w:val="ru-RU"/>
        </w:rPr>
        <w:t>с</w:t>
      </w:r>
      <w:r w:rsidR="003369E4" w:rsidRPr="00741578">
        <w:rPr>
          <w:bCs/>
          <w:szCs w:val="28"/>
          <w:lang w:val="ru-RU"/>
        </w:rPr>
        <w:lastRenderedPageBreak/>
        <w:t>смотрим конкретные аргументы, позволяющие, наконец, раз</w:t>
      </w:r>
      <w:r w:rsidR="003369E4" w:rsidRPr="00741578">
        <w:rPr>
          <w:szCs w:val="28"/>
          <w:lang w:val="ru-RU"/>
        </w:rPr>
        <w:t>решить</w:t>
      </w:r>
      <w:r w:rsidR="003369E4" w:rsidRPr="00741578">
        <w:rPr>
          <w:bCs/>
          <w:szCs w:val="28"/>
          <w:lang w:val="ru-RU"/>
        </w:rPr>
        <w:t xml:space="preserve"> </w:t>
      </w:r>
      <w:r w:rsidR="003369E4" w:rsidRPr="00741578">
        <w:rPr>
          <w:szCs w:val="28"/>
          <w:lang w:val="ru-RU"/>
        </w:rPr>
        <w:t>пробл</w:t>
      </w:r>
      <w:r w:rsidR="003369E4" w:rsidRPr="00741578">
        <w:rPr>
          <w:szCs w:val="28"/>
          <w:lang w:val="ru-RU"/>
        </w:rPr>
        <w:t>е</w:t>
      </w:r>
      <w:r w:rsidR="003369E4" w:rsidRPr="00741578">
        <w:rPr>
          <w:szCs w:val="28"/>
          <w:lang w:val="ru-RU"/>
        </w:rPr>
        <w:t>му физич</w:t>
      </w:r>
      <w:r w:rsidR="003369E4" w:rsidRPr="00741578">
        <w:rPr>
          <w:szCs w:val="28"/>
          <w:lang w:val="ru-RU"/>
        </w:rPr>
        <w:t>е</w:t>
      </w:r>
      <w:r w:rsidR="003369E4" w:rsidRPr="00741578">
        <w:rPr>
          <w:szCs w:val="28"/>
          <w:lang w:val="ru-RU"/>
        </w:rPr>
        <w:t xml:space="preserve">ского смысла </w:t>
      </w:r>
      <w:r w:rsidR="004E7B14" w:rsidRPr="00741578">
        <w:rPr>
          <w:szCs w:val="28"/>
          <w:lang w:val="ru-RU"/>
        </w:rPr>
        <w:t xml:space="preserve">ЭМ </w:t>
      </w:r>
      <w:r w:rsidR="003369E4" w:rsidRPr="00741578">
        <w:rPr>
          <w:szCs w:val="28"/>
          <w:lang w:val="ru-RU"/>
        </w:rPr>
        <w:t>векторн</w:t>
      </w:r>
      <w:r w:rsidR="008431BD" w:rsidRPr="00741578">
        <w:rPr>
          <w:szCs w:val="28"/>
          <w:lang w:val="ru-RU"/>
        </w:rPr>
        <w:t>ого</w:t>
      </w:r>
      <w:r w:rsidR="003369E4" w:rsidRPr="00741578">
        <w:rPr>
          <w:szCs w:val="28"/>
          <w:lang w:val="ru-RU"/>
        </w:rPr>
        <w:t xml:space="preserve"> потенциал</w:t>
      </w:r>
      <w:r w:rsidR="008431BD" w:rsidRPr="00741578">
        <w:rPr>
          <w:szCs w:val="28"/>
          <w:lang w:val="ru-RU"/>
        </w:rPr>
        <w:t>а</w:t>
      </w:r>
      <w:r w:rsidR="003369E4" w:rsidRPr="00741578">
        <w:rPr>
          <w:szCs w:val="28"/>
          <w:lang w:val="ru-RU"/>
        </w:rPr>
        <w:t>, которую для магнитно</w:t>
      </w:r>
      <w:r w:rsidR="00AC0884" w:rsidRPr="00741578">
        <w:rPr>
          <w:szCs w:val="28"/>
          <w:lang w:val="ru-RU"/>
        </w:rPr>
        <w:t>го</w:t>
      </w:r>
      <w:r w:rsidR="003369E4" w:rsidRPr="00741578">
        <w:rPr>
          <w:szCs w:val="28"/>
          <w:lang w:val="ru-RU"/>
        </w:rPr>
        <w:t xml:space="preserve"> </w:t>
      </w:r>
      <w:r w:rsidR="00AC0884" w:rsidRPr="00741578">
        <w:rPr>
          <w:szCs w:val="28"/>
          <w:lang w:val="ru-RU"/>
        </w:rPr>
        <w:t xml:space="preserve">вектор-потенциала </w:t>
      </w:r>
      <w:r w:rsidR="003369E4" w:rsidRPr="00741578">
        <w:rPr>
          <w:position w:val="-4"/>
          <w:szCs w:val="28"/>
        </w:rPr>
        <w:object w:dxaOrig="440" w:dyaOrig="360" w14:anchorId="46C73EC5">
          <v:shape id="_x0000_i1092" type="#_x0000_t75" style="width:22.5pt;height:17.25pt" o:ole="">
            <v:imagedata r:id="rId50" o:title=""/>
          </v:shape>
          <o:OLEObject Type="Embed" ProgID="Equation.3" ShapeID="_x0000_i1092" DrawAspect="Content" ObjectID="_1819084688" r:id="rId124"/>
        </w:object>
      </w:r>
      <w:r w:rsidR="00F12154" w:rsidRPr="00741578">
        <w:rPr>
          <w:szCs w:val="28"/>
          <w:lang w:val="ru-RU"/>
        </w:rPr>
        <w:t xml:space="preserve"> </w:t>
      </w:r>
      <w:r w:rsidR="00AC0884" w:rsidRPr="00741578">
        <w:rPr>
          <w:szCs w:val="28"/>
          <w:lang w:val="ru-RU"/>
        </w:rPr>
        <w:t xml:space="preserve">(тоже, что и магнитная компонента потенциала) </w:t>
      </w:r>
      <w:r w:rsidR="003369E4" w:rsidRPr="00741578">
        <w:rPr>
          <w:szCs w:val="28"/>
          <w:lang w:val="ru-RU"/>
        </w:rPr>
        <w:t xml:space="preserve"> о</w:t>
      </w:r>
      <w:r w:rsidR="003369E4" w:rsidRPr="00741578">
        <w:rPr>
          <w:szCs w:val="28"/>
          <w:lang w:val="ru-RU"/>
        </w:rPr>
        <w:t>б</w:t>
      </w:r>
      <w:r w:rsidR="003369E4" w:rsidRPr="00741578">
        <w:rPr>
          <w:szCs w:val="28"/>
          <w:lang w:val="ru-RU"/>
        </w:rPr>
        <w:t xml:space="preserve">суждал </w:t>
      </w:r>
      <w:r w:rsidR="004E7B14" w:rsidRPr="00741578">
        <w:rPr>
          <w:szCs w:val="28"/>
          <w:lang w:val="ru-RU"/>
        </w:rPr>
        <w:t xml:space="preserve">в свое время </w:t>
      </w:r>
      <w:r w:rsidR="003369E4" w:rsidRPr="00741578">
        <w:rPr>
          <w:szCs w:val="28"/>
          <w:lang w:val="ru-RU"/>
        </w:rPr>
        <w:t>еще Максвелл ([1</w:t>
      </w:r>
      <w:r w:rsidR="009F6659" w:rsidRPr="00741578">
        <w:rPr>
          <w:szCs w:val="28"/>
          <w:lang w:val="ru-RU"/>
        </w:rPr>
        <w:t>1</w:t>
      </w:r>
      <w:r w:rsidR="003369E4" w:rsidRPr="00741578">
        <w:rPr>
          <w:szCs w:val="28"/>
          <w:lang w:val="ru-RU"/>
        </w:rPr>
        <w:t>]</w:t>
      </w:r>
      <w:r w:rsidR="003369E4" w:rsidRPr="00741578">
        <w:rPr>
          <w:bCs/>
          <w:szCs w:val="28"/>
          <w:lang w:val="ru-RU"/>
        </w:rPr>
        <w:t xml:space="preserve"> п. 590) </w:t>
      </w:r>
      <w:r w:rsidR="003369E4" w:rsidRPr="00741578">
        <w:rPr>
          <w:szCs w:val="28"/>
          <w:lang w:val="ru-RU"/>
        </w:rPr>
        <w:t>при анализе электродинам</w:t>
      </w:r>
      <w:r w:rsidR="003369E4" w:rsidRPr="00741578">
        <w:rPr>
          <w:szCs w:val="28"/>
          <w:lang w:val="ru-RU"/>
        </w:rPr>
        <w:t>и</w:t>
      </w:r>
      <w:r w:rsidR="003369E4" w:rsidRPr="00741578">
        <w:rPr>
          <w:szCs w:val="28"/>
          <w:lang w:val="ru-RU"/>
        </w:rPr>
        <w:t>ческих ура</w:t>
      </w:r>
      <w:r w:rsidR="003369E4" w:rsidRPr="00741578">
        <w:rPr>
          <w:szCs w:val="28"/>
          <w:lang w:val="ru-RU"/>
        </w:rPr>
        <w:t>в</w:t>
      </w:r>
      <w:r w:rsidR="003369E4" w:rsidRPr="00741578">
        <w:rPr>
          <w:szCs w:val="28"/>
          <w:lang w:val="ru-RU"/>
        </w:rPr>
        <w:t>нений</w:t>
      </w:r>
      <w:r w:rsidR="004E7B14" w:rsidRPr="00741578">
        <w:rPr>
          <w:szCs w:val="28"/>
          <w:lang w:val="ru-RU"/>
        </w:rPr>
        <w:t xml:space="preserve"> ЭМ поля</w:t>
      </w:r>
      <w:r w:rsidR="003369E4" w:rsidRPr="00741578">
        <w:rPr>
          <w:szCs w:val="28"/>
          <w:lang w:val="ru-RU"/>
        </w:rPr>
        <w:t>.</w:t>
      </w:r>
      <w:r w:rsidR="003369E4" w:rsidRPr="00741578">
        <w:rPr>
          <w:bCs/>
          <w:szCs w:val="28"/>
          <w:lang w:val="ru-RU"/>
        </w:rPr>
        <w:t xml:space="preserve"> </w:t>
      </w:r>
    </w:p>
    <w:p w14:paraId="7E9FC15E" w14:textId="77777777" w:rsidR="003369E4" w:rsidRPr="00741578" w:rsidRDefault="003369E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Как известно, физические представления об электрическом заряде имеют на микроуровне существенное дополнение: элементарная частица х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рактериз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ется, в частности, не только значением заряда </w:t>
      </w:r>
      <w:r w:rsidRPr="00741578">
        <w:rPr>
          <w:i/>
          <w:szCs w:val="28"/>
        </w:rPr>
        <w:t>q</w:t>
      </w:r>
      <w:r w:rsidRPr="00741578">
        <w:rPr>
          <w:szCs w:val="28"/>
          <w:lang w:val="ru-RU"/>
        </w:rPr>
        <w:t>, кратного заряду электрона |</w:t>
      </w:r>
      <w:r w:rsidRPr="00741578">
        <w:rPr>
          <w:i/>
          <w:szCs w:val="28"/>
        </w:rPr>
        <w:t>e</w:t>
      </w:r>
      <w:r w:rsidRPr="00741578">
        <w:rPr>
          <w:i/>
          <w:szCs w:val="28"/>
          <w:vertAlign w:val="superscript"/>
          <w:lang w:val="ru-RU"/>
        </w:rPr>
        <w:t>-</w:t>
      </w:r>
      <w:r w:rsidRPr="00741578">
        <w:rPr>
          <w:szCs w:val="28"/>
          <w:lang w:val="ru-RU"/>
        </w:rPr>
        <w:t xml:space="preserve">|, но и спином </w:t>
      </w:r>
      <w:r w:rsidRPr="00741578">
        <w:rPr>
          <w:i/>
          <w:szCs w:val="28"/>
        </w:rPr>
        <w:t>s</w:t>
      </w:r>
      <w:r w:rsidRPr="00741578">
        <w:rPr>
          <w:i/>
          <w:szCs w:val="28"/>
          <w:lang w:val="ru-RU"/>
        </w:rPr>
        <w:t>,</w:t>
      </w:r>
      <w:r w:rsidRPr="00741578">
        <w:rPr>
          <w:szCs w:val="28"/>
          <w:lang w:val="ru-RU"/>
        </w:rPr>
        <w:t xml:space="preserve"> трактуемым как собственный момент количес</w:t>
      </w:r>
      <w:r w:rsidRPr="00741578">
        <w:rPr>
          <w:szCs w:val="28"/>
          <w:lang w:val="ru-RU"/>
        </w:rPr>
        <w:t>т</w:t>
      </w:r>
      <w:r w:rsidRPr="00741578">
        <w:rPr>
          <w:szCs w:val="28"/>
          <w:lang w:val="ru-RU"/>
        </w:rPr>
        <w:t>ва движения ча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 xml:space="preserve">тицы. Величина этого момента квантована значением </w:t>
      </w:r>
      <w:r w:rsidRPr="00741578">
        <w:rPr>
          <w:i/>
          <w:szCs w:val="28"/>
        </w:rPr>
        <w:t>h</w:t>
      </w:r>
      <w:r w:rsidRPr="00741578">
        <w:rPr>
          <w:i/>
          <w:szCs w:val="28"/>
          <w:lang w:val="ru-RU"/>
        </w:rPr>
        <w:t>/2</w:t>
      </w:r>
      <w:r w:rsidRPr="00741578">
        <w:rPr>
          <w:szCs w:val="28"/>
          <w:lang w:val="ru-RU"/>
        </w:rPr>
        <w:t xml:space="preserve">, где </w:t>
      </w:r>
      <w:r w:rsidRPr="00741578">
        <w:rPr>
          <w:i/>
          <w:szCs w:val="28"/>
        </w:rPr>
        <w:t>h</w:t>
      </w:r>
      <w:r w:rsidRPr="00741578">
        <w:rPr>
          <w:szCs w:val="28"/>
          <w:lang w:val="ru-RU"/>
        </w:rPr>
        <w:t xml:space="preserve"> - постоянная Планка. Согласно предположению, сопоставим эти локальные характ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ристики микрочастицы и ее не</w:t>
      </w:r>
      <w:r w:rsidR="00B74C4B" w:rsidRPr="00741578">
        <w:rPr>
          <w:szCs w:val="28"/>
          <w:lang w:val="ru-RU"/>
        </w:rPr>
        <w:t xml:space="preserve">кое </w:t>
      </w:r>
      <w:r w:rsidR="00041A95" w:rsidRPr="00741578">
        <w:rPr>
          <w:szCs w:val="28"/>
          <w:lang w:val="ru-RU"/>
        </w:rPr>
        <w:t xml:space="preserve">дополнительное </w:t>
      </w:r>
      <w:r w:rsidR="00B74C4B" w:rsidRPr="00741578">
        <w:rPr>
          <w:szCs w:val="28"/>
          <w:lang w:val="ru-RU"/>
        </w:rPr>
        <w:t>собственное поле. К</w:t>
      </w:r>
      <w:r w:rsidR="004E7B14" w:rsidRPr="00741578">
        <w:rPr>
          <w:szCs w:val="28"/>
          <w:lang w:val="ru-RU"/>
        </w:rPr>
        <w:t>онкретно,</w:t>
      </w:r>
      <w:r w:rsidRPr="00741578">
        <w:rPr>
          <w:szCs w:val="28"/>
          <w:lang w:val="ru-RU"/>
        </w:rPr>
        <w:t xml:space="preserve"> </w:t>
      </w:r>
      <w:r w:rsidR="008E0227" w:rsidRPr="00741578">
        <w:rPr>
          <w:szCs w:val="28"/>
          <w:lang w:val="ru-RU"/>
        </w:rPr>
        <w:t>н</w:t>
      </w:r>
      <w:r w:rsidR="008E0227" w:rsidRPr="00741578">
        <w:rPr>
          <w:szCs w:val="28"/>
          <w:lang w:val="ru-RU"/>
        </w:rPr>
        <w:t>а</w:t>
      </w:r>
      <w:r w:rsidR="008E0227" w:rsidRPr="00741578">
        <w:rPr>
          <w:szCs w:val="28"/>
          <w:lang w:val="ru-RU"/>
        </w:rPr>
        <w:t>пример,</w:t>
      </w:r>
      <w:r w:rsidRPr="00741578">
        <w:rPr>
          <w:szCs w:val="28"/>
          <w:lang w:val="ru-RU"/>
        </w:rPr>
        <w:t xml:space="preserve"> для </w:t>
      </w:r>
      <w:r w:rsidRPr="00741578">
        <w:rPr>
          <w:i/>
          <w:szCs w:val="28"/>
          <w:lang w:val="ru-RU"/>
        </w:rPr>
        <w:t>электрона</w:t>
      </w:r>
      <w:r w:rsidR="004E7B14" w:rsidRPr="00741578">
        <w:rPr>
          <w:szCs w:val="28"/>
          <w:lang w:val="ru-RU"/>
        </w:rPr>
        <w:t>,</w:t>
      </w:r>
      <w:r w:rsidRPr="00741578">
        <w:rPr>
          <w:szCs w:val="28"/>
          <w:lang w:val="ru-RU"/>
        </w:rPr>
        <w:t xml:space="preserve"> электрическая компонента этого поля соответствует заряду </w:t>
      </w:r>
      <w:r w:rsidRPr="00741578">
        <w:rPr>
          <w:i/>
          <w:iCs/>
          <w:szCs w:val="28"/>
        </w:rPr>
        <w:t>e</w:t>
      </w:r>
      <w:r w:rsidRPr="00741578">
        <w:rPr>
          <w:szCs w:val="28"/>
          <w:lang w:val="ru-RU"/>
        </w:rPr>
        <w:t xml:space="preserve">, а магнитная - удельному (на единицу заряда) </w:t>
      </w:r>
      <w:r w:rsidR="00B74C4B" w:rsidRPr="00741578">
        <w:rPr>
          <w:szCs w:val="28"/>
          <w:lang w:val="ru-RU"/>
        </w:rPr>
        <w:t>кинет</w:t>
      </w:r>
      <w:r w:rsidR="00B74C4B" w:rsidRPr="00741578">
        <w:rPr>
          <w:szCs w:val="28"/>
          <w:lang w:val="ru-RU"/>
        </w:rPr>
        <w:t>и</w:t>
      </w:r>
      <w:r w:rsidR="00B74C4B" w:rsidRPr="00741578">
        <w:rPr>
          <w:szCs w:val="28"/>
          <w:lang w:val="ru-RU"/>
        </w:rPr>
        <w:t xml:space="preserve">ческому </w:t>
      </w:r>
      <w:r w:rsidRPr="00741578">
        <w:rPr>
          <w:szCs w:val="28"/>
          <w:lang w:val="ru-RU"/>
        </w:rPr>
        <w:t>м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менту </w:t>
      </w:r>
      <w:r w:rsidRPr="00741578">
        <w:rPr>
          <w:position w:val="-6"/>
          <w:szCs w:val="28"/>
          <w:lang w:val="ru-RU"/>
        </w:rPr>
        <w:object w:dxaOrig="580" w:dyaOrig="279" w14:anchorId="64BFDD63">
          <v:shape id="_x0000_i1093" type="#_x0000_t75" style="width:28.5pt;height:14.25pt" o:ole="">
            <v:imagedata r:id="rId125" o:title=""/>
          </v:shape>
          <o:OLEObject Type="Embed" ProgID="Equation.3" ShapeID="_x0000_i1093" DrawAspect="Content" ObjectID="_1819084689" r:id="rId126"/>
        </w:object>
      </w:r>
      <w:r w:rsidRPr="00741578">
        <w:rPr>
          <w:szCs w:val="28"/>
          <w:lang w:val="ru-RU"/>
        </w:rPr>
        <w:t>, определяющему, как известно [1</w:t>
      </w:r>
      <w:r w:rsidR="009F6659" w:rsidRPr="00741578">
        <w:rPr>
          <w:szCs w:val="28"/>
          <w:lang w:val="ru-RU"/>
        </w:rPr>
        <w:t>2</w:t>
      </w:r>
      <w:r w:rsidRPr="00741578">
        <w:rPr>
          <w:szCs w:val="28"/>
          <w:lang w:val="ru-RU"/>
        </w:rPr>
        <w:t xml:space="preserve">], квант магнитного потока. Наша задача </w:t>
      </w:r>
      <w:r w:rsidR="003153C8" w:rsidRPr="00741578">
        <w:rPr>
          <w:szCs w:val="28"/>
          <w:lang w:val="ru-RU"/>
        </w:rPr>
        <w:t>п</w:t>
      </w:r>
      <w:r w:rsidRPr="00741578">
        <w:rPr>
          <w:szCs w:val="28"/>
          <w:lang w:val="ru-RU"/>
        </w:rPr>
        <w:t>оказать далее, что предполагаемое гипотетическое 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ле микрочастицы (совокупно, и макрообъекта) является полем ЭМ векторн</w:t>
      </w:r>
      <w:r w:rsidR="008431BD" w:rsidRPr="00741578">
        <w:rPr>
          <w:szCs w:val="28"/>
          <w:lang w:val="ru-RU"/>
        </w:rPr>
        <w:t>о</w:t>
      </w:r>
      <w:r w:rsidR="008431BD" w:rsidRPr="00741578">
        <w:rPr>
          <w:szCs w:val="28"/>
          <w:lang w:val="ru-RU"/>
        </w:rPr>
        <w:t>го</w:t>
      </w:r>
      <w:r w:rsidRPr="00741578">
        <w:rPr>
          <w:szCs w:val="28"/>
          <w:lang w:val="ru-RU"/>
        </w:rPr>
        <w:t xml:space="preserve"> поте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>циа</w:t>
      </w:r>
      <w:r w:rsidR="008431BD" w:rsidRPr="00741578">
        <w:rPr>
          <w:szCs w:val="28"/>
          <w:lang w:val="ru-RU"/>
        </w:rPr>
        <w:t>ла</w:t>
      </w:r>
      <w:r w:rsidRPr="00741578">
        <w:rPr>
          <w:szCs w:val="28"/>
          <w:lang w:val="ru-RU"/>
        </w:rPr>
        <w:t xml:space="preserve">. </w:t>
      </w:r>
    </w:p>
    <w:p w14:paraId="51CA3573" w14:textId="77777777" w:rsidR="00885977" w:rsidRPr="00741578" w:rsidRDefault="004E7B1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Сначала р</w:t>
      </w:r>
      <w:r w:rsidR="00885977" w:rsidRPr="00741578">
        <w:rPr>
          <w:szCs w:val="28"/>
          <w:lang w:val="ru-RU"/>
        </w:rPr>
        <w:t xml:space="preserve">ассмотрим </w:t>
      </w:r>
      <w:r w:rsidR="002563D7" w:rsidRPr="00741578">
        <w:rPr>
          <w:szCs w:val="28"/>
          <w:lang w:val="ru-RU"/>
        </w:rPr>
        <w:t xml:space="preserve">поле </w:t>
      </w:r>
      <w:r w:rsidR="00885977" w:rsidRPr="00741578">
        <w:rPr>
          <w:szCs w:val="28"/>
          <w:lang w:val="ru-RU"/>
        </w:rPr>
        <w:t>электрическ</w:t>
      </w:r>
      <w:r w:rsidR="002563D7" w:rsidRPr="00741578">
        <w:rPr>
          <w:szCs w:val="28"/>
          <w:lang w:val="ru-RU"/>
        </w:rPr>
        <w:t>ого</w:t>
      </w:r>
      <w:r w:rsidR="008431BD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векторн</w:t>
      </w:r>
      <w:r w:rsidR="008431BD" w:rsidRPr="00741578">
        <w:rPr>
          <w:szCs w:val="28"/>
          <w:lang w:val="ru-RU"/>
        </w:rPr>
        <w:t>ого</w:t>
      </w:r>
      <w:r w:rsidR="00885977" w:rsidRPr="00741578">
        <w:rPr>
          <w:szCs w:val="28"/>
          <w:lang w:val="ru-RU"/>
        </w:rPr>
        <w:t xml:space="preserve"> потенциал</w:t>
      </w:r>
      <w:r w:rsidR="008431BD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 </w:t>
      </w:r>
      <w:r w:rsidR="004F0F37" w:rsidRPr="00741578">
        <w:rPr>
          <w:position w:val="-4"/>
          <w:szCs w:val="28"/>
        </w:rPr>
        <w:object w:dxaOrig="360" w:dyaOrig="360" w14:anchorId="2F9D064B">
          <v:shape id="_x0000_i1094" type="#_x0000_t75" style="width:21pt;height:18.75pt" o:ole="">
            <v:imagedata r:id="rId48" o:title=""/>
          </v:shape>
          <o:OLEObject Type="Embed" ProgID="Equation.3" ShapeID="_x0000_i1094" DrawAspect="Content" ObjectID="_1819084690" r:id="rId127"/>
        </w:object>
      </w:r>
      <w:r w:rsidR="00885977" w:rsidRPr="00741578">
        <w:rPr>
          <w:szCs w:val="28"/>
          <w:lang w:val="ru-RU"/>
        </w:rPr>
        <w:t>. Для этого соотношение (3</w:t>
      </w:r>
      <w:r w:rsidR="00885977" w:rsidRPr="00741578">
        <w:rPr>
          <w:szCs w:val="28"/>
        </w:rPr>
        <w:t>b</w:t>
      </w:r>
      <w:r w:rsidR="00885977" w:rsidRPr="00741578">
        <w:rPr>
          <w:szCs w:val="28"/>
          <w:lang w:val="ru-RU"/>
        </w:rPr>
        <w:t xml:space="preserve">) связи векторов </w:t>
      </w:r>
      <w:r w:rsidR="008431BD" w:rsidRPr="00741578">
        <w:rPr>
          <w:szCs w:val="28"/>
          <w:lang w:val="ru-RU"/>
        </w:rPr>
        <w:t xml:space="preserve">электрической </w:t>
      </w:r>
      <w:r w:rsidR="00885977" w:rsidRPr="00741578">
        <w:rPr>
          <w:szCs w:val="28"/>
          <w:lang w:val="ru-RU"/>
        </w:rPr>
        <w:t xml:space="preserve">индукции </w:t>
      </w:r>
      <w:r w:rsidR="002563D7" w:rsidRPr="00741578">
        <w:rPr>
          <w:position w:val="-4"/>
          <w:szCs w:val="28"/>
          <w:lang w:val="ru-RU"/>
        </w:rPr>
        <w:object w:dxaOrig="300" w:dyaOrig="340" w14:anchorId="3607313B">
          <v:shape id="_x0000_i1095" type="#_x0000_t75" style="width:15pt;height:17.25pt" o:ole="" fillcolor="window">
            <v:imagedata r:id="rId19" o:title=""/>
          </v:shape>
          <o:OLEObject Type="Embed" ProgID="Equation.3" ShapeID="_x0000_i1095" DrawAspect="Content" ObjectID="_1819084691" r:id="rId128"/>
        </w:object>
      </w:r>
      <w:r w:rsidR="002563D7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и вектор</w:t>
      </w:r>
      <w:r w:rsidR="008431BD" w:rsidRPr="00741578">
        <w:rPr>
          <w:szCs w:val="28"/>
          <w:lang w:val="ru-RU"/>
        </w:rPr>
        <w:t>-</w:t>
      </w:r>
      <w:r w:rsidR="00885977" w:rsidRPr="00741578">
        <w:rPr>
          <w:szCs w:val="28"/>
          <w:lang w:val="ru-RU"/>
        </w:rPr>
        <w:t xml:space="preserve">потенциала </w:t>
      </w:r>
      <w:r w:rsidR="002563D7" w:rsidRPr="00741578">
        <w:rPr>
          <w:position w:val="-4"/>
          <w:szCs w:val="28"/>
        </w:rPr>
        <w:object w:dxaOrig="360" w:dyaOrig="360" w14:anchorId="4CF870EF">
          <v:shape id="_x0000_i1096" type="#_x0000_t75" style="width:21pt;height:18.75pt" o:ole="">
            <v:imagedata r:id="rId48" o:title=""/>
          </v:shape>
          <o:OLEObject Type="Embed" ProgID="Equation.3" ShapeID="_x0000_i1096" DrawAspect="Content" ObjectID="_1819084692" r:id="rId129"/>
        </w:object>
      </w:r>
      <w:r w:rsidR="002563D7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для большей наглядности и математической общн</w:t>
      </w:r>
      <w:r w:rsidR="00885977"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>сти представим в интегральной фо</w:t>
      </w:r>
      <w:r w:rsidR="00885977" w:rsidRPr="00741578">
        <w:rPr>
          <w:szCs w:val="28"/>
          <w:lang w:val="ru-RU"/>
        </w:rPr>
        <w:t>р</w:t>
      </w:r>
      <w:r w:rsidR="00885977" w:rsidRPr="00741578">
        <w:rPr>
          <w:szCs w:val="28"/>
          <w:lang w:val="ru-RU"/>
        </w:rPr>
        <w:t xml:space="preserve">ме:    </w:t>
      </w:r>
    </w:p>
    <w:p w14:paraId="557151D2" w14:textId="77777777" w:rsidR="00885977" w:rsidRPr="00741578" w:rsidRDefault="008E7060" w:rsidP="00741578">
      <w:pPr>
        <w:pStyle w:val="a8"/>
        <w:spacing w:line="360" w:lineRule="auto"/>
        <w:ind w:firstLine="737"/>
        <w:jc w:val="left"/>
        <w:rPr>
          <w:szCs w:val="28"/>
          <w:lang w:val="ru-RU"/>
        </w:rPr>
      </w:pPr>
      <w:r w:rsidRPr="00741578">
        <w:rPr>
          <w:position w:val="-38"/>
          <w:szCs w:val="28"/>
          <w:lang w:val="ru-RU"/>
        </w:rPr>
        <w:object w:dxaOrig="1680" w:dyaOrig="700" w14:anchorId="72116C1E">
          <v:shape id="_x0000_i1097" type="#_x0000_t75" style="width:93.75pt;height:38.25pt" o:ole="">
            <v:imagedata r:id="rId130" o:title=""/>
          </v:shape>
          <o:OLEObject Type="Embed" ProgID="Equation.3" ShapeID="_x0000_i1097" DrawAspect="Content" ObjectID="_1819084693" r:id="rId131"/>
        </w:object>
      </w:r>
      <w:r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 xml:space="preserve">= </w:t>
      </w:r>
      <w:r w:rsidRPr="00741578">
        <w:rPr>
          <w:szCs w:val="28"/>
          <w:lang w:val="ru-RU"/>
        </w:rPr>
        <w:t xml:space="preserve"> </w:t>
      </w:r>
      <w:r w:rsidRPr="00741578">
        <w:rPr>
          <w:position w:val="-38"/>
          <w:szCs w:val="28"/>
        </w:rPr>
        <w:object w:dxaOrig="1760" w:dyaOrig="740" w14:anchorId="216DBF4D">
          <v:shape id="_x0000_i1098" type="#_x0000_t75" style="width:107.25pt;height:41.25pt" o:ole="" fillcolor="window">
            <v:imagedata r:id="rId132" o:title=""/>
          </v:shape>
          <o:OLEObject Type="Embed" ProgID="Equation.3" ShapeID="_x0000_i1098" DrawAspect="Content" ObjectID="_1819084694" r:id="rId133"/>
        </w:object>
      </w:r>
      <w:r w:rsidR="00885977" w:rsidRPr="00741578">
        <w:rPr>
          <w:szCs w:val="28"/>
          <w:lang w:val="ru-RU"/>
        </w:rPr>
        <w:t xml:space="preserve">.     </w:t>
      </w:r>
      <w:r w:rsidRPr="00741578">
        <w:rPr>
          <w:szCs w:val="28"/>
          <w:lang w:val="ru-RU"/>
        </w:rPr>
        <w:t xml:space="preserve">                              </w:t>
      </w:r>
      <w:r w:rsidR="00885977" w:rsidRPr="00741578">
        <w:rPr>
          <w:szCs w:val="28"/>
          <w:lang w:val="ru-RU"/>
        </w:rPr>
        <w:t>(10)</w:t>
      </w:r>
    </w:p>
    <w:p w14:paraId="775CC558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Эти соотношения устанавливают физически содержательное полож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ние о том, что величина циркуляции </w:t>
      </w:r>
      <w:r w:rsidR="00BB0168" w:rsidRPr="00741578">
        <w:rPr>
          <w:szCs w:val="28"/>
          <w:lang w:val="ru-RU"/>
        </w:rPr>
        <w:t xml:space="preserve">поля </w:t>
      </w:r>
      <w:r w:rsidRPr="00741578">
        <w:rPr>
          <w:szCs w:val="28"/>
          <w:lang w:val="ru-RU"/>
        </w:rPr>
        <w:t xml:space="preserve">вектора </w:t>
      </w:r>
      <w:r w:rsidR="0050002D" w:rsidRPr="00741578">
        <w:rPr>
          <w:position w:val="-4"/>
          <w:szCs w:val="28"/>
        </w:rPr>
        <w:object w:dxaOrig="360" w:dyaOrig="360" w14:anchorId="0A509EF4">
          <v:shape id="_x0000_i1099" type="#_x0000_t75" style="width:21pt;height:18.75pt" o:ole="">
            <v:imagedata r:id="rId48" o:title=""/>
          </v:shape>
          <o:OLEObject Type="Embed" ProgID="Equation.3" ShapeID="_x0000_i1099" DrawAspect="Content" ObjectID="_1819084695" r:id="rId134"/>
        </w:object>
      </w:r>
      <w:r w:rsidRPr="00741578">
        <w:rPr>
          <w:szCs w:val="28"/>
          <w:lang w:val="ru-RU"/>
        </w:rPr>
        <w:t xml:space="preserve"> по замкнутому конт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ру </w:t>
      </w:r>
      <w:r w:rsidRPr="00741578">
        <w:rPr>
          <w:i/>
          <w:iCs/>
          <w:szCs w:val="28"/>
          <w:lang w:val="ru-RU"/>
        </w:rPr>
        <w:t>С</w:t>
      </w:r>
      <w:r w:rsidRPr="00741578">
        <w:rPr>
          <w:szCs w:val="28"/>
          <w:lang w:val="ru-RU"/>
        </w:rPr>
        <w:t xml:space="preserve"> </w:t>
      </w:r>
      <w:r w:rsidR="00B74C4B" w:rsidRPr="00741578">
        <w:rPr>
          <w:szCs w:val="28"/>
          <w:lang w:val="ru-RU"/>
        </w:rPr>
        <w:t>ра</w:t>
      </w:r>
      <w:r w:rsidR="00B74C4B" w:rsidRPr="00741578">
        <w:rPr>
          <w:szCs w:val="28"/>
          <w:lang w:val="ru-RU"/>
        </w:rPr>
        <w:t>в</w:t>
      </w:r>
      <w:r w:rsidR="00B74C4B" w:rsidRPr="00741578">
        <w:rPr>
          <w:szCs w:val="28"/>
          <w:lang w:val="ru-RU"/>
        </w:rPr>
        <w:t>н</w:t>
      </w:r>
      <w:r w:rsidR="00BB0168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электрическ</w:t>
      </w:r>
      <w:r w:rsidR="00B74C4B" w:rsidRPr="00741578">
        <w:rPr>
          <w:szCs w:val="28"/>
          <w:lang w:val="ru-RU"/>
        </w:rPr>
        <w:t>ому</w:t>
      </w:r>
      <w:r w:rsidRPr="00741578">
        <w:rPr>
          <w:szCs w:val="28"/>
          <w:lang w:val="ru-RU"/>
        </w:rPr>
        <w:t xml:space="preserve"> поток</w:t>
      </w:r>
      <w:r w:rsidR="00B74C4B"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 </w:t>
      </w:r>
      <w:r w:rsidR="008E7060" w:rsidRPr="00741578">
        <w:rPr>
          <w:position w:val="-4"/>
          <w:szCs w:val="28"/>
          <w:lang w:val="ru-RU"/>
        </w:rPr>
        <w:object w:dxaOrig="400" w:dyaOrig="360" w14:anchorId="51EEB009">
          <v:shape id="_x0000_i1100" type="#_x0000_t75" style="width:20.25pt;height:18pt" o:ole="">
            <v:imagedata r:id="rId135" o:title=""/>
          </v:shape>
          <o:OLEObject Type="Embed" ProgID="Equation.3" ShapeID="_x0000_i1100" DrawAspect="Content" ObjectID="_1819084696" r:id="rId136"/>
        </w:object>
      </w:r>
      <w:r w:rsidR="0073466A" w:rsidRPr="00741578">
        <w:rPr>
          <w:szCs w:val="28"/>
          <w:lang w:val="ru-RU"/>
        </w:rPr>
        <w:t xml:space="preserve"> через поверхность </w:t>
      </w:r>
      <w:r w:rsidR="0073466A" w:rsidRPr="00741578">
        <w:rPr>
          <w:i/>
          <w:iCs/>
          <w:szCs w:val="28"/>
        </w:rPr>
        <w:t>S</w:t>
      </w:r>
      <w:r w:rsidR="0073466A" w:rsidRPr="00741578">
        <w:rPr>
          <w:i/>
          <w:iCs/>
          <w:szCs w:val="28"/>
          <w:vertAlign w:val="subscript"/>
        </w:rPr>
        <w:t>C</w:t>
      </w:r>
      <w:r w:rsidR="0073466A" w:rsidRPr="00741578">
        <w:rPr>
          <w:i/>
          <w:iCs/>
          <w:szCs w:val="28"/>
          <w:vertAlign w:val="subscript"/>
          <w:lang w:val="ru-RU"/>
        </w:rPr>
        <w:t xml:space="preserve"> </w:t>
      </w:r>
      <w:r w:rsidRPr="00741578">
        <w:rPr>
          <w:szCs w:val="28"/>
          <w:lang w:val="ru-RU"/>
        </w:rPr>
        <w:t>,</w:t>
      </w:r>
      <w:r w:rsidR="0073466A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 </w:t>
      </w:r>
      <w:r w:rsidR="0073466A" w:rsidRPr="00741578">
        <w:rPr>
          <w:szCs w:val="28"/>
          <w:lang w:val="ru-RU"/>
        </w:rPr>
        <w:t>опирающуюся на этот контур, то есть</w:t>
      </w:r>
      <w:r w:rsidRPr="00741578">
        <w:rPr>
          <w:szCs w:val="28"/>
          <w:lang w:val="ru-RU"/>
        </w:rPr>
        <w:t xml:space="preserve"> поляризационн</w:t>
      </w:r>
      <w:r w:rsidR="00BB0168"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м</w:t>
      </w:r>
      <w:r w:rsidR="00BB0168"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 электрическ</w:t>
      </w:r>
      <w:r w:rsidR="00BB0168"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м</w:t>
      </w:r>
      <w:r w:rsidR="00BB0168" w:rsidRPr="00741578">
        <w:rPr>
          <w:szCs w:val="28"/>
          <w:lang w:val="ru-RU"/>
        </w:rPr>
        <w:t>у заряду</w:t>
      </w:r>
      <w:r w:rsidRPr="00741578">
        <w:rPr>
          <w:szCs w:val="28"/>
          <w:lang w:val="ru-RU"/>
        </w:rPr>
        <w:t xml:space="preserve"> </w:t>
      </w:r>
      <w:r w:rsidR="008E7060" w:rsidRPr="00741578">
        <w:rPr>
          <w:position w:val="-4"/>
          <w:szCs w:val="28"/>
          <w:lang w:val="ru-RU"/>
        </w:rPr>
        <w:object w:dxaOrig="660" w:dyaOrig="360" w14:anchorId="4CE4285A">
          <v:shape id="_x0000_i1101" type="#_x0000_t75" style="width:33pt;height:18pt" o:ole="">
            <v:imagedata r:id="rId137" o:title=""/>
          </v:shape>
          <o:OLEObject Type="Embed" ProgID="Equation.3" ShapeID="_x0000_i1101" DrawAspect="Content" ObjectID="_1819084697" r:id="rId138"/>
        </w:object>
      </w:r>
      <w:r w:rsidR="008E7060" w:rsidRPr="00741578">
        <w:rPr>
          <w:position w:val="-12"/>
          <w:szCs w:val="28"/>
          <w:lang w:val="ru-RU"/>
        </w:rPr>
        <w:object w:dxaOrig="320" w:dyaOrig="380" w14:anchorId="67ECF1CA">
          <v:shape id="_x0000_i1102" type="#_x0000_t75" style="width:16.5pt;height:18.75pt" o:ole="">
            <v:imagedata r:id="rId139" o:title=""/>
          </v:shape>
          <o:OLEObject Type="Embed" ProgID="Equation.3" ShapeID="_x0000_i1102" DrawAspect="Content" ObjectID="_1819084698" r:id="rId140"/>
        </w:object>
      </w:r>
      <w:r w:rsidRPr="00741578">
        <w:rPr>
          <w:szCs w:val="28"/>
          <w:lang w:val="ru-RU"/>
        </w:rPr>
        <w:t>, индуцированн</w:t>
      </w:r>
      <w:r w:rsidR="00BB0168"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м</w:t>
      </w:r>
      <w:r w:rsidR="00BB0168"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 на </w:t>
      </w:r>
      <w:r w:rsidRPr="00741578">
        <w:rPr>
          <w:i/>
          <w:iCs/>
          <w:szCs w:val="28"/>
        </w:rPr>
        <w:t>S</w:t>
      </w:r>
      <w:r w:rsidRPr="00741578">
        <w:rPr>
          <w:i/>
          <w:iCs/>
          <w:szCs w:val="28"/>
          <w:vertAlign w:val="subscript"/>
        </w:rPr>
        <w:t>C</w:t>
      </w:r>
      <w:r w:rsidRPr="00741578">
        <w:rPr>
          <w:i/>
          <w:iCs/>
          <w:szCs w:val="28"/>
          <w:vertAlign w:val="subscript"/>
          <w:lang w:val="ru-RU"/>
        </w:rPr>
        <w:t xml:space="preserve"> </w:t>
      </w:r>
      <w:r w:rsidR="0073466A" w:rsidRPr="00741578">
        <w:rPr>
          <w:szCs w:val="28"/>
          <w:lang w:val="ru-RU"/>
        </w:rPr>
        <w:t>.</w:t>
      </w:r>
      <w:r w:rsidRPr="00741578">
        <w:rPr>
          <w:szCs w:val="28"/>
          <w:lang w:val="ru-RU"/>
        </w:rPr>
        <w:t xml:space="preserve"> Отсюда, в частности, следует определение </w:t>
      </w:r>
      <w:r w:rsidR="00B74C4B" w:rsidRPr="00741578">
        <w:rPr>
          <w:szCs w:val="28"/>
          <w:lang w:val="ru-RU"/>
        </w:rPr>
        <w:t xml:space="preserve">поля </w:t>
      </w:r>
      <w:r w:rsidRPr="00741578">
        <w:rPr>
          <w:szCs w:val="28"/>
          <w:lang w:val="ru-RU"/>
        </w:rPr>
        <w:t>ве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lastRenderedPageBreak/>
        <w:t xml:space="preserve">тора электрического смещения </w:t>
      </w:r>
      <w:r w:rsidR="00F27C7F" w:rsidRPr="00741578">
        <w:rPr>
          <w:position w:val="-4"/>
          <w:szCs w:val="28"/>
          <w:lang w:val="ru-RU"/>
        </w:rPr>
        <w:object w:dxaOrig="300" w:dyaOrig="340" w14:anchorId="0804BE35">
          <v:shape id="_x0000_i1103" type="#_x0000_t75" style="width:15pt;height:17.25pt" o:ole="" fillcolor="window">
            <v:imagedata r:id="rId19" o:title=""/>
          </v:shape>
          <o:OLEObject Type="Embed" ProgID="Equation.3" ShapeID="_x0000_i1103" DrawAspect="Content" ObjectID="_1819084699" r:id="rId141"/>
        </w:object>
      </w:r>
      <w:r w:rsidRPr="00741578">
        <w:rPr>
          <w:szCs w:val="28"/>
          <w:lang w:val="ru-RU"/>
        </w:rPr>
        <w:t>, по величине равного плотности поляриз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ционного заряда </w:t>
      </w:r>
      <w:r w:rsidR="00324858" w:rsidRPr="00741578">
        <w:rPr>
          <w:position w:val="-6"/>
          <w:szCs w:val="28"/>
          <w:lang w:val="ru-RU"/>
        </w:rPr>
        <w:object w:dxaOrig="300" w:dyaOrig="279" w14:anchorId="3901B957">
          <v:shape id="_x0000_i1104" type="#_x0000_t75" style="width:16.5pt;height:16.5pt" o:ole="">
            <v:imagedata r:id="rId142" o:title=""/>
          </v:shape>
          <o:OLEObject Type="Embed" ProgID="Equation.3" ShapeID="_x0000_i1104" DrawAspect="Content" ObjectID="_1819084700" r:id="rId143"/>
        </w:object>
      </w:r>
      <w:r w:rsidRPr="00741578">
        <w:rPr>
          <w:szCs w:val="28"/>
          <w:lang w:val="ru-RU"/>
        </w:rPr>
        <w:t xml:space="preserve"> на пробной площадке, ориентация которой в данной то</w:t>
      </w:r>
      <w:r w:rsidRPr="00741578">
        <w:rPr>
          <w:szCs w:val="28"/>
          <w:lang w:val="ru-RU"/>
        </w:rPr>
        <w:t>ч</w:t>
      </w:r>
      <w:r w:rsidRPr="00741578">
        <w:rPr>
          <w:szCs w:val="28"/>
          <w:lang w:val="ru-RU"/>
        </w:rPr>
        <w:t xml:space="preserve">ке создает на ней максимальное значение этого заряда, а нормаль к площадке указывает </w:t>
      </w:r>
      <w:r w:rsidR="00525C0C" w:rsidRPr="00741578">
        <w:rPr>
          <w:szCs w:val="28"/>
          <w:lang w:val="ru-RU"/>
        </w:rPr>
        <w:t>напра</w:t>
      </w:r>
      <w:r w:rsidR="00525C0C" w:rsidRPr="00741578">
        <w:rPr>
          <w:szCs w:val="28"/>
          <w:lang w:val="ru-RU"/>
        </w:rPr>
        <w:t>в</w:t>
      </w:r>
      <w:r w:rsidR="00525C0C" w:rsidRPr="00741578">
        <w:rPr>
          <w:szCs w:val="28"/>
          <w:lang w:val="ru-RU"/>
        </w:rPr>
        <w:t>ление</w:t>
      </w:r>
      <w:r w:rsidRPr="00741578">
        <w:rPr>
          <w:szCs w:val="28"/>
          <w:lang w:val="ru-RU"/>
        </w:rPr>
        <w:t xml:space="preserve"> вектора </w:t>
      </w:r>
      <w:r w:rsidR="007B5D07" w:rsidRPr="00741578">
        <w:rPr>
          <w:position w:val="-4"/>
          <w:szCs w:val="28"/>
          <w:lang w:val="ru-RU"/>
        </w:rPr>
        <w:object w:dxaOrig="300" w:dyaOrig="340" w14:anchorId="12302064">
          <v:shape id="_x0000_i1105" type="#_x0000_t75" style="width:15pt;height:17.25pt" o:ole="" fillcolor="window">
            <v:imagedata r:id="rId19" o:title=""/>
          </v:shape>
          <o:OLEObject Type="Embed" ProgID="Equation.3" ShapeID="_x0000_i1105" DrawAspect="Content" ObjectID="_1819084701" r:id="rId144"/>
        </w:object>
      </w:r>
      <w:r w:rsidRPr="00741578">
        <w:rPr>
          <w:szCs w:val="28"/>
          <w:lang w:val="ru-RU"/>
        </w:rPr>
        <w:t xml:space="preserve">. Определение </w:t>
      </w:r>
      <w:r w:rsidR="007B5D07" w:rsidRPr="00741578">
        <w:rPr>
          <w:position w:val="-4"/>
          <w:szCs w:val="28"/>
          <w:lang w:val="ru-RU"/>
        </w:rPr>
        <w:object w:dxaOrig="300" w:dyaOrig="340" w14:anchorId="5B575160">
          <v:shape id="_x0000_i1106" type="#_x0000_t75" style="width:15pt;height:17.25pt" o:ole="" fillcolor="window">
            <v:imagedata r:id="rId19" o:title=""/>
          </v:shape>
          <o:OLEObject Type="Embed" ProgID="Equation.3" ShapeID="_x0000_i1106" DrawAspect="Content" ObjectID="_1819084702" r:id="rId145"/>
        </w:object>
      </w:r>
      <w:r w:rsidRPr="00741578">
        <w:rPr>
          <w:szCs w:val="28"/>
          <w:lang w:val="ru-RU"/>
        </w:rPr>
        <w:t xml:space="preserve"> как потокового вектора показывает его </w:t>
      </w:r>
      <w:r w:rsidR="008E7060" w:rsidRPr="00741578">
        <w:rPr>
          <w:szCs w:val="28"/>
          <w:lang w:val="ru-RU"/>
        </w:rPr>
        <w:t>принципиальное</w:t>
      </w:r>
      <w:r w:rsidRPr="00741578">
        <w:rPr>
          <w:szCs w:val="28"/>
          <w:lang w:val="ru-RU"/>
        </w:rPr>
        <w:t xml:space="preserve"> отличие от линейного (циркуляционного) вектора напряженности </w:t>
      </w:r>
      <w:r w:rsidR="0091242F" w:rsidRPr="00741578">
        <w:rPr>
          <w:position w:val="-4"/>
          <w:szCs w:val="28"/>
          <w:lang w:val="ru-RU"/>
        </w:rPr>
        <w:object w:dxaOrig="260" w:dyaOrig="340" w14:anchorId="3FD9C0CB">
          <v:shape id="_x0000_i1107" type="#_x0000_t75" style="width:12.75pt;height:17.25pt" o:ole="" fillcolor="window">
            <v:imagedata r:id="rId15" o:title=""/>
          </v:shape>
          <o:OLEObject Type="Embed" ProgID="Equation.3" ShapeID="_x0000_i1107" DrawAspect="Content" ObjectID="_1819084703" r:id="rId146"/>
        </w:object>
      </w:r>
      <w:r w:rsidRPr="00741578">
        <w:rPr>
          <w:szCs w:val="28"/>
          <w:lang w:val="ru-RU"/>
        </w:rPr>
        <w:t>, являющегося силовой характеристикой электр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ческого 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ля. </w:t>
      </w:r>
    </w:p>
    <w:p w14:paraId="3D0BBBED" w14:textId="77777777" w:rsidR="000F7ED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Таким образом, согласно соотношению (10), </w:t>
      </w:r>
      <w:r w:rsidRPr="00741578">
        <w:rPr>
          <w:i/>
          <w:szCs w:val="28"/>
          <w:lang w:val="ru-RU"/>
        </w:rPr>
        <w:t>электрическ</w:t>
      </w:r>
      <w:r w:rsidR="00525C0C" w:rsidRPr="00741578">
        <w:rPr>
          <w:i/>
          <w:szCs w:val="28"/>
          <w:lang w:val="ru-RU"/>
        </w:rPr>
        <w:t>ий</w:t>
      </w:r>
      <w:r w:rsidRPr="00741578">
        <w:rPr>
          <w:i/>
          <w:szCs w:val="28"/>
          <w:lang w:val="ru-RU"/>
        </w:rPr>
        <w:t xml:space="preserve"> заряд</w:t>
      </w:r>
      <w:r w:rsidRPr="00741578">
        <w:rPr>
          <w:szCs w:val="28"/>
          <w:lang w:val="ru-RU"/>
        </w:rPr>
        <w:t xml:space="preserve"> </w:t>
      </w:r>
      <w:r w:rsidR="008E7060" w:rsidRPr="00741578">
        <w:rPr>
          <w:position w:val="-12"/>
          <w:szCs w:val="28"/>
          <w:lang w:val="ru-RU"/>
        </w:rPr>
        <w:object w:dxaOrig="320" w:dyaOrig="380" w14:anchorId="1FC5FB52">
          <v:shape id="_x0000_i1108" type="#_x0000_t75" style="width:17.25pt;height:18.75pt" o:ole="">
            <v:imagedata r:id="rId147" o:title=""/>
          </v:shape>
          <o:OLEObject Type="Embed" ProgID="Equation.3" ShapeID="_x0000_i1108" DrawAspect="Content" ObjectID="_1819084704" r:id="rId148"/>
        </w:object>
      </w:r>
      <w:r w:rsidRPr="00741578">
        <w:rPr>
          <w:szCs w:val="28"/>
          <w:lang w:val="ru-RU"/>
        </w:rPr>
        <w:t xml:space="preserve"> </w:t>
      </w:r>
      <w:r w:rsidR="00B74C4B" w:rsidRPr="00741578">
        <w:rPr>
          <w:szCs w:val="28"/>
          <w:lang w:val="ru-RU"/>
        </w:rPr>
        <w:t>с</w:t>
      </w:r>
      <w:r w:rsidR="00D04DD4" w:rsidRPr="00741578">
        <w:rPr>
          <w:szCs w:val="28"/>
          <w:lang w:val="ru-RU"/>
        </w:rPr>
        <w:t>оздает</w:t>
      </w:r>
      <w:r w:rsidR="00B74C4B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поле электрическо</w:t>
      </w:r>
      <w:r w:rsidR="002563D7" w:rsidRPr="00741578">
        <w:rPr>
          <w:szCs w:val="28"/>
          <w:lang w:val="ru-RU"/>
        </w:rPr>
        <w:t>го</w:t>
      </w:r>
      <w:r w:rsidRPr="00741578">
        <w:rPr>
          <w:szCs w:val="28"/>
          <w:lang w:val="ru-RU"/>
        </w:rPr>
        <w:t xml:space="preserve"> вектор</w:t>
      </w:r>
      <w:r w:rsidR="001B4F6B" w:rsidRPr="00741578">
        <w:rPr>
          <w:szCs w:val="28"/>
          <w:lang w:val="ru-RU"/>
        </w:rPr>
        <w:t xml:space="preserve">ного </w:t>
      </w:r>
      <w:r w:rsidRPr="00741578">
        <w:rPr>
          <w:szCs w:val="28"/>
          <w:lang w:val="ru-RU"/>
        </w:rPr>
        <w:t xml:space="preserve">потенциала </w:t>
      </w:r>
      <w:r w:rsidR="004F0F37" w:rsidRPr="00741578">
        <w:rPr>
          <w:position w:val="-4"/>
          <w:szCs w:val="28"/>
        </w:rPr>
        <w:object w:dxaOrig="360" w:dyaOrig="360" w14:anchorId="09474EE3">
          <v:shape id="_x0000_i1109" type="#_x0000_t75" style="width:21pt;height:18.75pt" o:ole="">
            <v:imagedata r:id="rId48" o:title=""/>
          </v:shape>
          <o:OLEObject Type="Embed" ProgID="Equation.3" ShapeID="_x0000_i1109" DrawAspect="Content" ObjectID="_1819084705" r:id="rId149"/>
        </w:object>
      </w:r>
      <w:r w:rsidRPr="00741578">
        <w:rPr>
          <w:szCs w:val="28"/>
          <w:lang w:val="ru-RU"/>
        </w:rPr>
        <w:t>, размерность кот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рого есть </w:t>
      </w:r>
      <w:r w:rsidRPr="00741578">
        <w:rPr>
          <w:i/>
          <w:szCs w:val="28"/>
          <w:lang w:val="ru-RU"/>
        </w:rPr>
        <w:t>линейная плотность электрического заряда</w:t>
      </w:r>
      <w:r w:rsidRPr="00741578">
        <w:rPr>
          <w:szCs w:val="28"/>
          <w:lang w:val="ru-RU"/>
        </w:rPr>
        <w:t xml:space="preserve">. </w:t>
      </w:r>
      <w:r w:rsidR="00B74C4B" w:rsidRPr="00741578">
        <w:rPr>
          <w:szCs w:val="28"/>
          <w:lang w:val="ru-RU"/>
        </w:rPr>
        <w:t xml:space="preserve">В итоге </w:t>
      </w:r>
      <w:r w:rsidR="00BB0168" w:rsidRPr="00741578">
        <w:rPr>
          <w:szCs w:val="28"/>
          <w:lang w:val="ru-RU"/>
        </w:rPr>
        <w:t>имеем</w:t>
      </w:r>
      <w:r w:rsidR="0068356F" w:rsidRPr="00741578">
        <w:rPr>
          <w:szCs w:val="28"/>
          <w:lang w:val="ru-RU"/>
        </w:rPr>
        <w:t xml:space="preserve"> </w:t>
      </w:r>
      <w:r w:rsidR="0068356F" w:rsidRPr="00741578">
        <w:rPr>
          <w:i/>
          <w:szCs w:val="28"/>
          <w:lang w:val="ru-RU"/>
        </w:rPr>
        <w:t>перв</w:t>
      </w:r>
      <w:r w:rsidR="00BB0168" w:rsidRPr="00741578">
        <w:rPr>
          <w:i/>
          <w:szCs w:val="28"/>
          <w:lang w:val="ru-RU"/>
        </w:rPr>
        <w:t>ую</w:t>
      </w:r>
      <w:r w:rsidR="0068356F" w:rsidRPr="00741578">
        <w:rPr>
          <w:szCs w:val="28"/>
          <w:lang w:val="ru-RU"/>
        </w:rPr>
        <w:t xml:space="preserve"> фу</w:t>
      </w:r>
      <w:r w:rsidR="0068356F" w:rsidRPr="00741578">
        <w:rPr>
          <w:szCs w:val="28"/>
          <w:lang w:val="ru-RU"/>
        </w:rPr>
        <w:t>н</w:t>
      </w:r>
      <w:r w:rsidR="0068356F" w:rsidRPr="00741578">
        <w:rPr>
          <w:szCs w:val="28"/>
          <w:lang w:val="ru-RU"/>
        </w:rPr>
        <w:t>даментальн</w:t>
      </w:r>
      <w:r w:rsidR="00BB0168" w:rsidRPr="00741578">
        <w:rPr>
          <w:szCs w:val="28"/>
          <w:lang w:val="ru-RU"/>
        </w:rPr>
        <w:t>ую</w:t>
      </w:r>
      <w:r w:rsidR="0068356F" w:rsidRPr="00741578">
        <w:rPr>
          <w:szCs w:val="28"/>
          <w:lang w:val="ru-RU"/>
        </w:rPr>
        <w:t xml:space="preserve"> корпускулярно-полев</w:t>
      </w:r>
      <w:r w:rsidR="00BB0168" w:rsidRPr="00741578">
        <w:rPr>
          <w:szCs w:val="28"/>
          <w:lang w:val="ru-RU"/>
        </w:rPr>
        <w:t>ую</w:t>
      </w:r>
      <w:r w:rsidR="0068356F" w:rsidRPr="00741578">
        <w:rPr>
          <w:szCs w:val="28"/>
          <w:lang w:val="ru-RU"/>
        </w:rPr>
        <w:t xml:space="preserve"> пар</w:t>
      </w:r>
      <w:r w:rsidR="00BB0168" w:rsidRPr="00741578">
        <w:rPr>
          <w:szCs w:val="28"/>
          <w:lang w:val="ru-RU"/>
        </w:rPr>
        <w:t>у</w:t>
      </w:r>
      <w:r w:rsidR="0068356F" w:rsidRPr="00741578">
        <w:rPr>
          <w:szCs w:val="28"/>
          <w:lang w:val="ru-RU"/>
        </w:rPr>
        <w:t xml:space="preserve"> </w:t>
      </w:r>
      <w:r w:rsidR="0068356F" w:rsidRPr="00741578">
        <w:rPr>
          <w:position w:val="-4"/>
          <w:szCs w:val="28"/>
          <w:lang w:val="ru-RU"/>
        </w:rPr>
        <w:object w:dxaOrig="660" w:dyaOrig="360" w14:anchorId="0FAA02A1">
          <v:shape id="_x0000_i1110" type="#_x0000_t75" style="width:33pt;height:18pt" o:ole="">
            <v:imagedata r:id="rId150" o:title=""/>
          </v:shape>
          <o:OLEObject Type="Embed" ProgID="Equation.3" ShapeID="_x0000_i1110" DrawAspect="Content" ObjectID="_1819084706" r:id="rId151"/>
        </w:object>
      </w:r>
      <w:r w:rsidR="0068356F" w:rsidRPr="00741578">
        <w:rPr>
          <w:position w:val="-12"/>
          <w:szCs w:val="28"/>
          <w:lang w:val="ru-RU"/>
        </w:rPr>
        <w:object w:dxaOrig="320" w:dyaOrig="380" w14:anchorId="08339BC1">
          <v:shape id="_x0000_i1111" type="#_x0000_t75" style="width:16.5pt;height:18.75pt" o:ole="">
            <v:imagedata r:id="rId152" o:title=""/>
          </v:shape>
          <o:OLEObject Type="Embed" ProgID="Equation.3" ShapeID="_x0000_i1111" DrawAspect="Content" ObjectID="_1819084707" r:id="rId153"/>
        </w:object>
      </w:r>
      <w:r w:rsidR="0068356F" w:rsidRPr="00741578">
        <w:rPr>
          <w:position w:val="-6"/>
          <w:szCs w:val="28"/>
          <w:lang w:val="ru-RU"/>
        </w:rPr>
        <w:object w:dxaOrig="380" w:dyaOrig="260" w14:anchorId="3EEAF69B">
          <v:shape id="_x0000_i1112" type="#_x0000_t75" style="width:18.75pt;height:12.75pt" o:ole="">
            <v:imagedata r:id="rId154" o:title=""/>
          </v:shape>
          <o:OLEObject Type="Embed" ProgID="Equation.3" ShapeID="_x0000_i1112" DrawAspect="Content" ObjectID="_1819084708" r:id="rId155"/>
        </w:object>
      </w:r>
      <w:r w:rsidR="0068356F" w:rsidRPr="00741578">
        <w:rPr>
          <w:position w:val="-4"/>
          <w:szCs w:val="28"/>
        </w:rPr>
        <w:object w:dxaOrig="360" w:dyaOrig="360" w14:anchorId="57037AB0">
          <v:shape id="_x0000_i1113" type="#_x0000_t75" style="width:21pt;height:18.75pt" o:ole="">
            <v:imagedata r:id="rId48" o:title=""/>
          </v:shape>
          <o:OLEObject Type="Embed" ProgID="Equation.3" ShapeID="_x0000_i1113" DrawAspect="Content" ObjectID="_1819084709" r:id="rId156"/>
        </w:object>
      </w:r>
      <w:r w:rsidR="0068356F" w:rsidRPr="00741578">
        <w:rPr>
          <w:szCs w:val="28"/>
          <w:lang w:val="ru-RU"/>
        </w:rPr>
        <w:t xml:space="preserve"> с единицами измерения в системе СИ </w:t>
      </w:r>
      <w:r w:rsidR="0068356F" w:rsidRPr="00741578">
        <w:rPr>
          <w:i/>
          <w:szCs w:val="28"/>
          <w:lang w:val="ru-RU"/>
        </w:rPr>
        <w:t xml:space="preserve"> Кулон</w:t>
      </w:r>
      <w:r w:rsidR="0068356F" w:rsidRPr="00741578">
        <w:rPr>
          <w:i/>
          <w:position w:val="-6"/>
          <w:szCs w:val="28"/>
          <w:lang w:val="ru-RU"/>
        </w:rPr>
        <w:object w:dxaOrig="340" w:dyaOrig="240" w14:anchorId="3B869EBC">
          <v:shape id="_x0000_i1114" type="#_x0000_t75" style="width:17.25pt;height:12pt" o:ole="">
            <v:imagedata r:id="rId157" o:title=""/>
          </v:shape>
          <o:OLEObject Type="Embed" ProgID="Equation.3" ShapeID="_x0000_i1114" DrawAspect="Content" ObjectID="_1819084710" r:id="rId158"/>
        </w:object>
      </w:r>
      <w:r w:rsidR="0068356F" w:rsidRPr="00741578">
        <w:rPr>
          <w:i/>
          <w:szCs w:val="28"/>
          <w:lang w:val="ru-RU"/>
        </w:rPr>
        <w:t>К</w:t>
      </w:r>
      <w:r w:rsidR="0068356F" w:rsidRPr="00741578">
        <w:rPr>
          <w:i/>
          <w:szCs w:val="28"/>
          <w:lang w:val="ru-RU"/>
        </w:rPr>
        <w:t>у</w:t>
      </w:r>
      <w:r w:rsidR="0068356F" w:rsidRPr="00741578">
        <w:rPr>
          <w:i/>
          <w:szCs w:val="28"/>
          <w:lang w:val="ru-RU"/>
        </w:rPr>
        <w:t>лон/метр</w:t>
      </w:r>
      <w:r w:rsidR="0068356F" w:rsidRPr="00741578">
        <w:rPr>
          <w:szCs w:val="28"/>
          <w:lang w:val="ru-RU"/>
        </w:rPr>
        <w:t>.</w:t>
      </w:r>
      <w:r w:rsidR="0068356F" w:rsidRPr="00741578">
        <w:rPr>
          <w:iCs/>
          <w:szCs w:val="28"/>
          <w:lang w:val="ru-RU"/>
        </w:rPr>
        <w:t xml:space="preserve"> </w:t>
      </w:r>
    </w:p>
    <w:p w14:paraId="06354FCA" w14:textId="77777777" w:rsidR="00885977" w:rsidRPr="00741578" w:rsidRDefault="000F7ED7" w:rsidP="00741578">
      <w:pPr>
        <w:pStyle w:val="a8"/>
        <w:spacing w:line="360" w:lineRule="auto"/>
        <w:ind w:firstLine="737"/>
        <w:rPr>
          <w:szCs w:val="28"/>
          <w:u w:val="single"/>
          <w:lang w:val="ru-RU"/>
        </w:rPr>
      </w:pPr>
      <w:r w:rsidRPr="00741578">
        <w:rPr>
          <w:szCs w:val="28"/>
          <w:u w:val="single"/>
          <w:lang w:val="ru-RU"/>
        </w:rPr>
        <w:t>З</w:t>
      </w:r>
      <w:r w:rsidR="00885977" w:rsidRPr="00741578">
        <w:rPr>
          <w:szCs w:val="28"/>
          <w:u w:val="single"/>
          <w:lang w:val="ru-RU"/>
        </w:rPr>
        <w:t xml:space="preserve">десь и далее обсуждаются именно размерности физических величин, а </w:t>
      </w:r>
      <w:r w:rsidR="00324858" w:rsidRPr="00741578">
        <w:rPr>
          <w:szCs w:val="28"/>
          <w:u w:val="single"/>
          <w:lang w:val="ru-RU"/>
        </w:rPr>
        <w:t>использование</w:t>
      </w:r>
      <w:r w:rsidR="00885977" w:rsidRPr="00741578">
        <w:rPr>
          <w:szCs w:val="28"/>
          <w:u w:val="single"/>
          <w:lang w:val="ru-RU"/>
        </w:rPr>
        <w:t xml:space="preserve"> </w:t>
      </w:r>
      <w:r w:rsidR="002563D7" w:rsidRPr="00741578">
        <w:rPr>
          <w:szCs w:val="28"/>
          <w:u w:val="single"/>
          <w:lang w:val="ru-RU"/>
        </w:rPr>
        <w:t xml:space="preserve">в рассуждениях </w:t>
      </w:r>
      <w:r w:rsidR="00885977" w:rsidRPr="00741578">
        <w:rPr>
          <w:szCs w:val="28"/>
          <w:u w:val="single"/>
          <w:lang w:val="ru-RU"/>
        </w:rPr>
        <w:t xml:space="preserve">конкретной системы единиц </w:t>
      </w:r>
      <w:r w:rsidR="00B778C8" w:rsidRPr="00741578">
        <w:rPr>
          <w:szCs w:val="28"/>
          <w:u w:val="single"/>
          <w:lang w:val="ru-RU"/>
        </w:rPr>
        <w:t xml:space="preserve">их </w:t>
      </w:r>
      <w:r w:rsidR="00885977" w:rsidRPr="00741578">
        <w:rPr>
          <w:szCs w:val="28"/>
          <w:u w:val="single"/>
          <w:lang w:val="ru-RU"/>
        </w:rPr>
        <w:t>измер</w:t>
      </w:r>
      <w:r w:rsidR="00885977" w:rsidRPr="00741578">
        <w:rPr>
          <w:szCs w:val="28"/>
          <w:u w:val="single"/>
          <w:lang w:val="ru-RU"/>
        </w:rPr>
        <w:t>е</w:t>
      </w:r>
      <w:r w:rsidR="00885977" w:rsidRPr="00741578">
        <w:rPr>
          <w:szCs w:val="28"/>
          <w:u w:val="single"/>
          <w:lang w:val="ru-RU"/>
        </w:rPr>
        <w:t>ния не принцип</w:t>
      </w:r>
      <w:r w:rsidR="00885977" w:rsidRPr="00741578">
        <w:rPr>
          <w:szCs w:val="28"/>
          <w:u w:val="single"/>
          <w:lang w:val="ru-RU"/>
        </w:rPr>
        <w:t>и</w:t>
      </w:r>
      <w:r w:rsidR="00885977" w:rsidRPr="00741578">
        <w:rPr>
          <w:szCs w:val="28"/>
          <w:u w:val="single"/>
          <w:lang w:val="ru-RU"/>
        </w:rPr>
        <w:t>ал</w:t>
      </w:r>
      <w:r w:rsidR="00324858" w:rsidRPr="00741578">
        <w:rPr>
          <w:szCs w:val="28"/>
          <w:u w:val="single"/>
          <w:lang w:val="ru-RU"/>
        </w:rPr>
        <w:t>ь</w:t>
      </w:r>
      <w:r w:rsidR="00885977" w:rsidRPr="00741578">
        <w:rPr>
          <w:szCs w:val="28"/>
          <w:u w:val="single"/>
          <w:lang w:val="ru-RU"/>
        </w:rPr>
        <w:t>н</w:t>
      </w:r>
      <w:r w:rsidR="00324858" w:rsidRPr="00741578">
        <w:rPr>
          <w:szCs w:val="28"/>
          <w:u w:val="single"/>
          <w:lang w:val="ru-RU"/>
        </w:rPr>
        <w:t>о</w:t>
      </w:r>
      <w:r w:rsidR="00885977" w:rsidRPr="00741578">
        <w:rPr>
          <w:szCs w:val="28"/>
          <w:u w:val="single"/>
          <w:lang w:val="ru-RU"/>
        </w:rPr>
        <w:t xml:space="preserve">.       </w:t>
      </w:r>
    </w:p>
    <w:p w14:paraId="46429FF2" w14:textId="77777777" w:rsidR="00885977" w:rsidRPr="00741578" w:rsidRDefault="002563D7" w:rsidP="00741578">
      <w:pPr>
        <w:pStyle w:val="a8"/>
        <w:spacing w:line="360" w:lineRule="auto"/>
        <w:ind w:firstLine="737"/>
        <w:rPr>
          <w:i/>
          <w:szCs w:val="28"/>
          <w:lang w:val="ru-RU"/>
        </w:rPr>
      </w:pPr>
      <w:r w:rsidRPr="00741578">
        <w:rPr>
          <w:szCs w:val="28"/>
          <w:lang w:val="ru-RU"/>
        </w:rPr>
        <w:t>К</w:t>
      </w:r>
      <w:r w:rsidR="00885977" w:rsidRPr="00741578">
        <w:rPr>
          <w:szCs w:val="28"/>
          <w:lang w:val="ru-RU"/>
        </w:rPr>
        <w:t>орпускулярно-полевые представления подтверждаются и соотнош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нием (3</w:t>
      </w:r>
      <w:r w:rsidR="00885977" w:rsidRPr="00741578">
        <w:rPr>
          <w:szCs w:val="28"/>
        </w:rPr>
        <w:t>d</w:t>
      </w:r>
      <w:r w:rsidR="00885977" w:rsidRPr="00741578">
        <w:rPr>
          <w:szCs w:val="28"/>
          <w:lang w:val="ru-RU"/>
        </w:rPr>
        <w:t xml:space="preserve">) </w:t>
      </w:r>
      <w:r w:rsidRPr="00741578">
        <w:rPr>
          <w:szCs w:val="28"/>
          <w:lang w:val="ru-RU"/>
        </w:rPr>
        <w:t xml:space="preserve">функциональной </w:t>
      </w:r>
      <w:r w:rsidR="00885977" w:rsidRPr="00741578">
        <w:rPr>
          <w:szCs w:val="28"/>
          <w:lang w:val="ru-RU"/>
        </w:rPr>
        <w:t xml:space="preserve">связи магнитной напряженности </w:t>
      </w:r>
      <w:r w:rsidR="00F27C7F" w:rsidRPr="00741578">
        <w:rPr>
          <w:position w:val="-4"/>
          <w:szCs w:val="28"/>
          <w:lang w:val="ru-RU"/>
        </w:rPr>
        <w:object w:dxaOrig="320" w:dyaOrig="340" w14:anchorId="3684623F">
          <v:shape id="_x0000_i1115" type="#_x0000_t75" style="width:15.75pt;height:17.25pt" o:ole="" fillcolor="window">
            <v:imagedata r:id="rId17" o:title=""/>
          </v:shape>
          <o:OLEObject Type="Embed" ProgID="Equation.3" ShapeID="_x0000_i1115" DrawAspect="Content" ObjectID="_1819084711" r:id="rId159"/>
        </w:object>
      </w:r>
      <w:r w:rsidR="00885977" w:rsidRPr="00741578">
        <w:rPr>
          <w:szCs w:val="28"/>
          <w:lang w:val="ru-RU"/>
        </w:rPr>
        <w:t xml:space="preserve"> и электрич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>ско</w:t>
      </w:r>
      <w:r w:rsidRPr="00741578">
        <w:rPr>
          <w:szCs w:val="28"/>
          <w:lang w:val="ru-RU"/>
        </w:rPr>
        <w:t>го</w:t>
      </w:r>
      <w:r w:rsidR="00885977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вектор-</w:t>
      </w:r>
      <w:r w:rsidR="00885977" w:rsidRPr="00741578">
        <w:rPr>
          <w:szCs w:val="28"/>
          <w:lang w:val="ru-RU"/>
        </w:rPr>
        <w:t xml:space="preserve">потенциала </w:t>
      </w:r>
      <w:r w:rsidR="004F0F37" w:rsidRPr="00741578">
        <w:rPr>
          <w:position w:val="-4"/>
          <w:szCs w:val="28"/>
        </w:rPr>
        <w:object w:dxaOrig="360" w:dyaOrig="360" w14:anchorId="0FB9DD76">
          <v:shape id="_x0000_i1116" type="#_x0000_t75" style="width:21pt;height:18.75pt" o:ole="">
            <v:imagedata r:id="rId48" o:title=""/>
          </v:shape>
          <o:OLEObject Type="Embed" ProgID="Equation.3" ShapeID="_x0000_i1116" DrawAspect="Content" ObjectID="_1819084712" r:id="rId160"/>
        </w:object>
      </w:r>
      <w:r w:rsidR="00885977" w:rsidRPr="00741578">
        <w:rPr>
          <w:szCs w:val="28"/>
          <w:lang w:val="ru-RU"/>
        </w:rPr>
        <w:t xml:space="preserve"> с </w:t>
      </w:r>
      <w:r w:rsidR="0073466A" w:rsidRPr="00741578">
        <w:rPr>
          <w:szCs w:val="28"/>
          <w:lang w:val="ru-RU"/>
        </w:rPr>
        <w:t xml:space="preserve">размерностью </w:t>
      </w:r>
      <w:r w:rsidR="0073466A" w:rsidRPr="00741578">
        <w:rPr>
          <w:i/>
          <w:szCs w:val="28"/>
          <w:lang w:val="ru-RU"/>
        </w:rPr>
        <w:t>линейной плотности электр</w:t>
      </w:r>
      <w:r w:rsidR="0073466A" w:rsidRPr="00741578">
        <w:rPr>
          <w:i/>
          <w:szCs w:val="28"/>
          <w:lang w:val="ru-RU"/>
        </w:rPr>
        <w:t>и</w:t>
      </w:r>
      <w:r w:rsidR="0073466A" w:rsidRPr="00741578">
        <w:rPr>
          <w:i/>
          <w:szCs w:val="28"/>
          <w:lang w:val="ru-RU"/>
        </w:rPr>
        <w:t xml:space="preserve">ческого тока, </w:t>
      </w:r>
      <w:r w:rsidR="0073466A" w:rsidRPr="00741578">
        <w:rPr>
          <w:szCs w:val="28"/>
          <w:lang w:val="ru-RU"/>
        </w:rPr>
        <w:t xml:space="preserve">измеряемого в СИ </w:t>
      </w:r>
      <w:r w:rsidR="00885977" w:rsidRPr="00741578">
        <w:rPr>
          <w:i/>
          <w:szCs w:val="28"/>
          <w:lang w:val="ru-RU"/>
        </w:rPr>
        <w:t>Ампер/метр</w:t>
      </w:r>
      <w:r w:rsidR="005E7A1C" w:rsidRPr="00741578">
        <w:rPr>
          <w:i/>
          <w:szCs w:val="28"/>
          <w:lang w:val="ru-RU"/>
        </w:rPr>
        <w:t>.</w:t>
      </w:r>
      <w:r w:rsidR="00885977" w:rsidRPr="00741578">
        <w:rPr>
          <w:szCs w:val="28"/>
          <w:lang w:val="ru-RU"/>
        </w:rPr>
        <w:t xml:space="preserve"> </w:t>
      </w:r>
      <w:r w:rsidR="005E7A1C" w:rsidRPr="00741578">
        <w:rPr>
          <w:szCs w:val="28"/>
          <w:lang w:val="ru-RU"/>
        </w:rPr>
        <w:t>Следовательно, это соотнош</w:t>
      </w:r>
      <w:r w:rsidR="005E7A1C" w:rsidRPr="00741578">
        <w:rPr>
          <w:szCs w:val="28"/>
          <w:lang w:val="ru-RU"/>
        </w:rPr>
        <w:t>е</w:t>
      </w:r>
      <w:r w:rsidR="005E7A1C" w:rsidRPr="00741578">
        <w:rPr>
          <w:szCs w:val="28"/>
          <w:lang w:val="ru-RU"/>
        </w:rPr>
        <w:t xml:space="preserve">ние </w:t>
      </w:r>
      <w:r w:rsidR="00885977" w:rsidRPr="00741578">
        <w:rPr>
          <w:szCs w:val="28"/>
          <w:lang w:val="ru-RU"/>
        </w:rPr>
        <w:t>пре</w:t>
      </w:r>
      <w:r w:rsidR="00885977" w:rsidRPr="00741578">
        <w:rPr>
          <w:szCs w:val="28"/>
          <w:lang w:val="ru-RU"/>
        </w:rPr>
        <w:t>д</w:t>
      </w:r>
      <w:r w:rsidR="00885977" w:rsidRPr="00741578">
        <w:rPr>
          <w:szCs w:val="28"/>
          <w:lang w:val="ru-RU"/>
        </w:rPr>
        <w:t>ставляе</w:t>
      </w:r>
      <w:r w:rsidR="005E7A1C" w:rsidRPr="00741578">
        <w:rPr>
          <w:szCs w:val="28"/>
          <w:lang w:val="ru-RU"/>
        </w:rPr>
        <w:t>т</w:t>
      </w:r>
      <w:r w:rsidR="00885977" w:rsidRPr="00741578">
        <w:rPr>
          <w:szCs w:val="28"/>
          <w:lang w:val="ru-RU"/>
        </w:rPr>
        <w:t xml:space="preserve"> собой полевой </w:t>
      </w:r>
      <w:r w:rsidR="00525C0C" w:rsidRPr="00741578">
        <w:rPr>
          <w:szCs w:val="28"/>
          <w:lang w:val="ru-RU"/>
        </w:rPr>
        <w:t>аналог</w:t>
      </w:r>
      <w:r w:rsidR="00885977" w:rsidRPr="00741578">
        <w:rPr>
          <w:szCs w:val="28"/>
          <w:lang w:val="ru-RU"/>
        </w:rPr>
        <w:t xml:space="preserve"> полного тока: токов проводимости и смещения </w:t>
      </w:r>
      <w:r w:rsidR="008E7060" w:rsidRPr="00741578">
        <w:rPr>
          <w:position w:val="-18"/>
          <w:szCs w:val="28"/>
          <w:lang w:val="ru-RU"/>
        </w:rPr>
        <w:object w:dxaOrig="1600" w:dyaOrig="440" w14:anchorId="6871B1C9">
          <v:shape id="_x0000_i1117" type="#_x0000_t75" style="width:79.5pt;height:24pt" o:ole="">
            <v:imagedata r:id="rId161" o:title=""/>
          </v:shape>
          <o:OLEObject Type="Embed" ProgID="Equation.3" ShapeID="_x0000_i1117" DrawAspect="Content" ObjectID="_1819084713" r:id="rId162"/>
        </w:object>
      </w:r>
      <w:r w:rsidR="00885977" w:rsidRPr="00741578">
        <w:rPr>
          <w:szCs w:val="28"/>
          <w:lang w:val="ru-RU"/>
        </w:rPr>
        <w:t>, величина (сила тока) которого имеет единицу изм</w:t>
      </w:r>
      <w:r w:rsidR="00885977" w:rsidRPr="00741578">
        <w:rPr>
          <w:szCs w:val="28"/>
          <w:lang w:val="ru-RU"/>
        </w:rPr>
        <w:t>е</w:t>
      </w:r>
      <w:r w:rsidR="00885977" w:rsidRPr="00741578">
        <w:rPr>
          <w:szCs w:val="28"/>
          <w:lang w:val="ru-RU"/>
        </w:rPr>
        <w:t xml:space="preserve">рения  </w:t>
      </w:r>
      <w:r w:rsidR="00885977" w:rsidRPr="00741578">
        <w:rPr>
          <w:i/>
          <w:szCs w:val="28"/>
          <w:lang w:val="ru-RU"/>
        </w:rPr>
        <w:t>Ампер</w:t>
      </w:r>
      <w:r w:rsidR="00885977" w:rsidRPr="00741578">
        <w:rPr>
          <w:szCs w:val="28"/>
          <w:lang w:val="ru-RU"/>
        </w:rPr>
        <w:t xml:space="preserve">. </w:t>
      </w:r>
    </w:p>
    <w:p w14:paraId="04FEDD29" w14:textId="77777777" w:rsidR="00885977" w:rsidRPr="00741578" w:rsidRDefault="00885977" w:rsidP="00741578">
      <w:pPr>
        <w:pStyle w:val="a8"/>
        <w:spacing w:line="360" w:lineRule="auto"/>
        <w:ind w:firstLine="737"/>
        <w:rPr>
          <w:bCs/>
          <w:szCs w:val="28"/>
          <w:lang w:val="ru-RU"/>
        </w:rPr>
      </w:pPr>
      <w:r w:rsidRPr="00741578">
        <w:rPr>
          <w:bCs/>
          <w:szCs w:val="28"/>
          <w:lang w:val="ru-RU"/>
        </w:rPr>
        <w:t xml:space="preserve">Перейдем теперь к </w:t>
      </w:r>
      <w:r w:rsidR="002563D7" w:rsidRPr="00741578">
        <w:rPr>
          <w:bCs/>
          <w:szCs w:val="28"/>
          <w:lang w:val="ru-RU"/>
        </w:rPr>
        <w:t xml:space="preserve">полю </w:t>
      </w:r>
      <w:r w:rsidRPr="00741578">
        <w:rPr>
          <w:bCs/>
          <w:szCs w:val="28"/>
          <w:lang w:val="ru-RU"/>
        </w:rPr>
        <w:t>магнитно</w:t>
      </w:r>
      <w:r w:rsidR="002563D7" w:rsidRPr="00741578">
        <w:rPr>
          <w:bCs/>
          <w:szCs w:val="28"/>
          <w:lang w:val="ru-RU"/>
        </w:rPr>
        <w:t>го</w:t>
      </w:r>
      <w:r w:rsidRPr="00741578">
        <w:rPr>
          <w:bCs/>
          <w:szCs w:val="28"/>
          <w:lang w:val="ru-RU"/>
        </w:rPr>
        <w:t xml:space="preserve"> </w:t>
      </w:r>
      <w:r w:rsidR="001B4F6B" w:rsidRPr="00741578">
        <w:rPr>
          <w:bCs/>
          <w:szCs w:val="28"/>
          <w:lang w:val="ru-RU"/>
        </w:rPr>
        <w:t>векторного</w:t>
      </w:r>
      <w:r w:rsidRPr="00741578">
        <w:rPr>
          <w:bCs/>
          <w:szCs w:val="28"/>
          <w:lang w:val="ru-RU"/>
        </w:rPr>
        <w:t xml:space="preserve"> потенциал</w:t>
      </w:r>
      <w:r w:rsidR="001B4F6B" w:rsidRPr="00741578">
        <w:rPr>
          <w:bCs/>
          <w:szCs w:val="28"/>
          <w:lang w:val="ru-RU"/>
        </w:rPr>
        <w:t>а</w:t>
      </w:r>
      <w:r w:rsidRPr="00741578">
        <w:rPr>
          <w:bCs/>
          <w:szCs w:val="28"/>
          <w:lang w:val="ru-RU"/>
        </w:rPr>
        <w:t xml:space="preserve"> </w:t>
      </w:r>
      <w:r w:rsidR="004F0F37" w:rsidRPr="00741578">
        <w:rPr>
          <w:position w:val="-4"/>
          <w:szCs w:val="28"/>
        </w:rPr>
        <w:object w:dxaOrig="440" w:dyaOrig="360" w14:anchorId="6CBE5584">
          <v:shape id="_x0000_i1118" type="#_x0000_t75" style="width:22.5pt;height:17.25pt" o:ole="">
            <v:imagedata r:id="rId50" o:title=""/>
          </v:shape>
          <o:OLEObject Type="Embed" ProgID="Equation.3" ShapeID="_x0000_i1118" DrawAspect="Content" ObjectID="_1819084714" r:id="rId163"/>
        </w:object>
      </w:r>
      <w:r w:rsidRPr="00741578">
        <w:rPr>
          <w:bCs/>
          <w:szCs w:val="28"/>
          <w:lang w:val="ru-RU"/>
        </w:rPr>
        <w:t>, для чего рассмотрим интегральную форму соотнош</w:t>
      </w:r>
      <w:r w:rsidRPr="00741578">
        <w:rPr>
          <w:bCs/>
          <w:szCs w:val="28"/>
          <w:lang w:val="ru-RU"/>
        </w:rPr>
        <w:t>е</w:t>
      </w:r>
      <w:r w:rsidRPr="00741578">
        <w:rPr>
          <w:bCs/>
          <w:szCs w:val="28"/>
          <w:lang w:val="ru-RU"/>
        </w:rPr>
        <w:t>ния (3а):</w:t>
      </w:r>
    </w:p>
    <w:p w14:paraId="407723FE" w14:textId="77777777" w:rsidR="00885977" w:rsidRPr="00741578" w:rsidRDefault="00A12B13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38"/>
          <w:szCs w:val="28"/>
        </w:rPr>
        <w:object w:dxaOrig="2380" w:dyaOrig="700" w14:anchorId="5CE39F90">
          <v:shape id="_x0000_i1119" type="#_x0000_t75" style="width:154.5pt;height:39.75pt" o:ole="" fillcolor="window">
            <v:imagedata r:id="rId164" o:title=""/>
          </v:shape>
          <o:OLEObject Type="Embed" ProgID="Equation.3" ShapeID="_x0000_i1119" DrawAspect="Content" ObjectID="_1819084715" r:id="rId165"/>
        </w:object>
      </w:r>
      <w:r w:rsidR="00885977" w:rsidRPr="00741578">
        <w:rPr>
          <w:szCs w:val="28"/>
          <w:lang w:val="ru-RU"/>
        </w:rPr>
        <w:t xml:space="preserve">.           </w:t>
      </w:r>
      <w:r w:rsidR="008E7060" w:rsidRPr="00741578">
        <w:rPr>
          <w:szCs w:val="28"/>
          <w:lang w:val="ru-RU"/>
        </w:rPr>
        <w:t xml:space="preserve">                               </w:t>
      </w:r>
      <w:r w:rsidR="00885977" w:rsidRPr="00741578">
        <w:rPr>
          <w:szCs w:val="28"/>
          <w:lang w:val="ru-RU"/>
        </w:rPr>
        <w:t>(11)</w:t>
      </w:r>
    </w:p>
    <w:p w14:paraId="35ACA6A8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Интегральные величины в (11) определяют магнитный поток </w:t>
      </w:r>
      <w:r w:rsidRPr="00741578">
        <w:rPr>
          <w:position w:val="-4"/>
          <w:szCs w:val="28"/>
        </w:rPr>
        <w:object w:dxaOrig="460" w:dyaOrig="320" w14:anchorId="236D45D5">
          <v:shape id="_x0000_i1120" type="#_x0000_t75" style="width:23.25pt;height:15.75pt" o:ole="">
            <v:imagedata r:id="rId166" o:title=""/>
          </v:shape>
          <o:OLEObject Type="Embed" ProgID="Equation.3" ShapeID="_x0000_i1120" DrawAspect="Content" ObjectID="_1819084716" r:id="rId167"/>
        </w:object>
      </w:r>
      <w:r w:rsidRPr="00741578">
        <w:rPr>
          <w:szCs w:val="28"/>
          <w:lang w:val="ru-RU"/>
        </w:rPr>
        <w:t xml:space="preserve">, имеющий размерность </w:t>
      </w:r>
      <w:r w:rsidRPr="00741578">
        <w:rPr>
          <w:i/>
          <w:iCs/>
          <w:szCs w:val="28"/>
          <w:lang w:val="ru-RU"/>
        </w:rPr>
        <w:t>удельного</w:t>
      </w:r>
      <w:r w:rsidRPr="00741578">
        <w:rPr>
          <w:szCs w:val="28"/>
          <w:lang w:val="ru-RU"/>
        </w:rPr>
        <w:t xml:space="preserve"> (</w:t>
      </w:r>
      <w:r w:rsidRPr="00741578">
        <w:rPr>
          <w:i/>
          <w:iCs/>
          <w:szCs w:val="28"/>
          <w:lang w:val="ru-RU"/>
        </w:rPr>
        <w:t>на единицу заряда</w:t>
      </w:r>
      <w:r w:rsidRPr="00741578">
        <w:rPr>
          <w:szCs w:val="28"/>
          <w:lang w:val="ru-RU"/>
        </w:rPr>
        <w:t xml:space="preserve">) </w:t>
      </w:r>
      <w:r w:rsidRPr="00741578">
        <w:rPr>
          <w:i/>
          <w:iCs/>
          <w:szCs w:val="28"/>
          <w:lang w:val="ru-RU"/>
        </w:rPr>
        <w:t>момента импульса</w:t>
      </w:r>
      <w:r w:rsidRPr="00741578">
        <w:rPr>
          <w:szCs w:val="28"/>
          <w:lang w:val="ru-RU"/>
        </w:rPr>
        <w:t>,</w:t>
      </w:r>
      <w:r w:rsidRPr="00741578">
        <w:rPr>
          <w:i/>
          <w:iCs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с единицей измерения в системе СИ </w:t>
      </w:r>
      <w:r w:rsidRPr="00741578">
        <w:rPr>
          <w:i/>
          <w:iCs/>
          <w:szCs w:val="28"/>
          <w:lang w:val="ru-RU"/>
        </w:rPr>
        <w:t>Вебер=</w:t>
      </w:r>
      <w:r w:rsidRPr="00741578">
        <w:rPr>
          <w:szCs w:val="28"/>
          <w:lang w:val="ru-RU"/>
        </w:rPr>
        <w:t>(</w:t>
      </w:r>
      <w:r w:rsidRPr="00741578">
        <w:rPr>
          <w:i/>
          <w:iCs/>
          <w:szCs w:val="28"/>
          <w:lang w:val="ru-RU"/>
        </w:rPr>
        <w:t>Джоуль</w:t>
      </w:r>
      <w:r w:rsidRPr="00741578">
        <w:rPr>
          <w:szCs w:val="28"/>
          <w:lang w:val="ru-RU"/>
        </w:rPr>
        <w:t>∙</w:t>
      </w:r>
      <w:r w:rsidRPr="00741578">
        <w:rPr>
          <w:i/>
          <w:iCs/>
          <w:szCs w:val="28"/>
          <w:lang w:val="ru-RU"/>
        </w:rPr>
        <w:t>секунда</w:t>
      </w:r>
      <w:r w:rsidRPr="00741578">
        <w:rPr>
          <w:szCs w:val="28"/>
          <w:lang w:val="ru-RU"/>
        </w:rPr>
        <w:t>)/</w:t>
      </w:r>
      <w:r w:rsidRPr="00741578">
        <w:rPr>
          <w:i/>
          <w:iCs/>
          <w:szCs w:val="28"/>
          <w:lang w:val="ru-RU"/>
        </w:rPr>
        <w:t>Кулон</w:t>
      </w:r>
      <w:r w:rsidRPr="00741578">
        <w:rPr>
          <w:szCs w:val="28"/>
          <w:lang w:val="ru-RU"/>
        </w:rPr>
        <w:t>. При</w:t>
      </w:r>
      <w:r w:rsidR="00AC13C8" w:rsidRPr="00741578">
        <w:rPr>
          <w:szCs w:val="28"/>
          <w:lang w:val="ru-RU"/>
        </w:rPr>
        <w:t xml:space="preserve"> этом</w:t>
      </w:r>
      <w:r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lastRenderedPageBreak/>
        <w:t xml:space="preserve">размерность самого вектор-потенциала </w:t>
      </w:r>
      <w:r w:rsidR="000E136A" w:rsidRPr="00741578">
        <w:rPr>
          <w:position w:val="-4"/>
          <w:szCs w:val="28"/>
        </w:rPr>
        <w:object w:dxaOrig="440" w:dyaOrig="360" w14:anchorId="321CD326">
          <v:shape id="_x0000_i1121" type="#_x0000_t75" style="width:22.5pt;height:17.25pt" o:ole="">
            <v:imagedata r:id="rId50" o:title=""/>
          </v:shape>
          <o:OLEObject Type="Embed" ProgID="Equation.3" ShapeID="_x0000_i1121" DrawAspect="Content" ObjectID="_1819084717" r:id="rId168"/>
        </w:object>
      </w:r>
      <w:r w:rsidRPr="00741578">
        <w:rPr>
          <w:b/>
          <w:bCs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может быть</w:t>
      </w:r>
      <w:r w:rsidRPr="00741578">
        <w:rPr>
          <w:b/>
          <w:bCs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двоякой: либо </w:t>
      </w:r>
      <w:r w:rsidRPr="00741578">
        <w:rPr>
          <w:i/>
          <w:iCs/>
          <w:szCs w:val="28"/>
          <w:lang w:val="ru-RU"/>
        </w:rPr>
        <w:t>и</w:t>
      </w:r>
      <w:r w:rsidRPr="00741578">
        <w:rPr>
          <w:i/>
          <w:iCs/>
          <w:szCs w:val="28"/>
          <w:lang w:val="ru-RU"/>
        </w:rPr>
        <w:t>м</w:t>
      </w:r>
      <w:r w:rsidRPr="00741578">
        <w:rPr>
          <w:i/>
          <w:iCs/>
          <w:szCs w:val="28"/>
          <w:lang w:val="ru-RU"/>
        </w:rPr>
        <w:t>пульс на единицу заряда,</w:t>
      </w:r>
      <w:r w:rsidRPr="00741578">
        <w:rPr>
          <w:szCs w:val="28"/>
          <w:lang w:val="ru-RU"/>
        </w:rPr>
        <w:t xml:space="preserve"> либо альтернативная ей </w:t>
      </w:r>
      <w:r w:rsidRPr="00741578">
        <w:rPr>
          <w:i/>
          <w:iCs/>
          <w:szCs w:val="28"/>
          <w:lang w:val="ru-RU"/>
        </w:rPr>
        <w:t>линейная плотность м</w:t>
      </w:r>
      <w:r w:rsidRPr="00741578">
        <w:rPr>
          <w:i/>
          <w:iCs/>
          <w:szCs w:val="28"/>
          <w:lang w:val="ru-RU"/>
        </w:rPr>
        <w:t>о</w:t>
      </w:r>
      <w:r w:rsidRPr="00741578">
        <w:rPr>
          <w:i/>
          <w:iCs/>
          <w:szCs w:val="28"/>
          <w:lang w:val="ru-RU"/>
        </w:rPr>
        <w:t>мента импульса на единицу заряда</w:t>
      </w:r>
      <w:r w:rsidRPr="00741578">
        <w:rPr>
          <w:szCs w:val="28"/>
          <w:lang w:val="ru-RU"/>
        </w:rPr>
        <w:t xml:space="preserve">. Конечно, формально </w:t>
      </w:r>
      <w:r w:rsidR="002563D7" w:rsidRPr="00741578">
        <w:rPr>
          <w:szCs w:val="28"/>
          <w:lang w:val="ru-RU"/>
        </w:rPr>
        <w:t xml:space="preserve">математически </w:t>
      </w:r>
      <w:r w:rsidRPr="00741578">
        <w:rPr>
          <w:szCs w:val="28"/>
          <w:lang w:val="ru-RU"/>
        </w:rPr>
        <w:t xml:space="preserve">обе эти размерности вектора </w:t>
      </w:r>
      <w:r w:rsidR="000E136A" w:rsidRPr="00741578">
        <w:rPr>
          <w:position w:val="-4"/>
          <w:szCs w:val="28"/>
        </w:rPr>
        <w:object w:dxaOrig="440" w:dyaOrig="360" w14:anchorId="16DD1952">
          <v:shape id="_x0000_i1122" type="#_x0000_t75" style="width:22.5pt;height:17.25pt" o:ole="">
            <v:imagedata r:id="rId50" o:title=""/>
          </v:shape>
          <o:OLEObject Type="Embed" ProgID="Equation.3" ShapeID="_x0000_i1122" DrawAspect="Content" ObjectID="_1819084718" r:id="rId169"/>
        </w:object>
      </w:r>
      <w:r w:rsidRPr="00741578">
        <w:rPr>
          <w:b/>
          <w:bCs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тождественны, </w:t>
      </w:r>
      <w:r w:rsidR="004E7B14"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>о</w:t>
      </w:r>
      <w:r w:rsidRPr="00741578">
        <w:rPr>
          <w:b/>
          <w:bCs/>
          <w:szCs w:val="28"/>
          <w:lang w:val="ru-RU"/>
        </w:rPr>
        <w:t xml:space="preserve"> </w:t>
      </w:r>
      <w:r w:rsidRPr="00741578">
        <w:rPr>
          <w:bCs/>
          <w:szCs w:val="28"/>
          <w:lang w:val="ru-RU"/>
        </w:rPr>
        <w:t xml:space="preserve">как </w:t>
      </w:r>
      <w:r w:rsidRPr="00741578">
        <w:rPr>
          <w:szCs w:val="28"/>
          <w:lang w:val="ru-RU"/>
        </w:rPr>
        <w:t xml:space="preserve">физические </w:t>
      </w:r>
      <w:r w:rsidR="00A12B13" w:rsidRPr="00741578">
        <w:rPr>
          <w:szCs w:val="28"/>
          <w:lang w:val="ru-RU"/>
        </w:rPr>
        <w:t xml:space="preserve">величины </w:t>
      </w:r>
      <w:r w:rsidR="004B207B" w:rsidRPr="00741578">
        <w:rPr>
          <w:szCs w:val="28"/>
          <w:lang w:val="ru-RU"/>
        </w:rPr>
        <w:t>это</w:t>
      </w:r>
      <w:r w:rsidRPr="00741578">
        <w:rPr>
          <w:szCs w:val="28"/>
          <w:lang w:val="ru-RU"/>
        </w:rPr>
        <w:t xml:space="preserve"> </w:t>
      </w:r>
      <w:r w:rsidR="004B207B" w:rsidRPr="00741578">
        <w:rPr>
          <w:szCs w:val="28"/>
          <w:lang w:val="ru-RU"/>
        </w:rPr>
        <w:t>ра</w:t>
      </w:r>
      <w:r w:rsidR="004B207B" w:rsidRPr="00741578">
        <w:rPr>
          <w:szCs w:val="28"/>
          <w:lang w:val="ru-RU"/>
        </w:rPr>
        <w:t>з</w:t>
      </w:r>
      <w:r w:rsidR="004B207B" w:rsidRPr="00741578">
        <w:rPr>
          <w:szCs w:val="28"/>
          <w:lang w:val="ru-RU"/>
        </w:rPr>
        <w:t>личные</w:t>
      </w:r>
      <w:r w:rsidRPr="00741578">
        <w:rPr>
          <w:szCs w:val="28"/>
          <w:lang w:val="ru-RU"/>
        </w:rPr>
        <w:t xml:space="preserve"> </w:t>
      </w:r>
      <w:r w:rsidR="00A12B13" w:rsidRPr="00741578">
        <w:rPr>
          <w:szCs w:val="28"/>
          <w:lang w:val="ru-RU"/>
        </w:rPr>
        <w:t>понятия</w:t>
      </w:r>
      <w:r w:rsidRPr="00741578">
        <w:rPr>
          <w:szCs w:val="28"/>
          <w:lang w:val="ru-RU"/>
        </w:rPr>
        <w:t xml:space="preserve">. </w:t>
      </w:r>
    </w:p>
    <w:p w14:paraId="3B825DA3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Однако обратим внимание на то, что </w:t>
      </w:r>
      <w:r w:rsidR="005E7A1C" w:rsidRPr="00741578">
        <w:rPr>
          <w:szCs w:val="28"/>
          <w:lang w:val="ru-RU"/>
        </w:rPr>
        <w:t xml:space="preserve">циркуляционные векторы </w:t>
      </w:r>
      <w:r w:rsidR="005E7A1C" w:rsidRPr="00741578">
        <w:rPr>
          <w:position w:val="-4"/>
          <w:szCs w:val="28"/>
          <w:lang w:val="ru-RU"/>
        </w:rPr>
        <w:object w:dxaOrig="260" w:dyaOrig="340" w14:anchorId="3B212153">
          <v:shape id="_x0000_i1123" type="#_x0000_t75" style="width:12.75pt;height:17.25pt" o:ole="" fillcolor="window">
            <v:imagedata r:id="rId15" o:title=""/>
          </v:shape>
          <o:OLEObject Type="Embed" ProgID="Equation.3" ShapeID="_x0000_i1123" DrawAspect="Content" ObjectID="_1819084719" r:id="rId170"/>
        </w:object>
      </w:r>
      <w:r w:rsidR="005E7A1C" w:rsidRPr="00741578">
        <w:rPr>
          <w:szCs w:val="28"/>
          <w:lang w:val="ru-RU"/>
        </w:rPr>
        <w:t xml:space="preserve"> и </w:t>
      </w:r>
      <w:r w:rsidR="005E7A1C" w:rsidRPr="00741578">
        <w:rPr>
          <w:position w:val="-4"/>
          <w:szCs w:val="28"/>
          <w:lang w:val="ru-RU"/>
        </w:rPr>
        <w:object w:dxaOrig="320" w:dyaOrig="340" w14:anchorId="01085262">
          <v:shape id="_x0000_i1124" type="#_x0000_t75" style="width:15.75pt;height:17.25pt" o:ole="" fillcolor="window">
            <v:imagedata r:id="rId17" o:title=""/>
          </v:shape>
          <o:OLEObject Type="Embed" ProgID="Equation.3" ShapeID="_x0000_i1124" DrawAspect="Content" ObjectID="_1819084720" r:id="rId171"/>
        </w:object>
      </w:r>
      <w:r w:rsidR="005E7A1C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в электродинамике Максвелла ([1</w:t>
      </w:r>
      <w:r w:rsidR="009F6659" w:rsidRPr="00741578">
        <w:rPr>
          <w:szCs w:val="28"/>
          <w:lang w:val="ru-RU"/>
        </w:rPr>
        <w:t>1</w:t>
      </w:r>
      <w:r w:rsidRPr="00741578">
        <w:rPr>
          <w:szCs w:val="28"/>
          <w:lang w:val="ru-RU"/>
        </w:rPr>
        <w:t xml:space="preserve">] п. 12 и 14) имеют размерность </w:t>
      </w:r>
      <w:r w:rsidRPr="00741578">
        <w:rPr>
          <w:i/>
          <w:szCs w:val="28"/>
          <w:lang w:val="ru-RU"/>
        </w:rPr>
        <w:t>линейной плотности физической величины</w:t>
      </w:r>
      <w:r w:rsidRPr="00741578">
        <w:rPr>
          <w:szCs w:val="28"/>
          <w:lang w:val="ru-RU"/>
        </w:rPr>
        <w:t xml:space="preserve">, а потоковые векторы </w:t>
      </w:r>
      <w:r w:rsidR="00F27C7F" w:rsidRPr="00741578">
        <w:rPr>
          <w:position w:val="-4"/>
          <w:szCs w:val="28"/>
          <w:lang w:val="ru-RU"/>
        </w:rPr>
        <w:object w:dxaOrig="300" w:dyaOrig="340" w14:anchorId="374D3C4A">
          <v:shape id="_x0000_i1125" type="#_x0000_t75" style="width:15pt;height:17.25pt" o:ole="" fillcolor="window">
            <v:imagedata r:id="rId19" o:title=""/>
          </v:shape>
          <o:OLEObject Type="Embed" ProgID="Equation.3" ShapeID="_x0000_i1125" DrawAspect="Content" ObjectID="_1819084721" r:id="rId172"/>
        </w:object>
      </w:r>
      <w:r w:rsidRPr="00741578">
        <w:rPr>
          <w:szCs w:val="28"/>
          <w:lang w:val="ru-RU"/>
        </w:rPr>
        <w:t xml:space="preserve">, </w:t>
      </w:r>
      <w:r w:rsidR="00F27C7F" w:rsidRPr="00741578">
        <w:rPr>
          <w:position w:val="-4"/>
          <w:szCs w:val="28"/>
          <w:lang w:val="ru-RU"/>
        </w:rPr>
        <w:object w:dxaOrig="260" w:dyaOrig="340" w14:anchorId="290EAFB0">
          <v:shape id="_x0000_i1126" type="#_x0000_t75" style="width:12.75pt;height:17.25pt" o:ole="" fillcolor="window">
            <v:imagedata r:id="rId21" o:title=""/>
          </v:shape>
          <o:OLEObject Type="Embed" ProgID="Equation.3" ShapeID="_x0000_i1126" DrawAspect="Content" ObjectID="_1819084722" r:id="rId173"/>
        </w:object>
      </w:r>
      <w:r w:rsidRPr="00741578">
        <w:rPr>
          <w:szCs w:val="28"/>
          <w:lang w:val="ru-RU"/>
        </w:rPr>
        <w:t xml:space="preserve"> и </w:t>
      </w:r>
      <w:r w:rsidR="007B5D07" w:rsidRPr="00741578">
        <w:rPr>
          <w:position w:val="-12"/>
          <w:szCs w:val="28"/>
          <w:lang w:val="ru-RU"/>
        </w:rPr>
        <w:object w:dxaOrig="240" w:dyaOrig="420" w14:anchorId="3376B8D9">
          <v:shape id="_x0000_i1127" type="#_x0000_t75" style="width:12pt;height:21pt" o:ole="" fillcolor="window">
            <v:imagedata r:id="rId23" o:title=""/>
          </v:shape>
          <o:OLEObject Type="Embed" ProgID="Equation.3" ShapeID="_x0000_i1127" DrawAspect="Content" ObjectID="_1819084723" r:id="rId174"/>
        </w:object>
      </w:r>
      <w:r w:rsidRPr="00741578">
        <w:rPr>
          <w:szCs w:val="28"/>
          <w:lang w:val="ru-RU"/>
        </w:rPr>
        <w:t xml:space="preserve"> – </w:t>
      </w:r>
      <w:r w:rsidRPr="00741578">
        <w:rPr>
          <w:i/>
          <w:szCs w:val="28"/>
          <w:lang w:val="ru-RU"/>
        </w:rPr>
        <w:t>ее</w:t>
      </w:r>
      <w:r w:rsidRPr="00741578">
        <w:rPr>
          <w:szCs w:val="28"/>
          <w:lang w:val="ru-RU"/>
        </w:rPr>
        <w:t xml:space="preserve"> </w:t>
      </w:r>
      <w:r w:rsidRPr="00741578">
        <w:rPr>
          <w:i/>
          <w:szCs w:val="28"/>
          <w:lang w:val="ru-RU"/>
        </w:rPr>
        <w:t>п</w:t>
      </w:r>
      <w:r w:rsidRPr="00741578">
        <w:rPr>
          <w:i/>
          <w:szCs w:val="28"/>
          <w:lang w:val="ru-RU"/>
        </w:rPr>
        <w:t>о</w:t>
      </w:r>
      <w:r w:rsidRPr="00741578">
        <w:rPr>
          <w:i/>
          <w:szCs w:val="28"/>
          <w:lang w:val="ru-RU"/>
        </w:rPr>
        <w:t>верхностной плотности</w:t>
      </w:r>
      <w:r w:rsidRPr="00741578">
        <w:rPr>
          <w:szCs w:val="28"/>
          <w:lang w:val="ru-RU"/>
        </w:rPr>
        <w:t>. В частности, размерность вектора магнитной и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дукции </w:t>
      </w:r>
      <w:r w:rsidR="004B207B" w:rsidRPr="00741578">
        <w:rPr>
          <w:position w:val="-4"/>
          <w:szCs w:val="28"/>
          <w:lang w:val="ru-RU"/>
        </w:rPr>
        <w:object w:dxaOrig="260" w:dyaOrig="340" w14:anchorId="6C9E225D">
          <v:shape id="_x0000_i1128" type="#_x0000_t75" style="width:12.75pt;height:17.25pt" o:ole="" fillcolor="window">
            <v:imagedata r:id="rId21" o:title=""/>
          </v:shape>
          <o:OLEObject Type="Embed" ProgID="Equation.3" ShapeID="_x0000_i1128" DrawAspect="Content" ObjectID="_1819084724" r:id="rId175"/>
        </w:object>
      </w:r>
      <w:r w:rsidRPr="00741578">
        <w:rPr>
          <w:szCs w:val="28"/>
          <w:lang w:val="ru-RU"/>
        </w:rPr>
        <w:t xml:space="preserve"> равна</w:t>
      </w:r>
      <w:r w:rsidRPr="00741578">
        <w:rPr>
          <w:b/>
          <w:szCs w:val="28"/>
          <w:lang w:val="ru-RU"/>
        </w:rPr>
        <w:t xml:space="preserve"> </w:t>
      </w:r>
      <w:r w:rsidRPr="00741578">
        <w:rPr>
          <w:i/>
          <w:szCs w:val="28"/>
          <w:lang w:val="ru-RU"/>
        </w:rPr>
        <w:t>поверхностной плотности момента импульса на единицу заряда</w:t>
      </w:r>
      <w:r w:rsidRPr="00741578">
        <w:rPr>
          <w:szCs w:val="28"/>
          <w:lang w:val="ru-RU"/>
        </w:rPr>
        <w:t xml:space="preserve">, в системе СИ - </w:t>
      </w:r>
      <w:r w:rsidRPr="00741578">
        <w:rPr>
          <w:i/>
          <w:szCs w:val="28"/>
          <w:lang w:val="ru-RU"/>
        </w:rPr>
        <w:t>Тесла</w:t>
      </w:r>
      <w:r w:rsidRPr="00741578">
        <w:rPr>
          <w:szCs w:val="28"/>
          <w:lang w:val="ru-RU"/>
        </w:rPr>
        <w:t xml:space="preserve">. Экспериментально это </w:t>
      </w:r>
      <w:r w:rsidR="004E7B14" w:rsidRPr="00741578">
        <w:rPr>
          <w:szCs w:val="28"/>
          <w:lang w:val="ru-RU"/>
        </w:rPr>
        <w:t xml:space="preserve">ярко и наглядно </w:t>
      </w:r>
      <w:r w:rsidRPr="00741578">
        <w:rPr>
          <w:szCs w:val="28"/>
          <w:lang w:val="ru-RU"/>
        </w:rPr>
        <w:t>илл</w:t>
      </w:r>
      <w:r w:rsidRPr="00741578">
        <w:rPr>
          <w:szCs w:val="28"/>
          <w:lang w:val="ru-RU"/>
        </w:rPr>
        <w:t>ю</w:t>
      </w:r>
      <w:r w:rsidRPr="00741578">
        <w:rPr>
          <w:szCs w:val="28"/>
          <w:lang w:val="ru-RU"/>
        </w:rPr>
        <w:t>стрируется э</w:t>
      </w:r>
      <w:r w:rsidRPr="00741578">
        <w:rPr>
          <w:szCs w:val="28"/>
          <w:lang w:val="ru-RU"/>
        </w:rPr>
        <w:t>ф</w:t>
      </w:r>
      <w:r w:rsidRPr="00741578">
        <w:rPr>
          <w:szCs w:val="28"/>
          <w:lang w:val="ru-RU"/>
        </w:rPr>
        <w:t xml:space="preserve">фектом Эйнштейна-де Гааза, когда в среде при ее однородном намагничивании возникает коллинеарный вектору </w:t>
      </w:r>
      <w:r w:rsidR="004B207B" w:rsidRPr="00741578">
        <w:rPr>
          <w:position w:val="-4"/>
          <w:szCs w:val="28"/>
          <w:lang w:val="ru-RU"/>
        </w:rPr>
        <w:object w:dxaOrig="260" w:dyaOrig="340" w14:anchorId="09993935">
          <v:shape id="_x0000_i1129" type="#_x0000_t75" style="width:12.75pt;height:17.25pt" o:ole="" fillcolor="window">
            <v:imagedata r:id="rId21" o:title=""/>
          </v:shape>
          <o:OLEObject Type="Embed" ProgID="Equation.3" ShapeID="_x0000_i1129" DrawAspect="Content" ObjectID="_1819084725" r:id="rId176"/>
        </w:object>
      </w:r>
      <w:r w:rsidRPr="00741578">
        <w:rPr>
          <w:szCs w:val="28"/>
          <w:lang w:val="ru-RU"/>
        </w:rPr>
        <w:t xml:space="preserve"> механический </w:t>
      </w:r>
      <w:r w:rsidR="003C7C42" w:rsidRPr="00741578">
        <w:rPr>
          <w:szCs w:val="28"/>
          <w:lang w:val="ru-RU"/>
        </w:rPr>
        <w:t>вр</w:t>
      </w:r>
      <w:r w:rsidR="003C7C42" w:rsidRPr="00741578">
        <w:rPr>
          <w:szCs w:val="28"/>
          <w:lang w:val="ru-RU"/>
        </w:rPr>
        <w:t>а</w:t>
      </w:r>
      <w:r w:rsidR="003C7C42" w:rsidRPr="00741578">
        <w:rPr>
          <w:szCs w:val="28"/>
          <w:lang w:val="ru-RU"/>
        </w:rPr>
        <w:t xml:space="preserve">щающий </w:t>
      </w:r>
      <w:r w:rsidRPr="00741578">
        <w:rPr>
          <w:szCs w:val="28"/>
          <w:lang w:val="ru-RU"/>
        </w:rPr>
        <w:t>момент, обусловленный упорядочением собственных моментов к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личества движения (сп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нов) электронов в атомах вещества среды. Поэтому, согласно соотношению (3а), </w:t>
      </w:r>
      <w:r w:rsidR="005E7A1C" w:rsidRPr="00741578">
        <w:rPr>
          <w:szCs w:val="28"/>
          <w:lang w:val="ru-RU"/>
        </w:rPr>
        <w:t>вихревое поле магнитно</w:t>
      </w:r>
      <w:r w:rsidR="002563D7" w:rsidRPr="00741578">
        <w:rPr>
          <w:szCs w:val="28"/>
          <w:lang w:val="ru-RU"/>
        </w:rPr>
        <w:t>го</w:t>
      </w:r>
      <w:r w:rsidR="005E7A1C" w:rsidRPr="00741578">
        <w:rPr>
          <w:szCs w:val="28"/>
          <w:lang w:val="ru-RU"/>
        </w:rPr>
        <w:t xml:space="preserve"> вектор</w:t>
      </w:r>
      <w:r w:rsidR="001B4F6B" w:rsidRPr="00741578">
        <w:rPr>
          <w:szCs w:val="28"/>
          <w:lang w:val="ru-RU"/>
        </w:rPr>
        <w:t>-</w:t>
      </w:r>
      <w:r w:rsidR="005E7A1C" w:rsidRPr="00741578">
        <w:rPr>
          <w:szCs w:val="28"/>
          <w:lang w:val="ru-RU"/>
        </w:rPr>
        <w:t xml:space="preserve">потенциала </w:t>
      </w:r>
      <w:r w:rsidR="005E7A1C" w:rsidRPr="00741578">
        <w:rPr>
          <w:position w:val="-4"/>
          <w:szCs w:val="28"/>
        </w:rPr>
        <w:object w:dxaOrig="440" w:dyaOrig="360" w14:anchorId="56345DA0">
          <v:shape id="_x0000_i1130" type="#_x0000_t75" style="width:22.5pt;height:17.25pt" o:ole="">
            <v:imagedata r:id="rId50" o:title=""/>
          </v:shape>
          <o:OLEObject Type="Embed" ProgID="Equation.3" ShapeID="_x0000_i1130" DrawAspect="Content" ObjectID="_1819084726" r:id="rId177"/>
        </w:object>
      </w:r>
      <w:r w:rsidR="005E7A1C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однозначно </w:t>
      </w:r>
      <w:r w:rsidR="005E7A1C" w:rsidRPr="00741578">
        <w:rPr>
          <w:szCs w:val="28"/>
          <w:lang w:val="ru-RU"/>
        </w:rPr>
        <w:t>имеет ра</w:t>
      </w:r>
      <w:r w:rsidR="005E7A1C" w:rsidRPr="00741578">
        <w:rPr>
          <w:szCs w:val="28"/>
          <w:lang w:val="ru-RU"/>
        </w:rPr>
        <w:t>з</w:t>
      </w:r>
      <w:r w:rsidR="005E7A1C" w:rsidRPr="00741578">
        <w:rPr>
          <w:szCs w:val="28"/>
          <w:lang w:val="ru-RU"/>
        </w:rPr>
        <w:t>мерность</w:t>
      </w:r>
      <w:r w:rsidRPr="00741578">
        <w:rPr>
          <w:szCs w:val="28"/>
          <w:lang w:val="ru-RU"/>
        </w:rPr>
        <w:t xml:space="preserve"> </w:t>
      </w:r>
      <w:r w:rsidRPr="00741578">
        <w:rPr>
          <w:i/>
          <w:szCs w:val="28"/>
          <w:lang w:val="ru-RU"/>
        </w:rPr>
        <w:t>линейн</w:t>
      </w:r>
      <w:r w:rsidR="005E7A1C" w:rsidRPr="00741578">
        <w:rPr>
          <w:i/>
          <w:szCs w:val="28"/>
          <w:lang w:val="ru-RU"/>
        </w:rPr>
        <w:t>ой</w:t>
      </w:r>
      <w:r w:rsidRPr="00741578">
        <w:rPr>
          <w:i/>
          <w:szCs w:val="28"/>
          <w:lang w:val="ru-RU"/>
        </w:rPr>
        <w:t xml:space="preserve"> плотност</w:t>
      </w:r>
      <w:r w:rsidR="005E7A1C" w:rsidRPr="00741578">
        <w:rPr>
          <w:i/>
          <w:szCs w:val="28"/>
          <w:lang w:val="ru-RU"/>
        </w:rPr>
        <w:t>и</w:t>
      </w:r>
      <w:r w:rsidRPr="00741578">
        <w:rPr>
          <w:i/>
          <w:szCs w:val="28"/>
          <w:lang w:val="ru-RU"/>
        </w:rPr>
        <w:t xml:space="preserve"> момента импульса на единицу зар</w:t>
      </w:r>
      <w:r w:rsidRPr="00741578">
        <w:rPr>
          <w:i/>
          <w:szCs w:val="28"/>
          <w:lang w:val="ru-RU"/>
        </w:rPr>
        <w:t>я</w:t>
      </w:r>
      <w:r w:rsidRPr="00741578">
        <w:rPr>
          <w:i/>
          <w:szCs w:val="28"/>
          <w:lang w:val="ru-RU"/>
        </w:rPr>
        <w:t>да</w:t>
      </w:r>
      <w:r w:rsidRPr="00741578">
        <w:rPr>
          <w:szCs w:val="28"/>
          <w:lang w:val="ru-RU"/>
        </w:rPr>
        <w:t>.</w:t>
      </w:r>
      <w:r w:rsidRPr="00741578">
        <w:rPr>
          <w:i/>
          <w:szCs w:val="28"/>
          <w:lang w:val="ru-RU"/>
        </w:rPr>
        <w:t xml:space="preserve"> </w:t>
      </w:r>
    </w:p>
    <w:p w14:paraId="134F118E" w14:textId="77777777" w:rsidR="00885977" w:rsidRPr="00741578" w:rsidRDefault="00BF2312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iCs/>
          <w:szCs w:val="28"/>
          <w:lang w:val="ru-RU"/>
        </w:rPr>
        <w:t>Как видим</w:t>
      </w:r>
      <w:r w:rsidR="00885977" w:rsidRPr="00741578">
        <w:rPr>
          <w:szCs w:val="28"/>
          <w:lang w:val="ru-RU"/>
        </w:rPr>
        <w:t xml:space="preserve">, магнитному потоку </w:t>
      </w:r>
      <w:r w:rsidR="00A12B13" w:rsidRPr="00741578">
        <w:rPr>
          <w:position w:val="-4"/>
          <w:szCs w:val="28"/>
        </w:rPr>
        <w:object w:dxaOrig="460" w:dyaOrig="320" w14:anchorId="31F8A5E2">
          <v:shape id="_x0000_i1131" type="#_x0000_t75" style="width:23.25pt;height:17.25pt" o:ole="">
            <v:imagedata r:id="rId166" o:title=""/>
          </v:shape>
          <o:OLEObject Type="Embed" ProgID="Equation.3" ShapeID="_x0000_i1131" DrawAspect="Content" ObjectID="_1819084727" r:id="rId178"/>
        </w:object>
      </w:r>
      <w:r w:rsidR="00885977" w:rsidRPr="00741578">
        <w:rPr>
          <w:szCs w:val="28"/>
          <w:lang w:val="ru-RU"/>
        </w:rPr>
        <w:t xml:space="preserve">, то есть по </w:t>
      </w:r>
      <w:r w:rsidR="005E7A1C" w:rsidRPr="00741578">
        <w:rPr>
          <w:szCs w:val="28"/>
          <w:lang w:val="ru-RU"/>
        </w:rPr>
        <w:t xml:space="preserve">физически оправданной </w:t>
      </w:r>
      <w:r w:rsidR="00885977" w:rsidRPr="00741578">
        <w:rPr>
          <w:szCs w:val="28"/>
          <w:lang w:val="ru-RU"/>
        </w:rPr>
        <w:t xml:space="preserve">аналогии с (10) “магнитному заряду” </w:t>
      </w:r>
      <w:r w:rsidR="00A12B13" w:rsidRPr="00741578">
        <w:rPr>
          <w:position w:val="-12"/>
          <w:szCs w:val="28"/>
          <w:lang w:val="ru-RU"/>
        </w:rPr>
        <w:object w:dxaOrig="380" w:dyaOrig="380" w14:anchorId="2B009204">
          <v:shape id="_x0000_i1132" type="#_x0000_t75" style="width:21pt;height:20.25pt" o:ole="">
            <v:imagedata r:id="rId179" o:title=""/>
          </v:shape>
          <o:OLEObject Type="Embed" ProgID="Equation.3" ShapeID="_x0000_i1132" DrawAspect="Content" ObjectID="_1819084728" r:id="rId180"/>
        </w:object>
      </w:r>
      <w:r w:rsidR="00885977" w:rsidRPr="00741578">
        <w:rPr>
          <w:szCs w:val="28"/>
          <w:lang w:val="ru-RU"/>
        </w:rPr>
        <w:t>, сопоставляется его поле</w:t>
      </w:r>
      <w:r w:rsidR="001B4F6B" w:rsidRPr="00741578">
        <w:rPr>
          <w:szCs w:val="28"/>
          <w:lang w:val="ru-RU"/>
        </w:rPr>
        <w:t>вой экв</w:t>
      </w:r>
      <w:r w:rsidR="001B4F6B" w:rsidRPr="00741578">
        <w:rPr>
          <w:szCs w:val="28"/>
          <w:lang w:val="ru-RU"/>
        </w:rPr>
        <w:t>и</w:t>
      </w:r>
      <w:r w:rsidR="001B4F6B" w:rsidRPr="00741578">
        <w:rPr>
          <w:szCs w:val="28"/>
          <w:lang w:val="ru-RU"/>
        </w:rPr>
        <w:t xml:space="preserve">валент – </w:t>
      </w:r>
      <w:r w:rsidR="002563D7" w:rsidRPr="00741578">
        <w:rPr>
          <w:szCs w:val="28"/>
          <w:lang w:val="ru-RU"/>
        </w:rPr>
        <w:t xml:space="preserve">поле </w:t>
      </w:r>
      <w:r w:rsidR="001B4F6B" w:rsidRPr="00741578">
        <w:rPr>
          <w:szCs w:val="28"/>
          <w:lang w:val="ru-RU"/>
        </w:rPr>
        <w:t>магнитн</w:t>
      </w:r>
      <w:r w:rsidR="002563D7" w:rsidRPr="00741578">
        <w:rPr>
          <w:szCs w:val="28"/>
          <w:lang w:val="ru-RU"/>
        </w:rPr>
        <w:t xml:space="preserve">ого </w:t>
      </w:r>
      <w:r w:rsidR="00885977" w:rsidRPr="00741578">
        <w:rPr>
          <w:szCs w:val="28"/>
          <w:lang w:val="ru-RU"/>
        </w:rPr>
        <w:t>вектор</w:t>
      </w:r>
      <w:r w:rsidR="002F44DE" w:rsidRPr="00741578">
        <w:rPr>
          <w:szCs w:val="28"/>
          <w:lang w:val="ru-RU"/>
        </w:rPr>
        <w:t xml:space="preserve">ного </w:t>
      </w:r>
      <w:r w:rsidR="00885977" w:rsidRPr="00741578">
        <w:rPr>
          <w:szCs w:val="28"/>
          <w:lang w:val="ru-RU"/>
        </w:rPr>
        <w:t>потенциал</w:t>
      </w:r>
      <w:r w:rsidR="001B4F6B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 </w:t>
      </w:r>
      <w:r w:rsidR="00844F7F" w:rsidRPr="00741578">
        <w:rPr>
          <w:position w:val="-4"/>
          <w:szCs w:val="28"/>
        </w:rPr>
        <w:object w:dxaOrig="440" w:dyaOrig="360" w14:anchorId="4FEE5ECC">
          <v:shape id="_x0000_i1133" type="#_x0000_t75" style="width:22.5pt;height:19.5pt" o:ole="">
            <v:imagedata r:id="rId50" o:title=""/>
          </v:shape>
          <o:OLEObject Type="Embed" ProgID="Equation.3" ShapeID="_x0000_i1133" DrawAspect="Content" ObjectID="_1819084729" r:id="rId181"/>
        </w:object>
      </w:r>
      <w:r w:rsidR="00885977" w:rsidRPr="00741578">
        <w:rPr>
          <w:szCs w:val="28"/>
          <w:lang w:val="ru-RU"/>
        </w:rPr>
        <w:t xml:space="preserve">. В итоге имеем </w:t>
      </w:r>
      <w:r w:rsidR="00885977" w:rsidRPr="00741578">
        <w:rPr>
          <w:i/>
          <w:iCs/>
          <w:szCs w:val="28"/>
          <w:lang w:val="ru-RU"/>
        </w:rPr>
        <w:t xml:space="preserve">вторую </w:t>
      </w:r>
      <w:r w:rsidR="00885977" w:rsidRPr="00741578">
        <w:rPr>
          <w:szCs w:val="28"/>
          <w:lang w:val="ru-RU"/>
        </w:rPr>
        <w:t xml:space="preserve">фундаментальную корпускулярно-полевую пару </w:t>
      </w:r>
      <w:r w:rsidR="00A12B13" w:rsidRPr="00741578">
        <w:rPr>
          <w:position w:val="-4"/>
          <w:szCs w:val="28"/>
        </w:rPr>
        <w:object w:dxaOrig="460" w:dyaOrig="320" w14:anchorId="06B78C8F">
          <v:shape id="_x0000_i1134" type="#_x0000_t75" style="width:23.25pt;height:17.25pt" o:ole="">
            <v:imagedata r:id="rId166" o:title=""/>
          </v:shape>
          <o:OLEObject Type="Embed" ProgID="Equation.3" ShapeID="_x0000_i1134" DrawAspect="Content" ObjectID="_1819084730" r:id="rId182"/>
        </w:object>
      </w:r>
      <w:r w:rsidR="00A12B13" w:rsidRPr="00741578">
        <w:rPr>
          <w:position w:val="-12"/>
          <w:szCs w:val="28"/>
          <w:lang w:val="ru-RU"/>
        </w:rPr>
        <w:object w:dxaOrig="600" w:dyaOrig="380" w14:anchorId="4A97F243">
          <v:shape id="_x0000_i1135" type="#_x0000_t75" style="width:33.75pt;height:20.25pt" o:ole="">
            <v:imagedata r:id="rId183" o:title=""/>
          </v:shape>
          <o:OLEObject Type="Embed" ProgID="Equation.3" ShapeID="_x0000_i1135" DrawAspect="Content" ObjectID="_1819084731" r:id="rId184"/>
        </w:object>
      </w:r>
      <w:r w:rsidR="00A12B13" w:rsidRPr="00741578">
        <w:rPr>
          <w:position w:val="-6"/>
          <w:szCs w:val="28"/>
        </w:rPr>
        <w:object w:dxaOrig="380" w:dyaOrig="260" w14:anchorId="4235C38A">
          <v:shape id="_x0000_i1136" type="#_x0000_t75" style="width:18.75pt;height:12.75pt" o:ole="">
            <v:imagedata r:id="rId154" o:title=""/>
          </v:shape>
          <o:OLEObject Type="Embed" ProgID="Equation.3" ShapeID="_x0000_i1136" DrawAspect="Content" ObjectID="_1819084732" r:id="rId185"/>
        </w:object>
      </w:r>
      <w:r w:rsidR="00A12B13" w:rsidRPr="00741578">
        <w:rPr>
          <w:position w:val="-4"/>
          <w:szCs w:val="28"/>
        </w:rPr>
        <w:object w:dxaOrig="440" w:dyaOrig="360" w14:anchorId="239B5EC0">
          <v:shape id="_x0000_i1137" type="#_x0000_t75" style="width:22.5pt;height:19.5pt" o:ole="">
            <v:imagedata r:id="rId50" o:title=""/>
          </v:shape>
          <o:OLEObject Type="Embed" ProgID="Equation.3" ShapeID="_x0000_i1137" DrawAspect="Content" ObjectID="_1819084733" r:id="rId186"/>
        </w:object>
      </w:r>
      <w:r w:rsidR="00885977" w:rsidRPr="00741578">
        <w:rPr>
          <w:b/>
          <w:bCs/>
          <w:szCs w:val="28"/>
          <w:lang w:val="ru-RU"/>
        </w:rPr>
        <w:t xml:space="preserve">, </w:t>
      </w:r>
      <w:r w:rsidR="00885977" w:rsidRPr="00741578">
        <w:rPr>
          <w:bCs/>
          <w:szCs w:val="28"/>
          <w:lang w:val="ru-RU"/>
        </w:rPr>
        <w:t>измеря</w:t>
      </w:r>
      <w:r w:rsidR="00885977" w:rsidRPr="00741578">
        <w:rPr>
          <w:bCs/>
          <w:szCs w:val="28"/>
          <w:lang w:val="ru-RU"/>
        </w:rPr>
        <w:t>е</w:t>
      </w:r>
      <w:r w:rsidR="00885977" w:rsidRPr="00741578">
        <w:rPr>
          <w:bCs/>
          <w:szCs w:val="28"/>
          <w:lang w:val="ru-RU"/>
        </w:rPr>
        <w:t xml:space="preserve">мую в </w:t>
      </w:r>
      <w:r w:rsidR="002F44DE" w:rsidRPr="00741578">
        <w:rPr>
          <w:bCs/>
          <w:szCs w:val="28"/>
          <w:lang w:val="ru-RU"/>
        </w:rPr>
        <w:t xml:space="preserve">системе </w:t>
      </w:r>
      <w:r w:rsidR="005E7A1C" w:rsidRPr="00741578">
        <w:rPr>
          <w:bCs/>
          <w:szCs w:val="28"/>
          <w:lang w:val="ru-RU"/>
        </w:rPr>
        <w:t xml:space="preserve">СИ </w:t>
      </w:r>
      <w:r w:rsidR="00885977" w:rsidRPr="00741578">
        <w:rPr>
          <w:szCs w:val="28"/>
          <w:lang w:val="ru-RU"/>
        </w:rPr>
        <w:t>(</w:t>
      </w:r>
      <w:r w:rsidR="00885977" w:rsidRPr="00741578">
        <w:rPr>
          <w:i/>
          <w:iCs/>
          <w:szCs w:val="28"/>
          <w:lang w:val="ru-RU"/>
        </w:rPr>
        <w:t>Джоуль</w:t>
      </w:r>
      <w:r w:rsidR="00885977" w:rsidRPr="00741578">
        <w:rPr>
          <w:szCs w:val="28"/>
          <w:lang w:val="ru-RU"/>
        </w:rPr>
        <w:t>∙</w:t>
      </w:r>
      <w:r w:rsidR="00885977" w:rsidRPr="00741578">
        <w:rPr>
          <w:i/>
          <w:iCs/>
          <w:szCs w:val="28"/>
          <w:lang w:val="ru-RU"/>
        </w:rPr>
        <w:t>секунда</w:t>
      </w:r>
      <w:r w:rsidR="00885977" w:rsidRPr="00741578">
        <w:rPr>
          <w:szCs w:val="28"/>
          <w:lang w:val="ru-RU"/>
        </w:rPr>
        <w:t>)/</w:t>
      </w:r>
      <w:r w:rsidR="00885977" w:rsidRPr="00741578">
        <w:rPr>
          <w:i/>
          <w:iCs/>
          <w:szCs w:val="28"/>
          <w:lang w:val="ru-RU"/>
        </w:rPr>
        <w:t>Кулон</w:t>
      </w:r>
      <w:r w:rsidR="00885977" w:rsidRPr="00741578">
        <w:rPr>
          <w:position w:val="-6"/>
          <w:szCs w:val="28"/>
        </w:rPr>
        <w:object w:dxaOrig="380" w:dyaOrig="260" w14:anchorId="1A8EA885">
          <v:shape id="_x0000_i1138" type="#_x0000_t75" style="width:18.75pt;height:12.75pt" o:ole="">
            <v:imagedata r:id="rId187" o:title=""/>
          </v:shape>
          <o:OLEObject Type="Embed" ProgID="Equation.3" ShapeID="_x0000_i1138" DrawAspect="Content" ObjectID="_1819084734" r:id="rId188"/>
        </w:object>
      </w:r>
      <w:r w:rsidR="00885977" w:rsidRPr="00741578">
        <w:rPr>
          <w:szCs w:val="28"/>
          <w:lang w:val="ru-RU"/>
        </w:rPr>
        <w:t>(</w:t>
      </w:r>
      <w:r w:rsidR="00885977" w:rsidRPr="00741578">
        <w:rPr>
          <w:i/>
          <w:iCs/>
          <w:szCs w:val="28"/>
          <w:lang w:val="ru-RU"/>
        </w:rPr>
        <w:t>Дж</w:t>
      </w:r>
      <w:r w:rsidR="00885977" w:rsidRPr="00741578">
        <w:rPr>
          <w:i/>
          <w:iCs/>
          <w:szCs w:val="28"/>
          <w:lang w:val="ru-RU"/>
        </w:rPr>
        <w:t>о</w:t>
      </w:r>
      <w:r w:rsidR="00885977" w:rsidRPr="00741578">
        <w:rPr>
          <w:i/>
          <w:iCs/>
          <w:szCs w:val="28"/>
          <w:lang w:val="ru-RU"/>
        </w:rPr>
        <w:t>уль</w:t>
      </w:r>
      <w:r w:rsidR="00885977" w:rsidRPr="00741578">
        <w:rPr>
          <w:szCs w:val="28"/>
          <w:lang w:val="ru-RU"/>
        </w:rPr>
        <w:t>∙</w:t>
      </w:r>
      <w:r w:rsidR="00A12B13" w:rsidRPr="00741578">
        <w:rPr>
          <w:i/>
          <w:iCs/>
          <w:szCs w:val="28"/>
          <w:lang w:val="ru-RU"/>
        </w:rPr>
        <w:t>секун</w:t>
      </w:r>
      <w:r w:rsidR="00885977" w:rsidRPr="00741578">
        <w:rPr>
          <w:i/>
          <w:iCs/>
          <w:szCs w:val="28"/>
          <w:lang w:val="ru-RU"/>
        </w:rPr>
        <w:t>да</w:t>
      </w:r>
      <w:r w:rsidR="00885977" w:rsidRPr="00741578">
        <w:rPr>
          <w:szCs w:val="28"/>
          <w:lang w:val="ru-RU"/>
        </w:rPr>
        <w:t>)/(</w:t>
      </w:r>
      <w:r w:rsidR="00885977" w:rsidRPr="00741578">
        <w:rPr>
          <w:i/>
          <w:iCs/>
          <w:szCs w:val="28"/>
          <w:lang w:val="ru-RU"/>
        </w:rPr>
        <w:t>Кулон</w:t>
      </w:r>
      <w:r w:rsidR="00885977" w:rsidRPr="00741578">
        <w:rPr>
          <w:szCs w:val="28"/>
          <w:lang w:val="ru-RU"/>
        </w:rPr>
        <w:t>∙</w:t>
      </w:r>
      <w:r w:rsidR="00885977" w:rsidRPr="00741578">
        <w:rPr>
          <w:i/>
          <w:iCs/>
          <w:szCs w:val="28"/>
          <w:lang w:val="ru-RU"/>
        </w:rPr>
        <w:t>метр</w:t>
      </w:r>
      <w:r w:rsidR="00885977" w:rsidRPr="00741578">
        <w:rPr>
          <w:szCs w:val="28"/>
          <w:lang w:val="ru-RU"/>
        </w:rPr>
        <w:t xml:space="preserve">). </w:t>
      </w:r>
    </w:p>
    <w:p w14:paraId="5B61382B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Соответственно, из </w:t>
      </w:r>
      <w:r w:rsidR="002563D7" w:rsidRPr="00741578">
        <w:rPr>
          <w:szCs w:val="28"/>
          <w:lang w:val="ru-RU"/>
        </w:rPr>
        <w:t xml:space="preserve">соотношения </w:t>
      </w:r>
      <w:r w:rsidRPr="00741578">
        <w:rPr>
          <w:szCs w:val="28"/>
          <w:lang w:val="ru-RU"/>
        </w:rPr>
        <w:t>(3</w:t>
      </w:r>
      <w:r w:rsidRPr="00741578">
        <w:rPr>
          <w:szCs w:val="28"/>
        </w:rPr>
        <w:t>c</w:t>
      </w:r>
      <w:r w:rsidRPr="00741578">
        <w:rPr>
          <w:szCs w:val="28"/>
          <w:lang w:val="ru-RU"/>
        </w:rPr>
        <w:t xml:space="preserve">) размерность </w:t>
      </w:r>
      <w:r w:rsidR="002563D7" w:rsidRPr="00741578">
        <w:rPr>
          <w:szCs w:val="28"/>
          <w:lang w:val="ru-RU"/>
        </w:rPr>
        <w:t xml:space="preserve">вихревого поля электрической </w:t>
      </w:r>
      <w:r w:rsidR="005E7A1C" w:rsidRPr="00741578">
        <w:rPr>
          <w:szCs w:val="28"/>
          <w:lang w:val="ru-RU"/>
        </w:rPr>
        <w:t xml:space="preserve">напряженности </w:t>
      </w:r>
      <w:r w:rsidRPr="00741578">
        <w:rPr>
          <w:position w:val="-4"/>
          <w:szCs w:val="28"/>
        </w:rPr>
        <w:object w:dxaOrig="260" w:dyaOrig="340" w14:anchorId="6DE3B5B4">
          <v:shape id="_x0000_i1139" type="#_x0000_t75" style="width:12.75pt;height:17.25pt" o:ole="" fillcolor="window">
            <v:imagedata r:id="rId189" o:title=""/>
          </v:shape>
          <o:OLEObject Type="Embed" ProgID="Equation.3" ShapeID="_x0000_i1139" DrawAspect="Content" ObjectID="_1819084735" r:id="rId190"/>
        </w:object>
      </w:r>
      <w:r w:rsidRPr="00741578">
        <w:rPr>
          <w:szCs w:val="28"/>
          <w:lang w:val="ru-RU"/>
        </w:rPr>
        <w:t xml:space="preserve"> равна </w:t>
      </w:r>
      <w:r w:rsidRPr="00741578">
        <w:rPr>
          <w:i/>
          <w:iCs/>
          <w:szCs w:val="28"/>
          <w:lang w:val="ru-RU"/>
        </w:rPr>
        <w:t>линейной плотности момента силы на единицу заряда</w:t>
      </w:r>
      <w:r w:rsidRPr="00741578">
        <w:rPr>
          <w:szCs w:val="28"/>
          <w:lang w:val="ru-RU"/>
        </w:rPr>
        <w:t xml:space="preserve">, что </w:t>
      </w:r>
      <w:r w:rsidR="005E7A1C" w:rsidRPr="00741578">
        <w:rPr>
          <w:szCs w:val="28"/>
          <w:lang w:val="ru-RU"/>
        </w:rPr>
        <w:t xml:space="preserve">никак </w:t>
      </w:r>
      <w:r w:rsidRPr="00741578">
        <w:rPr>
          <w:szCs w:val="28"/>
          <w:lang w:val="ru-RU"/>
        </w:rPr>
        <w:t>не опровергает</w:t>
      </w:r>
      <w:r w:rsidR="004E7B14" w:rsidRPr="00741578">
        <w:rPr>
          <w:szCs w:val="28"/>
          <w:lang w:val="ru-RU"/>
        </w:rPr>
        <w:t xml:space="preserve"> известное</w:t>
      </w:r>
      <w:r w:rsidRPr="00741578">
        <w:rPr>
          <w:szCs w:val="28"/>
          <w:lang w:val="ru-RU"/>
        </w:rPr>
        <w:t xml:space="preserve">, а лишь </w:t>
      </w:r>
      <w:r w:rsidR="004E7B14" w:rsidRPr="00741578">
        <w:rPr>
          <w:szCs w:val="28"/>
          <w:lang w:val="ru-RU"/>
        </w:rPr>
        <w:t>вскрывает</w:t>
      </w:r>
      <w:r w:rsidRPr="00741578">
        <w:rPr>
          <w:szCs w:val="28"/>
          <w:lang w:val="ru-RU"/>
        </w:rPr>
        <w:t xml:space="preserve"> физич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ский смысл </w:t>
      </w:r>
      <w:r w:rsidR="002F44DE" w:rsidRPr="00741578">
        <w:rPr>
          <w:szCs w:val="28"/>
          <w:lang w:val="ru-RU"/>
        </w:rPr>
        <w:t xml:space="preserve">этой физической величины, </w:t>
      </w:r>
      <w:r w:rsidRPr="00741578">
        <w:rPr>
          <w:szCs w:val="28"/>
          <w:lang w:val="ru-RU"/>
        </w:rPr>
        <w:t>единиц</w:t>
      </w:r>
      <w:r w:rsidR="002F44DE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измерения</w:t>
      </w:r>
      <w:r w:rsidR="002F44DE" w:rsidRPr="00741578">
        <w:rPr>
          <w:szCs w:val="28"/>
          <w:lang w:val="ru-RU"/>
        </w:rPr>
        <w:t xml:space="preserve"> которой </w:t>
      </w:r>
      <w:r w:rsidRPr="00741578">
        <w:rPr>
          <w:szCs w:val="28"/>
          <w:lang w:val="ru-RU"/>
        </w:rPr>
        <w:t xml:space="preserve">в </w:t>
      </w:r>
      <w:r w:rsidRPr="00741578">
        <w:rPr>
          <w:szCs w:val="28"/>
          <w:lang w:val="ru-RU"/>
        </w:rPr>
        <w:lastRenderedPageBreak/>
        <w:t xml:space="preserve">системе СИ – это </w:t>
      </w:r>
      <w:r w:rsidRPr="00741578">
        <w:rPr>
          <w:i/>
          <w:iCs/>
          <w:szCs w:val="28"/>
          <w:lang w:val="ru-RU"/>
        </w:rPr>
        <w:t>Вольт/метр</w:t>
      </w:r>
      <w:r w:rsidRPr="00741578">
        <w:rPr>
          <w:szCs w:val="28"/>
          <w:lang w:val="ru-RU"/>
        </w:rPr>
        <w:t>. Следовательно, соотношение (3</w:t>
      </w:r>
      <w:r w:rsidRPr="00741578">
        <w:rPr>
          <w:szCs w:val="28"/>
        </w:rPr>
        <w:t>c</w:t>
      </w:r>
      <w:r w:rsidRPr="00741578">
        <w:rPr>
          <w:szCs w:val="28"/>
          <w:lang w:val="ru-RU"/>
        </w:rPr>
        <w:t>) есть пол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вой аналог уравнения динамики вращательного движения твердого тела в механике, что адекватно рассмотренным корпускулярно-полевым предста</w:t>
      </w:r>
      <w:r w:rsidRPr="00741578">
        <w:rPr>
          <w:szCs w:val="28"/>
          <w:lang w:val="ru-RU"/>
        </w:rPr>
        <w:t>в</w:t>
      </w:r>
      <w:r w:rsidRPr="00741578">
        <w:rPr>
          <w:szCs w:val="28"/>
          <w:lang w:val="ru-RU"/>
        </w:rPr>
        <w:t>лен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ям. </w:t>
      </w:r>
    </w:p>
    <w:p w14:paraId="3BB4C3AE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Итак, анализ </w:t>
      </w:r>
      <w:r w:rsidR="005E7A1C" w:rsidRPr="00741578">
        <w:rPr>
          <w:szCs w:val="28"/>
          <w:lang w:val="ru-RU"/>
        </w:rPr>
        <w:t xml:space="preserve">исходных </w:t>
      </w:r>
      <w:r w:rsidRPr="00741578">
        <w:rPr>
          <w:szCs w:val="28"/>
          <w:lang w:val="ru-RU"/>
        </w:rPr>
        <w:t xml:space="preserve">соотношений (3) </w:t>
      </w:r>
      <w:r w:rsidR="005E7A1C" w:rsidRPr="00741578">
        <w:rPr>
          <w:szCs w:val="28"/>
          <w:lang w:val="ru-RU"/>
        </w:rPr>
        <w:t>позволил</w:t>
      </w:r>
      <w:r w:rsidR="002F44DE" w:rsidRPr="00741578">
        <w:rPr>
          <w:szCs w:val="28"/>
          <w:lang w:val="ru-RU"/>
        </w:rPr>
        <w:t xml:space="preserve"> </w:t>
      </w:r>
      <w:r w:rsidR="005E7A1C" w:rsidRPr="00741578">
        <w:rPr>
          <w:szCs w:val="28"/>
          <w:lang w:val="ru-RU"/>
        </w:rPr>
        <w:t>пр</w:t>
      </w:r>
      <w:r w:rsidR="00B60759" w:rsidRPr="00741578">
        <w:rPr>
          <w:szCs w:val="28"/>
          <w:lang w:val="ru-RU"/>
        </w:rPr>
        <w:t>оясн</w:t>
      </w:r>
      <w:r w:rsidR="005E7A1C" w:rsidRPr="00741578">
        <w:rPr>
          <w:szCs w:val="28"/>
          <w:lang w:val="ru-RU"/>
        </w:rPr>
        <w:t>ить</w:t>
      </w:r>
      <w:r w:rsidRPr="00741578">
        <w:rPr>
          <w:szCs w:val="28"/>
          <w:lang w:val="ru-RU"/>
        </w:rPr>
        <w:t xml:space="preserve"> физич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ский смысл ЭМ векторн</w:t>
      </w:r>
      <w:r w:rsidR="001B4F6B" w:rsidRPr="00741578">
        <w:rPr>
          <w:szCs w:val="28"/>
          <w:lang w:val="ru-RU"/>
        </w:rPr>
        <w:t>ого потенциала</w:t>
      </w:r>
      <w:r w:rsidRPr="00741578">
        <w:rPr>
          <w:szCs w:val="28"/>
          <w:lang w:val="ru-RU"/>
        </w:rPr>
        <w:t xml:space="preserve"> как полевого эквивалента </w:t>
      </w:r>
      <w:r w:rsidR="0068356F" w:rsidRPr="00741578">
        <w:rPr>
          <w:szCs w:val="28"/>
          <w:lang w:val="ru-RU"/>
        </w:rPr>
        <w:t>локальных основных</w:t>
      </w:r>
      <w:r w:rsidRPr="00741578">
        <w:rPr>
          <w:szCs w:val="28"/>
          <w:lang w:val="ru-RU"/>
        </w:rPr>
        <w:t xml:space="preserve"> параметров микрочастицы: заряда </w:t>
      </w:r>
      <w:r w:rsidRPr="00741578">
        <w:rPr>
          <w:i/>
          <w:iCs/>
          <w:szCs w:val="28"/>
        </w:rPr>
        <w:t>q</w:t>
      </w:r>
      <w:r w:rsidRPr="00741578">
        <w:rPr>
          <w:szCs w:val="28"/>
          <w:lang w:val="ru-RU"/>
        </w:rPr>
        <w:t xml:space="preserve"> и спина </w:t>
      </w:r>
      <w:r w:rsidRPr="00741578">
        <w:rPr>
          <w:i/>
          <w:iCs/>
          <w:szCs w:val="28"/>
        </w:rPr>
        <w:t>s</w:t>
      </w:r>
      <w:r w:rsidRPr="00741578">
        <w:rPr>
          <w:szCs w:val="28"/>
          <w:lang w:val="ru-RU"/>
        </w:rPr>
        <w:t xml:space="preserve">. </w:t>
      </w:r>
      <w:r w:rsidR="009D6ADE" w:rsidRPr="00741578">
        <w:rPr>
          <w:szCs w:val="28"/>
          <w:lang w:val="ru-RU"/>
        </w:rPr>
        <w:t>Таким образом,</w:t>
      </w:r>
      <w:r w:rsidR="005E7A1C" w:rsidRPr="00741578">
        <w:rPr>
          <w:szCs w:val="28"/>
          <w:lang w:val="ru-RU"/>
        </w:rPr>
        <w:t xml:space="preserve"> э</w:t>
      </w:r>
      <w:r w:rsidRPr="00741578">
        <w:rPr>
          <w:szCs w:val="28"/>
          <w:lang w:val="ru-RU"/>
        </w:rPr>
        <w:t>лектрическ</w:t>
      </w:r>
      <w:r w:rsidR="002F44DE" w:rsidRPr="00741578">
        <w:rPr>
          <w:szCs w:val="28"/>
          <w:lang w:val="ru-RU"/>
        </w:rPr>
        <w:t>ий</w:t>
      </w:r>
      <w:r w:rsidRPr="00741578">
        <w:rPr>
          <w:szCs w:val="28"/>
          <w:lang w:val="ru-RU"/>
        </w:rPr>
        <w:t xml:space="preserve"> заряд </w:t>
      </w:r>
      <w:r w:rsidR="00844F7F" w:rsidRPr="00741578">
        <w:rPr>
          <w:position w:val="-12"/>
          <w:szCs w:val="28"/>
          <w:lang w:val="ru-RU"/>
        </w:rPr>
        <w:object w:dxaOrig="320" w:dyaOrig="380" w14:anchorId="53BEADDB">
          <v:shape id="_x0000_i1140" type="#_x0000_t75" style="width:18.75pt;height:19.5pt" o:ole="">
            <v:imagedata r:id="rId191" o:title=""/>
          </v:shape>
          <o:OLEObject Type="Embed" ProgID="Equation.3" ShapeID="_x0000_i1140" DrawAspect="Content" ObjectID="_1819084736" r:id="rId192"/>
        </w:object>
      </w:r>
      <w:r w:rsidRPr="00741578">
        <w:rPr>
          <w:szCs w:val="28"/>
          <w:lang w:val="ru-RU"/>
        </w:rPr>
        <w:t>, кратн</w:t>
      </w:r>
      <w:r w:rsidR="002F44DE" w:rsidRPr="00741578">
        <w:rPr>
          <w:szCs w:val="28"/>
          <w:lang w:val="ru-RU"/>
        </w:rPr>
        <w:t>ый</w:t>
      </w:r>
      <w:r w:rsidRPr="00741578">
        <w:rPr>
          <w:szCs w:val="28"/>
          <w:lang w:val="ru-RU"/>
        </w:rPr>
        <w:t xml:space="preserve"> заряду электрона </w:t>
      </w:r>
      <w:r w:rsidR="00844F7F" w:rsidRPr="00741578">
        <w:rPr>
          <w:position w:val="-10"/>
          <w:szCs w:val="28"/>
        </w:rPr>
        <w:object w:dxaOrig="380" w:dyaOrig="340" w14:anchorId="552080F3">
          <v:shape id="_x0000_i1141" type="#_x0000_t75" style="width:25.5pt;height:17.25pt" o:ole="">
            <v:imagedata r:id="rId193" o:title=""/>
          </v:shape>
          <o:OLEObject Type="Embed" ProgID="Equation.3" ShapeID="_x0000_i1141" DrawAspect="Content" ObjectID="_1819084737" r:id="rId194"/>
        </w:object>
      </w:r>
      <w:r w:rsidRPr="00741578">
        <w:rPr>
          <w:szCs w:val="28"/>
          <w:lang w:val="ru-RU"/>
        </w:rPr>
        <w:t xml:space="preserve"> </w:t>
      </w:r>
      <w:r w:rsidR="002F44DE" w:rsidRPr="00741578">
        <w:rPr>
          <w:szCs w:val="28"/>
          <w:lang w:val="ru-RU"/>
        </w:rPr>
        <w:t>создает</w:t>
      </w:r>
      <w:r w:rsidRPr="00741578">
        <w:rPr>
          <w:szCs w:val="28"/>
          <w:lang w:val="ru-RU"/>
        </w:rPr>
        <w:t xml:space="preserve"> </w:t>
      </w:r>
      <w:r w:rsidR="004C3F6C" w:rsidRPr="00741578">
        <w:rPr>
          <w:szCs w:val="28"/>
          <w:lang w:val="ru-RU"/>
        </w:rPr>
        <w:t>электрич</w:t>
      </w:r>
      <w:r w:rsidR="004C3F6C" w:rsidRPr="00741578">
        <w:rPr>
          <w:szCs w:val="28"/>
          <w:lang w:val="ru-RU"/>
        </w:rPr>
        <w:t>е</w:t>
      </w:r>
      <w:r w:rsidR="004C3F6C" w:rsidRPr="00741578">
        <w:rPr>
          <w:szCs w:val="28"/>
          <w:lang w:val="ru-RU"/>
        </w:rPr>
        <w:t xml:space="preserve">ское </w:t>
      </w:r>
      <w:r w:rsidRPr="00741578">
        <w:rPr>
          <w:szCs w:val="28"/>
          <w:lang w:val="ru-RU"/>
        </w:rPr>
        <w:t>поле</w:t>
      </w:r>
      <w:r w:rsidR="004C3F6C" w:rsidRPr="00741578">
        <w:rPr>
          <w:szCs w:val="28"/>
          <w:lang w:val="ru-RU"/>
        </w:rPr>
        <w:t xml:space="preserve"> с компонентами</w:t>
      </w:r>
      <w:r w:rsidRPr="00741578">
        <w:rPr>
          <w:szCs w:val="28"/>
          <w:lang w:val="ru-RU"/>
        </w:rPr>
        <w:t xml:space="preserve"> </w:t>
      </w:r>
      <w:r w:rsidR="004C3F6C" w:rsidRPr="00741578">
        <w:rPr>
          <w:szCs w:val="28"/>
          <w:lang w:val="ru-RU"/>
        </w:rPr>
        <w:t xml:space="preserve">напряженности </w:t>
      </w:r>
      <w:r w:rsidR="004C3F6C" w:rsidRPr="00741578">
        <w:rPr>
          <w:position w:val="-4"/>
          <w:szCs w:val="28"/>
        </w:rPr>
        <w:object w:dxaOrig="260" w:dyaOrig="340" w14:anchorId="5AFFD4AD">
          <v:shape id="_x0000_i1142" type="#_x0000_t75" style="width:12.75pt;height:17.25pt" o:ole="" fillcolor="window">
            <v:imagedata r:id="rId189" o:title=""/>
          </v:shape>
          <o:OLEObject Type="Embed" ProgID="Equation.3" ShapeID="_x0000_i1142" DrawAspect="Content" ObjectID="_1819084738" r:id="rId195"/>
        </w:object>
      </w:r>
      <w:r w:rsidR="004C3F6C" w:rsidRPr="00741578">
        <w:rPr>
          <w:szCs w:val="28"/>
          <w:lang w:val="ru-RU"/>
        </w:rPr>
        <w:t xml:space="preserve"> и</w:t>
      </w:r>
      <w:r w:rsidR="001B4F6B" w:rsidRPr="00741578">
        <w:rPr>
          <w:szCs w:val="28"/>
          <w:lang w:val="ru-RU"/>
        </w:rPr>
        <w:t xml:space="preserve"> </w:t>
      </w:r>
      <w:r w:rsidR="002563D7" w:rsidRPr="00741578">
        <w:rPr>
          <w:szCs w:val="28"/>
          <w:lang w:val="ru-RU"/>
        </w:rPr>
        <w:t>вектор-потенциала</w:t>
      </w:r>
      <w:r w:rsidR="001B4F6B" w:rsidRPr="00741578">
        <w:rPr>
          <w:szCs w:val="28"/>
          <w:lang w:val="ru-RU"/>
        </w:rPr>
        <w:t xml:space="preserve"> </w:t>
      </w:r>
      <w:r w:rsidR="004F0F37" w:rsidRPr="00741578">
        <w:rPr>
          <w:position w:val="-4"/>
          <w:szCs w:val="28"/>
        </w:rPr>
        <w:object w:dxaOrig="360" w:dyaOrig="360" w14:anchorId="238EC7FE">
          <v:shape id="_x0000_i1143" type="#_x0000_t75" style="width:21pt;height:18.75pt" o:ole="">
            <v:imagedata r:id="rId48" o:title=""/>
          </v:shape>
          <o:OLEObject Type="Embed" ProgID="Equation.3" ShapeID="_x0000_i1143" DrawAspect="Content" ObjectID="_1819084739" r:id="rId196"/>
        </w:object>
      </w:r>
      <w:r w:rsidR="002F44DE" w:rsidRPr="00741578">
        <w:rPr>
          <w:szCs w:val="28"/>
          <w:lang w:val="ru-RU"/>
        </w:rPr>
        <w:t>, а “магнитный</w:t>
      </w:r>
      <w:r w:rsidRPr="00741578">
        <w:rPr>
          <w:szCs w:val="28"/>
          <w:lang w:val="ru-RU"/>
        </w:rPr>
        <w:t xml:space="preserve"> заряд” – удел</w:t>
      </w:r>
      <w:r w:rsidRPr="00741578">
        <w:rPr>
          <w:szCs w:val="28"/>
          <w:lang w:val="ru-RU"/>
        </w:rPr>
        <w:t>ь</w:t>
      </w:r>
      <w:r w:rsidRPr="00741578">
        <w:rPr>
          <w:szCs w:val="28"/>
          <w:lang w:val="ru-RU"/>
        </w:rPr>
        <w:t>н</w:t>
      </w:r>
      <w:r w:rsidR="002F44DE" w:rsidRPr="00741578">
        <w:rPr>
          <w:szCs w:val="28"/>
          <w:lang w:val="ru-RU"/>
        </w:rPr>
        <w:t>ый</w:t>
      </w:r>
      <w:r w:rsidRPr="00741578">
        <w:rPr>
          <w:szCs w:val="28"/>
          <w:lang w:val="ru-RU"/>
        </w:rPr>
        <w:t xml:space="preserve"> (на единицу заряда) </w:t>
      </w:r>
      <w:r w:rsidR="002F44DE" w:rsidRPr="00741578">
        <w:rPr>
          <w:szCs w:val="28"/>
          <w:lang w:val="ru-RU"/>
        </w:rPr>
        <w:t xml:space="preserve">кинетический </w:t>
      </w:r>
      <w:r w:rsidRPr="00741578">
        <w:rPr>
          <w:szCs w:val="28"/>
          <w:lang w:val="ru-RU"/>
        </w:rPr>
        <w:t xml:space="preserve">момент </w:t>
      </w:r>
      <w:r w:rsidR="00844F7F" w:rsidRPr="00741578">
        <w:rPr>
          <w:position w:val="-12"/>
          <w:szCs w:val="28"/>
          <w:lang w:val="ru-RU"/>
        </w:rPr>
        <w:object w:dxaOrig="1100" w:dyaOrig="380" w14:anchorId="379B1844">
          <v:shape id="_x0000_i1144" type="#_x0000_t75" style="width:54.75pt;height:20.25pt" o:ole="">
            <v:imagedata r:id="rId197" o:title=""/>
          </v:shape>
          <o:OLEObject Type="Embed" ProgID="Equation.3" ShapeID="_x0000_i1144" DrawAspect="Content" ObjectID="_1819084740" r:id="rId198"/>
        </w:object>
      </w:r>
      <w:r w:rsidR="002F44DE" w:rsidRPr="00741578">
        <w:rPr>
          <w:szCs w:val="28"/>
          <w:lang w:val="ru-RU"/>
        </w:rPr>
        <w:t>, кратный</w:t>
      </w:r>
      <w:r w:rsidRPr="00741578">
        <w:rPr>
          <w:szCs w:val="28"/>
          <w:lang w:val="ru-RU"/>
        </w:rPr>
        <w:t xml:space="preserve"> кванту магнитного потока </w:t>
      </w:r>
      <w:r w:rsidR="00844F7F" w:rsidRPr="00741578">
        <w:rPr>
          <w:position w:val="-6"/>
          <w:szCs w:val="28"/>
          <w:lang w:val="ru-RU"/>
        </w:rPr>
        <w:object w:dxaOrig="639" w:dyaOrig="300" w14:anchorId="53FEBCFF">
          <v:shape id="_x0000_i1145" type="#_x0000_t75" style="width:31.5pt;height:15pt" o:ole="">
            <v:imagedata r:id="rId199" o:title=""/>
          </v:shape>
          <o:OLEObject Type="Embed" ProgID="Equation.3" ShapeID="_x0000_i1145" DrawAspect="Content" ObjectID="_1819084741" r:id="rId200"/>
        </w:object>
      </w:r>
      <w:r w:rsidRPr="00741578">
        <w:rPr>
          <w:szCs w:val="28"/>
          <w:lang w:val="ru-RU"/>
        </w:rPr>
        <w:t xml:space="preserve"> –</w:t>
      </w:r>
      <w:r w:rsidR="002563D7" w:rsidRPr="00741578">
        <w:rPr>
          <w:szCs w:val="28"/>
          <w:lang w:val="ru-RU"/>
        </w:rPr>
        <w:t xml:space="preserve"> </w:t>
      </w:r>
      <w:r w:rsidR="004C3F6C" w:rsidRPr="00741578">
        <w:rPr>
          <w:szCs w:val="28"/>
          <w:lang w:val="ru-RU"/>
        </w:rPr>
        <w:t xml:space="preserve">магнитное </w:t>
      </w:r>
      <w:r w:rsidR="002563D7" w:rsidRPr="00741578">
        <w:rPr>
          <w:szCs w:val="28"/>
          <w:lang w:val="ru-RU"/>
        </w:rPr>
        <w:t xml:space="preserve">поле </w:t>
      </w:r>
      <w:r w:rsidR="004C3F6C" w:rsidRPr="00741578">
        <w:rPr>
          <w:szCs w:val="28"/>
          <w:lang w:val="ru-RU"/>
        </w:rPr>
        <w:t>с ко</w:t>
      </w:r>
      <w:r w:rsidR="004C3F6C" w:rsidRPr="00741578">
        <w:rPr>
          <w:szCs w:val="28"/>
          <w:lang w:val="ru-RU"/>
        </w:rPr>
        <w:t>м</w:t>
      </w:r>
      <w:r w:rsidR="004C3F6C" w:rsidRPr="00741578">
        <w:rPr>
          <w:szCs w:val="28"/>
          <w:lang w:val="ru-RU"/>
        </w:rPr>
        <w:t xml:space="preserve">понентами напряженности </w:t>
      </w:r>
      <w:r w:rsidR="004C3F6C" w:rsidRPr="00741578">
        <w:rPr>
          <w:position w:val="-4"/>
          <w:szCs w:val="28"/>
          <w:lang w:val="ru-RU"/>
        </w:rPr>
        <w:object w:dxaOrig="320" w:dyaOrig="340" w14:anchorId="6EA569BC">
          <v:shape id="_x0000_i1146" type="#_x0000_t75" style="width:15.75pt;height:17.25pt" o:ole="" fillcolor="window">
            <v:imagedata r:id="rId17" o:title=""/>
          </v:shape>
          <o:OLEObject Type="Embed" ProgID="Equation.3" ShapeID="_x0000_i1146" DrawAspect="Content" ObjectID="_1819084742" r:id="rId201"/>
        </w:object>
      </w:r>
      <w:r w:rsidR="004C3F6C" w:rsidRPr="00741578">
        <w:rPr>
          <w:szCs w:val="28"/>
          <w:lang w:val="ru-RU"/>
        </w:rPr>
        <w:t xml:space="preserve"> и вектор-потенциала</w:t>
      </w:r>
      <w:r w:rsidR="001B4F6B" w:rsidRPr="00741578">
        <w:rPr>
          <w:szCs w:val="28"/>
          <w:lang w:val="ru-RU"/>
        </w:rPr>
        <w:t xml:space="preserve"> </w:t>
      </w:r>
      <w:r w:rsidR="000E136A" w:rsidRPr="00741578">
        <w:rPr>
          <w:position w:val="-4"/>
          <w:szCs w:val="28"/>
        </w:rPr>
        <w:object w:dxaOrig="440" w:dyaOrig="360" w14:anchorId="5AD64F1A">
          <v:shape id="_x0000_i1147" type="#_x0000_t75" style="width:22.5pt;height:17.25pt" o:ole="">
            <v:imagedata r:id="rId50" o:title=""/>
          </v:shape>
          <o:OLEObject Type="Embed" ProgID="Equation.3" ShapeID="_x0000_i1147" DrawAspect="Content" ObjectID="_1819084743" r:id="rId202"/>
        </w:object>
      </w:r>
      <w:r w:rsidRPr="00741578">
        <w:rPr>
          <w:szCs w:val="28"/>
          <w:lang w:val="ru-RU"/>
        </w:rPr>
        <w:t xml:space="preserve">. </w:t>
      </w:r>
      <w:r w:rsidR="00F84391" w:rsidRPr="00741578">
        <w:rPr>
          <w:szCs w:val="28"/>
          <w:lang w:val="ru-RU"/>
        </w:rPr>
        <w:t>Н</w:t>
      </w:r>
      <w:r w:rsidR="0068356F" w:rsidRPr="00741578">
        <w:rPr>
          <w:szCs w:val="28"/>
          <w:lang w:val="ru-RU"/>
        </w:rPr>
        <w:t>апример</w:t>
      </w:r>
      <w:r w:rsidR="00F84391" w:rsidRPr="00741578">
        <w:rPr>
          <w:szCs w:val="28"/>
          <w:lang w:val="ru-RU"/>
        </w:rPr>
        <w:t>,</w:t>
      </w:r>
      <w:r w:rsidRPr="00741578">
        <w:rPr>
          <w:szCs w:val="28"/>
          <w:lang w:val="ru-RU"/>
        </w:rPr>
        <w:t xml:space="preserve"> </w:t>
      </w:r>
      <w:r w:rsidR="00F84391" w:rsidRPr="00741578">
        <w:rPr>
          <w:szCs w:val="28"/>
          <w:lang w:val="ru-RU"/>
        </w:rPr>
        <w:t xml:space="preserve">для </w:t>
      </w:r>
      <w:r w:rsidRPr="00741578">
        <w:rPr>
          <w:szCs w:val="28"/>
          <w:lang w:val="ru-RU"/>
        </w:rPr>
        <w:t>эле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трона имеем из (10) и (11) </w:t>
      </w:r>
      <w:r w:rsidR="004E7B14" w:rsidRPr="00741578">
        <w:rPr>
          <w:szCs w:val="28"/>
          <w:lang w:val="ru-RU"/>
        </w:rPr>
        <w:t>конкретные</w:t>
      </w:r>
      <w:r w:rsidRPr="00741578">
        <w:rPr>
          <w:szCs w:val="28"/>
          <w:lang w:val="ru-RU"/>
        </w:rPr>
        <w:t xml:space="preserve"> выражения</w:t>
      </w:r>
      <w:r w:rsidR="00204D89" w:rsidRPr="00741578">
        <w:rPr>
          <w:szCs w:val="28"/>
          <w:lang w:val="ru-RU"/>
        </w:rPr>
        <w:t xml:space="preserve"> </w:t>
      </w:r>
      <w:r w:rsidR="004C3F6C" w:rsidRPr="00741578">
        <w:rPr>
          <w:szCs w:val="28"/>
          <w:lang w:val="ru-RU"/>
        </w:rPr>
        <w:t>для компонент поля ЭМ векторного потенциала</w:t>
      </w:r>
      <w:r w:rsidRPr="00741578">
        <w:rPr>
          <w:szCs w:val="28"/>
          <w:lang w:val="ru-RU"/>
        </w:rPr>
        <w:t xml:space="preserve">: </w:t>
      </w:r>
      <w:r w:rsidR="00844F7F" w:rsidRPr="00741578">
        <w:rPr>
          <w:position w:val="-16"/>
          <w:szCs w:val="28"/>
          <w:lang w:val="ru-RU"/>
        </w:rPr>
        <w:object w:dxaOrig="1700" w:dyaOrig="480" w14:anchorId="6AA57162">
          <v:shape id="_x0000_i1148" type="#_x0000_t75" style="width:89.25pt;height:24.75pt" o:ole="">
            <v:imagedata r:id="rId203" o:title=""/>
          </v:shape>
          <o:OLEObject Type="Embed" ProgID="Equation.3" ShapeID="_x0000_i1148" DrawAspect="Content" ObjectID="_1819084744" r:id="rId204"/>
        </w:object>
      </w:r>
      <w:r w:rsidRPr="00741578">
        <w:rPr>
          <w:szCs w:val="28"/>
          <w:lang w:val="ru-RU"/>
        </w:rPr>
        <w:t xml:space="preserve"> и </w:t>
      </w:r>
      <w:r w:rsidR="00844F7F" w:rsidRPr="00741578">
        <w:rPr>
          <w:position w:val="-12"/>
          <w:szCs w:val="28"/>
          <w:lang w:val="ru-RU"/>
        </w:rPr>
        <w:object w:dxaOrig="1860" w:dyaOrig="440" w14:anchorId="67FBADBE">
          <v:shape id="_x0000_i1149" type="#_x0000_t75" style="width:102pt;height:23.25pt" o:ole="">
            <v:imagedata r:id="rId205" o:title=""/>
          </v:shape>
          <o:OLEObject Type="Embed" ProgID="Equation.3" ShapeID="_x0000_i1149" DrawAspect="Content" ObjectID="_1819084745" r:id="rId206"/>
        </w:object>
      </w:r>
      <w:r w:rsidRPr="00741578">
        <w:rPr>
          <w:szCs w:val="28"/>
          <w:lang w:val="ru-RU"/>
        </w:rPr>
        <w:t xml:space="preserve">. </w:t>
      </w:r>
      <w:r w:rsidR="004C3F6C" w:rsidRPr="00741578">
        <w:rPr>
          <w:szCs w:val="28"/>
          <w:lang w:val="ru-RU"/>
        </w:rPr>
        <w:t>При этом микр</w:t>
      </w:r>
      <w:r w:rsidR="004C3F6C" w:rsidRPr="00741578">
        <w:rPr>
          <w:szCs w:val="28"/>
          <w:lang w:val="ru-RU"/>
        </w:rPr>
        <w:t>о</w:t>
      </w:r>
      <w:r w:rsidR="004C3F6C" w:rsidRPr="00741578">
        <w:rPr>
          <w:szCs w:val="28"/>
          <w:lang w:val="ru-RU"/>
        </w:rPr>
        <w:t xml:space="preserve">частица </w:t>
      </w:r>
      <w:r w:rsidR="00676E2A" w:rsidRPr="00741578">
        <w:rPr>
          <w:szCs w:val="28"/>
          <w:lang w:val="ru-RU"/>
        </w:rPr>
        <w:t xml:space="preserve">(совокупно, и макрообъект) </w:t>
      </w:r>
      <w:r w:rsidR="004C3F6C" w:rsidRPr="00741578">
        <w:rPr>
          <w:szCs w:val="28"/>
          <w:lang w:val="ru-RU"/>
        </w:rPr>
        <w:t xml:space="preserve">обладает чисто электрической </w:t>
      </w:r>
      <w:r w:rsidR="00544C12" w:rsidRPr="00741578">
        <w:rPr>
          <w:szCs w:val="28"/>
          <w:lang w:val="ru-RU"/>
        </w:rPr>
        <w:t>и</w:t>
      </w:r>
      <w:r w:rsidR="004F328A" w:rsidRPr="00741578">
        <w:rPr>
          <w:szCs w:val="28"/>
          <w:lang w:val="ru-RU"/>
        </w:rPr>
        <w:t xml:space="preserve"> </w:t>
      </w:r>
      <w:r w:rsidR="004C3F6C" w:rsidRPr="00741578">
        <w:rPr>
          <w:szCs w:val="28"/>
          <w:lang w:val="ru-RU"/>
        </w:rPr>
        <w:t>магни</w:t>
      </w:r>
      <w:r w:rsidR="004C3F6C" w:rsidRPr="00741578">
        <w:rPr>
          <w:szCs w:val="28"/>
          <w:lang w:val="ru-RU"/>
        </w:rPr>
        <w:t>т</w:t>
      </w:r>
      <w:r w:rsidR="004C3F6C" w:rsidRPr="00741578">
        <w:rPr>
          <w:szCs w:val="28"/>
          <w:lang w:val="ru-RU"/>
        </w:rPr>
        <w:t>ной энергиями, ЭМ энерг</w:t>
      </w:r>
      <w:r w:rsidR="004C3F6C" w:rsidRPr="00741578">
        <w:rPr>
          <w:szCs w:val="28"/>
          <w:lang w:val="ru-RU"/>
        </w:rPr>
        <w:t>и</w:t>
      </w:r>
      <w:r w:rsidR="004C3F6C" w:rsidRPr="00741578">
        <w:rPr>
          <w:szCs w:val="28"/>
          <w:lang w:val="ru-RU"/>
        </w:rPr>
        <w:t>ей</w:t>
      </w:r>
      <w:r w:rsidR="009D6ADE" w:rsidRPr="00741578">
        <w:rPr>
          <w:szCs w:val="28"/>
          <w:lang w:val="ru-RU"/>
        </w:rPr>
        <w:t xml:space="preserve"> и моментом ЭМ импульса, </w:t>
      </w:r>
      <w:r w:rsidR="00544C12" w:rsidRPr="00741578">
        <w:rPr>
          <w:szCs w:val="28"/>
          <w:lang w:val="ru-RU"/>
        </w:rPr>
        <w:t>условия реализации</w:t>
      </w:r>
      <w:r w:rsidR="009D6ADE" w:rsidRPr="00741578">
        <w:rPr>
          <w:szCs w:val="28"/>
          <w:lang w:val="ru-RU"/>
        </w:rPr>
        <w:t xml:space="preserve"> которых описыва</w:t>
      </w:r>
      <w:r w:rsidR="00E82354" w:rsidRPr="00741578">
        <w:rPr>
          <w:szCs w:val="28"/>
          <w:lang w:val="ru-RU"/>
        </w:rPr>
        <w:t>ю</w:t>
      </w:r>
      <w:r w:rsidR="009D6ADE" w:rsidRPr="00741578">
        <w:rPr>
          <w:szCs w:val="28"/>
          <w:lang w:val="ru-RU"/>
        </w:rPr>
        <w:t>тся соотношениями (7), (8), (2) и (9), соо</w:t>
      </w:r>
      <w:r w:rsidR="009D6ADE" w:rsidRPr="00741578">
        <w:rPr>
          <w:szCs w:val="28"/>
          <w:lang w:val="ru-RU"/>
        </w:rPr>
        <w:t>т</w:t>
      </w:r>
      <w:r w:rsidR="009D6ADE" w:rsidRPr="00741578">
        <w:rPr>
          <w:szCs w:val="28"/>
          <w:lang w:val="ru-RU"/>
        </w:rPr>
        <w:t>ветственно.</w:t>
      </w:r>
    </w:p>
    <w:p w14:paraId="20C3BFEE" w14:textId="77777777" w:rsidR="00741578" w:rsidRDefault="00741578" w:rsidP="00741578">
      <w:pPr>
        <w:pStyle w:val="a8"/>
        <w:spacing w:line="360" w:lineRule="auto"/>
        <w:ind w:firstLine="737"/>
        <w:jc w:val="center"/>
        <w:rPr>
          <w:b/>
          <w:szCs w:val="28"/>
          <w:lang w:val="ru-RU"/>
        </w:rPr>
      </w:pPr>
    </w:p>
    <w:p w14:paraId="10A6DF83" w14:textId="77777777" w:rsidR="00A12B13" w:rsidRPr="00741578" w:rsidRDefault="00885977" w:rsidP="00741578">
      <w:pPr>
        <w:pStyle w:val="a8"/>
        <w:spacing w:line="360" w:lineRule="auto"/>
        <w:ind w:firstLine="737"/>
        <w:jc w:val="center"/>
        <w:rPr>
          <w:b/>
          <w:szCs w:val="28"/>
          <w:lang w:val="ru-RU"/>
        </w:rPr>
      </w:pPr>
      <w:r w:rsidRPr="00741578">
        <w:rPr>
          <w:b/>
          <w:szCs w:val="28"/>
          <w:lang w:val="ru-RU"/>
        </w:rPr>
        <w:t xml:space="preserve">Электродинамические </w:t>
      </w:r>
      <w:r w:rsidR="001A1A25" w:rsidRPr="00741578">
        <w:rPr>
          <w:b/>
          <w:szCs w:val="28"/>
          <w:lang w:val="ru-RU"/>
        </w:rPr>
        <w:t>аспекты</w:t>
      </w:r>
      <w:r w:rsidR="003B4EAC" w:rsidRPr="00741578">
        <w:rPr>
          <w:b/>
          <w:szCs w:val="28"/>
          <w:lang w:val="ru-RU"/>
        </w:rPr>
        <w:t xml:space="preserve"> теории</w:t>
      </w:r>
      <w:r w:rsidRPr="00741578">
        <w:rPr>
          <w:b/>
          <w:szCs w:val="28"/>
          <w:lang w:val="ru-RU"/>
        </w:rPr>
        <w:t xml:space="preserve"> нетеплового действия</w:t>
      </w:r>
    </w:p>
    <w:p w14:paraId="6CD95418" w14:textId="77777777" w:rsidR="00FA6DFD" w:rsidRPr="00741578" w:rsidRDefault="00885977" w:rsidP="00741578">
      <w:pPr>
        <w:pStyle w:val="a8"/>
        <w:spacing w:line="360" w:lineRule="auto"/>
        <w:ind w:firstLine="737"/>
        <w:jc w:val="center"/>
        <w:rPr>
          <w:b/>
          <w:szCs w:val="28"/>
          <w:lang w:val="ru-RU"/>
        </w:rPr>
      </w:pPr>
      <w:r w:rsidRPr="00741578">
        <w:rPr>
          <w:b/>
          <w:szCs w:val="28"/>
          <w:lang w:val="ru-RU"/>
        </w:rPr>
        <w:t>электр</w:t>
      </w:r>
      <w:r w:rsidRPr="00741578">
        <w:rPr>
          <w:b/>
          <w:szCs w:val="28"/>
          <w:lang w:val="ru-RU"/>
        </w:rPr>
        <w:t>и</w:t>
      </w:r>
      <w:r w:rsidRPr="00741578">
        <w:rPr>
          <w:b/>
          <w:szCs w:val="28"/>
          <w:lang w:val="ru-RU"/>
        </w:rPr>
        <w:t>ческого тока в металлах.</w:t>
      </w:r>
    </w:p>
    <w:p w14:paraId="687BFCB3" w14:textId="77777777" w:rsidR="00741578" w:rsidRDefault="00741578" w:rsidP="00741578">
      <w:pPr>
        <w:pStyle w:val="a8"/>
        <w:spacing w:line="360" w:lineRule="auto"/>
        <w:ind w:firstLine="737"/>
        <w:rPr>
          <w:szCs w:val="28"/>
          <w:lang w:val="ru-RU"/>
        </w:rPr>
      </w:pPr>
    </w:p>
    <w:p w14:paraId="779A5317" w14:textId="77777777" w:rsidR="003A2F02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В настоящее время установлено [1</w:t>
      </w:r>
      <w:r w:rsidR="009F6659" w:rsidRPr="00741578">
        <w:rPr>
          <w:szCs w:val="28"/>
          <w:lang w:val="ru-RU"/>
        </w:rPr>
        <w:t>3</w:t>
      </w:r>
      <w:r w:rsidRPr="00741578">
        <w:rPr>
          <w:szCs w:val="28"/>
          <w:lang w:val="ru-RU"/>
        </w:rPr>
        <w:t>], что</w:t>
      </w:r>
      <w:r w:rsidR="00F84391" w:rsidRPr="00741578">
        <w:rPr>
          <w:szCs w:val="28"/>
          <w:lang w:val="ru-RU"/>
        </w:rPr>
        <w:t xml:space="preserve">, как это ни парадоксально, </w:t>
      </w:r>
      <w:r w:rsidR="00341E09" w:rsidRPr="00741578">
        <w:rPr>
          <w:szCs w:val="28"/>
          <w:lang w:val="ru-RU"/>
        </w:rPr>
        <w:t>металлы</w:t>
      </w:r>
      <w:r w:rsidR="00F84391" w:rsidRPr="00741578">
        <w:rPr>
          <w:szCs w:val="28"/>
          <w:lang w:val="ru-RU"/>
        </w:rPr>
        <w:t xml:space="preserve"> - это </w:t>
      </w:r>
      <w:r w:rsidRPr="00741578">
        <w:rPr>
          <w:szCs w:val="28"/>
          <w:lang w:val="ru-RU"/>
        </w:rPr>
        <w:t>уникальн</w:t>
      </w:r>
      <w:r w:rsidR="00F84391" w:rsidRPr="00741578">
        <w:rPr>
          <w:szCs w:val="28"/>
          <w:lang w:val="ru-RU"/>
        </w:rPr>
        <w:t>ая</w:t>
      </w:r>
      <w:r w:rsidRPr="00741578">
        <w:rPr>
          <w:szCs w:val="28"/>
          <w:lang w:val="ru-RU"/>
        </w:rPr>
        <w:t xml:space="preserve"> сред</w:t>
      </w:r>
      <w:r w:rsidR="00F84391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для изучения электродинамики</w:t>
      </w:r>
      <w:r w:rsidRPr="00741578">
        <w:rPr>
          <w:i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нетепловых процессов</w:t>
      </w:r>
      <w:r w:rsidR="00F84391" w:rsidRPr="00741578">
        <w:rPr>
          <w:szCs w:val="28"/>
          <w:lang w:val="ru-RU"/>
        </w:rPr>
        <w:t xml:space="preserve">. </w:t>
      </w:r>
      <w:r w:rsidRPr="00741578">
        <w:rPr>
          <w:szCs w:val="28"/>
          <w:lang w:val="ru-RU"/>
        </w:rPr>
        <w:t xml:space="preserve">Лидером таких исследований </w:t>
      </w:r>
      <w:r w:rsidR="00F84391" w:rsidRPr="00741578">
        <w:rPr>
          <w:szCs w:val="28"/>
          <w:lang w:val="ru-RU"/>
        </w:rPr>
        <w:t>является</w:t>
      </w:r>
      <w:r w:rsidRPr="00741578">
        <w:rPr>
          <w:szCs w:val="28"/>
          <w:lang w:val="ru-RU"/>
        </w:rPr>
        <w:t xml:space="preserve"> Троицкий [2-4], результ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ты р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бот которого</w:t>
      </w:r>
      <w:r w:rsidR="00844F7F" w:rsidRPr="00741578">
        <w:rPr>
          <w:szCs w:val="28"/>
          <w:lang w:val="ru-RU"/>
        </w:rPr>
        <w:t>, в частности,</w:t>
      </w:r>
      <w:r w:rsidRPr="00741578">
        <w:rPr>
          <w:szCs w:val="28"/>
          <w:lang w:val="ru-RU"/>
        </w:rPr>
        <w:t xml:space="preserve"> по </w:t>
      </w:r>
      <w:r w:rsidR="00844F7F" w:rsidRPr="00741578">
        <w:rPr>
          <w:szCs w:val="28"/>
          <w:lang w:val="ru-RU"/>
        </w:rPr>
        <w:t>ЭПЭ</w:t>
      </w:r>
      <w:r w:rsidRPr="00741578">
        <w:rPr>
          <w:szCs w:val="28"/>
          <w:lang w:val="ru-RU"/>
        </w:rPr>
        <w:t xml:space="preserve">, как и его последователей у нас и за рубежом, нашли </w:t>
      </w:r>
      <w:r w:rsidR="002A6144" w:rsidRPr="00741578">
        <w:rPr>
          <w:szCs w:val="28"/>
          <w:lang w:val="ru-RU"/>
        </w:rPr>
        <w:t xml:space="preserve">практическое </w:t>
      </w:r>
      <w:r w:rsidRPr="00741578">
        <w:rPr>
          <w:szCs w:val="28"/>
          <w:lang w:val="ru-RU"/>
        </w:rPr>
        <w:t>применение в разнообразных технологиях о</w:t>
      </w:r>
      <w:r w:rsidRPr="00741578">
        <w:rPr>
          <w:szCs w:val="28"/>
          <w:lang w:val="ru-RU"/>
        </w:rPr>
        <w:t>б</w:t>
      </w:r>
      <w:r w:rsidRPr="00741578">
        <w:rPr>
          <w:szCs w:val="28"/>
          <w:lang w:val="ru-RU"/>
        </w:rPr>
        <w:t xml:space="preserve">работки металлических материалов. Ниже на основе анализа следствий из </w:t>
      </w:r>
      <w:r w:rsidR="001B4F6B" w:rsidRPr="00741578">
        <w:rPr>
          <w:szCs w:val="28"/>
          <w:lang w:val="ru-RU"/>
        </w:rPr>
        <w:t>п</w:t>
      </w:r>
      <w:r w:rsidR="00204D89" w:rsidRPr="00741578">
        <w:rPr>
          <w:szCs w:val="28"/>
          <w:lang w:val="ru-RU"/>
        </w:rPr>
        <w:t xml:space="preserve">редставленных </w:t>
      </w:r>
      <w:r w:rsidR="001B4F6B" w:rsidRPr="00741578">
        <w:rPr>
          <w:szCs w:val="28"/>
          <w:lang w:val="ru-RU"/>
        </w:rPr>
        <w:t xml:space="preserve">выше </w:t>
      </w:r>
      <w:r w:rsidR="00204D89" w:rsidRPr="00741578">
        <w:rPr>
          <w:szCs w:val="28"/>
          <w:lang w:val="ru-RU"/>
        </w:rPr>
        <w:t xml:space="preserve">систем </w:t>
      </w:r>
      <w:r w:rsidR="00F84391" w:rsidRPr="00741578">
        <w:rPr>
          <w:szCs w:val="28"/>
          <w:lang w:val="ru-RU"/>
        </w:rPr>
        <w:t xml:space="preserve">полевых </w:t>
      </w:r>
      <w:r w:rsidRPr="00741578">
        <w:rPr>
          <w:szCs w:val="28"/>
          <w:lang w:val="ru-RU"/>
        </w:rPr>
        <w:t>уравнений обсуждаются электрод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lastRenderedPageBreak/>
        <w:t>намические а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 xml:space="preserve">пекты нетеплового действия </w:t>
      </w:r>
      <w:r w:rsidR="004E7B14" w:rsidRPr="00741578">
        <w:rPr>
          <w:szCs w:val="28"/>
          <w:lang w:val="ru-RU"/>
        </w:rPr>
        <w:t xml:space="preserve">постоянного </w:t>
      </w:r>
      <w:r w:rsidRPr="00741578">
        <w:rPr>
          <w:szCs w:val="28"/>
          <w:lang w:val="ru-RU"/>
        </w:rPr>
        <w:t>электрического тока в мета</w:t>
      </w:r>
      <w:r w:rsidRPr="00741578">
        <w:rPr>
          <w:szCs w:val="28"/>
          <w:lang w:val="ru-RU"/>
        </w:rPr>
        <w:t>л</w:t>
      </w:r>
      <w:r w:rsidRPr="00741578">
        <w:rPr>
          <w:szCs w:val="28"/>
          <w:lang w:val="ru-RU"/>
        </w:rPr>
        <w:t xml:space="preserve">лах. </w:t>
      </w:r>
    </w:p>
    <w:p w14:paraId="7672810E" w14:textId="77777777" w:rsidR="00885977" w:rsidRPr="00741578" w:rsidRDefault="00F84391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Начнем с традиционных </w:t>
      </w:r>
      <w:r w:rsidRPr="00741578">
        <w:rPr>
          <w:i/>
          <w:szCs w:val="28"/>
          <w:lang w:val="ru-RU"/>
        </w:rPr>
        <w:t>уравнений</w:t>
      </w:r>
      <w:r w:rsidR="00885977" w:rsidRPr="00741578">
        <w:rPr>
          <w:i/>
          <w:szCs w:val="28"/>
          <w:lang w:val="ru-RU"/>
        </w:rPr>
        <w:t xml:space="preserve"> </w:t>
      </w:r>
      <w:r w:rsidR="00101BCF" w:rsidRPr="00741578">
        <w:rPr>
          <w:i/>
          <w:szCs w:val="28"/>
          <w:lang w:val="ru-RU"/>
        </w:rPr>
        <w:t>ЭМ поля</w:t>
      </w:r>
      <w:r w:rsidR="00101BCF" w:rsidRPr="00741578">
        <w:rPr>
          <w:szCs w:val="28"/>
          <w:lang w:val="ru-RU"/>
        </w:rPr>
        <w:t xml:space="preserve"> </w:t>
      </w:r>
      <w:r w:rsidR="00885977" w:rsidRPr="00741578">
        <w:rPr>
          <w:szCs w:val="28"/>
          <w:lang w:val="ru-RU"/>
        </w:rPr>
        <w:t>(1) для однородной пров</w:t>
      </w:r>
      <w:r w:rsidR="00885977"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>дя</w:t>
      </w:r>
      <w:r w:rsidR="00204D89" w:rsidRPr="00741578">
        <w:rPr>
          <w:szCs w:val="28"/>
          <w:lang w:val="ru-RU"/>
        </w:rPr>
        <w:t xml:space="preserve">щей среды в </w:t>
      </w:r>
      <w:r w:rsidR="00885977" w:rsidRPr="00741578">
        <w:rPr>
          <w:szCs w:val="28"/>
          <w:lang w:val="ru-RU"/>
        </w:rPr>
        <w:t>асимптотике металлов (</w:t>
      </w:r>
      <w:r w:rsidR="00844F7F" w:rsidRPr="00741578">
        <w:rPr>
          <w:position w:val="-16"/>
          <w:szCs w:val="28"/>
          <w:lang w:val="ru-RU"/>
        </w:rPr>
        <w:object w:dxaOrig="2460" w:dyaOrig="420" w14:anchorId="3D453681">
          <v:shape id="_x0000_i1150" type="#_x0000_t75" style="width:128.25pt;height:21.75pt" o:ole="">
            <v:imagedata r:id="rId207" o:title=""/>
          </v:shape>
          <o:OLEObject Type="Embed" ProgID="Equation.3" ShapeID="_x0000_i1150" DrawAspect="Content" ObjectID="_1819084746" r:id="rId208"/>
        </w:object>
      </w:r>
      <w:r w:rsidR="00885977" w:rsidRPr="00741578">
        <w:rPr>
          <w:szCs w:val="28"/>
          <w:lang w:val="ru-RU"/>
        </w:rPr>
        <w:t>). В стациона</w:t>
      </w:r>
      <w:r w:rsidR="00885977" w:rsidRPr="00741578">
        <w:rPr>
          <w:szCs w:val="28"/>
          <w:lang w:val="ru-RU"/>
        </w:rPr>
        <w:t>р</w:t>
      </w:r>
      <w:r w:rsidR="00885977" w:rsidRPr="00741578">
        <w:rPr>
          <w:szCs w:val="28"/>
          <w:lang w:val="ru-RU"/>
        </w:rPr>
        <w:t>но</w:t>
      </w:r>
      <w:r w:rsidR="003C7C42" w:rsidRPr="00741578">
        <w:rPr>
          <w:szCs w:val="28"/>
          <w:lang w:val="ru-RU"/>
        </w:rPr>
        <w:t>м</w:t>
      </w:r>
      <w:r w:rsidR="00885977" w:rsidRPr="00741578">
        <w:rPr>
          <w:szCs w:val="28"/>
          <w:lang w:val="ru-RU"/>
        </w:rPr>
        <w:t xml:space="preserve"> приближени</w:t>
      </w:r>
      <w:r w:rsidR="003C7C42" w:rsidRPr="00741578">
        <w:rPr>
          <w:szCs w:val="28"/>
          <w:lang w:val="ru-RU"/>
        </w:rPr>
        <w:t>и</w:t>
      </w:r>
      <w:r w:rsidR="00885977" w:rsidRPr="00741578">
        <w:rPr>
          <w:szCs w:val="28"/>
          <w:lang w:val="ru-RU"/>
        </w:rPr>
        <w:t xml:space="preserve"> система указанных уравнений б</w:t>
      </w:r>
      <w:r w:rsidR="00885977" w:rsidRPr="00741578">
        <w:rPr>
          <w:szCs w:val="28"/>
          <w:lang w:val="ru-RU"/>
        </w:rPr>
        <w:t>у</w:t>
      </w:r>
      <w:r w:rsidR="00885977" w:rsidRPr="00741578">
        <w:rPr>
          <w:szCs w:val="28"/>
          <w:lang w:val="ru-RU"/>
        </w:rPr>
        <w:t>дет иметь вид:</w:t>
      </w:r>
    </w:p>
    <w:p w14:paraId="21CDDEEA" w14:textId="77777777" w:rsidR="00885977" w:rsidRPr="00741578" w:rsidRDefault="00844F7F" w:rsidP="00741578">
      <w:pPr>
        <w:pStyle w:val="a8"/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>(a)  rot</w:t>
      </w:r>
      <w:r w:rsidRPr="00741578">
        <w:rPr>
          <w:position w:val="-6"/>
          <w:szCs w:val="28"/>
        </w:rPr>
        <w:object w:dxaOrig="680" w:dyaOrig="360" w14:anchorId="2348BC98">
          <v:shape id="_x0000_i1151" type="#_x0000_t75" style="width:30.75pt;height:16.5pt" o:ole="" fillcolor="window">
            <v:imagedata r:id="rId209" o:title=""/>
          </v:shape>
          <o:OLEObject Type="Embed" ProgID="Equation.3" ShapeID="_x0000_i1151" DrawAspect="Content" ObjectID="_1819084747" r:id="rId210"/>
        </w:object>
      </w:r>
      <w:r w:rsidR="00885977" w:rsidRPr="00741578">
        <w:rPr>
          <w:szCs w:val="28"/>
        </w:rPr>
        <w:t>,     (b)  div</w:t>
      </w:r>
      <w:r w:rsidRPr="00741578">
        <w:rPr>
          <w:position w:val="-6"/>
          <w:szCs w:val="28"/>
        </w:rPr>
        <w:object w:dxaOrig="700" w:dyaOrig="360" w14:anchorId="3877E2DE">
          <v:shape id="_x0000_i1152" type="#_x0000_t75" style="width:29.25pt;height:16.5pt" o:ole="" fillcolor="window">
            <v:imagedata r:id="rId211" o:title=""/>
          </v:shape>
          <o:OLEObject Type="Embed" ProgID="Equation.3" ShapeID="_x0000_i1152" DrawAspect="Content" ObjectID="_1819084748" r:id="rId212"/>
        </w:object>
      </w:r>
      <w:r w:rsidRPr="00741578">
        <w:rPr>
          <w:szCs w:val="28"/>
        </w:rPr>
        <w:t xml:space="preserve">,     </w:t>
      </w:r>
      <w:r w:rsidR="00885977" w:rsidRPr="00741578">
        <w:rPr>
          <w:szCs w:val="28"/>
        </w:rPr>
        <w:t>(c)  rot</w:t>
      </w:r>
      <w:r w:rsidRPr="00741578">
        <w:rPr>
          <w:position w:val="-12"/>
          <w:szCs w:val="28"/>
        </w:rPr>
        <w:object w:dxaOrig="760" w:dyaOrig="420" w14:anchorId="6A473BB5">
          <v:shape id="_x0000_i1153" type="#_x0000_t75" style="width:33pt;height:18.75pt" o:ole="" fillcolor="window">
            <v:imagedata r:id="rId213" o:title=""/>
          </v:shape>
          <o:OLEObject Type="Embed" ProgID="Equation.3" ShapeID="_x0000_i1153" DrawAspect="Content" ObjectID="_1819084749" r:id="rId214"/>
        </w:object>
      </w:r>
      <w:r w:rsidR="00885977" w:rsidRPr="00741578">
        <w:rPr>
          <w:szCs w:val="28"/>
        </w:rPr>
        <w:t>,     (d)  div</w:t>
      </w:r>
      <w:r w:rsidRPr="00741578">
        <w:rPr>
          <w:position w:val="-6"/>
          <w:szCs w:val="28"/>
        </w:rPr>
        <w:object w:dxaOrig="700" w:dyaOrig="360" w14:anchorId="49CA7F85">
          <v:shape id="_x0000_i1154" type="#_x0000_t75" style="width:30pt;height:16.5pt" o:ole="" fillcolor="window">
            <v:imagedata r:id="rId215" o:title=""/>
          </v:shape>
          <o:OLEObject Type="Embed" ProgID="Equation.3" ShapeID="_x0000_i1154" DrawAspect="Content" ObjectID="_1819084750" r:id="rId216"/>
        </w:object>
      </w:r>
      <w:r w:rsidR="00885977" w:rsidRPr="00741578">
        <w:rPr>
          <w:szCs w:val="28"/>
        </w:rPr>
        <w:t xml:space="preserve">.     </w:t>
      </w:r>
      <w:r w:rsidRPr="00741578">
        <w:rPr>
          <w:szCs w:val="28"/>
        </w:rPr>
        <w:t xml:space="preserve">          </w:t>
      </w:r>
      <w:r w:rsidR="00885977" w:rsidRPr="00741578">
        <w:rPr>
          <w:szCs w:val="28"/>
        </w:rPr>
        <w:t xml:space="preserve"> </w:t>
      </w:r>
      <w:r w:rsidRPr="00741578">
        <w:rPr>
          <w:szCs w:val="28"/>
        </w:rPr>
        <w:t>(12)</w:t>
      </w:r>
      <w:r w:rsidR="00885977" w:rsidRPr="00741578">
        <w:rPr>
          <w:szCs w:val="28"/>
        </w:rPr>
        <w:t xml:space="preserve">      </w:t>
      </w:r>
    </w:p>
    <w:p w14:paraId="71ED6EFA" w14:textId="77777777" w:rsidR="00885977" w:rsidRPr="00741578" w:rsidRDefault="009B74C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Видно, что </w:t>
      </w:r>
      <w:r w:rsidR="00885977" w:rsidRPr="00741578">
        <w:rPr>
          <w:szCs w:val="28"/>
          <w:lang w:val="ru-RU"/>
        </w:rPr>
        <w:t>электрическ</w:t>
      </w:r>
      <w:r w:rsidR="00E51D01" w:rsidRPr="00741578">
        <w:rPr>
          <w:szCs w:val="28"/>
          <w:lang w:val="ru-RU"/>
        </w:rPr>
        <w:t>ая компонента ЭМ поля</w:t>
      </w:r>
      <w:r w:rsidR="00885977" w:rsidRPr="00741578">
        <w:rPr>
          <w:szCs w:val="28"/>
          <w:lang w:val="ru-RU"/>
        </w:rPr>
        <w:t xml:space="preserve"> в проводнике при эле</w:t>
      </w:r>
      <w:r w:rsidR="00885977" w:rsidRPr="00741578">
        <w:rPr>
          <w:szCs w:val="28"/>
          <w:lang w:val="ru-RU"/>
        </w:rPr>
        <w:t>к</w:t>
      </w:r>
      <w:r w:rsidR="00885977" w:rsidRPr="00741578">
        <w:rPr>
          <w:szCs w:val="28"/>
          <w:lang w:val="ru-RU"/>
        </w:rPr>
        <w:t>тропроводности потенциальн</w:t>
      </w:r>
      <w:r w:rsidR="00E51D01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 (12</w:t>
      </w:r>
      <w:r w:rsidR="00885977" w:rsidRPr="00741578">
        <w:rPr>
          <w:szCs w:val="28"/>
        </w:rPr>
        <w:t>a</w:t>
      </w:r>
      <w:r w:rsidR="00885977" w:rsidRPr="00741578">
        <w:rPr>
          <w:szCs w:val="28"/>
          <w:lang w:val="ru-RU"/>
        </w:rPr>
        <w:t>), в объеме проводник локально электр</w:t>
      </w:r>
      <w:r w:rsidR="00885977"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>нейтрален (12</w:t>
      </w:r>
      <w:r w:rsidR="00885977" w:rsidRPr="00741578">
        <w:rPr>
          <w:szCs w:val="28"/>
        </w:rPr>
        <w:t>b</w:t>
      </w:r>
      <w:r w:rsidR="00885977" w:rsidRPr="00741578">
        <w:rPr>
          <w:szCs w:val="28"/>
          <w:lang w:val="ru-RU"/>
        </w:rPr>
        <w:t>), а наличие тока порождает вихрев</w:t>
      </w:r>
      <w:r w:rsidR="00E51D01" w:rsidRPr="00741578">
        <w:rPr>
          <w:szCs w:val="28"/>
          <w:lang w:val="ru-RU"/>
        </w:rPr>
        <w:t>ую магнитную компоне</w:t>
      </w:r>
      <w:r w:rsidR="00E51D01" w:rsidRPr="00741578">
        <w:rPr>
          <w:szCs w:val="28"/>
          <w:lang w:val="ru-RU"/>
        </w:rPr>
        <w:t>н</w:t>
      </w:r>
      <w:r w:rsidR="00E51D01" w:rsidRPr="00741578">
        <w:rPr>
          <w:szCs w:val="28"/>
          <w:lang w:val="ru-RU"/>
        </w:rPr>
        <w:t>ту</w:t>
      </w:r>
      <w:r w:rsidR="00885977" w:rsidRPr="00741578">
        <w:rPr>
          <w:szCs w:val="28"/>
          <w:lang w:val="ru-RU"/>
        </w:rPr>
        <w:t xml:space="preserve"> </w:t>
      </w:r>
      <w:r w:rsidR="00E51D01" w:rsidRPr="00741578">
        <w:rPr>
          <w:szCs w:val="28"/>
          <w:lang w:val="ru-RU"/>
        </w:rPr>
        <w:t xml:space="preserve">поля </w:t>
      </w:r>
      <w:r w:rsidR="00885977" w:rsidRPr="00741578">
        <w:rPr>
          <w:szCs w:val="28"/>
          <w:lang w:val="ru-RU"/>
        </w:rPr>
        <w:t>(12</w:t>
      </w:r>
      <w:r w:rsidR="00885977" w:rsidRPr="00741578">
        <w:rPr>
          <w:szCs w:val="28"/>
        </w:rPr>
        <w:t>c</w:t>
      </w:r>
      <w:r w:rsidR="00885977" w:rsidRPr="00741578">
        <w:rPr>
          <w:szCs w:val="28"/>
          <w:lang w:val="ru-RU"/>
        </w:rPr>
        <w:t>).</w:t>
      </w:r>
    </w:p>
    <w:p w14:paraId="3CC760F6" w14:textId="77777777" w:rsidR="00885977" w:rsidRPr="00741578" w:rsidRDefault="009B74C4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Однако</w:t>
      </w:r>
      <w:r w:rsidR="00885977" w:rsidRPr="00741578">
        <w:rPr>
          <w:szCs w:val="28"/>
          <w:lang w:val="ru-RU"/>
        </w:rPr>
        <w:t xml:space="preserve"> </w:t>
      </w:r>
      <w:r w:rsidR="00AD6B12" w:rsidRPr="00741578">
        <w:rPr>
          <w:szCs w:val="28"/>
          <w:lang w:val="ru-RU"/>
        </w:rPr>
        <w:t xml:space="preserve">энергетически </w:t>
      </w:r>
      <w:r w:rsidR="00885977" w:rsidRPr="00741578">
        <w:rPr>
          <w:szCs w:val="28"/>
          <w:lang w:val="ru-RU"/>
        </w:rPr>
        <w:t>уравнения Максвелла способны описать лишь</w:t>
      </w:r>
      <w:r w:rsidR="00885977" w:rsidRPr="00741578">
        <w:rPr>
          <w:i/>
          <w:szCs w:val="28"/>
          <w:lang w:val="ru-RU"/>
        </w:rPr>
        <w:t xml:space="preserve"> ди</w:t>
      </w:r>
      <w:r w:rsidR="00885977" w:rsidRPr="00741578">
        <w:rPr>
          <w:i/>
          <w:szCs w:val="28"/>
          <w:lang w:val="ru-RU"/>
        </w:rPr>
        <w:t>с</w:t>
      </w:r>
      <w:r w:rsidR="00885977" w:rsidRPr="00741578">
        <w:rPr>
          <w:i/>
          <w:szCs w:val="28"/>
          <w:lang w:val="ru-RU"/>
        </w:rPr>
        <w:t xml:space="preserve">сипативную </w:t>
      </w:r>
      <w:r w:rsidR="00885977" w:rsidRPr="00741578">
        <w:rPr>
          <w:szCs w:val="28"/>
          <w:lang w:val="ru-RU"/>
        </w:rPr>
        <w:t>составляющую физически сложного процесса электрической проводим</w:t>
      </w:r>
      <w:r w:rsidR="00885977" w:rsidRPr="00741578">
        <w:rPr>
          <w:szCs w:val="28"/>
          <w:lang w:val="ru-RU"/>
        </w:rPr>
        <w:t>о</w:t>
      </w:r>
      <w:r w:rsidR="00885977" w:rsidRPr="00741578">
        <w:rPr>
          <w:szCs w:val="28"/>
          <w:lang w:val="ru-RU"/>
        </w:rPr>
        <w:t>сти среды</w:t>
      </w:r>
      <w:r w:rsidR="002A6144" w:rsidRPr="00741578">
        <w:rPr>
          <w:szCs w:val="28"/>
          <w:lang w:val="ru-RU"/>
        </w:rPr>
        <w:t xml:space="preserve"> с помощью закона сохранения ЭМ энергии</w:t>
      </w:r>
      <w:r w:rsidR="00885977" w:rsidRPr="00741578">
        <w:rPr>
          <w:szCs w:val="28"/>
          <w:lang w:val="ru-RU"/>
        </w:rPr>
        <w:t xml:space="preserve">: </w:t>
      </w:r>
    </w:p>
    <w:p w14:paraId="47DF85D3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- </w:t>
      </w:r>
      <w:r w:rsidRPr="00741578">
        <w:rPr>
          <w:szCs w:val="28"/>
        </w:rPr>
        <w:t>div</w:t>
      </w:r>
      <w:r w:rsidR="00844F7F" w:rsidRPr="00741578">
        <w:rPr>
          <w:position w:val="-12"/>
          <w:szCs w:val="28"/>
        </w:rPr>
        <w:object w:dxaOrig="1939" w:dyaOrig="420" w14:anchorId="788AF950">
          <v:shape id="_x0000_i1155" type="#_x0000_t75" style="width:126.75pt;height:20.25pt" o:ole="" fillcolor="window">
            <v:imagedata r:id="rId217" o:title=""/>
          </v:shape>
          <o:OLEObject Type="Embed" ProgID="Equation.3" ShapeID="_x0000_i1155" DrawAspect="Content" ObjectID="_1819084751" r:id="rId218"/>
        </w:object>
      </w:r>
      <w:r w:rsidRPr="00741578">
        <w:rPr>
          <w:szCs w:val="28"/>
          <w:lang w:val="ru-RU"/>
        </w:rPr>
        <w:t xml:space="preserve">.             </w:t>
      </w:r>
      <w:r w:rsidR="00844F7F" w:rsidRPr="00741578">
        <w:rPr>
          <w:szCs w:val="28"/>
          <w:lang w:val="ru-RU"/>
        </w:rPr>
        <w:t xml:space="preserve">                           </w:t>
      </w:r>
      <w:r w:rsidRPr="00741578">
        <w:rPr>
          <w:szCs w:val="28"/>
          <w:lang w:val="ru-RU"/>
        </w:rPr>
        <w:t xml:space="preserve"> (13)</w:t>
      </w:r>
    </w:p>
    <w:p w14:paraId="651DBBED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Важно отметить, что перенос в пространстве потока ЭМ энергии при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ципиально реализуется </w:t>
      </w:r>
      <w:r w:rsidR="00204D89" w:rsidRPr="00741578">
        <w:rPr>
          <w:szCs w:val="28"/>
          <w:lang w:val="ru-RU"/>
        </w:rPr>
        <w:t xml:space="preserve">посредством </w:t>
      </w:r>
      <w:r w:rsidRPr="00741578">
        <w:rPr>
          <w:szCs w:val="28"/>
          <w:lang w:val="ru-RU"/>
        </w:rPr>
        <w:t>обеи</w:t>
      </w:r>
      <w:r w:rsidR="00204D89" w:rsidRPr="00741578">
        <w:rPr>
          <w:szCs w:val="28"/>
          <w:lang w:val="ru-RU"/>
        </w:rPr>
        <w:t>х</w:t>
      </w:r>
      <w:r w:rsidRPr="00741578">
        <w:rPr>
          <w:szCs w:val="28"/>
          <w:lang w:val="ru-RU"/>
        </w:rPr>
        <w:t xml:space="preserve"> компонент ЭМ поля в виде пот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кового вектора Пойнтинга </w:t>
      </w:r>
      <w:r w:rsidR="007B5D07" w:rsidRPr="00741578">
        <w:rPr>
          <w:position w:val="-10"/>
          <w:szCs w:val="28"/>
        </w:rPr>
        <w:object w:dxaOrig="780" w:dyaOrig="400" w14:anchorId="068B76C4">
          <v:shape id="_x0000_i1156" type="#_x0000_t75" style="width:40.5pt;height:20.25pt" o:ole="" fillcolor="window">
            <v:imagedata r:id="rId43" o:title=""/>
          </v:shape>
          <o:OLEObject Type="Embed" ProgID="Equation.3" ShapeID="_x0000_i1156" DrawAspect="Content" ObjectID="_1819084752" r:id="rId219"/>
        </w:object>
      </w:r>
      <w:r w:rsidRPr="00741578">
        <w:rPr>
          <w:szCs w:val="28"/>
          <w:lang w:val="ru-RU"/>
        </w:rPr>
        <w:t>. Этот поток, поступая извне в данную то</w:t>
      </w:r>
      <w:r w:rsidRPr="00741578">
        <w:rPr>
          <w:szCs w:val="28"/>
          <w:lang w:val="ru-RU"/>
        </w:rPr>
        <w:t>ч</w:t>
      </w:r>
      <w:r w:rsidRPr="00741578">
        <w:rPr>
          <w:szCs w:val="28"/>
          <w:lang w:val="ru-RU"/>
        </w:rPr>
        <w:t>ку проводника (левая часть соотношения (13)), обеспечивает в нем электр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ческий ток, что с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провождается выделением тепла, определяемого законом Джоуля-Ленца (правая часть (13)). </w:t>
      </w:r>
      <w:r w:rsidR="004B207B" w:rsidRPr="00741578">
        <w:rPr>
          <w:szCs w:val="28"/>
          <w:lang w:val="ru-RU"/>
        </w:rPr>
        <w:t xml:space="preserve">Наиболее </w:t>
      </w:r>
      <w:r w:rsidR="00844F7F" w:rsidRPr="00741578">
        <w:rPr>
          <w:szCs w:val="28"/>
          <w:lang w:val="ru-RU"/>
        </w:rPr>
        <w:t>по</w:t>
      </w:r>
      <w:r w:rsidR="004E7B14" w:rsidRPr="00741578">
        <w:rPr>
          <w:szCs w:val="28"/>
          <w:lang w:val="ru-RU"/>
        </w:rPr>
        <w:t>с</w:t>
      </w:r>
      <w:r w:rsidR="00AC00B4" w:rsidRPr="00741578">
        <w:rPr>
          <w:szCs w:val="28"/>
          <w:lang w:val="ru-RU"/>
        </w:rPr>
        <w:t>л</w:t>
      </w:r>
      <w:r w:rsidR="004E7B14" w:rsidRPr="00741578">
        <w:rPr>
          <w:szCs w:val="28"/>
          <w:lang w:val="ru-RU"/>
        </w:rPr>
        <w:t>едователь</w:t>
      </w:r>
      <w:r w:rsidR="00AC00B4" w:rsidRPr="00741578">
        <w:rPr>
          <w:szCs w:val="28"/>
          <w:lang w:val="ru-RU"/>
        </w:rPr>
        <w:t>но</w:t>
      </w:r>
      <w:r w:rsidR="00844F7F" w:rsidRPr="00741578">
        <w:rPr>
          <w:szCs w:val="28"/>
          <w:lang w:val="ru-RU"/>
        </w:rPr>
        <w:t xml:space="preserve"> </w:t>
      </w:r>
      <w:r w:rsidR="004B207B" w:rsidRPr="00741578">
        <w:rPr>
          <w:szCs w:val="28"/>
          <w:lang w:val="ru-RU"/>
        </w:rPr>
        <w:t xml:space="preserve">данный вопрос </w:t>
      </w:r>
      <w:r w:rsidR="00844F7F" w:rsidRPr="00741578">
        <w:rPr>
          <w:szCs w:val="28"/>
          <w:lang w:val="ru-RU"/>
        </w:rPr>
        <w:t>исследован</w:t>
      </w:r>
      <w:r w:rsidR="00EF547C" w:rsidRPr="00741578">
        <w:rPr>
          <w:szCs w:val="28"/>
          <w:lang w:val="ru-RU"/>
        </w:rPr>
        <w:t xml:space="preserve"> </w:t>
      </w:r>
      <w:r w:rsidR="003C7C42" w:rsidRPr="00741578">
        <w:rPr>
          <w:szCs w:val="28"/>
          <w:lang w:val="ru-RU"/>
        </w:rPr>
        <w:t>(</w:t>
      </w:r>
      <w:r w:rsidR="002A6144" w:rsidRPr="00741578">
        <w:rPr>
          <w:szCs w:val="28"/>
          <w:lang w:val="ru-RU"/>
        </w:rPr>
        <w:t xml:space="preserve">вплоть до построения картины </w:t>
      </w:r>
      <w:r w:rsidR="000673C7" w:rsidRPr="00741578">
        <w:rPr>
          <w:szCs w:val="28"/>
          <w:lang w:val="ru-RU"/>
        </w:rPr>
        <w:t>“</w:t>
      </w:r>
      <w:r w:rsidR="002A6144" w:rsidRPr="00741578">
        <w:rPr>
          <w:szCs w:val="28"/>
          <w:lang w:val="ru-RU"/>
        </w:rPr>
        <w:t>силовых</w:t>
      </w:r>
      <w:r w:rsidR="000673C7" w:rsidRPr="00741578">
        <w:rPr>
          <w:szCs w:val="28"/>
          <w:lang w:val="ru-RU"/>
        </w:rPr>
        <w:t>”</w:t>
      </w:r>
      <w:r w:rsidR="002A6144" w:rsidRPr="00741578">
        <w:rPr>
          <w:szCs w:val="28"/>
          <w:lang w:val="ru-RU"/>
        </w:rPr>
        <w:t xml:space="preserve"> линий вектора Пой</w:t>
      </w:r>
      <w:r w:rsidR="002A6144" w:rsidRPr="00741578">
        <w:rPr>
          <w:szCs w:val="28"/>
          <w:lang w:val="ru-RU"/>
        </w:rPr>
        <w:t>н</w:t>
      </w:r>
      <w:r w:rsidR="002A6144" w:rsidRPr="00741578">
        <w:rPr>
          <w:szCs w:val="28"/>
          <w:lang w:val="ru-RU"/>
        </w:rPr>
        <w:t xml:space="preserve">тинга </w:t>
      </w:r>
      <w:r w:rsidR="003C7C42" w:rsidRPr="00741578">
        <w:rPr>
          <w:szCs w:val="28"/>
          <w:lang w:val="ru-RU"/>
        </w:rPr>
        <w:t xml:space="preserve">у поверхности проводника с током) </w:t>
      </w:r>
      <w:r w:rsidR="00EF547C" w:rsidRPr="00741578">
        <w:rPr>
          <w:szCs w:val="28"/>
          <w:lang w:val="ru-RU"/>
        </w:rPr>
        <w:t xml:space="preserve">в </w:t>
      </w:r>
      <w:r w:rsidR="00E61F9D" w:rsidRPr="00741578">
        <w:rPr>
          <w:szCs w:val="28"/>
          <w:lang w:val="ru-RU"/>
        </w:rPr>
        <w:t>пособии</w:t>
      </w:r>
      <w:r w:rsidR="00EF547C" w:rsidRPr="00741578">
        <w:rPr>
          <w:szCs w:val="28"/>
          <w:lang w:val="ru-RU"/>
        </w:rPr>
        <w:t xml:space="preserve"> по электродинамике Зоммерфел</w:t>
      </w:r>
      <w:r w:rsidR="00EF547C" w:rsidRPr="00741578">
        <w:rPr>
          <w:szCs w:val="28"/>
          <w:lang w:val="ru-RU"/>
        </w:rPr>
        <w:t>ь</w:t>
      </w:r>
      <w:r w:rsidR="00EF547C" w:rsidRPr="00741578">
        <w:rPr>
          <w:szCs w:val="28"/>
          <w:lang w:val="ru-RU"/>
        </w:rPr>
        <w:t>да [1</w:t>
      </w:r>
      <w:r w:rsidR="009F6659" w:rsidRPr="00741578">
        <w:rPr>
          <w:szCs w:val="28"/>
          <w:lang w:val="ru-RU"/>
        </w:rPr>
        <w:t>4</w:t>
      </w:r>
      <w:r w:rsidR="00EF547C" w:rsidRPr="00741578">
        <w:rPr>
          <w:szCs w:val="28"/>
          <w:lang w:val="ru-RU"/>
        </w:rPr>
        <w:t>].</w:t>
      </w:r>
    </w:p>
    <w:p w14:paraId="40BF6FDB" w14:textId="77777777" w:rsidR="002A6144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Несмотря на наличие в проводнике с током электрическо</w:t>
      </w:r>
      <w:r w:rsidR="00ED791C" w:rsidRPr="00741578">
        <w:rPr>
          <w:szCs w:val="28"/>
          <w:lang w:val="ru-RU"/>
        </w:rPr>
        <w:t xml:space="preserve">й </w:t>
      </w:r>
      <w:r w:rsidR="009F2863" w:rsidRPr="00741578">
        <w:rPr>
          <w:position w:val="-4"/>
          <w:szCs w:val="28"/>
          <w:lang w:val="ru-RU"/>
        </w:rPr>
        <w:object w:dxaOrig="260" w:dyaOrig="340" w14:anchorId="2F57E4B1">
          <v:shape id="_x0000_i1157" type="#_x0000_t75" style="width:12.75pt;height:17.25pt" o:ole="" fillcolor="window">
            <v:imagedata r:id="rId15" o:title=""/>
          </v:shape>
          <o:OLEObject Type="Embed" ProgID="Equation.3" ShapeID="_x0000_i1157" DrawAspect="Content" ObjectID="_1819084753" r:id="rId220"/>
        </w:object>
      </w:r>
      <w:r w:rsidR="009F2863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и ма</w:t>
      </w:r>
      <w:r w:rsidRPr="00741578">
        <w:rPr>
          <w:szCs w:val="28"/>
          <w:lang w:val="ru-RU"/>
        </w:rPr>
        <w:t>г</w:t>
      </w:r>
      <w:r w:rsidRPr="00741578">
        <w:rPr>
          <w:szCs w:val="28"/>
          <w:lang w:val="ru-RU"/>
        </w:rPr>
        <w:t>нитно</w:t>
      </w:r>
      <w:r w:rsidR="00ED791C" w:rsidRPr="00741578">
        <w:rPr>
          <w:szCs w:val="28"/>
          <w:lang w:val="ru-RU"/>
        </w:rPr>
        <w:t>й</w:t>
      </w:r>
      <w:r w:rsidRPr="00741578">
        <w:rPr>
          <w:szCs w:val="28"/>
          <w:lang w:val="ru-RU"/>
        </w:rPr>
        <w:t xml:space="preserve"> </w:t>
      </w:r>
      <w:r w:rsidR="009F2863" w:rsidRPr="00741578">
        <w:rPr>
          <w:position w:val="-4"/>
          <w:szCs w:val="28"/>
          <w:lang w:val="ru-RU"/>
        </w:rPr>
        <w:object w:dxaOrig="320" w:dyaOrig="340" w14:anchorId="59ED2993">
          <v:shape id="_x0000_i1158" type="#_x0000_t75" style="width:15.75pt;height:17.25pt" o:ole="" fillcolor="window">
            <v:imagedata r:id="rId17" o:title=""/>
          </v:shape>
          <o:OLEObject Type="Embed" ProgID="Equation.3" ShapeID="_x0000_i1158" DrawAspect="Content" ObjectID="_1819084754" r:id="rId221"/>
        </w:object>
      </w:r>
      <w:r w:rsidRPr="00741578">
        <w:rPr>
          <w:szCs w:val="28"/>
          <w:lang w:val="ru-RU"/>
        </w:rPr>
        <w:t xml:space="preserve"> </w:t>
      </w:r>
      <w:r w:rsidR="00ED791C" w:rsidRPr="00741578">
        <w:rPr>
          <w:szCs w:val="28"/>
          <w:lang w:val="ru-RU"/>
        </w:rPr>
        <w:t xml:space="preserve">компонент ЭМ </w:t>
      </w:r>
      <w:r w:rsidRPr="00741578">
        <w:rPr>
          <w:szCs w:val="28"/>
          <w:lang w:val="ru-RU"/>
        </w:rPr>
        <w:t>пол</w:t>
      </w:r>
      <w:r w:rsidR="00ED791C"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>, соответственно, электрической и магнитной энергий, из уравнений системы (12) не следуют для них соотношения бала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>са, аналогичные соотношению (13)</w:t>
      </w:r>
      <w:r w:rsidR="00204D89" w:rsidRPr="00741578">
        <w:rPr>
          <w:szCs w:val="28"/>
          <w:lang w:val="ru-RU"/>
        </w:rPr>
        <w:t>.</w:t>
      </w:r>
      <w:r w:rsidRPr="00741578">
        <w:rPr>
          <w:szCs w:val="28"/>
          <w:lang w:val="ru-RU"/>
        </w:rPr>
        <w:t xml:space="preserve"> </w:t>
      </w:r>
      <w:r w:rsidR="00341E09" w:rsidRPr="00741578">
        <w:rPr>
          <w:szCs w:val="28"/>
          <w:lang w:val="ru-RU"/>
        </w:rPr>
        <w:t>Согласно уравнениям (12), т</w:t>
      </w:r>
      <w:r w:rsidRPr="00741578">
        <w:rPr>
          <w:szCs w:val="28"/>
          <w:lang w:val="ru-RU"/>
        </w:rPr>
        <w:t>ак</w:t>
      </w:r>
      <w:r w:rsidR="00204D89" w:rsidRPr="00741578">
        <w:rPr>
          <w:szCs w:val="28"/>
          <w:lang w:val="ru-RU"/>
        </w:rPr>
        <w:t>ие</w:t>
      </w:r>
      <w:r w:rsidRPr="00741578">
        <w:rPr>
          <w:szCs w:val="28"/>
          <w:lang w:val="ru-RU"/>
        </w:rPr>
        <w:t xml:space="preserve"> энерг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тически</w:t>
      </w:r>
      <w:r w:rsidR="00204D89"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 поток</w:t>
      </w:r>
      <w:r w:rsidR="00204D89"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 </w:t>
      </w:r>
      <w:r w:rsidR="00204D89" w:rsidRPr="00741578">
        <w:rPr>
          <w:szCs w:val="28"/>
          <w:lang w:val="ru-RU"/>
        </w:rPr>
        <w:t xml:space="preserve">в принципе </w:t>
      </w:r>
      <w:r w:rsidR="009F2863" w:rsidRPr="00741578">
        <w:rPr>
          <w:szCs w:val="28"/>
          <w:lang w:val="ru-RU"/>
        </w:rPr>
        <w:t>невозможн</w:t>
      </w:r>
      <w:r w:rsidR="00204D89" w:rsidRPr="00741578">
        <w:rPr>
          <w:szCs w:val="28"/>
          <w:lang w:val="ru-RU"/>
        </w:rPr>
        <w:t>ы</w:t>
      </w:r>
      <w:r w:rsidR="009F2863" w:rsidRPr="00741578">
        <w:rPr>
          <w:szCs w:val="28"/>
          <w:lang w:val="ru-RU"/>
        </w:rPr>
        <w:t xml:space="preserve"> ввиду </w:t>
      </w:r>
      <w:r w:rsidR="00EF547C" w:rsidRPr="00741578">
        <w:rPr>
          <w:szCs w:val="28"/>
          <w:lang w:val="ru-RU"/>
        </w:rPr>
        <w:t>отсутств</w:t>
      </w:r>
      <w:r w:rsidR="009F2863" w:rsidRPr="00741578">
        <w:rPr>
          <w:szCs w:val="28"/>
          <w:lang w:val="ru-RU"/>
        </w:rPr>
        <w:t xml:space="preserve">ия </w:t>
      </w:r>
      <w:r w:rsidR="004E7B14" w:rsidRPr="00741578">
        <w:rPr>
          <w:szCs w:val="28"/>
          <w:lang w:val="ru-RU"/>
        </w:rPr>
        <w:t xml:space="preserve">в них </w:t>
      </w:r>
      <w:r w:rsidR="009F2863" w:rsidRPr="00741578">
        <w:rPr>
          <w:szCs w:val="28"/>
          <w:lang w:val="ru-RU"/>
        </w:rPr>
        <w:t>втор</w:t>
      </w:r>
      <w:r w:rsidR="00ED791C" w:rsidRPr="00741578">
        <w:rPr>
          <w:szCs w:val="28"/>
          <w:lang w:val="ru-RU"/>
        </w:rPr>
        <w:t>ых</w:t>
      </w:r>
      <w:r w:rsidRPr="00741578">
        <w:rPr>
          <w:szCs w:val="28"/>
          <w:lang w:val="ru-RU"/>
        </w:rPr>
        <w:t xml:space="preserve"> компонент </w:t>
      </w:r>
      <w:r w:rsidR="00ED791C" w:rsidRPr="00741578">
        <w:rPr>
          <w:szCs w:val="28"/>
          <w:lang w:val="ru-RU"/>
        </w:rPr>
        <w:t xml:space="preserve">электрического или магнитного </w:t>
      </w:r>
      <w:r w:rsidRPr="00741578">
        <w:rPr>
          <w:szCs w:val="28"/>
          <w:lang w:val="ru-RU"/>
        </w:rPr>
        <w:t>пол</w:t>
      </w:r>
      <w:r w:rsidR="00ED791C" w:rsidRPr="00741578">
        <w:rPr>
          <w:szCs w:val="28"/>
          <w:lang w:val="ru-RU"/>
        </w:rPr>
        <w:t>ей</w:t>
      </w:r>
      <w:r w:rsidRPr="00741578">
        <w:rPr>
          <w:szCs w:val="28"/>
          <w:lang w:val="ru-RU"/>
        </w:rPr>
        <w:t>. Поэтому в развитие пре</w:t>
      </w:r>
      <w:r w:rsidRPr="00741578">
        <w:rPr>
          <w:szCs w:val="28"/>
          <w:lang w:val="ru-RU"/>
        </w:rPr>
        <w:t>д</w:t>
      </w:r>
      <w:r w:rsidRPr="00741578">
        <w:rPr>
          <w:szCs w:val="28"/>
          <w:lang w:val="ru-RU"/>
        </w:rPr>
        <w:lastRenderedPageBreak/>
        <w:t>ставлений о взаимодействии металлов с ЭМ полем вместо стандартного оп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сания электр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ческого поля с помощью скалярного потенциала </w:t>
      </w:r>
      <w:r w:rsidR="00F84391" w:rsidRPr="00741578">
        <w:rPr>
          <w:i/>
          <w:iCs/>
          <w:position w:val="-4"/>
          <w:szCs w:val="28"/>
        </w:rPr>
        <w:object w:dxaOrig="420" w:dyaOrig="320" w14:anchorId="7A60CCFB">
          <v:shape id="_x0000_i1159" type="#_x0000_t75" style="width:24.75pt;height:19.5pt" o:ole="">
            <v:imagedata r:id="rId222" o:title=""/>
          </v:shape>
          <o:OLEObject Type="Embed" ProgID="Equation.3" ShapeID="_x0000_i1159" DrawAspect="Content" ObjectID="_1819084755" r:id="rId223"/>
        </w:object>
      </w:r>
      <w:r w:rsidR="00204D89" w:rsidRPr="00741578">
        <w:rPr>
          <w:iCs/>
          <w:szCs w:val="28"/>
          <w:lang w:val="ru-RU"/>
        </w:rPr>
        <w:t xml:space="preserve">- </w:t>
      </w:r>
      <w:r w:rsidRPr="00741578">
        <w:rPr>
          <w:iCs/>
          <w:szCs w:val="28"/>
        </w:rPr>
        <w:t>grad</w:t>
      </w:r>
      <w:r w:rsidR="00204D89" w:rsidRPr="00741578">
        <w:rPr>
          <w:iCs/>
          <w:szCs w:val="28"/>
          <w:lang w:val="ru-RU"/>
        </w:rPr>
        <w:t xml:space="preserve"> </w:t>
      </w:r>
      <w:r w:rsidR="00F84391" w:rsidRPr="00741578">
        <w:rPr>
          <w:i/>
          <w:iCs/>
          <w:position w:val="-10"/>
          <w:szCs w:val="28"/>
        </w:rPr>
        <w:object w:dxaOrig="320" w:dyaOrig="380" w14:anchorId="6EA4BE8E">
          <v:shape id="_x0000_i1160" type="#_x0000_t75" style="width:17.25pt;height:22.5pt" o:ole="">
            <v:imagedata r:id="rId224" o:title=""/>
          </v:shape>
          <o:OLEObject Type="Embed" ProgID="Equation.3" ShapeID="_x0000_i1160" DrawAspect="Content" ObjectID="_1819084756" r:id="rId225"/>
        </w:object>
      </w:r>
      <w:r w:rsidRPr="00741578">
        <w:rPr>
          <w:szCs w:val="28"/>
          <w:lang w:val="ru-RU"/>
        </w:rPr>
        <w:t>, введем пон</w:t>
      </w:r>
      <w:r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тие </w:t>
      </w:r>
      <w:r w:rsidR="00204D89" w:rsidRPr="00741578">
        <w:rPr>
          <w:i/>
          <w:szCs w:val="28"/>
          <w:lang w:val="ru-RU"/>
        </w:rPr>
        <w:t xml:space="preserve">поля </w:t>
      </w:r>
      <w:r w:rsidRPr="00741578">
        <w:rPr>
          <w:i/>
          <w:szCs w:val="28"/>
          <w:lang w:val="ru-RU"/>
        </w:rPr>
        <w:t>электрическо</w:t>
      </w:r>
      <w:r w:rsidR="00204D89" w:rsidRPr="00741578">
        <w:rPr>
          <w:i/>
          <w:szCs w:val="28"/>
          <w:lang w:val="ru-RU"/>
        </w:rPr>
        <w:t xml:space="preserve">го </w:t>
      </w:r>
      <w:r w:rsidRPr="00741578">
        <w:rPr>
          <w:i/>
          <w:szCs w:val="28"/>
          <w:lang w:val="ru-RU"/>
        </w:rPr>
        <w:t>вектор</w:t>
      </w:r>
      <w:r w:rsidR="00101BCF" w:rsidRPr="00741578">
        <w:rPr>
          <w:i/>
          <w:szCs w:val="28"/>
          <w:lang w:val="ru-RU"/>
        </w:rPr>
        <w:t>-</w:t>
      </w:r>
      <w:r w:rsidRPr="00741578">
        <w:rPr>
          <w:i/>
          <w:szCs w:val="28"/>
          <w:lang w:val="ru-RU"/>
        </w:rPr>
        <w:t>потенциала</w:t>
      </w:r>
      <w:r w:rsidRPr="00741578">
        <w:rPr>
          <w:szCs w:val="28"/>
          <w:lang w:val="ru-RU"/>
        </w:rPr>
        <w:t xml:space="preserve"> </w:t>
      </w:r>
      <w:r w:rsidR="0050002D" w:rsidRPr="00741578">
        <w:rPr>
          <w:position w:val="-4"/>
          <w:szCs w:val="28"/>
        </w:rPr>
        <w:object w:dxaOrig="360" w:dyaOrig="360" w14:anchorId="412F33B7">
          <v:shape id="_x0000_i1161" type="#_x0000_t75" style="width:21pt;height:18.75pt" o:ole="">
            <v:imagedata r:id="rId48" o:title=""/>
          </v:shape>
          <o:OLEObject Type="Embed" ProgID="Equation.3" ShapeID="_x0000_i1161" DrawAspect="Content" ObjectID="_1819084757" r:id="rId226"/>
        </w:object>
      </w:r>
      <w:r w:rsidRPr="00741578">
        <w:rPr>
          <w:szCs w:val="28"/>
          <w:lang w:val="ru-RU"/>
        </w:rPr>
        <w:t xml:space="preserve"> проводника с током</w:t>
      </w:r>
      <w:r w:rsidR="002A6144" w:rsidRPr="00741578">
        <w:rPr>
          <w:szCs w:val="28"/>
          <w:lang w:val="ru-RU"/>
        </w:rPr>
        <w:t xml:space="preserve"> посредством соотношения </w:t>
      </w:r>
      <w:r w:rsidR="002A6144" w:rsidRPr="00741578">
        <w:rPr>
          <w:position w:val="-4"/>
          <w:szCs w:val="28"/>
        </w:rPr>
        <w:object w:dxaOrig="499" w:dyaOrig="340" w14:anchorId="4ADFBD22">
          <v:shape id="_x0000_i1162" type="#_x0000_t75" style="width:27.75pt;height:16.5pt" o:ole="" fillcolor="window">
            <v:imagedata r:id="rId227" o:title=""/>
          </v:shape>
          <o:OLEObject Type="Embed" ProgID="Equation.3" ShapeID="_x0000_i1162" DrawAspect="Content" ObjectID="_1819084758" r:id="rId228"/>
        </w:object>
      </w:r>
      <w:r w:rsidR="002A6144" w:rsidRPr="00741578">
        <w:rPr>
          <w:szCs w:val="28"/>
        </w:rPr>
        <w:t>rot</w:t>
      </w:r>
      <w:r w:rsidR="002A6144" w:rsidRPr="00741578">
        <w:rPr>
          <w:position w:val="-4"/>
          <w:szCs w:val="28"/>
        </w:rPr>
        <w:object w:dxaOrig="360" w:dyaOrig="360" w14:anchorId="0467B066">
          <v:shape id="_x0000_i1163" type="#_x0000_t75" style="width:21pt;height:18.75pt" o:ole="">
            <v:imagedata r:id="rId48" o:title=""/>
          </v:shape>
          <o:OLEObject Type="Embed" ProgID="Equation.3" ShapeID="_x0000_i1163" DrawAspect="Content" ObjectID="_1819084759" r:id="rId229"/>
        </w:object>
      </w:r>
      <w:r w:rsidRPr="00741578">
        <w:rPr>
          <w:szCs w:val="28"/>
          <w:lang w:val="ru-RU"/>
        </w:rPr>
        <w:t>. Такая альтернатива возможна, поскольку при эле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тропроводности однородная проводящая среда остается </w:t>
      </w:r>
      <w:r w:rsidR="00204D89" w:rsidRPr="00741578">
        <w:rPr>
          <w:szCs w:val="28"/>
          <w:lang w:val="ru-RU"/>
        </w:rPr>
        <w:t xml:space="preserve">по существу </w:t>
      </w:r>
      <w:r w:rsidRPr="00741578">
        <w:rPr>
          <w:szCs w:val="28"/>
          <w:lang w:val="ru-RU"/>
        </w:rPr>
        <w:t>локально электронейтральной [1</w:t>
      </w:r>
      <w:r w:rsidR="009F6659" w:rsidRPr="00741578">
        <w:rPr>
          <w:szCs w:val="28"/>
          <w:lang w:val="ru-RU"/>
        </w:rPr>
        <w:t>5</w:t>
      </w:r>
      <w:r w:rsidRPr="00741578">
        <w:rPr>
          <w:szCs w:val="28"/>
          <w:lang w:val="ru-RU"/>
        </w:rPr>
        <w:t>], а потому при ее электрич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ской поляризации </w:t>
      </w:r>
      <w:r w:rsidR="009F2863" w:rsidRPr="00741578">
        <w:rPr>
          <w:szCs w:val="28"/>
          <w:lang w:val="ru-RU"/>
        </w:rPr>
        <w:t>под действ</w:t>
      </w:r>
      <w:r w:rsidR="009F2863" w:rsidRPr="00741578">
        <w:rPr>
          <w:szCs w:val="28"/>
          <w:lang w:val="ru-RU"/>
        </w:rPr>
        <w:t>и</w:t>
      </w:r>
      <w:r w:rsidR="009F2863" w:rsidRPr="00741578">
        <w:rPr>
          <w:szCs w:val="28"/>
          <w:lang w:val="ru-RU"/>
        </w:rPr>
        <w:t xml:space="preserve">ем тока </w:t>
      </w:r>
      <w:r w:rsidRPr="00741578">
        <w:rPr>
          <w:szCs w:val="28"/>
        </w:rPr>
        <w:t>div</w:t>
      </w:r>
      <w:r w:rsidR="00EF547C" w:rsidRPr="00741578">
        <w:rPr>
          <w:position w:val="-6"/>
          <w:szCs w:val="28"/>
        </w:rPr>
        <w:object w:dxaOrig="700" w:dyaOrig="360" w14:anchorId="18E6F3E0">
          <v:shape id="_x0000_i1164" type="#_x0000_t75" style="width:39pt;height:18pt" o:ole="" fillcolor="window">
            <v:imagedata r:id="rId230" o:title=""/>
          </v:shape>
          <o:OLEObject Type="Embed" ProgID="Equation.3" ShapeID="_x0000_i1164" DrawAspect="Content" ObjectID="_1819084760" r:id="rId231"/>
        </w:object>
      </w:r>
      <w:r w:rsidRPr="00741578">
        <w:rPr>
          <w:szCs w:val="28"/>
          <w:lang w:val="ru-RU"/>
        </w:rPr>
        <w:t xml:space="preserve">. </w:t>
      </w:r>
    </w:p>
    <w:p w14:paraId="0B32E899" w14:textId="77777777" w:rsidR="00650315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Здесь имеется полная математическая аналогия с </w:t>
      </w:r>
      <w:r w:rsidR="00204D89" w:rsidRPr="00741578">
        <w:rPr>
          <w:i/>
          <w:szCs w:val="28"/>
          <w:lang w:val="ru-RU"/>
        </w:rPr>
        <w:t xml:space="preserve">полем </w:t>
      </w:r>
      <w:r w:rsidRPr="00741578">
        <w:rPr>
          <w:i/>
          <w:szCs w:val="28"/>
          <w:lang w:val="ru-RU"/>
        </w:rPr>
        <w:t>магнитн</w:t>
      </w:r>
      <w:r w:rsidR="00650315" w:rsidRPr="00741578">
        <w:rPr>
          <w:i/>
          <w:szCs w:val="28"/>
          <w:lang w:val="ru-RU"/>
        </w:rPr>
        <w:t>о</w:t>
      </w:r>
      <w:r w:rsidR="00204D89" w:rsidRPr="00741578">
        <w:rPr>
          <w:i/>
          <w:szCs w:val="28"/>
          <w:lang w:val="ru-RU"/>
        </w:rPr>
        <w:t>го</w:t>
      </w:r>
      <w:r w:rsidR="00650315" w:rsidRPr="00741578">
        <w:rPr>
          <w:i/>
          <w:szCs w:val="28"/>
          <w:lang w:val="ru-RU"/>
        </w:rPr>
        <w:t xml:space="preserve"> </w:t>
      </w:r>
      <w:r w:rsidRPr="00741578">
        <w:rPr>
          <w:i/>
          <w:szCs w:val="28"/>
          <w:lang w:val="ru-RU"/>
        </w:rPr>
        <w:t>вектор</w:t>
      </w:r>
      <w:r w:rsidR="00B232A1" w:rsidRPr="00741578">
        <w:rPr>
          <w:i/>
          <w:szCs w:val="28"/>
          <w:lang w:val="ru-RU"/>
        </w:rPr>
        <w:t xml:space="preserve">ного </w:t>
      </w:r>
      <w:r w:rsidRPr="00741578">
        <w:rPr>
          <w:i/>
          <w:szCs w:val="28"/>
          <w:lang w:val="ru-RU"/>
        </w:rPr>
        <w:t>потенциал</w:t>
      </w:r>
      <w:r w:rsidR="00650315" w:rsidRPr="00741578">
        <w:rPr>
          <w:i/>
          <w:szCs w:val="28"/>
          <w:lang w:val="ru-RU"/>
        </w:rPr>
        <w:t>а</w:t>
      </w:r>
      <w:r w:rsidR="00867907" w:rsidRPr="00741578">
        <w:rPr>
          <w:i/>
          <w:szCs w:val="28"/>
          <w:lang w:val="ru-RU"/>
        </w:rPr>
        <w:t xml:space="preserve"> </w:t>
      </w:r>
      <w:r w:rsidR="000E136A" w:rsidRPr="00741578">
        <w:rPr>
          <w:position w:val="-4"/>
          <w:szCs w:val="28"/>
        </w:rPr>
        <w:object w:dxaOrig="440" w:dyaOrig="360" w14:anchorId="6F26A267">
          <v:shape id="_x0000_i1165" type="#_x0000_t75" style="width:22.5pt;height:17.25pt" o:ole="">
            <v:imagedata r:id="rId50" o:title=""/>
          </v:shape>
          <o:OLEObject Type="Embed" ProgID="Equation.3" ShapeID="_x0000_i1165" DrawAspect="Content" ObjectID="_1819084761" r:id="rId232"/>
        </w:object>
      </w:r>
      <w:r w:rsidRPr="00741578">
        <w:rPr>
          <w:szCs w:val="28"/>
          <w:lang w:val="ru-RU"/>
        </w:rPr>
        <w:t xml:space="preserve">, когда из </w:t>
      </w:r>
      <w:r w:rsidRPr="00741578">
        <w:rPr>
          <w:szCs w:val="28"/>
        </w:rPr>
        <w:t>div</w:t>
      </w:r>
      <w:r w:rsidR="00EF547C" w:rsidRPr="00741578">
        <w:rPr>
          <w:position w:val="-6"/>
          <w:szCs w:val="28"/>
          <w:lang w:val="ru-RU"/>
        </w:rPr>
        <w:object w:dxaOrig="680" w:dyaOrig="360" w14:anchorId="383134F1">
          <v:shape id="_x0000_i1166" type="#_x0000_t75" style="width:33pt;height:18pt" o:ole="" fillcolor="window">
            <v:imagedata r:id="rId233" o:title=""/>
          </v:shape>
          <o:OLEObject Type="Embed" ProgID="Equation.3" ShapeID="_x0000_i1166" DrawAspect="Content" ObjectID="_1819084762" r:id="rId234"/>
        </w:object>
      </w:r>
      <w:r w:rsidRPr="00741578">
        <w:rPr>
          <w:szCs w:val="28"/>
          <w:lang w:val="ru-RU"/>
        </w:rPr>
        <w:t xml:space="preserve"> </w:t>
      </w:r>
      <w:r w:rsidR="003C7C42" w:rsidRPr="00741578">
        <w:rPr>
          <w:szCs w:val="28"/>
          <w:lang w:val="ru-RU"/>
        </w:rPr>
        <w:t>следует</w:t>
      </w:r>
      <w:r w:rsidRPr="00741578">
        <w:rPr>
          <w:szCs w:val="28"/>
          <w:lang w:val="ru-RU"/>
        </w:rPr>
        <w:t xml:space="preserve"> представление вект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ра магнитной индукции в виде </w:t>
      </w:r>
      <w:r w:rsidR="00EF547C" w:rsidRPr="00741578">
        <w:rPr>
          <w:position w:val="-4"/>
          <w:szCs w:val="28"/>
          <w:lang w:val="ru-RU"/>
        </w:rPr>
        <w:object w:dxaOrig="480" w:dyaOrig="340" w14:anchorId="52C8CE34">
          <v:shape id="_x0000_i1167" type="#_x0000_t75" style="width:24pt;height:16.5pt" o:ole="" fillcolor="window">
            <v:imagedata r:id="rId235" o:title=""/>
          </v:shape>
          <o:OLEObject Type="Embed" ProgID="Equation.3" ShapeID="_x0000_i1167" DrawAspect="Content" ObjectID="_1819084763" r:id="rId236"/>
        </w:object>
      </w:r>
      <w:r w:rsidRPr="00741578">
        <w:rPr>
          <w:szCs w:val="28"/>
        </w:rPr>
        <w:t>rot</w:t>
      </w:r>
      <w:r w:rsidR="009F2863" w:rsidRPr="00741578">
        <w:rPr>
          <w:position w:val="-4"/>
          <w:szCs w:val="28"/>
          <w:lang w:val="ru-RU"/>
        </w:rPr>
        <w:object w:dxaOrig="440" w:dyaOrig="360" w14:anchorId="7C9B73C2">
          <v:shape id="_x0000_i1168" type="#_x0000_t75" style="width:21.75pt;height:18.75pt" o:ole="" fillcolor="window">
            <v:imagedata r:id="rId237" o:title=""/>
          </v:shape>
          <o:OLEObject Type="Embed" ProgID="Equation.3" ShapeID="_x0000_i1168" DrawAspect="Content" ObjectID="_1819084764" r:id="rId238"/>
        </w:object>
      </w:r>
      <w:r w:rsidR="00B232A1" w:rsidRPr="00741578">
        <w:rPr>
          <w:szCs w:val="28"/>
          <w:lang w:val="ru-RU"/>
        </w:rPr>
        <w:t xml:space="preserve">. </w:t>
      </w:r>
      <w:r w:rsidR="00D60C73" w:rsidRPr="00741578">
        <w:rPr>
          <w:szCs w:val="28"/>
          <w:lang w:val="ru-RU"/>
        </w:rPr>
        <w:t>Обсуждени</w:t>
      </w:r>
      <w:r w:rsidR="001A1A25" w:rsidRPr="00741578">
        <w:rPr>
          <w:szCs w:val="28"/>
          <w:lang w:val="ru-RU"/>
        </w:rPr>
        <w:t>ю</w:t>
      </w:r>
      <w:r w:rsidR="00341E09" w:rsidRPr="00741578">
        <w:rPr>
          <w:szCs w:val="28"/>
          <w:lang w:val="ru-RU"/>
        </w:rPr>
        <w:t xml:space="preserve"> </w:t>
      </w:r>
      <w:r w:rsidR="00F84391"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>войств поля вект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ра </w:t>
      </w:r>
      <w:r w:rsidR="00EF547C" w:rsidRPr="00741578">
        <w:rPr>
          <w:position w:val="-12"/>
          <w:szCs w:val="28"/>
        </w:rPr>
        <w:object w:dxaOrig="800" w:dyaOrig="440" w14:anchorId="72B4D5A1">
          <v:shape id="_x0000_i1169" type="#_x0000_t75" style="width:39.75pt;height:21pt" o:ole="" fillcolor="window">
            <v:imagedata r:id="rId239" o:title=""/>
          </v:shape>
          <o:OLEObject Type="Embed" ProgID="Equation.3" ShapeID="_x0000_i1169" DrawAspect="Content" ObjectID="_1819084765" r:id="rId240"/>
        </w:object>
      </w:r>
      <w:r w:rsidRPr="00741578">
        <w:rPr>
          <w:szCs w:val="28"/>
          <w:lang w:val="ru-RU"/>
        </w:rPr>
        <w:t xml:space="preserve"> </w:t>
      </w:r>
      <w:r w:rsidR="006956DC" w:rsidRPr="00741578">
        <w:rPr>
          <w:szCs w:val="28"/>
          <w:lang w:val="ru-RU"/>
        </w:rPr>
        <w:t>посвящена</w:t>
      </w:r>
      <w:r w:rsidRPr="00741578">
        <w:rPr>
          <w:szCs w:val="28"/>
          <w:lang w:val="ru-RU"/>
        </w:rPr>
        <w:t xml:space="preserve"> работ</w:t>
      </w:r>
      <w:r w:rsidR="001A1A25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[1</w:t>
      </w:r>
      <w:r w:rsidR="009F6659" w:rsidRPr="00741578">
        <w:rPr>
          <w:szCs w:val="28"/>
          <w:lang w:val="ru-RU"/>
        </w:rPr>
        <w:t>2</w:t>
      </w:r>
      <w:r w:rsidRPr="00741578">
        <w:rPr>
          <w:szCs w:val="28"/>
          <w:lang w:val="ru-RU"/>
        </w:rPr>
        <w:t>]. Отметим только, что если магнитный ве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тор-потенциал </w:t>
      </w:r>
      <w:r w:rsidR="009F2863" w:rsidRPr="00741578">
        <w:rPr>
          <w:position w:val="-4"/>
          <w:szCs w:val="28"/>
        </w:rPr>
        <w:object w:dxaOrig="440" w:dyaOrig="360" w14:anchorId="1E7480F2">
          <v:shape id="_x0000_i1170" type="#_x0000_t75" style="width:22.5pt;height:17.25pt" o:ole="">
            <v:imagedata r:id="rId50" o:title=""/>
          </v:shape>
          <o:OLEObject Type="Embed" ProgID="Equation.3" ShapeID="_x0000_i1170" DrawAspect="Content" ObjectID="_1819084766" r:id="rId241"/>
        </w:object>
      </w:r>
      <w:r w:rsidRPr="00741578">
        <w:rPr>
          <w:szCs w:val="28"/>
          <w:lang w:val="ru-RU"/>
        </w:rPr>
        <w:t xml:space="preserve"> считается вполне наблюдаемой физической величиной (э</w:t>
      </w:r>
      <w:r w:rsidRPr="00741578">
        <w:rPr>
          <w:szCs w:val="28"/>
          <w:lang w:val="ru-RU"/>
        </w:rPr>
        <w:t>ф</w:t>
      </w:r>
      <w:r w:rsidRPr="00741578">
        <w:rPr>
          <w:szCs w:val="28"/>
          <w:lang w:val="ru-RU"/>
        </w:rPr>
        <w:t xml:space="preserve">фекты Ааронова-Бома, Джозефсона, Мейснера и др.), то электрический </w:t>
      </w:r>
      <w:r w:rsidR="00650315" w:rsidRPr="00741578">
        <w:rPr>
          <w:szCs w:val="28"/>
          <w:lang w:val="ru-RU"/>
        </w:rPr>
        <w:t>ве</w:t>
      </w:r>
      <w:r w:rsidR="00650315" w:rsidRPr="00741578">
        <w:rPr>
          <w:szCs w:val="28"/>
          <w:lang w:val="ru-RU"/>
        </w:rPr>
        <w:t>к</w:t>
      </w:r>
      <w:r w:rsidR="00650315" w:rsidRPr="00741578">
        <w:rPr>
          <w:szCs w:val="28"/>
          <w:lang w:val="ru-RU"/>
        </w:rPr>
        <w:t>тор-</w:t>
      </w:r>
      <w:r w:rsidRPr="00741578">
        <w:rPr>
          <w:szCs w:val="28"/>
          <w:lang w:val="ru-RU"/>
        </w:rPr>
        <w:t xml:space="preserve">потенциал </w:t>
      </w:r>
      <w:r w:rsidR="0050002D" w:rsidRPr="00741578">
        <w:rPr>
          <w:position w:val="-4"/>
          <w:szCs w:val="28"/>
        </w:rPr>
        <w:object w:dxaOrig="360" w:dyaOrig="360" w14:anchorId="76837656">
          <v:shape id="_x0000_i1171" type="#_x0000_t75" style="width:21pt;height:18.75pt" o:ole="">
            <v:imagedata r:id="rId48" o:title=""/>
          </v:shape>
          <o:OLEObject Type="Embed" ProgID="Equation.3" ShapeID="_x0000_i1171" DrawAspect="Content" ObjectID="_1819084767" r:id="rId242"/>
        </w:object>
      </w:r>
      <w:r w:rsidRPr="00741578">
        <w:rPr>
          <w:szCs w:val="28"/>
          <w:lang w:val="ru-RU"/>
        </w:rPr>
        <w:t xml:space="preserve"> </w:t>
      </w:r>
      <w:r w:rsidR="00650315" w:rsidRPr="00741578">
        <w:rPr>
          <w:szCs w:val="28"/>
          <w:lang w:val="ru-RU"/>
        </w:rPr>
        <w:t xml:space="preserve">до настоящего времени </w:t>
      </w:r>
      <w:r w:rsidR="00F84391" w:rsidRPr="00741578">
        <w:rPr>
          <w:szCs w:val="28"/>
          <w:lang w:val="ru-RU"/>
        </w:rPr>
        <w:t xml:space="preserve">как физическая реальность </w:t>
      </w:r>
      <w:r w:rsidRPr="00741578">
        <w:rPr>
          <w:szCs w:val="28"/>
          <w:lang w:val="ru-RU"/>
        </w:rPr>
        <w:t>не ра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>сматрива</w:t>
      </w:r>
      <w:r w:rsidR="002A6144" w:rsidRPr="00741578">
        <w:rPr>
          <w:szCs w:val="28"/>
          <w:lang w:val="ru-RU"/>
        </w:rPr>
        <w:t>лся</w:t>
      </w:r>
      <w:r w:rsidRPr="00741578">
        <w:rPr>
          <w:szCs w:val="28"/>
          <w:lang w:val="ru-RU"/>
        </w:rPr>
        <w:t xml:space="preserve">, </w:t>
      </w:r>
      <w:r w:rsidR="002A6144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ему отвод</w:t>
      </w:r>
      <w:r w:rsidR="002A6144" w:rsidRPr="00741578">
        <w:rPr>
          <w:szCs w:val="28"/>
          <w:lang w:val="ru-RU"/>
        </w:rPr>
        <w:t>ил</w:t>
      </w:r>
      <w:r w:rsidR="00204D89" w:rsidRPr="00741578">
        <w:rPr>
          <w:szCs w:val="28"/>
          <w:lang w:val="ru-RU"/>
        </w:rPr>
        <w:t>ась</w:t>
      </w:r>
      <w:r w:rsidRPr="00741578">
        <w:rPr>
          <w:szCs w:val="28"/>
          <w:lang w:val="ru-RU"/>
        </w:rPr>
        <w:t xml:space="preserve"> </w:t>
      </w:r>
      <w:r w:rsidR="002A6144" w:rsidRPr="00741578">
        <w:rPr>
          <w:szCs w:val="28"/>
          <w:lang w:val="ru-RU"/>
        </w:rPr>
        <w:t xml:space="preserve">лишь </w:t>
      </w:r>
      <w:r w:rsidRPr="00741578">
        <w:rPr>
          <w:szCs w:val="28"/>
          <w:lang w:val="ru-RU"/>
        </w:rPr>
        <w:t>роль формальной математической функции</w:t>
      </w:r>
      <w:r w:rsidR="00650315" w:rsidRPr="00741578">
        <w:rPr>
          <w:szCs w:val="28"/>
          <w:lang w:val="ru-RU"/>
        </w:rPr>
        <w:t>.</w:t>
      </w:r>
      <w:r w:rsidR="002A6144" w:rsidRPr="00741578">
        <w:rPr>
          <w:szCs w:val="28"/>
          <w:lang w:val="ru-RU"/>
        </w:rPr>
        <w:t xml:space="preserve"> </w:t>
      </w:r>
    </w:p>
    <w:p w14:paraId="3B11E65C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В применении к проводнику с током соотношение </w:t>
      </w:r>
      <w:r w:rsidR="00EF547C" w:rsidRPr="00741578">
        <w:rPr>
          <w:position w:val="-4"/>
          <w:szCs w:val="28"/>
        </w:rPr>
        <w:object w:dxaOrig="499" w:dyaOrig="340" w14:anchorId="2C5FCAD0">
          <v:shape id="_x0000_i1172" type="#_x0000_t75" style="width:27.75pt;height:16.5pt" o:ole="" fillcolor="window">
            <v:imagedata r:id="rId243" o:title=""/>
          </v:shape>
          <o:OLEObject Type="Embed" ProgID="Equation.3" ShapeID="_x0000_i1172" DrawAspect="Content" ObjectID="_1819084768" r:id="rId244"/>
        </w:object>
      </w:r>
      <w:r w:rsidRPr="00741578">
        <w:rPr>
          <w:szCs w:val="28"/>
        </w:rPr>
        <w:t>rot</w:t>
      </w:r>
      <w:r w:rsidR="004F0F37" w:rsidRPr="00741578">
        <w:rPr>
          <w:position w:val="-4"/>
          <w:szCs w:val="28"/>
        </w:rPr>
        <w:object w:dxaOrig="360" w:dyaOrig="360" w14:anchorId="71F453EB">
          <v:shape id="_x0000_i1173" type="#_x0000_t75" style="width:21pt;height:18.75pt" o:ole="">
            <v:imagedata r:id="rId48" o:title=""/>
          </v:shape>
          <o:OLEObject Type="Embed" ProgID="Equation.3" ShapeID="_x0000_i1173" DrawAspect="Content" ObjectID="_1819084769" r:id="rId245"/>
        </w:object>
      </w:r>
      <w:r w:rsidRPr="00741578">
        <w:rPr>
          <w:szCs w:val="28"/>
          <w:lang w:val="ru-RU"/>
        </w:rPr>
        <w:t xml:space="preserve"> предст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вим в интегральной фо</w:t>
      </w:r>
      <w:r w:rsidRPr="00741578">
        <w:rPr>
          <w:szCs w:val="28"/>
          <w:lang w:val="ru-RU"/>
        </w:rPr>
        <w:t>р</w:t>
      </w:r>
      <w:r w:rsidRPr="00741578">
        <w:rPr>
          <w:szCs w:val="28"/>
          <w:lang w:val="ru-RU"/>
        </w:rPr>
        <w:t>ме:</w:t>
      </w:r>
    </w:p>
    <w:p w14:paraId="38BF3AC7" w14:textId="77777777" w:rsidR="00885977" w:rsidRPr="00741578" w:rsidRDefault="00EF547C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42"/>
          <w:szCs w:val="28"/>
        </w:rPr>
        <w:object w:dxaOrig="3420" w:dyaOrig="740" w14:anchorId="45444DB7">
          <v:shape id="_x0000_i1174" type="#_x0000_t75" style="width:189.75pt;height:39pt" o:ole="" fillcolor="window">
            <v:imagedata r:id="rId246" o:title=""/>
          </v:shape>
          <o:OLEObject Type="Embed" ProgID="Equation.3" ShapeID="_x0000_i1174" DrawAspect="Content" ObjectID="_1819084770" r:id="rId247"/>
        </w:object>
      </w:r>
      <w:r w:rsidR="00885977" w:rsidRPr="00741578">
        <w:rPr>
          <w:szCs w:val="28"/>
          <w:lang w:val="ru-RU"/>
        </w:rPr>
        <w:t xml:space="preserve">,       </w:t>
      </w:r>
      <w:r w:rsidRPr="00741578">
        <w:rPr>
          <w:szCs w:val="28"/>
          <w:lang w:val="ru-RU"/>
        </w:rPr>
        <w:t xml:space="preserve">                             </w:t>
      </w:r>
      <w:r w:rsidR="00885977" w:rsidRPr="00741578">
        <w:rPr>
          <w:szCs w:val="28"/>
          <w:lang w:val="ru-RU"/>
        </w:rPr>
        <w:t xml:space="preserve"> (14)</w:t>
      </w:r>
    </w:p>
    <w:p w14:paraId="1B3EB897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где циркуляция </w:t>
      </w:r>
      <w:r w:rsidR="00F84391" w:rsidRPr="00741578">
        <w:rPr>
          <w:szCs w:val="28"/>
          <w:lang w:val="ru-RU"/>
        </w:rPr>
        <w:t xml:space="preserve">поля </w:t>
      </w:r>
      <w:r w:rsidRPr="00741578">
        <w:rPr>
          <w:szCs w:val="28"/>
          <w:lang w:val="ru-RU"/>
        </w:rPr>
        <w:t xml:space="preserve">вектора электрического потенциала </w:t>
      </w:r>
      <w:r w:rsidR="004F0F37" w:rsidRPr="00741578">
        <w:rPr>
          <w:position w:val="-4"/>
          <w:szCs w:val="28"/>
        </w:rPr>
        <w:object w:dxaOrig="360" w:dyaOrig="360" w14:anchorId="68663C52">
          <v:shape id="_x0000_i1175" type="#_x0000_t75" style="width:21pt;height:18.75pt" o:ole="">
            <v:imagedata r:id="rId48" o:title=""/>
          </v:shape>
          <o:OLEObject Type="Embed" ProgID="Equation.3" ShapeID="_x0000_i1175" DrawAspect="Content" ObjectID="_1819084771" r:id="rId248"/>
        </w:object>
      </w:r>
      <w:r w:rsidRPr="00741578">
        <w:rPr>
          <w:szCs w:val="28"/>
          <w:lang w:val="ru-RU"/>
        </w:rPr>
        <w:t xml:space="preserve"> по зам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нутому контуру </w:t>
      </w:r>
      <w:r w:rsidRPr="00741578">
        <w:rPr>
          <w:i/>
          <w:iCs/>
          <w:szCs w:val="28"/>
          <w:lang w:val="ru-RU"/>
        </w:rPr>
        <w:t xml:space="preserve">С </w:t>
      </w:r>
      <w:r w:rsidRPr="00741578">
        <w:rPr>
          <w:szCs w:val="28"/>
          <w:lang w:val="ru-RU"/>
        </w:rPr>
        <w:t xml:space="preserve">равна потоку </w:t>
      </w:r>
      <w:r w:rsidR="00F84391" w:rsidRPr="00741578">
        <w:rPr>
          <w:szCs w:val="28"/>
          <w:lang w:val="ru-RU"/>
        </w:rPr>
        <w:t xml:space="preserve">поля </w:t>
      </w:r>
      <w:r w:rsidRPr="00741578">
        <w:rPr>
          <w:szCs w:val="28"/>
          <w:lang w:val="ru-RU"/>
        </w:rPr>
        <w:t xml:space="preserve">вектора электрического смещения </w:t>
      </w:r>
      <w:r w:rsidR="00EF547C" w:rsidRPr="00741578">
        <w:rPr>
          <w:position w:val="-16"/>
          <w:szCs w:val="28"/>
        </w:rPr>
        <w:object w:dxaOrig="1240" w:dyaOrig="460" w14:anchorId="352503A3">
          <v:shape id="_x0000_i1176" type="#_x0000_t75" style="width:61.5pt;height:24pt" o:ole="" fillcolor="window">
            <v:imagedata r:id="rId249" o:title=""/>
          </v:shape>
          <o:OLEObject Type="Embed" ProgID="Equation.3" ShapeID="_x0000_i1176" DrawAspect="Content" ObjectID="_1819084772" r:id="rId250"/>
        </w:object>
      </w:r>
      <w:r w:rsidRPr="00741578">
        <w:rPr>
          <w:szCs w:val="28"/>
          <w:lang w:val="ru-RU"/>
        </w:rPr>
        <w:t xml:space="preserve"> через поверхность </w:t>
      </w:r>
      <w:r w:rsidRPr="00741578">
        <w:rPr>
          <w:i/>
          <w:iCs/>
          <w:szCs w:val="28"/>
        </w:rPr>
        <w:t>S</w:t>
      </w:r>
      <w:r w:rsidRPr="00741578">
        <w:rPr>
          <w:i/>
          <w:iCs/>
          <w:szCs w:val="28"/>
          <w:vertAlign w:val="subscript"/>
        </w:rPr>
        <w:t>C</w:t>
      </w:r>
      <w:r w:rsidRPr="00741578">
        <w:rPr>
          <w:i/>
          <w:iCs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, опирающуюся на этот контур</w:t>
      </w:r>
      <w:r w:rsidR="000673C7" w:rsidRPr="00741578">
        <w:rPr>
          <w:szCs w:val="28"/>
          <w:lang w:val="ru-RU"/>
        </w:rPr>
        <w:t xml:space="preserve">. </w:t>
      </w:r>
      <w:r w:rsidR="00F84391" w:rsidRPr="00741578">
        <w:rPr>
          <w:szCs w:val="28"/>
          <w:lang w:val="ru-RU"/>
        </w:rPr>
        <w:t>Согласно з</w:t>
      </w:r>
      <w:r w:rsidR="00F84391" w:rsidRPr="00741578">
        <w:rPr>
          <w:szCs w:val="28"/>
          <w:lang w:val="ru-RU"/>
        </w:rPr>
        <w:t>а</w:t>
      </w:r>
      <w:r w:rsidR="00F84391" w:rsidRPr="00741578">
        <w:rPr>
          <w:szCs w:val="28"/>
          <w:lang w:val="ru-RU"/>
        </w:rPr>
        <w:t xml:space="preserve">кону сохранения электрического заряда, этот поток </w:t>
      </w:r>
      <w:r w:rsidR="003F5A73" w:rsidRPr="00741578">
        <w:rPr>
          <w:szCs w:val="28"/>
          <w:lang w:val="ru-RU"/>
        </w:rPr>
        <w:t>через замкнутую  п</w:t>
      </w:r>
      <w:r w:rsidR="003F5A73" w:rsidRPr="00741578">
        <w:rPr>
          <w:szCs w:val="28"/>
          <w:lang w:val="ru-RU"/>
        </w:rPr>
        <w:t>о</w:t>
      </w:r>
      <w:r w:rsidR="003F5A73" w:rsidRPr="00741578">
        <w:rPr>
          <w:szCs w:val="28"/>
          <w:lang w:val="ru-RU"/>
        </w:rPr>
        <w:t>верхность (</w:t>
      </w:r>
      <w:r w:rsidR="003F5A73" w:rsidRPr="00741578">
        <w:rPr>
          <w:position w:val="-6"/>
          <w:szCs w:val="28"/>
        </w:rPr>
        <w:object w:dxaOrig="700" w:dyaOrig="279" w14:anchorId="680942A1">
          <v:shape id="_x0000_i1177" type="#_x0000_t75" style="width:35.25pt;height:14.25pt" o:ole="" fillcolor="window">
            <v:imagedata r:id="rId251" o:title=""/>
          </v:shape>
          <o:OLEObject Type="Embed" ProgID="Equation.3" ShapeID="_x0000_i1177" DrawAspect="Content" ObjectID="_1819084773" r:id="rId252"/>
        </w:object>
      </w:r>
      <w:r w:rsidR="003F5A73" w:rsidRPr="00741578">
        <w:rPr>
          <w:szCs w:val="28"/>
          <w:lang w:val="ru-RU"/>
        </w:rPr>
        <w:t>)</w:t>
      </w:r>
      <w:r w:rsidR="00F84391" w:rsidRPr="00741578">
        <w:rPr>
          <w:szCs w:val="28"/>
          <w:lang w:val="ru-RU"/>
        </w:rPr>
        <w:t xml:space="preserve"> </w:t>
      </w:r>
      <w:r w:rsidR="000673C7" w:rsidRPr="00741578">
        <w:rPr>
          <w:szCs w:val="28"/>
          <w:lang w:val="ru-RU"/>
        </w:rPr>
        <w:t xml:space="preserve">для постоянного тока </w:t>
      </w:r>
      <w:r w:rsidRPr="00741578">
        <w:rPr>
          <w:szCs w:val="28"/>
          <w:lang w:val="ru-RU"/>
        </w:rPr>
        <w:t>равен н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 xml:space="preserve">лю. </w:t>
      </w:r>
    </w:p>
    <w:p w14:paraId="503C3998" w14:textId="77777777" w:rsidR="00341E09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На основе (14) можно получить конкретные формулы связи поля ве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тора </w:t>
      </w:r>
      <w:r w:rsidR="004F0F37" w:rsidRPr="00741578">
        <w:rPr>
          <w:position w:val="-4"/>
          <w:szCs w:val="28"/>
        </w:rPr>
        <w:object w:dxaOrig="360" w:dyaOrig="360" w14:anchorId="464E0017">
          <v:shape id="_x0000_i1178" type="#_x0000_t75" style="width:21pt;height:18.75pt" o:ole="">
            <v:imagedata r:id="rId48" o:title=""/>
          </v:shape>
          <o:OLEObject Type="Embed" ProgID="Equation.3" ShapeID="_x0000_i1178" DrawAspect="Content" ObjectID="_1819084774" r:id="rId253"/>
        </w:object>
      </w:r>
      <w:r w:rsidRPr="00741578">
        <w:rPr>
          <w:szCs w:val="28"/>
          <w:lang w:val="ru-RU"/>
        </w:rPr>
        <w:t xml:space="preserve"> с полями векторов </w:t>
      </w:r>
      <w:r w:rsidR="00EF547C" w:rsidRPr="00741578">
        <w:rPr>
          <w:position w:val="-4"/>
          <w:szCs w:val="28"/>
        </w:rPr>
        <w:object w:dxaOrig="300" w:dyaOrig="340" w14:anchorId="396657E2">
          <v:shape id="_x0000_i1179" type="#_x0000_t75" style="width:15pt;height:17.25pt" o:ole="" fillcolor="window">
            <v:imagedata r:id="rId254" o:title=""/>
          </v:shape>
          <o:OLEObject Type="Embed" ProgID="Equation.3" ShapeID="_x0000_i1179" DrawAspect="Content" ObjectID="_1819084775" r:id="rId255"/>
        </w:object>
      </w:r>
      <w:r w:rsidRPr="00741578">
        <w:rPr>
          <w:szCs w:val="28"/>
          <w:lang w:val="ru-RU"/>
        </w:rPr>
        <w:t xml:space="preserve"> и </w:t>
      </w:r>
      <w:r w:rsidRPr="00741578">
        <w:rPr>
          <w:position w:val="-12"/>
          <w:szCs w:val="28"/>
        </w:rPr>
        <w:object w:dxaOrig="240" w:dyaOrig="420" w14:anchorId="264657AA">
          <v:shape id="_x0000_i1180" type="#_x0000_t75" style="width:12pt;height:21pt" o:ole="" fillcolor="window">
            <v:imagedata r:id="rId256" o:title=""/>
          </v:shape>
          <o:OLEObject Type="Embed" ProgID="Equation.3" ShapeID="_x0000_i1180" DrawAspect="Content" ObjectID="_1819084776" r:id="rId257"/>
        </w:object>
      </w:r>
      <w:r w:rsidRPr="00741578">
        <w:rPr>
          <w:szCs w:val="28"/>
          <w:lang w:val="ru-RU"/>
        </w:rPr>
        <w:t>, однородно распределенными внутри ц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lastRenderedPageBreak/>
        <w:t xml:space="preserve">линдрического проводника радиуса </w:t>
      </w:r>
      <w:r w:rsidRPr="00741578">
        <w:rPr>
          <w:i/>
          <w:iCs/>
          <w:szCs w:val="28"/>
        </w:rPr>
        <w:t>R</w:t>
      </w:r>
      <w:r w:rsidRPr="00741578">
        <w:rPr>
          <w:szCs w:val="28"/>
          <w:lang w:val="ru-RU"/>
        </w:rPr>
        <w:t xml:space="preserve"> и ориентированными вдоль его оси симметрии</w:t>
      </w:r>
      <w:r w:rsidR="00341E09" w:rsidRPr="00741578">
        <w:rPr>
          <w:szCs w:val="28"/>
          <w:lang w:val="ru-RU"/>
        </w:rPr>
        <w:t>:</w:t>
      </w:r>
      <w:r w:rsidR="00EF547C" w:rsidRPr="00741578">
        <w:rPr>
          <w:szCs w:val="28"/>
          <w:lang w:val="ru-RU"/>
        </w:rPr>
        <w:t xml:space="preserve">                 </w:t>
      </w:r>
      <w:r w:rsidR="00341E09" w:rsidRPr="00741578">
        <w:rPr>
          <w:szCs w:val="28"/>
          <w:lang w:val="ru-RU"/>
        </w:rPr>
        <w:t xml:space="preserve">  </w:t>
      </w:r>
    </w:p>
    <w:p w14:paraId="317A53A9" w14:textId="77777777" w:rsidR="00B778C8" w:rsidRPr="00741578" w:rsidRDefault="00EF547C" w:rsidP="00741578">
      <w:pPr>
        <w:pStyle w:val="a8"/>
        <w:tabs>
          <w:tab w:val="left" w:pos="1843"/>
        </w:tabs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26"/>
          <w:szCs w:val="28"/>
          <w:lang w:val="ru-RU"/>
        </w:rPr>
        <w:object w:dxaOrig="3340" w:dyaOrig="760" w14:anchorId="739DD113">
          <v:shape id="_x0000_i1181" type="#_x0000_t75" style="width:183.75pt;height:36.75pt" o:ole="" fillcolor="window">
            <v:imagedata r:id="rId258" o:title=""/>
          </v:shape>
          <o:OLEObject Type="Embed" ProgID="Equation.3" ShapeID="_x0000_i1181" DrawAspect="Content" ObjectID="_1819084777" r:id="rId259"/>
        </w:object>
      </w:r>
      <w:r w:rsidR="00885977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     </w:t>
      </w:r>
      <w:r w:rsidR="00885977" w:rsidRPr="00741578">
        <w:rPr>
          <w:szCs w:val="28"/>
          <w:lang w:val="ru-RU"/>
        </w:rPr>
        <w:t xml:space="preserve">при  </w:t>
      </w:r>
      <w:r w:rsidR="00885977" w:rsidRPr="00741578">
        <w:rPr>
          <w:i/>
          <w:iCs/>
          <w:szCs w:val="28"/>
        </w:rPr>
        <w:t>r</w:t>
      </w:r>
      <w:r w:rsidR="00885977" w:rsidRPr="00741578">
        <w:rPr>
          <w:i/>
          <w:iCs/>
          <w:szCs w:val="28"/>
          <w:lang w:val="ru-RU"/>
        </w:rPr>
        <w:t xml:space="preserve"> &lt; </w:t>
      </w:r>
      <w:r w:rsidR="00885977" w:rsidRPr="00741578">
        <w:rPr>
          <w:i/>
          <w:iCs/>
          <w:szCs w:val="28"/>
        </w:rPr>
        <w:t>R</w:t>
      </w:r>
      <w:r w:rsidR="00885977" w:rsidRPr="00741578">
        <w:rPr>
          <w:iCs/>
          <w:szCs w:val="28"/>
          <w:lang w:val="ru-RU"/>
        </w:rPr>
        <w:t xml:space="preserve">,  </w:t>
      </w:r>
      <w:r w:rsidRPr="00741578">
        <w:rPr>
          <w:iCs/>
          <w:szCs w:val="28"/>
          <w:lang w:val="ru-RU"/>
        </w:rPr>
        <w:t xml:space="preserve">                      </w:t>
      </w:r>
      <w:r w:rsidR="00341E09" w:rsidRPr="00741578">
        <w:rPr>
          <w:iCs/>
          <w:szCs w:val="28"/>
          <w:lang w:val="ru-RU"/>
        </w:rPr>
        <w:t xml:space="preserve"> </w:t>
      </w:r>
      <w:r w:rsidRPr="00741578">
        <w:rPr>
          <w:iCs/>
          <w:szCs w:val="28"/>
          <w:lang w:val="ru-RU"/>
        </w:rPr>
        <w:t xml:space="preserve">  </w:t>
      </w:r>
      <w:r w:rsidR="00885977" w:rsidRPr="00741578">
        <w:rPr>
          <w:szCs w:val="28"/>
          <w:lang w:val="ru-RU"/>
        </w:rPr>
        <w:t xml:space="preserve">(15) </w:t>
      </w:r>
    </w:p>
    <w:p w14:paraId="3CE85343" w14:textId="77777777" w:rsidR="00885977" w:rsidRPr="00741578" w:rsidRDefault="00EF547C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30"/>
          <w:szCs w:val="28"/>
          <w:lang w:val="ru-RU"/>
        </w:rPr>
        <w:object w:dxaOrig="4220" w:dyaOrig="800" w14:anchorId="086AA836">
          <v:shape id="_x0000_i1182" type="#_x0000_t75" style="width:202.5pt;height:38.25pt" o:ole="" fillcolor="window">
            <v:imagedata r:id="rId260" o:title=""/>
          </v:shape>
          <o:OLEObject Type="Embed" ProgID="Equation.3" ShapeID="_x0000_i1182" DrawAspect="Content" ObjectID="_1819084778" r:id="rId261"/>
        </w:object>
      </w:r>
      <w:r w:rsidR="00885977" w:rsidRPr="00741578">
        <w:rPr>
          <w:szCs w:val="28"/>
          <w:lang w:val="ru-RU"/>
        </w:rPr>
        <w:t xml:space="preserve">  </w:t>
      </w:r>
      <w:r w:rsidRPr="00741578">
        <w:rPr>
          <w:szCs w:val="28"/>
          <w:lang w:val="ru-RU"/>
        </w:rPr>
        <w:t xml:space="preserve">    </w:t>
      </w:r>
      <w:r w:rsidR="00885977" w:rsidRPr="00741578">
        <w:rPr>
          <w:szCs w:val="28"/>
          <w:lang w:val="ru-RU"/>
        </w:rPr>
        <w:t xml:space="preserve">при </w:t>
      </w:r>
      <w:r w:rsidR="00885977" w:rsidRPr="00741578">
        <w:rPr>
          <w:i/>
          <w:iCs/>
          <w:szCs w:val="28"/>
        </w:rPr>
        <w:t>r</w:t>
      </w:r>
      <w:r w:rsidR="00885977" w:rsidRPr="00741578">
        <w:rPr>
          <w:i/>
          <w:iCs/>
          <w:szCs w:val="28"/>
          <w:lang w:val="ru-RU"/>
        </w:rPr>
        <w:t xml:space="preserve"> &gt;</w:t>
      </w:r>
      <w:r w:rsidR="00885977" w:rsidRPr="00741578">
        <w:rPr>
          <w:i/>
          <w:iCs/>
          <w:szCs w:val="28"/>
        </w:rPr>
        <w:t>R</w:t>
      </w:r>
      <w:r w:rsidR="00885977" w:rsidRPr="00741578">
        <w:rPr>
          <w:szCs w:val="28"/>
          <w:lang w:val="ru-RU"/>
        </w:rPr>
        <w:t xml:space="preserve">.                          </w:t>
      </w:r>
    </w:p>
    <w:p w14:paraId="37CEF527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Таким образом, поле электрическо</w:t>
      </w:r>
      <w:r w:rsidR="00204D89" w:rsidRPr="00741578">
        <w:rPr>
          <w:szCs w:val="28"/>
          <w:lang w:val="ru-RU"/>
        </w:rPr>
        <w:t>го</w:t>
      </w:r>
      <w:r w:rsidR="00867907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вектор</w:t>
      </w:r>
      <w:r w:rsidR="00650315" w:rsidRPr="00741578">
        <w:rPr>
          <w:szCs w:val="28"/>
          <w:lang w:val="ru-RU"/>
        </w:rPr>
        <w:t>-</w:t>
      </w:r>
      <w:r w:rsidRPr="00741578">
        <w:rPr>
          <w:szCs w:val="28"/>
          <w:lang w:val="ru-RU"/>
        </w:rPr>
        <w:t xml:space="preserve">потенциала </w:t>
      </w:r>
      <w:r w:rsidR="00EF547C" w:rsidRPr="00741578">
        <w:rPr>
          <w:position w:val="-12"/>
          <w:szCs w:val="28"/>
        </w:rPr>
        <w:object w:dxaOrig="760" w:dyaOrig="440" w14:anchorId="7EC3DF14">
          <v:shape id="_x0000_i1183" type="#_x0000_t75" style="width:38.25pt;height:21.75pt" o:ole="" fillcolor="window">
            <v:imagedata r:id="rId262" o:title=""/>
          </v:shape>
          <o:OLEObject Type="Embed" ProgID="Equation.3" ShapeID="_x0000_i1183" DrawAspect="Content" ObjectID="_1819084779" r:id="rId263"/>
        </w:object>
      </w:r>
      <w:r w:rsidRPr="00741578">
        <w:rPr>
          <w:szCs w:val="28"/>
          <w:lang w:val="ru-RU"/>
        </w:rPr>
        <w:t xml:space="preserve"> сущ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ствует как в самом проводнике с током, так и вовне, оно непрерывно на его повер</w:t>
      </w:r>
      <w:r w:rsidRPr="00741578">
        <w:rPr>
          <w:szCs w:val="28"/>
          <w:lang w:val="ru-RU"/>
        </w:rPr>
        <w:t>х</w:t>
      </w:r>
      <w:r w:rsidRPr="00741578">
        <w:rPr>
          <w:szCs w:val="28"/>
          <w:lang w:val="ru-RU"/>
        </w:rPr>
        <w:t xml:space="preserve">ности, при этом вектор </w:t>
      </w:r>
      <w:r w:rsidR="004F0F37" w:rsidRPr="00741578">
        <w:rPr>
          <w:position w:val="-4"/>
          <w:szCs w:val="28"/>
        </w:rPr>
        <w:object w:dxaOrig="360" w:dyaOrig="360" w14:anchorId="3B51FCB3">
          <v:shape id="_x0000_i1184" type="#_x0000_t75" style="width:21pt;height:18.75pt" o:ole="">
            <v:imagedata r:id="rId48" o:title=""/>
          </v:shape>
          <o:OLEObject Type="Embed" ProgID="Equation.3" ShapeID="_x0000_i1184" DrawAspect="Content" ObjectID="_1819084780" r:id="rId264"/>
        </w:object>
      </w:r>
      <w:r w:rsidRPr="00741578">
        <w:rPr>
          <w:szCs w:val="28"/>
          <w:lang w:val="ru-RU"/>
        </w:rPr>
        <w:t xml:space="preserve"> всегда ортогонален плоскости, в которой лежат вектора </w:t>
      </w:r>
      <w:r w:rsidR="00BC09DD" w:rsidRPr="00741578">
        <w:rPr>
          <w:position w:val="-12"/>
          <w:szCs w:val="28"/>
          <w:lang w:val="ru-RU"/>
        </w:rPr>
        <w:object w:dxaOrig="240" w:dyaOrig="420" w14:anchorId="5358315F">
          <v:shape id="_x0000_i1185" type="#_x0000_t75" style="width:12pt;height:21pt" o:ole="" fillcolor="window">
            <v:imagedata r:id="rId23" o:title=""/>
          </v:shape>
          <o:OLEObject Type="Embed" ProgID="Equation.3" ShapeID="_x0000_i1185" DrawAspect="Content" ObjectID="_1819084781" r:id="rId265"/>
        </w:object>
      </w:r>
      <w:r w:rsidRPr="00741578">
        <w:rPr>
          <w:szCs w:val="28"/>
          <w:lang w:val="ru-RU"/>
        </w:rPr>
        <w:t xml:space="preserve"> и </w:t>
      </w:r>
      <w:r w:rsidR="00EF547C" w:rsidRPr="00741578">
        <w:rPr>
          <w:position w:val="-4"/>
          <w:szCs w:val="28"/>
        </w:rPr>
        <w:object w:dxaOrig="220" w:dyaOrig="279" w14:anchorId="796AFB40">
          <v:shape id="_x0000_i1186" type="#_x0000_t75" style="width:11.25pt;height:14.25pt" o:ole="" fillcolor="window">
            <v:imagedata r:id="rId266" o:title=""/>
          </v:shape>
          <o:OLEObject Type="Embed" ProgID="Equation.3" ShapeID="_x0000_i1186" DrawAspect="Content" ObjectID="_1819084782" r:id="rId267"/>
        </w:object>
      </w:r>
      <w:r w:rsidRPr="00741578">
        <w:rPr>
          <w:szCs w:val="28"/>
          <w:lang w:val="ru-RU"/>
        </w:rPr>
        <w:t xml:space="preserve">. Здесь интересно и физически </w:t>
      </w:r>
      <w:r w:rsidR="003C7C42" w:rsidRPr="00741578">
        <w:rPr>
          <w:szCs w:val="28"/>
          <w:lang w:val="ru-RU"/>
        </w:rPr>
        <w:t>перспективно</w:t>
      </w:r>
      <w:r w:rsidRPr="00741578">
        <w:rPr>
          <w:szCs w:val="28"/>
          <w:lang w:val="ru-RU"/>
        </w:rPr>
        <w:t xml:space="preserve"> предста</w:t>
      </w:r>
      <w:r w:rsidRPr="00741578">
        <w:rPr>
          <w:szCs w:val="28"/>
          <w:lang w:val="ru-RU"/>
        </w:rPr>
        <w:t>в</w:t>
      </w:r>
      <w:r w:rsidRPr="00741578">
        <w:rPr>
          <w:szCs w:val="28"/>
          <w:lang w:val="ru-RU"/>
        </w:rPr>
        <w:t>лять себе пр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водник с током в виде “электрического соленоида”, поскольку </w:t>
      </w:r>
      <w:r w:rsidR="00F87ABF" w:rsidRPr="00741578">
        <w:rPr>
          <w:szCs w:val="28"/>
          <w:lang w:val="ru-RU"/>
        </w:rPr>
        <w:t>стру</w:t>
      </w:r>
      <w:r w:rsidR="00F87ABF" w:rsidRPr="00741578">
        <w:rPr>
          <w:szCs w:val="28"/>
          <w:lang w:val="ru-RU"/>
        </w:rPr>
        <w:t>к</w:t>
      </w:r>
      <w:r w:rsidR="00F87ABF" w:rsidRPr="00741578">
        <w:rPr>
          <w:szCs w:val="28"/>
          <w:lang w:val="ru-RU"/>
        </w:rPr>
        <w:t xml:space="preserve">туры </w:t>
      </w:r>
      <w:r w:rsidRPr="00741578">
        <w:rPr>
          <w:szCs w:val="28"/>
          <w:lang w:val="ru-RU"/>
        </w:rPr>
        <w:t>пол</w:t>
      </w:r>
      <w:r w:rsidR="00F87ABF" w:rsidRPr="00741578">
        <w:rPr>
          <w:szCs w:val="28"/>
          <w:lang w:val="ru-RU"/>
        </w:rPr>
        <w:t>ей</w:t>
      </w:r>
      <w:r w:rsidRPr="00741578">
        <w:rPr>
          <w:szCs w:val="28"/>
          <w:lang w:val="ru-RU"/>
        </w:rPr>
        <w:t xml:space="preserve"> электрической индукции </w:t>
      </w:r>
      <w:r w:rsidR="00EF547C" w:rsidRPr="00741578">
        <w:rPr>
          <w:position w:val="-12"/>
          <w:szCs w:val="28"/>
        </w:rPr>
        <w:object w:dxaOrig="639" w:dyaOrig="420" w14:anchorId="1835BC1D">
          <v:shape id="_x0000_i1187" type="#_x0000_t75" style="width:32.25pt;height:21.75pt" o:ole="">
            <v:imagedata r:id="rId268" o:title=""/>
          </v:shape>
          <o:OLEObject Type="Embed" ProgID="Equation.3" ShapeID="_x0000_i1187" DrawAspect="Content" ObjectID="_1819084783" r:id="rId269"/>
        </w:object>
      </w:r>
      <w:r w:rsidRPr="00741578">
        <w:rPr>
          <w:szCs w:val="28"/>
          <w:lang w:val="ru-RU"/>
        </w:rPr>
        <w:t xml:space="preserve"> и вектор</w:t>
      </w:r>
      <w:r w:rsidR="00650315" w:rsidRPr="00741578">
        <w:rPr>
          <w:szCs w:val="28"/>
          <w:lang w:val="ru-RU"/>
        </w:rPr>
        <w:t>-</w:t>
      </w:r>
      <w:r w:rsidRPr="00741578">
        <w:rPr>
          <w:szCs w:val="28"/>
          <w:lang w:val="ru-RU"/>
        </w:rPr>
        <w:t xml:space="preserve">потенциала </w:t>
      </w:r>
      <w:r w:rsidR="00EF547C" w:rsidRPr="00741578">
        <w:rPr>
          <w:position w:val="-12"/>
          <w:szCs w:val="28"/>
        </w:rPr>
        <w:object w:dxaOrig="760" w:dyaOrig="440" w14:anchorId="607E73BC">
          <v:shape id="_x0000_i1188" type="#_x0000_t75" style="width:38.25pt;height:22.5pt" o:ole="">
            <v:imagedata r:id="rId270" o:title=""/>
          </v:shape>
          <o:OLEObject Type="Embed" ProgID="Equation.3" ShapeID="_x0000_i1188" DrawAspect="Content" ObjectID="_1819084784" r:id="rId271"/>
        </w:object>
      </w:r>
      <w:r w:rsidRPr="00741578">
        <w:rPr>
          <w:szCs w:val="28"/>
          <w:lang w:val="ru-RU"/>
        </w:rPr>
        <w:t xml:space="preserve"> </w:t>
      </w:r>
      <w:r w:rsidR="009F2863" w:rsidRPr="00741578">
        <w:rPr>
          <w:szCs w:val="28"/>
          <w:lang w:val="ru-RU"/>
        </w:rPr>
        <w:t xml:space="preserve">топологически </w:t>
      </w:r>
      <w:r w:rsidR="00F87ABF" w:rsidRPr="00741578">
        <w:rPr>
          <w:szCs w:val="28"/>
          <w:lang w:val="ru-RU"/>
        </w:rPr>
        <w:t>тождественн</w:t>
      </w:r>
      <w:r w:rsidR="000673C7" w:rsidRPr="00741578">
        <w:rPr>
          <w:szCs w:val="28"/>
          <w:lang w:val="ru-RU"/>
        </w:rPr>
        <w:t>ы</w:t>
      </w:r>
      <w:r w:rsidR="00F87ABF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аналогичным </w:t>
      </w:r>
      <w:r w:rsidR="00F87ABF" w:rsidRPr="00741578">
        <w:rPr>
          <w:szCs w:val="28"/>
          <w:lang w:val="ru-RU"/>
        </w:rPr>
        <w:t>структурам полей</w:t>
      </w:r>
      <w:r w:rsidRPr="00741578">
        <w:rPr>
          <w:szCs w:val="28"/>
          <w:lang w:val="ru-RU"/>
        </w:rPr>
        <w:t xml:space="preserve"> магнитной и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дукции </w:t>
      </w:r>
      <w:r w:rsidR="009F2863" w:rsidRPr="00741578">
        <w:rPr>
          <w:position w:val="-12"/>
          <w:szCs w:val="28"/>
        </w:rPr>
        <w:object w:dxaOrig="600" w:dyaOrig="420" w14:anchorId="6E2ACCE9">
          <v:shape id="_x0000_i1189" type="#_x0000_t75" style="width:30pt;height:19.5pt" o:ole="">
            <v:imagedata r:id="rId272" o:title=""/>
          </v:shape>
          <o:OLEObject Type="Embed" ProgID="Equation.3" ShapeID="_x0000_i1189" DrawAspect="Content" ObjectID="_1819084785" r:id="rId273"/>
        </w:object>
      </w:r>
      <w:r w:rsidRPr="00741578">
        <w:rPr>
          <w:szCs w:val="28"/>
          <w:lang w:val="ru-RU"/>
        </w:rPr>
        <w:t xml:space="preserve"> и вектор</w:t>
      </w:r>
      <w:r w:rsidR="00650315" w:rsidRPr="00741578">
        <w:rPr>
          <w:szCs w:val="28"/>
          <w:lang w:val="ru-RU"/>
        </w:rPr>
        <w:t>-</w:t>
      </w:r>
      <w:r w:rsidRPr="00741578">
        <w:rPr>
          <w:szCs w:val="28"/>
          <w:lang w:val="ru-RU"/>
        </w:rPr>
        <w:t xml:space="preserve">потенциала </w:t>
      </w:r>
      <w:r w:rsidR="009F2863" w:rsidRPr="00741578">
        <w:rPr>
          <w:position w:val="-12"/>
          <w:szCs w:val="28"/>
        </w:rPr>
        <w:object w:dxaOrig="820" w:dyaOrig="440" w14:anchorId="7B03E9C5">
          <v:shape id="_x0000_i1190" type="#_x0000_t75" style="width:42pt;height:21pt" o:ole="">
            <v:imagedata r:id="rId274" o:title=""/>
          </v:shape>
          <o:OLEObject Type="Embed" ProgID="Equation.3" ShapeID="_x0000_i1190" DrawAspect="Content" ObjectID="_1819084786" r:id="rId275"/>
        </w:object>
      </w:r>
      <w:r w:rsidRPr="00741578">
        <w:rPr>
          <w:szCs w:val="28"/>
          <w:lang w:val="ru-RU"/>
        </w:rPr>
        <w:t xml:space="preserve"> магнитного сол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ноида [1</w:t>
      </w:r>
      <w:r w:rsidR="00224FBB" w:rsidRPr="00741578">
        <w:rPr>
          <w:szCs w:val="28"/>
          <w:lang w:val="ru-RU"/>
        </w:rPr>
        <w:t>2</w:t>
      </w:r>
      <w:r w:rsidRPr="00741578">
        <w:rPr>
          <w:szCs w:val="28"/>
          <w:lang w:val="ru-RU"/>
        </w:rPr>
        <w:t xml:space="preserve">]. </w:t>
      </w:r>
    </w:p>
    <w:p w14:paraId="199F9B68" w14:textId="77777777" w:rsidR="008A14C9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Однако представления о вектор-потенциале </w:t>
      </w:r>
      <w:r w:rsidR="004F0F37" w:rsidRPr="00741578">
        <w:rPr>
          <w:position w:val="-4"/>
          <w:szCs w:val="28"/>
        </w:rPr>
        <w:object w:dxaOrig="360" w:dyaOrig="360" w14:anchorId="602C36C1">
          <v:shape id="_x0000_i1191" type="#_x0000_t75" style="width:21pt;height:18.75pt" o:ole="">
            <v:imagedata r:id="rId48" o:title=""/>
          </v:shape>
          <o:OLEObject Type="Embed" ProgID="Equation.3" ShapeID="_x0000_i1191" DrawAspect="Content" ObjectID="_1819084787" r:id="rId276"/>
        </w:object>
      </w:r>
      <w:r w:rsidRPr="00741578">
        <w:rPr>
          <w:szCs w:val="28"/>
          <w:lang w:val="ru-RU"/>
        </w:rPr>
        <w:t xml:space="preserve"> будут физическ</w:t>
      </w:r>
      <w:r w:rsidR="00AC00B4"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 с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держа</w:t>
      </w:r>
      <w:r w:rsidR="00AC00B4" w:rsidRPr="00741578">
        <w:rPr>
          <w:szCs w:val="28"/>
          <w:lang w:val="ru-RU"/>
        </w:rPr>
        <w:t>тельны</w:t>
      </w:r>
      <w:r w:rsidRPr="00741578">
        <w:rPr>
          <w:szCs w:val="28"/>
          <w:lang w:val="ru-RU"/>
        </w:rPr>
        <w:t xml:space="preserve"> </w:t>
      </w:r>
      <w:r w:rsidR="00F84391" w:rsidRPr="00741578">
        <w:rPr>
          <w:szCs w:val="28"/>
          <w:lang w:val="ru-RU"/>
        </w:rPr>
        <w:t xml:space="preserve">по-настоящему </w:t>
      </w:r>
      <w:r w:rsidRPr="00741578">
        <w:rPr>
          <w:szCs w:val="28"/>
          <w:lang w:val="ru-RU"/>
        </w:rPr>
        <w:t>только тогда, когда указан, хотя бы в принципе, метод его наблюдения, а лучше - конкретный способ измерения п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раметров этого векторного поля. В рассматриваемом случае это возможно ввиду мат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матич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ской тождественности соотношений </w:t>
      </w:r>
      <w:r w:rsidR="00EF547C" w:rsidRPr="00741578">
        <w:rPr>
          <w:position w:val="-4"/>
          <w:szCs w:val="28"/>
        </w:rPr>
        <w:object w:dxaOrig="499" w:dyaOrig="340" w14:anchorId="1B3D84A0">
          <v:shape id="_x0000_i1192" type="#_x0000_t75" style="width:27.75pt;height:16.5pt" o:ole="" fillcolor="window">
            <v:imagedata r:id="rId277" o:title=""/>
          </v:shape>
          <o:OLEObject Type="Embed" ProgID="Equation.3" ShapeID="_x0000_i1192" DrawAspect="Content" ObjectID="_1819084788" r:id="rId278"/>
        </w:object>
      </w:r>
      <w:r w:rsidRPr="00741578">
        <w:rPr>
          <w:szCs w:val="28"/>
        </w:rPr>
        <w:t>rot</w:t>
      </w:r>
      <w:r w:rsidR="00EF547C" w:rsidRPr="00741578">
        <w:rPr>
          <w:position w:val="-4"/>
          <w:szCs w:val="28"/>
        </w:rPr>
        <w:object w:dxaOrig="360" w:dyaOrig="360" w14:anchorId="2215A0EE">
          <v:shape id="_x0000_i1193" type="#_x0000_t75" style="width:21pt;height:18.75pt" o:ole="">
            <v:imagedata r:id="rId48" o:title=""/>
          </v:shape>
          <o:OLEObject Type="Embed" ProgID="Equation.3" ShapeID="_x0000_i1193" DrawAspect="Content" ObjectID="_1819084789" r:id="rId279"/>
        </w:object>
      </w:r>
      <w:r w:rsidRPr="00741578">
        <w:rPr>
          <w:szCs w:val="28"/>
          <w:lang w:val="ru-RU"/>
        </w:rPr>
        <w:t xml:space="preserve"> и </w:t>
      </w:r>
      <w:r w:rsidR="00EF547C" w:rsidRPr="00741578">
        <w:rPr>
          <w:position w:val="-12"/>
          <w:szCs w:val="28"/>
        </w:rPr>
        <w:object w:dxaOrig="460" w:dyaOrig="420" w14:anchorId="32CB83C8">
          <v:shape id="_x0000_i1194" type="#_x0000_t75" style="width:22.5pt;height:21pt" o:ole="" fillcolor="window">
            <v:imagedata r:id="rId280" o:title=""/>
          </v:shape>
          <o:OLEObject Type="Embed" ProgID="Equation.3" ShapeID="_x0000_i1194" DrawAspect="Content" ObjectID="_1819084790" r:id="rId281"/>
        </w:object>
      </w:r>
      <w:r w:rsidRPr="00741578">
        <w:rPr>
          <w:szCs w:val="28"/>
        </w:rPr>
        <w:t>rot</w:t>
      </w:r>
      <w:r w:rsidR="00461A0D" w:rsidRPr="00741578">
        <w:rPr>
          <w:position w:val="-4"/>
          <w:szCs w:val="28"/>
        </w:rPr>
        <w:object w:dxaOrig="320" w:dyaOrig="340" w14:anchorId="448B67C6">
          <v:shape id="_x0000_i1195" type="#_x0000_t75" style="width:15.75pt;height:17.25pt" o:ole="" fillcolor="window">
            <v:imagedata r:id="rId282" o:title=""/>
          </v:shape>
          <o:OLEObject Type="Embed" ProgID="Equation.3" ShapeID="_x0000_i1195" DrawAspect="Content" ObjectID="_1819084791" r:id="rId283"/>
        </w:object>
      </w:r>
      <w:r w:rsidRPr="00741578">
        <w:rPr>
          <w:szCs w:val="28"/>
          <w:lang w:val="ru-RU"/>
        </w:rPr>
        <w:t xml:space="preserve">, </w:t>
      </w:r>
      <w:r w:rsidR="007634C4" w:rsidRPr="00741578">
        <w:rPr>
          <w:szCs w:val="28"/>
          <w:lang w:val="ru-RU"/>
        </w:rPr>
        <w:t>связанных выражением</w:t>
      </w:r>
      <w:r w:rsidRPr="00741578">
        <w:rPr>
          <w:szCs w:val="28"/>
          <w:lang w:val="ru-RU"/>
        </w:rPr>
        <w:t xml:space="preserve"> </w:t>
      </w:r>
      <w:r w:rsidR="00EF547C" w:rsidRPr="00741578">
        <w:rPr>
          <w:position w:val="-16"/>
          <w:szCs w:val="28"/>
        </w:rPr>
        <w:object w:dxaOrig="1219" w:dyaOrig="460" w14:anchorId="3318E1C9">
          <v:shape id="_x0000_i1196" type="#_x0000_t75" style="width:54.75pt;height:23.25pt" o:ole="" fillcolor="window">
            <v:imagedata r:id="rId284" o:title=""/>
          </v:shape>
          <o:OLEObject Type="Embed" ProgID="Equation.3" ShapeID="_x0000_i1196" DrawAspect="Content" ObjectID="_1819084792" r:id="rId285"/>
        </w:object>
      </w:r>
      <w:r w:rsidRPr="00741578">
        <w:rPr>
          <w:szCs w:val="28"/>
          <w:lang w:val="ru-RU"/>
        </w:rPr>
        <w:t xml:space="preserve">. </w:t>
      </w:r>
      <w:r w:rsidR="00AC00B4" w:rsidRPr="00741578">
        <w:rPr>
          <w:szCs w:val="28"/>
          <w:lang w:val="ru-RU"/>
        </w:rPr>
        <w:t xml:space="preserve">А потому </w:t>
      </w:r>
      <w:r w:rsidRPr="00741578">
        <w:rPr>
          <w:szCs w:val="28"/>
          <w:lang w:val="ru-RU"/>
        </w:rPr>
        <w:t xml:space="preserve">в асимптотике частот </w:t>
      </w:r>
      <w:r w:rsidR="00461A0D" w:rsidRPr="00741578">
        <w:rPr>
          <w:position w:val="-12"/>
          <w:szCs w:val="28"/>
          <w:lang w:val="ru-RU"/>
        </w:rPr>
        <w:object w:dxaOrig="1440" w:dyaOrig="380" w14:anchorId="5C9AA11A">
          <v:shape id="_x0000_i1197" type="#_x0000_t75" style="width:78.75pt;height:18.75pt" o:ole="">
            <v:imagedata r:id="rId286" o:title=""/>
          </v:shape>
          <o:OLEObject Type="Embed" ProgID="Equation.3" ShapeID="_x0000_i1197" DrawAspect="Content" ObjectID="_1819084793" r:id="rId287"/>
        </w:object>
      </w:r>
      <w:r w:rsidRPr="00741578">
        <w:rPr>
          <w:szCs w:val="28"/>
          <w:lang w:val="ru-RU"/>
        </w:rPr>
        <w:t xml:space="preserve"> </w:t>
      </w:r>
      <w:r w:rsidR="000673C7" w:rsidRPr="00741578">
        <w:rPr>
          <w:szCs w:val="28"/>
          <w:lang w:val="ru-RU"/>
        </w:rPr>
        <w:t>“сил</w:t>
      </w:r>
      <w:r w:rsidR="000673C7" w:rsidRPr="00741578">
        <w:rPr>
          <w:szCs w:val="28"/>
          <w:lang w:val="ru-RU"/>
        </w:rPr>
        <w:t>о</w:t>
      </w:r>
      <w:r w:rsidR="000673C7" w:rsidRPr="00741578">
        <w:rPr>
          <w:szCs w:val="28"/>
          <w:lang w:val="ru-RU"/>
        </w:rPr>
        <w:t xml:space="preserve">вые” линии </w:t>
      </w:r>
      <w:r w:rsidRPr="00741578">
        <w:rPr>
          <w:szCs w:val="28"/>
          <w:lang w:val="ru-RU"/>
        </w:rPr>
        <w:t>поля электрического вектор</w:t>
      </w:r>
      <w:r w:rsidR="00650315" w:rsidRPr="00741578">
        <w:rPr>
          <w:szCs w:val="28"/>
          <w:lang w:val="ru-RU"/>
        </w:rPr>
        <w:t>-</w:t>
      </w:r>
      <w:r w:rsidRPr="00741578">
        <w:rPr>
          <w:szCs w:val="28"/>
          <w:lang w:val="ru-RU"/>
        </w:rPr>
        <w:t xml:space="preserve">потенциала </w:t>
      </w:r>
      <w:r w:rsidR="00461A0D" w:rsidRPr="00741578">
        <w:rPr>
          <w:position w:val="-12"/>
          <w:szCs w:val="28"/>
        </w:rPr>
        <w:object w:dxaOrig="760" w:dyaOrig="440" w14:anchorId="33234E6B">
          <v:shape id="_x0000_i1198" type="#_x0000_t75" style="width:38.25pt;height:21.75pt" o:ole="">
            <v:imagedata r:id="rId262" o:title=""/>
          </v:shape>
          <o:OLEObject Type="Embed" ProgID="Equation.3" ShapeID="_x0000_i1198" DrawAspect="Content" ObjectID="_1819084794" r:id="rId288"/>
        </w:object>
      </w:r>
      <w:r w:rsidRPr="00741578">
        <w:rPr>
          <w:szCs w:val="28"/>
          <w:lang w:val="ru-RU"/>
        </w:rPr>
        <w:t xml:space="preserve"> проводника с т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ком </w:t>
      </w:r>
      <w:r w:rsidR="000673C7" w:rsidRPr="00741578">
        <w:rPr>
          <w:szCs w:val="28"/>
          <w:lang w:val="ru-RU"/>
        </w:rPr>
        <w:t>тополог</w:t>
      </w:r>
      <w:r w:rsidR="000673C7" w:rsidRPr="00741578">
        <w:rPr>
          <w:szCs w:val="28"/>
          <w:lang w:val="ru-RU"/>
        </w:rPr>
        <w:t>и</w:t>
      </w:r>
      <w:r w:rsidR="000673C7" w:rsidRPr="00741578">
        <w:rPr>
          <w:szCs w:val="28"/>
          <w:lang w:val="ru-RU"/>
        </w:rPr>
        <w:t xml:space="preserve">чески </w:t>
      </w:r>
      <w:r w:rsidRPr="00741578">
        <w:rPr>
          <w:szCs w:val="28"/>
          <w:lang w:val="ru-RU"/>
        </w:rPr>
        <w:t>полностью соответству</w:t>
      </w:r>
      <w:r w:rsidR="000673C7" w:rsidRPr="00741578">
        <w:rPr>
          <w:szCs w:val="28"/>
          <w:lang w:val="ru-RU"/>
        </w:rPr>
        <w:t>ю</w:t>
      </w:r>
      <w:r w:rsidRPr="00741578">
        <w:rPr>
          <w:szCs w:val="28"/>
          <w:lang w:val="ru-RU"/>
        </w:rPr>
        <w:t>т распределени</w:t>
      </w:r>
      <w:r w:rsidR="000673C7" w:rsidRPr="00741578">
        <w:rPr>
          <w:szCs w:val="28"/>
          <w:lang w:val="ru-RU"/>
        </w:rPr>
        <w:t>ю</w:t>
      </w:r>
      <w:r w:rsidRPr="00741578">
        <w:rPr>
          <w:szCs w:val="28"/>
          <w:lang w:val="ru-RU"/>
        </w:rPr>
        <w:t xml:space="preserve"> напряженности магнитного поля </w:t>
      </w:r>
      <w:r w:rsidR="00461A0D" w:rsidRPr="00741578">
        <w:rPr>
          <w:position w:val="-12"/>
          <w:szCs w:val="28"/>
          <w:lang w:val="ru-RU"/>
        </w:rPr>
        <w:object w:dxaOrig="660" w:dyaOrig="420" w14:anchorId="6C842EE4">
          <v:shape id="_x0000_i1199" type="#_x0000_t75" style="width:36pt;height:19.5pt" o:ole="">
            <v:imagedata r:id="rId289" o:title=""/>
          </v:shape>
          <o:OLEObject Type="Embed" ProgID="Equation.3" ShapeID="_x0000_i1199" DrawAspect="Content" ObjectID="_1819084795" r:id="rId290"/>
        </w:object>
      </w:r>
      <w:r w:rsidRPr="00741578">
        <w:rPr>
          <w:szCs w:val="28"/>
          <w:lang w:val="ru-RU"/>
        </w:rPr>
        <w:t>, созданного этим током в процессе электропроводн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сти, а величины </w:t>
      </w:r>
      <w:r w:rsidR="00C84EB8" w:rsidRPr="00741578">
        <w:rPr>
          <w:szCs w:val="28"/>
          <w:lang w:val="ru-RU"/>
        </w:rPr>
        <w:t xml:space="preserve">этих полей </w:t>
      </w:r>
      <w:r w:rsidR="00011364" w:rsidRPr="00741578">
        <w:rPr>
          <w:szCs w:val="28"/>
          <w:lang w:val="ru-RU"/>
        </w:rPr>
        <w:t>во</w:t>
      </w:r>
      <w:r w:rsidR="00F87ABF" w:rsidRPr="00741578">
        <w:rPr>
          <w:szCs w:val="28"/>
          <w:lang w:val="ru-RU"/>
        </w:rPr>
        <w:t xml:space="preserve"> </w:t>
      </w:r>
      <w:r w:rsidR="00011364" w:rsidRPr="00741578">
        <w:rPr>
          <w:szCs w:val="28"/>
          <w:lang w:val="ru-RU"/>
        </w:rPr>
        <w:t xml:space="preserve">всех </w:t>
      </w:r>
      <w:r w:rsidR="00F87ABF" w:rsidRPr="00741578">
        <w:rPr>
          <w:szCs w:val="28"/>
          <w:lang w:val="ru-RU"/>
        </w:rPr>
        <w:t>точк</w:t>
      </w:r>
      <w:r w:rsidR="00011364" w:rsidRPr="00741578">
        <w:rPr>
          <w:szCs w:val="28"/>
          <w:lang w:val="ru-RU"/>
        </w:rPr>
        <w:t>ах</w:t>
      </w:r>
      <w:r w:rsidR="00F87ABF" w:rsidRPr="00741578">
        <w:rPr>
          <w:szCs w:val="28"/>
          <w:lang w:val="ru-RU"/>
        </w:rPr>
        <w:t xml:space="preserve"> пространства </w:t>
      </w:r>
      <w:r w:rsidRPr="00741578">
        <w:rPr>
          <w:szCs w:val="28"/>
          <w:lang w:val="ru-RU"/>
        </w:rPr>
        <w:t>прямо пропорци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нальны</w:t>
      </w:r>
      <w:r w:rsidR="00011364" w:rsidRPr="00741578">
        <w:rPr>
          <w:szCs w:val="28"/>
          <w:lang w:val="ru-RU"/>
        </w:rPr>
        <w:t xml:space="preserve"> между собой</w:t>
      </w:r>
      <w:r w:rsidRPr="00741578">
        <w:rPr>
          <w:szCs w:val="28"/>
          <w:lang w:val="ru-RU"/>
        </w:rPr>
        <w:t xml:space="preserve">: </w:t>
      </w:r>
    </w:p>
    <w:p w14:paraId="1B19AE23" w14:textId="77777777" w:rsidR="004E6E6A" w:rsidRPr="00741578" w:rsidRDefault="00041A95" w:rsidP="00741578">
      <w:pPr>
        <w:pStyle w:val="a8"/>
        <w:spacing w:line="360" w:lineRule="auto"/>
        <w:ind w:firstLine="737"/>
        <w:jc w:val="center"/>
        <w:rPr>
          <w:szCs w:val="28"/>
          <w:lang w:val="ru-RU"/>
        </w:rPr>
      </w:pPr>
      <w:r w:rsidRPr="00741578">
        <w:rPr>
          <w:position w:val="-16"/>
          <w:szCs w:val="28"/>
        </w:rPr>
        <w:object w:dxaOrig="2120" w:dyaOrig="480" w14:anchorId="2607E0BC">
          <v:shape id="_x0000_i1200" type="#_x0000_t75" style="width:105.75pt;height:23.25pt" o:ole="" fillcolor="window">
            <v:imagedata r:id="rId291" o:title=""/>
          </v:shape>
          <o:OLEObject Type="Embed" ProgID="Equation.3" ShapeID="_x0000_i1200" DrawAspect="Content" ObjectID="_1819084796" r:id="rId292"/>
        </w:object>
      </w:r>
      <w:r w:rsidR="004E6E6A" w:rsidRPr="00741578">
        <w:rPr>
          <w:szCs w:val="28"/>
          <w:lang w:val="ru-RU"/>
        </w:rPr>
        <w:t>.</w:t>
      </w:r>
    </w:p>
    <w:p w14:paraId="433A47E3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Согласно [1</w:t>
      </w:r>
      <w:r w:rsidR="00224FBB" w:rsidRPr="00741578">
        <w:rPr>
          <w:szCs w:val="28"/>
          <w:lang w:val="ru-RU"/>
        </w:rPr>
        <w:t>4</w:t>
      </w:r>
      <w:r w:rsidRPr="00741578">
        <w:rPr>
          <w:szCs w:val="28"/>
          <w:lang w:val="ru-RU"/>
        </w:rPr>
        <w:t xml:space="preserve">], порядок величины постоянной времени релаксации электрического заряда в металлах </w:t>
      </w:r>
      <w:r w:rsidRPr="00741578">
        <w:rPr>
          <w:position w:val="-14"/>
          <w:szCs w:val="28"/>
        </w:rPr>
        <w:object w:dxaOrig="680" w:dyaOrig="380" w14:anchorId="1745422C">
          <v:shape id="_x0000_i1201" type="#_x0000_t75" style="width:39pt;height:21pt" o:ole="">
            <v:imagedata r:id="rId293" o:title=""/>
          </v:shape>
          <o:OLEObject Type="Embed" ProgID="Equation.3" ShapeID="_x0000_i1201" DrawAspect="Content" ObjectID="_1819084797" r:id="rId294"/>
        </w:object>
      </w:r>
      <w:r w:rsidRPr="00741578">
        <w:rPr>
          <w:szCs w:val="28"/>
          <w:lang w:val="ru-RU"/>
        </w:rPr>
        <w:t>10</w:t>
      </w:r>
      <w:r w:rsidRPr="00741578">
        <w:rPr>
          <w:szCs w:val="28"/>
          <w:vertAlign w:val="superscript"/>
          <w:lang w:val="ru-RU"/>
        </w:rPr>
        <w:t xml:space="preserve">-6 </w:t>
      </w:r>
      <w:r w:rsidRPr="00741578">
        <w:rPr>
          <w:szCs w:val="28"/>
          <w:lang w:val="ru-RU"/>
        </w:rPr>
        <w:t>с, а конкретно для меди из эк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lastRenderedPageBreak/>
        <w:t>перимента [1</w:t>
      </w:r>
      <w:r w:rsidR="00224FBB" w:rsidRPr="00741578">
        <w:rPr>
          <w:szCs w:val="28"/>
          <w:lang w:val="ru-RU"/>
        </w:rPr>
        <w:t>6</w:t>
      </w:r>
      <w:r w:rsidRPr="00741578">
        <w:rPr>
          <w:szCs w:val="28"/>
          <w:lang w:val="ru-RU"/>
        </w:rPr>
        <w:t xml:space="preserve">] - </w:t>
      </w:r>
      <w:r w:rsidR="00461A0D" w:rsidRPr="00741578">
        <w:rPr>
          <w:position w:val="-16"/>
          <w:szCs w:val="28"/>
        </w:rPr>
        <w:object w:dxaOrig="720" w:dyaOrig="420" w14:anchorId="57085C76">
          <v:shape id="_x0000_i1202" type="#_x0000_t75" style="width:41.25pt;height:23.25pt" o:ole="">
            <v:imagedata r:id="rId295" o:title=""/>
          </v:shape>
          <o:OLEObject Type="Embed" ProgID="Equation.3" ShapeID="_x0000_i1202" DrawAspect="Content" ObjectID="_1819084798" r:id="rId296"/>
        </w:object>
      </w:r>
      <w:r w:rsidRPr="00741578">
        <w:rPr>
          <w:szCs w:val="28"/>
          <w:lang w:val="ru-RU"/>
        </w:rPr>
        <w:t>3,6·10</w:t>
      </w:r>
      <w:r w:rsidRPr="00741578">
        <w:rPr>
          <w:szCs w:val="28"/>
          <w:vertAlign w:val="superscript"/>
          <w:lang w:val="ru-RU"/>
        </w:rPr>
        <w:t xml:space="preserve">-6 </w:t>
      </w:r>
      <w:r w:rsidRPr="00741578">
        <w:rPr>
          <w:szCs w:val="28"/>
          <w:lang w:val="ru-RU"/>
        </w:rPr>
        <w:t xml:space="preserve">с. </w:t>
      </w:r>
      <w:r w:rsidR="008B036B" w:rsidRPr="00741578">
        <w:rPr>
          <w:szCs w:val="28"/>
          <w:lang w:val="ru-RU"/>
        </w:rPr>
        <w:t>П</w:t>
      </w:r>
      <w:r w:rsidRPr="00741578">
        <w:rPr>
          <w:szCs w:val="28"/>
          <w:lang w:val="ru-RU"/>
        </w:rPr>
        <w:t>оскольку измерение характеристик ма</w:t>
      </w:r>
      <w:r w:rsidRPr="00741578">
        <w:rPr>
          <w:szCs w:val="28"/>
          <w:lang w:val="ru-RU"/>
        </w:rPr>
        <w:t>г</w:t>
      </w:r>
      <w:r w:rsidRPr="00741578">
        <w:rPr>
          <w:szCs w:val="28"/>
          <w:lang w:val="ru-RU"/>
        </w:rPr>
        <w:t xml:space="preserve">нитного поля не представляет </w:t>
      </w:r>
      <w:r w:rsidRPr="00741578">
        <w:rPr>
          <w:color w:val="000000"/>
          <w:szCs w:val="28"/>
          <w:lang w:val="ru-RU"/>
        </w:rPr>
        <w:t>серьезной</w:t>
      </w:r>
      <w:r w:rsidRPr="00741578">
        <w:rPr>
          <w:color w:val="FF0000"/>
          <w:szCs w:val="28"/>
          <w:lang w:val="ru-RU"/>
        </w:rPr>
        <w:t xml:space="preserve"> </w:t>
      </w:r>
      <w:r w:rsidRPr="00741578">
        <w:rPr>
          <w:color w:val="000000"/>
          <w:szCs w:val="28"/>
          <w:lang w:val="ru-RU"/>
        </w:rPr>
        <w:t xml:space="preserve">технической </w:t>
      </w:r>
      <w:r w:rsidRPr="00741578">
        <w:rPr>
          <w:szCs w:val="28"/>
          <w:lang w:val="ru-RU"/>
        </w:rPr>
        <w:t>проблемы</w:t>
      </w:r>
      <w:r w:rsidR="008B036B" w:rsidRPr="00741578">
        <w:rPr>
          <w:szCs w:val="28"/>
          <w:lang w:val="ru-RU"/>
        </w:rPr>
        <w:t>, следов</w:t>
      </w:r>
      <w:r w:rsidR="008B036B" w:rsidRPr="00741578">
        <w:rPr>
          <w:szCs w:val="28"/>
          <w:lang w:val="ru-RU"/>
        </w:rPr>
        <w:t>а</w:t>
      </w:r>
      <w:r w:rsidR="008B036B" w:rsidRPr="00741578">
        <w:rPr>
          <w:szCs w:val="28"/>
          <w:lang w:val="ru-RU"/>
        </w:rPr>
        <w:t>тельно, поле эле</w:t>
      </w:r>
      <w:r w:rsidR="008B036B" w:rsidRPr="00741578">
        <w:rPr>
          <w:szCs w:val="28"/>
          <w:lang w:val="ru-RU"/>
        </w:rPr>
        <w:t>к</w:t>
      </w:r>
      <w:r w:rsidR="008B036B" w:rsidRPr="00741578">
        <w:rPr>
          <w:szCs w:val="28"/>
          <w:lang w:val="ru-RU"/>
        </w:rPr>
        <w:t>трическо</w:t>
      </w:r>
      <w:r w:rsidR="00204D89" w:rsidRPr="00741578">
        <w:rPr>
          <w:szCs w:val="28"/>
          <w:lang w:val="ru-RU"/>
        </w:rPr>
        <w:t>го</w:t>
      </w:r>
      <w:r w:rsidR="008B036B" w:rsidRPr="00741578">
        <w:rPr>
          <w:szCs w:val="28"/>
          <w:lang w:val="ru-RU"/>
        </w:rPr>
        <w:t xml:space="preserve"> векторного потенциала </w:t>
      </w:r>
      <w:r w:rsidR="008B036B" w:rsidRPr="00741578">
        <w:rPr>
          <w:position w:val="-4"/>
          <w:szCs w:val="28"/>
        </w:rPr>
        <w:object w:dxaOrig="360" w:dyaOrig="360" w14:anchorId="76D009D5">
          <v:shape id="_x0000_i1203" type="#_x0000_t75" style="width:21pt;height:18.75pt" o:ole="">
            <v:imagedata r:id="rId48" o:title=""/>
          </v:shape>
          <o:OLEObject Type="Embed" ProgID="Equation.3" ShapeID="_x0000_i1203" DrawAspect="Content" ObjectID="_1819084799" r:id="rId297"/>
        </w:object>
      </w:r>
      <w:r w:rsidR="008B036B" w:rsidRPr="00741578">
        <w:rPr>
          <w:szCs w:val="28"/>
          <w:lang w:val="ru-RU"/>
        </w:rPr>
        <w:t xml:space="preserve"> проводника с током является </w:t>
      </w:r>
      <w:r w:rsidR="006E201F" w:rsidRPr="00741578">
        <w:rPr>
          <w:szCs w:val="28"/>
          <w:lang w:val="ru-RU"/>
        </w:rPr>
        <w:t xml:space="preserve">реально </w:t>
      </w:r>
      <w:r w:rsidR="000673C7" w:rsidRPr="00741578">
        <w:rPr>
          <w:szCs w:val="28"/>
          <w:lang w:val="ru-RU"/>
        </w:rPr>
        <w:t>изм</w:t>
      </w:r>
      <w:r w:rsidR="000673C7" w:rsidRPr="00741578">
        <w:rPr>
          <w:szCs w:val="28"/>
          <w:lang w:val="ru-RU"/>
        </w:rPr>
        <w:t>е</w:t>
      </w:r>
      <w:r w:rsidR="000673C7" w:rsidRPr="00741578">
        <w:rPr>
          <w:szCs w:val="28"/>
          <w:lang w:val="ru-RU"/>
        </w:rPr>
        <w:t xml:space="preserve">ряемой </w:t>
      </w:r>
      <w:r w:rsidR="008B036B" w:rsidRPr="00741578">
        <w:rPr>
          <w:szCs w:val="28"/>
          <w:lang w:val="ru-RU"/>
        </w:rPr>
        <w:t>физической величиной</w:t>
      </w:r>
      <w:r w:rsidRPr="00741578">
        <w:rPr>
          <w:szCs w:val="28"/>
          <w:lang w:val="ru-RU"/>
        </w:rPr>
        <w:t xml:space="preserve">. </w:t>
      </w:r>
    </w:p>
    <w:p w14:paraId="2DE49AC5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Для иллюстрации реальности и физической значимости </w:t>
      </w:r>
      <w:r w:rsidR="00650315" w:rsidRPr="00741578">
        <w:rPr>
          <w:szCs w:val="28"/>
          <w:lang w:val="ru-RU"/>
        </w:rPr>
        <w:t xml:space="preserve">поля </w:t>
      </w:r>
      <w:r w:rsidRPr="00741578">
        <w:rPr>
          <w:szCs w:val="28"/>
          <w:lang w:val="ru-RU"/>
        </w:rPr>
        <w:t>электр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ческого вектор</w:t>
      </w:r>
      <w:r w:rsidR="00650315" w:rsidRPr="00741578">
        <w:rPr>
          <w:szCs w:val="28"/>
          <w:lang w:val="ru-RU"/>
        </w:rPr>
        <w:t>-</w:t>
      </w:r>
      <w:r w:rsidRPr="00741578">
        <w:rPr>
          <w:szCs w:val="28"/>
          <w:lang w:val="ru-RU"/>
        </w:rPr>
        <w:t xml:space="preserve">потенциала </w:t>
      </w:r>
      <w:r w:rsidR="004F0F37" w:rsidRPr="00741578">
        <w:rPr>
          <w:position w:val="-4"/>
          <w:szCs w:val="28"/>
        </w:rPr>
        <w:object w:dxaOrig="360" w:dyaOrig="360" w14:anchorId="261630F5">
          <v:shape id="_x0000_i1204" type="#_x0000_t75" style="width:21pt;height:18.75pt" o:ole="">
            <v:imagedata r:id="rId48" o:title=""/>
          </v:shape>
          <o:OLEObject Type="Embed" ProgID="Equation.3" ShapeID="_x0000_i1204" DrawAspect="Content" ObjectID="_1819084800" r:id="rId298"/>
        </w:object>
      </w:r>
      <w:r w:rsidRPr="00741578">
        <w:rPr>
          <w:szCs w:val="28"/>
          <w:lang w:val="ru-RU"/>
        </w:rPr>
        <w:t xml:space="preserve"> введем, аналогично вектору плотности пот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ка ЭМ энергии Пойнтинга </w:t>
      </w:r>
      <w:r w:rsidR="00461A0D" w:rsidRPr="00741578">
        <w:rPr>
          <w:position w:val="-10"/>
          <w:szCs w:val="28"/>
        </w:rPr>
        <w:object w:dxaOrig="780" w:dyaOrig="400" w14:anchorId="3C60F528">
          <v:shape id="_x0000_i1205" type="#_x0000_t75" style="width:39pt;height:20.25pt" o:ole="" fillcolor="window">
            <v:imagedata r:id="rId299" o:title=""/>
          </v:shape>
          <o:OLEObject Type="Embed" ProgID="Equation.3" ShapeID="_x0000_i1205" DrawAspect="Content" ObjectID="_1819084801" r:id="rId300"/>
        </w:object>
      </w:r>
      <w:r w:rsidRPr="00741578">
        <w:rPr>
          <w:szCs w:val="28"/>
          <w:lang w:val="ru-RU"/>
        </w:rPr>
        <w:t xml:space="preserve">, потоковый вектор </w:t>
      </w:r>
      <w:r w:rsidR="00461A0D" w:rsidRPr="00741578">
        <w:rPr>
          <w:position w:val="-10"/>
          <w:szCs w:val="28"/>
        </w:rPr>
        <w:object w:dxaOrig="880" w:dyaOrig="420" w14:anchorId="6EA9C450">
          <v:shape id="_x0000_i1206" type="#_x0000_t75" style="width:43.5pt;height:20.25pt" o:ole="" fillcolor="window">
            <v:imagedata r:id="rId301" o:title=""/>
          </v:shape>
          <o:OLEObject Type="Embed" ProgID="Equation.3" ShapeID="_x0000_i1206" DrawAspect="Content" ObjectID="_1819084802" r:id="rId302"/>
        </w:object>
      </w:r>
      <w:r w:rsidRPr="00741578">
        <w:rPr>
          <w:szCs w:val="28"/>
          <w:lang w:val="ru-RU"/>
        </w:rPr>
        <w:t>, который для ц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линдрического проводника с током з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пишется в </w:t>
      </w:r>
      <w:r w:rsidR="00452B2B" w:rsidRPr="00741578">
        <w:rPr>
          <w:szCs w:val="28"/>
          <w:lang w:val="ru-RU"/>
        </w:rPr>
        <w:t xml:space="preserve">конкретном </w:t>
      </w:r>
      <w:r w:rsidRPr="00741578">
        <w:rPr>
          <w:szCs w:val="28"/>
          <w:lang w:val="ru-RU"/>
        </w:rPr>
        <w:t>виде</w:t>
      </w:r>
      <w:r w:rsidR="00452B2B" w:rsidRPr="00741578">
        <w:rPr>
          <w:szCs w:val="28"/>
          <w:lang w:val="ru-RU"/>
        </w:rPr>
        <w:t>:</w:t>
      </w:r>
      <w:r w:rsidRPr="00741578">
        <w:rPr>
          <w:szCs w:val="28"/>
          <w:lang w:val="ru-RU"/>
        </w:rPr>
        <w:t xml:space="preserve">            </w:t>
      </w:r>
    </w:p>
    <w:p w14:paraId="36124019" w14:textId="77777777" w:rsidR="00885977" w:rsidRPr="00741578" w:rsidRDefault="00461A0D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28"/>
          <w:szCs w:val="28"/>
        </w:rPr>
        <w:object w:dxaOrig="5160" w:dyaOrig="780" w14:anchorId="01DD2787">
          <v:shape id="_x0000_i1207" type="#_x0000_t75" style="width:242.25pt;height:36pt" o:ole="" fillcolor="window">
            <v:imagedata r:id="rId303" o:title=""/>
          </v:shape>
          <o:OLEObject Type="Embed" ProgID="Equation.3" ShapeID="_x0000_i1207" DrawAspect="Content" ObjectID="_1819084803" r:id="rId304"/>
        </w:object>
      </w:r>
      <w:r w:rsidR="00885977" w:rsidRPr="00741578">
        <w:rPr>
          <w:szCs w:val="28"/>
          <w:lang w:val="ru-RU"/>
        </w:rPr>
        <w:t>.</w:t>
      </w:r>
      <w:r w:rsidRPr="00741578">
        <w:rPr>
          <w:szCs w:val="28"/>
          <w:lang w:val="ru-RU"/>
        </w:rPr>
        <w:t xml:space="preserve">                           </w:t>
      </w:r>
      <w:r w:rsidR="00885977" w:rsidRPr="00741578">
        <w:rPr>
          <w:szCs w:val="28"/>
          <w:lang w:val="ru-RU"/>
        </w:rPr>
        <w:t xml:space="preserve"> (1</w:t>
      </w:r>
      <w:r w:rsidR="00223F50" w:rsidRPr="00741578">
        <w:rPr>
          <w:szCs w:val="28"/>
          <w:lang w:val="ru-RU"/>
        </w:rPr>
        <w:t>5</w:t>
      </w:r>
      <w:r w:rsidR="00885977" w:rsidRPr="00741578">
        <w:rPr>
          <w:szCs w:val="28"/>
          <w:lang w:val="ru-RU"/>
        </w:rPr>
        <w:t xml:space="preserve">)                      </w:t>
      </w:r>
    </w:p>
    <w:p w14:paraId="7531D253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Здесь </w:t>
      </w:r>
      <w:r w:rsidR="00867907" w:rsidRPr="00741578">
        <w:rPr>
          <w:position w:val="-12"/>
          <w:szCs w:val="28"/>
          <w:lang w:val="ru-RU"/>
        </w:rPr>
        <w:object w:dxaOrig="2100" w:dyaOrig="420" w14:anchorId="1C422044">
          <v:shape id="_x0000_i1208" type="#_x0000_t75" style="width:96.75pt;height:19.5pt" o:ole="">
            <v:imagedata r:id="rId305" o:title=""/>
          </v:shape>
          <o:OLEObject Type="Embed" ProgID="Equation.3" ShapeID="_x0000_i1208" DrawAspect="Content" ObjectID="_1819084804" r:id="rId306"/>
        </w:object>
      </w:r>
      <w:r w:rsidRPr="00741578">
        <w:rPr>
          <w:szCs w:val="28"/>
          <w:vertAlign w:val="subscript"/>
          <w:lang w:val="ru-RU"/>
        </w:rPr>
        <w:t xml:space="preserve"> </w:t>
      </w:r>
      <w:r w:rsidRPr="00741578">
        <w:rPr>
          <w:szCs w:val="28"/>
          <w:lang w:val="ru-RU"/>
        </w:rPr>
        <w:t xml:space="preserve">– объемная плотность электрической энергии. </w:t>
      </w:r>
      <w:r w:rsidR="003C7C42" w:rsidRPr="00741578">
        <w:rPr>
          <w:szCs w:val="28"/>
          <w:lang w:val="ru-RU"/>
        </w:rPr>
        <w:t>Следовательно</w:t>
      </w:r>
      <w:r w:rsidRPr="00741578">
        <w:rPr>
          <w:szCs w:val="28"/>
          <w:lang w:val="ru-RU"/>
        </w:rPr>
        <w:t xml:space="preserve">, </w:t>
      </w:r>
      <w:r w:rsidR="00867907" w:rsidRPr="00741578">
        <w:rPr>
          <w:szCs w:val="28"/>
          <w:lang w:val="ru-RU"/>
        </w:rPr>
        <w:t>этот</w:t>
      </w:r>
      <w:r w:rsidRPr="00741578">
        <w:rPr>
          <w:szCs w:val="28"/>
          <w:lang w:val="ru-RU"/>
        </w:rPr>
        <w:t xml:space="preserve"> вектор определяет электрическую энергию, приход</w:t>
      </w:r>
      <w:r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>щуюся на ед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ницу площади поверхности проводника. При этом </w:t>
      </w:r>
      <w:r w:rsidR="00C84EB8" w:rsidRPr="00741578">
        <w:rPr>
          <w:szCs w:val="28"/>
          <w:lang w:val="ru-RU"/>
        </w:rPr>
        <w:t xml:space="preserve">из </w:t>
      </w:r>
      <w:r w:rsidR="00867907" w:rsidRPr="00741578">
        <w:rPr>
          <w:szCs w:val="28"/>
          <w:lang w:val="ru-RU"/>
        </w:rPr>
        <w:t>уравнени</w:t>
      </w:r>
      <w:r w:rsidR="00C84EB8" w:rsidRPr="00741578">
        <w:rPr>
          <w:szCs w:val="28"/>
          <w:lang w:val="ru-RU"/>
        </w:rPr>
        <w:t>й</w:t>
      </w:r>
      <w:r w:rsidR="00867907" w:rsidRPr="00741578">
        <w:rPr>
          <w:szCs w:val="28"/>
          <w:lang w:val="ru-RU"/>
        </w:rPr>
        <w:t xml:space="preserve"> </w:t>
      </w:r>
      <w:r w:rsidR="00C84EB8" w:rsidRPr="00741578">
        <w:rPr>
          <w:szCs w:val="28"/>
          <w:lang w:val="ru-RU"/>
        </w:rPr>
        <w:t>системы</w:t>
      </w:r>
      <w:r w:rsidR="00867907" w:rsidRPr="00741578">
        <w:rPr>
          <w:szCs w:val="28"/>
          <w:lang w:val="ru-RU"/>
        </w:rPr>
        <w:t xml:space="preserve"> (</w:t>
      </w:r>
      <w:r w:rsidR="00C84EB8" w:rsidRPr="00741578">
        <w:rPr>
          <w:szCs w:val="28"/>
          <w:lang w:val="ru-RU"/>
        </w:rPr>
        <w:t>5</w:t>
      </w:r>
      <w:r w:rsidR="007634C4" w:rsidRPr="00741578">
        <w:rPr>
          <w:szCs w:val="28"/>
          <w:lang w:val="ru-RU"/>
        </w:rPr>
        <w:t xml:space="preserve">) имеем </w:t>
      </w:r>
      <w:r w:rsidR="000673C7" w:rsidRPr="00741578">
        <w:rPr>
          <w:szCs w:val="28"/>
          <w:lang w:val="ru-RU"/>
        </w:rPr>
        <w:t xml:space="preserve">для процессов </w:t>
      </w:r>
      <w:r w:rsidR="000673C7" w:rsidRPr="00741578">
        <w:rPr>
          <w:i/>
          <w:szCs w:val="28"/>
          <w:lang w:val="ru-RU"/>
        </w:rPr>
        <w:t xml:space="preserve">электростатики </w:t>
      </w:r>
      <w:r w:rsidR="00C84EB8" w:rsidRPr="00741578">
        <w:rPr>
          <w:szCs w:val="28"/>
          <w:lang w:val="ru-RU"/>
        </w:rPr>
        <w:t xml:space="preserve">модификацию </w:t>
      </w:r>
      <w:r w:rsidRPr="00741578">
        <w:rPr>
          <w:i/>
          <w:szCs w:val="28"/>
          <w:lang w:val="ru-RU"/>
        </w:rPr>
        <w:t>уравнений</w:t>
      </w:r>
      <w:r w:rsidRPr="00741578">
        <w:rPr>
          <w:szCs w:val="28"/>
          <w:lang w:val="ru-RU"/>
        </w:rPr>
        <w:t xml:space="preserve"> </w:t>
      </w:r>
      <w:r w:rsidRPr="00741578">
        <w:rPr>
          <w:i/>
          <w:szCs w:val="28"/>
          <w:lang w:val="ru-RU"/>
        </w:rPr>
        <w:t>электрическ</w:t>
      </w:r>
      <w:r w:rsidR="00E51D01" w:rsidRPr="00741578">
        <w:rPr>
          <w:i/>
          <w:szCs w:val="28"/>
          <w:lang w:val="ru-RU"/>
        </w:rPr>
        <w:t>ого</w:t>
      </w:r>
      <w:r w:rsidRPr="00741578">
        <w:rPr>
          <w:i/>
          <w:szCs w:val="28"/>
          <w:lang w:val="ru-RU"/>
        </w:rPr>
        <w:t xml:space="preserve"> пол</w:t>
      </w:r>
      <w:r w:rsidR="00E51D01" w:rsidRPr="00741578">
        <w:rPr>
          <w:i/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 </w:t>
      </w:r>
      <w:r w:rsidR="00AE531A" w:rsidRPr="00741578">
        <w:rPr>
          <w:szCs w:val="28"/>
          <w:lang w:val="ru-RU"/>
        </w:rPr>
        <w:t xml:space="preserve">с компонентами </w:t>
      </w:r>
      <w:r w:rsidRPr="00741578">
        <w:rPr>
          <w:szCs w:val="28"/>
          <w:lang w:val="ru-RU"/>
        </w:rPr>
        <w:t>напряженности и векторного поте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циала:                 </w:t>
      </w:r>
    </w:p>
    <w:p w14:paraId="135EB2CA" w14:textId="77777777" w:rsidR="00885977" w:rsidRPr="00741578" w:rsidRDefault="00461A0D" w:rsidP="00741578">
      <w:pPr>
        <w:pStyle w:val="a8"/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>(a)  rot</w:t>
      </w:r>
      <w:r w:rsidRPr="00741578">
        <w:rPr>
          <w:position w:val="-6"/>
          <w:szCs w:val="28"/>
        </w:rPr>
        <w:object w:dxaOrig="700" w:dyaOrig="360" w14:anchorId="2FDC895A">
          <v:shape id="_x0000_i1209" type="#_x0000_t75" style="width:31.5pt;height:17.25pt" o:ole="" fillcolor="window">
            <v:imagedata r:id="rId307" o:title=""/>
          </v:shape>
          <o:OLEObject Type="Embed" ProgID="Equation.3" ShapeID="_x0000_i1209" DrawAspect="Content" ObjectID="_1819084805" r:id="rId308"/>
        </w:object>
      </w:r>
      <w:r w:rsidRPr="00741578">
        <w:rPr>
          <w:szCs w:val="28"/>
        </w:rPr>
        <w:t xml:space="preserve">,    </w:t>
      </w:r>
      <w:r w:rsidR="00885977" w:rsidRPr="00741578">
        <w:rPr>
          <w:szCs w:val="28"/>
        </w:rPr>
        <w:t>(b)  div</w:t>
      </w:r>
      <w:r w:rsidRPr="00741578">
        <w:rPr>
          <w:position w:val="-12"/>
          <w:szCs w:val="28"/>
        </w:rPr>
        <w:object w:dxaOrig="1280" w:dyaOrig="420" w14:anchorId="3A8E1877">
          <v:shape id="_x0000_i1210" type="#_x0000_t75" style="width:65.25pt;height:18.75pt" o:ole="">
            <v:imagedata r:id="rId309" o:title=""/>
          </v:shape>
          <o:OLEObject Type="Embed" ProgID="Equation.3" ShapeID="_x0000_i1210" DrawAspect="Content" ObjectID="_1819084806" r:id="rId310"/>
        </w:object>
      </w:r>
      <w:r w:rsidR="00885977" w:rsidRPr="00741578">
        <w:rPr>
          <w:szCs w:val="28"/>
        </w:rPr>
        <w:t>,    (c)  rot</w:t>
      </w:r>
      <w:r w:rsidRPr="00741578">
        <w:rPr>
          <w:position w:val="-12"/>
          <w:szCs w:val="28"/>
        </w:rPr>
        <w:object w:dxaOrig="1100" w:dyaOrig="440" w14:anchorId="784D4DBE">
          <v:shape id="_x0000_i1211" type="#_x0000_t75" style="width:54.75pt;height:22.5pt" o:ole="" fillcolor="window">
            <v:imagedata r:id="rId311" o:title=""/>
          </v:shape>
          <o:OLEObject Type="Embed" ProgID="Equation.3" ShapeID="_x0000_i1211" DrawAspect="Content" ObjectID="_1819084807" r:id="rId312"/>
        </w:object>
      </w:r>
      <w:r w:rsidR="00885977" w:rsidRPr="00741578">
        <w:rPr>
          <w:szCs w:val="28"/>
        </w:rPr>
        <w:t xml:space="preserve">,   </w:t>
      </w:r>
      <w:r w:rsidRPr="00741578">
        <w:rPr>
          <w:szCs w:val="28"/>
        </w:rPr>
        <w:t xml:space="preserve"> </w:t>
      </w:r>
      <w:r w:rsidR="00885977" w:rsidRPr="00741578">
        <w:rPr>
          <w:szCs w:val="28"/>
        </w:rPr>
        <w:t>(d)  div</w:t>
      </w:r>
      <w:r w:rsidRPr="00741578">
        <w:rPr>
          <w:position w:val="-12"/>
          <w:szCs w:val="28"/>
        </w:rPr>
        <w:object w:dxaOrig="1340" w:dyaOrig="440" w14:anchorId="48AC5AEC">
          <v:shape id="_x0000_i1212" type="#_x0000_t75" style="width:69pt;height:23.25pt" o:ole="" fillcolor="window">
            <v:imagedata r:id="rId313" o:title=""/>
          </v:shape>
          <o:OLEObject Type="Embed" ProgID="Equation.3" ShapeID="_x0000_i1212" DrawAspect="Content" ObjectID="_1819084808" r:id="rId314"/>
        </w:object>
      </w:r>
      <w:r w:rsidRPr="00741578">
        <w:rPr>
          <w:szCs w:val="28"/>
        </w:rPr>
        <w:t xml:space="preserve">. </w:t>
      </w:r>
      <w:r w:rsidR="00885977" w:rsidRPr="00741578">
        <w:rPr>
          <w:szCs w:val="28"/>
        </w:rPr>
        <w:t xml:space="preserve"> </w:t>
      </w:r>
      <w:r w:rsidRPr="00741578">
        <w:rPr>
          <w:szCs w:val="28"/>
        </w:rPr>
        <w:t xml:space="preserve">  (1</w:t>
      </w:r>
      <w:r w:rsidR="00223F50" w:rsidRPr="00741578">
        <w:rPr>
          <w:szCs w:val="28"/>
        </w:rPr>
        <w:t>7</w:t>
      </w:r>
      <w:r w:rsidRPr="00741578">
        <w:rPr>
          <w:szCs w:val="28"/>
        </w:rPr>
        <w:t>)</w:t>
      </w:r>
      <w:r w:rsidR="00885977" w:rsidRPr="00741578">
        <w:rPr>
          <w:szCs w:val="28"/>
        </w:rPr>
        <w:t xml:space="preserve">                        </w:t>
      </w:r>
    </w:p>
    <w:p w14:paraId="32FDB3F1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Видно, что поток чисто электрической энергии </w:t>
      </w:r>
      <w:r w:rsidR="00011364" w:rsidRPr="00741578">
        <w:rPr>
          <w:szCs w:val="28"/>
          <w:lang w:val="ru-RU"/>
        </w:rPr>
        <w:t xml:space="preserve">в пространстве </w:t>
      </w:r>
      <w:r w:rsidR="00E51D01" w:rsidRPr="00741578">
        <w:rPr>
          <w:szCs w:val="28"/>
          <w:lang w:val="ru-RU"/>
        </w:rPr>
        <w:t>дейс</w:t>
      </w:r>
      <w:r w:rsidR="00E51D01" w:rsidRPr="00741578">
        <w:rPr>
          <w:szCs w:val="28"/>
          <w:lang w:val="ru-RU"/>
        </w:rPr>
        <w:t>т</w:t>
      </w:r>
      <w:r w:rsidR="00E51D01" w:rsidRPr="00741578">
        <w:rPr>
          <w:szCs w:val="28"/>
          <w:lang w:val="ru-RU"/>
        </w:rPr>
        <w:t xml:space="preserve">вительно </w:t>
      </w:r>
      <w:r w:rsidR="003C7C42" w:rsidRPr="00741578">
        <w:rPr>
          <w:szCs w:val="28"/>
          <w:lang w:val="ru-RU"/>
        </w:rPr>
        <w:t>существует</w:t>
      </w:r>
      <w:r w:rsidR="00B232A1" w:rsidRPr="00741578">
        <w:rPr>
          <w:szCs w:val="28"/>
          <w:lang w:val="ru-RU"/>
        </w:rPr>
        <w:t>,</w:t>
      </w:r>
      <w:r w:rsidR="003C7C42" w:rsidRPr="00741578">
        <w:rPr>
          <w:szCs w:val="28"/>
          <w:lang w:val="ru-RU"/>
        </w:rPr>
        <w:t xml:space="preserve"> и</w:t>
      </w:r>
      <w:r w:rsidR="00452B2B" w:rsidRPr="00741578">
        <w:rPr>
          <w:szCs w:val="28"/>
          <w:lang w:val="ru-RU"/>
        </w:rPr>
        <w:t xml:space="preserve"> </w:t>
      </w:r>
      <w:r w:rsidR="000673C7" w:rsidRPr="00741578">
        <w:rPr>
          <w:szCs w:val="28"/>
          <w:lang w:val="ru-RU"/>
        </w:rPr>
        <w:t>он осуществляется</w:t>
      </w:r>
      <w:r w:rsidR="00452B2B" w:rsidRPr="00741578">
        <w:rPr>
          <w:szCs w:val="28"/>
          <w:lang w:val="ru-RU"/>
        </w:rPr>
        <w:t xml:space="preserve">, как и должно быть, </w:t>
      </w:r>
      <w:r w:rsidRPr="00741578">
        <w:rPr>
          <w:szCs w:val="28"/>
          <w:lang w:val="ru-RU"/>
        </w:rPr>
        <w:t>двумя комп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нентами </w:t>
      </w:r>
      <w:r w:rsidR="00E51D01" w:rsidRPr="00741578">
        <w:rPr>
          <w:szCs w:val="28"/>
          <w:lang w:val="ru-RU"/>
        </w:rPr>
        <w:t xml:space="preserve">электрического поля </w:t>
      </w:r>
      <w:r w:rsidRPr="00741578">
        <w:rPr>
          <w:szCs w:val="28"/>
          <w:lang w:val="ru-RU"/>
        </w:rPr>
        <w:t>посредством поток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вого вектора </w:t>
      </w:r>
      <w:r w:rsidR="0046461D" w:rsidRPr="00741578">
        <w:rPr>
          <w:position w:val="-10"/>
          <w:szCs w:val="28"/>
        </w:rPr>
        <w:object w:dxaOrig="859" w:dyaOrig="420" w14:anchorId="1728F4F7">
          <v:shape id="_x0000_i1213" type="#_x0000_t75" style="width:45pt;height:20.25pt" o:ole="" fillcolor="window">
            <v:imagedata r:id="rId101" o:title=""/>
          </v:shape>
          <o:OLEObject Type="Embed" ProgID="Equation.3" ShapeID="_x0000_i1213" DrawAspect="Content" ObjectID="_1819084809" r:id="rId315"/>
        </w:object>
      </w:r>
      <w:r w:rsidRPr="00741578">
        <w:rPr>
          <w:szCs w:val="28"/>
          <w:lang w:val="ru-RU"/>
        </w:rPr>
        <w:t xml:space="preserve">. При этом </w:t>
      </w:r>
      <w:r w:rsidR="0046461D" w:rsidRPr="00741578">
        <w:rPr>
          <w:szCs w:val="28"/>
          <w:lang w:val="ru-RU"/>
        </w:rPr>
        <w:t xml:space="preserve">энергетика </w:t>
      </w:r>
      <w:r w:rsidRPr="00741578">
        <w:rPr>
          <w:szCs w:val="28"/>
          <w:lang w:val="ru-RU"/>
        </w:rPr>
        <w:t>процесс</w:t>
      </w:r>
      <w:r w:rsidR="0046461D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электрической поляризации проводника под дейс</w:t>
      </w:r>
      <w:r w:rsidRPr="00741578">
        <w:rPr>
          <w:szCs w:val="28"/>
          <w:lang w:val="ru-RU"/>
        </w:rPr>
        <w:t>т</w:t>
      </w:r>
      <w:r w:rsidRPr="00741578">
        <w:rPr>
          <w:szCs w:val="28"/>
          <w:lang w:val="ru-RU"/>
        </w:rPr>
        <w:t>вием электрического тока запишется соотношением б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ланса:                                </w:t>
      </w:r>
    </w:p>
    <w:p w14:paraId="49ED061B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-</w:t>
      </w:r>
      <w:r w:rsidRPr="00741578">
        <w:rPr>
          <w:szCs w:val="28"/>
        </w:rPr>
        <w:t>div</w:t>
      </w:r>
      <w:r w:rsidR="00461A0D" w:rsidRPr="00741578">
        <w:rPr>
          <w:position w:val="-16"/>
          <w:szCs w:val="28"/>
        </w:rPr>
        <w:object w:dxaOrig="3700" w:dyaOrig="480" w14:anchorId="194A6A6B">
          <v:shape id="_x0000_i1214" type="#_x0000_t75" style="width:192.75pt;height:24pt" o:ole="" fillcolor="window">
            <v:imagedata r:id="rId316" o:title=""/>
          </v:shape>
          <o:OLEObject Type="Embed" ProgID="Equation.3" ShapeID="_x0000_i1214" DrawAspect="Content" ObjectID="_1819084810" r:id="rId317"/>
        </w:object>
      </w:r>
      <w:r w:rsidRPr="00741578">
        <w:rPr>
          <w:szCs w:val="28"/>
          <w:lang w:val="ru-RU"/>
        </w:rPr>
        <w:t xml:space="preserve">.  </w:t>
      </w:r>
      <w:r w:rsidR="00461A0D" w:rsidRPr="00741578">
        <w:rPr>
          <w:szCs w:val="28"/>
          <w:lang w:val="ru-RU"/>
        </w:rPr>
        <w:t xml:space="preserve">                             </w:t>
      </w:r>
      <w:r w:rsidRPr="00741578">
        <w:rPr>
          <w:szCs w:val="28"/>
          <w:lang w:val="ru-RU"/>
        </w:rPr>
        <w:t xml:space="preserve"> (1</w:t>
      </w:r>
      <w:r w:rsidR="00223F50" w:rsidRPr="00741578">
        <w:rPr>
          <w:szCs w:val="28"/>
          <w:lang w:val="ru-RU"/>
        </w:rPr>
        <w:t>8</w:t>
      </w:r>
      <w:r w:rsidRPr="00741578">
        <w:rPr>
          <w:szCs w:val="28"/>
          <w:lang w:val="ru-RU"/>
        </w:rPr>
        <w:t>)</w:t>
      </w:r>
    </w:p>
    <w:p w14:paraId="251026AE" w14:textId="77777777" w:rsidR="00547410" w:rsidRPr="00741578" w:rsidRDefault="000673C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Д</w:t>
      </w:r>
      <w:r w:rsidR="00885977" w:rsidRPr="00741578">
        <w:rPr>
          <w:szCs w:val="28"/>
          <w:lang w:val="ru-RU"/>
        </w:rPr>
        <w:t xml:space="preserve">ля процессов </w:t>
      </w:r>
      <w:r w:rsidR="00885977" w:rsidRPr="00741578">
        <w:rPr>
          <w:i/>
          <w:szCs w:val="28"/>
          <w:lang w:val="ru-RU"/>
        </w:rPr>
        <w:t>магнитостатики</w:t>
      </w:r>
      <w:r w:rsidR="00885977" w:rsidRPr="00741578">
        <w:rPr>
          <w:szCs w:val="28"/>
          <w:lang w:val="ru-RU"/>
        </w:rPr>
        <w:t xml:space="preserve"> </w:t>
      </w:r>
      <w:r w:rsidR="00C84EB8" w:rsidRPr="00741578">
        <w:rPr>
          <w:szCs w:val="28"/>
          <w:lang w:val="ru-RU"/>
        </w:rPr>
        <w:t>постоянного тока</w:t>
      </w:r>
      <w:r w:rsidR="00885977" w:rsidRPr="00741578">
        <w:rPr>
          <w:szCs w:val="28"/>
          <w:lang w:val="ru-RU"/>
        </w:rPr>
        <w:t xml:space="preserve"> </w:t>
      </w:r>
      <w:r w:rsidR="00C84EB8" w:rsidRPr="00741578">
        <w:rPr>
          <w:szCs w:val="28"/>
          <w:lang w:val="ru-RU"/>
        </w:rPr>
        <w:t xml:space="preserve">из </w:t>
      </w:r>
      <w:r w:rsidR="00885977" w:rsidRPr="00741578">
        <w:rPr>
          <w:szCs w:val="28"/>
          <w:lang w:val="ru-RU"/>
        </w:rPr>
        <w:t>уравнени</w:t>
      </w:r>
      <w:r w:rsidR="00C84EB8" w:rsidRPr="00741578">
        <w:rPr>
          <w:szCs w:val="28"/>
          <w:lang w:val="ru-RU"/>
        </w:rPr>
        <w:t>й си</w:t>
      </w:r>
      <w:r w:rsidR="00C84EB8" w:rsidRPr="00741578">
        <w:rPr>
          <w:szCs w:val="28"/>
          <w:lang w:val="ru-RU"/>
        </w:rPr>
        <w:t>с</w:t>
      </w:r>
      <w:r w:rsidR="00C84EB8" w:rsidRPr="00741578">
        <w:rPr>
          <w:szCs w:val="28"/>
          <w:lang w:val="ru-RU"/>
        </w:rPr>
        <w:t>темы (6) с учетом (3с) получаем</w:t>
      </w:r>
      <w:r w:rsidR="00885977" w:rsidRPr="00741578">
        <w:rPr>
          <w:szCs w:val="28"/>
          <w:lang w:val="ru-RU"/>
        </w:rPr>
        <w:t xml:space="preserve"> систему </w:t>
      </w:r>
      <w:r w:rsidR="00885977" w:rsidRPr="00741578">
        <w:rPr>
          <w:i/>
          <w:szCs w:val="28"/>
          <w:lang w:val="ru-RU"/>
        </w:rPr>
        <w:t>уравнений магнитн</w:t>
      </w:r>
      <w:r w:rsidR="00527D34" w:rsidRPr="00741578">
        <w:rPr>
          <w:i/>
          <w:szCs w:val="28"/>
          <w:lang w:val="ru-RU"/>
        </w:rPr>
        <w:t>ого</w:t>
      </w:r>
      <w:r w:rsidR="00885977" w:rsidRPr="00741578">
        <w:rPr>
          <w:i/>
          <w:szCs w:val="28"/>
          <w:lang w:val="ru-RU"/>
        </w:rPr>
        <w:t xml:space="preserve"> пол</w:t>
      </w:r>
      <w:r w:rsidR="00527D34" w:rsidRPr="00741578">
        <w:rPr>
          <w:i/>
          <w:szCs w:val="28"/>
          <w:lang w:val="ru-RU"/>
        </w:rPr>
        <w:t>я</w:t>
      </w:r>
      <w:r w:rsidR="00885977" w:rsidRPr="00741578">
        <w:rPr>
          <w:szCs w:val="28"/>
          <w:lang w:val="ru-RU"/>
        </w:rPr>
        <w:t xml:space="preserve"> </w:t>
      </w:r>
      <w:r w:rsidR="00867907" w:rsidRPr="00741578">
        <w:rPr>
          <w:szCs w:val="28"/>
          <w:lang w:val="ru-RU"/>
        </w:rPr>
        <w:t>с</w:t>
      </w:r>
      <w:r w:rsidR="00452B2B" w:rsidRPr="00741578">
        <w:rPr>
          <w:szCs w:val="28"/>
          <w:lang w:val="ru-RU"/>
        </w:rPr>
        <w:t xml:space="preserve"> соо</w:t>
      </w:r>
      <w:r w:rsidR="00452B2B" w:rsidRPr="00741578">
        <w:rPr>
          <w:szCs w:val="28"/>
          <w:lang w:val="ru-RU"/>
        </w:rPr>
        <w:t>т</w:t>
      </w:r>
      <w:r w:rsidR="00452B2B" w:rsidRPr="00741578">
        <w:rPr>
          <w:szCs w:val="28"/>
          <w:lang w:val="ru-RU"/>
        </w:rPr>
        <w:t xml:space="preserve">ветствующими </w:t>
      </w:r>
      <w:r w:rsidR="00867907" w:rsidRPr="00741578">
        <w:rPr>
          <w:szCs w:val="28"/>
          <w:lang w:val="ru-RU"/>
        </w:rPr>
        <w:t xml:space="preserve">компонентами </w:t>
      </w:r>
      <w:r w:rsidR="00885977" w:rsidRPr="00741578">
        <w:rPr>
          <w:szCs w:val="28"/>
          <w:lang w:val="ru-RU"/>
        </w:rPr>
        <w:t>напряженности и векторного потенци</w:t>
      </w:r>
      <w:r w:rsidR="00885977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ла: </w:t>
      </w:r>
    </w:p>
    <w:p w14:paraId="77A8B820" w14:textId="77777777" w:rsidR="00885977" w:rsidRPr="00741578" w:rsidRDefault="00547410" w:rsidP="00741578">
      <w:pPr>
        <w:pStyle w:val="a8"/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lastRenderedPageBreak/>
        <w:t xml:space="preserve"> </w:t>
      </w:r>
      <w:r w:rsidR="00885977" w:rsidRPr="00741578">
        <w:rPr>
          <w:szCs w:val="28"/>
        </w:rPr>
        <w:t>(a)  rot</w:t>
      </w:r>
      <w:r w:rsidRPr="00741578">
        <w:rPr>
          <w:position w:val="-12"/>
          <w:szCs w:val="28"/>
        </w:rPr>
        <w:object w:dxaOrig="760" w:dyaOrig="420" w14:anchorId="56E157AC">
          <v:shape id="_x0000_i1215" type="#_x0000_t75" style="width:32.25pt;height:19.5pt" o:ole="" fillcolor="window">
            <v:imagedata r:id="rId318" o:title=""/>
          </v:shape>
          <o:OLEObject Type="Embed" ProgID="Equation.3" ShapeID="_x0000_i1215" DrawAspect="Content" ObjectID="_1819084811" r:id="rId319"/>
        </w:object>
      </w:r>
      <w:r w:rsidRPr="00741578">
        <w:rPr>
          <w:szCs w:val="28"/>
        </w:rPr>
        <w:t xml:space="preserve">,    </w:t>
      </w:r>
      <w:r w:rsidR="00885977" w:rsidRPr="00741578">
        <w:rPr>
          <w:szCs w:val="28"/>
        </w:rPr>
        <w:t>(b)  div</w:t>
      </w:r>
      <w:r w:rsidRPr="00741578">
        <w:rPr>
          <w:position w:val="-12"/>
          <w:szCs w:val="28"/>
        </w:rPr>
        <w:object w:dxaOrig="1420" w:dyaOrig="420" w14:anchorId="1DED424B">
          <v:shape id="_x0000_i1216" type="#_x0000_t75" style="width:61.5pt;height:18.75pt" o:ole="">
            <v:imagedata r:id="rId320" o:title=""/>
          </v:shape>
          <o:OLEObject Type="Embed" ProgID="Equation.3" ShapeID="_x0000_i1216" DrawAspect="Content" ObjectID="_1819084812" r:id="rId321"/>
        </w:object>
      </w:r>
      <w:r w:rsidRPr="00741578">
        <w:rPr>
          <w:szCs w:val="28"/>
        </w:rPr>
        <w:t xml:space="preserve">,    </w:t>
      </w:r>
      <w:r w:rsidR="00885977" w:rsidRPr="00741578">
        <w:rPr>
          <w:szCs w:val="28"/>
        </w:rPr>
        <w:t>(c)  rot</w:t>
      </w:r>
      <w:r w:rsidRPr="00741578">
        <w:rPr>
          <w:position w:val="-12"/>
          <w:szCs w:val="28"/>
        </w:rPr>
        <w:object w:dxaOrig="1200" w:dyaOrig="440" w14:anchorId="321504CC">
          <v:shape id="_x0000_i1217" type="#_x0000_t75" style="width:67.5pt;height:24.75pt" o:ole="" fillcolor="window">
            <v:imagedata r:id="rId322" o:title=""/>
          </v:shape>
          <o:OLEObject Type="Embed" ProgID="Equation.3" ShapeID="_x0000_i1217" DrawAspect="Content" ObjectID="_1819084813" r:id="rId323"/>
        </w:object>
      </w:r>
      <w:r w:rsidR="00885977" w:rsidRPr="00741578">
        <w:rPr>
          <w:szCs w:val="28"/>
        </w:rPr>
        <w:t>,    (d)  div</w:t>
      </w:r>
      <w:r w:rsidRPr="00741578">
        <w:rPr>
          <w:position w:val="-12"/>
          <w:szCs w:val="28"/>
        </w:rPr>
        <w:object w:dxaOrig="1460" w:dyaOrig="440" w14:anchorId="6B65DFDF">
          <v:shape id="_x0000_i1218" type="#_x0000_t75" style="width:63.75pt;height:20.25pt" o:ole="" fillcolor="window">
            <v:imagedata r:id="rId324" o:title=""/>
          </v:shape>
          <o:OLEObject Type="Embed" ProgID="Equation.3" ShapeID="_x0000_i1218" DrawAspect="Content" ObjectID="_1819084814" r:id="rId325"/>
        </w:object>
      </w:r>
      <w:r w:rsidRPr="00741578">
        <w:rPr>
          <w:szCs w:val="28"/>
        </w:rPr>
        <w:t>.   (</w:t>
      </w:r>
      <w:r w:rsidR="00223F50" w:rsidRPr="00741578">
        <w:rPr>
          <w:szCs w:val="28"/>
        </w:rPr>
        <w:t>19</w:t>
      </w:r>
      <w:r w:rsidRPr="00741578">
        <w:rPr>
          <w:szCs w:val="28"/>
        </w:rPr>
        <w:t>)</w:t>
      </w:r>
      <w:r w:rsidR="00885977" w:rsidRPr="00741578">
        <w:rPr>
          <w:szCs w:val="28"/>
        </w:rPr>
        <w:t xml:space="preserve">             </w:t>
      </w:r>
    </w:p>
    <w:p w14:paraId="1EAC9871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Здесь п</w:t>
      </w:r>
      <w:r w:rsidR="00C84EB8" w:rsidRPr="00741578">
        <w:rPr>
          <w:szCs w:val="28"/>
          <w:lang w:val="ru-RU"/>
        </w:rPr>
        <w:t>еренос</w:t>
      </w:r>
      <w:r w:rsidRPr="00741578">
        <w:rPr>
          <w:szCs w:val="28"/>
          <w:lang w:val="ru-RU"/>
        </w:rPr>
        <w:t xml:space="preserve"> чисто магнитной энергии </w:t>
      </w:r>
      <w:r w:rsidR="00011364" w:rsidRPr="00741578">
        <w:rPr>
          <w:szCs w:val="28"/>
          <w:lang w:val="ru-RU"/>
        </w:rPr>
        <w:t xml:space="preserve">в пространстве </w:t>
      </w:r>
      <w:r w:rsidRPr="00741578">
        <w:rPr>
          <w:szCs w:val="28"/>
          <w:lang w:val="ru-RU"/>
        </w:rPr>
        <w:t>осуществляе</w:t>
      </w:r>
      <w:r w:rsidRPr="00741578">
        <w:rPr>
          <w:szCs w:val="28"/>
          <w:lang w:val="ru-RU"/>
        </w:rPr>
        <w:t>т</w:t>
      </w:r>
      <w:r w:rsidRPr="00741578">
        <w:rPr>
          <w:szCs w:val="28"/>
          <w:lang w:val="ru-RU"/>
        </w:rPr>
        <w:t xml:space="preserve">ся двумя компонентами </w:t>
      </w:r>
      <w:r w:rsidR="00452B2B" w:rsidRPr="00741578">
        <w:rPr>
          <w:szCs w:val="28"/>
          <w:lang w:val="ru-RU"/>
        </w:rPr>
        <w:t xml:space="preserve">магнитного поля </w:t>
      </w:r>
      <w:r w:rsidRPr="00741578">
        <w:rPr>
          <w:szCs w:val="28"/>
          <w:lang w:val="ru-RU"/>
        </w:rPr>
        <w:t xml:space="preserve">в виде потокового вектора </w:t>
      </w:r>
      <w:r w:rsidR="00547410" w:rsidRPr="00741578">
        <w:rPr>
          <w:position w:val="-10"/>
          <w:szCs w:val="28"/>
        </w:rPr>
        <w:object w:dxaOrig="999" w:dyaOrig="420" w14:anchorId="3E4A5F14">
          <v:shape id="_x0000_i1219" type="#_x0000_t75" style="width:50.25pt;height:19.5pt" o:ole="" fillcolor="window">
            <v:imagedata r:id="rId326" o:title=""/>
          </v:shape>
          <o:OLEObject Type="Embed" ProgID="Equation.3" ShapeID="_x0000_i1219" DrawAspect="Content" ObjectID="_1819084815" r:id="rId327"/>
        </w:object>
      </w:r>
      <w:r w:rsidRPr="00741578">
        <w:rPr>
          <w:szCs w:val="28"/>
          <w:lang w:val="ru-RU"/>
        </w:rPr>
        <w:t xml:space="preserve">, и </w:t>
      </w:r>
      <w:r w:rsidR="0098250A" w:rsidRPr="00741578">
        <w:rPr>
          <w:szCs w:val="28"/>
          <w:lang w:val="ru-RU"/>
        </w:rPr>
        <w:t xml:space="preserve">энергетика </w:t>
      </w:r>
      <w:r w:rsidRPr="00741578">
        <w:rPr>
          <w:szCs w:val="28"/>
          <w:lang w:val="ru-RU"/>
        </w:rPr>
        <w:t>процесс</w:t>
      </w:r>
      <w:r w:rsidR="0098250A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 магнитной поляризации проводника под действием электрического тока </w:t>
      </w:r>
      <w:r w:rsidR="008A3A93" w:rsidRPr="00741578">
        <w:rPr>
          <w:szCs w:val="28"/>
          <w:lang w:val="ru-RU"/>
        </w:rPr>
        <w:t>определится уравнением б</w:t>
      </w:r>
      <w:r w:rsidR="008A3A93" w:rsidRPr="00741578">
        <w:rPr>
          <w:szCs w:val="28"/>
          <w:lang w:val="ru-RU"/>
        </w:rPr>
        <w:t>а</w:t>
      </w:r>
      <w:r w:rsidR="008A3A93" w:rsidRPr="00741578">
        <w:rPr>
          <w:szCs w:val="28"/>
          <w:lang w:val="ru-RU"/>
        </w:rPr>
        <w:t>ланса</w:t>
      </w:r>
      <w:r w:rsidRPr="00741578">
        <w:rPr>
          <w:szCs w:val="28"/>
          <w:lang w:val="ru-RU"/>
        </w:rPr>
        <w:t xml:space="preserve">:                                </w:t>
      </w:r>
    </w:p>
    <w:p w14:paraId="5E60E16B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- </w:t>
      </w:r>
      <w:r w:rsidRPr="00741578">
        <w:rPr>
          <w:szCs w:val="28"/>
        </w:rPr>
        <w:t>div</w:t>
      </w:r>
      <w:r w:rsidR="00547410" w:rsidRPr="00741578">
        <w:rPr>
          <w:position w:val="-12"/>
          <w:szCs w:val="28"/>
        </w:rPr>
        <w:object w:dxaOrig="3879" w:dyaOrig="440" w14:anchorId="462E5FDA">
          <v:shape id="_x0000_i1220" type="#_x0000_t75" style="width:180pt;height:20.25pt" o:ole="" fillcolor="window">
            <v:imagedata r:id="rId328" o:title=""/>
          </v:shape>
          <o:OLEObject Type="Embed" ProgID="Equation.3" ShapeID="_x0000_i1220" DrawAspect="Content" ObjectID="_1819084816" r:id="rId329"/>
        </w:object>
      </w:r>
      <w:r w:rsidRPr="00741578">
        <w:rPr>
          <w:szCs w:val="28"/>
          <w:lang w:val="ru-RU"/>
        </w:rPr>
        <w:t xml:space="preserve">.  </w:t>
      </w:r>
      <w:r w:rsidR="00547410" w:rsidRPr="00741578">
        <w:rPr>
          <w:szCs w:val="28"/>
          <w:lang w:val="ru-RU"/>
        </w:rPr>
        <w:t xml:space="preserve">                              </w:t>
      </w:r>
      <w:r w:rsidRPr="00741578">
        <w:rPr>
          <w:szCs w:val="28"/>
          <w:lang w:val="ru-RU"/>
        </w:rPr>
        <w:t>(2</w:t>
      </w:r>
      <w:r w:rsidR="00223F50" w:rsidRPr="00741578">
        <w:rPr>
          <w:szCs w:val="28"/>
          <w:lang w:val="ru-RU"/>
        </w:rPr>
        <w:t>0</w:t>
      </w:r>
      <w:r w:rsidRPr="00741578">
        <w:rPr>
          <w:szCs w:val="28"/>
          <w:lang w:val="ru-RU"/>
        </w:rPr>
        <w:t>)</w:t>
      </w:r>
    </w:p>
    <w:p w14:paraId="45B4B2D1" w14:textId="77777777" w:rsidR="00547410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Соответственно, </w:t>
      </w:r>
      <w:r w:rsidR="00C84EB8" w:rsidRPr="00741578">
        <w:rPr>
          <w:szCs w:val="28"/>
          <w:lang w:val="ru-RU"/>
        </w:rPr>
        <w:t xml:space="preserve">уравнения системы (4) модифицируются в </w:t>
      </w:r>
      <w:r w:rsidR="00452B2B" w:rsidRPr="00741578">
        <w:rPr>
          <w:szCs w:val="28"/>
          <w:lang w:val="ru-RU"/>
        </w:rPr>
        <w:t>систем</w:t>
      </w:r>
      <w:r w:rsidR="00C84EB8" w:rsidRPr="00741578">
        <w:rPr>
          <w:szCs w:val="28"/>
          <w:lang w:val="ru-RU"/>
        </w:rPr>
        <w:t>у</w:t>
      </w:r>
      <w:r w:rsidR="00452B2B" w:rsidRPr="00741578">
        <w:rPr>
          <w:szCs w:val="28"/>
          <w:lang w:val="ru-RU"/>
        </w:rPr>
        <w:t xml:space="preserve"> </w:t>
      </w:r>
      <w:r w:rsidR="00452B2B" w:rsidRPr="00741578">
        <w:rPr>
          <w:i/>
          <w:szCs w:val="28"/>
          <w:lang w:val="ru-RU"/>
        </w:rPr>
        <w:t xml:space="preserve"> уравнений</w:t>
      </w:r>
      <w:r w:rsidR="00452B2B" w:rsidRPr="00741578">
        <w:rPr>
          <w:szCs w:val="28"/>
          <w:lang w:val="ru-RU"/>
        </w:rPr>
        <w:t xml:space="preserve"> </w:t>
      </w:r>
      <w:r w:rsidR="00C84EB8" w:rsidRPr="00741578">
        <w:rPr>
          <w:i/>
          <w:szCs w:val="28"/>
          <w:lang w:val="ru-RU"/>
        </w:rPr>
        <w:t xml:space="preserve">статического </w:t>
      </w:r>
      <w:r w:rsidR="00452B2B" w:rsidRPr="00741578">
        <w:rPr>
          <w:i/>
          <w:szCs w:val="28"/>
          <w:lang w:val="ru-RU"/>
        </w:rPr>
        <w:t>поля</w:t>
      </w:r>
      <w:r w:rsidR="00452B2B" w:rsidRPr="00741578">
        <w:rPr>
          <w:szCs w:val="28"/>
          <w:lang w:val="ru-RU"/>
        </w:rPr>
        <w:t xml:space="preserve"> </w:t>
      </w:r>
      <w:r w:rsidR="00A50409" w:rsidRPr="00741578">
        <w:rPr>
          <w:i/>
          <w:szCs w:val="28"/>
          <w:lang w:val="ru-RU"/>
        </w:rPr>
        <w:t>ЭМ</w:t>
      </w:r>
      <w:r w:rsidR="00A50409" w:rsidRPr="00741578">
        <w:rPr>
          <w:szCs w:val="28"/>
          <w:lang w:val="ru-RU"/>
        </w:rPr>
        <w:t xml:space="preserve"> </w:t>
      </w:r>
      <w:r w:rsidR="00452B2B" w:rsidRPr="00741578">
        <w:rPr>
          <w:i/>
          <w:szCs w:val="28"/>
          <w:lang w:val="ru-RU"/>
        </w:rPr>
        <w:t xml:space="preserve">векторного потенциала </w:t>
      </w:r>
      <w:r w:rsidR="00452B2B" w:rsidRPr="00741578">
        <w:rPr>
          <w:szCs w:val="28"/>
          <w:lang w:val="ru-RU"/>
        </w:rPr>
        <w:t>с</w:t>
      </w:r>
      <w:r w:rsidR="00452B2B" w:rsidRPr="00741578">
        <w:rPr>
          <w:i/>
          <w:szCs w:val="28"/>
          <w:lang w:val="ru-RU"/>
        </w:rPr>
        <w:t xml:space="preserve"> </w:t>
      </w:r>
      <w:r w:rsidR="006E3F7C" w:rsidRPr="00741578">
        <w:rPr>
          <w:szCs w:val="28"/>
          <w:lang w:val="ru-RU"/>
        </w:rPr>
        <w:t>эле</w:t>
      </w:r>
      <w:r w:rsidR="006E3F7C" w:rsidRPr="00741578">
        <w:rPr>
          <w:szCs w:val="28"/>
          <w:lang w:val="ru-RU"/>
        </w:rPr>
        <w:t>к</w:t>
      </w:r>
      <w:r w:rsidR="006E3F7C" w:rsidRPr="00741578">
        <w:rPr>
          <w:szCs w:val="28"/>
          <w:lang w:val="ru-RU"/>
        </w:rPr>
        <w:t>трической и магнитной компонент</w:t>
      </w:r>
      <w:r w:rsidR="00452B2B" w:rsidRPr="00741578">
        <w:rPr>
          <w:szCs w:val="28"/>
          <w:lang w:val="ru-RU"/>
        </w:rPr>
        <w:t>ами</w:t>
      </w:r>
      <w:r w:rsidRPr="00741578">
        <w:rPr>
          <w:szCs w:val="28"/>
          <w:lang w:val="ru-RU"/>
        </w:rPr>
        <w:t xml:space="preserve">:                  </w:t>
      </w:r>
    </w:p>
    <w:p w14:paraId="403CD9D0" w14:textId="77777777" w:rsidR="00885977" w:rsidRPr="00741578" w:rsidRDefault="00885977" w:rsidP="00741578">
      <w:pPr>
        <w:pStyle w:val="a8"/>
        <w:spacing w:line="360" w:lineRule="auto"/>
        <w:ind w:firstLine="737"/>
        <w:jc w:val="left"/>
        <w:rPr>
          <w:szCs w:val="28"/>
        </w:rPr>
      </w:pPr>
      <w:r w:rsidRPr="00741578">
        <w:rPr>
          <w:szCs w:val="28"/>
        </w:rPr>
        <w:t>(a)  rot</w:t>
      </w:r>
      <w:r w:rsidR="00547410" w:rsidRPr="00741578">
        <w:rPr>
          <w:position w:val="-6"/>
          <w:szCs w:val="28"/>
        </w:rPr>
        <w:object w:dxaOrig="760" w:dyaOrig="380" w14:anchorId="7C200303">
          <v:shape id="_x0000_i1221" type="#_x0000_t75" style="width:38.25pt;height:20.25pt" o:ole="" fillcolor="window">
            <v:imagedata r:id="rId330" o:title=""/>
          </v:shape>
          <o:OLEObject Type="Embed" ProgID="Equation.3" ShapeID="_x0000_i1221" DrawAspect="Content" ObjectID="_1819084817" r:id="rId331"/>
        </w:object>
      </w:r>
      <w:r w:rsidR="00547410" w:rsidRPr="00741578">
        <w:rPr>
          <w:szCs w:val="28"/>
        </w:rPr>
        <w:t xml:space="preserve">,   </w:t>
      </w:r>
      <w:r w:rsidRPr="00741578">
        <w:rPr>
          <w:szCs w:val="28"/>
        </w:rPr>
        <w:t>(b)  div</w:t>
      </w:r>
      <w:r w:rsidR="00547410" w:rsidRPr="00741578">
        <w:rPr>
          <w:position w:val="-12"/>
          <w:szCs w:val="28"/>
        </w:rPr>
        <w:object w:dxaOrig="1340" w:dyaOrig="440" w14:anchorId="73207B9A">
          <v:shape id="_x0000_i1222" type="#_x0000_t75" style="width:70.5pt;height:23.25pt" o:ole="" fillcolor="window">
            <v:imagedata r:id="rId332" o:title=""/>
          </v:shape>
          <o:OLEObject Type="Embed" ProgID="Equation.3" ShapeID="_x0000_i1222" DrawAspect="Content" ObjectID="_1819084818" r:id="rId333"/>
        </w:object>
      </w:r>
      <w:r w:rsidR="00547410" w:rsidRPr="00741578">
        <w:rPr>
          <w:szCs w:val="28"/>
        </w:rPr>
        <w:t xml:space="preserve">,  </w:t>
      </w:r>
      <w:r w:rsidRPr="00741578">
        <w:rPr>
          <w:szCs w:val="28"/>
        </w:rPr>
        <w:t xml:space="preserve"> (c)  rot </w:t>
      </w:r>
      <w:r w:rsidR="00547410" w:rsidRPr="00741578">
        <w:rPr>
          <w:position w:val="-34"/>
          <w:szCs w:val="28"/>
        </w:rPr>
        <w:object w:dxaOrig="1760" w:dyaOrig="780" w14:anchorId="4032CA57">
          <v:shape id="_x0000_i1223" type="#_x0000_t75" style="width:92.25pt;height:36.75pt" o:ole="" fillcolor="window">
            <v:imagedata r:id="rId334" o:title=""/>
          </v:shape>
          <o:OLEObject Type="Embed" ProgID="Equation.3" ShapeID="_x0000_i1223" DrawAspect="Content" ObjectID="_1819084819" r:id="rId335"/>
        </w:object>
      </w:r>
      <w:r w:rsidR="00547410" w:rsidRPr="00741578">
        <w:rPr>
          <w:szCs w:val="28"/>
        </w:rPr>
        <w:t xml:space="preserve">,   (d) </w:t>
      </w:r>
      <w:r w:rsidRPr="00741578">
        <w:rPr>
          <w:szCs w:val="28"/>
        </w:rPr>
        <w:t>div</w:t>
      </w:r>
      <w:r w:rsidR="00547410" w:rsidRPr="00741578">
        <w:rPr>
          <w:position w:val="-12"/>
          <w:szCs w:val="28"/>
        </w:rPr>
        <w:object w:dxaOrig="1440" w:dyaOrig="440" w14:anchorId="77894E22">
          <v:shape id="_x0000_i1224" type="#_x0000_t75" style="width:75.75pt;height:20.25pt" o:ole="" fillcolor="window">
            <v:imagedata r:id="rId336" o:title=""/>
          </v:shape>
          <o:OLEObject Type="Embed" ProgID="Equation.3" ShapeID="_x0000_i1224" DrawAspect="Content" ObjectID="_1819084820" r:id="rId337"/>
        </w:object>
      </w:r>
      <w:r w:rsidRPr="00741578">
        <w:rPr>
          <w:szCs w:val="28"/>
        </w:rPr>
        <w:t xml:space="preserve">.   </w:t>
      </w:r>
      <w:r w:rsidR="00741578">
        <w:rPr>
          <w:szCs w:val="28"/>
        </w:rPr>
        <w:t xml:space="preserve">      </w:t>
      </w:r>
      <w:r w:rsidR="00741578" w:rsidRPr="00741578">
        <w:rPr>
          <w:szCs w:val="28"/>
        </w:rPr>
        <w:t xml:space="preserve">                               </w:t>
      </w:r>
      <w:r w:rsidR="00741578">
        <w:rPr>
          <w:szCs w:val="28"/>
        </w:rPr>
        <w:t xml:space="preserve">                               </w:t>
      </w:r>
      <w:r w:rsidR="00547410" w:rsidRPr="00741578">
        <w:rPr>
          <w:szCs w:val="28"/>
        </w:rPr>
        <w:t xml:space="preserve"> </w:t>
      </w:r>
      <w:r w:rsidR="00547410" w:rsidRPr="00741578">
        <w:rPr>
          <w:szCs w:val="28"/>
          <w:lang w:val="ru-RU"/>
        </w:rPr>
        <w:t>(2</w:t>
      </w:r>
      <w:r w:rsidR="00223F50" w:rsidRPr="00741578">
        <w:rPr>
          <w:szCs w:val="28"/>
          <w:lang w:val="ru-RU"/>
        </w:rPr>
        <w:t>1</w:t>
      </w:r>
      <w:r w:rsidR="00547410" w:rsidRPr="00741578">
        <w:rPr>
          <w:szCs w:val="28"/>
          <w:lang w:val="ru-RU"/>
        </w:rPr>
        <w:t>)</w:t>
      </w:r>
      <w:r w:rsidRPr="00741578">
        <w:rPr>
          <w:szCs w:val="28"/>
          <w:lang w:val="ru-RU"/>
        </w:rPr>
        <w:t xml:space="preserve">       </w:t>
      </w:r>
    </w:p>
    <w:p w14:paraId="797CCAE3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От</w:t>
      </w:r>
      <w:r w:rsidR="00B232A1" w:rsidRPr="00741578">
        <w:rPr>
          <w:szCs w:val="28"/>
          <w:lang w:val="ru-RU"/>
        </w:rPr>
        <w:t>сю</w:t>
      </w:r>
      <w:r w:rsidRPr="00741578">
        <w:rPr>
          <w:szCs w:val="28"/>
          <w:lang w:val="ru-RU"/>
        </w:rPr>
        <w:t>да следует соотношение баланса, описывающее передачу прово</w:t>
      </w:r>
      <w:r w:rsidRPr="00741578">
        <w:rPr>
          <w:szCs w:val="28"/>
          <w:lang w:val="ru-RU"/>
        </w:rPr>
        <w:t>д</w:t>
      </w:r>
      <w:r w:rsidRPr="00741578">
        <w:rPr>
          <w:szCs w:val="28"/>
          <w:lang w:val="ru-RU"/>
        </w:rPr>
        <w:t xml:space="preserve">нику </w:t>
      </w:r>
      <w:r w:rsidR="00C84EB8" w:rsidRPr="00741578">
        <w:rPr>
          <w:szCs w:val="28"/>
          <w:lang w:val="ru-RU"/>
        </w:rPr>
        <w:t>м</w:t>
      </w:r>
      <w:r w:rsidR="00C84EB8" w:rsidRPr="00741578">
        <w:rPr>
          <w:szCs w:val="28"/>
          <w:lang w:val="ru-RU"/>
        </w:rPr>
        <w:t>о</w:t>
      </w:r>
      <w:r w:rsidR="00C84EB8" w:rsidRPr="00741578">
        <w:rPr>
          <w:szCs w:val="28"/>
          <w:lang w:val="ru-RU"/>
        </w:rPr>
        <w:t xml:space="preserve">мента ЭМ импульса </w:t>
      </w:r>
      <w:r w:rsidR="00B232A1" w:rsidRPr="00741578">
        <w:rPr>
          <w:szCs w:val="28"/>
          <w:lang w:val="ru-RU"/>
        </w:rPr>
        <w:t xml:space="preserve">посредством потокового вектора </w:t>
      </w:r>
      <w:r w:rsidR="00B232A1" w:rsidRPr="00741578">
        <w:rPr>
          <w:position w:val="-10"/>
          <w:szCs w:val="28"/>
        </w:rPr>
        <w:object w:dxaOrig="1080" w:dyaOrig="420" w14:anchorId="69876915">
          <v:shape id="_x0000_i1225" type="#_x0000_t75" style="width:53.25pt;height:21pt" o:ole="" fillcolor="window">
            <v:imagedata r:id="rId116" o:title=""/>
          </v:shape>
          <o:OLEObject Type="Embed" ProgID="Equation.3" ShapeID="_x0000_i1225" DrawAspect="Content" ObjectID="_1819084821" r:id="rId338"/>
        </w:object>
      </w:r>
      <w:r w:rsidRPr="00741578">
        <w:rPr>
          <w:szCs w:val="28"/>
          <w:lang w:val="ru-RU"/>
        </w:rPr>
        <w:t xml:space="preserve">: </w:t>
      </w:r>
    </w:p>
    <w:p w14:paraId="43806DDC" w14:textId="77777777" w:rsidR="00885977" w:rsidRPr="00741578" w:rsidRDefault="00885977" w:rsidP="00741578">
      <w:pPr>
        <w:pStyle w:val="a8"/>
        <w:tabs>
          <w:tab w:val="left" w:pos="2552"/>
        </w:tabs>
        <w:spacing w:line="360" w:lineRule="auto"/>
        <w:ind w:firstLine="737"/>
        <w:jc w:val="left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- </w:t>
      </w:r>
      <w:r w:rsidRPr="00741578">
        <w:rPr>
          <w:szCs w:val="28"/>
        </w:rPr>
        <w:t>div</w:t>
      </w:r>
      <w:r w:rsidR="00E00253" w:rsidRPr="00741578">
        <w:rPr>
          <w:position w:val="-38"/>
          <w:szCs w:val="28"/>
        </w:rPr>
        <w:object w:dxaOrig="2860" w:dyaOrig="820" w14:anchorId="0AD738DA">
          <v:shape id="_x0000_i1226" type="#_x0000_t75" style="width:156pt;height:36.75pt" o:ole="" fillcolor="window">
            <v:imagedata r:id="rId339" o:title=""/>
          </v:shape>
          <o:OLEObject Type="Embed" ProgID="Equation.3" ShapeID="_x0000_i1226" DrawAspect="Content" ObjectID="_1819084822" r:id="rId340"/>
        </w:object>
      </w:r>
      <w:r w:rsidRPr="00741578">
        <w:rPr>
          <w:szCs w:val="28"/>
          <w:lang w:val="ru-RU"/>
        </w:rPr>
        <w:t xml:space="preserve">.      </w:t>
      </w:r>
      <w:r w:rsidR="00547410" w:rsidRPr="00741578">
        <w:rPr>
          <w:szCs w:val="28"/>
          <w:lang w:val="ru-RU"/>
        </w:rPr>
        <w:t xml:space="preserve">                        </w:t>
      </w:r>
      <w:r w:rsidR="00341E09" w:rsidRPr="00741578">
        <w:rPr>
          <w:szCs w:val="28"/>
          <w:lang w:val="ru-RU"/>
        </w:rPr>
        <w:t xml:space="preserve">      </w:t>
      </w:r>
      <w:r w:rsidRPr="00741578">
        <w:rPr>
          <w:szCs w:val="28"/>
          <w:lang w:val="ru-RU"/>
        </w:rPr>
        <w:t>(2</w:t>
      </w:r>
      <w:r w:rsidR="00223F50" w:rsidRPr="00741578">
        <w:rPr>
          <w:szCs w:val="28"/>
          <w:lang w:val="ru-RU"/>
        </w:rPr>
        <w:t>2</w:t>
      </w:r>
      <w:r w:rsidRPr="00741578">
        <w:rPr>
          <w:szCs w:val="28"/>
          <w:lang w:val="ru-RU"/>
        </w:rPr>
        <w:t>)</w:t>
      </w:r>
    </w:p>
    <w:p w14:paraId="31037374" w14:textId="77777777" w:rsidR="000673C7" w:rsidRPr="00741578" w:rsidRDefault="008A12D5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Кстати, </w:t>
      </w:r>
      <w:r w:rsidR="00C84EB8" w:rsidRPr="00741578">
        <w:rPr>
          <w:szCs w:val="28"/>
          <w:lang w:val="ru-RU"/>
        </w:rPr>
        <w:t>из</w:t>
      </w:r>
      <w:r w:rsidRPr="00741578">
        <w:rPr>
          <w:szCs w:val="28"/>
          <w:lang w:val="ru-RU"/>
        </w:rPr>
        <w:t xml:space="preserve"> уравнений </w:t>
      </w:r>
      <w:r w:rsidR="00341E09" w:rsidRPr="00741578">
        <w:rPr>
          <w:szCs w:val="28"/>
          <w:lang w:val="ru-RU"/>
        </w:rPr>
        <w:t xml:space="preserve">системы </w:t>
      </w:r>
      <w:r w:rsidRPr="00741578">
        <w:rPr>
          <w:szCs w:val="28"/>
          <w:lang w:val="ru-RU"/>
        </w:rPr>
        <w:t>(</w:t>
      </w:r>
      <w:r w:rsidR="00223F50" w:rsidRPr="00741578">
        <w:rPr>
          <w:szCs w:val="28"/>
          <w:lang w:val="ru-RU"/>
        </w:rPr>
        <w:t>19</w:t>
      </w:r>
      <w:r w:rsidRPr="00741578">
        <w:rPr>
          <w:szCs w:val="28"/>
          <w:lang w:val="ru-RU"/>
        </w:rPr>
        <w:t>) получи</w:t>
      </w:r>
      <w:r w:rsidR="00CE15AB" w:rsidRPr="00741578">
        <w:rPr>
          <w:szCs w:val="28"/>
          <w:lang w:val="ru-RU"/>
        </w:rPr>
        <w:t>м</w:t>
      </w:r>
      <w:r w:rsidRPr="00741578">
        <w:rPr>
          <w:szCs w:val="28"/>
          <w:lang w:val="ru-RU"/>
        </w:rPr>
        <w:t xml:space="preserve"> конкретные формулы для </w:t>
      </w:r>
      <w:r w:rsidR="00B232A1" w:rsidRPr="00741578">
        <w:rPr>
          <w:szCs w:val="28"/>
          <w:lang w:val="ru-RU"/>
        </w:rPr>
        <w:t>компонент</w:t>
      </w:r>
      <w:r w:rsidR="00C84EB8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 xml:space="preserve">магнитного поля цилиндрического проводника с </w:t>
      </w:r>
      <w:r w:rsidR="00C84EB8" w:rsidRPr="00741578">
        <w:rPr>
          <w:szCs w:val="28"/>
          <w:lang w:val="ru-RU"/>
        </w:rPr>
        <w:t xml:space="preserve">постоянным электрическим </w:t>
      </w:r>
      <w:r w:rsidRPr="00741578">
        <w:rPr>
          <w:szCs w:val="28"/>
          <w:lang w:val="ru-RU"/>
        </w:rPr>
        <w:t xml:space="preserve">током при </w:t>
      </w:r>
      <w:r w:rsidRPr="00741578">
        <w:rPr>
          <w:i/>
          <w:iCs/>
          <w:szCs w:val="28"/>
        </w:rPr>
        <w:t>r</w:t>
      </w:r>
      <w:r w:rsidRPr="00741578">
        <w:rPr>
          <w:i/>
          <w:iCs/>
          <w:szCs w:val="28"/>
          <w:lang w:val="ru-RU"/>
        </w:rPr>
        <w:t xml:space="preserve">  ≤  </w:t>
      </w:r>
      <w:r w:rsidRPr="00741578">
        <w:rPr>
          <w:i/>
          <w:iCs/>
          <w:szCs w:val="28"/>
        </w:rPr>
        <w:t>R</w:t>
      </w:r>
      <w:r w:rsidRPr="00741578">
        <w:rPr>
          <w:iCs/>
          <w:szCs w:val="28"/>
          <w:lang w:val="ru-RU"/>
        </w:rPr>
        <w:t xml:space="preserve"> </w:t>
      </w:r>
    </w:p>
    <w:p w14:paraId="6C70FD82" w14:textId="77777777" w:rsidR="000673C7" w:rsidRPr="00741578" w:rsidRDefault="00E00253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26"/>
          <w:szCs w:val="28"/>
        </w:rPr>
        <w:object w:dxaOrig="1380" w:dyaOrig="700" w14:anchorId="7DACBE16">
          <v:shape id="_x0000_i1227" type="#_x0000_t75" style="width:73.5pt;height:31.5pt" o:ole="" fillcolor="window">
            <v:imagedata r:id="rId341" o:title=""/>
          </v:shape>
          <o:OLEObject Type="Embed" ProgID="Equation.3" ShapeID="_x0000_i1227" DrawAspect="Content" ObjectID="_1819084823" r:id="rId342"/>
        </w:object>
      </w:r>
      <w:r w:rsidR="000673C7" w:rsidRPr="00741578">
        <w:rPr>
          <w:szCs w:val="28"/>
          <w:lang w:val="ru-RU"/>
        </w:rPr>
        <w:t xml:space="preserve">    и    </w:t>
      </w:r>
      <w:r w:rsidRPr="00741578">
        <w:rPr>
          <w:position w:val="-26"/>
          <w:szCs w:val="28"/>
        </w:rPr>
        <w:object w:dxaOrig="1939" w:dyaOrig="700" w14:anchorId="6705495A">
          <v:shape id="_x0000_i1228" type="#_x0000_t75" style="width:99.75pt;height:32.25pt" o:ole="" fillcolor="window">
            <v:imagedata r:id="rId343" o:title=""/>
          </v:shape>
          <o:OLEObject Type="Embed" ProgID="Equation.3" ShapeID="_x0000_i1228" DrawAspect="Content" ObjectID="_1819084824" r:id="rId344"/>
        </w:object>
      </w:r>
      <w:r w:rsidR="008A3A93" w:rsidRPr="00741578">
        <w:rPr>
          <w:szCs w:val="28"/>
          <w:lang w:val="ru-RU"/>
        </w:rPr>
        <w:t>,</w:t>
      </w:r>
      <w:r w:rsidR="000673C7" w:rsidRPr="00741578">
        <w:rPr>
          <w:szCs w:val="28"/>
          <w:lang w:val="ru-RU"/>
        </w:rPr>
        <w:t xml:space="preserve"> </w:t>
      </w:r>
    </w:p>
    <w:p w14:paraId="45BA524C" w14:textId="77777777" w:rsidR="000673C7" w:rsidRPr="00741578" w:rsidRDefault="008A3A93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а, следовательно, </w:t>
      </w:r>
      <w:r w:rsidR="00B232A1" w:rsidRPr="00741578">
        <w:rPr>
          <w:szCs w:val="28"/>
          <w:lang w:val="ru-RU"/>
        </w:rPr>
        <w:t xml:space="preserve">явный вид </w:t>
      </w:r>
      <w:r w:rsidRPr="00741578">
        <w:rPr>
          <w:szCs w:val="28"/>
          <w:lang w:val="ru-RU"/>
        </w:rPr>
        <w:t>аналитически</w:t>
      </w:r>
      <w:r w:rsidR="00B232A1" w:rsidRPr="00741578">
        <w:rPr>
          <w:szCs w:val="28"/>
          <w:lang w:val="ru-RU"/>
        </w:rPr>
        <w:t>х</w:t>
      </w:r>
      <w:r w:rsidRPr="00741578">
        <w:rPr>
          <w:szCs w:val="28"/>
          <w:lang w:val="ru-RU"/>
        </w:rPr>
        <w:t xml:space="preserve"> выражени</w:t>
      </w:r>
      <w:r w:rsidR="00B232A1" w:rsidRPr="00741578">
        <w:rPr>
          <w:szCs w:val="28"/>
          <w:lang w:val="ru-RU"/>
        </w:rPr>
        <w:t>й</w:t>
      </w:r>
      <w:r w:rsidRPr="00741578">
        <w:rPr>
          <w:szCs w:val="28"/>
          <w:lang w:val="ru-RU"/>
        </w:rPr>
        <w:t xml:space="preserve"> </w:t>
      </w:r>
      <w:r w:rsidR="00CE15AB" w:rsidRPr="00741578">
        <w:rPr>
          <w:szCs w:val="28"/>
          <w:lang w:val="ru-RU"/>
        </w:rPr>
        <w:t xml:space="preserve">поля </w:t>
      </w:r>
      <w:r w:rsidR="000673C7" w:rsidRPr="00741578">
        <w:rPr>
          <w:szCs w:val="28"/>
          <w:lang w:val="ru-RU"/>
        </w:rPr>
        <w:t>поток</w:t>
      </w:r>
      <w:r w:rsidR="000673C7" w:rsidRPr="00741578">
        <w:rPr>
          <w:szCs w:val="28"/>
          <w:lang w:val="ru-RU"/>
        </w:rPr>
        <w:t>о</w:t>
      </w:r>
      <w:r w:rsidR="000673C7" w:rsidRPr="00741578">
        <w:rPr>
          <w:szCs w:val="28"/>
          <w:lang w:val="ru-RU"/>
        </w:rPr>
        <w:t>вых вект</w:t>
      </w:r>
      <w:r w:rsidR="000673C7" w:rsidRPr="00741578">
        <w:rPr>
          <w:szCs w:val="28"/>
          <w:lang w:val="ru-RU"/>
        </w:rPr>
        <w:t>о</w:t>
      </w:r>
      <w:r w:rsidR="000673C7" w:rsidRPr="00741578">
        <w:rPr>
          <w:szCs w:val="28"/>
          <w:lang w:val="ru-RU"/>
        </w:rPr>
        <w:t>р</w:t>
      </w:r>
      <w:r w:rsidRPr="00741578">
        <w:rPr>
          <w:szCs w:val="28"/>
          <w:lang w:val="ru-RU"/>
        </w:rPr>
        <w:t>ов</w:t>
      </w:r>
      <w:r w:rsidR="000673C7" w:rsidRPr="00741578">
        <w:rPr>
          <w:szCs w:val="28"/>
          <w:lang w:val="ru-RU"/>
        </w:rPr>
        <w:t xml:space="preserve"> </w:t>
      </w:r>
      <w:r w:rsidR="00CE15AB" w:rsidRPr="00741578">
        <w:rPr>
          <w:szCs w:val="28"/>
          <w:lang w:val="ru-RU"/>
        </w:rPr>
        <w:t>внутри и на поверхности проводника</w:t>
      </w:r>
    </w:p>
    <w:p w14:paraId="17F40102" w14:textId="77777777" w:rsidR="000673C7" w:rsidRPr="00741578" w:rsidRDefault="000673C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position w:val="-28"/>
          <w:szCs w:val="28"/>
        </w:rPr>
        <w:object w:dxaOrig="2780" w:dyaOrig="780" w14:anchorId="50DBE92C">
          <v:shape id="_x0000_i1229" type="#_x0000_t75" style="width:138.75pt;height:36pt" o:ole="" fillcolor="window">
            <v:imagedata r:id="rId345" o:title=""/>
          </v:shape>
          <o:OLEObject Type="Embed" ProgID="Equation.3" ShapeID="_x0000_i1229" DrawAspect="Content" ObjectID="_1819084825" r:id="rId346"/>
        </w:object>
      </w:r>
      <w:r w:rsidRPr="00741578">
        <w:rPr>
          <w:szCs w:val="28"/>
          <w:lang w:val="ru-RU"/>
        </w:rPr>
        <w:t xml:space="preserve">     и     </w:t>
      </w:r>
      <w:r w:rsidRPr="00741578">
        <w:rPr>
          <w:position w:val="-28"/>
          <w:szCs w:val="28"/>
        </w:rPr>
        <w:object w:dxaOrig="3360" w:dyaOrig="780" w14:anchorId="1F8D10E8">
          <v:shape id="_x0000_i1230" type="#_x0000_t75" style="width:168pt;height:36pt" o:ole="" fillcolor="window">
            <v:imagedata r:id="rId347" o:title=""/>
          </v:shape>
          <o:OLEObject Type="Embed" ProgID="Equation.3" ShapeID="_x0000_i1230" DrawAspect="Content" ObjectID="_1819084826" r:id="rId348"/>
        </w:object>
      </w:r>
      <w:r w:rsidR="008A3A93" w:rsidRPr="00741578">
        <w:rPr>
          <w:szCs w:val="28"/>
          <w:lang w:val="ru-RU"/>
        </w:rPr>
        <w:t>.</w:t>
      </w:r>
      <w:r w:rsidRPr="00741578">
        <w:rPr>
          <w:szCs w:val="28"/>
          <w:lang w:val="ru-RU"/>
        </w:rPr>
        <w:t xml:space="preserve">           (2</w:t>
      </w:r>
      <w:r w:rsidR="00223F50" w:rsidRPr="00741578">
        <w:rPr>
          <w:szCs w:val="28"/>
          <w:lang w:val="ru-RU"/>
        </w:rPr>
        <w:t>3</w:t>
      </w:r>
      <w:r w:rsidRPr="00741578">
        <w:rPr>
          <w:szCs w:val="28"/>
          <w:lang w:val="ru-RU"/>
        </w:rPr>
        <w:t xml:space="preserve">)        </w:t>
      </w:r>
    </w:p>
    <w:p w14:paraId="06D76393" w14:textId="77777777" w:rsidR="008438B6" w:rsidRPr="00741578" w:rsidRDefault="00A1545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Таким образом, процесс электрической проводимости имеет полевое ко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 xml:space="preserve">тинуальное воплощение, что является </w:t>
      </w:r>
      <w:r w:rsidR="00F2278A" w:rsidRPr="00741578">
        <w:rPr>
          <w:szCs w:val="28"/>
          <w:lang w:val="ru-RU"/>
        </w:rPr>
        <w:t xml:space="preserve">принципиальным дополнением и расширением </w:t>
      </w:r>
      <w:r w:rsidR="007634C4" w:rsidRPr="00741578">
        <w:rPr>
          <w:szCs w:val="28"/>
          <w:lang w:val="ru-RU"/>
        </w:rPr>
        <w:t xml:space="preserve">узких рамок </w:t>
      </w:r>
      <w:r w:rsidR="00F2278A" w:rsidRPr="00741578">
        <w:rPr>
          <w:szCs w:val="28"/>
          <w:lang w:val="ru-RU"/>
        </w:rPr>
        <w:t>формализма</w:t>
      </w:r>
      <w:r w:rsidRPr="00741578">
        <w:rPr>
          <w:szCs w:val="28"/>
          <w:lang w:val="ru-RU"/>
        </w:rPr>
        <w:t xml:space="preserve"> локальн</w:t>
      </w:r>
      <w:r w:rsidR="00451F1D" w:rsidRPr="00741578">
        <w:rPr>
          <w:szCs w:val="28"/>
          <w:lang w:val="ru-RU"/>
        </w:rPr>
        <w:t>ых</w:t>
      </w:r>
      <w:r w:rsidRPr="00741578">
        <w:rPr>
          <w:szCs w:val="28"/>
          <w:lang w:val="ru-RU"/>
        </w:rPr>
        <w:t xml:space="preserve"> механистическ</w:t>
      </w:r>
      <w:r w:rsidR="00451F1D" w:rsidRPr="00741578">
        <w:rPr>
          <w:szCs w:val="28"/>
          <w:lang w:val="ru-RU"/>
        </w:rPr>
        <w:t>их</w:t>
      </w:r>
      <w:r w:rsidRPr="00741578">
        <w:rPr>
          <w:szCs w:val="28"/>
          <w:lang w:val="ru-RU"/>
        </w:rPr>
        <w:t xml:space="preserve"> </w:t>
      </w:r>
      <w:r w:rsidR="00451F1D" w:rsidRPr="00741578">
        <w:rPr>
          <w:szCs w:val="28"/>
          <w:lang w:val="ru-RU"/>
        </w:rPr>
        <w:t>пре</w:t>
      </w:r>
      <w:r w:rsidR="00451F1D" w:rsidRPr="00741578">
        <w:rPr>
          <w:szCs w:val="28"/>
          <w:lang w:val="ru-RU"/>
        </w:rPr>
        <w:t>д</w:t>
      </w:r>
      <w:r w:rsidR="00451F1D" w:rsidRPr="00741578">
        <w:rPr>
          <w:szCs w:val="28"/>
          <w:lang w:val="ru-RU"/>
        </w:rPr>
        <w:t>ставлений о</w:t>
      </w:r>
      <w:r w:rsidRPr="00741578">
        <w:rPr>
          <w:szCs w:val="28"/>
          <w:lang w:val="ru-RU"/>
        </w:rPr>
        <w:t xml:space="preserve"> да</w:t>
      </w:r>
      <w:r w:rsidRPr="00741578">
        <w:rPr>
          <w:szCs w:val="28"/>
          <w:lang w:val="ru-RU"/>
        </w:rPr>
        <w:t>н</w:t>
      </w:r>
      <w:r w:rsidRPr="00741578">
        <w:rPr>
          <w:szCs w:val="28"/>
          <w:lang w:val="ru-RU"/>
        </w:rPr>
        <w:t>но</w:t>
      </w:r>
      <w:r w:rsidR="00451F1D" w:rsidRPr="00741578">
        <w:rPr>
          <w:szCs w:val="28"/>
          <w:lang w:val="ru-RU"/>
        </w:rPr>
        <w:t>м</w:t>
      </w:r>
      <w:r w:rsidRPr="00741578">
        <w:rPr>
          <w:szCs w:val="28"/>
          <w:lang w:val="ru-RU"/>
        </w:rPr>
        <w:t xml:space="preserve"> явлени</w:t>
      </w:r>
      <w:r w:rsidR="00451F1D"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. </w:t>
      </w:r>
      <w:r w:rsidR="008438B6" w:rsidRPr="00741578">
        <w:rPr>
          <w:szCs w:val="28"/>
          <w:lang w:val="ru-RU"/>
        </w:rPr>
        <w:t xml:space="preserve">Как следствие это позволило “увидеть” потоки </w:t>
      </w:r>
      <w:r w:rsidR="008438B6" w:rsidRPr="00741578">
        <w:rPr>
          <w:szCs w:val="28"/>
          <w:lang w:val="ru-RU"/>
        </w:rPr>
        <w:lastRenderedPageBreak/>
        <w:t xml:space="preserve">электрической и магнитной энергии, момента ЭМ импульса, которые </w:t>
      </w:r>
      <w:r w:rsidR="007634C4" w:rsidRPr="00741578">
        <w:rPr>
          <w:szCs w:val="28"/>
          <w:lang w:val="ru-RU"/>
        </w:rPr>
        <w:t>наряду</w:t>
      </w:r>
      <w:r w:rsidR="008438B6" w:rsidRPr="00741578">
        <w:rPr>
          <w:szCs w:val="28"/>
          <w:lang w:val="ru-RU"/>
        </w:rPr>
        <w:t xml:space="preserve"> с энергетическим потоком компенсации джоулевых потерь реализуют пр</w:t>
      </w:r>
      <w:r w:rsidR="008438B6" w:rsidRPr="00741578">
        <w:rPr>
          <w:szCs w:val="28"/>
          <w:lang w:val="ru-RU"/>
        </w:rPr>
        <w:t>о</w:t>
      </w:r>
      <w:r w:rsidR="008438B6" w:rsidRPr="00741578">
        <w:rPr>
          <w:szCs w:val="28"/>
          <w:lang w:val="ru-RU"/>
        </w:rPr>
        <w:t>цесс стационарной электропроводности в нормальном (несверхпроводящем) м</w:t>
      </w:r>
      <w:r w:rsidR="008438B6" w:rsidRPr="00741578">
        <w:rPr>
          <w:szCs w:val="28"/>
          <w:lang w:val="ru-RU"/>
        </w:rPr>
        <w:t>е</w:t>
      </w:r>
      <w:r w:rsidR="008438B6" w:rsidRPr="00741578">
        <w:rPr>
          <w:szCs w:val="28"/>
          <w:lang w:val="ru-RU"/>
        </w:rPr>
        <w:t xml:space="preserve">талле. </w:t>
      </w:r>
    </w:p>
    <w:p w14:paraId="1013BA93" w14:textId="77777777" w:rsidR="00FA6DFD" w:rsidRPr="00741578" w:rsidRDefault="00885977" w:rsidP="00741578">
      <w:pPr>
        <w:pStyle w:val="a8"/>
        <w:spacing w:line="360" w:lineRule="auto"/>
        <w:ind w:firstLine="737"/>
        <w:jc w:val="center"/>
        <w:rPr>
          <w:szCs w:val="28"/>
          <w:lang w:val="ru-RU"/>
        </w:rPr>
      </w:pPr>
      <w:r w:rsidRPr="00741578">
        <w:rPr>
          <w:b/>
          <w:szCs w:val="28"/>
          <w:lang w:val="ru-RU"/>
        </w:rPr>
        <w:t>Заключение.</w:t>
      </w:r>
    </w:p>
    <w:p w14:paraId="5FE94768" w14:textId="77777777" w:rsidR="00741578" w:rsidRDefault="00741578" w:rsidP="00741578">
      <w:pPr>
        <w:pStyle w:val="a8"/>
        <w:spacing w:line="360" w:lineRule="auto"/>
        <w:ind w:firstLine="737"/>
        <w:rPr>
          <w:szCs w:val="28"/>
          <w:lang w:val="ru-RU"/>
        </w:rPr>
      </w:pPr>
    </w:p>
    <w:p w14:paraId="13654EDB" w14:textId="77777777" w:rsidR="00885977" w:rsidRPr="00741578" w:rsidRDefault="0088597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Как видим, в отношении полноты охвата явлений электромагнетизма системы электродинамических уравнений (4</w:t>
      </w:r>
      <w:r w:rsidR="00224FBB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-</w:t>
      </w:r>
      <w:r w:rsidR="00224FBB" w:rsidRPr="00741578">
        <w:rPr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6) вместе с системой уравн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ний Максвелла (1) (для статических процессов – это системы (1</w:t>
      </w:r>
      <w:r w:rsidR="006956DC" w:rsidRPr="00741578">
        <w:rPr>
          <w:szCs w:val="28"/>
          <w:lang w:val="ru-RU"/>
        </w:rPr>
        <w:t>7</w:t>
      </w:r>
      <w:r w:rsidRPr="00741578">
        <w:rPr>
          <w:szCs w:val="28"/>
          <w:lang w:val="ru-RU"/>
        </w:rPr>
        <w:t>), (</w:t>
      </w:r>
      <w:r w:rsidR="006956DC" w:rsidRPr="00741578">
        <w:rPr>
          <w:szCs w:val="28"/>
          <w:lang w:val="ru-RU"/>
        </w:rPr>
        <w:t>19</w:t>
      </w:r>
      <w:r w:rsidRPr="00741578">
        <w:rPr>
          <w:szCs w:val="28"/>
          <w:lang w:val="ru-RU"/>
        </w:rPr>
        <w:t>), (2</w:t>
      </w:r>
      <w:r w:rsidR="006956DC" w:rsidRPr="00741578">
        <w:rPr>
          <w:szCs w:val="28"/>
          <w:lang w:val="ru-RU"/>
        </w:rPr>
        <w:t>1</w:t>
      </w:r>
      <w:r w:rsidRPr="00741578">
        <w:rPr>
          <w:szCs w:val="28"/>
          <w:lang w:val="ru-RU"/>
        </w:rPr>
        <w:t>) и (12)) составляют необходимое и равноправное единство, в котором ка</w:t>
      </w:r>
      <w:r w:rsidRPr="00741578">
        <w:rPr>
          <w:szCs w:val="28"/>
          <w:lang w:val="ru-RU"/>
        </w:rPr>
        <w:t>ж</w:t>
      </w:r>
      <w:r w:rsidRPr="00741578">
        <w:rPr>
          <w:szCs w:val="28"/>
          <w:lang w:val="ru-RU"/>
        </w:rPr>
        <w:t xml:space="preserve">дая из систем вполне автономна и описывает строго определенные </w:t>
      </w:r>
      <w:r w:rsidR="008E0227" w:rsidRPr="00741578">
        <w:rPr>
          <w:szCs w:val="28"/>
          <w:lang w:val="ru-RU"/>
        </w:rPr>
        <w:t>явлени</w:t>
      </w:r>
      <w:r w:rsidR="004F3C27" w:rsidRPr="00741578">
        <w:rPr>
          <w:szCs w:val="28"/>
          <w:lang w:val="ru-RU"/>
        </w:rPr>
        <w:t>я</w:t>
      </w:r>
      <w:r w:rsidRPr="00741578">
        <w:rPr>
          <w:szCs w:val="28"/>
          <w:lang w:val="ru-RU"/>
        </w:rPr>
        <w:t xml:space="preserve">. </w:t>
      </w:r>
      <w:r w:rsidR="00511891"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тл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 xml:space="preserve">чительная особенность уравнений предлагаемых систем в сравнении с </w:t>
      </w:r>
      <w:r w:rsidR="00B232A1" w:rsidRPr="00741578">
        <w:rPr>
          <w:szCs w:val="28"/>
          <w:lang w:val="ru-RU"/>
        </w:rPr>
        <w:t>трад</w:t>
      </w:r>
      <w:r w:rsidR="00B232A1" w:rsidRPr="00741578">
        <w:rPr>
          <w:szCs w:val="28"/>
          <w:lang w:val="ru-RU"/>
        </w:rPr>
        <w:t>и</w:t>
      </w:r>
      <w:r w:rsidR="00B232A1" w:rsidRPr="00741578">
        <w:rPr>
          <w:szCs w:val="28"/>
          <w:lang w:val="ru-RU"/>
        </w:rPr>
        <w:t xml:space="preserve">ционной </w:t>
      </w:r>
      <w:r w:rsidR="004F3C27" w:rsidRPr="00741578">
        <w:rPr>
          <w:szCs w:val="28"/>
          <w:lang w:val="ru-RU"/>
        </w:rPr>
        <w:t xml:space="preserve">системой </w:t>
      </w:r>
      <w:r w:rsidRPr="00741578">
        <w:rPr>
          <w:szCs w:val="28"/>
          <w:lang w:val="ru-RU"/>
        </w:rPr>
        <w:t>уравнени</w:t>
      </w:r>
      <w:r w:rsidR="004F3C27" w:rsidRPr="00741578">
        <w:rPr>
          <w:szCs w:val="28"/>
          <w:lang w:val="ru-RU"/>
        </w:rPr>
        <w:t>й</w:t>
      </w:r>
      <w:r w:rsidRPr="00741578">
        <w:rPr>
          <w:szCs w:val="28"/>
          <w:lang w:val="ru-RU"/>
        </w:rPr>
        <w:t xml:space="preserve"> </w:t>
      </w:r>
      <w:r w:rsidR="004F3C27" w:rsidRPr="00741578">
        <w:rPr>
          <w:szCs w:val="28"/>
          <w:lang w:val="ru-RU"/>
        </w:rPr>
        <w:t>ЭМ поля</w:t>
      </w:r>
      <w:r w:rsidRPr="00741578">
        <w:rPr>
          <w:szCs w:val="28"/>
          <w:lang w:val="ru-RU"/>
        </w:rPr>
        <w:t xml:space="preserve"> состоит в том, что именно они, и</w:t>
      </w:r>
      <w:r w:rsidRPr="00741578">
        <w:rPr>
          <w:szCs w:val="28"/>
          <w:lang w:val="ru-RU"/>
        </w:rPr>
        <w:t>с</w:t>
      </w:r>
      <w:r w:rsidRPr="00741578">
        <w:rPr>
          <w:szCs w:val="28"/>
          <w:lang w:val="ru-RU"/>
        </w:rPr>
        <w:t xml:space="preserve">пользуя </w:t>
      </w:r>
      <w:r w:rsidR="000F6277" w:rsidRPr="00741578">
        <w:rPr>
          <w:szCs w:val="28"/>
          <w:lang w:val="ru-RU"/>
        </w:rPr>
        <w:t xml:space="preserve">представления о </w:t>
      </w:r>
      <w:r w:rsidR="002959A9" w:rsidRPr="00741578">
        <w:rPr>
          <w:szCs w:val="28"/>
          <w:lang w:val="ru-RU"/>
        </w:rPr>
        <w:t xml:space="preserve">поле ЭМ </w:t>
      </w:r>
      <w:r w:rsidRPr="00741578">
        <w:rPr>
          <w:szCs w:val="28"/>
          <w:lang w:val="ru-RU"/>
        </w:rPr>
        <w:t>векторн</w:t>
      </w:r>
      <w:r w:rsidR="002959A9" w:rsidRPr="00741578">
        <w:rPr>
          <w:szCs w:val="28"/>
          <w:lang w:val="ru-RU"/>
        </w:rPr>
        <w:t>ого</w:t>
      </w:r>
      <w:r w:rsidRPr="00741578">
        <w:rPr>
          <w:szCs w:val="28"/>
          <w:lang w:val="ru-RU"/>
        </w:rPr>
        <w:t xml:space="preserve"> потенциал</w:t>
      </w:r>
      <w:r w:rsidR="002959A9"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>, способны посл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>довательно описать реальные электродинамические процессы нетепловой природы: электрическую и магнитную поляризацию среды</w:t>
      </w:r>
      <w:r w:rsidR="006956DC" w:rsidRPr="00741578">
        <w:rPr>
          <w:szCs w:val="28"/>
          <w:lang w:val="ru-RU"/>
        </w:rPr>
        <w:t>,</w:t>
      </w:r>
      <w:r w:rsidRPr="00741578">
        <w:rPr>
          <w:szCs w:val="28"/>
          <w:lang w:val="ru-RU"/>
        </w:rPr>
        <w:t xml:space="preserve"> передачу ей м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мента ЭМ импул</w:t>
      </w:r>
      <w:r w:rsidRPr="00741578">
        <w:rPr>
          <w:szCs w:val="28"/>
          <w:lang w:val="ru-RU"/>
        </w:rPr>
        <w:t>ь</w:t>
      </w:r>
      <w:r w:rsidRPr="00741578">
        <w:rPr>
          <w:szCs w:val="28"/>
          <w:lang w:val="ru-RU"/>
        </w:rPr>
        <w:t xml:space="preserve">са. </w:t>
      </w:r>
    </w:p>
    <w:p w14:paraId="308ED484" w14:textId="77777777" w:rsidR="00EA2A96" w:rsidRPr="00741578" w:rsidRDefault="004F3C27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 xml:space="preserve">В общем виде и на конкретном примере </w:t>
      </w:r>
      <w:r w:rsidR="00224FBB" w:rsidRPr="00741578">
        <w:rPr>
          <w:szCs w:val="28"/>
          <w:lang w:val="ru-RU"/>
        </w:rPr>
        <w:t>аргументирован</w:t>
      </w:r>
      <w:r w:rsidR="00BE7298" w:rsidRPr="00741578">
        <w:rPr>
          <w:szCs w:val="28"/>
          <w:lang w:val="ru-RU"/>
        </w:rPr>
        <w:t>н</w:t>
      </w:r>
      <w:r w:rsidR="00224FBB" w:rsidRPr="00741578">
        <w:rPr>
          <w:szCs w:val="28"/>
          <w:lang w:val="ru-RU"/>
        </w:rPr>
        <w:t xml:space="preserve">о </w:t>
      </w:r>
      <w:r w:rsidR="00B232A1" w:rsidRPr="00741578">
        <w:rPr>
          <w:szCs w:val="28"/>
          <w:lang w:val="ru-RU"/>
        </w:rPr>
        <w:t>доказано</w:t>
      </w:r>
      <w:r w:rsidRPr="00741578">
        <w:rPr>
          <w:szCs w:val="28"/>
          <w:lang w:val="ru-RU"/>
        </w:rPr>
        <w:t xml:space="preserve">, что в классической электродинамике, наряду с </w:t>
      </w:r>
      <w:r w:rsidRPr="00741578">
        <w:rPr>
          <w:i/>
          <w:szCs w:val="28"/>
          <w:lang w:val="ru-RU"/>
        </w:rPr>
        <w:t>ЭМ полем</w:t>
      </w:r>
      <w:r w:rsidRPr="00741578">
        <w:rPr>
          <w:szCs w:val="28"/>
          <w:lang w:val="ru-RU"/>
        </w:rPr>
        <w:t xml:space="preserve"> с векторными ко</w:t>
      </w:r>
      <w:r w:rsidRPr="00741578">
        <w:rPr>
          <w:szCs w:val="28"/>
          <w:lang w:val="ru-RU"/>
        </w:rPr>
        <w:t>м</w:t>
      </w:r>
      <w:r w:rsidRPr="00741578">
        <w:rPr>
          <w:szCs w:val="28"/>
          <w:lang w:val="ru-RU"/>
        </w:rPr>
        <w:t>понент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ми </w:t>
      </w:r>
      <w:r w:rsidRPr="00741578">
        <w:rPr>
          <w:position w:val="-4"/>
          <w:szCs w:val="28"/>
          <w:lang w:val="ru-RU"/>
        </w:rPr>
        <w:object w:dxaOrig="260" w:dyaOrig="340" w14:anchorId="01CE588C">
          <v:shape id="_x0000_i1231" type="#_x0000_t75" style="width:12.75pt;height:17.25pt" o:ole="" fillcolor="window">
            <v:imagedata r:id="rId15" o:title=""/>
          </v:shape>
          <o:OLEObject Type="Embed" ProgID="Equation.3" ShapeID="_x0000_i1231" DrawAspect="Content" ObjectID="_1819084827" r:id="rId349"/>
        </w:object>
      </w:r>
      <w:r w:rsidRPr="00741578">
        <w:rPr>
          <w:szCs w:val="28"/>
          <w:lang w:val="ru-RU"/>
        </w:rPr>
        <w:t xml:space="preserve"> и </w:t>
      </w:r>
      <w:r w:rsidRPr="00741578">
        <w:rPr>
          <w:position w:val="-4"/>
          <w:szCs w:val="28"/>
          <w:lang w:val="ru-RU"/>
        </w:rPr>
        <w:object w:dxaOrig="320" w:dyaOrig="340" w14:anchorId="6427922D">
          <v:shape id="_x0000_i1232" type="#_x0000_t75" style="width:15.75pt;height:17.25pt" o:ole="" fillcolor="window">
            <v:imagedata r:id="rId17" o:title=""/>
          </v:shape>
          <o:OLEObject Type="Embed" ProgID="Equation.3" ShapeID="_x0000_i1232" DrawAspect="Content" ObjectID="_1819084828" r:id="rId350"/>
        </w:object>
      </w:r>
      <w:r w:rsidRPr="00741578">
        <w:rPr>
          <w:szCs w:val="28"/>
          <w:lang w:val="ru-RU"/>
        </w:rPr>
        <w:t xml:space="preserve">, </w:t>
      </w:r>
      <w:r w:rsidR="00451F1D" w:rsidRPr="00741578">
        <w:rPr>
          <w:szCs w:val="28"/>
          <w:lang w:val="ru-RU"/>
        </w:rPr>
        <w:t>следует</w:t>
      </w:r>
      <w:r w:rsidR="00CE15AB" w:rsidRPr="00741578">
        <w:rPr>
          <w:szCs w:val="28"/>
          <w:lang w:val="ru-RU"/>
        </w:rPr>
        <w:t xml:space="preserve"> рассматривать и другие </w:t>
      </w:r>
      <w:r w:rsidRPr="00741578">
        <w:rPr>
          <w:szCs w:val="28"/>
          <w:lang w:val="ru-RU"/>
        </w:rPr>
        <w:t>ре</w:t>
      </w:r>
      <w:r w:rsidR="00CE15AB" w:rsidRPr="00741578">
        <w:rPr>
          <w:szCs w:val="28"/>
          <w:lang w:val="ru-RU"/>
        </w:rPr>
        <w:t>ально существующие</w:t>
      </w:r>
      <w:r w:rsidRPr="00741578">
        <w:rPr>
          <w:szCs w:val="28"/>
          <w:lang w:val="ru-RU"/>
        </w:rPr>
        <w:t xml:space="preserve"> поля: </w:t>
      </w:r>
      <w:r w:rsidRPr="00741578">
        <w:rPr>
          <w:i/>
          <w:szCs w:val="28"/>
          <w:lang w:val="ru-RU"/>
        </w:rPr>
        <w:t>электрическое поле</w:t>
      </w:r>
      <w:r w:rsidRPr="00741578">
        <w:rPr>
          <w:szCs w:val="28"/>
          <w:lang w:val="ru-RU"/>
        </w:rPr>
        <w:t xml:space="preserve"> с компонентами </w:t>
      </w:r>
      <w:r w:rsidRPr="00741578">
        <w:rPr>
          <w:position w:val="-4"/>
          <w:szCs w:val="28"/>
          <w:lang w:val="ru-RU"/>
        </w:rPr>
        <w:object w:dxaOrig="260" w:dyaOrig="340" w14:anchorId="5D1FC5B4">
          <v:shape id="_x0000_i1233" type="#_x0000_t75" style="width:12.75pt;height:17.25pt" o:ole="" fillcolor="window">
            <v:imagedata r:id="rId15" o:title=""/>
          </v:shape>
          <o:OLEObject Type="Embed" ProgID="Equation.3" ShapeID="_x0000_i1233" DrawAspect="Content" ObjectID="_1819084829" r:id="rId351"/>
        </w:object>
      </w:r>
      <w:r w:rsidRPr="00741578">
        <w:rPr>
          <w:szCs w:val="28"/>
          <w:lang w:val="ru-RU"/>
        </w:rPr>
        <w:t xml:space="preserve"> и </w:t>
      </w:r>
      <w:r w:rsidRPr="00741578">
        <w:rPr>
          <w:position w:val="-4"/>
          <w:szCs w:val="28"/>
        </w:rPr>
        <w:object w:dxaOrig="360" w:dyaOrig="360" w14:anchorId="26F076D0">
          <v:shape id="_x0000_i1234" type="#_x0000_t75" style="width:21pt;height:18.75pt" o:ole="">
            <v:imagedata r:id="rId48" o:title=""/>
          </v:shape>
          <o:OLEObject Type="Embed" ProgID="Equation.3" ShapeID="_x0000_i1234" DrawAspect="Content" ObjectID="_1819084830" r:id="rId352"/>
        </w:object>
      </w:r>
      <w:r w:rsidRPr="00741578">
        <w:rPr>
          <w:szCs w:val="28"/>
          <w:lang w:val="ru-RU"/>
        </w:rPr>
        <w:t xml:space="preserve">, </w:t>
      </w:r>
      <w:r w:rsidRPr="00741578">
        <w:rPr>
          <w:i/>
          <w:szCs w:val="28"/>
          <w:lang w:val="ru-RU"/>
        </w:rPr>
        <w:t>магнитное поле</w:t>
      </w:r>
      <w:r w:rsidRPr="00741578">
        <w:rPr>
          <w:szCs w:val="28"/>
          <w:lang w:val="ru-RU"/>
        </w:rPr>
        <w:t xml:space="preserve"> с комп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 xml:space="preserve">нентами </w:t>
      </w:r>
      <w:r w:rsidRPr="00741578">
        <w:rPr>
          <w:position w:val="-4"/>
          <w:szCs w:val="28"/>
          <w:lang w:val="ru-RU"/>
        </w:rPr>
        <w:object w:dxaOrig="320" w:dyaOrig="340" w14:anchorId="720ADD08">
          <v:shape id="_x0000_i1235" type="#_x0000_t75" style="width:15.75pt;height:17.25pt" o:ole="" fillcolor="window">
            <v:imagedata r:id="rId17" o:title=""/>
          </v:shape>
          <o:OLEObject Type="Embed" ProgID="Equation.3" ShapeID="_x0000_i1235" DrawAspect="Content" ObjectID="_1819084831" r:id="rId353"/>
        </w:object>
      </w:r>
      <w:r w:rsidRPr="00741578">
        <w:rPr>
          <w:szCs w:val="28"/>
          <w:lang w:val="ru-RU"/>
        </w:rPr>
        <w:t xml:space="preserve"> и </w:t>
      </w:r>
      <w:r w:rsidRPr="00741578">
        <w:rPr>
          <w:position w:val="-4"/>
          <w:szCs w:val="28"/>
        </w:rPr>
        <w:object w:dxaOrig="440" w:dyaOrig="360" w14:anchorId="25CE6316">
          <v:shape id="_x0000_i1236" type="#_x0000_t75" style="width:22.5pt;height:17.25pt" o:ole="">
            <v:imagedata r:id="rId50" o:title=""/>
          </v:shape>
          <o:OLEObject Type="Embed" ProgID="Equation.3" ShapeID="_x0000_i1236" DrawAspect="Content" ObjectID="_1819084832" r:id="rId354"/>
        </w:object>
      </w:r>
      <w:r w:rsidRPr="00741578">
        <w:rPr>
          <w:szCs w:val="28"/>
          <w:lang w:val="ru-RU"/>
        </w:rPr>
        <w:t xml:space="preserve"> и </w:t>
      </w:r>
      <w:r w:rsidRPr="00741578">
        <w:rPr>
          <w:i/>
          <w:szCs w:val="28"/>
          <w:lang w:val="ru-RU"/>
        </w:rPr>
        <w:t xml:space="preserve">поле </w:t>
      </w:r>
      <w:r w:rsidR="00CE15AB" w:rsidRPr="00741578">
        <w:rPr>
          <w:i/>
          <w:szCs w:val="28"/>
          <w:lang w:val="ru-RU"/>
        </w:rPr>
        <w:t xml:space="preserve">ЭМ </w:t>
      </w:r>
      <w:r w:rsidRPr="00741578">
        <w:rPr>
          <w:i/>
          <w:szCs w:val="28"/>
          <w:lang w:val="ru-RU"/>
        </w:rPr>
        <w:t>векторного потенциала</w:t>
      </w:r>
      <w:r w:rsidRPr="00741578">
        <w:rPr>
          <w:szCs w:val="28"/>
          <w:lang w:val="ru-RU"/>
        </w:rPr>
        <w:t xml:space="preserve"> с компонентами </w:t>
      </w:r>
      <w:r w:rsidRPr="00741578">
        <w:rPr>
          <w:position w:val="-4"/>
          <w:szCs w:val="28"/>
        </w:rPr>
        <w:object w:dxaOrig="360" w:dyaOrig="360" w14:anchorId="79BBFB1C">
          <v:shape id="_x0000_i1237" type="#_x0000_t75" style="width:21pt;height:18.75pt" o:ole="">
            <v:imagedata r:id="rId48" o:title=""/>
          </v:shape>
          <o:OLEObject Type="Embed" ProgID="Equation.3" ShapeID="_x0000_i1237" DrawAspect="Content" ObjectID="_1819084833" r:id="rId355"/>
        </w:object>
      </w:r>
      <w:r w:rsidRPr="00741578">
        <w:rPr>
          <w:szCs w:val="28"/>
          <w:lang w:val="ru-RU"/>
        </w:rPr>
        <w:t xml:space="preserve"> и </w:t>
      </w:r>
      <w:r w:rsidRPr="00741578">
        <w:rPr>
          <w:position w:val="-4"/>
          <w:szCs w:val="28"/>
        </w:rPr>
        <w:object w:dxaOrig="440" w:dyaOrig="360" w14:anchorId="3B9D633F">
          <v:shape id="_x0000_i1238" type="#_x0000_t75" style="width:22.5pt;height:17.25pt" o:ole="">
            <v:imagedata r:id="rId50" o:title=""/>
          </v:shape>
          <o:OLEObject Type="Embed" ProgID="Equation.3" ShapeID="_x0000_i1238" DrawAspect="Content" ObjectID="_1819084834" r:id="rId356"/>
        </w:object>
      </w:r>
      <w:r w:rsidR="00B232A1" w:rsidRPr="00741578">
        <w:rPr>
          <w:szCs w:val="28"/>
          <w:lang w:val="ru-RU"/>
        </w:rPr>
        <w:t>.</w:t>
      </w:r>
      <w:r w:rsidRPr="00741578">
        <w:rPr>
          <w:szCs w:val="28"/>
          <w:lang w:val="ru-RU"/>
        </w:rPr>
        <w:t xml:space="preserve"> </w:t>
      </w:r>
      <w:r w:rsidR="00EA2A96" w:rsidRPr="00741578">
        <w:rPr>
          <w:szCs w:val="28"/>
          <w:lang w:val="ru-RU"/>
        </w:rPr>
        <w:t>Наличие у электродинамического поля двух векторных взаимно ортог</w:t>
      </w:r>
      <w:r w:rsidR="00EA2A96" w:rsidRPr="00741578">
        <w:rPr>
          <w:szCs w:val="28"/>
          <w:lang w:val="ru-RU"/>
        </w:rPr>
        <w:t>о</w:t>
      </w:r>
      <w:r w:rsidR="00EA2A96" w:rsidRPr="00741578">
        <w:rPr>
          <w:szCs w:val="28"/>
          <w:lang w:val="ru-RU"/>
        </w:rPr>
        <w:t>нальных компонент – это объективный способ существования этого поля, принципиальная возможность его распространения в пространстве в виде п</w:t>
      </w:r>
      <w:r w:rsidR="00EA2A96" w:rsidRPr="00741578">
        <w:rPr>
          <w:szCs w:val="28"/>
          <w:lang w:val="ru-RU"/>
        </w:rPr>
        <w:t>о</w:t>
      </w:r>
      <w:r w:rsidR="00EA2A96" w:rsidRPr="00741578">
        <w:rPr>
          <w:szCs w:val="28"/>
          <w:lang w:val="ru-RU"/>
        </w:rPr>
        <w:t>тока соответствующей физической велич</w:t>
      </w:r>
      <w:r w:rsidR="00EA2A96" w:rsidRPr="00741578">
        <w:rPr>
          <w:szCs w:val="28"/>
          <w:lang w:val="ru-RU"/>
        </w:rPr>
        <w:t>и</w:t>
      </w:r>
      <w:r w:rsidR="00EA2A96" w:rsidRPr="00741578">
        <w:rPr>
          <w:szCs w:val="28"/>
          <w:lang w:val="ru-RU"/>
        </w:rPr>
        <w:t xml:space="preserve">ны. </w:t>
      </w:r>
    </w:p>
    <w:p w14:paraId="727BA531" w14:textId="77777777" w:rsidR="00802F59" w:rsidRPr="00741578" w:rsidRDefault="00802F59" w:rsidP="00741578">
      <w:pPr>
        <w:pStyle w:val="a8"/>
        <w:spacing w:line="360" w:lineRule="auto"/>
        <w:ind w:firstLine="737"/>
        <w:rPr>
          <w:szCs w:val="28"/>
          <w:lang w:val="ru-RU"/>
        </w:rPr>
      </w:pPr>
      <w:r w:rsidRPr="00741578">
        <w:rPr>
          <w:szCs w:val="28"/>
          <w:lang w:val="ru-RU"/>
        </w:rPr>
        <w:t>Рассмотренные физические аспекты теории поля ЭМ векторного 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тенциала, в том числе, установление его физического смысла, безусловно я</w:t>
      </w:r>
      <w:r w:rsidRPr="00741578">
        <w:rPr>
          <w:szCs w:val="28"/>
          <w:lang w:val="ru-RU"/>
        </w:rPr>
        <w:t>в</w:t>
      </w:r>
      <w:r w:rsidRPr="00741578">
        <w:rPr>
          <w:szCs w:val="28"/>
          <w:lang w:val="ru-RU"/>
        </w:rPr>
        <w:t>ляются серьезным прогрессом в развитии основ электромагнетизма,  а  пре</w:t>
      </w:r>
      <w:r w:rsidRPr="00741578">
        <w:rPr>
          <w:szCs w:val="28"/>
          <w:lang w:val="ru-RU"/>
        </w:rPr>
        <w:t>д</w:t>
      </w:r>
      <w:r w:rsidRPr="00741578">
        <w:rPr>
          <w:szCs w:val="28"/>
          <w:lang w:val="ru-RU"/>
        </w:rPr>
        <w:t xml:space="preserve">ставленные результаты служат введением в новые неисследованные области </w:t>
      </w:r>
      <w:r w:rsidRPr="00741578">
        <w:rPr>
          <w:szCs w:val="28"/>
          <w:lang w:val="ru-RU"/>
        </w:rPr>
        <w:lastRenderedPageBreak/>
        <w:t xml:space="preserve">учения об электричестве в рамках электродинамики </w:t>
      </w:r>
      <w:r w:rsidR="0059418E" w:rsidRPr="00741578">
        <w:rPr>
          <w:szCs w:val="28"/>
          <w:lang w:val="ru-RU"/>
        </w:rPr>
        <w:t xml:space="preserve">сплошной среды </w:t>
      </w:r>
      <w:r w:rsidRPr="00741578">
        <w:rPr>
          <w:szCs w:val="28"/>
          <w:lang w:val="ru-RU"/>
        </w:rPr>
        <w:t>и ее приложений. При этом концептуально</w:t>
      </w:r>
      <w:r w:rsidRPr="00741578">
        <w:rPr>
          <w:i/>
          <w:szCs w:val="28"/>
          <w:lang w:val="ru-RU"/>
        </w:rPr>
        <w:t xml:space="preserve"> </w:t>
      </w:r>
      <w:r w:rsidRPr="00741578">
        <w:rPr>
          <w:szCs w:val="28"/>
          <w:lang w:val="ru-RU"/>
        </w:rPr>
        <w:t>открываются широкие возможности всесторонних исследований нетеплового действия электродинамических 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лей в материальных средах, в частности, продолжения на новом уровне из</w:t>
      </w:r>
      <w:r w:rsidRPr="00741578">
        <w:rPr>
          <w:szCs w:val="28"/>
          <w:lang w:val="ru-RU"/>
        </w:rPr>
        <w:t>у</w:t>
      </w:r>
      <w:r w:rsidRPr="00741578">
        <w:rPr>
          <w:szCs w:val="28"/>
          <w:lang w:val="ru-RU"/>
        </w:rPr>
        <w:t>чения влияния этих п</w:t>
      </w:r>
      <w:r w:rsidRPr="00741578">
        <w:rPr>
          <w:szCs w:val="28"/>
          <w:lang w:val="ru-RU"/>
        </w:rPr>
        <w:t>о</w:t>
      </w:r>
      <w:r w:rsidRPr="00741578">
        <w:rPr>
          <w:szCs w:val="28"/>
          <w:lang w:val="ru-RU"/>
        </w:rPr>
        <w:t>лей на физико-механические свойства сред, которое уже нашло успешное пр</w:t>
      </w:r>
      <w:r w:rsidRPr="00741578">
        <w:rPr>
          <w:szCs w:val="28"/>
          <w:lang w:val="ru-RU"/>
        </w:rPr>
        <w:t>и</w:t>
      </w:r>
      <w:r w:rsidRPr="00741578">
        <w:rPr>
          <w:szCs w:val="28"/>
          <w:lang w:val="ru-RU"/>
        </w:rPr>
        <w:t>кладное применение [3, 4] в технологиях обработки разного рода матери</w:t>
      </w:r>
      <w:r w:rsidRPr="00741578">
        <w:rPr>
          <w:szCs w:val="28"/>
          <w:lang w:val="ru-RU"/>
        </w:rPr>
        <w:t>а</w:t>
      </w:r>
      <w:r w:rsidRPr="00741578">
        <w:rPr>
          <w:szCs w:val="28"/>
          <w:lang w:val="ru-RU"/>
        </w:rPr>
        <w:t xml:space="preserve">лов. </w:t>
      </w:r>
    </w:p>
    <w:p w14:paraId="0C7D2F75" w14:textId="77777777" w:rsidR="00B232A1" w:rsidRPr="00741578" w:rsidRDefault="00B232A1" w:rsidP="00741578">
      <w:pPr>
        <w:pStyle w:val="a8"/>
        <w:spacing w:line="360" w:lineRule="auto"/>
        <w:ind w:firstLine="737"/>
        <w:rPr>
          <w:iCs/>
          <w:szCs w:val="28"/>
          <w:lang w:val="ru-RU"/>
        </w:rPr>
      </w:pPr>
    </w:p>
    <w:p w14:paraId="39924949" w14:textId="77777777" w:rsidR="00885977" w:rsidRPr="00741578" w:rsidRDefault="00741578" w:rsidP="00741578">
      <w:pPr>
        <w:pStyle w:val="a8"/>
        <w:spacing w:line="360" w:lineRule="auto"/>
        <w:rPr>
          <w:szCs w:val="28"/>
        </w:rPr>
      </w:pPr>
      <w:r>
        <w:rPr>
          <w:iCs/>
          <w:szCs w:val="28"/>
        </w:rPr>
        <w:br w:type="page"/>
      </w:r>
      <w:r w:rsidR="00885977" w:rsidRPr="00741578">
        <w:rPr>
          <w:iCs/>
          <w:szCs w:val="28"/>
        </w:rPr>
        <w:lastRenderedPageBreak/>
        <w:t>1.</w:t>
      </w:r>
      <w:r w:rsidR="00885977" w:rsidRPr="00741578">
        <w:rPr>
          <w:i/>
          <w:szCs w:val="28"/>
        </w:rPr>
        <w:t xml:space="preserve"> Wertheim G</w:t>
      </w:r>
      <w:r w:rsidR="00885977" w:rsidRPr="00741578">
        <w:rPr>
          <w:i/>
          <w:iCs/>
          <w:szCs w:val="28"/>
        </w:rPr>
        <w:t>.</w:t>
      </w:r>
      <w:r w:rsidR="00885977" w:rsidRPr="00741578">
        <w:rPr>
          <w:iCs/>
          <w:szCs w:val="28"/>
        </w:rPr>
        <w:t xml:space="preserve">  </w:t>
      </w:r>
      <w:r w:rsidR="00885977" w:rsidRPr="00741578">
        <w:rPr>
          <w:szCs w:val="28"/>
        </w:rPr>
        <w:t xml:space="preserve">// Ann.  Phys.  und   Chem. 1848. Bd. 11/11. S. 1-114. </w:t>
      </w:r>
    </w:p>
    <w:p w14:paraId="3C124EAF" w14:textId="77777777" w:rsidR="00885977" w:rsidRPr="00741578" w:rsidRDefault="00885977" w:rsidP="00741578">
      <w:pPr>
        <w:pStyle w:val="a8"/>
        <w:spacing w:line="360" w:lineRule="auto"/>
        <w:rPr>
          <w:i/>
          <w:szCs w:val="28"/>
          <w:lang w:val="ru-RU"/>
        </w:rPr>
      </w:pPr>
      <w:r w:rsidRPr="00741578">
        <w:rPr>
          <w:iCs/>
          <w:szCs w:val="28"/>
          <w:lang w:val="ru-RU"/>
        </w:rPr>
        <w:t>2</w:t>
      </w:r>
      <w:r w:rsidRPr="00741578">
        <w:rPr>
          <w:i/>
          <w:szCs w:val="28"/>
          <w:lang w:val="ru-RU"/>
        </w:rPr>
        <w:t>. Троицкий О.А.</w:t>
      </w:r>
      <w:r w:rsidRPr="00741578">
        <w:rPr>
          <w:szCs w:val="28"/>
          <w:lang w:val="ru-RU"/>
        </w:rPr>
        <w:t xml:space="preserve"> // Письма в ЖЭТФ. 1969. Т. 10. С. 18-22.</w:t>
      </w:r>
    </w:p>
    <w:p w14:paraId="25616F42" w14:textId="77777777" w:rsidR="00885977" w:rsidRPr="00741578" w:rsidRDefault="00885977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iCs/>
          <w:szCs w:val="28"/>
          <w:lang w:val="ru-RU"/>
        </w:rPr>
        <w:t>3.</w:t>
      </w:r>
      <w:r w:rsidRPr="00741578">
        <w:rPr>
          <w:i/>
          <w:iCs/>
          <w:szCs w:val="28"/>
          <w:lang w:val="ru-RU"/>
        </w:rPr>
        <w:t xml:space="preserve"> Спицын В.И., Троицкий О.А</w:t>
      </w:r>
      <w:r w:rsidRPr="00741578">
        <w:rPr>
          <w:szCs w:val="28"/>
          <w:lang w:val="ru-RU"/>
        </w:rPr>
        <w:t>. Электропластическая деформация м</w:t>
      </w:r>
      <w:r w:rsidRPr="00741578">
        <w:rPr>
          <w:szCs w:val="28"/>
          <w:lang w:val="ru-RU"/>
        </w:rPr>
        <w:t>е</w:t>
      </w:r>
      <w:r w:rsidRPr="00741578">
        <w:rPr>
          <w:szCs w:val="28"/>
          <w:lang w:val="ru-RU"/>
        </w:rPr>
        <w:t xml:space="preserve">таллов. М.: Наука, 1985. </w:t>
      </w:r>
    </w:p>
    <w:p w14:paraId="25F60F18" w14:textId="77777777" w:rsidR="00885977" w:rsidRPr="00741578" w:rsidRDefault="00885977" w:rsidP="00741578">
      <w:pPr>
        <w:pStyle w:val="a8"/>
        <w:spacing w:line="360" w:lineRule="auto"/>
        <w:rPr>
          <w:color w:val="000000"/>
          <w:szCs w:val="28"/>
        </w:rPr>
      </w:pPr>
      <w:r w:rsidRPr="00741578">
        <w:rPr>
          <w:color w:val="000000"/>
          <w:szCs w:val="28"/>
          <w:lang w:val="ru-RU"/>
        </w:rPr>
        <w:t xml:space="preserve">4. </w:t>
      </w:r>
      <w:r w:rsidRPr="00741578">
        <w:rPr>
          <w:bCs/>
          <w:i/>
          <w:color w:val="000000"/>
          <w:szCs w:val="28"/>
          <w:lang w:val="ru-RU"/>
        </w:rPr>
        <w:t>Троицкий О.А., Баранов Ю.В., Авраамов Ю.С., Шляпин А.Д.</w:t>
      </w:r>
      <w:r w:rsidRPr="00741578">
        <w:rPr>
          <w:color w:val="000000"/>
          <w:szCs w:val="28"/>
          <w:lang w:val="ru-RU"/>
        </w:rPr>
        <w:t xml:space="preserve"> Физические основы и технологии обработки современных материалов. </w:t>
      </w:r>
      <w:r w:rsidRPr="00741578">
        <w:rPr>
          <w:color w:val="000000"/>
          <w:szCs w:val="28"/>
        </w:rPr>
        <w:t>В 2-х томах.</w:t>
      </w:r>
      <w:r w:rsidRPr="00741578">
        <w:rPr>
          <w:bCs/>
          <w:color w:val="000000"/>
          <w:szCs w:val="28"/>
        </w:rPr>
        <w:t xml:space="preserve"> ”Институт компьютерных иссл</w:t>
      </w:r>
      <w:r w:rsidRPr="00741578">
        <w:rPr>
          <w:bCs/>
          <w:color w:val="000000"/>
          <w:szCs w:val="28"/>
        </w:rPr>
        <w:t>е</w:t>
      </w:r>
      <w:r w:rsidRPr="00741578">
        <w:rPr>
          <w:bCs/>
          <w:color w:val="000000"/>
          <w:szCs w:val="28"/>
        </w:rPr>
        <w:t xml:space="preserve">дований”, 2004. </w:t>
      </w:r>
    </w:p>
    <w:p w14:paraId="6BADD692" w14:textId="77777777" w:rsidR="006F6F12" w:rsidRPr="00741578" w:rsidRDefault="00885977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szCs w:val="28"/>
        </w:rPr>
        <w:t xml:space="preserve">5. </w:t>
      </w:r>
      <w:r w:rsidRPr="00741578">
        <w:rPr>
          <w:i/>
          <w:szCs w:val="28"/>
        </w:rPr>
        <w:t>Сидоренков В.В.</w:t>
      </w:r>
      <w:r w:rsidRPr="00741578">
        <w:rPr>
          <w:szCs w:val="28"/>
        </w:rPr>
        <w:t xml:space="preserve"> // Вестник МГТУ им. Н.Э. Баумана. Сер. Естественные науки. 2006. </w:t>
      </w:r>
      <w:r w:rsidRPr="00741578">
        <w:rPr>
          <w:szCs w:val="28"/>
          <w:lang w:val="ru-RU"/>
        </w:rPr>
        <w:t xml:space="preserve">№ 1. С. 28-37. </w:t>
      </w:r>
    </w:p>
    <w:p w14:paraId="070D8A7D" w14:textId="77777777" w:rsidR="00465C19" w:rsidRPr="00741578" w:rsidRDefault="00465C19" w:rsidP="00741578">
      <w:pPr>
        <w:pStyle w:val="a8"/>
        <w:spacing w:line="360" w:lineRule="auto"/>
        <w:rPr>
          <w:b/>
          <w:bCs/>
          <w:i/>
          <w:szCs w:val="28"/>
          <w:lang w:val="ru-RU"/>
        </w:rPr>
      </w:pPr>
      <w:r w:rsidRPr="00741578">
        <w:rPr>
          <w:szCs w:val="28"/>
          <w:lang w:val="ru-RU"/>
        </w:rPr>
        <w:t xml:space="preserve">6. </w:t>
      </w:r>
      <w:r w:rsidRPr="00741578">
        <w:rPr>
          <w:i/>
          <w:iCs/>
          <w:szCs w:val="28"/>
          <w:lang w:val="ru-RU"/>
        </w:rPr>
        <w:t>Сидоренков В.В.</w:t>
      </w:r>
      <w:r w:rsidRPr="00741578">
        <w:rPr>
          <w:szCs w:val="28"/>
          <w:lang w:val="ru-RU"/>
        </w:rPr>
        <w:t xml:space="preserve"> </w:t>
      </w:r>
      <w:r w:rsidR="006F6F12" w:rsidRPr="00741578">
        <w:rPr>
          <w:szCs w:val="28"/>
          <w:lang w:val="ru-RU"/>
        </w:rPr>
        <w:t xml:space="preserve">// Труды </w:t>
      </w:r>
      <w:r w:rsidR="006F6F12" w:rsidRPr="00741578">
        <w:rPr>
          <w:szCs w:val="28"/>
        </w:rPr>
        <w:t>XIX</w:t>
      </w:r>
      <w:r w:rsidR="006F6F12" w:rsidRPr="00741578">
        <w:rPr>
          <w:szCs w:val="28"/>
          <w:lang w:val="ru-RU"/>
        </w:rPr>
        <w:t xml:space="preserve"> </w:t>
      </w:r>
      <w:r w:rsidR="006F6F12" w:rsidRPr="00741578">
        <w:rPr>
          <w:bCs/>
          <w:szCs w:val="28"/>
          <w:lang w:val="ru-RU"/>
        </w:rPr>
        <w:t>Международной</w:t>
      </w:r>
      <w:r w:rsidR="006F6F12" w:rsidRPr="00741578">
        <w:rPr>
          <w:szCs w:val="28"/>
          <w:lang w:val="ru-RU"/>
        </w:rPr>
        <w:t xml:space="preserve"> школы-семинара «Новые магнитные материалы микроэлектроники». </w:t>
      </w:r>
      <w:r w:rsidR="006F6F12" w:rsidRPr="00741578">
        <w:rPr>
          <w:szCs w:val="28"/>
        </w:rPr>
        <w:t xml:space="preserve">М.: МГУ, 2004. С. 740-742. </w:t>
      </w:r>
      <w:r w:rsidRPr="00741578">
        <w:rPr>
          <w:szCs w:val="28"/>
        </w:rPr>
        <w:t xml:space="preserve">// Материалы II Международного семинара «Физико-математическое моделирование систем». Ч. 2. Воронеж: ВГТУ, 2005. </w:t>
      </w:r>
      <w:r w:rsidRPr="00741578">
        <w:rPr>
          <w:szCs w:val="28"/>
          <w:lang w:val="ru-RU"/>
        </w:rPr>
        <w:t xml:space="preserve">С. 35-40. // Труды </w:t>
      </w:r>
      <w:r w:rsidRPr="00741578">
        <w:rPr>
          <w:szCs w:val="28"/>
        </w:rPr>
        <w:t>XX</w:t>
      </w:r>
      <w:r w:rsidRPr="00741578">
        <w:rPr>
          <w:szCs w:val="28"/>
          <w:lang w:val="ru-RU"/>
        </w:rPr>
        <w:t xml:space="preserve"> </w:t>
      </w:r>
      <w:r w:rsidRPr="00741578">
        <w:rPr>
          <w:bCs/>
          <w:szCs w:val="28"/>
          <w:lang w:val="ru-RU"/>
        </w:rPr>
        <w:t>Международной</w:t>
      </w:r>
      <w:r w:rsidRPr="00741578">
        <w:rPr>
          <w:szCs w:val="28"/>
          <w:lang w:val="ru-RU"/>
        </w:rPr>
        <w:t xml:space="preserve"> школы-семинара «Новые магнитные материалы микроэле</w:t>
      </w:r>
      <w:r w:rsidRPr="00741578">
        <w:rPr>
          <w:szCs w:val="28"/>
          <w:lang w:val="ru-RU"/>
        </w:rPr>
        <w:t>к</w:t>
      </w:r>
      <w:r w:rsidRPr="00741578">
        <w:rPr>
          <w:szCs w:val="28"/>
          <w:lang w:val="ru-RU"/>
        </w:rPr>
        <w:t xml:space="preserve">троники». </w:t>
      </w:r>
      <w:r w:rsidRPr="00741578">
        <w:rPr>
          <w:szCs w:val="28"/>
        </w:rPr>
        <w:t xml:space="preserve">М.: МГУ, 2006. </w:t>
      </w:r>
      <w:r w:rsidRPr="00741578">
        <w:rPr>
          <w:szCs w:val="28"/>
          <w:lang w:val="ru-RU"/>
        </w:rPr>
        <w:t xml:space="preserve">С. 123-125. // Материалы </w:t>
      </w:r>
      <w:r w:rsidRPr="00741578">
        <w:rPr>
          <w:szCs w:val="28"/>
        </w:rPr>
        <w:t>VII</w:t>
      </w:r>
      <w:r w:rsidRPr="00741578">
        <w:rPr>
          <w:szCs w:val="28"/>
          <w:lang w:val="ru-RU"/>
        </w:rPr>
        <w:t xml:space="preserve"> Международной конференции «Действие электромагнитных полей на пластичность и про</w:t>
      </w:r>
      <w:r w:rsidRPr="00741578">
        <w:rPr>
          <w:szCs w:val="28"/>
          <w:lang w:val="ru-RU"/>
        </w:rPr>
        <w:t>ч</w:t>
      </w:r>
      <w:r w:rsidRPr="00741578">
        <w:rPr>
          <w:szCs w:val="28"/>
          <w:lang w:val="ru-RU"/>
        </w:rPr>
        <w:t xml:space="preserve">ность материалов». </w:t>
      </w:r>
      <w:r w:rsidRPr="00741578">
        <w:rPr>
          <w:szCs w:val="28"/>
        </w:rPr>
        <w:t xml:space="preserve">Воронеж: ВГТУ, 2007. </w:t>
      </w:r>
      <w:r w:rsidRPr="00741578">
        <w:rPr>
          <w:szCs w:val="28"/>
          <w:lang w:val="ru-RU"/>
        </w:rPr>
        <w:t xml:space="preserve">С. 93-104. // Материалы </w:t>
      </w:r>
      <w:r w:rsidRPr="00741578">
        <w:rPr>
          <w:szCs w:val="28"/>
        </w:rPr>
        <w:t>IX</w:t>
      </w:r>
      <w:r w:rsidRPr="00741578">
        <w:rPr>
          <w:szCs w:val="28"/>
          <w:lang w:val="ru-RU"/>
        </w:rPr>
        <w:t xml:space="preserve"> </w:t>
      </w:r>
      <w:r w:rsidRPr="00741578">
        <w:rPr>
          <w:bCs/>
          <w:szCs w:val="28"/>
          <w:lang w:val="ru-RU"/>
        </w:rPr>
        <w:t>Ме</w:t>
      </w:r>
      <w:r w:rsidRPr="00741578">
        <w:rPr>
          <w:bCs/>
          <w:szCs w:val="28"/>
          <w:lang w:val="ru-RU"/>
        </w:rPr>
        <w:t>ж</w:t>
      </w:r>
      <w:r w:rsidRPr="00741578">
        <w:rPr>
          <w:bCs/>
          <w:szCs w:val="28"/>
          <w:lang w:val="ru-RU"/>
        </w:rPr>
        <w:t xml:space="preserve">дународной конференции «Физика в системе современного образования». </w:t>
      </w:r>
      <w:r w:rsidRPr="00741578">
        <w:rPr>
          <w:szCs w:val="28"/>
        </w:rPr>
        <w:t xml:space="preserve">Санкт-Петербург: РГПУ, 2007. </w:t>
      </w:r>
      <w:r w:rsidR="009F6659" w:rsidRPr="00741578">
        <w:rPr>
          <w:szCs w:val="28"/>
        </w:rPr>
        <w:t xml:space="preserve">Т. 1. </w:t>
      </w:r>
      <w:r w:rsidRPr="00741578">
        <w:rPr>
          <w:szCs w:val="28"/>
        </w:rPr>
        <w:t>Секция “Профессиональное физическое образование”. С. 127-129.</w:t>
      </w:r>
    </w:p>
    <w:p w14:paraId="2D86A32B" w14:textId="77777777" w:rsidR="00885977" w:rsidRPr="00741578" w:rsidRDefault="00465C19" w:rsidP="00741578">
      <w:pPr>
        <w:pStyle w:val="a8"/>
        <w:tabs>
          <w:tab w:val="left" w:pos="567"/>
        </w:tabs>
        <w:spacing w:line="360" w:lineRule="auto"/>
        <w:rPr>
          <w:b/>
          <w:bCs/>
          <w:szCs w:val="28"/>
          <w:lang w:val="ru-RU"/>
        </w:rPr>
      </w:pPr>
      <w:r w:rsidRPr="00741578">
        <w:rPr>
          <w:b/>
          <w:bCs/>
          <w:szCs w:val="28"/>
          <w:lang w:val="ru-RU"/>
        </w:rPr>
        <w:t>7</w:t>
      </w:r>
      <w:r w:rsidR="00885977" w:rsidRPr="00741578">
        <w:rPr>
          <w:szCs w:val="28"/>
          <w:lang w:val="ru-RU"/>
        </w:rPr>
        <w:t xml:space="preserve">. </w:t>
      </w:r>
      <w:r w:rsidR="00885977" w:rsidRPr="00741578">
        <w:rPr>
          <w:i/>
          <w:szCs w:val="28"/>
          <w:lang w:val="ru-RU"/>
        </w:rPr>
        <w:t>Дюдкин Д.А., Комаров А.А.</w:t>
      </w:r>
      <w:r w:rsidR="00885977" w:rsidRPr="00741578">
        <w:rPr>
          <w:szCs w:val="28"/>
          <w:lang w:val="ru-RU"/>
        </w:rPr>
        <w:t xml:space="preserve"> Электродинамическая индукция. Новая ко</w:t>
      </w:r>
      <w:r w:rsidR="00885977" w:rsidRPr="00741578">
        <w:rPr>
          <w:szCs w:val="28"/>
          <w:lang w:val="ru-RU"/>
        </w:rPr>
        <w:t>н</w:t>
      </w:r>
      <w:r w:rsidR="00885977" w:rsidRPr="00741578">
        <w:rPr>
          <w:szCs w:val="28"/>
          <w:lang w:val="ru-RU"/>
        </w:rPr>
        <w:t>цепция геомагнетизма / Препринт НАНУ, До</w:t>
      </w:r>
      <w:r w:rsidR="00885977" w:rsidRPr="00741578">
        <w:rPr>
          <w:szCs w:val="28"/>
          <w:lang w:val="ru-RU"/>
        </w:rPr>
        <w:t>н</w:t>
      </w:r>
      <w:r w:rsidR="00885977" w:rsidRPr="00741578">
        <w:rPr>
          <w:szCs w:val="28"/>
          <w:lang w:val="ru-RU"/>
        </w:rPr>
        <w:t xml:space="preserve">ФТИ-01-01, 2001. </w:t>
      </w:r>
    </w:p>
    <w:p w14:paraId="212E8695" w14:textId="77777777" w:rsidR="00885977" w:rsidRPr="00741578" w:rsidRDefault="00465C19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szCs w:val="28"/>
          <w:lang w:val="ru-RU"/>
        </w:rPr>
        <w:t>8</w:t>
      </w:r>
      <w:r w:rsidR="00885977" w:rsidRPr="00741578">
        <w:rPr>
          <w:szCs w:val="28"/>
          <w:lang w:val="ru-RU"/>
        </w:rPr>
        <w:t xml:space="preserve">. </w:t>
      </w:r>
      <w:r w:rsidR="00885977" w:rsidRPr="00741578">
        <w:rPr>
          <w:i/>
          <w:szCs w:val="28"/>
          <w:lang w:val="ru-RU"/>
        </w:rPr>
        <w:t xml:space="preserve">Сидоренков В.В., Толмачев В.В., Федотова С.В. </w:t>
      </w:r>
      <w:r w:rsidR="00885977" w:rsidRPr="00741578">
        <w:rPr>
          <w:szCs w:val="28"/>
          <w:lang w:val="ru-RU"/>
        </w:rPr>
        <w:t>// Известия РАН. Сер. Ф</w:t>
      </w:r>
      <w:r w:rsidR="00885977" w:rsidRPr="00741578">
        <w:rPr>
          <w:szCs w:val="28"/>
          <w:lang w:val="ru-RU"/>
        </w:rPr>
        <w:t>и</w:t>
      </w:r>
      <w:r w:rsidR="00885977" w:rsidRPr="00741578">
        <w:rPr>
          <w:szCs w:val="28"/>
          <w:lang w:val="ru-RU"/>
        </w:rPr>
        <w:t xml:space="preserve">зическая. 2001. Т. 65. № 12. </w:t>
      </w:r>
      <w:r w:rsidR="00885977" w:rsidRPr="00741578">
        <w:rPr>
          <w:szCs w:val="28"/>
        </w:rPr>
        <w:t>C</w:t>
      </w:r>
      <w:r w:rsidR="00885977" w:rsidRPr="00741578">
        <w:rPr>
          <w:szCs w:val="28"/>
          <w:lang w:val="ru-RU"/>
        </w:rPr>
        <w:t>. 1776-1782.</w:t>
      </w:r>
    </w:p>
    <w:p w14:paraId="10EDD36E" w14:textId="77777777" w:rsidR="002D1FA8" w:rsidRPr="00741578" w:rsidRDefault="00465C19" w:rsidP="00741578">
      <w:pPr>
        <w:spacing w:line="360" w:lineRule="auto"/>
        <w:jc w:val="both"/>
        <w:rPr>
          <w:szCs w:val="28"/>
        </w:rPr>
      </w:pPr>
      <w:r w:rsidRPr="00741578">
        <w:rPr>
          <w:szCs w:val="28"/>
        </w:rPr>
        <w:t>9</w:t>
      </w:r>
      <w:r w:rsidR="002D1FA8" w:rsidRPr="00741578">
        <w:rPr>
          <w:szCs w:val="28"/>
        </w:rPr>
        <w:t xml:space="preserve">. </w:t>
      </w:r>
      <w:r w:rsidR="002D1FA8" w:rsidRPr="00741578">
        <w:rPr>
          <w:i/>
          <w:iCs/>
          <w:szCs w:val="28"/>
        </w:rPr>
        <w:t>Соколов И.В.</w:t>
      </w:r>
      <w:r w:rsidR="002D1FA8" w:rsidRPr="00741578">
        <w:rPr>
          <w:szCs w:val="28"/>
        </w:rPr>
        <w:t xml:space="preserve"> // У</w:t>
      </w:r>
      <w:r w:rsidR="006E1141" w:rsidRPr="00741578">
        <w:rPr>
          <w:szCs w:val="28"/>
        </w:rPr>
        <w:t>ФН</w:t>
      </w:r>
      <w:r w:rsidR="002D1FA8" w:rsidRPr="00741578">
        <w:rPr>
          <w:szCs w:val="28"/>
        </w:rPr>
        <w:t xml:space="preserve">. 1991. Т. 161. № 10. С. 175-190. </w:t>
      </w:r>
    </w:p>
    <w:p w14:paraId="0ED4D983" w14:textId="77777777" w:rsidR="00E61F9D" w:rsidRPr="00741578" w:rsidRDefault="00940C35" w:rsidP="00741578">
      <w:pPr>
        <w:spacing w:line="360" w:lineRule="auto"/>
        <w:jc w:val="both"/>
        <w:rPr>
          <w:szCs w:val="28"/>
        </w:rPr>
      </w:pPr>
      <w:r w:rsidRPr="00741578">
        <w:rPr>
          <w:szCs w:val="28"/>
        </w:rPr>
        <w:t>1</w:t>
      </w:r>
      <w:r w:rsidR="00465C19" w:rsidRPr="00741578">
        <w:rPr>
          <w:szCs w:val="28"/>
        </w:rPr>
        <w:t>0</w:t>
      </w:r>
      <w:r w:rsidRPr="00741578">
        <w:rPr>
          <w:szCs w:val="28"/>
        </w:rPr>
        <w:t>.</w:t>
      </w:r>
      <w:r w:rsidR="00095899" w:rsidRPr="00741578">
        <w:rPr>
          <w:szCs w:val="28"/>
        </w:rPr>
        <w:t xml:space="preserve"> </w:t>
      </w:r>
      <w:r w:rsidR="00E61F9D" w:rsidRPr="00741578">
        <w:rPr>
          <w:i/>
          <w:szCs w:val="28"/>
        </w:rPr>
        <w:t>Чирков А.Г., Агеев А.Н.</w:t>
      </w:r>
      <w:r w:rsidR="00E61F9D" w:rsidRPr="00741578">
        <w:rPr>
          <w:szCs w:val="28"/>
        </w:rPr>
        <w:t xml:space="preserve"> </w:t>
      </w:r>
      <w:r w:rsidR="00DF0AD4" w:rsidRPr="00741578">
        <w:rPr>
          <w:szCs w:val="28"/>
        </w:rPr>
        <w:t>// Ф</w:t>
      </w:r>
      <w:r w:rsidR="006E1141" w:rsidRPr="00741578">
        <w:rPr>
          <w:szCs w:val="28"/>
        </w:rPr>
        <w:t>ТТ</w:t>
      </w:r>
      <w:r w:rsidR="00DF0AD4" w:rsidRPr="00741578">
        <w:rPr>
          <w:szCs w:val="28"/>
        </w:rPr>
        <w:t>. 2002. Т. 44. Вып. 1. С. 3-5; 2007. Т. 49. Вып. 7. С. 1217-1221.</w:t>
      </w:r>
    </w:p>
    <w:p w14:paraId="16A9330F" w14:textId="77777777" w:rsidR="00885977" w:rsidRPr="00741578" w:rsidRDefault="00885977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szCs w:val="28"/>
          <w:lang w:val="ru-RU"/>
        </w:rPr>
        <w:t>1</w:t>
      </w:r>
      <w:r w:rsidR="00465C19" w:rsidRPr="00741578">
        <w:rPr>
          <w:szCs w:val="28"/>
          <w:lang w:val="ru-RU"/>
        </w:rPr>
        <w:t>1</w:t>
      </w:r>
      <w:r w:rsidRPr="00741578">
        <w:rPr>
          <w:szCs w:val="28"/>
          <w:lang w:val="ru-RU"/>
        </w:rPr>
        <w:t xml:space="preserve">. </w:t>
      </w:r>
      <w:r w:rsidRPr="00741578">
        <w:rPr>
          <w:i/>
          <w:szCs w:val="28"/>
          <w:lang w:val="ru-RU"/>
        </w:rPr>
        <w:t>Максвелл Дж. К.</w:t>
      </w:r>
      <w:r w:rsidRPr="00741578">
        <w:rPr>
          <w:szCs w:val="28"/>
          <w:lang w:val="ru-RU"/>
        </w:rPr>
        <w:t xml:space="preserve"> Трактат об электричестве и магнетизме. В 2-х т</w:t>
      </w:r>
      <w:r w:rsidRPr="00741578">
        <w:rPr>
          <w:szCs w:val="28"/>
          <w:lang w:val="ru-RU"/>
        </w:rPr>
        <w:t>о</w:t>
      </w:r>
      <w:r w:rsidR="00F566DE" w:rsidRPr="00741578">
        <w:rPr>
          <w:szCs w:val="28"/>
          <w:lang w:val="ru-RU"/>
        </w:rPr>
        <w:t xml:space="preserve">мах. </w:t>
      </w:r>
      <w:r w:rsidRPr="00741578">
        <w:rPr>
          <w:szCs w:val="28"/>
          <w:lang w:val="ru-RU"/>
        </w:rPr>
        <w:t xml:space="preserve">М.: Наука, 1989. </w:t>
      </w:r>
    </w:p>
    <w:p w14:paraId="74189053" w14:textId="77777777" w:rsidR="00885977" w:rsidRPr="00741578" w:rsidRDefault="00E61F9D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iCs/>
          <w:szCs w:val="28"/>
          <w:lang w:val="ru-RU"/>
        </w:rPr>
        <w:lastRenderedPageBreak/>
        <w:t>1</w:t>
      </w:r>
      <w:r w:rsidR="00465C19" w:rsidRPr="00741578">
        <w:rPr>
          <w:iCs/>
          <w:szCs w:val="28"/>
          <w:lang w:val="ru-RU"/>
        </w:rPr>
        <w:t>2</w:t>
      </w:r>
      <w:r w:rsidR="00885977" w:rsidRPr="00741578">
        <w:rPr>
          <w:i/>
          <w:iCs/>
          <w:szCs w:val="28"/>
          <w:lang w:val="ru-RU"/>
        </w:rPr>
        <w:t>. Антонов Л.И., Миронова Г.А</w:t>
      </w:r>
      <w:r w:rsidR="006E1141" w:rsidRPr="00741578">
        <w:rPr>
          <w:i/>
          <w:iCs/>
          <w:szCs w:val="28"/>
          <w:lang w:val="ru-RU"/>
        </w:rPr>
        <w:t>, Лукашёва</w:t>
      </w:r>
      <w:r w:rsidR="008A3380" w:rsidRPr="00741578">
        <w:rPr>
          <w:i/>
          <w:iCs/>
          <w:szCs w:val="28"/>
          <w:lang w:val="ru-RU"/>
        </w:rPr>
        <w:t xml:space="preserve"> Е.В., Чистякова Н.И.</w:t>
      </w:r>
      <w:r w:rsidR="00885977" w:rsidRPr="00741578">
        <w:rPr>
          <w:szCs w:val="28"/>
          <w:lang w:val="ru-RU"/>
        </w:rPr>
        <w:t xml:space="preserve"> Ве</w:t>
      </w:r>
      <w:r w:rsidR="00885977" w:rsidRPr="00741578">
        <w:rPr>
          <w:szCs w:val="28"/>
          <w:lang w:val="ru-RU"/>
        </w:rPr>
        <w:t>к</w:t>
      </w:r>
      <w:r w:rsidR="00885977" w:rsidRPr="00741578">
        <w:rPr>
          <w:szCs w:val="28"/>
          <w:lang w:val="ru-RU"/>
        </w:rPr>
        <w:t>торный магнитный потенциал в курсе общей физики / Препринт № 11. М.: МГУ, 1998.</w:t>
      </w:r>
    </w:p>
    <w:p w14:paraId="6D65C419" w14:textId="77777777" w:rsidR="00885977" w:rsidRPr="00741578" w:rsidRDefault="00E61F9D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szCs w:val="28"/>
          <w:lang w:val="ru-RU"/>
        </w:rPr>
        <w:t>1</w:t>
      </w:r>
      <w:r w:rsidR="00465C19" w:rsidRPr="00741578">
        <w:rPr>
          <w:szCs w:val="28"/>
          <w:lang w:val="ru-RU"/>
        </w:rPr>
        <w:t>3</w:t>
      </w:r>
      <w:r w:rsidR="00885977" w:rsidRPr="00741578">
        <w:rPr>
          <w:szCs w:val="28"/>
          <w:lang w:val="ru-RU"/>
        </w:rPr>
        <w:t xml:space="preserve">. </w:t>
      </w:r>
      <w:r w:rsidR="00885977" w:rsidRPr="00741578">
        <w:rPr>
          <w:i/>
          <w:szCs w:val="28"/>
          <w:lang w:val="ru-RU"/>
        </w:rPr>
        <w:t>Сидоренков В.В.</w:t>
      </w:r>
      <w:r w:rsidR="00885977" w:rsidRPr="00741578">
        <w:rPr>
          <w:szCs w:val="28"/>
          <w:lang w:val="ru-RU"/>
        </w:rPr>
        <w:t xml:space="preserve"> // Вестник МГТУ им. Н.Э. Баумана. Сер. Естес</w:t>
      </w:r>
      <w:r w:rsidR="00885977" w:rsidRPr="00741578">
        <w:rPr>
          <w:szCs w:val="28"/>
          <w:lang w:val="ru-RU"/>
        </w:rPr>
        <w:t>т</w:t>
      </w:r>
      <w:r w:rsidR="00885977" w:rsidRPr="00741578">
        <w:rPr>
          <w:szCs w:val="28"/>
          <w:lang w:val="ru-RU"/>
        </w:rPr>
        <w:t>венные на</w:t>
      </w:r>
      <w:r w:rsidR="00885977" w:rsidRPr="00741578">
        <w:rPr>
          <w:szCs w:val="28"/>
          <w:lang w:val="ru-RU"/>
        </w:rPr>
        <w:t>у</w:t>
      </w:r>
      <w:r w:rsidR="00885977" w:rsidRPr="00741578">
        <w:rPr>
          <w:szCs w:val="28"/>
          <w:lang w:val="ru-RU"/>
        </w:rPr>
        <w:t>ки. 2005. № 2. С. 35-46.</w:t>
      </w:r>
    </w:p>
    <w:p w14:paraId="7420EE56" w14:textId="77777777" w:rsidR="006F6F12" w:rsidRPr="00741578" w:rsidRDefault="00E61F9D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iCs/>
          <w:szCs w:val="28"/>
          <w:lang w:val="ru-RU"/>
        </w:rPr>
        <w:t>1</w:t>
      </w:r>
      <w:r w:rsidR="00465C19" w:rsidRPr="00741578">
        <w:rPr>
          <w:iCs/>
          <w:szCs w:val="28"/>
          <w:lang w:val="ru-RU"/>
        </w:rPr>
        <w:t>4</w:t>
      </w:r>
      <w:r w:rsidR="00885977" w:rsidRPr="00741578">
        <w:rPr>
          <w:iCs/>
          <w:szCs w:val="28"/>
          <w:lang w:val="ru-RU"/>
        </w:rPr>
        <w:t>.</w:t>
      </w:r>
      <w:r w:rsidR="00885977" w:rsidRPr="00741578">
        <w:rPr>
          <w:i/>
          <w:iCs/>
          <w:szCs w:val="28"/>
          <w:lang w:val="ru-RU"/>
        </w:rPr>
        <w:t xml:space="preserve"> Зоммерфельд А.</w:t>
      </w:r>
      <w:r w:rsidR="00885977" w:rsidRPr="00741578">
        <w:rPr>
          <w:szCs w:val="28"/>
          <w:lang w:val="ru-RU"/>
        </w:rPr>
        <w:t xml:space="preserve"> Электродин</w:t>
      </w:r>
      <w:r w:rsidR="00885977" w:rsidRPr="00741578">
        <w:rPr>
          <w:szCs w:val="28"/>
          <w:lang w:val="ru-RU"/>
        </w:rPr>
        <w:t>а</w:t>
      </w:r>
      <w:r w:rsidR="00885977" w:rsidRPr="00741578">
        <w:rPr>
          <w:szCs w:val="28"/>
          <w:lang w:val="ru-RU"/>
        </w:rPr>
        <w:t xml:space="preserve">мика. М.: ИЛ, 1958. </w:t>
      </w:r>
    </w:p>
    <w:p w14:paraId="2E6451CE" w14:textId="77777777" w:rsidR="006F6F12" w:rsidRPr="00741578" w:rsidRDefault="00E61F9D" w:rsidP="00741578">
      <w:pPr>
        <w:pStyle w:val="a8"/>
        <w:spacing w:line="360" w:lineRule="auto"/>
        <w:rPr>
          <w:szCs w:val="28"/>
          <w:lang w:val="ru-RU"/>
        </w:rPr>
      </w:pPr>
      <w:r w:rsidRPr="00741578">
        <w:rPr>
          <w:iCs/>
          <w:szCs w:val="28"/>
          <w:lang w:val="ru-RU"/>
        </w:rPr>
        <w:t>1</w:t>
      </w:r>
      <w:r w:rsidR="00465C19" w:rsidRPr="00741578">
        <w:rPr>
          <w:iCs/>
          <w:szCs w:val="28"/>
          <w:lang w:val="ru-RU"/>
        </w:rPr>
        <w:t>5</w:t>
      </w:r>
      <w:r w:rsidR="00885977" w:rsidRPr="00741578">
        <w:rPr>
          <w:i/>
          <w:iCs/>
          <w:szCs w:val="28"/>
          <w:lang w:val="ru-RU"/>
        </w:rPr>
        <w:t>.</w:t>
      </w:r>
      <w:r w:rsidR="00095899" w:rsidRPr="00741578">
        <w:rPr>
          <w:iCs/>
          <w:szCs w:val="28"/>
          <w:lang w:val="ru-RU"/>
        </w:rPr>
        <w:t xml:space="preserve"> </w:t>
      </w:r>
      <w:r w:rsidR="006F6F12" w:rsidRPr="00741578">
        <w:rPr>
          <w:i/>
          <w:iCs/>
          <w:szCs w:val="28"/>
          <w:lang w:val="ru-RU"/>
        </w:rPr>
        <w:t>Сидоренков В.В.</w:t>
      </w:r>
      <w:r w:rsidR="006F6F12" w:rsidRPr="00741578">
        <w:rPr>
          <w:szCs w:val="28"/>
          <w:lang w:val="ru-RU"/>
        </w:rPr>
        <w:t xml:space="preserve"> // Радиотехника и электроника. 2003. Т. 48. № 6. </w:t>
      </w:r>
      <w:r w:rsidR="006F6F12" w:rsidRPr="00741578">
        <w:rPr>
          <w:szCs w:val="28"/>
        </w:rPr>
        <w:t>C</w:t>
      </w:r>
      <w:r w:rsidR="006F6F12" w:rsidRPr="00741578">
        <w:rPr>
          <w:szCs w:val="28"/>
          <w:lang w:val="ru-RU"/>
        </w:rPr>
        <w:t>. 746-749.</w:t>
      </w:r>
    </w:p>
    <w:p w14:paraId="59A3095A" w14:textId="77777777" w:rsidR="00885977" w:rsidRPr="00741578" w:rsidRDefault="00940C35" w:rsidP="00741578">
      <w:pPr>
        <w:spacing w:line="360" w:lineRule="auto"/>
        <w:jc w:val="both"/>
        <w:rPr>
          <w:szCs w:val="28"/>
        </w:rPr>
      </w:pPr>
      <w:r w:rsidRPr="00741578">
        <w:rPr>
          <w:szCs w:val="28"/>
        </w:rPr>
        <w:t>1</w:t>
      </w:r>
      <w:r w:rsidR="00465C19" w:rsidRPr="00741578">
        <w:rPr>
          <w:szCs w:val="28"/>
        </w:rPr>
        <w:t>6</w:t>
      </w:r>
      <w:r w:rsidR="00885977" w:rsidRPr="00741578">
        <w:rPr>
          <w:szCs w:val="28"/>
        </w:rPr>
        <w:t xml:space="preserve">. </w:t>
      </w:r>
      <w:r w:rsidR="00885977" w:rsidRPr="00741578">
        <w:rPr>
          <w:i/>
          <w:iCs/>
          <w:szCs w:val="28"/>
        </w:rPr>
        <w:t xml:space="preserve">Корнев Ю.В., Сидоренков В.В., Тимченко С.Л. </w:t>
      </w:r>
      <w:r w:rsidR="00885977" w:rsidRPr="00741578">
        <w:rPr>
          <w:szCs w:val="28"/>
        </w:rPr>
        <w:t>//  Доклады РАН. 2001. Т. 380, №  4. С. 472-475.</w:t>
      </w:r>
    </w:p>
    <w:p w14:paraId="5EAAA067" w14:textId="77777777" w:rsidR="00977876" w:rsidRPr="00741578" w:rsidRDefault="00977876" w:rsidP="00741578">
      <w:pPr>
        <w:spacing w:line="360" w:lineRule="auto"/>
        <w:jc w:val="both"/>
        <w:rPr>
          <w:szCs w:val="28"/>
        </w:rPr>
      </w:pPr>
    </w:p>
    <w:sectPr w:rsidR="00977876" w:rsidRPr="00741578" w:rsidSect="00741578">
      <w:headerReference w:type="even" r:id="rId357"/>
      <w:headerReference w:type="default" r:id="rId358"/>
      <w:type w:val="continuous"/>
      <w:pgSz w:w="11907" w:h="16840" w:code="9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D137" w14:textId="77777777" w:rsidR="00264DBA" w:rsidRDefault="00264DBA">
      <w:r>
        <w:separator/>
      </w:r>
    </w:p>
  </w:endnote>
  <w:endnote w:type="continuationSeparator" w:id="0">
    <w:p w14:paraId="2DB7B7B3" w14:textId="77777777" w:rsidR="00264DBA" w:rsidRDefault="0026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0A80C" w14:textId="77777777" w:rsidR="00264DBA" w:rsidRDefault="00264DBA">
      <w:r>
        <w:separator/>
      </w:r>
    </w:p>
  </w:footnote>
  <w:footnote w:type="continuationSeparator" w:id="0">
    <w:p w14:paraId="68F930CC" w14:textId="77777777" w:rsidR="00264DBA" w:rsidRDefault="0026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B84E" w14:textId="77777777" w:rsidR="00CE15AB" w:rsidRDefault="00CE15A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14:paraId="66E87641" w14:textId="77777777" w:rsidR="00CE15AB" w:rsidRDefault="00CE15AB">
    <w:pPr>
      <w:pStyle w:val="aa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B5E7" w14:textId="77777777" w:rsidR="00CE15AB" w:rsidRDefault="00CE15AB">
    <w:pPr>
      <w:pStyle w:val="aa"/>
      <w:framePr w:wrap="around" w:vAnchor="text" w:hAnchor="margin" w:xAlign="right" w:y="1"/>
      <w:rPr>
        <w:rStyle w:val="ac"/>
      </w:rPr>
    </w:pPr>
  </w:p>
  <w:p w14:paraId="606544E5" w14:textId="77777777" w:rsidR="00CE15AB" w:rsidRDefault="00CE15AB">
    <w:pPr>
      <w:pStyle w:val="aa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68"/>
    <w:rsid w:val="00001329"/>
    <w:rsid w:val="00006F44"/>
    <w:rsid w:val="0001059D"/>
    <w:rsid w:val="00011364"/>
    <w:rsid w:val="00014167"/>
    <w:rsid w:val="00016298"/>
    <w:rsid w:val="00017163"/>
    <w:rsid w:val="00023501"/>
    <w:rsid w:val="00023E76"/>
    <w:rsid w:val="0002413D"/>
    <w:rsid w:val="00025BB5"/>
    <w:rsid w:val="00030B42"/>
    <w:rsid w:val="00032C27"/>
    <w:rsid w:val="0004082D"/>
    <w:rsid w:val="00041827"/>
    <w:rsid w:val="00041A95"/>
    <w:rsid w:val="0004202D"/>
    <w:rsid w:val="00046832"/>
    <w:rsid w:val="0005284F"/>
    <w:rsid w:val="00052D97"/>
    <w:rsid w:val="0005549A"/>
    <w:rsid w:val="0005594D"/>
    <w:rsid w:val="000571ED"/>
    <w:rsid w:val="00064C2D"/>
    <w:rsid w:val="00066316"/>
    <w:rsid w:val="000673C7"/>
    <w:rsid w:val="00072DD1"/>
    <w:rsid w:val="00075697"/>
    <w:rsid w:val="00075917"/>
    <w:rsid w:val="00081161"/>
    <w:rsid w:val="000814DA"/>
    <w:rsid w:val="00081C51"/>
    <w:rsid w:val="00082C0C"/>
    <w:rsid w:val="00084A88"/>
    <w:rsid w:val="0008576C"/>
    <w:rsid w:val="00086931"/>
    <w:rsid w:val="000870AD"/>
    <w:rsid w:val="0009535A"/>
    <w:rsid w:val="000956B4"/>
    <w:rsid w:val="00095899"/>
    <w:rsid w:val="000966D2"/>
    <w:rsid w:val="00097913"/>
    <w:rsid w:val="000B1756"/>
    <w:rsid w:val="000B1B54"/>
    <w:rsid w:val="000B2726"/>
    <w:rsid w:val="000B5B2E"/>
    <w:rsid w:val="000B5FEE"/>
    <w:rsid w:val="000C37C1"/>
    <w:rsid w:val="000C4363"/>
    <w:rsid w:val="000C5115"/>
    <w:rsid w:val="000C5EDE"/>
    <w:rsid w:val="000C7F0F"/>
    <w:rsid w:val="000D01A6"/>
    <w:rsid w:val="000D053D"/>
    <w:rsid w:val="000D73C6"/>
    <w:rsid w:val="000E057C"/>
    <w:rsid w:val="000E136A"/>
    <w:rsid w:val="000E13CB"/>
    <w:rsid w:val="000E2A35"/>
    <w:rsid w:val="000E33CC"/>
    <w:rsid w:val="000F0A41"/>
    <w:rsid w:val="000F0D44"/>
    <w:rsid w:val="000F0F40"/>
    <w:rsid w:val="000F145B"/>
    <w:rsid w:val="000F2E45"/>
    <w:rsid w:val="000F55AB"/>
    <w:rsid w:val="000F6277"/>
    <w:rsid w:val="000F7A60"/>
    <w:rsid w:val="000F7ED7"/>
    <w:rsid w:val="00100055"/>
    <w:rsid w:val="00100AF8"/>
    <w:rsid w:val="00100C4C"/>
    <w:rsid w:val="0010183E"/>
    <w:rsid w:val="00101BCF"/>
    <w:rsid w:val="0010270F"/>
    <w:rsid w:val="00102B53"/>
    <w:rsid w:val="00103EA6"/>
    <w:rsid w:val="00107E34"/>
    <w:rsid w:val="00115383"/>
    <w:rsid w:val="00115EF3"/>
    <w:rsid w:val="00122692"/>
    <w:rsid w:val="001229AE"/>
    <w:rsid w:val="00124E4A"/>
    <w:rsid w:val="00125977"/>
    <w:rsid w:val="0012663D"/>
    <w:rsid w:val="001276D8"/>
    <w:rsid w:val="00132CAE"/>
    <w:rsid w:val="00134607"/>
    <w:rsid w:val="0013673F"/>
    <w:rsid w:val="00147B60"/>
    <w:rsid w:val="0015168B"/>
    <w:rsid w:val="0015401E"/>
    <w:rsid w:val="001546AC"/>
    <w:rsid w:val="00154D68"/>
    <w:rsid w:val="0015558B"/>
    <w:rsid w:val="0015570E"/>
    <w:rsid w:val="0015631D"/>
    <w:rsid w:val="00162C8E"/>
    <w:rsid w:val="00163957"/>
    <w:rsid w:val="00166D7A"/>
    <w:rsid w:val="00172828"/>
    <w:rsid w:val="00173499"/>
    <w:rsid w:val="0017449D"/>
    <w:rsid w:val="00174853"/>
    <w:rsid w:val="00175806"/>
    <w:rsid w:val="0017638F"/>
    <w:rsid w:val="00180377"/>
    <w:rsid w:val="001839D2"/>
    <w:rsid w:val="00183C43"/>
    <w:rsid w:val="00183FD0"/>
    <w:rsid w:val="00184BCD"/>
    <w:rsid w:val="001856B6"/>
    <w:rsid w:val="001878C8"/>
    <w:rsid w:val="00190DF7"/>
    <w:rsid w:val="00193B9B"/>
    <w:rsid w:val="001A1A25"/>
    <w:rsid w:val="001A1FA9"/>
    <w:rsid w:val="001A2AD9"/>
    <w:rsid w:val="001A43B6"/>
    <w:rsid w:val="001A48C3"/>
    <w:rsid w:val="001A5273"/>
    <w:rsid w:val="001A5375"/>
    <w:rsid w:val="001B1B18"/>
    <w:rsid w:val="001B2A86"/>
    <w:rsid w:val="001B2F2F"/>
    <w:rsid w:val="001B4F6B"/>
    <w:rsid w:val="001B64F0"/>
    <w:rsid w:val="001B6EBF"/>
    <w:rsid w:val="001C0B38"/>
    <w:rsid w:val="001C3146"/>
    <w:rsid w:val="001C6887"/>
    <w:rsid w:val="001C78AD"/>
    <w:rsid w:val="001D1803"/>
    <w:rsid w:val="001D3EB6"/>
    <w:rsid w:val="001D627C"/>
    <w:rsid w:val="001E0715"/>
    <w:rsid w:val="001E7FCE"/>
    <w:rsid w:val="001F0316"/>
    <w:rsid w:val="001F0812"/>
    <w:rsid w:val="001F10FF"/>
    <w:rsid w:val="002020E4"/>
    <w:rsid w:val="00204D56"/>
    <w:rsid w:val="00204D89"/>
    <w:rsid w:val="00204EC2"/>
    <w:rsid w:val="0020527F"/>
    <w:rsid w:val="0020603C"/>
    <w:rsid w:val="0020737C"/>
    <w:rsid w:val="00211316"/>
    <w:rsid w:val="00211DFA"/>
    <w:rsid w:val="0021359B"/>
    <w:rsid w:val="00213DB4"/>
    <w:rsid w:val="00220481"/>
    <w:rsid w:val="002232D8"/>
    <w:rsid w:val="00223A3F"/>
    <w:rsid w:val="00223F50"/>
    <w:rsid w:val="00224FBB"/>
    <w:rsid w:val="00225145"/>
    <w:rsid w:val="002254A1"/>
    <w:rsid w:val="00225868"/>
    <w:rsid w:val="0022624B"/>
    <w:rsid w:val="002265DB"/>
    <w:rsid w:val="002333C3"/>
    <w:rsid w:val="00235F44"/>
    <w:rsid w:val="00240777"/>
    <w:rsid w:val="00243AE0"/>
    <w:rsid w:val="00243B24"/>
    <w:rsid w:val="00244895"/>
    <w:rsid w:val="00244C20"/>
    <w:rsid w:val="0024648B"/>
    <w:rsid w:val="00247A12"/>
    <w:rsid w:val="00250C26"/>
    <w:rsid w:val="002523D2"/>
    <w:rsid w:val="00252E87"/>
    <w:rsid w:val="002540E8"/>
    <w:rsid w:val="00254A67"/>
    <w:rsid w:val="002563D7"/>
    <w:rsid w:val="00264DBA"/>
    <w:rsid w:val="00273C10"/>
    <w:rsid w:val="002753B2"/>
    <w:rsid w:val="00275867"/>
    <w:rsid w:val="00276CA3"/>
    <w:rsid w:val="00277AAE"/>
    <w:rsid w:val="00280F5E"/>
    <w:rsid w:val="002830AF"/>
    <w:rsid w:val="00283D35"/>
    <w:rsid w:val="00284AA3"/>
    <w:rsid w:val="00286129"/>
    <w:rsid w:val="002867D0"/>
    <w:rsid w:val="00286B53"/>
    <w:rsid w:val="00286BEB"/>
    <w:rsid w:val="0029186F"/>
    <w:rsid w:val="00291B1A"/>
    <w:rsid w:val="002928C8"/>
    <w:rsid w:val="0029459A"/>
    <w:rsid w:val="00294E90"/>
    <w:rsid w:val="002959A9"/>
    <w:rsid w:val="002974AE"/>
    <w:rsid w:val="002A2B87"/>
    <w:rsid w:val="002A4C1D"/>
    <w:rsid w:val="002A5720"/>
    <w:rsid w:val="002A6144"/>
    <w:rsid w:val="002A7678"/>
    <w:rsid w:val="002B0926"/>
    <w:rsid w:val="002B2EEE"/>
    <w:rsid w:val="002B49E1"/>
    <w:rsid w:val="002B5F07"/>
    <w:rsid w:val="002B6939"/>
    <w:rsid w:val="002C0EC0"/>
    <w:rsid w:val="002C32B2"/>
    <w:rsid w:val="002C330E"/>
    <w:rsid w:val="002C38DB"/>
    <w:rsid w:val="002C4194"/>
    <w:rsid w:val="002C4AF1"/>
    <w:rsid w:val="002C5735"/>
    <w:rsid w:val="002D0A64"/>
    <w:rsid w:val="002D0BAA"/>
    <w:rsid w:val="002D1FA8"/>
    <w:rsid w:val="002D3915"/>
    <w:rsid w:val="002D43F5"/>
    <w:rsid w:val="002E164B"/>
    <w:rsid w:val="002E189C"/>
    <w:rsid w:val="002E18CF"/>
    <w:rsid w:val="002E3D4B"/>
    <w:rsid w:val="002E56CB"/>
    <w:rsid w:val="002F0283"/>
    <w:rsid w:val="002F0792"/>
    <w:rsid w:val="002F2DEB"/>
    <w:rsid w:val="002F4200"/>
    <w:rsid w:val="002F44DE"/>
    <w:rsid w:val="002F6AF0"/>
    <w:rsid w:val="002F7CBE"/>
    <w:rsid w:val="00300E0C"/>
    <w:rsid w:val="00311A47"/>
    <w:rsid w:val="003153C8"/>
    <w:rsid w:val="003165E4"/>
    <w:rsid w:val="00324858"/>
    <w:rsid w:val="00325F09"/>
    <w:rsid w:val="00327BC7"/>
    <w:rsid w:val="0033080D"/>
    <w:rsid w:val="00330CA4"/>
    <w:rsid w:val="0033368F"/>
    <w:rsid w:val="00333A5A"/>
    <w:rsid w:val="003369E4"/>
    <w:rsid w:val="00341E09"/>
    <w:rsid w:val="00344AFF"/>
    <w:rsid w:val="003501BA"/>
    <w:rsid w:val="0035032D"/>
    <w:rsid w:val="00350A84"/>
    <w:rsid w:val="00353DD2"/>
    <w:rsid w:val="00354EA8"/>
    <w:rsid w:val="0036229E"/>
    <w:rsid w:val="003623BE"/>
    <w:rsid w:val="00363674"/>
    <w:rsid w:val="00364714"/>
    <w:rsid w:val="00364B7E"/>
    <w:rsid w:val="00364C70"/>
    <w:rsid w:val="0036581C"/>
    <w:rsid w:val="00366F4B"/>
    <w:rsid w:val="00370262"/>
    <w:rsid w:val="00371287"/>
    <w:rsid w:val="00371C0B"/>
    <w:rsid w:val="003812DF"/>
    <w:rsid w:val="00383179"/>
    <w:rsid w:val="00383C0B"/>
    <w:rsid w:val="00383D5F"/>
    <w:rsid w:val="003A00CA"/>
    <w:rsid w:val="003A1540"/>
    <w:rsid w:val="003A1964"/>
    <w:rsid w:val="003A2F02"/>
    <w:rsid w:val="003A333B"/>
    <w:rsid w:val="003A40BB"/>
    <w:rsid w:val="003A7CBB"/>
    <w:rsid w:val="003B0275"/>
    <w:rsid w:val="003B4EAC"/>
    <w:rsid w:val="003B5939"/>
    <w:rsid w:val="003C2815"/>
    <w:rsid w:val="003C29E5"/>
    <w:rsid w:val="003C4E89"/>
    <w:rsid w:val="003C747D"/>
    <w:rsid w:val="003C7C42"/>
    <w:rsid w:val="003D0E0B"/>
    <w:rsid w:val="003D355D"/>
    <w:rsid w:val="003D4232"/>
    <w:rsid w:val="003D7F79"/>
    <w:rsid w:val="003E0B48"/>
    <w:rsid w:val="003E0E68"/>
    <w:rsid w:val="003E1E5E"/>
    <w:rsid w:val="003E38A7"/>
    <w:rsid w:val="003E6F12"/>
    <w:rsid w:val="003E78C6"/>
    <w:rsid w:val="003F5A73"/>
    <w:rsid w:val="003F66E1"/>
    <w:rsid w:val="003F7285"/>
    <w:rsid w:val="004014F9"/>
    <w:rsid w:val="0040379F"/>
    <w:rsid w:val="00403E5D"/>
    <w:rsid w:val="00405A11"/>
    <w:rsid w:val="00411773"/>
    <w:rsid w:val="00412596"/>
    <w:rsid w:val="00412E69"/>
    <w:rsid w:val="00412EE9"/>
    <w:rsid w:val="004169EF"/>
    <w:rsid w:val="004207F2"/>
    <w:rsid w:val="0042189D"/>
    <w:rsid w:val="00431147"/>
    <w:rsid w:val="004366C5"/>
    <w:rsid w:val="00436B51"/>
    <w:rsid w:val="004372C5"/>
    <w:rsid w:val="00443FA6"/>
    <w:rsid w:val="00451272"/>
    <w:rsid w:val="00451F1D"/>
    <w:rsid w:val="004527AA"/>
    <w:rsid w:val="00452B2B"/>
    <w:rsid w:val="00452F61"/>
    <w:rsid w:val="00456513"/>
    <w:rsid w:val="00461A0D"/>
    <w:rsid w:val="0046461D"/>
    <w:rsid w:val="00464C4E"/>
    <w:rsid w:val="00465C19"/>
    <w:rsid w:val="00465D58"/>
    <w:rsid w:val="00466112"/>
    <w:rsid w:val="00470C50"/>
    <w:rsid w:val="00470EA9"/>
    <w:rsid w:val="00473A04"/>
    <w:rsid w:val="00475C7A"/>
    <w:rsid w:val="0047606F"/>
    <w:rsid w:val="00480183"/>
    <w:rsid w:val="004809EA"/>
    <w:rsid w:val="00481F50"/>
    <w:rsid w:val="004835A4"/>
    <w:rsid w:val="004853DE"/>
    <w:rsid w:val="00485718"/>
    <w:rsid w:val="0049022C"/>
    <w:rsid w:val="0049171A"/>
    <w:rsid w:val="00491A8F"/>
    <w:rsid w:val="004921A9"/>
    <w:rsid w:val="004941F6"/>
    <w:rsid w:val="004A1729"/>
    <w:rsid w:val="004A26DE"/>
    <w:rsid w:val="004A4BD4"/>
    <w:rsid w:val="004A4E5A"/>
    <w:rsid w:val="004B1EA6"/>
    <w:rsid w:val="004B207B"/>
    <w:rsid w:val="004B31D4"/>
    <w:rsid w:val="004B37FA"/>
    <w:rsid w:val="004B39D2"/>
    <w:rsid w:val="004B65FC"/>
    <w:rsid w:val="004C3536"/>
    <w:rsid w:val="004C3BA0"/>
    <w:rsid w:val="004C3D75"/>
    <w:rsid w:val="004C3F6C"/>
    <w:rsid w:val="004D1D10"/>
    <w:rsid w:val="004D44C0"/>
    <w:rsid w:val="004D6D92"/>
    <w:rsid w:val="004E0A13"/>
    <w:rsid w:val="004E255A"/>
    <w:rsid w:val="004E339C"/>
    <w:rsid w:val="004E6E6A"/>
    <w:rsid w:val="004E7B14"/>
    <w:rsid w:val="004F0F37"/>
    <w:rsid w:val="004F328A"/>
    <w:rsid w:val="004F3C27"/>
    <w:rsid w:val="004F3D7B"/>
    <w:rsid w:val="0050002D"/>
    <w:rsid w:val="00500134"/>
    <w:rsid w:val="00504312"/>
    <w:rsid w:val="00504828"/>
    <w:rsid w:val="00505E1F"/>
    <w:rsid w:val="0050694B"/>
    <w:rsid w:val="00507042"/>
    <w:rsid w:val="00510132"/>
    <w:rsid w:val="00510692"/>
    <w:rsid w:val="00510FA4"/>
    <w:rsid w:val="00511891"/>
    <w:rsid w:val="00513961"/>
    <w:rsid w:val="00514620"/>
    <w:rsid w:val="005179C6"/>
    <w:rsid w:val="00517ECA"/>
    <w:rsid w:val="005215A6"/>
    <w:rsid w:val="0052312D"/>
    <w:rsid w:val="005238CE"/>
    <w:rsid w:val="005252A3"/>
    <w:rsid w:val="00525C0C"/>
    <w:rsid w:val="00526462"/>
    <w:rsid w:val="00527D34"/>
    <w:rsid w:val="00530883"/>
    <w:rsid w:val="00531D5A"/>
    <w:rsid w:val="00532E83"/>
    <w:rsid w:val="00537057"/>
    <w:rsid w:val="0053736B"/>
    <w:rsid w:val="00537657"/>
    <w:rsid w:val="00537666"/>
    <w:rsid w:val="00541305"/>
    <w:rsid w:val="00544A8C"/>
    <w:rsid w:val="00544C12"/>
    <w:rsid w:val="00547410"/>
    <w:rsid w:val="00552097"/>
    <w:rsid w:val="005566A2"/>
    <w:rsid w:val="005602F3"/>
    <w:rsid w:val="0056072B"/>
    <w:rsid w:val="005607F3"/>
    <w:rsid w:val="00561781"/>
    <w:rsid w:val="005627B8"/>
    <w:rsid w:val="00564DA4"/>
    <w:rsid w:val="00565E7B"/>
    <w:rsid w:val="005719A9"/>
    <w:rsid w:val="00572918"/>
    <w:rsid w:val="00580DE0"/>
    <w:rsid w:val="00580F06"/>
    <w:rsid w:val="005828E1"/>
    <w:rsid w:val="005867AC"/>
    <w:rsid w:val="00586D95"/>
    <w:rsid w:val="0058785D"/>
    <w:rsid w:val="0059418E"/>
    <w:rsid w:val="005962A2"/>
    <w:rsid w:val="005A415C"/>
    <w:rsid w:val="005A74A5"/>
    <w:rsid w:val="005B0099"/>
    <w:rsid w:val="005B253B"/>
    <w:rsid w:val="005B54BD"/>
    <w:rsid w:val="005B5D8B"/>
    <w:rsid w:val="005C1E32"/>
    <w:rsid w:val="005C4ED5"/>
    <w:rsid w:val="005C7C3B"/>
    <w:rsid w:val="005D13C3"/>
    <w:rsid w:val="005E1952"/>
    <w:rsid w:val="005E35B4"/>
    <w:rsid w:val="005E492F"/>
    <w:rsid w:val="005E7A1C"/>
    <w:rsid w:val="005F0AD5"/>
    <w:rsid w:val="005F25A5"/>
    <w:rsid w:val="005F3EF6"/>
    <w:rsid w:val="005F5C17"/>
    <w:rsid w:val="00601EFC"/>
    <w:rsid w:val="00603B39"/>
    <w:rsid w:val="00603C8A"/>
    <w:rsid w:val="00604616"/>
    <w:rsid w:val="00605D68"/>
    <w:rsid w:val="00606502"/>
    <w:rsid w:val="00610584"/>
    <w:rsid w:val="00613E0D"/>
    <w:rsid w:val="00614223"/>
    <w:rsid w:val="00617510"/>
    <w:rsid w:val="00617E47"/>
    <w:rsid w:val="00620CED"/>
    <w:rsid w:val="00620E7C"/>
    <w:rsid w:val="00622AAE"/>
    <w:rsid w:val="00623BCF"/>
    <w:rsid w:val="00624677"/>
    <w:rsid w:val="00625C08"/>
    <w:rsid w:val="006265F0"/>
    <w:rsid w:val="0062797D"/>
    <w:rsid w:val="00630D64"/>
    <w:rsid w:val="00633E25"/>
    <w:rsid w:val="0063410A"/>
    <w:rsid w:val="006413B5"/>
    <w:rsid w:val="00641E1E"/>
    <w:rsid w:val="00643791"/>
    <w:rsid w:val="0064621A"/>
    <w:rsid w:val="0064627C"/>
    <w:rsid w:val="00650315"/>
    <w:rsid w:val="00651154"/>
    <w:rsid w:val="006525B5"/>
    <w:rsid w:val="00652C7B"/>
    <w:rsid w:val="00656589"/>
    <w:rsid w:val="00656CB7"/>
    <w:rsid w:val="00656EA3"/>
    <w:rsid w:val="00657263"/>
    <w:rsid w:val="00657B35"/>
    <w:rsid w:val="00660D61"/>
    <w:rsid w:val="0066194C"/>
    <w:rsid w:val="00663BF4"/>
    <w:rsid w:val="006704DF"/>
    <w:rsid w:val="00671A94"/>
    <w:rsid w:val="00675960"/>
    <w:rsid w:val="00676E2A"/>
    <w:rsid w:val="00680347"/>
    <w:rsid w:val="0068356F"/>
    <w:rsid w:val="00684B01"/>
    <w:rsid w:val="00684F88"/>
    <w:rsid w:val="00687C9B"/>
    <w:rsid w:val="0069150C"/>
    <w:rsid w:val="006916EB"/>
    <w:rsid w:val="006926C1"/>
    <w:rsid w:val="00694FBF"/>
    <w:rsid w:val="006956DC"/>
    <w:rsid w:val="006968A0"/>
    <w:rsid w:val="006A0F42"/>
    <w:rsid w:val="006A145C"/>
    <w:rsid w:val="006A5934"/>
    <w:rsid w:val="006A7FCB"/>
    <w:rsid w:val="006B0747"/>
    <w:rsid w:val="006B0C6A"/>
    <w:rsid w:val="006B7920"/>
    <w:rsid w:val="006C0658"/>
    <w:rsid w:val="006C0E10"/>
    <w:rsid w:val="006C1FB4"/>
    <w:rsid w:val="006C2AFC"/>
    <w:rsid w:val="006C327C"/>
    <w:rsid w:val="006C4947"/>
    <w:rsid w:val="006C4B3E"/>
    <w:rsid w:val="006C7519"/>
    <w:rsid w:val="006C7CDA"/>
    <w:rsid w:val="006D08D9"/>
    <w:rsid w:val="006D0B49"/>
    <w:rsid w:val="006D3A79"/>
    <w:rsid w:val="006D5156"/>
    <w:rsid w:val="006D5972"/>
    <w:rsid w:val="006D7E5D"/>
    <w:rsid w:val="006E09BF"/>
    <w:rsid w:val="006E1141"/>
    <w:rsid w:val="006E201F"/>
    <w:rsid w:val="006E32DD"/>
    <w:rsid w:val="006E3F7C"/>
    <w:rsid w:val="006F3316"/>
    <w:rsid w:val="006F3C36"/>
    <w:rsid w:val="006F6F12"/>
    <w:rsid w:val="00702B23"/>
    <w:rsid w:val="00710B7F"/>
    <w:rsid w:val="00713D30"/>
    <w:rsid w:val="0071437C"/>
    <w:rsid w:val="007174E7"/>
    <w:rsid w:val="00722425"/>
    <w:rsid w:val="00724359"/>
    <w:rsid w:val="00730B6E"/>
    <w:rsid w:val="00734411"/>
    <w:rsid w:val="0073466A"/>
    <w:rsid w:val="00741578"/>
    <w:rsid w:val="007437AA"/>
    <w:rsid w:val="0074584E"/>
    <w:rsid w:val="007469BB"/>
    <w:rsid w:val="007478CC"/>
    <w:rsid w:val="00751CFF"/>
    <w:rsid w:val="007525BB"/>
    <w:rsid w:val="00754A8A"/>
    <w:rsid w:val="00756F20"/>
    <w:rsid w:val="007620C2"/>
    <w:rsid w:val="00762F31"/>
    <w:rsid w:val="007634C4"/>
    <w:rsid w:val="00764499"/>
    <w:rsid w:val="00764CAA"/>
    <w:rsid w:val="0076526B"/>
    <w:rsid w:val="00765748"/>
    <w:rsid w:val="0077585C"/>
    <w:rsid w:val="007820FB"/>
    <w:rsid w:val="007826BA"/>
    <w:rsid w:val="00783697"/>
    <w:rsid w:val="007875EA"/>
    <w:rsid w:val="00787E8A"/>
    <w:rsid w:val="00790CA0"/>
    <w:rsid w:val="00791CE4"/>
    <w:rsid w:val="007936DE"/>
    <w:rsid w:val="0079537B"/>
    <w:rsid w:val="00796D82"/>
    <w:rsid w:val="007A0293"/>
    <w:rsid w:val="007A2F1C"/>
    <w:rsid w:val="007A3702"/>
    <w:rsid w:val="007B2D36"/>
    <w:rsid w:val="007B35B7"/>
    <w:rsid w:val="007B442E"/>
    <w:rsid w:val="007B4A6E"/>
    <w:rsid w:val="007B58DC"/>
    <w:rsid w:val="007B5C58"/>
    <w:rsid w:val="007B5D07"/>
    <w:rsid w:val="007B69A7"/>
    <w:rsid w:val="007B7A2A"/>
    <w:rsid w:val="007B7FBF"/>
    <w:rsid w:val="007C0D2A"/>
    <w:rsid w:val="007C27DB"/>
    <w:rsid w:val="007C2BDB"/>
    <w:rsid w:val="007C580A"/>
    <w:rsid w:val="007D2E1F"/>
    <w:rsid w:val="007D5709"/>
    <w:rsid w:val="007D592B"/>
    <w:rsid w:val="007E0995"/>
    <w:rsid w:val="007E1438"/>
    <w:rsid w:val="007E4F06"/>
    <w:rsid w:val="007E696F"/>
    <w:rsid w:val="007E79B1"/>
    <w:rsid w:val="007F1C8E"/>
    <w:rsid w:val="007F2C74"/>
    <w:rsid w:val="007F334A"/>
    <w:rsid w:val="007F367C"/>
    <w:rsid w:val="007F4DD9"/>
    <w:rsid w:val="008015DF"/>
    <w:rsid w:val="008029BD"/>
    <w:rsid w:val="00802F59"/>
    <w:rsid w:val="0080361C"/>
    <w:rsid w:val="008048CE"/>
    <w:rsid w:val="00805C58"/>
    <w:rsid w:val="0080770A"/>
    <w:rsid w:val="00807996"/>
    <w:rsid w:val="00807DD1"/>
    <w:rsid w:val="008105C4"/>
    <w:rsid w:val="00811DFF"/>
    <w:rsid w:val="00814158"/>
    <w:rsid w:val="00814E1A"/>
    <w:rsid w:val="00814F9A"/>
    <w:rsid w:val="008164F9"/>
    <w:rsid w:val="00821331"/>
    <w:rsid w:val="0082153B"/>
    <w:rsid w:val="00821BD0"/>
    <w:rsid w:val="00825A64"/>
    <w:rsid w:val="00830CC8"/>
    <w:rsid w:val="00831AA2"/>
    <w:rsid w:val="0083230E"/>
    <w:rsid w:val="00833887"/>
    <w:rsid w:val="00835489"/>
    <w:rsid w:val="008406A8"/>
    <w:rsid w:val="008431BD"/>
    <w:rsid w:val="008438B6"/>
    <w:rsid w:val="00844F7F"/>
    <w:rsid w:val="008506C1"/>
    <w:rsid w:val="00850FF6"/>
    <w:rsid w:val="008538FF"/>
    <w:rsid w:val="00855580"/>
    <w:rsid w:val="00855E4C"/>
    <w:rsid w:val="008577D0"/>
    <w:rsid w:val="00860430"/>
    <w:rsid w:val="00861497"/>
    <w:rsid w:val="0086320B"/>
    <w:rsid w:val="00863A69"/>
    <w:rsid w:val="00864FE0"/>
    <w:rsid w:val="00865D26"/>
    <w:rsid w:val="008661CB"/>
    <w:rsid w:val="008673C6"/>
    <w:rsid w:val="00867836"/>
    <w:rsid w:val="00867907"/>
    <w:rsid w:val="00870DA1"/>
    <w:rsid w:val="00871710"/>
    <w:rsid w:val="0087253D"/>
    <w:rsid w:val="0087256D"/>
    <w:rsid w:val="0087399C"/>
    <w:rsid w:val="00877049"/>
    <w:rsid w:val="00877BC1"/>
    <w:rsid w:val="0088066D"/>
    <w:rsid w:val="00880E65"/>
    <w:rsid w:val="00883A44"/>
    <w:rsid w:val="00885977"/>
    <w:rsid w:val="0088604D"/>
    <w:rsid w:val="00891E2F"/>
    <w:rsid w:val="008925F9"/>
    <w:rsid w:val="00895A97"/>
    <w:rsid w:val="008965AF"/>
    <w:rsid w:val="00896D16"/>
    <w:rsid w:val="008A12D5"/>
    <w:rsid w:val="008A13A4"/>
    <w:rsid w:val="008A14C9"/>
    <w:rsid w:val="008A158F"/>
    <w:rsid w:val="008A3380"/>
    <w:rsid w:val="008A3A93"/>
    <w:rsid w:val="008A722C"/>
    <w:rsid w:val="008A763F"/>
    <w:rsid w:val="008A7EA2"/>
    <w:rsid w:val="008A7F6D"/>
    <w:rsid w:val="008B036B"/>
    <w:rsid w:val="008B5EF3"/>
    <w:rsid w:val="008B7FDA"/>
    <w:rsid w:val="008C15F2"/>
    <w:rsid w:val="008C548B"/>
    <w:rsid w:val="008C7FB0"/>
    <w:rsid w:val="008C7FE4"/>
    <w:rsid w:val="008D0587"/>
    <w:rsid w:val="008D078B"/>
    <w:rsid w:val="008D41A3"/>
    <w:rsid w:val="008D6261"/>
    <w:rsid w:val="008E0227"/>
    <w:rsid w:val="008E0C28"/>
    <w:rsid w:val="008E4D7C"/>
    <w:rsid w:val="008E7060"/>
    <w:rsid w:val="008F3D66"/>
    <w:rsid w:val="008F4238"/>
    <w:rsid w:val="008F49C9"/>
    <w:rsid w:val="008F5807"/>
    <w:rsid w:val="00900187"/>
    <w:rsid w:val="00902E02"/>
    <w:rsid w:val="00903255"/>
    <w:rsid w:val="00910759"/>
    <w:rsid w:val="0091242F"/>
    <w:rsid w:val="0091281E"/>
    <w:rsid w:val="009170D7"/>
    <w:rsid w:val="00917A73"/>
    <w:rsid w:val="0092125E"/>
    <w:rsid w:val="00921703"/>
    <w:rsid w:val="009230D0"/>
    <w:rsid w:val="00925538"/>
    <w:rsid w:val="009262FC"/>
    <w:rsid w:val="00932C07"/>
    <w:rsid w:val="00936320"/>
    <w:rsid w:val="009377F5"/>
    <w:rsid w:val="00940C35"/>
    <w:rsid w:val="00941454"/>
    <w:rsid w:val="00943F2A"/>
    <w:rsid w:val="009440BD"/>
    <w:rsid w:val="00954CE6"/>
    <w:rsid w:val="0095583A"/>
    <w:rsid w:val="00955D83"/>
    <w:rsid w:val="0095609B"/>
    <w:rsid w:val="009562AB"/>
    <w:rsid w:val="00956CEE"/>
    <w:rsid w:val="00962E38"/>
    <w:rsid w:val="0096493C"/>
    <w:rsid w:val="00965505"/>
    <w:rsid w:val="00965F4A"/>
    <w:rsid w:val="00971B7D"/>
    <w:rsid w:val="00972A46"/>
    <w:rsid w:val="00972BF0"/>
    <w:rsid w:val="00973B1B"/>
    <w:rsid w:val="00975303"/>
    <w:rsid w:val="00977876"/>
    <w:rsid w:val="0098250A"/>
    <w:rsid w:val="00984E99"/>
    <w:rsid w:val="009870A2"/>
    <w:rsid w:val="0099021E"/>
    <w:rsid w:val="009928E0"/>
    <w:rsid w:val="009934A1"/>
    <w:rsid w:val="00995297"/>
    <w:rsid w:val="00997881"/>
    <w:rsid w:val="00997F80"/>
    <w:rsid w:val="009A2A23"/>
    <w:rsid w:val="009A62C0"/>
    <w:rsid w:val="009B119B"/>
    <w:rsid w:val="009B15E4"/>
    <w:rsid w:val="009B3BCF"/>
    <w:rsid w:val="009B423E"/>
    <w:rsid w:val="009B4A30"/>
    <w:rsid w:val="009B50B8"/>
    <w:rsid w:val="009B74C4"/>
    <w:rsid w:val="009B7EB0"/>
    <w:rsid w:val="009C49ED"/>
    <w:rsid w:val="009C6844"/>
    <w:rsid w:val="009C6D0B"/>
    <w:rsid w:val="009D12DA"/>
    <w:rsid w:val="009D404A"/>
    <w:rsid w:val="009D440D"/>
    <w:rsid w:val="009D5EC8"/>
    <w:rsid w:val="009D6198"/>
    <w:rsid w:val="009D6ADE"/>
    <w:rsid w:val="009E5779"/>
    <w:rsid w:val="009E5F17"/>
    <w:rsid w:val="009E6884"/>
    <w:rsid w:val="009E7B89"/>
    <w:rsid w:val="009F0105"/>
    <w:rsid w:val="009F25BE"/>
    <w:rsid w:val="009F2863"/>
    <w:rsid w:val="009F32B5"/>
    <w:rsid w:val="009F6659"/>
    <w:rsid w:val="009F6B15"/>
    <w:rsid w:val="00A002A8"/>
    <w:rsid w:val="00A020C4"/>
    <w:rsid w:val="00A059DF"/>
    <w:rsid w:val="00A05C55"/>
    <w:rsid w:val="00A0657B"/>
    <w:rsid w:val="00A11B85"/>
    <w:rsid w:val="00A11F37"/>
    <w:rsid w:val="00A11F5A"/>
    <w:rsid w:val="00A11FE6"/>
    <w:rsid w:val="00A12B13"/>
    <w:rsid w:val="00A1469D"/>
    <w:rsid w:val="00A15457"/>
    <w:rsid w:val="00A1732E"/>
    <w:rsid w:val="00A20331"/>
    <w:rsid w:val="00A25B73"/>
    <w:rsid w:val="00A277E2"/>
    <w:rsid w:val="00A32650"/>
    <w:rsid w:val="00A341F4"/>
    <w:rsid w:val="00A346CF"/>
    <w:rsid w:val="00A37087"/>
    <w:rsid w:val="00A3769B"/>
    <w:rsid w:val="00A41AFC"/>
    <w:rsid w:val="00A4274B"/>
    <w:rsid w:val="00A43F57"/>
    <w:rsid w:val="00A4683B"/>
    <w:rsid w:val="00A476BF"/>
    <w:rsid w:val="00A501E2"/>
    <w:rsid w:val="00A50409"/>
    <w:rsid w:val="00A52C3E"/>
    <w:rsid w:val="00A55D1D"/>
    <w:rsid w:val="00A60BD6"/>
    <w:rsid w:val="00A60C52"/>
    <w:rsid w:val="00A6384A"/>
    <w:rsid w:val="00A6565E"/>
    <w:rsid w:val="00A67379"/>
    <w:rsid w:val="00A72DEE"/>
    <w:rsid w:val="00A73F76"/>
    <w:rsid w:val="00A74E57"/>
    <w:rsid w:val="00A770C2"/>
    <w:rsid w:val="00A77135"/>
    <w:rsid w:val="00A77CEF"/>
    <w:rsid w:val="00A77D9D"/>
    <w:rsid w:val="00A816A4"/>
    <w:rsid w:val="00A825C4"/>
    <w:rsid w:val="00A82FA4"/>
    <w:rsid w:val="00A83432"/>
    <w:rsid w:val="00A85E15"/>
    <w:rsid w:val="00A9134E"/>
    <w:rsid w:val="00A95D2F"/>
    <w:rsid w:val="00A97769"/>
    <w:rsid w:val="00AA1D2B"/>
    <w:rsid w:val="00AA2155"/>
    <w:rsid w:val="00AA3A15"/>
    <w:rsid w:val="00AA7B01"/>
    <w:rsid w:val="00AB22B1"/>
    <w:rsid w:val="00AB314E"/>
    <w:rsid w:val="00AB52ED"/>
    <w:rsid w:val="00AB62DE"/>
    <w:rsid w:val="00AB74F3"/>
    <w:rsid w:val="00AC00B4"/>
    <w:rsid w:val="00AC087E"/>
    <w:rsid w:val="00AC0884"/>
    <w:rsid w:val="00AC13C8"/>
    <w:rsid w:val="00AC1B7B"/>
    <w:rsid w:val="00AC2A2A"/>
    <w:rsid w:val="00AC51A8"/>
    <w:rsid w:val="00AC53D0"/>
    <w:rsid w:val="00AC598E"/>
    <w:rsid w:val="00AC77BF"/>
    <w:rsid w:val="00AD0BB2"/>
    <w:rsid w:val="00AD36AA"/>
    <w:rsid w:val="00AD54B3"/>
    <w:rsid w:val="00AD6B12"/>
    <w:rsid w:val="00AD7E1B"/>
    <w:rsid w:val="00AE06EB"/>
    <w:rsid w:val="00AE455B"/>
    <w:rsid w:val="00AE46B6"/>
    <w:rsid w:val="00AE4FCC"/>
    <w:rsid w:val="00AE531A"/>
    <w:rsid w:val="00AE5A5D"/>
    <w:rsid w:val="00AE7974"/>
    <w:rsid w:val="00AF3668"/>
    <w:rsid w:val="00AF67C8"/>
    <w:rsid w:val="00B0579C"/>
    <w:rsid w:val="00B12A82"/>
    <w:rsid w:val="00B1557C"/>
    <w:rsid w:val="00B1744B"/>
    <w:rsid w:val="00B17EA1"/>
    <w:rsid w:val="00B2124B"/>
    <w:rsid w:val="00B232A1"/>
    <w:rsid w:val="00B2358A"/>
    <w:rsid w:val="00B23A78"/>
    <w:rsid w:val="00B2530B"/>
    <w:rsid w:val="00B3055F"/>
    <w:rsid w:val="00B31156"/>
    <w:rsid w:val="00B31A20"/>
    <w:rsid w:val="00B36D59"/>
    <w:rsid w:val="00B37A73"/>
    <w:rsid w:val="00B42324"/>
    <w:rsid w:val="00B47569"/>
    <w:rsid w:val="00B50A99"/>
    <w:rsid w:val="00B50B17"/>
    <w:rsid w:val="00B51222"/>
    <w:rsid w:val="00B5189C"/>
    <w:rsid w:val="00B60759"/>
    <w:rsid w:val="00B60C21"/>
    <w:rsid w:val="00B62F8F"/>
    <w:rsid w:val="00B65ECC"/>
    <w:rsid w:val="00B675EF"/>
    <w:rsid w:val="00B7278B"/>
    <w:rsid w:val="00B73CF0"/>
    <w:rsid w:val="00B74C4B"/>
    <w:rsid w:val="00B76264"/>
    <w:rsid w:val="00B76B36"/>
    <w:rsid w:val="00B778C8"/>
    <w:rsid w:val="00B81166"/>
    <w:rsid w:val="00B8265E"/>
    <w:rsid w:val="00B868C9"/>
    <w:rsid w:val="00B87785"/>
    <w:rsid w:val="00B87A5D"/>
    <w:rsid w:val="00B87D57"/>
    <w:rsid w:val="00B91C83"/>
    <w:rsid w:val="00B94CD8"/>
    <w:rsid w:val="00B96DAA"/>
    <w:rsid w:val="00BA00AA"/>
    <w:rsid w:val="00BA0654"/>
    <w:rsid w:val="00BA1501"/>
    <w:rsid w:val="00BA387B"/>
    <w:rsid w:val="00BA68F4"/>
    <w:rsid w:val="00BA6DE1"/>
    <w:rsid w:val="00BB0168"/>
    <w:rsid w:val="00BB04E2"/>
    <w:rsid w:val="00BB1955"/>
    <w:rsid w:val="00BB2CEF"/>
    <w:rsid w:val="00BB40CA"/>
    <w:rsid w:val="00BB4A50"/>
    <w:rsid w:val="00BC09DD"/>
    <w:rsid w:val="00BC494E"/>
    <w:rsid w:val="00BC5FFD"/>
    <w:rsid w:val="00BC72B3"/>
    <w:rsid w:val="00BC799B"/>
    <w:rsid w:val="00BD4071"/>
    <w:rsid w:val="00BD6AA2"/>
    <w:rsid w:val="00BD6AB7"/>
    <w:rsid w:val="00BD7BC1"/>
    <w:rsid w:val="00BD7FF8"/>
    <w:rsid w:val="00BE4F58"/>
    <w:rsid w:val="00BE6D6C"/>
    <w:rsid w:val="00BE7298"/>
    <w:rsid w:val="00BF1578"/>
    <w:rsid w:val="00BF2312"/>
    <w:rsid w:val="00BF2938"/>
    <w:rsid w:val="00BF746D"/>
    <w:rsid w:val="00C0303B"/>
    <w:rsid w:val="00C0309D"/>
    <w:rsid w:val="00C05A78"/>
    <w:rsid w:val="00C07239"/>
    <w:rsid w:val="00C0777A"/>
    <w:rsid w:val="00C102A2"/>
    <w:rsid w:val="00C1102B"/>
    <w:rsid w:val="00C145BC"/>
    <w:rsid w:val="00C1567F"/>
    <w:rsid w:val="00C16E9F"/>
    <w:rsid w:val="00C1714D"/>
    <w:rsid w:val="00C17F49"/>
    <w:rsid w:val="00C20BE4"/>
    <w:rsid w:val="00C21148"/>
    <w:rsid w:val="00C276E0"/>
    <w:rsid w:val="00C27BFD"/>
    <w:rsid w:val="00C30E4A"/>
    <w:rsid w:val="00C43902"/>
    <w:rsid w:val="00C44A45"/>
    <w:rsid w:val="00C47819"/>
    <w:rsid w:val="00C50375"/>
    <w:rsid w:val="00C53168"/>
    <w:rsid w:val="00C53548"/>
    <w:rsid w:val="00C57A7E"/>
    <w:rsid w:val="00C60517"/>
    <w:rsid w:val="00C60FF8"/>
    <w:rsid w:val="00C61B9A"/>
    <w:rsid w:val="00C630AC"/>
    <w:rsid w:val="00C640D1"/>
    <w:rsid w:val="00C64944"/>
    <w:rsid w:val="00C64D5E"/>
    <w:rsid w:val="00C700D5"/>
    <w:rsid w:val="00C70A83"/>
    <w:rsid w:val="00C710EC"/>
    <w:rsid w:val="00C72686"/>
    <w:rsid w:val="00C81BB7"/>
    <w:rsid w:val="00C84EB8"/>
    <w:rsid w:val="00C87BF9"/>
    <w:rsid w:val="00C9095A"/>
    <w:rsid w:val="00C90F95"/>
    <w:rsid w:val="00C910D4"/>
    <w:rsid w:val="00C948D1"/>
    <w:rsid w:val="00C955DA"/>
    <w:rsid w:val="00CA19E2"/>
    <w:rsid w:val="00CA35FC"/>
    <w:rsid w:val="00CA3CAD"/>
    <w:rsid w:val="00CA411E"/>
    <w:rsid w:val="00CA60CB"/>
    <w:rsid w:val="00CB0946"/>
    <w:rsid w:val="00CB0BEF"/>
    <w:rsid w:val="00CB1C4B"/>
    <w:rsid w:val="00CB26D1"/>
    <w:rsid w:val="00CB3802"/>
    <w:rsid w:val="00CC1B07"/>
    <w:rsid w:val="00CC2324"/>
    <w:rsid w:val="00CC282B"/>
    <w:rsid w:val="00CC4504"/>
    <w:rsid w:val="00CC4D18"/>
    <w:rsid w:val="00CD143A"/>
    <w:rsid w:val="00CD17ED"/>
    <w:rsid w:val="00CD1DE3"/>
    <w:rsid w:val="00CD2CB4"/>
    <w:rsid w:val="00CD3D86"/>
    <w:rsid w:val="00CD436B"/>
    <w:rsid w:val="00CD5F96"/>
    <w:rsid w:val="00CD6551"/>
    <w:rsid w:val="00CE0DAF"/>
    <w:rsid w:val="00CE15AB"/>
    <w:rsid w:val="00CE1F86"/>
    <w:rsid w:val="00CE32FE"/>
    <w:rsid w:val="00CE7C63"/>
    <w:rsid w:val="00CF5DFB"/>
    <w:rsid w:val="00D03EEF"/>
    <w:rsid w:val="00D04397"/>
    <w:rsid w:val="00D04AA8"/>
    <w:rsid w:val="00D04DD4"/>
    <w:rsid w:val="00D07ED7"/>
    <w:rsid w:val="00D11B67"/>
    <w:rsid w:val="00D1301F"/>
    <w:rsid w:val="00D13531"/>
    <w:rsid w:val="00D15995"/>
    <w:rsid w:val="00D16149"/>
    <w:rsid w:val="00D207D8"/>
    <w:rsid w:val="00D210F6"/>
    <w:rsid w:val="00D2758D"/>
    <w:rsid w:val="00D27AC4"/>
    <w:rsid w:val="00D27C1E"/>
    <w:rsid w:val="00D30D9E"/>
    <w:rsid w:val="00D31D18"/>
    <w:rsid w:val="00D32085"/>
    <w:rsid w:val="00D32351"/>
    <w:rsid w:val="00D33492"/>
    <w:rsid w:val="00D3473C"/>
    <w:rsid w:val="00D3573D"/>
    <w:rsid w:val="00D4051F"/>
    <w:rsid w:val="00D42C23"/>
    <w:rsid w:val="00D46258"/>
    <w:rsid w:val="00D47378"/>
    <w:rsid w:val="00D474C0"/>
    <w:rsid w:val="00D507D0"/>
    <w:rsid w:val="00D51993"/>
    <w:rsid w:val="00D51D12"/>
    <w:rsid w:val="00D529AA"/>
    <w:rsid w:val="00D53913"/>
    <w:rsid w:val="00D57384"/>
    <w:rsid w:val="00D60C73"/>
    <w:rsid w:val="00D62DFF"/>
    <w:rsid w:val="00D675CA"/>
    <w:rsid w:val="00D7005E"/>
    <w:rsid w:val="00D70716"/>
    <w:rsid w:val="00D71380"/>
    <w:rsid w:val="00D717B2"/>
    <w:rsid w:val="00D72AE4"/>
    <w:rsid w:val="00D76D8C"/>
    <w:rsid w:val="00D801DA"/>
    <w:rsid w:val="00D804B2"/>
    <w:rsid w:val="00D8376A"/>
    <w:rsid w:val="00D8512F"/>
    <w:rsid w:val="00D90AB8"/>
    <w:rsid w:val="00D91464"/>
    <w:rsid w:val="00D950A7"/>
    <w:rsid w:val="00D95C99"/>
    <w:rsid w:val="00D96DF1"/>
    <w:rsid w:val="00DA050D"/>
    <w:rsid w:val="00DA162E"/>
    <w:rsid w:val="00DA4109"/>
    <w:rsid w:val="00DA4FC8"/>
    <w:rsid w:val="00DA5842"/>
    <w:rsid w:val="00DA5BAD"/>
    <w:rsid w:val="00DA6346"/>
    <w:rsid w:val="00DB02C4"/>
    <w:rsid w:val="00DB0FA8"/>
    <w:rsid w:val="00DB14FE"/>
    <w:rsid w:val="00DB253D"/>
    <w:rsid w:val="00DB2D92"/>
    <w:rsid w:val="00DB5C28"/>
    <w:rsid w:val="00DC2056"/>
    <w:rsid w:val="00DC7B09"/>
    <w:rsid w:val="00DD2F81"/>
    <w:rsid w:val="00DD5DDB"/>
    <w:rsid w:val="00DE0906"/>
    <w:rsid w:val="00DE20C9"/>
    <w:rsid w:val="00DE5F47"/>
    <w:rsid w:val="00DF0AD4"/>
    <w:rsid w:val="00DF254D"/>
    <w:rsid w:val="00DF283D"/>
    <w:rsid w:val="00DF4CB4"/>
    <w:rsid w:val="00DF546C"/>
    <w:rsid w:val="00DF5AF9"/>
    <w:rsid w:val="00DF78AE"/>
    <w:rsid w:val="00DF78DF"/>
    <w:rsid w:val="00DF7C47"/>
    <w:rsid w:val="00E00253"/>
    <w:rsid w:val="00E02EF0"/>
    <w:rsid w:val="00E07539"/>
    <w:rsid w:val="00E10150"/>
    <w:rsid w:val="00E11696"/>
    <w:rsid w:val="00E122A3"/>
    <w:rsid w:val="00E147CB"/>
    <w:rsid w:val="00E1491C"/>
    <w:rsid w:val="00E16094"/>
    <w:rsid w:val="00E21615"/>
    <w:rsid w:val="00E23D0B"/>
    <w:rsid w:val="00E245C0"/>
    <w:rsid w:val="00E24F2E"/>
    <w:rsid w:val="00E256A9"/>
    <w:rsid w:val="00E2742E"/>
    <w:rsid w:val="00E32394"/>
    <w:rsid w:val="00E334E7"/>
    <w:rsid w:val="00E347BA"/>
    <w:rsid w:val="00E3601F"/>
    <w:rsid w:val="00E361CF"/>
    <w:rsid w:val="00E367AD"/>
    <w:rsid w:val="00E3790C"/>
    <w:rsid w:val="00E3791F"/>
    <w:rsid w:val="00E44953"/>
    <w:rsid w:val="00E467CE"/>
    <w:rsid w:val="00E47DB8"/>
    <w:rsid w:val="00E5007C"/>
    <w:rsid w:val="00E50AA0"/>
    <w:rsid w:val="00E50D04"/>
    <w:rsid w:val="00E51D01"/>
    <w:rsid w:val="00E535DB"/>
    <w:rsid w:val="00E537D9"/>
    <w:rsid w:val="00E57E3D"/>
    <w:rsid w:val="00E619F1"/>
    <w:rsid w:val="00E61F85"/>
    <w:rsid w:val="00E61F9D"/>
    <w:rsid w:val="00E62EE4"/>
    <w:rsid w:val="00E72578"/>
    <w:rsid w:val="00E74549"/>
    <w:rsid w:val="00E82354"/>
    <w:rsid w:val="00E83167"/>
    <w:rsid w:val="00E84BCB"/>
    <w:rsid w:val="00E86A7F"/>
    <w:rsid w:val="00E93C7E"/>
    <w:rsid w:val="00E95B6D"/>
    <w:rsid w:val="00E97F61"/>
    <w:rsid w:val="00EA2A96"/>
    <w:rsid w:val="00EA4A0A"/>
    <w:rsid w:val="00EA72F4"/>
    <w:rsid w:val="00EB3B3E"/>
    <w:rsid w:val="00EB59E2"/>
    <w:rsid w:val="00EB6D27"/>
    <w:rsid w:val="00EB73D2"/>
    <w:rsid w:val="00EB73E2"/>
    <w:rsid w:val="00EC0741"/>
    <w:rsid w:val="00EC4BA5"/>
    <w:rsid w:val="00ED59A6"/>
    <w:rsid w:val="00ED6A74"/>
    <w:rsid w:val="00ED78E5"/>
    <w:rsid w:val="00ED791C"/>
    <w:rsid w:val="00EE137F"/>
    <w:rsid w:val="00EE48D0"/>
    <w:rsid w:val="00EE4CC9"/>
    <w:rsid w:val="00EE5908"/>
    <w:rsid w:val="00EE7A23"/>
    <w:rsid w:val="00EF21B5"/>
    <w:rsid w:val="00EF2E20"/>
    <w:rsid w:val="00EF5075"/>
    <w:rsid w:val="00EF547C"/>
    <w:rsid w:val="00EF5CAF"/>
    <w:rsid w:val="00EF6521"/>
    <w:rsid w:val="00EF6A71"/>
    <w:rsid w:val="00EF6BEF"/>
    <w:rsid w:val="00F00AAA"/>
    <w:rsid w:val="00F03C5F"/>
    <w:rsid w:val="00F10002"/>
    <w:rsid w:val="00F12154"/>
    <w:rsid w:val="00F1448F"/>
    <w:rsid w:val="00F15431"/>
    <w:rsid w:val="00F16011"/>
    <w:rsid w:val="00F21856"/>
    <w:rsid w:val="00F2278A"/>
    <w:rsid w:val="00F27C7F"/>
    <w:rsid w:val="00F30816"/>
    <w:rsid w:val="00F3095D"/>
    <w:rsid w:val="00F31B60"/>
    <w:rsid w:val="00F34E28"/>
    <w:rsid w:val="00F37BCC"/>
    <w:rsid w:val="00F5158F"/>
    <w:rsid w:val="00F52299"/>
    <w:rsid w:val="00F52B7B"/>
    <w:rsid w:val="00F5550E"/>
    <w:rsid w:val="00F566DE"/>
    <w:rsid w:val="00F62F15"/>
    <w:rsid w:val="00F62F53"/>
    <w:rsid w:val="00F62FA2"/>
    <w:rsid w:val="00F63BA7"/>
    <w:rsid w:val="00F63CC3"/>
    <w:rsid w:val="00F66C86"/>
    <w:rsid w:val="00F66DDA"/>
    <w:rsid w:val="00F672B3"/>
    <w:rsid w:val="00F702A0"/>
    <w:rsid w:val="00F74F6D"/>
    <w:rsid w:val="00F7510B"/>
    <w:rsid w:val="00F75643"/>
    <w:rsid w:val="00F76FC3"/>
    <w:rsid w:val="00F773EB"/>
    <w:rsid w:val="00F81739"/>
    <w:rsid w:val="00F81C88"/>
    <w:rsid w:val="00F834F2"/>
    <w:rsid w:val="00F84391"/>
    <w:rsid w:val="00F87ABF"/>
    <w:rsid w:val="00F87F23"/>
    <w:rsid w:val="00F906A1"/>
    <w:rsid w:val="00F90A85"/>
    <w:rsid w:val="00F94EAF"/>
    <w:rsid w:val="00FA0361"/>
    <w:rsid w:val="00FA1B14"/>
    <w:rsid w:val="00FA53B5"/>
    <w:rsid w:val="00FA6DFD"/>
    <w:rsid w:val="00FA7005"/>
    <w:rsid w:val="00FB0E20"/>
    <w:rsid w:val="00FB2820"/>
    <w:rsid w:val="00FB3FFB"/>
    <w:rsid w:val="00FC0637"/>
    <w:rsid w:val="00FC1FE5"/>
    <w:rsid w:val="00FC2661"/>
    <w:rsid w:val="00FC27B8"/>
    <w:rsid w:val="00FC4405"/>
    <w:rsid w:val="00FC58DF"/>
    <w:rsid w:val="00FC5E51"/>
    <w:rsid w:val="00FC762B"/>
    <w:rsid w:val="00FD02AE"/>
    <w:rsid w:val="00FD1DFA"/>
    <w:rsid w:val="00FD1E83"/>
    <w:rsid w:val="00FD2FED"/>
    <w:rsid w:val="00FD694B"/>
    <w:rsid w:val="00FE2493"/>
    <w:rsid w:val="00FE2E3A"/>
    <w:rsid w:val="00FE3BCC"/>
    <w:rsid w:val="00FE5A08"/>
    <w:rsid w:val="00FE74D1"/>
    <w:rsid w:val="00FE7939"/>
    <w:rsid w:val="00FF0023"/>
    <w:rsid w:val="00FF0948"/>
    <w:rsid w:val="00FF3AC4"/>
    <w:rsid w:val="00FF4B3C"/>
    <w:rsid w:val="00FF594C"/>
    <w:rsid w:val="00FF5AD4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5FCDB"/>
  <w14:defaultImageDpi w14:val="0"/>
  <w15:docId w15:val="{C3A1887D-2CC2-46C0-A556-B9E3D878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60" w:lineRule="auto"/>
      <w:ind w:right="55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360" w:lineRule="auto"/>
      <w:ind w:left="737"/>
      <w:jc w:val="center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i/>
      <w:iCs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paragraph" w:customStyle="1" w:styleId="11">
    <w:name w:val="заголовок 1"/>
    <w:basedOn w:val="a"/>
    <w:next w:val="a"/>
    <w:pPr>
      <w:keepNext/>
      <w:spacing w:before="240" w:after="60"/>
    </w:pPr>
    <w:rPr>
      <w:rFonts w:ascii="Arial" w:hAnsi="Arial"/>
      <w:b/>
      <w:kern w:val="28"/>
    </w:rPr>
  </w:style>
  <w:style w:type="paragraph" w:customStyle="1" w:styleId="21">
    <w:name w:val="заголовок 2"/>
    <w:basedOn w:val="a"/>
    <w:next w:val="a"/>
    <w:pPr>
      <w:keepNext/>
      <w:spacing w:before="240" w:after="60"/>
    </w:pPr>
    <w:rPr>
      <w:b/>
      <w:i/>
      <w:sz w:val="24"/>
    </w:rPr>
  </w:style>
  <w:style w:type="paragraph" w:customStyle="1" w:styleId="31">
    <w:name w:val="заголовок 3"/>
    <w:basedOn w:val="a"/>
    <w:next w:val="a"/>
    <w:pPr>
      <w:keepNext/>
      <w:spacing w:before="240" w:after="60"/>
    </w:pPr>
    <w:rPr>
      <w:rFonts w:ascii="Arial" w:hAnsi="Arial"/>
      <w:sz w:val="24"/>
    </w:rPr>
  </w:style>
  <w:style w:type="paragraph" w:customStyle="1" w:styleId="41">
    <w:name w:val="заголовок 4"/>
    <w:basedOn w:val="a"/>
    <w:next w:val="a"/>
    <w:pPr>
      <w:keepNext/>
      <w:jc w:val="center"/>
    </w:pPr>
    <w:rPr>
      <w:b/>
    </w:rPr>
  </w:style>
  <w:style w:type="paragraph" w:customStyle="1" w:styleId="51">
    <w:name w:val="заголовок 5"/>
    <w:basedOn w:val="a"/>
    <w:next w:val="a"/>
    <w:pPr>
      <w:keepNext/>
    </w:pPr>
    <w:rPr>
      <w:lang w:val="en-US"/>
    </w:rPr>
  </w:style>
  <w:style w:type="character" w:customStyle="1" w:styleId="a3">
    <w:name w:val="Основной шрифт"/>
  </w:style>
  <w:style w:type="paragraph" w:styleId="a4">
    <w:name w:val="Title"/>
    <w:basedOn w:val="a"/>
    <w:link w:val="a5"/>
    <w:uiPriority w:val="10"/>
    <w:qFormat/>
    <w:pPr>
      <w:jc w:val="center"/>
    </w:p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character" w:customStyle="1" w:styleId="MTEquationSection">
    <w:name w:val="MTEquationSection"/>
    <w:basedOn w:val="a0"/>
    <w:rPr>
      <w:rFonts w:cs="Times New Roman"/>
      <w:vanish/>
      <w:color w:val="FF0000"/>
    </w:rPr>
  </w:style>
  <w:style w:type="paragraph" w:styleId="a6">
    <w:name w:val="Document Map"/>
    <w:basedOn w:val="a"/>
    <w:link w:val="a7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a7">
    <w:name w:val="Схема документа Знак"/>
    <w:basedOn w:val="a0"/>
    <w:link w:val="a6"/>
    <w:uiPriority w:val="99"/>
    <w:semiHidden/>
    <w:rPr>
      <w:rFonts w:ascii="Segoe UI" w:hAnsi="Segoe UI" w:cs="Segoe UI"/>
      <w:sz w:val="16"/>
      <w:szCs w:val="16"/>
      <w:lang w:val="ru-RU" w:eastAsia="ru-RU"/>
    </w:rPr>
  </w:style>
  <w:style w:type="paragraph" w:styleId="a8">
    <w:name w:val="Body Text"/>
    <w:basedOn w:val="a"/>
    <w:link w:val="a9"/>
    <w:uiPriority w:val="99"/>
    <w:pPr>
      <w:spacing w:line="300" w:lineRule="auto"/>
      <w:jc w:val="both"/>
    </w:pPr>
    <w:rPr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Pr>
      <w:sz w:val="28"/>
      <w:lang w:val="ru-RU" w:eastAsia="ru-RU"/>
    </w:r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sz w:val="28"/>
      <w:lang w:val="ru-RU" w:eastAsia="ru-RU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22">
    <w:name w:val="Body Text 2"/>
    <w:basedOn w:val="a"/>
    <w:link w:val="23"/>
    <w:uiPriority w:val="99"/>
    <w:pPr>
      <w:spacing w:line="360" w:lineRule="auto"/>
      <w:ind w:right="-85"/>
    </w:pPr>
  </w:style>
  <w:style w:type="character" w:customStyle="1" w:styleId="23">
    <w:name w:val="Основной текст 2 Знак"/>
    <w:basedOn w:val="a0"/>
    <w:link w:val="22"/>
    <w:uiPriority w:val="99"/>
    <w:semiHidden/>
    <w:rPr>
      <w:sz w:val="28"/>
      <w:lang w:val="ru-RU" w:eastAsia="ru-RU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sz w:val="28"/>
      <w:lang w:val="ru-RU" w:eastAsia="ru-RU"/>
    </w:rPr>
  </w:style>
  <w:style w:type="paragraph" w:styleId="32">
    <w:name w:val="Body Text 3"/>
    <w:basedOn w:val="a"/>
    <w:link w:val="33"/>
    <w:uiPriority w:val="99"/>
    <w:pPr>
      <w:tabs>
        <w:tab w:val="left" w:pos="9639"/>
      </w:tabs>
      <w:spacing w:line="360" w:lineRule="auto"/>
      <w:ind w:right="-87"/>
    </w:pPr>
  </w:style>
  <w:style w:type="character" w:customStyle="1" w:styleId="33">
    <w:name w:val="Основной текст 3 Знак"/>
    <w:basedOn w:val="a0"/>
    <w:link w:val="32"/>
    <w:uiPriority w:val="99"/>
    <w:semiHidden/>
    <w:rPr>
      <w:sz w:val="16"/>
      <w:szCs w:val="16"/>
      <w:lang w:val="ru-RU" w:eastAsia="ru-RU"/>
    </w:rPr>
  </w:style>
  <w:style w:type="character" w:styleId="af">
    <w:name w:val="Hyperlink"/>
    <w:basedOn w:val="a0"/>
    <w:uiPriority w:val="99"/>
    <w:rPr>
      <w:rFonts w:cs="Times New Roman"/>
      <w:color w:val="0000FF"/>
      <w:u w:val="single"/>
    </w:rPr>
  </w:style>
  <w:style w:type="character" w:styleId="af0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af1">
    <w:name w:val="Body Text Indent"/>
    <w:basedOn w:val="a"/>
    <w:link w:val="af2"/>
    <w:uiPriority w:val="99"/>
    <w:pPr>
      <w:ind w:firstLine="567"/>
      <w:jc w:val="both"/>
    </w:pPr>
    <w:rPr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Pr>
      <w:sz w:val="28"/>
      <w:lang w:val="ru-RU" w:eastAsia="ru-RU"/>
    </w:rPr>
  </w:style>
  <w:style w:type="paragraph" w:styleId="34">
    <w:name w:val="Body Text Indent 3"/>
    <w:basedOn w:val="a"/>
    <w:link w:val="35"/>
    <w:uiPriority w:val="9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Pr>
      <w:sz w:val="16"/>
      <w:szCs w:val="16"/>
      <w:lang w:val="ru-RU" w:eastAsia="ru-RU"/>
    </w:rPr>
  </w:style>
  <w:style w:type="paragraph" w:styleId="24">
    <w:name w:val="Body Text Indent 2"/>
    <w:basedOn w:val="a"/>
    <w:link w:val="25"/>
    <w:uiPriority w:val="99"/>
    <w:pPr>
      <w:ind w:firstLine="567"/>
      <w:jc w:val="both"/>
    </w:pPr>
    <w:rPr>
      <w:sz w:val="20"/>
      <w:szCs w:val="22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sz w:val="28"/>
      <w:lang w:val="ru-RU" w:eastAsia="ru-RU"/>
    </w:rPr>
  </w:style>
  <w:style w:type="paragraph" w:styleId="af3">
    <w:name w:val="Normal (Web)"/>
    <w:basedOn w:val="a"/>
    <w:uiPriority w:val="99"/>
    <w:rsid w:val="00225868"/>
    <w:pPr>
      <w:spacing w:before="100" w:beforeAutospacing="1" w:after="100" w:afterAutospacing="1"/>
    </w:pPr>
    <w:rPr>
      <w:sz w:val="24"/>
      <w:szCs w:val="24"/>
    </w:rPr>
  </w:style>
  <w:style w:type="character" w:customStyle="1" w:styleId="namepredpr">
    <w:name w:val="namepredpr"/>
    <w:basedOn w:val="a0"/>
    <w:rsid w:val="00225868"/>
    <w:rPr>
      <w:rFonts w:cs="Times New Roman"/>
    </w:rPr>
  </w:style>
  <w:style w:type="paragraph" w:customStyle="1" w:styleId="met-ukaz">
    <w:name w:val="met-ukaz"/>
    <w:basedOn w:val="a"/>
    <w:rsid w:val="001B2A86"/>
    <w:pPr>
      <w:spacing w:before="100" w:beforeAutospacing="1" w:after="100" w:afterAutospacing="1"/>
      <w:ind w:left="360" w:firstLine="600"/>
    </w:pPr>
    <w:rPr>
      <w:i/>
      <w:iCs/>
      <w:sz w:val="24"/>
      <w:szCs w:val="24"/>
    </w:rPr>
  </w:style>
  <w:style w:type="paragraph" w:customStyle="1" w:styleId="h6">
    <w:name w:val="h6"/>
    <w:basedOn w:val="a"/>
    <w:rsid w:val="001B2A86"/>
    <w:pPr>
      <w:spacing w:before="100" w:beforeAutospacing="1" w:after="100" w:afterAutospacing="1"/>
      <w:ind w:left="864" w:hanging="864"/>
    </w:pPr>
    <w:rPr>
      <w:sz w:val="24"/>
      <w:szCs w:val="24"/>
    </w:rPr>
  </w:style>
  <w:style w:type="paragraph" w:customStyle="1" w:styleId="h5">
    <w:name w:val="h5"/>
    <w:basedOn w:val="a"/>
    <w:rsid w:val="001B2A86"/>
    <w:pPr>
      <w:spacing w:before="100" w:beforeAutospacing="1" w:after="100" w:afterAutospacing="1"/>
      <w:ind w:left="792" w:hanging="792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1B2A8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99" Type="http://schemas.openxmlformats.org/officeDocument/2006/relationships/image" Target="media/image113.wmf"/><Relationship Id="rId21" Type="http://schemas.openxmlformats.org/officeDocument/2006/relationships/image" Target="media/image8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91.bin"/><Relationship Id="rId324" Type="http://schemas.openxmlformats.org/officeDocument/2006/relationships/image" Target="media/image125.wmf"/><Relationship Id="rId170" Type="http://schemas.openxmlformats.org/officeDocument/2006/relationships/oleObject" Target="embeddings/oleObject99.bin"/><Relationship Id="rId226" Type="http://schemas.openxmlformats.org/officeDocument/2006/relationships/oleObject" Target="embeddings/oleObject137.bin"/><Relationship Id="rId268" Type="http://schemas.openxmlformats.org/officeDocument/2006/relationships/image" Target="media/image100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71.bin"/><Relationship Id="rId335" Type="http://schemas.openxmlformats.org/officeDocument/2006/relationships/oleObject" Target="embeddings/oleObject199.bin"/><Relationship Id="rId5" Type="http://schemas.openxmlformats.org/officeDocument/2006/relationships/footnotes" Target="footnotes.xml"/><Relationship Id="rId181" Type="http://schemas.openxmlformats.org/officeDocument/2006/relationships/oleObject" Target="embeddings/oleObject109.bin"/><Relationship Id="rId237" Type="http://schemas.openxmlformats.org/officeDocument/2006/relationships/image" Target="media/image88.wmf"/><Relationship Id="rId279" Type="http://schemas.openxmlformats.org/officeDocument/2006/relationships/oleObject" Target="embeddings/oleObject169.bin"/><Relationship Id="rId43" Type="http://schemas.openxmlformats.org/officeDocument/2006/relationships/image" Target="media/image19.wmf"/><Relationship Id="rId139" Type="http://schemas.openxmlformats.org/officeDocument/2006/relationships/image" Target="media/image56.wmf"/><Relationship Id="rId290" Type="http://schemas.openxmlformats.org/officeDocument/2006/relationships/oleObject" Target="embeddings/oleObject175.bin"/><Relationship Id="rId304" Type="http://schemas.openxmlformats.org/officeDocument/2006/relationships/oleObject" Target="embeddings/oleObject183.bin"/><Relationship Id="rId346" Type="http://schemas.openxmlformats.org/officeDocument/2006/relationships/oleObject" Target="embeddings/oleObject205.bin"/><Relationship Id="rId85" Type="http://schemas.openxmlformats.org/officeDocument/2006/relationships/oleObject" Target="embeddings/oleObject43.bin"/><Relationship Id="rId150" Type="http://schemas.openxmlformats.org/officeDocument/2006/relationships/image" Target="media/image59.wmf"/><Relationship Id="rId192" Type="http://schemas.openxmlformats.org/officeDocument/2006/relationships/oleObject" Target="embeddings/oleObject116.bin"/><Relationship Id="rId206" Type="http://schemas.openxmlformats.org/officeDocument/2006/relationships/oleObject" Target="embeddings/oleObject125.bin"/><Relationship Id="rId248" Type="http://schemas.openxmlformats.org/officeDocument/2006/relationships/oleObject" Target="embeddings/oleObject151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8.bin"/><Relationship Id="rId315" Type="http://schemas.openxmlformats.org/officeDocument/2006/relationships/oleObject" Target="embeddings/oleObject189.bin"/><Relationship Id="rId357" Type="http://schemas.openxmlformats.org/officeDocument/2006/relationships/header" Target="header1.xml"/><Relationship Id="rId54" Type="http://schemas.openxmlformats.org/officeDocument/2006/relationships/image" Target="media/image24.wmf"/><Relationship Id="rId96" Type="http://schemas.openxmlformats.org/officeDocument/2006/relationships/oleObject" Target="embeddings/oleObject50.bin"/><Relationship Id="rId161" Type="http://schemas.openxmlformats.org/officeDocument/2006/relationships/image" Target="media/image63.wmf"/><Relationship Id="rId217" Type="http://schemas.openxmlformats.org/officeDocument/2006/relationships/image" Target="media/image81.wmf"/><Relationship Id="rId259" Type="http://schemas.openxmlformats.org/officeDocument/2006/relationships/oleObject" Target="embeddings/oleObject157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4.bin"/><Relationship Id="rId270" Type="http://schemas.openxmlformats.org/officeDocument/2006/relationships/image" Target="media/image101.wmf"/><Relationship Id="rId326" Type="http://schemas.openxmlformats.org/officeDocument/2006/relationships/image" Target="media/image126.wmf"/><Relationship Id="rId65" Type="http://schemas.openxmlformats.org/officeDocument/2006/relationships/image" Target="media/image28.wmf"/><Relationship Id="rId130" Type="http://schemas.openxmlformats.org/officeDocument/2006/relationships/image" Target="media/image52.wmf"/><Relationship Id="rId172" Type="http://schemas.openxmlformats.org/officeDocument/2006/relationships/oleObject" Target="embeddings/oleObject101.bin"/><Relationship Id="rId228" Type="http://schemas.openxmlformats.org/officeDocument/2006/relationships/oleObject" Target="embeddings/oleObject138.bin"/><Relationship Id="rId281" Type="http://schemas.openxmlformats.org/officeDocument/2006/relationships/oleObject" Target="embeddings/oleObject170.bin"/><Relationship Id="rId337" Type="http://schemas.openxmlformats.org/officeDocument/2006/relationships/oleObject" Target="embeddings/oleObject200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8.bin"/><Relationship Id="rId141" Type="http://schemas.openxmlformats.org/officeDocument/2006/relationships/oleObject" Target="embeddings/oleObject79.bin"/><Relationship Id="rId7" Type="http://schemas.openxmlformats.org/officeDocument/2006/relationships/image" Target="media/image1.wmf"/><Relationship Id="rId183" Type="http://schemas.openxmlformats.org/officeDocument/2006/relationships/image" Target="media/image67.wmf"/><Relationship Id="rId239" Type="http://schemas.openxmlformats.org/officeDocument/2006/relationships/image" Target="media/image89.wmf"/><Relationship Id="rId250" Type="http://schemas.openxmlformats.org/officeDocument/2006/relationships/oleObject" Target="embeddings/oleObject152.bin"/><Relationship Id="rId292" Type="http://schemas.openxmlformats.org/officeDocument/2006/relationships/oleObject" Target="embeddings/oleObject176.bin"/><Relationship Id="rId306" Type="http://schemas.openxmlformats.org/officeDocument/2006/relationships/oleObject" Target="embeddings/oleObject184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9.bin"/><Relationship Id="rId348" Type="http://schemas.openxmlformats.org/officeDocument/2006/relationships/oleObject" Target="embeddings/oleObject206.bin"/><Relationship Id="rId152" Type="http://schemas.openxmlformats.org/officeDocument/2006/relationships/image" Target="media/image60.wmf"/><Relationship Id="rId194" Type="http://schemas.openxmlformats.org/officeDocument/2006/relationships/oleObject" Target="embeddings/oleObject117.bin"/><Relationship Id="rId208" Type="http://schemas.openxmlformats.org/officeDocument/2006/relationships/oleObject" Target="embeddings/oleObject126.bin"/><Relationship Id="rId261" Type="http://schemas.openxmlformats.org/officeDocument/2006/relationships/oleObject" Target="embeddings/oleObject158.bin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oleObject" Target="embeddings/oleObject190.bin"/><Relationship Id="rId359" Type="http://schemas.openxmlformats.org/officeDocument/2006/relationships/fontTable" Target="fontTable.xml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5.bin"/><Relationship Id="rId163" Type="http://schemas.openxmlformats.org/officeDocument/2006/relationships/oleObject" Target="embeddings/oleObject94.bin"/><Relationship Id="rId219" Type="http://schemas.openxmlformats.org/officeDocument/2006/relationships/oleObject" Target="embeddings/oleObject132.bin"/><Relationship Id="rId230" Type="http://schemas.openxmlformats.org/officeDocument/2006/relationships/image" Target="media/image85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272" Type="http://schemas.openxmlformats.org/officeDocument/2006/relationships/image" Target="media/image102.wmf"/><Relationship Id="rId293" Type="http://schemas.openxmlformats.org/officeDocument/2006/relationships/image" Target="media/image111.wmf"/><Relationship Id="rId307" Type="http://schemas.openxmlformats.org/officeDocument/2006/relationships/image" Target="media/image117.wmf"/><Relationship Id="rId328" Type="http://schemas.openxmlformats.org/officeDocument/2006/relationships/image" Target="media/image127.wmf"/><Relationship Id="rId349" Type="http://schemas.openxmlformats.org/officeDocument/2006/relationships/oleObject" Target="embeddings/oleObject207.bin"/><Relationship Id="rId88" Type="http://schemas.openxmlformats.org/officeDocument/2006/relationships/image" Target="media/image37.wmf"/><Relationship Id="rId111" Type="http://schemas.openxmlformats.org/officeDocument/2006/relationships/image" Target="media/image46.wmf"/><Relationship Id="rId132" Type="http://schemas.openxmlformats.org/officeDocument/2006/relationships/image" Target="media/image53.wmf"/><Relationship Id="rId153" Type="http://schemas.openxmlformats.org/officeDocument/2006/relationships/oleObject" Target="embeddings/oleObject87.bin"/><Relationship Id="rId174" Type="http://schemas.openxmlformats.org/officeDocument/2006/relationships/oleObject" Target="embeddings/oleObject103.bin"/><Relationship Id="rId195" Type="http://schemas.openxmlformats.org/officeDocument/2006/relationships/oleObject" Target="embeddings/oleObject118.bin"/><Relationship Id="rId209" Type="http://schemas.openxmlformats.org/officeDocument/2006/relationships/image" Target="media/image77.wmf"/><Relationship Id="rId360" Type="http://schemas.openxmlformats.org/officeDocument/2006/relationships/theme" Target="theme/theme1.xml"/><Relationship Id="rId220" Type="http://schemas.openxmlformats.org/officeDocument/2006/relationships/oleObject" Target="embeddings/oleObject133.bin"/><Relationship Id="rId241" Type="http://schemas.openxmlformats.org/officeDocument/2006/relationships/oleObject" Target="embeddings/oleObject146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262" Type="http://schemas.openxmlformats.org/officeDocument/2006/relationships/image" Target="media/image98.wmf"/><Relationship Id="rId283" Type="http://schemas.openxmlformats.org/officeDocument/2006/relationships/oleObject" Target="embeddings/oleObject171.bin"/><Relationship Id="rId318" Type="http://schemas.openxmlformats.org/officeDocument/2006/relationships/image" Target="media/image122.wmf"/><Relationship Id="rId339" Type="http://schemas.openxmlformats.org/officeDocument/2006/relationships/image" Target="media/image132.wmf"/><Relationship Id="rId78" Type="http://schemas.openxmlformats.org/officeDocument/2006/relationships/image" Target="media/image33.wmf"/><Relationship Id="rId99" Type="http://schemas.openxmlformats.org/officeDocument/2006/relationships/oleObject" Target="embeddings/oleObject53.bin"/><Relationship Id="rId101" Type="http://schemas.openxmlformats.org/officeDocument/2006/relationships/image" Target="media/image41.wmf"/><Relationship Id="rId122" Type="http://schemas.openxmlformats.org/officeDocument/2006/relationships/oleObject" Target="embeddings/oleObject66.bin"/><Relationship Id="rId143" Type="http://schemas.openxmlformats.org/officeDocument/2006/relationships/oleObject" Target="embeddings/oleObject80.bin"/><Relationship Id="rId164" Type="http://schemas.openxmlformats.org/officeDocument/2006/relationships/image" Target="media/image64.wmf"/><Relationship Id="rId185" Type="http://schemas.openxmlformats.org/officeDocument/2006/relationships/oleObject" Target="embeddings/oleObject112.bin"/><Relationship Id="rId350" Type="http://schemas.openxmlformats.org/officeDocument/2006/relationships/oleObject" Target="embeddings/oleObject208.bin"/><Relationship Id="rId9" Type="http://schemas.openxmlformats.org/officeDocument/2006/relationships/image" Target="media/image2.wmf"/><Relationship Id="rId210" Type="http://schemas.openxmlformats.org/officeDocument/2006/relationships/oleObject" Target="embeddings/oleObject127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40.bin"/><Relationship Id="rId252" Type="http://schemas.openxmlformats.org/officeDocument/2006/relationships/oleObject" Target="embeddings/oleObject153.bin"/><Relationship Id="rId273" Type="http://schemas.openxmlformats.org/officeDocument/2006/relationships/oleObject" Target="embeddings/oleObject165.bin"/><Relationship Id="rId294" Type="http://schemas.openxmlformats.org/officeDocument/2006/relationships/oleObject" Target="embeddings/oleObject177.bin"/><Relationship Id="rId308" Type="http://schemas.openxmlformats.org/officeDocument/2006/relationships/oleObject" Target="embeddings/oleObject185.bin"/><Relationship Id="rId329" Type="http://schemas.openxmlformats.org/officeDocument/2006/relationships/oleObject" Target="embeddings/oleObject196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4.bin"/><Relationship Id="rId154" Type="http://schemas.openxmlformats.org/officeDocument/2006/relationships/image" Target="media/image61.wmf"/><Relationship Id="rId175" Type="http://schemas.openxmlformats.org/officeDocument/2006/relationships/oleObject" Target="embeddings/oleObject104.bin"/><Relationship Id="rId340" Type="http://schemas.openxmlformats.org/officeDocument/2006/relationships/oleObject" Target="embeddings/oleObject202.bin"/><Relationship Id="rId196" Type="http://schemas.openxmlformats.org/officeDocument/2006/relationships/oleObject" Target="embeddings/oleObject119.bin"/><Relationship Id="rId200" Type="http://schemas.openxmlformats.org/officeDocument/2006/relationships/oleObject" Target="embeddings/oleObject121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34.bin"/><Relationship Id="rId242" Type="http://schemas.openxmlformats.org/officeDocument/2006/relationships/oleObject" Target="embeddings/oleObject147.bin"/><Relationship Id="rId263" Type="http://schemas.openxmlformats.org/officeDocument/2006/relationships/oleObject" Target="embeddings/oleObject159.bin"/><Relationship Id="rId284" Type="http://schemas.openxmlformats.org/officeDocument/2006/relationships/image" Target="media/image107.wmf"/><Relationship Id="rId319" Type="http://schemas.openxmlformats.org/officeDocument/2006/relationships/oleObject" Target="embeddings/oleObject191.bin"/><Relationship Id="rId37" Type="http://schemas.openxmlformats.org/officeDocument/2006/relationships/image" Target="media/image16.wmf"/><Relationship Id="rId58" Type="http://schemas.openxmlformats.org/officeDocument/2006/relationships/image" Target="media/image26.wmf"/><Relationship Id="rId79" Type="http://schemas.openxmlformats.org/officeDocument/2006/relationships/oleObject" Target="embeddings/oleObject40.bin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67.bin"/><Relationship Id="rId144" Type="http://schemas.openxmlformats.org/officeDocument/2006/relationships/oleObject" Target="embeddings/oleObject81.bin"/><Relationship Id="rId330" Type="http://schemas.openxmlformats.org/officeDocument/2006/relationships/image" Target="media/image128.wmf"/><Relationship Id="rId90" Type="http://schemas.openxmlformats.org/officeDocument/2006/relationships/image" Target="media/image38.wmf"/><Relationship Id="rId165" Type="http://schemas.openxmlformats.org/officeDocument/2006/relationships/oleObject" Target="embeddings/oleObject95.bin"/><Relationship Id="rId186" Type="http://schemas.openxmlformats.org/officeDocument/2006/relationships/oleObject" Target="embeddings/oleObject113.bin"/><Relationship Id="rId351" Type="http://schemas.openxmlformats.org/officeDocument/2006/relationships/oleObject" Target="embeddings/oleObject209.bin"/><Relationship Id="rId211" Type="http://schemas.openxmlformats.org/officeDocument/2006/relationships/image" Target="media/image78.wmf"/><Relationship Id="rId232" Type="http://schemas.openxmlformats.org/officeDocument/2006/relationships/oleObject" Target="embeddings/oleObject141.bin"/><Relationship Id="rId253" Type="http://schemas.openxmlformats.org/officeDocument/2006/relationships/oleObject" Target="embeddings/oleObject154.bin"/><Relationship Id="rId274" Type="http://schemas.openxmlformats.org/officeDocument/2006/relationships/image" Target="media/image103.wmf"/><Relationship Id="rId295" Type="http://schemas.openxmlformats.org/officeDocument/2006/relationships/image" Target="media/image112.wmf"/><Relationship Id="rId309" Type="http://schemas.openxmlformats.org/officeDocument/2006/relationships/image" Target="media/image118.wmf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image" Target="media/image30.wmf"/><Relationship Id="rId113" Type="http://schemas.openxmlformats.org/officeDocument/2006/relationships/image" Target="media/image47.wmf"/><Relationship Id="rId134" Type="http://schemas.openxmlformats.org/officeDocument/2006/relationships/oleObject" Target="embeddings/oleObject75.bin"/><Relationship Id="rId320" Type="http://schemas.openxmlformats.org/officeDocument/2006/relationships/image" Target="media/image123.wmf"/><Relationship Id="rId80" Type="http://schemas.openxmlformats.org/officeDocument/2006/relationships/image" Target="media/image34.wmf"/><Relationship Id="rId155" Type="http://schemas.openxmlformats.org/officeDocument/2006/relationships/oleObject" Target="embeddings/oleObject88.bin"/><Relationship Id="rId176" Type="http://schemas.openxmlformats.org/officeDocument/2006/relationships/oleObject" Target="embeddings/oleObject105.bin"/><Relationship Id="rId197" Type="http://schemas.openxmlformats.org/officeDocument/2006/relationships/image" Target="media/image72.wmf"/><Relationship Id="rId341" Type="http://schemas.openxmlformats.org/officeDocument/2006/relationships/image" Target="media/image133.wmf"/><Relationship Id="rId201" Type="http://schemas.openxmlformats.org/officeDocument/2006/relationships/oleObject" Target="embeddings/oleObject122.bin"/><Relationship Id="rId222" Type="http://schemas.openxmlformats.org/officeDocument/2006/relationships/image" Target="media/image82.wmf"/><Relationship Id="rId243" Type="http://schemas.openxmlformats.org/officeDocument/2006/relationships/image" Target="media/image90.wmf"/><Relationship Id="rId264" Type="http://schemas.openxmlformats.org/officeDocument/2006/relationships/oleObject" Target="embeddings/oleObject160.bin"/><Relationship Id="rId285" Type="http://schemas.openxmlformats.org/officeDocument/2006/relationships/oleObject" Target="embeddings/oleObject172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2.wmf"/><Relationship Id="rId124" Type="http://schemas.openxmlformats.org/officeDocument/2006/relationships/oleObject" Target="embeddings/oleObject68.bin"/><Relationship Id="rId310" Type="http://schemas.openxmlformats.org/officeDocument/2006/relationships/oleObject" Target="embeddings/oleObject186.bin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82.bin"/><Relationship Id="rId166" Type="http://schemas.openxmlformats.org/officeDocument/2006/relationships/image" Target="media/image65.wmf"/><Relationship Id="rId187" Type="http://schemas.openxmlformats.org/officeDocument/2006/relationships/image" Target="media/image68.wmf"/><Relationship Id="rId331" Type="http://schemas.openxmlformats.org/officeDocument/2006/relationships/oleObject" Target="embeddings/oleObject197.bin"/><Relationship Id="rId352" Type="http://schemas.openxmlformats.org/officeDocument/2006/relationships/oleObject" Target="embeddings/oleObject210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28.bin"/><Relationship Id="rId233" Type="http://schemas.openxmlformats.org/officeDocument/2006/relationships/image" Target="media/image86.wmf"/><Relationship Id="rId254" Type="http://schemas.openxmlformats.org/officeDocument/2006/relationships/image" Target="media/image94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66.bin"/><Relationship Id="rId296" Type="http://schemas.openxmlformats.org/officeDocument/2006/relationships/oleObject" Target="embeddings/oleObject178.bin"/><Relationship Id="rId300" Type="http://schemas.openxmlformats.org/officeDocument/2006/relationships/oleObject" Target="embeddings/oleObject181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41.bin"/><Relationship Id="rId135" Type="http://schemas.openxmlformats.org/officeDocument/2006/relationships/image" Target="media/image54.wmf"/><Relationship Id="rId156" Type="http://schemas.openxmlformats.org/officeDocument/2006/relationships/oleObject" Target="embeddings/oleObject89.bin"/><Relationship Id="rId177" Type="http://schemas.openxmlformats.org/officeDocument/2006/relationships/oleObject" Target="embeddings/oleObject106.bin"/><Relationship Id="rId198" Type="http://schemas.openxmlformats.org/officeDocument/2006/relationships/oleObject" Target="embeddings/oleObject120.bin"/><Relationship Id="rId321" Type="http://schemas.openxmlformats.org/officeDocument/2006/relationships/oleObject" Target="embeddings/oleObject192.bin"/><Relationship Id="rId342" Type="http://schemas.openxmlformats.org/officeDocument/2006/relationships/oleObject" Target="embeddings/oleObject203.bin"/><Relationship Id="rId202" Type="http://schemas.openxmlformats.org/officeDocument/2006/relationships/oleObject" Target="embeddings/oleObject123.bin"/><Relationship Id="rId223" Type="http://schemas.openxmlformats.org/officeDocument/2006/relationships/oleObject" Target="embeddings/oleObject135.bin"/><Relationship Id="rId244" Type="http://schemas.openxmlformats.org/officeDocument/2006/relationships/oleObject" Target="embeddings/oleObject148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61.bin"/><Relationship Id="rId286" Type="http://schemas.openxmlformats.org/officeDocument/2006/relationships/image" Target="media/image108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6.bin"/><Relationship Id="rId125" Type="http://schemas.openxmlformats.org/officeDocument/2006/relationships/image" Target="media/image51.wmf"/><Relationship Id="rId146" Type="http://schemas.openxmlformats.org/officeDocument/2006/relationships/oleObject" Target="embeddings/oleObject83.bin"/><Relationship Id="rId167" Type="http://schemas.openxmlformats.org/officeDocument/2006/relationships/oleObject" Target="embeddings/oleObject96.bin"/><Relationship Id="rId188" Type="http://schemas.openxmlformats.org/officeDocument/2006/relationships/oleObject" Target="embeddings/oleObject114.bin"/><Relationship Id="rId311" Type="http://schemas.openxmlformats.org/officeDocument/2006/relationships/image" Target="media/image119.wmf"/><Relationship Id="rId332" Type="http://schemas.openxmlformats.org/officeDocument/2006/relationships/image" Target="media/image129.wmf"/><Relationship Id="rId353" Type="http://schemas.openxmlformats.org/officeDocument/2006/relationships/oleObject" Target="embeddings/oleObject211.bin"/><Relationship Id="rId71" Type="http://schemas.openxmlformats.org/officeDocument/2006/relationships/image" Target="media/image31.wmf"/><Relationship Id="rId92" Type="http://schemas.openxmlformats.org/officeDocument/2006/relationships/image" Target="media/image39.wmf"/><Relationship Id="rId213" Type="http://schemas.openxmlformats.org/officeDocument/2006/relationships/image" Target="media/image79.wmf"/><Relationship Id="rId234" Type="http://schemas.openxmlformats.org/officeDocument/2006/relationships/oleObject" Target="embeddings/oleObject14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55.bin"/><Relationship Id="rId276" Type="http://schemas.openxmlformats.org/officeDocument/2006/relationships/oleObject" Target="embeddings/oleObject167.bin"/><Relationship Id="rId297" Type="http://schemas.openxmlformats.org/officeDocument/2006/relationships/oleObject" Target="embeddings/oleObject179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62.bin"/><Relationship Id="rId136" Type="http://schemas.openxmlformats.org/officeDocument/2006/relationships/oleObject" Target="embeddings/oleObject76.bin"/><Relationship Id="rId157" Type="http://schemas.openxmlformats.org/officeDocument/2006/relationships/image" Target="media/image62.wmf"/><Relationship Id="rId178" Type="http://schemas.openxmlformats.org/officeDocument/2006/relationships/oleObject" Target="embeddings/oleObject107.bin"/><Relationship Id="rId301" Type="http://schemas.openxmlformats.org/officeDocument/2006/relationships/image" Target="media/image114.wmf"/><Relationship Id="rId322" Type="http://schemas.openxmlformats.org/officeDocument/2006/relationships/image" Target="media/image124.wmf"/><Relationship Id="rId343" Type="http://schemas.openxmlformats.org/officeDocument/2006/relationships/image" Target="media/image134.wmf"/><Relationship Id="rId61" Type="http://schemas.openxmlformats.org/officeDocument/2006/relationships/image" Target="media/image27.wmf"/><Relationship Id="rId82" Type="http://schemas.openxmlformats.org/officeDocument/2006/relationships/image" Target="media/image35.wmf"/><Relationship Id="rId199" Type="http://schemas.openxmlformats.org/officeDocument/2006/relationships/image" Target="media/image73.wmf"/><Relationship Id="rId203" Type="http://schemas.openxmlformats.org/officeDocument/2006/relationships/image" Target="media/image74.wmf"/><Relationship Id="rId19" Type="http://schemas.openxmlformats.org/officeDocument/2006/relationships/image" Target="media/image7.wmf"/><Relationship Id="rId224" Type="http://schemas.openxmlformats.org/officeDocument/2006/relationships/image" Target="media/image83.wmf"/><Relationship Id="rId245" Type="http://schemas.openxmlformats.org/officeDocument/2006/relationships/oleObject" Target="embeddings/oleObject149.bin"/><Relationship Id="rId266" Type="http://schemas.openxmlformats.org/officeDocument/2006/relationships/image" Target="media/image99.wmf"/><Relationship Id="rId287" Type="http://schemas.openxmlformats.org/officeDocument/2006/relationships/oleObject" Target="embeddings/oleObject173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3.wmf"/><Relationship Id="rId126" Type="http://schemas.openxmlformats.org/officeDocument/2006/relationships/oleObject" Target="embeddings/oleObject69.bin"/><Relationship Id="rId147" Type="http://schemas.openxmlformats.org/officeDocument/2006/relationships/image" Target="media/image58.wmf"/><Relationship Id="rId168" Type="http://schemas.openxmlformats.org/officeDocument/2006/relationships/oleObject" Target="embeddings/oleObject97.bin"/><Relationship Id="rId312" Type="http://schemas.openxmlformats.org/officeDocument/2006/relationships/oleObject" Target="embeddings/oleObject187.bin"/><Relationship Id="rId333" Type="http://schemas.openxmlformats.org/officeDocument/2006/relationships/oleObject" Target="embeddings/oleObject198.bin"/><Relationship Id="rId354" Type="http://schemas.openxmlformats.org/officeDocument/2006/relationships/oleObject" Target="embeddings/oleObject212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8.bin"/><Relationship Id="rId189" Type="http://schemas.openxmlformats.org/officeDocument/2006/relationships/image" Target="media/image69.wmf"/><Relationship Id="rId3" Type="http://schemas.openxmlformats.org/officeDocument/2006/relationships/settings" Target="settings.xml"/><Relationship Id="rId214" Type="http://schemas.openxmlformats.org/officeDocument/2006/relationships/oleObject" Target="embeddings/oleObject129.bin"/><Relationship Id="rId235" Type="http://schemas.openxmlformats.org/officeDocument/2006/relationships/image" Target="media/image87.wmf"/><Relationship Id="rId256" Type="http://schemas.openxmlformats.org/officeDocument/2006/relationships/image" Target="media/image95.wmf"/><Relationship Id="rId277" Type="http://schemas.openxmlformats.org/officeDocument/2006/relationships/image" Target="media/image104.wmf"/><Relationship Id="rId298" Type="http://schemas.openxmlformats.org/officeDocument/2006/relationships/oleObject" Target="embeddings/oleObject180.bin"/><Relationship Id="rId116" Type="http://schemas.openxmlformats.org/officeDocument/2006/relationships/image" Target="media/image48.wmf"/><Relationship Id="rId137" Type="http://schemas.openxmlformats.org/officeDocument/2006/relationships/image" Target="media/image55.wmf"/><Relationship Id="rId158" Type="http://schemas.openxmlformats.org/officeDocument/2006/relationships/oleObject" Target="embeddings/oleObject90.bin"/><Relationship Id="rId302" Type="http://schemas.openxmlformats.org/officeDocument/2006/relationships/oleObject" Target="embeddings/oleObject182.bin"/><Relationship Id="rId323" Type="http://schemas.openxmlformats.org/officeDocument/2006/relationships/oleObject" Target="embeddings/oleObject193.bin"/><Relationship Id="rId344" Type="http://schemas.openxmlformats.org/officeDocument/2006/relationships/oleObject" Target="embeddings/oleObject20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2.bin"/><Relationship Id="rId179" Type="http://schemas.openxmlformats.org/officeDocument/2006/relationships/image" Target="media/image66.wmf"/><Relationship Id="rId190" Type="http://schemas.openxmlformats.org/officeDocument/2006/relationships/oleObject" Target="embeddings/oleObject115.bin"/><Relationship Id="rId204" Type="http://schemas.openxmlformats.org/officeDocument/2006/relationships/oleObject" Target="embeddings/oleObject124.bin"/><Relationship Id="rId225" Type="http://schemas.openxmlformats.org/officeDocument/2006/relationships/oleObject" Target="embeddings/oleObject136.bin"/><Relationship Id="rId246" Type="http://schemas.openxmlformats.org/officeDocument/2006/relationships/image" Target="media/image91.wmf"/><Relationship Id="rId267" Type="http://schemas.openxmlformats.org/officeDocument/2006/relationships/oleObject" Target="embeddings/oleObject162.bin"/><Relationship Id="rId288" Type="http://schemas.openxmlformats.org/officeDocument/2006/relationships/oleObject" Target="embeddings/oleObject174.bin"/><Relationship Id="rId106" Type="http://schemas.openxmlformats.org/officeDocument/2006/relationships/oleObject" Target="embeddings/oleObject57.bin"/><Relationship Id="rId127" Type="http://schemas.openxmlformats.org/officeDocument/2006/relationships/oleObject" Target="embeddings/oleObject70.bin"/><Relationship Id="rId313" Type="http://schemas.openxmlformats.org/officeDocument/2006/relationships/image" Target="media/image12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image" Target="media/image32.wmf"/><Relationship Id="rId94" Type="http://schemas.openxmlformats.org/officeDocument/2006/relationships/image" Target="media/image40.wmf"/><Relationship Id="rId148" Type="http://schemas.openxmlformats.org/officeDocument/2006/relationships/oleObject" Target="embeddings/oleObject84.bin"/><Relationship Id="rId169" Type="http://schemas.openxmlformats.org/officeDocument/2006/relationships/oleObject" Target="embeddings/oleObject98.bin"/><Relationship Id="rId334" Type="http://schemas.openxmlformats.org/officeDocument/2006/relationships/image" Target="media/image130.wmf"/><Relationship Id="rId355" Type="http://schemas.openxmlformats.org/officeDocument/2006/relationships/oleObject" Target="embeddings/oleObject21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08.bin"/><Relationship Id="rId215" Type="http://schemas.openxmlformats.org/officeDocument/2006/relationships/image" Target="media/image80.wmf"/><Relationship Id="rId236" Type="http://schemas.openxmlformats.org/officeDocument/2006/relationships/oleObject" Target="embeddings/oleObject143.bin"/><Relationship Id="rId257" Type="http://schemas.openxmlformats.org/officeDocument/2006/relationships/oleObject" Target="embeddings/oleObject156.bin"/><Relationship Id="rId278" Type="http://schemas.openxmlformats.org/officeDocument/2006/relationships/oleObject" Target="embeddings/oleObject168.bin"/><Relationship Id="rId303" Type="http://schemas.openxmlformats.org/officeDocument/2006/relationships/image" Target="media/image115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6.wmf"/><Relationship Id="rId138" Type="http://schemas.openxmlformats.org/officeDocument/2006/relationships/oleObject" Target="embeddings/oleObject77.bin"/><Relationship Id="rId345" Type="http://schemas.openxmlformats.org/officeDocument/2006/relationships/image" Target="media/image135.wmf"/><Relationship Id="rId191" Type="http://schemas.openxmlformats.org/officeDocument/2006/relationships/image" Target="media/image70.wmf"/><Relationship Id="rId205" Type="http://schemas.openxmlformats.org/officeDocument/2006/relationships/image" Target="media/image75.wmf"/><Relationship Id="rId247" Type="http://schemas.openxmlformats.org/officeDocument/2006/relationships/oleObject" Target="embeddings/oleObject150.bin"/><Relationship Id="rId107" Type="http://schemas.openxmlformats.org/officeDocument/2006/relationships/image" Target="media/image44.wmf"/><Relationship Id="rId289" Type="http://schemas.openxmlformats.org/officeDocument/2006/relationships/image" Target="media/image109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85.bin"/><Relationship Id="rId314" Type="http://schemas.openxmlformats.org/officeDocument/2006/relationships/oleObject" Target="embeddings/oleObject188.bin"/><Relationship Id="rId356" Type="http://schemas.openxmlformats.org/officeDocument/2006/relationships/oleObject" Target="embeddings/oleObject214.bin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92.bin"/><Relationship Id="rId216" Type="http://schemas.openxmlformats.org/officeDocument/2006/relationships/oleObject" Target="embeddings/oleObject130.bin"/><Relationship Id="rId258" Type="http://schemas.openxmlformats.org/officeDocument/2006/relationships/image" Target="media/image96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49.wmf"/><Relationship Id="rId325" Type="http://schemas.openxmlformats.org/officeDocument/2006/relationships/oleObject" Target="embeddings/oleObject194.bin"/><Relationship Id="rId171" Type="http://schemas.openxmlformats.org/officeDocument/2006/relationships/oleObject" Target="embeddings/oleObject100.bin"/><Relationship Id="rId227" Type="http://schemas.openxmlformats.org/officeDocument/2006/relationships/image" Target="media/image84.wmf"/><Relationship Id="rId269" Type="http://schemas.openxmlformats.org/officeDocument/2006/relationships/oleObject" Target="embeddings/oleObject163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72.bin"/><Relationship Id="rId280" Type="http://schemas.openxmlformats.org/officeDocument/2006/relationships/image" Target="media/image105.wmf"/><Relationship Id="rId336" Type="http://schemas.openxmlformats.org/officeDocument/2006/relationships/image" Target="media/image131.wmf"/><Relationship Id="rId75" Type="http://schemas.openxmlformats.org/officeDocument/2006/relationships/oleObject" Target="embeddings/oleObject37.bin"/><Relationship Id="rId140" Type="http://schemas.openxmlformats.org/officeDocument/2006/relationships/oleObject" Target="embeddings/oleObject78.bin"/><Relationship Id="rId182" Type="http://schemas.openxmlformats.org/officeDocument/2006/relationships/oleObject" Target="embeddings/oleObject110.bin"/><Relationship Id="rId6" Type="http://schemas.openxmlformats.org/officeDocument/2006/relationships/endnotes" Target="endnotes.xml"/><Relationship Id="rId238" Type="http://schemas.openxmlformats.org/officeDocument/2006/relationships/oleObject" Target="embeddings/oleObject144.bin"/><Relationship Id="rId291" Type="http://schemas.openxmlformats.org/officeDocument/2006/relationships/image" Target="media/image110.wmf"/><Relationship Id="rId305" Type="http://schemas.openxmlformats.org/officeDocument/2006/relationships/image" Target="media/image116.wmf"/><Relationship Id="rId347" Type="http://schemas.openxmlformats.org/officeDocument/2006/relationships/image" Target="media/image136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4.bin"/><Relationship Id="rId151" Type="http://schemas.openxmlformats.org/officeDocument/2006/relationships/oleObject" Target="embeddings/oleObject86.bin"/><Relationship Id="rId193" Type="http://schemas.openxmlformats.org/officeDocument/2006/relationships/image" Target="media/image71.wmf"/><Relationship Id="rId207" Type="http://schemas.openxmlformats.org/officeDocument/2006/relationships/image" Target="media/image76.wmf"/><Relationship Id="rId249" Type="http://schemas.openxmlformats.org/officeDocument/2006/relationships/image" Target="media/image92.wmf"/><Relationship Id="rId13" Type="http://schemas.openxmlformats.org/officeDocument/2006/relationships/image" Target="media/image4.wmf"/><Relationship Id="rId109" Type="http://schemas.openxmlformats.org/officeDocument/2006/relationships/image" Target="media/image45.wmf"/><Relationship Id="rId260" Type="http://schemas.openxmlformats.org/officeDocument/2006/relationships/image" Target="media/image97.wmf"/><Relationship Id="rId316" Type="http://schemas.openxmlformats.org/officeDocument/2006/relationships/image" Target="media/image121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51.bin"/><Relationship Id="rId120" Type="http://schemas.openxmlformats.org/officeDocument/2006/relationships/image" Target="media/image50.wmf"/><Relationship Id="rId358" Type="http://schemas.openxmlformats.org/officeDocument/2006/relationships/header" Target="header2.xml"/><Relationship Id="rId162" Type="http://schemas.openxmlformats.org/officeDocument/2006/relationships/oleObject" Target="embeddings/oleObject93.bin"/><Relationship Id="rId218" Type="http://schemas.openxmlformats.org/officeDocument/2006/relationships/oleObject" Target="embeddings/oleObject131.bin"/><Relationship Id="rId271" Type="http://schemas.openxmlformats.org/officeDocument/2006/relationships/oleObject" Target="embeddings/oleObject164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73.bin"/><Relationship Id="rId327" Type="http://schemas.openxmlformats.org/officeDocument/2006/relationships/oleObject" Target="embeddings/oleObject195.bin"/><Relationship Id="rId173" Type="http://schemas.openxmlformats.org/officeDocument/2006/relationships/oleObject" Target="embeddings/oleObject102.bin"/><Relationship Id="rId229" Type="http://schemas.openxmlformats.org/officeDocument/2006/relationships/oleObject" Target="embeddings/oleObject139.bin"/><Relationship Id="rId240" Type="http://schemas.openxmlformats.org/officeDocument/2006/relationships/oleObject" Target="embeddings/oleObject145.bin"/><Relationship Id="rId35" Type="http://schemas.openxmlformats.org/officeDocument/2006/relationships/image" Target="media/image15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4.bin"/><Relationship Id="rId282" Type="http://schemas.openxmlformats.org/officeDocument/2006/relationships/image" Target="media/image106.wmf"/><Relationship Id="rId338" Type="http://schemas.openxmlformats.org/officeDocument/2006/relationships/oleObject" Target="embeddings/oleObject201.bin"/><Relationship Id="rId8" Type="http://schemas.openxmlformats.org/officeDocument/2006/relationships/oleObject" Target="embeddings/oleObject1.bin"/><Relationship Id="rId142" Type="http://schemas.openxmlformats.org/officeDocument/2006/relationships/image" Target="media/image57.wmf"/><Relationship Id="rId184" Type="http://schemas.openxmlformats.org/officeDocument/2006/relationships/oleObject" Target="embeddings/oleObject111.bin"/><Relationship Id="rId251" Type="http://schemas.openxmlformats.org/officeDocument/2006/relationships/image" Target="media/image9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5176</Words>
  <Characters>29505</Characters>
  <Application>Microsoft Office Word</Application>
  <DocSecurity>0</DocSecurity>
  <Lines>245</Lines>
  <Paragraphs>69</Paragraphs>
  <ScaleCrop>false</ScaleCrop>
  <Company>1</Company>
  <LinksUpToDate>false</LinksUpToDate>
  <CharactersWithSpaces>34612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ФИЗИЧЕСКОЙ ПРИРОДЕ ТУННЕЛИРОВАНИЯ</dc:title>
  <dc:subject/>
  <dc:creator>1</dc:creator>
  <cp:keywords/>
  <dc:description/>
  <cp:lastModifiedBy>Igor Trofimov</cp:lastModifiedBy>
  <cp:revision>3</cp:revision>
  <cp:lastPrinted>2007-08-24T01:54:00Z</cp:lastPrinted>
  <dcterms:created xsi:type="dcterms:W3CDTF">2025-09-11T05:20:00Z</dcterms:created>
  <dcterms:modified xsi:type="dcterms:W3CDTF">2025-09-11T05:20:00Z</dcterms:modified>
</cp:coreProperties>
</file>