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5830DE" w14:textId="77777777" w:rsidR="00BB3AA4" w:rsidRPr="00723D87" w:rsidRDefault="00BB3AA4" w:rsidP="00723D87">
      <w:pPr>
        <w:widowControl w:val="0"/>
        <w:autoSpaceDE w:val="0"/>
        <w:autoSpaceDN w:val="0"/>
        <w:adjustRightInd w:val="0"/>
        <w:spacing w:line="360" w:lineRule="auto"/>
        <w:ind w:firstLine="720"/>
        <w:jc w:val="center"/>
        <w:rPr>
          <w:rFonts w:cs="Times New Roman CYR"/>
          <w:b/>
          <w:bCs/>
          <w:iCs/>
          <w:sz w:val="28"/>
        </w:rPr>
      </w:pPr>
      <w:r w:rsidRPr="00723D87">
        <w:rPr>
          <w:rFonts w:cs="Times New Roman CYR"/>
          <w:b/>
          <w:bCs/>
          <w:iCs/>
          <w:sz w:val="28"/>
        </w:rPr>
        <w:t>Создание и развитие метрической системы мер</w:t>
      </w:r>
    </w:p>
    <w:p w14:paraId="5E57A51D" w14:textId="77777777" w:rsidR="00723D87" w:rsidRDefault="00723D87" w:rsidP="00723D87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cs="Times New Roman CYR"/>
          <w:sz w:val="28"/>
        </w:rPr>
      </w:pPr>
    </w:p>
    <w:p w14:paraId="63663C19" w14:textId="77777777" w:rsidR="00BB3AA4" w:rsidRPr="00723D87" w:rsidRDefault="00BB3AA4" w:rsidP="00723D87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cs="Times New Roman CYR"/>
          <w:sz w:val="28"/>
        </w:rPr>
      </w:pPr>
      <w:r w:rsidRPr="00723D87">
        <w:rPr>
          <w:rFonts w:cs="Times New Roman CYR"/>
          <w:sz w:val="28"/>
        </w:rPr>
        <w:t xml:space="preserve">Метрическая система мер была создана в конце </w:t>
      </w:r>
      <w:r w:rsidRPr="00723D87">
        <w:rPr>
          <w:sz w:val="28"/>
          <w:lang w:val="en-US"/>
        </w:rPr>
        <w:t>XVIII</w:t>
      </w:r>
      <w:r w:rsidRPr="00723D87">
        <w:rPr>
          <w:sz w:val="28"/>
        </w:rPr>
        <w:t xml:space="preserve"> </w:t>
      </w:r>
      <w:r w:rsidRPr="00723D87">
        <w:rPr>
          <w:rFonts w:cs="Times New Roman CYR"/>
          <w:sz w:val="28"/>
        </w:rPr>
        <w:t>в. во Франции, когда развитие торговли  промыщленности настоятельно потребовало замены множества единиц длины и массы, выбранных произвольно, едиными, унифицированными единицами, какими и стали метр и килограмм.</w:t>
      </w:r>
    </w:p>
    <w:p w14:paraId="641C80DE" w14:textId="77777777" w:rsidR="00BB3AA4" w:rsidRPr="00723D87" w:rsidRDefault="00BB3AA4" w:rsidP="00723D87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cs="Times New Roman CYR"/>
          <w:sz w:val="28"/>
        </w:rPr>
      </w:pPr>
      <w:r w:rsidRPr="00723D87">
        <w:rPr>
          <w:rFonts w:cs="Times New Roman CYR"/>
          <w:sz w:val="28"/>
        </w:rPr>
        <w:t>Первоначально метр был определен как 1</w:t>
      </w:r>
      <w:r w:rsidRPr="00723D87">
        <w:rPr>
          <w:sz w:val="28"/>
        </w:rPr>
        <w:t>/40 000 000</w:t>
      </w:r>
      <w:r w:rsidRPr="00723D87">
        <w:rPr>
          <w:rFonts w:cs="Times New Roman CYR"/>
          <w:sz w:val="28"/>
        </w:rPr>
        <w:t xml:space="preserve"> часть Парижского меридиана, а килограмм - как масса 1 кубического дециметра воды при температуре 4 С, т. е. единицы были основаны на естественных эталонах. В этом заключалась одна из важнейших особенностей метрической систем, определившая ее прогрессивное значение. Вторым важным преимуществом являлось десятичное подразделение единиц, соответствующее принятой системе исчисления, и единый способ образования их наименований (включением в название соответствующей приставки: кило, гекто, дека, санти и милли), что избавляло от сложных преобразований одних единиц в другие и устраняло путуницу в названиях.</w:t>
      </w:r>
    </w:p>
    <w:p w14:paraId="3488B32B" w14:textId="77777777" w:rsidR="00BB3AA4" w:rsidRPr="00723D87" w:rsidRDefault="00BB3AA4" w:rsidP="00723D87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cs="Times New Roman CYR"/>
          <w:sz w:val="28"/>
        </w:rPr>
      </w:pPr>
      <w:r w:rsidRPr="00723D87">
        <w:rPr>
          <w:rFonts w:cs="Times New Roman CYR"/>
          <w:sz w:val="28"/>
        </w:rPr>
        <w:t>Метрическая система мер стала базой для унификации единиц во всем мире.</w:t>
      </w:r>
    </w:p>
    <w:p w14:paraId="7B4E4F62" w14:textId="77777777" w:rsidR="00BB3AA4" w:rsidRPr="00723D87" w:rsidRDefault="00BB3AA4" w:rsidP="00723D87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cs="Times New Roman CYR"/>
          <w:sz w:val="28"/>
        </w:rPr>
      </w:pPr>
      <w:r w:rsidRPr="00723D87">
        <w:rPr>
          <w:rFonts w:cs="Times New Roman CYR"/>
          <w:sz w:val="28"/>
        </w:rPr>
        <w:t xml:space="preserve">Однако в последующие годы метрическая система мер в первоначальном виде (м, кг, м , м . л. ар и шесть десятичных приставок) не могла удовлетворить запросы развивающейся науки и техники. Поэтому каждая отрасль знаний выбирала удобные для себя единицы и системы единиц. Так, в физике придерживались системы сантиметр - грамм - секунда (СГС); в технике нашла широкое распространение система с основными единицами: метр - килограмм-сила - секунда  (МКГСС); в теоретической электротехнике стали одна за другой применяться несколько систем единиц, производных от системы СГС; в теплотехнике были принят системы, основанные, с одной стороны, на сантиметре, грамме и секундде, с другой стороны, - на метре, килограмме и секунде с  добавлением единицы температуры - градуса Цельсия и внесистемных единиц количества теплоты - </w:t>
      </w:r>
      <w:r w:rsidRPr="00723D87">
        <w:rPr>
          <w:rFonts w:cs="Times New Roman CYR"/>
          <w:sz w:val="28"/>
        </w:rPr>
        <w:lastRenderedPageBreak/>
        <w:t>калории, килокалории и т. д. Кроме этого, нашли применение много других внесистемных единиц: например, единицы работы и энерги - киловатт-час и литр-атмосфера, единицы давления - миллиметр ртутного столба, миллиметр водяного столба, бар и т. д. В итоге образовалось значительное число метрических систем единиц, некоторые из них охватыавли отдельные сравнительно узкие отрасли техники, и много  внесистемных единиц, в основу определений которых были положены метрические единицы.</w:t>
      </w:r>
    </w:p>
    <w:p w14:paraId="06486FD8" w14:textId="77777777" w:rsidR="00BB3AA4" w:rsidRPr="00723D87" w:rsidRDefault="00BB3AA4" w:rsidP="00723D87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cs="Times New Roman CYR"/>
          <w:sz w:val="28"/>
        </w:rPr>
      </w:pPr>
      <w:r w:rsidRPr="00723D87">
        <w:rPr>
          <w:rFonts w:cs="Times New Roman CYR"/>
          <w:sz w:val="28"/>
        </w:rPr>
        <w:t>Одновременное их применение в отдельных областях привело к засорению многих расчетных формул числовыми коэффициентами, не равными единице, что сильно усложнило расчеты. Например, в технике стало обычным применение для измерения массы единицы системы МКС - килограмма, а для измерения силы единицы системы МКГСС - килограмм-силы. Это представлялось удобным с той точки зрения, что числовые значения массы (в килограммах) и ее веса, т. е. силы притяжения к Земле (в килограмм-силах) оказались равными (с точностью, достаточной для большинства практических случаев). Однако следствием приравнивания значений разнородных по существу величин было появление во многих формулах числового коэффициента 9,806 65 (округленно 9,81) и к смешению понятий массы и веса, которое породило множество недоразумений и ошибок.</w:t>
      </w:r>
    </w:p>
    <w:p w14:paraId="23F77415" w14:textId="77777777" w:rsidR="00BB3AA4" w:rsidRPr="00723D87" w:rsidRDefault="00BB3AA4" w:rsidP="00723D87">
      <w:pPr>
        <w:spacing w:line="360" w:lineRule="auto"/>
        <w:ind w:firstLine="720"/>
        <w:jc w:val="both"/>
        <w:rPr>
          <w:rFonts w:cs="Times New Roman CYR"/>
          <w:sz w:val="28"/>
        </w:rPr>
      </w:pPr>
      <w:r w:rsidRPr="00723D87">
        <w:rPr>
          <w:rFonts w:cs="Times New Roman CYR"/>
          <w:sz w:val="28"/>
        </w:rPr>
        <w:t>Такое многообразие единиц и связанные с этим неудобства породили идею создания универсальной системы единиц физических величин для всех отраслей науки и техники, которая могла бы заменить все существующие системы и отдельные внесистемные единицы. В результате работ международных метрологических организаций такая система была разработана и получила название Международной системы единиц с сокращенным обозначением СИ (Система Интернациональная). СИ была принята Х</w:t>
      </w:r>
      <w:r w:rsidRPr="00723D87">
        <w:rPr>
          <w:sz w:val="28"/>
          <w:lang w:val="en-US"/>
        </w:rPr>
        <w:t>I</w:t>
      </w:r>
      <w:r w:rsidRPr="00723D87">
        <w:rPr>
          <w:rFonts w:cs="Times New Roman CYR"/>
          <w:sz w:val="28"/>
        </w:rPr>
        <w:t xml:space="preserve"> Генеральной конференцией по мерам и весам (ГКМВ)  в 1960 г. как современная форма метрической системы. </w:t>
      </w:r>
    </w:p>
    <w:p w14:paraId="672D0F76" w14:textId="77777777" w:rsidR="00BB3AA4" w:rsidRPr="00723D87" w:rsidRDefault="00723D87" w:rsidP="00723D87">
      <w:pPr>
        <w:spacing w:line="360" w:lineRule="auto"/>
        <w:ind w:firstLine="720"/>
        <w:jc w:val="center"/>
        <w:rPr>
          <w:rFonts w:cs="Times New Roman CYR"/>
          <w:b/>
          <w:bCs/>
          <w:iCs/>
          <w:sz w:val="28"/>
        </w:rPr>
      </w:pPr>
      <w:r>
        <w:rPr>
          <w:rFonts w:cs="Times New Roman CYR"/>
          <w:bCs/>
          <w:iCs/>
          <w:sz w:val="28"/>
        </w:rPr>
        <w:br w:type="page"/>
      </w:r>
      <w:r w:rsidR="00BB3AA4" w:rsidRPr="00723D87">
        <w:rPr>
          <w:rFonts w:cs="Times New Roman CYR"/>
          <w:b/>
          <w:bCs/>
          <w:iCs/>
          <w:sz w:val="28"/>
        </w:rPr>
        <w:lastRenderedPageBreak/>
        <w:t>Характеристика Международной системы единиц</w:t>
      </w:r>
    </w:p>
    <w:p w14:paraId="46B706CC" w14:textId="77777777" w:rsidR="00723D87" w:rsidRPr="00723D87" w:rsidRDefault="00723D87" w:rsidP="00723D87">
      <w:pPr>
        <w:spacing w:line="360" w:lineRule="auto"/>
        <w:ind w:firstLine="720"/>
        <w:jc w:val="center"/>
        <w:rPr>
          <w:rFonts w:cs="Times New Roman CYR"/>
          <w:b/>
          <w:sz w:val="28"/>
        </w:rPr>
      </w:pPr>
    </w:p>
    <w:p w14:paraId="768C8D48" w14:textId="77777777" w:rsidR="00BB3AA4" w:rsidRPr="00723D87" w:rsidRDefault="00BB3AA4" w:rsidP="00723D87">
      <w:pPr>
        <w:spacing w:line="360" w:lineRule="auto"/>
        <w:ind w:firstLine="720"/>
        <w:jc w:val="both"/>
        <w:rPr>
          <w:rFonts w:cs="Times New Roman CYR"/>
          <w:sz w:val="28"/>
        </w:rPr>
      </w:pPr>
      <w:r w:rsidRPr="00723D87">
        <w:rPr>
          <w:rFonts w:cs="Times New Roman CYR"/>
          <w:sz w:val="28"/>
        </w:rPr>
        <w:t>Универсальность СИ обеспечивается тем, что семь основных единиц, положенных в ее основу, являются единицами физических величин, отражающих основные свойства материального мира и дают возможность образовывать производные единицы для любых физических величин во всех отраслях науки и техники. Этой же цели служат и дополнительные единицы, необходимые для образования производных единиц, зависящих от плоского и телесного углов. Преимуществом СИ перед другими системами единиц является принцип построения самой системы: СИ построена для некоторой системы физических величин, позволяющих представить физические явления в форме математических уравнений; некоторые из физических величин приняты основными и через них выражаются все остальные - производные физические величины. Дляосновных величин установлены единицы, размер которых согласован на международном уровне, а для остальных величин образуютя производные единицы. Построенная таким образом система единиц и входящие в нее единицы называются когерентными, так как при этом выдержано условие, что соотношения между числовыми значениями величин, выраженными в единицах СИ, не содержат клэффициентов, отличных от входящих в первоначально выбранные уравнения, связывающие величины. Когерентность единиц СИ при их применении позволяет до минимума упростить расчетные формулы за счет освобождения их от переводных коэффициентов.</w:t>
      </w:r>
    </w:p>
    <w:p w14:paraId="091506CF" w14:textId="77777777" w:rsidR="00BB3AA4" w:rsidRPr="00723D87" w:rsidRDefault="00BB3AA4" w:rsidP="00723D87">
      <w:pPr>
        <w:spacing w:line="360" w:lineRule="auto"/>
        <w:ind w:firstLine="720"/>
        <w:jc w:val="both"/>
        <w:rPr>
          <w:rFonts w:cs="Times New Roman CYR"/>
          <w:sz w:val="28"/>
        </w:rPr>
      </w:pPr>
      <w:r w:rsidRPr="00723D87">
        <w:rPr>
          <w:rFonts w:cs="Times New Roman CYR"/>
          <w:sz w:val="28"/>
        </w:rPr>
        <w:t>В СИ устранена множественность единиц для выажения величин одного и того же рода. Так, например, вместо большого числа единиц давления, применявшихся на практике,  еднницей давления в СИ является только одна единица - паскаль.</w:t>
      </w:r>
    </w:p>
    <w:p w14:paraId="06B2EC39" w14:textId="77777777" w:rsidR="00BB3AA4" w:rsidRPr="00723D87" w:rsidRDefault="00BB3AA4" w:rsidP="00723D87">
      <w:pPr>
        <w:spacing w:line="360" w:lineRule="auto"/>
        <w:ind w:firstLine="720"/>
        <w:jc w:val="both"/>
        <w:rPr>
          <w:rFonts w:cs="Times New Roman CYR"/>
          <w:sz w:val="28"/>
        </w:rPr>
      </w:pPr>
      <w:r w:rsidRPr="00723D87">
        <w:rPr>
          <w:rFonts w:cs="Times New Roman CYR"/>
          <w:sz w:val="28"/>
        </w:rPr>
        <w:t xml:space="preserve">Установление для каждой физической величины своей единицы позволило разграничить понятие массы (едница СИ - килограмм) и силы (единица СИ - ньютон). Понятие массы следует использовать во всех </w:t>
      </w:r>
      <w:r w:rsidRPr="00723D87">
        <w:rPr>
          <w:rFonts w:cs="Times New Roman CYR"/>
          <w:sz w:val="28"/>
        </w:rPr>
        <w:lastRenderedPageBreak/>
        <w:t>случаях, когда имеется в виду свойство тела или вещества, характеризующее их инерционность и способность создавать гравитационное поле, понятие веса - в случаях, когда имеется в виду сила, возникающая вследствие взаимодействия с гравитационным полем.</w:t>
      </w:r>
    </w:p>
    <w:p w14:paraId="191D02F4" w14:textId="77777777" w:rsidR="00BB3AA4" w:rsidRPr="00723D87" w:rsidRDefault="00BB3AA4" w:rsidP="00723D87">
      <w:pPr>
        <w:spacing w:line="360" w:lineRule="auto"/>
        <w:ind w:firstLine="720"/>
        <w:jc w:val="both"/>
        <w:rPr>
          <w:rFonts w:cs="Times New Roman CYR"/>
          <w:sz w:val="28"/>
        </w:rPr>
      </w:pPr>
      <w:r w:rsidRPr="00723D87">
        <w:rPr>
          <w:rFonts w:cs="Times New Roman CYR"/>
          <w:sz w:val="28"/>
        </w:rPr>
        <w:t>Определение основных еддиниц</w:t>
      </w:r>
      <w:r w:rsidR="00723D87" w:rsidRPr="00723D87">
        <w:rPr>
          <w:rFonts w:cs="Times New Roman CYR"/>
          <w:sz w:val="28"/>
        </w:rPr>
        <w:t>. И</w:t>
      </w:r>
      <w:r w:rsidRPr="00723D87">
        <w:rPr>
          <w:rFonts w:cs="Times New Roman CYR"/>
          <w:sz w:val="28"/>
        </w:rPr>
        <w:t xml:space="preserve"> возможно с высокой степенью точности, что в конечном счете не только позволяет повысить точность измерений, но и обеспечить их единство. Это дотигается путем "материализации" единиц в виде эталонов и передачи от нх размеров рабочим средствам измерений с помощью комплекса образцовых средств измерений.</w:t>
      </w:r>
    </w:p>
    <w:p w14:paraId="0906FF9E" w14:textId="77777777" w:rsidR="00BB3AA4" w:rsidRPr="00723D87" w:rsidRDefault="00BB3AA4" w:rsidP="00723D87">
      <w:pPr>
        <w:spacing w:line="360" w:lineRule="auto"/>
        <w:ind w:firstLine="720"/>
        <w:jc w:val="both"/>
        <w:rPr>
          <w:rFonts w:cs="Times New Roman CYR"/>
          <w:sz w:val="28"/>
        </w:rPr>
      </w:pPr>
      <w:r w:rsidRPr="00723D87">
        <w:rPr>
          <w:rFonts w:cs="Times New Roman CYR"/>
          <w:sz w:val="28"/>
        </w:rPr>
        <w:t>Международная система единиц благодаря своим преимуществам получила широкое распространение в мире. В настоящее время трудно назвать страну, которпя бы не внедрила СИ,находилась бы на стадии внедрения или не приняла бы решения о внедрении СИ. Так, страны, ранее применявшие английскую систему мер (Англия, Австралия, Канада, США и др.) также приняли СИ.</w:t>
      </w:r>
    </w:p>
    <w:p w14:paraId="6C8913FB" w14:textId="77777777" w:rsidR="00BB3AA4" w:rsidRPr="00723D87" w:rsidRDefault="00BB3AA4" w:rsidP="00723D87">
      <w:pPr>
        <w:spacing w:line="360" w:lineRule="auto"/>
        <w:ind w:firstLine="720"/>
        <w:jc w:val="both"/>
        <w:rPr>
          <w:rFonts w:cs="Times New Roman CYR"/>
          <w:sz w:val="28"/>
        </w:rPr>
      </w:pPr>
      <w:r w:rsidRPr="00723D87">
        <w:rPr>
          <w:rFonts w:cs="Times New Roman CYR"/>
          <w:sz w:val="28"/>
        </w:rPr>
        <w:t>Рассмотрим структуру построения Международной системы единиц. В табл. 1.1 приведены основные и дополнительные единицы СИ.</w:t>
      </w:r>
    </w:p>
    <w:p w14:paraId="61D07E3D" w14:textId="77777777" w:rsidR="00BB3AA4" w:rsidRPr="00723D87" w:rsidRDefault="00BB3AA4" w:rsidP="00723D87">
      <w:pPr>
        <w:spacing w:line="360" w:lineRule="auto"/>
        <w:ind w:firstLine="720"/>
        <w:jc w:val="both"/>
        <w:rPr>
          <w:rFonts w:cs="Times New Roman CYR"/>
          <w:sz w:val="28"/>
        </w:rPr>
      </w:pPr>
      <w:r w:rsidRPr="00723D87">
        <w:rPr>
          <w:rFonts w:cs="Times New Roman CYR"/>
          <w:sz w:val="28"/>
        </w:rPr>
        <w:t>Производные единицы СИ образуются из основных и дополнительных единиц. Производные единицы СИ, имеющие специальные наименования (табл. 1.2), также могут быть использованы для образования других производных единиц СИ.</w:t>
      </w:r>
    </w:p>
    <w:p w14:paraId="1687E652" w14:textId="77777777" w:rsidR="00BB3AA4" w:rsidRPr="00723D87" w:rsidRDefault="00BB3AA4" w:rsidP="00723D87">
      <w:pPr>
        <w:spacing w:line="360" w:lineRule="auto"/>
        <w:ind w:firstLine="720"/>
        <w:jc w:val="both"/>
        <w:rPr>
          <w:rFonts w:cs="Times New Roman CYR"/>
          <w:sz w:val="28"/>
        </w:rPr>
      </w:pPr>
      <w:r w:rsidRPr="00723D87">
        <w:rPr>
          <w:rFonts w:cs="Times New Roman CYR"/>
          <w:sz w:val="28"/>
        </w:rPr>
        <w:t xml:space="preserve">В связи с тем, что диапазон значений большинства измеряемых физических величин в настоящее время может быть весьма значительным и применять только едницы СИ неудобно, так как в результате измерения получаютя слишком большие или мадые числовые значения, в СИ предусмотрено применение десятичных кратных и дольных от единиц СИ, которые образуются с помощью множителей и приставок, приведенных в табл. 1.3. </w:t>
      </w:r>
    </w:p>
    <w:p w14:paraId="769B8A70" w14:textId="77777777" w:rsidR="00BB3AA4" w:rsidRPr="00723D87" w:rsidRDefault="00723D87" w:rsidP="00723D87">
      <w:pPr>
        <w:spacing w:line="360" w:lineRule="auto"/>
        <w:ind w:firstLine="720"/>
        <w:jc w:val="center"/>
        <w:rPr>
          <w:rFonts w:cs="Times New Roman CYR"/>
          <w:b/>
          <w:bCs/>
          <w:iCs/>
          <w:sz w:val="28"/>
        </w:rPr>
      </w:pPr>
      <w:r>
        <w:rPr>
          <w:rFonts w:cs="Times New Roman CYR"/>
          <w:bCs/>
          <w:iCs/>
          <w:sz w:val="28"/>
        </w:rPr>
        <w:br w:type="page"/>
      </w:r>
      <w:r w:rsidR="00BB3AA4" w:rsidRPr="00723D87">
        <w:rPr>
          <w:rFonts w:cs="Times New Roman CYR"/>
          <w:b/>
          <w:bCs/>
          <w:iCs/>
          <w:sz w:val="28"/>
        </w:rPr>
        <w:lastRenderedPageBreak/>
        <w:t>Международная единица</w:t>
      </w:r>
    </w:p>
    <w:p w14:paraId="481AE2CC" w14:textId="77777777" w:rsidR="00723D87" w:rsidRDefault="00723D87" w:rsidP="00723D87">
      <w:pPr>
        <w:spacing w:line="360" w:lineRule="auto"/>
        <w:ind w:firstLine="720"/>
        <w:jc w:val="both"/>
        <w:rPr>
          <w:rFonts w:cs="Times New Roman CYR"/>
          <w:sz w:val="28"/>
        </w:rPr>
      </w:pPr>
    </w:p>
    <w:p w14:paraId="4A7B8C8B" w14:textId="77777777" w:rsidR="00BB3AA4" w:rsidRPr="00723D87" w:rsidRDefault="00BB3AA4" w:rsidP="00723D87">
      <w:pPr>
        <w:spacing w:line="360" w:lineRule="auto"/>
        <w:ind w:firstLine="720"/>
        <w:jc w:val="both"/>
        <w:rPr>
          <w:rFonts w:cs="Times New Roman CYR"/>
          <w:sz w:val="28"/>
        </w:rPr>
      </w:pPr>
      <w:r w:rsidRPr="00723D87">
        <w:rPr>
          <w:rFonts w:cs="Times New Roman CYR"/>
          <w:sz w:val="28"/>
        </w:rPr>
        <w:t>6 октября 1956 г. Международный комитет мер и весов рассмотрел рекомендацию комиссии по системе единиц и принял следующее важное решение, завершающее работу по установлению Международной системы единиц измерений:</w:t>
      </w:r>
    </w:p>
    <w:p w14:paraId="00CB8193" w14:textId="77777777" w:rsidR="00BB3AA4" w:rsidRPr="00723D87" w:rsidRDefault="00BB3AA4" w:rsidP="00723D87">
      <w:pPr>
        <w:spacing w:line="360" w:lineRule="auto"/>
        <w:ind w:firstLine="720"/>
        <w:jc w:val="both"/>
        <w:rPr>
          <w:rFonts w:cs="Times New Roman CYR"/>
          <w:sz w:val="28"/>
        </w:rPr>
      </w:pPr>
      <w:r w:rsidRPr="00723D87">
        <w:rPr>
          <w:rFonts w:cs="Times New Roman CYR"/>
          <w:sz w:val="28"/>
        </w:rPr>
        <w:t>"Международный комитет мер и весов, принимая во внимание задание, полученное от девятой Генеральной конференции по мерам и весам в ее резолюции 6, относительно установления практической системы единиц измерения, которая могла бы быть принята веми станами, подписавшими Метрическую конвенцию; принимая во внимание все документы, полученные от 21 страны, ответивших на опрос, предложенный девятой Генеральной конференцией по мерам и весам; принимая во внимание резолюцию 6 девятой Генеральной конференции по мерам и весам, устанавливающую выбор основных единиц будущей системы, рекомендует:</w:t>
      </w:r>
    </w:p>
    <w:p w14:paraId="1A36860C" w14:textId="77777777" w:rsidR="00BB3AA4" w:rsidRPr="00723D87" w:rsidRDefault="00BB3AA4" w:rsidP="00723D87">
      <w:pPr>
        <w:spacing w:line="360" w:lineRule="auto"/>
        <w:ind w:firstLine="720"/>
        <w:jc w:val="both"/>
        <w:rPr>
          <w:rFonts w:cs="Times New Roman CYR"/>
          <w:sz w:val="28"/>
        </w:rPr>
      </w:pPr>
      <w:r w:rsidRPr="00723D87">
        <w:rPr>
          <w:rFonts w:cs="Times New Roman CYR"/>
          <w:sz w:val="28"/>
        </w:rPr>
        <w:t>1) чтобы называлась "Международной системой единиц" система,основанная на основных единицах, принятых десятой Генеральной конференцией и являющихся следующими;</w:t>
      </w:r>
    </w:p>
    <w:p w14:paraId="38C14331" w14:textId="77777777" w:rsidR="00BB3AA4" w:rsidRPr="00723D87" w:rsidRDefault="00BB3AA4" w:rsidP="00723D87">
      <w:pPr>
        <w:spacing w:line="360" w:lineRule="auto"/>
        <w:ind w:firstLine="720"/>
        <w:jc w:val="both"/>
        <w:rPr>
          <w:rFonts w:cs="Times New Roman CYR"/>
          <w:sz w:val="28"/>
        </w:rPr>
      </w:pPr>
      <w:r w:rsidRPr="00723D87">
        <w:rPr>
          <w:rFonts w:cs="Times New Roman CYR"/>
          <w:sz w:val="28"/>
        </w:rPr>
        <w:t>2) чтобы применялись единицы этой системы, перечисленные в следующей таблице, не предопределяя другие единицы, могущие быть добавленные впоследствии".</w:t>
      </w:r>
    </w:p>
    <w:p w14:paraId="693B830E" w14:textId="77777777" w:rsidR="00BB3AA4" w:rsidRPr="00723D87" w:rsidRDefault="00BB3AA4" w:rsidP="00723D87">
      <w:pPr>
        <w:spacing w:line="360" w:lineRule="auto"/>
        <w:ind w:firstLine="720"/>
        <w:jc w:val="both"/>
        <w:rPr>
          <w:rFonts w:cs="Times New Roman CYR"/>
          <w:sz w:val="28"/>
        </w:rPr>
      </w:pPr>
      <w:r w:rsidRPr="00723D87">
        <w:rPr>
          <w:rFonts w:cs="Times New Roman CYR"/>
          <w:sz w:val="28"/>
        </w:rPr>
        <w:t xml:space="preserve">На сессии в 1958 г. Международный комитет мер и весов обсудил и принял решение о символе для сокращенного обозначения наименования "Международная система единиц". Был принят символ, сстоящий из двух букв </w:t>
      </w:r>
      <w:r w:rsidRPr="00723D87">
        <w:rPr>
          <w:sz w:val="28"/>
        </w:rPr>
        <w:t>SI</w:t>
      </w:r>
      <w:r w:rsidRPr="00723D87">
        <w:rPr>
          <w:rFonts w:cs="Times New Roman CYR"/>
          <w:sz w:val="28"/>
        </w:rPr>
        <w:t xml:space="preserve"> (начальные буквы слов </w:t>
      </w:r>
      <w:r w:rsidRPr="00723D87">
        <w:rPr>
          <w:sz w:val="28"/>
        </w:rPr>
        <w:t xml:space="preserve">System International - </w:t>
      </w:r>
      <w:r w:rsidRPr="00723D87">
        <w:rPr>
          <w:rFonts w:cs="Times New Roman CYR"/>
          <w:sz w:val="28"/>
        </w:rPr>
        <w:t>международная система).</w:t>
      </w:r>
    </w:p>
    <w:p w14:paraId="2B1FA6EC" w14:textId="77777777" w:rsidR="00BB3AA4" w:rsidRPr="00723D87" w:rsidRDefault="00BB3AA4" w:rsidP="00723D87">
      <w:pPr>
        <w:spacing w:line="360" w:lineRule="auto"/>
        <w:ind w:firstLine="720"/>
        <w:jc w:val="both"/>
        <w:rPr>
          <w:rFonts w:cs="Times New Roman CYR"/>
          <w:sz w:val="28"/>
        </w:rPr>
      </w:pPr>
      <w:r w:rsidRPr="00723D87">
        <w:rPr>
          <w:rFonts w:cs="Times New Roman CYR"/>
          <w:sz w:val="28"/>
        </w:rPr>
        <w:t>В октябре 1958 г. Международный комитет законодательной метрологии принял следующую резолюцию по вопросу о Международной системе единиц:</w:t>
      </w:r>
    </w:p>
    <w:p w14:paraId="785388B8" w14:textId="77777777" w:rsidR="00BB3AA4" w:rsidRPr="00723D87" w:rsidRDefault="00BB3AA4" w:rsidP="00723D87">
      <w:pPr>
        <w:spacing w:line="360" w:lineRule="auto"/>
        <w:ind w:firstLine="720"/>
        <w:jc w:val="both"/>
        <w:rPr>
          <w:rFonts w:cs="Times New Roman CYR"/>
          <w:sz w:val="28"/>
        </w:rPr>
      </w:pPr>
      <w:r w:rsidRPr="00723D87">
        <w:rPr>
          <w:rFonts w:cs="Times New Roman CYR"/>
          <w:sz w:val="28"/>
        </w:rPr>
        <w:lastRenderedPageBreak/>
        <w:t>"Международный комитет законодательной метрологии, собравшись на пленарном заседании 7 октября 1958 г. в Париже, объявляет о присоединении к резолюции Международного комитета мер и весов об установлении международной системы единиц измерения (</w:t>
      </w:r>
      <w:r w:rsidRPr="00723D87">
        <w:rPr>
          <w:sz w:val="28"/>
        </w:rPr>
        <w:t>SI</w:t>
      </w:r>
      <w:r w:rsidRPr="00723D87">
        <w:rPr>
          <w:rFonts w:cs="Times New Roman CYR"/>
          <w:sz w:val="28"/>
        </w:rPr>
        <w:t>).</w:t>
      </w:r>
    </w:p>
    <w:p w14:paraId="37B0E4A5" w14:textId="77777777" w:rsidR="00BB3AA4" w:rsidRPr="00723D87" w:rsidRDefault="00BB3AA4" w:rsidP="00723D87">
      <w:pPr>
        <w:spacing w:line="360" w:lineRule="auto"/>
        <w:ind w:firstLine="720"/>
        <w:jc w:val="both"/>
        <w:rPr>
          <w:rFonts w:cs="Times New Roman CYR"/>
          <w:sz w:val="28"/>
        </w:rPr>
      </w:pPr>
      <w:r w:rsidRPr="00723D87">
        <w:rPr>
          <w:rFonts w:cs="Times New Roman CYR"/>
          <w:sz w:val="28"/>
        </w:rPr>
        <w:t>Основными единицами этой системы являются:</w:t>
      </w:r>
    </w:p>
    <w:p w14:paraId="184053B4" w14:textId="77777777" w:rsidR="00BB3AA4" w:rsidRPr="00723D87" w:rsidRDefault="00BB3AA4" w:rsidP="00723D87">
      <w:pPr>
        <w:spacing w:line="360" w:lineRule="auto"/>
        <w:ind w:firstLine="720"/>
        <w:jc w:val="both"/>
        <w:rPr>
          <w:rFonts w:cs="Times New Roman CYR"/>
          <w:sz w:val="28"/>
        </w:rPr>
      </w:pPr>
      <w:r w:rsidRPr="00723D87">
        <w:rPr>
          <w:rFonts w:cs="Times New Roman CYR"/>
          <w:sz w:val="28"/>
        </w:rPr>
        <w:t>метр -килограмм-секунда-ампер-градус Кельвина-свеча.</w:t>
      </w:r>
    </w:p>
    <w:p w14:paraId="76D7D7FC" w14:textId="77777777" w:rsidR="00BB3AA4" w:rsidRPr="00723D87" w:rsidRDefault="00BB3AA4" w:rsidP="00723D87">
      <w:pPr>
        <w:spacing w:line="360" w:lineRule="auto"/>
        <w:ind w:firstLine="720"/>
        <w:jc w:val="both"/>
        <w:rPr>
          <w:rFonts w:cs="Times New Roman CYR"/>
          <w:sz w:val="28"/>
        </w:rPr>
      </w:pPr>
      <w:r w:rsidRPr="00723D87">
        <w:rPr>
          <w:rFonts w:cs="Times New Roman CYR"/>
          <w:sz w:val="28"/>
        </w:rPr>
        <w:t>Комитет рекомендует государствам - членам организации принятие этой системы в законодательстве о единицах измерений".</w:t>
      </w:r>
    </w:p>
    <w:p w14:paraId="5185D635" w14:textId="77777777" w:rsidR="00BB3AA4" w:rsidRPr="00723D87" w:rsidRDefault="00BB3AA4" w:rsidP="00723D87">
      <w:pPr>
        <w:spacing w:line="360" w:lineRule="auto"/>
        <w:ind w:firstLine="720"/>
        <w:jc w:val="both"/>
        <w:rPr>
          <w:rFonts w:cs="Times New Roman CYR"/>
          <w:sz w:val="28"/>
        </w:rPr>
      </w:pPr>
      <w:r w:rsidRPr="00723D87">
        <w:rPr>
          <w:rFonts w:cs="Times New Roman CYR"/>
          <w:sz w:val="28"/>
        </w:rPr>
        <w:t xml:space="preserve">В октябре 1960 г. вопрос о Международной системе единиц был расмоотрен на одиннадцатой Генеральной конференции по мерам и весам. </w:t>
      </w:r>
    </w:p>
    <w:p w14:paraId="16778C3E" w14:textId="77777777" w:rsidR="00BB3AA4" w:rsidRPr="00723D87" w:rsidRDefault="00BB3AA4" w:rsidP="00723D87">
      <w:pPr>
        <w:spacing w:line="360" w:lineRule="auto"/>
        <w:ind w:firstLine="720"/>
        <w:jc w:val="both"/>
        <w:rPr>
          <w:rFonts w:cs="Times New Roman CYR"/>
          <w:sz w:val="28"/>
        </w:rPr>
      </w:pPr>
      <w:r w:rsidRPr="00723D87">
        <w:rPr>
          <w:rFonts w:cs="Times New Roman CYR"/>
          <w:sz w:val="28"/>
        </w:rPr>
        <w:t>По этому вопросу конференция приняла следующую резолюцию:</w:t>
      </w:r>
    </w:p>
    <w:p w14:paraId="034BE9F7" w14:textId="77777777" w:rsidR="00BB3AA4" w:rsidRPr="00723D87" w:rsidRDefault="00BB3AA4" w:rsidP="00723D87">
      <w:pPr>
        <w:spacing w:line="360" w:lineRule="auto"/>
        <w:ind w:firstLine="720"/>
        <w:jc w:val="both"/>
        <w:rPr>
          <w:rFonts w:cs="Times New Roman CYR"/>
          <w:sz w:val="28"/>
        </w:rPr>
      </w:pPr>
      <w:r w:rsidRPr="00723D87">
        <w:rPr>
          <w:rFonts w:cs="Times New Roman CYR"/>
          <w:sz w:val="28"/>
        </w:rPr>
        <w:t>"Одиннадцатая Генеральная конференция по мерам и</w:t>
      </w:r>
      <w:r w:rsidR="00723D87">
        <w:rPr>
          <w:rFonts w:cs="Times New Roman CYR"/>
          <w:sz w:val="28"/>
        </w:rPr>
        <w:t xml:space="preserve"> </w:t>
      </w:r>
      <w:r w:rsidRPr="00723D87">
        <w:rPr>
          <w:rFonts w:cs="Times New Roman CYR"/>
          <w:sz w:val="28"/>
        </w:rPr>
        <w:t>весам, принимая во внимание резолюцию 6 десятой Генеральной конференции по мерам и весам, в которой она приняла шесть единиц в качестве базы для установления практической системы измерений для международных сношений</w:t>
      </w:r>
      <w:r w:rsidR="00723D87">
        <w:rPr>
          <w:rFonts w:cs="Times New Roman CYR"/>
          <w:sz w:val="28"/>
        </w:rPr>
        <w:t xml:space="preserve"> </w:t>
      </w:r>
      <w:r w:rsidRPr="00723D87">
        <w:rPr>
          <w:rFonts w:cs="Times New Roman CYR"/>
          <w:sz w:val="28"/>
        </w:rPr>
        <w:t xml:space="preserve">принимая во внимание резолюцию 3, принятую Международным комитетом мер и весов в 1956 г., и принимая во внимание рекомендации,  принятые Международным комитетом мер и весов в 1958 г., относящиеся к сокращенному наименованию системы и к приставкам для образования кратных и дольных единиц, решает: </w:t>
      </w:r>
    </w:p>
    <w:p w14:paraId="125B4821" w14:textId="77777777" w:rsidR="00BB3AA4" w:rsidRPr="00723D87" w:rsidRDefault="00BB3AA4" w:rsidP="00723D87">
      <w:pPr>
        <w:spacing w:line="360" w:lineRule="auto"/>
        <w:ind w:firstLine="720"/>
        <w:jc w:val="both"/>
        <w:rPr>
          <w:rFonts w:cs="Times New Roman CYR"/>
          <w:sz w:val="28"/>
        </w:rPr>
      </w:pPr>
      <w:r w:rsidRPr="00723D87">
        <w:rPr>
          <w:rFonts w:cs="Times New Roman CYR"/>
          <w:sz w:val="28"/>
        </w:rPr>
        <w:t>1. Присвоить системе, основанной на шести основных единицах, наименование "Международная система единиц";</w:t>
      </w:r>
    </w:p>
    <w:p w14:paraId="52EAD196" w14:textId="77777777" w:rsidR="00BB3AA4" w:rsidRPr="00723D87" w:rsidRDefault="00BB3AA4" w:rsidP="00723D87">
      <w:pPr>
        <w:spacing w:line="360" w:lineRule="auto"/>
        <w:ind w:firstLine="720"/>
        <w:jc w:val="both"/>
        <w:rPr>
          <w:rFonts w:cs="Times New Roman CYR"/>
          <w:sz w:val="28"/>
        </w:rPr>
      </w:pPr>
      <w:r w:rsidRPr="00723D87">
        <w:rPr>
          <w:rFonts w:cs="Times New Roman CYR"/>
          <w:sz w:val="28"/>
        </w:rPr>
        <w:t>2. Установить международное сокращенное наименование этой системы "</w:t>
      </w:r>
      <w:r w:rsidRPr="00723D87">
        <w:rPr>
          <w:sz w:val="28"/>
        </w:rPr>
        <w:t>SI</w:t>
      </w:r>
      <w:r w:rsidRPr="00723D87">
        <w:rPr>
          <w:rFonts w:cs="Times New Roman CYR"/>
          <w:sz w:val="28"/>
        </w:rPr>
        <w:t>";</w:t>
      </w:r>
    </w:p>
    <w:p w14:paraId="15774FCC" w14:textId="77777777" w:rsidR="00BB3AA4" w:rsidRPr="00723D87" w:rsidRDefault="00BB3AA4" w:rsidP="00723D87">
      <w:pPr>
        <w:spacing w:line="360" w:lineRule="auto"/>
        <w:ind w:firstLine="720"/>
        <w:jc w:val="both"/>
        <w:rPr>
          <w:rFonts w:cs="Times New Roman CYR"/>
          <w:sz w:val="28"/>
        </w:rPr>
      </w:pPr>
      <w:r w:rsidRPr="00723D87">
        <w:rPr>
          <w:rFonts w:cs="Times New Roman CYR"/>
          <w:sz w:val="28"/>
        </w:rPr>
        <w:t>3. Образовывать наименования кратных и дольных единиц посредством следующих приставок:</w:t>
      </w:r>
    </w:p>
    <w:p w14:paraId="1D3CF298" w14:textId="77777777" w:rsidR="00BB3AA4" w:rsidRPr="00723D87" w:rsidRDefault="00BB3AA4" w:rsidP="00723D87">
      <w:pPr>
        <w:spacing w:line="360" w:lineRule="auto"/>
        <w:ind w:firstLine="720"/>
        <w:jc w:val="both"/>
        <w:rPr>
          <w:rFonts w:cs="Times New Roman CYR"/>
          <w:sz w:val="28"/>
        </w:rPr>
      </w:pPr>
      <w:r w:rsidRPr="00723D87">
        <w:rPr>
          <w:rFonts w:cs="Times New Roman CYR"/>
          <w:sz w:val="28"/>
        </w:rPr>
        <w:t>4.Применять в этой системе нижеперечисленные единицы, не предрешая, какие другие единицы могут быть добавлены в будущем:</w:t>
      </w:r>
    </w:p>
    <w:p w14:paraId="46336E83" w14:textId="77777777" w:rsidR="00BB3AA4" w:rsidRPr="00723D87" w:rsidRDefault="00BB3AA4" w:rsidP="00723D87">
      <w:pPr>
        <w:spacing w:line="360" w:lineRule="auto"/>
        <w:ind w:firstLine="720"/>
        <w:jc w:val="both"/>
        <w:rPr>
          <w:rFonts w:cs="Times New Roman CYR"/>
          <w:sz w:val="28"/>
        </w:rPr>
      </w:pPr>
      <w:r w:rsidRPr="00723D87">
        <w:rPr>
          <w:rFonts w:cs="Times New Roman CYR"/>
          <w:sz w:val="28"/>
        </w:rPr>
        <w:t xml:space="preserve">Принятие Международной системы единиц явилось важным прогрессивным актом, подытожившим большую многолетнюю </w:t>
      </w:r>
      <w:r w:rsidRPr="00723D87">
        <w:rPr>
          <w:rFonts w:cs="Times New Roman CYR"/>
          <w:sz w:val="28"/>
        </w:rPr>
        <w:lastRenderedPageBreak/>
        <w:t>подготовительную работу в этом направлении и обобщившим опыт научно-технических кругов разных стран и международных организаций по метрологии, стандартизации,физике и электротехнике.</w:t>
      </w:r>
    </w:p>
    <w:p w14:paraId="3E236165" w14:textId="77777777" w:rsidR="00BB3AA4" w:rsidRPr="00723D87" w:rsidRDefault="00BB3AA4" w:rsidP="00723D87">
      <w:pPr>
        <w:spacing w:line="360" w:lineRule="auto"/>
        <w:ind w:firstLine="720"/>
        <w:jc w:val="both"/>
        <w:rPr>
          <w:rFonts w:cs="Times New Roman CYR"/>
          <w:sz w:val="28"/>
        </w:rPr>
      </w:pPr>
      <w:r w:rsidRPr="00723D87">
        <w:rPr>
          <w:rFonts w:cs="Times New Roman CYR"/>
          <w:sz w:val="28"/>
        </w:rPr>
        <w:t>Решения Генеральной конференции и Международного комитета мер и весов по Международной системе единиц учтены в рекомендациях Международной организации по стандартизации (ИСО) по единицам измерений и уже нашли свое отражение в законодательных положениях о единицах и в стандартах на единицы некоторых стран.</w:t>
      </w:r>
    </w:p>
    <w:p w14:paraId="6E5C364E" w14:textId="77777777" w:rsidR="00BB3AA4" w:rsidRPr="00723D87" w:rsidRDefault="00BB3AA4" w:rsidP="00723D87">
      <w:pPr>
        <w:spacing w:line="360" w:lineRule="auto"/>
        <w:ind w:firstLine="720"/>
        <w:jc w:val="both"/>
        <w:rPr>
          <w:rFonts w:cs="Times New Roman CYR"/>
          <w:sz w:val="28"/>
        </w:rPr>
      </w:pPr>
      <w:r w:rsidRPr="00723D87">
        <w:rPr>
          <w:rFonts w:cs="Times New Roman CYR"/>
          <w:sz w:val="28"/>
        </w:rPr>
        <w:t>В 1958 г. в ГДР было утверждено новое Положение о единицах измерений, построенное на основе Международной системы единиц.</w:t>
      </w:r>
    </w:p>
    <w:p w14:paraId="629C4DA3" w14:textId="77777777" w:rsidR="00BB3AA4" w:rsidRPr="00723D87" w:rsidRDefault="00BB3AA4" w:rsidP="00723D87">
      <w:pPr>
        <w:spacing w:line="360" w:lineRule="auto"/>
        <w:ind w:firstLine="720"/>
        <w:jc w:val="both"/>
        <w:rPr>
          <w:rFonts w:cs="Times New Roman CYR"/>
          <w:sz w:val="28"/>
        </w:rPr>
      </w:pPr>
      <w:r w:rsidRPr="00723D87">
        <w:rPr>
          <w:rFonts w:cs="Times New Roman CYR"/>
          <w:sz w:val="28"/>
        </w:rPr>
        <w:t xml:space="preserve">В 1960 г. в правительственном законоположении о единицах измерений Венгерской Народной Республики за основу принята Междунвродная система единиц. </w:t>
      </w:r>
    </w:p>
    <w:p w14:paraId="215B576F" w14:textId="77777777" w:rsidR="00BB3AA4" w:rsidRPr="00723D87" w:rsidRDefault="00BB3AA4" w:rsidP="00723D87">
      <w:pPr>
        <w:spacing w:line="360" w:lineRule="auto"/>
        <w:ind w:firstLine="720"/>
        <w:jc w:val="both"/>
        <w:rPr>
          <w:rFonts w:cs="Times New Roman CYR"/>
          <w:sz w:val="28"/>
        </w:rPr>
      </w:pPr>
      <w:r w:rsidRPr="00723D87">
        <w:rPr>
          <w:rFonts w:cs="Times New Roman CYR"/>
          <w:sz w:val="28"/>
        </w:rPr>
        <w:t>Государственные стандарты СССР на единиц 1955-1958 гг. были построены на основе системы единиц, принятой Международным комитетом мер и весов в качестве Международной системы единиц.</w:t>
      </w:r>
    </w:p>
    <w:p w14:paraId="48360268" w14:textId="77777777" w:rsidR="00BB3AA4" w:rsidRPr="00723D87" w:rsidRDefault="00BB3AA4" w:rsidP="00723D87">
      <w:pPr>
        <w:spacing w:line="360" w:lineRule="auto"/>
        <w:ind w:firstLine="720"/>
        <w:jc w:val="both"/>
        <w:rPr>
          <w:rFonts w:cs="Times New Roman CYR"/>
          <w:sz w:val="28"/>
        </w:rPr>
      </w:pPr>
      <w:r w:rsidRPr="00723D87">
        <w:rPr>
          <w:rFonts w:cs="Times New Roman CYR"/>
          <w:sz w:val="28"/>
        </w:rPr>
        <w:t>В 1961 г. Комитет стандартов, мер и измерительных приборов при Совете Министров СССР утвердил ГОСТ 9867 -- 61 "Международна система единиц", в котором устанавливается предпочтительное применение этой системы во всех областях науки и техники и при преподавании.</w:t>
      </w:r>
    </w:p>
    <w:p w14:paraId="5B073BC0" w14:textId="77777777" w:rsidR="00BB3AA4" w:rsidRPr="00723D87" w:rsidRDefault="00BB3AA4" w:rsidP="00723D87">
      <w:pPr>
        <w:spacing w:line="360" w:lineRule="auto"/>
        <w:ind w:firstLine="720"/>
        <w:jc w:val="both"/>
        <w:rPr>
          <w:rFonts w:cs="Times New Roman CYR"/>
          <w:sz w:val="28"/>
        </w:rPr>
      </w:pPr>
      <w:r w:rsidRPr="00723D87">
        <w:rPr>
          <w:rFonts w:cs="Times New Roman CYR"/>
          <w:sz w:val="28"/>
        </w:rPr>
        <w:t>В 1961 г. правительственным декретом узаконена Международная система единиц во Франции и в 1962 г. в Чехословакии.</w:t>
      </w:r>
    </w:p>
    <w:p w14:paraId="3F8C2B23" w14:textId="77777777" w:rsidR="00BB3AA4" w:rsidRPr="00723D87" w:rsidRDefault="00BB3AA4" w:rsidP="00723D87">
      <w:pPr>
        <w:spacing w:line="360" w:lineRule="auto"/>
        <w:ind w:firstLine="720"/>
        <w:jc w:val="both"/>
        <w:rPr>
          <w:rFonts w:cs="Times New Roman CYR"/>
          <w:sz w:val="28"/>
        </w:rPr>
      </w:pPr>
      <w:r w:rsidRPr="00723D87">
        <w:rPr>
          <w:rFonts w:cs="Times New Roman CYR"/>
          <w:sz w:val="28"/>
        </w:rPr>
        <w:t>Международная система единиц получила отражение в рекомендациях Международного союза чистой и прикладной физики, принята Международной электротехнической комиссией и рядом других международных организаций.</w:t>
      </w:r>
    </w:p>
    <w:p w14:paraId="7F5FB740" w14:textId="77777777" w:rsidR="00BB3AA4" w:rsidRPr="00723D87" w:rsidRDefault="00BB3AA4" w:rsidP="00723D87">
      <w:pPr>
        <w:spacing w:line="360" w:lineRule="auto"/>
        <w:ind w:firstLine="720"/>
        <w:jc w:val="both"/>
        <w:rPr>
          <w:rFonts w:cs="Times New Roman CYR"/>
          <w:sz w:val="28"/>
        </w:rPr>
      </w:pPr>
      <w:r w:rsidRPr="00723D87">
        <w:rPr>
          <w:rFonts w:cs="Times New Roman CYR"/>
          <w:sz w:val="28"/>
        </w:rPr>
        <w:t>В 1964 г. Международная система единиц легла в основу "Таблицы единиц законного измерения" Демократической Республики Вьетнам.</w:t>
      </w:r>
    </w:p>
    <w:p w14:paraId="160614C7" w14:textId="77777777" w:rsidR="00BB3AA4" w:rsidRPr="00723D87" w:rsidRDefault="00BB3AA4" w:rsidP="00723D87">
      <w:pPr>
        <w:spacing w:line="360" w:lineRule="auto"/>
        <w:ind w:firstLine="720"/>
        <w:jc w:val="both"/>
        <w:rPr>
          <w:rFonts w:cs="Times New Roman CYR"/>
          <w:sz w:val="28"/>
        </w:rPr>
      </w:pPr>
      <w:r w:rsidRPr="00723D87">
        <w:rPr>
          <w:rFonts w:cs="Times New Roman CYR"/>
          <w:sz w:val="28"/>
        </w:rPr>
        <w:lastRenderedPageBreak/>
        <w:t>В период 1962 по 1965 гг. в ряде стран были изданы законы о принятии Международой системы единиц в качестве обязательной или предпочтительной и стандарты на единицы СИ.</w:t>
      </w:r>
    </w:p>
    <w:p w14:paraId="0257D9F5" w14:textId="77777777" w:rsidR="00BB3AA4" w:rsidRPr="00723D87" w:rsidRDefault="00BB3AA4" w:rsidP="00723D87">
      <w:pPr>
        <w:spacing w:line="360" w:lineRule="auto"/>
        <w:ind w:firstLine="720"/>
        <w:jc w:val="both"/>
        <w:rPr>
          <w:rFonts w:cs="Times New Roman CYR"/>
          <w:sz w:val="28"/>
        </w:rPr>
      </w:pPr>
      <w:r w:rsidRPr="00723D87">
        <w:rPr>
          <w:rFonts w:cs="Times New Roman CYR"/>
          <w:sz w:val="28"/>
        </w:rPr>
        <w:t xml:space="preserve">В 1965 г. в соответствии с поручением </w:t>
      </w:r>
      <w:r w:rsidRPr="00723D87">
        <w:rPr>
          <w:sz w:val="28"/>
        </w:rPr>
        <w:t>XII</w:t>
      </w:r>
      <w:r w:rsidRPr="00723D87">
        <w:rPr>
          <w:rFonts w:cs="Times New Roman CYR"/>
          <w:sz w:val="28"/>
        </w:rPr>
        <w:t xml:space="preserve"> Генеральной конференции по мерам и весам Международнгое бюро мер и весос провело опрос относительно положения с принятием СИ в странах, присоединившихся к Метрической конвенции.</w:t>
      </w:r>
    </w:p>
    <w:p w14:paraId="7F51404D" w14:textId="77777777" w:rsidR="00BB3AA4" w:rsidRPr="00723D87" w:rsidRDefault="00BB3AA4" w:rsidP="00723D87">
      <w:pPr>
        <w:spacing w:line="360" w:lineRule="auto"/>
        <w:ind w:firstLine="720"/>
        <w:jc w:val="both"/>
        <w:rPr>
          <w:rFonts w:cs="Times New Roman CYR"/>
          <w:sz w:val="28"/>
        </w:rPr>
      </w:pPr>
      <w:r w:rsidRPr="00723D87">
        <w:rPr>
          <w:rFonts w:cs="Times New Roman CYR"/>
          <w:sz w:val="28"/>
        </w:rPr>
        <w:t>На 1 октября 1965 г. получены ответы от 30 из 41 опрошенных стран.</w:t>
      </w:r>
    </w:p>
    <w:p w14:paraId="6B1CC1EF" w14:textId="77777777" w:rsidR="00BB3AA4" w:rsidRPr="00723D87" w:rsidRDefault="00BB3AA4" w:rsidP="00723D87">
      <w:pPr>
        <w:spacing w:line="360" w:lineRule="auto"/>
        <w:ind w:firstLine="720"/>
        <w:jc w:val="both"/>
        <w:rPr>
          <w:rFonts w:cs="Times New Roman CYR"/>
          <w:sz w:val="28"/>
        </w:rPr>
      </w:pPr>
      <w:r w:rsidRPr="00723D87">
        <w:rPr>
          <w:rFonts w:cs="Times New Roman CYR"/>
          <w:sz w:val="28"/>
        </w:rPr>
        <w:t>13 стран приняли СИ как обязательную или предпочтительную.</w:t>
      </w:r>
    </w:p>
    <w:p w14:paraId="4948D740" w14:textId="77777777" w:rsidR="00BB3AA4" w:rsidRPr="00723D87" w:rsidRDefault="00BB3AA4" w:rsidP="00723D87">
      <w:pPr>
        <w:spacing w:line="360" w:lineRule="auto"/>
        <w:ind w:firstLine="720"/>
        <w:jc w:val="both"/>
        <w:rPr>
          <w:rFonts w:cs="Times New Roman CYR"/>
          <w:sz w:val="28"/>
        </w:rPr>
      </w:pPr>
      <w:r w:rsidRPr="00723D87">
        <w:rPr>
          <w:rFonts w:cs="Times New Roman CYR"/>
          <w:sz w:val="28"/>
        </w:rPr>
        <w:t>В 10 странах допущено применение Международной системы единиц и проводится подготовка к пересмотру законов с целью придания узаконенного, обязательного характера этой системе в данной стране.</w:t>
      </w:r>
    </w:p>
    <w:p w14:paraId="0A767B9C" w14:textId="77777777" w:rsidR="00BB3AA4" w:rsidRPr="00723D87" w:rsidRDefault="00BB3AA4" w:rsidP="00723D87">
      <w:pPr>
        <w:spacing w:line="360" w:lineRule="auto"/>
        <w:ind w:firstLine="720"/>
        <w:jc w:val="both"/>
        <w:rPr>
          <w:rFonts w:cs="Times New Roman CYR"/>
          <w:sz w:val="28"/>
        </w:rPr>
      </w:pPr>
      <w:r w:rsidRPr="00723D87">
        <w:rPr>
          <w:rFonts w:cs="Times New Roman CYR"/>
          <w:sz w:val="28"/>
        </w:rPr>
        <w:t>В 7 странах СИ допущена как факультативная.</w:t>
      </w:r>
    </w:p>
    <w:p w14:paraId="7E70BC7A" w14:textId="77777777" w:rsidR="00BB3AA4" w:rsidRPr="00723D87" w:rsidRDefault="00BB3AA4" w:rsidP="00723D87">
      <w:pPr>
        <w:spacing w:line="360" w:lineRule="auto"/>
        <w:ind w:firstLine="720"/>
        <w:jc w:val="both"/>
        <w:rPr>
          <w:rFonts w:cs="Times New Roman CYR"/>
          <w:sz w:val="28"/>
        </w:rPr>
      </w:pPr>
      <w:r w:rsidRPr="00723D87">
        <w:rPr>
          <w:rFonts w:cs="Times New Roman CYR"/>
          <w:sz w:val="28"/>
        </w:rPr>
        <w:t>В конце 1962 г. вышла в свет новая рекомендация Международной комиссии по радиологическим единицам и измерениям (МКРЕ), посвященная величинам и единицам в области ионизирующих излучений. В отличие от предыдущих рекомендаций этой комиссии, которые в основном были посвящены специальным (внесистемным) единицам для измерений ионизирующих излучений, новая рекомендация включает таблицу, в которой на первом местедля всех величин поставлены единицы Международной системы.</w:t>
      </w:r>
    </w:p>
    <w:p w14:paraId="45FB85FD" w14:textId="77777777" w:rsidR="00BB3AA4" w:rsidRPr="00723D87" w:rsidRDefault="00BB3AA4" w:rsidP="00723D87">
      <w:pPr>
        <w:spacing w:line="360" w:lineRule="auto"/>
        <w:ind w:firstLine="720"/>
        <w:jc w:val="both"/>
        <w:rPr>
          <w:rFonts w:cs="Times New Roman CYR"/>
          <w:sz w:val="28"/>
        </w:rPr>
      </w:pPr>
      <w:r w:rsidRPr="00723D87">
        <w:rPr>
          <w:rFonts w:cs="Times New Roman CYR"/>
          <w:sz w:val="28"/>
        </w:rPr>
        <w:t>На происходившей 14-16 октября 1964 г. седьмой сессии Международного комитета законодательной метрологии, в состав котрого входили представители 34 стран, подписавших межправительственную конвенцию, учреждающую Международную организацию законодательной метрологии, была прнята по вопроам внедрения СИ следующая резолюция:</w:t>
      </w:r>
    </w:p>
    <w:p w14:paraId="5D500384" w14:textId="77777777" w:rsidR="00BB3AA4" w:rsidRPr="00723D87" w:rsidRDefault="00BB3AA4" w:rsidP="00723D87">
      <w:pPr>
        <w:spacing w:line="360" w:lineRule="auto"/>
        <w:ind w:firstLine="720"/>
        <w:jc w:val="both"/>
        <w:rPr>
          <w:rFonts w:cs="Times New Roman CYR"/>
          <w:sz w:val="28"/>
        </w:rPr>
      </w:pPr>
      <w:r w:rsidRPr="00723D87">
        <w:rPr>
          <w:rFonts w:cs="Times New Roman CYR"/>
          <w:sz w:val="28"/>
        </w:rPr>
        <w:t>"Международный комитет законодательной метрологии, принимая во внимание необходимость быстрого распространения Международной системы единиц СИ, рекомендует предпочтительное применение этих единиц СИ при всех измерениях и во всех измерительных лабораториях.</w:t>
      </w:r>
    </w:p>
    <w:p w14:paraId="61A3B92A" w14:textId="77777777" w:rsidR="00BB3AA4" w:rsidRPr="00723D87" w:rsidRDefault="00BB3AA4" w:rsidP="00723D87">
      <w:pPr>
        <w:spacing w:line="360" w:lineRule="auto"/>
        <w:ind w:firstLine="720"/>
        <w:jc w:val="both"/>
        <w:rPr>
          <w:rFonts w:cs="Times New Roman CYR"/>
          <w:sz w:val="28"/>
        </w:rPr>
      </w:pPr>
      <w:r w:rsidRPr="00723D87">
        <w:rPr>
          <w:rFonts w:cs="Times New Roman CYR"/>
          <w:sz w:val="28"/>
        </w:rPr>
        <w:lastRenderedPageBreak/>
        <w:t>В частности, во временных международных рекомендациях. принятых и распространенных Международной конференцией законодательной метрологии, эти единицы должны применять предпочтительно для градуировки измерительных аппаратов и приборов, на которые распространяются эти рекомендации.</w:t>
      </w:r>
    </w:p>
    <w:p w14:paraId="610374C5" w14:textId="77777777" w:rsidR="00BB3AA4" w:rsidRPr="00723D87" w:rsidRDefault="00BB3AA4" w:rsidP="00723D87">
      <w:pPr>
        <w:spacing w:line="360" w:lineRule="auto"/>
        <w:ind w:firstLine="720"/>
        <w:jc w:val="both"/>
        <w:rPr>
          <w:rFonts w:cs="Times New Roman CYR"/>
          <w:sz w:val="28"/>
        </w:rPr>
      </w:pPr>
      <w:r w:rsidRPr="00723D87">
        <w:rPr>
          <w:rFonts w:cs="Times New Roman CYR"/>
          <w:sz w:val="28"/>
        </w:rPr>
        <w:t>Иные единицы, применение которых разрешается этими рекомендациями, допускаются лишь временно, и их должны избегать насколко возможно скоро".</w:t>
      </w:r>
    </w:p>
    <w:p w14:paraId="5CA394B6" w14:textId="77777777" w:rsidR="00BB3AA4" w:rsidRPr="00723D87" w:rsidRDefault="00BB3AA4" w:rsidP="00723D87">
      <w:pPr>
        <w:spacing w:line="360" w:lineRule="auto"/>
        <w:ind w:firstLine="720"/>
        <w:jc w:val="both"/>
        <w:rPr>
          <w:rFonts w:cs="Times New Roman CYR"/>
          <w:bCs/>
          <w:iCs/>
          <w:sz w:val="28"/>
        </w:rPr>
      </w:pPr>
      <w:r w:rsidRPr="00723D87">
        <w:rPr>
          <w:rFonts w:cs="Times New Roman CYR"/>
          <w:sz w:val="28"/>
        </w:rPr>
        <w:t>Международный комитет законодательной метрологии создал секретариат-докладчик по теме "Единицы измерений", задачей которого является разработка типового проекта законодательства по единицам измерений на основе Международной системы единиц. Ведение секретариата-докладчика по этой теме приняла на себя Австрия.</w:t>
      </w:r>
    </w:p>
    <w:p w14:paraId="0A8D0095" w14:textId="77777777" w:rsidR="00BB3AA4" w:rsidRPr="00723D87" w:rsidRDefault="00BB3AA4" w:rsidP="00723D87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cs="Times New Roman CYR"/>
          <w:sz w:val="28"/>
        </w:rPr>
      </w:pPr>
    </w:p>
    <w:p w14:paraId="5E5C0E46" w14:textId="77777777" w:rsidR="00BB3AA4" w:rsidRPr="00723D87" w:rsidRDefault="00BB3AA4" w:rsidP="00723D87">
      <w:pPr>
        <w:spacing w:line="360" w:lineRule="auto"/>
        <w:ind w:firstLine="720"/>
        <w:jc w:val="center"/>
        <w:rPr>
          <w:rFonts w:cs="Times New Roman CYR"/>
          <w:b/>
          <w:bCs/>
          <w:iCs/>
          <w:sz w:val="28"/>
        </w:rPr>
      </w:pPr>
      <w:r w:rsidRPr="00723D87">
        <w:rPr>
          <w:rFonts w:cs="Times New Roman CYR"/>
          <w:b/>
          <w:bCs/>
          <w:iCs/>
          <w:sz w:val="28"/>
        </w:rPr>
        <w:t>Преимущества Международной системы</w:t>
      </w:r>
    </w:p>
    <w:p w14:paraId="0C9C6B79" w14:textId="77777777" w:rsidR="00723D87" w:rsidRDefault="00723D87" w:rsidP="00723D87">
      <w:pPr>
        <w:spacing w:line="360" w:lineRule="auto"/>
        <w:ind w:firstLine="720"/>
        <w:jc w:val="both"/>
        <w:rPr>
          <w:rFonts w:cs="Times New Roman CYR"/>
          <w:sz w:val="28"/>
        </w:rPr>
      </w:pPr>
    </w:p>
    <w:p w14:paraId="67D3C4D7" w14:textId="77777777" w:rsidR="00BB3AA4" w:rsidRPr="00723D87" w:rsidRDefault="00BB3AA4" w:rsidP="00723D87">
      <w:pPr>
        <w:spacing w:line="360" w:lineRule="auto"/>
        <w:ind w:firstLine="720"/>
        <w:jc w:val="both"/>
        <w:rPr>
          <w:rFonts w:cs="Times New Roman CYR"/>
          <w:sz w:val="28"/>
        </w:rPr>
      </w:pPr>
      <w:r w:rsidRPr="00723D87">
        <w:rPr>
          <w:rFonts w:cs="Times New Roman CYR"/>
          <w:sz w:val="28"/>
        </w:rPr>
        <w:t xml:space="preserve">Международная система универсальна. Она охватывает все области физических явлений, все отрасли техники и народного хозяйства. Международная система единиц органически включает в себя такие давно распространенные и глубоко укоренившиеся в технике частные системы, как метрическая система мер и система практических электрических и магнитных единиц (ампер, вольт, вебер и др.). Лишь система, в которую вошли эти </w:t>
      </w:r>
      <w:r w:rsidR="00723D87" w:rsidRPr="00723D87">
        <w:rPr>
          <w:rFonts w:cs="Times New Roman CYR"/>
          <w:sz w:val="28"/>
        </w:rPr>
        <w:t>единицы,</w:t>
      </w:r>
      <w:r w:rsidRPr="00723D87">
        <w:rPr>
          <w:rFonts w:cs="Times New Roman CYR"/>
          <w:sz w:val="28"/>
        </w:rPr>
        <w:t xml:space="preserve"> могла претендовать на признание в качестве универсальной и международной.</w:t>
      </w:r>
    </w:p>
    <w:p w14:paraId="42335BAD" w14:textId="77777777" w:rsidR="00BB3AA4" w:rsidRPr="00723D87" w:rsidRDefault="00BB3AA4" w:rsidP="00723D87">
      <w:pPr>
        <w:spacing w:line="360" w:lineRule="auto"/>
        <w:ind w:firstLine="720"/>
        <w:jc w:val="both"/>
        <w:rPr>
          <w:rFonts w:cs="Times New Roman CYR"/>
          <w:sz w:val="28"/>
        </w:rPr>
      </w:pPr>
      <w:r w:rsidRPr="00723D87">
        <w:rPr>
          <w:rFonts w:cs="Times New Roman CYR"/>
          <w:sz w:val="28"/>
        </w:rPr>
        <w:t>Единицы</w:t>
      </w:r>
      <w:r w:rsidRPr="00723D87">
        <w:rPr>
          <w:sz w:val="28"/>
        </w:rPr>
        <w:t xml:space="preserve"> </w:t>
      </w:r>
      <w:r w:rsidRPr="00723D87">
        <w:rPr>
          <w:rFonts w:cs="Times New Roman CYR"/>
          <w:sz w:val="28"/>
        </w:rPr>
        <w:t>Международной системы в большинстве достаточно удобны по своему размеру, а наиболее важные из них имеют удобные на практике собственные наименования.</w:t>
      </w:r>
    </w:p>
    <w:p w14:paraId="4750C115" w14:textId="77777777" w:rsidR="00BB3AA4" w:rsidRPr="00723D87" w:rsidRDefault="00BB3AA4" w:rsidP="00723D87">
      <w:pPr>
        <w:spacing w:line="360" w:lineRule="auto"/>
        <w:ind w:firstLine="720"/>
        <w:jc w:val="both"/>
        <w:rPr>
          <w:rFonts w:cs="Times New Roman CYR"/>
          <w:sz w:val="28"/>
        </w:rPr>
      </w:pPr>
      <w:r w:rsidRPr="00723D87">
        <w:rPr>
          <w:rFonts w:cs="Times New Roman CYR"/>
          <w:sz w:val="28"/>
        </w:rPr>
        <w:t xml:space="preserve">Построение Международной системы отвечает современному уровню метрологии. Сюда относится оптимальный выбор основных единиц, и в частности их числа и размеров; согласованность (когерентность) </w:t>
      </w:r>
      <w:r w:rsidRPr="00723D87">
        <w:rPr>
          <w:rFonts w:cs="Times New Roman CYR"/>
          <w:sz w:val="28"/>
        </w:rPr>
        <w:lastRenderedPageBreak/>
        <w:t>производных единиц; рационализованная форма уравнений электромагнетизма; образование кратных и дольных единиц посредством десятичных приставок.</w:t>
      </w:r>
    </w:p>
    <w:p w14:paraId="000C162E" w14:textId="77777777" w:rsidR="00BB3AA4" w:rsidRPr="00723D87" w:rsidRDefault="00BB3AA4" w:rsidP="00723D87">
      <w:pPr>
        <w:spacing w:line="360" w:lineRule="auto"/>
        <w:ind w:firstLine="720"/>
        <w:jc w:val="both"/>
        <w:rPr>
          <w:rFonts w:cs="Times New Roman CYR"/>
          <w:sz w:val="28"/>
        </w:rPr>
      </w:pPr>
      <w:r w:rsidRPr="00723D87">
        <w:rPr>
          <w:rFonts w:cs="Times New Roman CYR"/>
          <w:sz w:val="28"/>
        </w:rPr>
        <w:t>В результате различные физические величины обладают в Международной системе, как правило, и различной размерностью. Это делает возможным полноценный размерный анализ, предотвращая недоразумения, например, при контроле выкладок. Показатели размерности в СИ целочисленны, а не дробны, что упрощает выражение производных единиц через основные и вообще оперирование с размерностью.  Коэффициенты 4п и 2п присутствуют в тех и только тех уравнениях электромагнетизма, которые относятся к полям со сферической или цилиндрической симметрией. Метод десятичных приставок, унаследованный от метрической системы, позволяет охватить огромные диапазоны изменения физических величин и обеспечивает соответствие СИ десятичной системе исчисления.</w:t>
      </w:r>
    </w:p>
    <w:p w14:paraId="6ABB8420" w14:textId="77777777" w:rsidR="00BB3AA4" w:rsidRPr="00723D87" w:rsidRDefault="00BB3AA4" w:rsidP="00723D87">
      <w:pPr>
        <w:spacing w:line="360" w:lineRule="auto"/>
        <w:ind w:firstLine="720"/>
        <w:jc w:val="both"/>
        <w:rPr>
          <w:rFonts w:cs="Times New Roman CYR"/>
          <w:sz w:val="28"/>
        </w:rPr>
      </w:pPr>
      <w:r w:rsidRPr="00723D87">
        <w:rPr>
          <w:rFonts w:cs="Times New Roman CYR"/>
          <w:sz w:val="28"/>
        </w:rPr>
        <w:t>Международной системе присуща достаточная гибкость. Она допускает применение и некоторого числа внесистемных единиц.</w:t>
      </w:r>
    </w:p>
    <w:p w14:paraId="36C8C047" w14:textId="77777777" w:rsidR="00BB3AA4" w:rsidRPr="00723D87" w:rsidRDefault="00BB3AA4" w:rsidP="00723D87">
      <w:pPr>
        <w:spacing w:line="360" w:lineRule="auto"/>
        <w:ind w:firstLine="720"/>
        <w:jc w:val="both"/>
        <w:rPr>
          <w:rFonts w:cs="Times New Roman CYR"/>
          <w:sz w:val="28"/>
        </w:rPr>
      </w:pPr>
      <w:r w:rsidRPr="00723D87">
        <w:rPr>
          <w:rFonts w:cs="Times New Roman CYR"/>
          <w:sz w:val="28"/>
        </w:rPr>
        <w:t>СИ - живая и развивающаяся система. Число основных единиц может</w:t>
      </w:r>
      <w:r w:rsidR="00723D87">
        <w:rPr>
          <w:rFonts w:cs="Times New Roman CYR"/>
          <w:sz w:val="28"/>
        </w:rPr>
        <w:t xml:space="preserve"> </w:t>
      </w:r>
      <w:r w:rsidRPr="00723D87">
        <w:rPr>
          <w:rFonts w:cs="Times New Roman CYR"/>
          <w:sz w:val="28"/>
        </w:rPr>
        <w:t>быть и еще увеличено, если это будет необходимо для охвата какой-либо дополнительной области явлений.  будущем не исключено также смягчение некоторых действующих в СИ регламентирующих правил.</w:t>
      </w:r>
    </w:p>
    <w:p w14:paraId="4E85468C" w14:textId="77777777" w:rsidR="00BB3AA4" w:rsidRPr="00723D87" w:rsidRDefault="00BB3AA4" w:rsidP="00723D87">
      <w:pPr>
        <w:spacing w:line="360" w:lineRule="auto"/>
        <w:ind w:firstLine="720"/>
        <w:jc w:val="both"/>
        <w:rPr>
          <w:rFonts w:cs="Times New Roman CYR"/>
          <w:sz w:val="28"/>
        </w:rPr>
      </w:pPr>
      <w:r w:rsidRPr="00723D87">
        <w:rPr>
          <w:rFonts w:cs="Times New Roman CYR"/>
          <w:sz w:val="28"/>
        </w:rPr>
        <w:t>Международная система, как говорит и само ее название, призвана стать  повсеместно применяемой единственой системой единиц физических величин. Унификация единиц представляет давно назревшую необходимость. Уже сейчас  СИ сделела ненужными многочисленные системы единиц.</w:t>
      </w:r>
    </w:p>
    <w:p w14:paraId="69F05222" w14:textId="77777777" w:rsidR="00BB3AA4" w:rsidRPr="00723D87" w:rsidRDefault="00BB3AA4" w:rsidP="00723D87">
      <w:pPr>
        <w:spacing w:line="360" w:lineRule="auto"/>
        <w:ind w:firstLine="720"/>
        <w:jc w:val="both"/>
        <w:rPr>
          <w:rFonts w:cs="Times New Roman CYR"/>
          <w:sz w:val="28"/>
        </w:rPr>
      </w:pPr>
      <w:r w:rsidRPr="00723D87">
        <w:rPr>
          <w:rFonts w:cs="Times New Roman CYR"/>
          <w:sz w:val="28"/>
        </w:rPr>
        <w:t>Международная система единиц принята более чем в 130 странах мира.</w:t>
      </w:r>
    </w:p>
    <w:p w14:paraId="438BC40F" w14:textId="77777777" w:rsidR="00BB3AA4" w:rsidRPr="00723D87" w:rsidRDefault="00BB3AA4" w:rsidP="00723D87">
      <w:pPr>
        <w:spacing w:line="360" w:lineRule="auto"/>
        <w:ind w:firstLine="720"/>
        <w:jc w:val="both"/>
        <w:rPr>
          <w:rFonts w:cs="Times New Roman CYR"/>
          <w:sz w:val="28"/>
        </w:rPr>
      </w:pPr>
      <w:r w:rsidRPr="00723D87">
        <w:rPr>
          <w:rFonts w:cs="Times New Roman CYR"/>
          <w:sz w:val="28"/>
        </w:rPr>
        <w:t xml:space="preserve">Международная система единиц признана многими влиятельными международными организациями, включая Организацию Объединенных Наций по вопросам образования, науки и культуры (ЮНЕСКО). Среди </w:t>
      </w:r>
      <w:r w:rsidRPr="00723D87">
        <w:rPr>
          <w:rFonts w:cs="Times New Roman CYR"/>
          <w:sz w:val="28"/>
        </w:rPr>
        <w:lastRenderedPageBreak/>
        <w:t>признавщих СИ - Международная организация по стандартизации (ИСО), Международная организация законодательной метрологии (МОЗМ), Международная Электротехническая комиссия (МЭК), Международный союз чистой и прикладной физики и др.</w:t>
      </w:r>
    </w:p>
    <w:p w14:paraId="63ED47E4" w14:textId="77777777" w:rsidR="00BB3AA4" w:rsidRPr="00723D87" w:rsidRDefault="00723D87" w:rsidP="00723D87">
      <w:pPr>
        <w:spacing w:line="360" w:lineRule="auto"/>
        <w:ind w:firstLine="720"/>
        <w:jc w:val="center"/>
        <w:rPr>
          <w:rFonts w:cs="Times New Roman CYR"/>
          <w:b/>
          <w:bCs/>
          <w:iCs/>
          <w:sz w:val="28"/>
        </w:rPr>
      </w:pPr>
      <w:r>
        <w:rPr>
          <w:rFonts w:cs="Times New Roman CYR"/>
          <w:bCs/>
          <w:iCs/>
          <w:sz w:val="28"/>
        </w:rPr>
        <w:br w:type="page"/>
      </w:r>
      <w:r w:rsidR="00BB3AA4" w:rsidRPr="00723D87">
        <w:rPr>
          <w:rFonts w:cs="Times New Roman CYR"/>
          <w:b/>
          <w:bCs/>
          <w:iCs/>
          <w:sz w:val="28"/>
        </w:rPr>
        <w:lastRenderedPageBreak/>
        <w:t>Список используемой литературы</w:t>
      </w:r>
    </w:p>
    <w:p w14:paraId="20EBEADE" w14:textId="77777777" w:rsidR="00723D87" w:rsidRDefault="00723D87" w:rsidP="00723D87">
      <w:pPr>
        <w:spacing w:line="360" w:lineRule="auto"/>
        <w:ind w:firstLine="720"/>
        <w:jc w:val="both"/>
        <w:rPr>
          <w:rFonts w:cs="Times New Roman CYR"/>
          <w:sz w:val="28"/>
        </w:rPr>
      </w:pPr>
    </w:p>
    <w:p w14:paraId="159E15DA" w14:textId="77777777" w:rsidR="00BB3AA4" w:rsidRPr="00723D87" w:rsidRDefault="00BB3AA4" w:rsidP="00723D87">
      <w:pPr>
        <w:spacing w:line="360" w:lineRule="auto"/>
        <w:ind w:firstLine="720"/>
        <w:jc w:val="both"/>
        <w:rPr>
          <w:rFonts w:cs="Times New Roman CYR"/>
          <w:sz w:val="28"/>
        </w:rPr>
      </w:pPr>
      <w:r w:rsidRPr="00723D87">
        <w:rPr>
          <w:rFonts w:cs="Times New Roman CYR"/>
          <w:sz w:val="28"/>
        </w:rPr>
        <w:t xml:space="preserve">Бурдун </w:t>
      </w:r>
    </w:p>
    <w:p w14:paraId="6CB8FF72" w14:textId="77777777" w:rsidR="00BB3AA4" w:rsidRPr="00723D87" w:rsidRDefault="00BB3AA4" w:rsidP="00723D87">
      <w:pPr>
        <w:spacing w:line="360" w:lineRule="auto"/>
        <w:ind w:firstLine="720"/>
        <w:jc w:val="both"/>
        <w:rPr>
          <w:rFonts w:cs="Times New Roman CYR"/>
          <w:sz w:val="28"/>
        </w:rPr>
      </w:pPr>
      <w:r w:rsidRPr="00723D87">
        <w:rPr>
          <w:rFonts w:cs="Times New Roman CYR"/>
          <w:sz w:val="28"/>
        </w:rPr>
        <w:t>Власов А.Д., Мурин Б.П. Единицы физических величин в науке и технике, 1990</w:t>
      </w:r>
    </w:p>
    <w:p w14:paraId="102C9B8C" w14:textId="77777777" w:rsidR="00BB3AA4" w:rsidRPr="00723D87" w:rsidRDefault="00BB3AA4" w:rsidP="00723D87">
      <w:pPr>
        <w:spacing w:line="360" w:lineRule="auto"/>
        <w:ind w:firstLine="720"/>
        <w:jc w:val="both"/>
        <w:rPr>
          <w:rFonts w:cs="Times New Roman CYR"/>
          <w:sz w:val="28"/>
        </w:rPr>
      </w:pPr>
      <w:r w:rsidRPr="00723D87">
        <w:rPr>
          <w:rFonts w:cs="Times New Roman CYR"/>
          <w:sz w:val="28"/>
        </w:rPr>
        <w:t>Ершов В.С. Внедрение Международной системы единиц, 1986.</w:t>
      </w:r>
    </w:p>
    <w:p w14:paraId="1A580954" w14:textId="77777777" w:rsidR="00BB3AA4" w:rsidRPr="00723D87" w:rsidRDefault="00BB3AA4" w:rsidP="00723D87">
      <w:pPr>
        <w:spacing w:line="360" w:lineRule="auto"/>
        <w:ind w:firstLine="720"/>
        <w:jc w:val="both"/>
        <w:rPr>
          <w:rFonts w:cs="Times New Roman CYR"/>
          <w:sz w:val="28"/>
        </w:rPr>
      </w:pPr>
      <w:r w:rsidRPr="00723D87">
        <w:rPr>
          <w:rFonts w:cs="Times New Roman CYR"/>
          <w:sz w:val="28"/>
        </w:rPr>
        <w:t>Камке Д, Кремер К. Физические основы единиц измерения, 1980.</w:t>
      </w:r>
    </w:p>
    <w:p w14:paraId="3E6A8939" w14:textId="77777777" w:rsidR="00BB3AA4" w:rsidRPr="00723D87" w:rsidRDefault="00BB3AA4" w:rsidP="00723D87">
      <w:pPr>
        <w:spacing w:line="360" w:lineRule="auto"/>
        <w:ind w:firstLine="720"/>
        <w:jc w:val="both"/>
        <w:rPr>
          <w:rFonts w:cs="Times New Roman CYR"/>
          <w:sz w:val="28"/>
        </w:rPr>
      </w:pPr>
      <w:r w:rsidRPr="00723D87">
        <w:rPr>
          <w:rFonts w:cs="Times New Roman CYR"/>
          <w:sz w:val="28"/>
        </w:rPr>
        <w:t>Новосильцев К истории основных единиц СИ, 1975.</w:t>
      </w:r>
    </w:p>
    <w:p w14:paraId="181F21E8" w14:textId="77777777" w:rsidR="00723D87" w:rsidRPr="00723D87" w:rsidRDefault="00BB3AA4" w:rsidP="00723D87">
      <w:pPr>
        <w:spacing w:line="360" w:lineRule="auto"/>
        <w:ind w:firstLine="720"/>
        <w:jc w:val="both"/>
        <w:rPr>
          <w:rFonts w:cs="Times New Roman CYR"/>
          <w:sz w:val="28"/>
        </w:rPr>
      </w:pPr>
      <w:r w:rsidRPr="00723D87">
        <w:rPr>
          <w:rFonts w:cs="Times New Roman CYR"/>
          <w:sz w:val="28"/>
        </w:rPr>
        <w:t>Чертов А.Г. Физические велчины (Терминология, определения, обозначения,размерности), 1990.</w:t>
      </w:r>
    </w:p>
    <w:sectPr w:rsidR="00723D87" w:rsidRPr="00723D87" w:rsidSect="00723D87">
      <w:pgSz w:w="11907" w:h="16840" w:code="9"/>
      <w:pgMar w:top="1134" w:right="851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3AA4"/>
    <w:rsid w:val="003219BA"/>
    <w:rsid w:val="00723D87"/>
    <w:rsid w:val="00BB3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35E56F3"/>
  <w14:defaultImageDpi w14:val="0"/>
  <w15:docId w15:val="{1A0DF971-FE39-456F-9C95-8D85D0689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BY" w:eastAsia="ru-BY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  <w:lang w:val="ru-RU" w:eastAsia="ru-RU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4555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2674</Words>
  <Characters>15245</Characters>
  <Application>Microsoft Office Word</Application>
  <DocSecurity>0</DocSecurity>
  <Lines>127</Lines>
  <Paragraphs>35</Paragraphs>
  <ScaleCrop>false</ScaleCrop>
  <Company>Home</Company>
  <LinksUpToDate>false</LinksUpToDate>
  <CharactersWithSpaces>17884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Igor Trofimov</cp:lastModifiedBy>
  <cp:revision>2</cp:revision>
  <dcterms:created xsi:type="dcterms:W3CDTF">2025-09-10T05:35:00Z</dcterms:created>
  <dcterms:modified xsi:type="dcterms:W3CDTF">2025-09-10T05:35:00Z</dcterms:modified>
</cp:coreProperties>
</file>