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0AD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59FDE36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C0A647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работа посвящена изучению свойств оксида железа (III)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также известного как минералы: гематит (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), лимонит (Fe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•H2O), входит в состав магнетита (FeO•Fe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). </w:t>
      </w:r>
    </w:p>
    <w:p w14:paraId="35BE5A2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курсовой работы представляет практический и теоретический интерес. Проект будет полезен предприятиям, синтезирующим вещество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 промышленных масштабах.</w:t>
      </w:r>
    </w:p>
    <w:p w14:paraId="6295EB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проект полезен как сборник информации о железе, некоторых его оксидах, оксиде железа (III) в частности, и минералах, в состав которых он входит.</w:t>
      </w:r>
    </w:p>
    <w:p w14:paraId="2C6C091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Цели, выполнение которых необходимо достичь по окончании работы над проектом: собрать наиболее полную информацию об оксиде железа (III), изучить его свойства и способы синтеза.</w:t>
      </w:r>
    </w:p>
    <w:p w14:paraId="47A5BF3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проекта:</w:t>
      </w:r>
    </w:p>
    <w:p w14:paraId="3CA4ED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.Собрать полноценную и актуальную информацию по теме.</w:t>
      </w:r>
    </w:p>
    <w:p w14:paraId="1E35700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.Изучить свойства железа и его оксида (III)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на основе чего узнать о применении этих веществ.</w:t>
      </w:r>
    </w:p>
    <w:p w14:paraId="03167E1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.Рассмотреть все возможные способы синтеза и выделить наиболее выгодный из них.</w:t>
      </w:r>
    </w:p>
    <w:p w14:paraId="10EF831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данного проекта следует сделать заключение по проделанной работе, указать какие задачи были выполнены, а какие нет.</w:t>
      </w:r>
    </w:p>
    <w:p w14:paraId="4F8490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BB5CBF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 ЖЕЛЕЗО</w:t>
      </w:r>
    </w:p>
    <w:p w14:paraId="785EBB9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4F692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Железо было известно еще до нашей эры. Люди древнего Египта и Северной Америки пользовались предметами, сделанными из метеоритного железа. В те времена железо было самым распространенным материалом после бронзы.</w:t>
      </w:r>
    </w:p>
    <w:p w14:paraId="3282843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Считается, что народы Кавказа и Туркестана первыми получили железо из минералов. Позже железо распространилось в Вавилон, Египет, Грецию и Рим. Железо, полученное примитивным способом (который состоял в нагревании железной руды с древесным углем в ямах или печах из глины), было загрязнено шлаком и очищалось долгой ковкой.</w:t>
      </w:r>
    </w:p>
    <w:p w14:paraId="54180E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древнем Востоке при выплавке железа использовались печи, оснащенные мехами для подачи воздуха. В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 xml:space="preserve"> в. за счет увеличения потока подаваемого воздуха была увеличена температура выплавки. Благодаря этому удалось получить чугун, который был очень хрупок и ломался от удара молотка. Позже было получено ковкое железо путем нагревания чугуна с древесным углем в горне в токе воздуха.</w:t>
      </w:r>
    </w:p>
    <w:p w14:paraId="39ED2AA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Огромным скачком в металлургии железа является замена древесного угля коксом - восстановителем, источником углерода и одновременно горючим материалом. Уже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были разработаны технологические процессы получения стали. [26]</w:t>
      </w:r>
    </w:p>
    <w:p w14:paraId="5A8A536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7AFB274" w14:textId="77777777" w:rsidR="00000000" w:rsidRDefault="00000000">
      <w:pPr>
        <w:pStyle w:val="2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Нахождение в природе</w:t>
      </w:r>
    </w:p>
    <w:p w14:paraId="7A5DB9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8A40C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природе железо практически не встречается в свободном состоянии. Обычно оно входит в состав минералов в виде различных соединений. Его содержание в земной коре составляет 4,7 вес. %.</w:t>
      </w:r>
    </w:p>
    <w:p w14:paraId="488224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типичными минералами железа являются: Сидерит, Лимонит, </w:t>
      </w:r>
      <w:r>
        <w:rPr>
          <w:sz w:val="28"/>
          <w:szCs w:val="28"/>
        </w:rPr>
        <w:lastRenderedPageBreak/>
        <w:t>Гематит, Магнетит. Также существуют и другие минералы: Вюстит, Пирит, Марказит, Лёллингит, Миспикель, Мелантерит, Вивианит и пр.</w:t>
      </w:r>
    </w:p>
    <w:p w14:paraId="43CCE9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Залежи полезных ископаемых, содержащих минералы железа, находятся в разных странах: России, Швеции, Норвегии, Франции, Греции, Италии, Кубе, Турции и пр. [1]</w:t>
      </w:r>
    </w:p>
    <w:p w14:paraId="271B759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Процентное содержание железа в минералах колеблется от 25 до 70%. Руды, содержащие менее 45% железа, относятся к бедным и в промышленности не используются. Обогащают руды магнитным способом. Гематит или лимонит превращают в магнетит термической обработкой и пропускают через магнитное поле для отделения от пустой природы.</w:t>
      </w:r>
    </w:p>
    <w:p w14:paraId="6379F0F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Железо входит в состав гемоглобина - компонента эритроцитов крови живых организмов. У некоторых видов вместо железа в молекуле гемоглобина присутствует медь. [2]</w:t>
      </w:r>
    </w:p>
    <w:p w14:paraId="581D79B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DD40ADE" w14:textId="77777777" w:rsidR="00000000" w:rsidRDefault="00000000">
      <w:pPr>
        <w:pStyle w:val="2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Получение и применение</w:t>
      </w:r>
    </w:p>
    <w:p w14:paraId="4AB1E4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58D6F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Чистое мало окисляемое металлическое железо может быть получено восстановлением оксида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водородом при нагревании:</w:t>
      </w:r>
    </w:p>
    <w:p w14:paraId="3DF745D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24016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+3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=2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</w:p>
    <w:p w14:paraId="7FB60AC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5C79F1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Восстанавливая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водородом при 278-340°С, получают пирофорное железо, при 550-650°С - железо, свыше 700°С - спекшуюся массу губчатого металлического железа.</w:t>
      </w:r>
    </w:p>
    <w:p w14:paraId="562F6E3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Чисто железо можно получить путем термического разложения пентакарбонила железа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без доступа кислорода и при температуре свыше 140°С, а также электролизом водного раствора 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·4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с добавлением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 при 30°С. [1]</w:t>
      </w:r>
    </w:p>
    <w:p w14:paraId="74A39ED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Загрязненное металлическое железо может быть получено алюмо- или кремнетермическим восстановлением оксида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оксидов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.</w:t>
      </w:r>
    </w:p>
    <w:p w14:paraId="4411E2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+2Al=2Fe+Al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</w:p>
    <w:p w14:paraId="7D2AD8C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+8Al=9Fe+4Al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[3]</w:t>
      </w:r>
    </w:p>
    <w:p w14:paraId="6FCA74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4DB8D8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различных ферросплавов (феррохрома, ферровольфрама, ферромолибдена и др.) применяются алюмо- или кремнетермическое восстановление смеси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с оксидами соответствующих металлов (Cr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WO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MoO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т.д.). При кремнетермическом восстановлении используют элементарный кремний или ферросилиций. [4]</w:t>
      </w:r>
    </w:p>
    <w:p w14:paraId="35D2384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сверхчистого железа (10</w:t>
      </w:r>
      <w:r>
        <w:rPr>
          <w:sz w:val="28"/>
          <w:szCs w:val="28"/>
          <w:vertAlign w:val="superscript"/>
        </w:rPr>
        <w:t>-6</w:t>
      </w:r>
      <w:r>
        <w:rPr>
          <w:sz w:val="28"/>
          <w:szCs w:val="28"/>
        </w:rPr>
        <w:t>% примесей) используют метод зонной плавки.</w:t>
      </w:r>
    </w:p>
    <w:p w14:paraId="5CC5143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чугуна или сырого железа (сплавы железа с углеродом) используются минералы, не содержащие серу, мышьяк и фосфор: гематит, лимонит, магнетит, сидерит. [5]</w:t>
      </w:r>
    </w:p>
    <w:p w14:paraId="0FA6675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чугуна путем восстановления железных руд осуществляется в доменных печах. Процесс превращения чугуна (сырого железа) в ковкое железо проходит путем окисления и частичного удаления примесей (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</w:rPr>
        <w:t xml:space="preserve"> и пр.), т.е. путем аффинажа по процессу Пудделя, Бессемера, Томаса или Мартена.</w:t>
      </w:r>
    </w:p>
    <w:p w14:paraId="7DD64B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Доменная печь имеет форму двух усеченных конусов, которые соединены основаниями. Ее высота - 65 м, диаметр 5-11м. Рабочий объем печи - 200-2000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производительность - около 2000 т чугуна в сутки. Верхний конус печи называется шахтой. Он сделан из огнеупорных кирпичей и имеет в верхней части так называемый «колошник» - автоматическое устройство для удаления доменных газов. Нижний конус сделан из огнеупорного силикатного кирпича. В его нижней части находится горн, имеющий цилиндрическую форму. Сама печь поддерживается металлическими конструкциями, так как имеет достаточной большой вес.</w:t>
      </w:r>
    </w:p>
    <w:p w14:paraId="21125C6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выплавки чугуна проходит так: сверху в доменную печь загружают измельченную железную руду, которую послойно перемешивают с </w:t>
      </w:r>
      <w:r>
        <w:rPr>
          <w:sz w:val="28"/>
          <w:szCs w:val="28"/>
        </w:rPr>
        <w:lastRenderedPageBreak/>
        <w:t>коксом; снизу под давлением поступает предварительно нагретый воздух, в котором сгорает кокс. Образующийся при горении оксид углерода восстанавливает железо из его оксидов:</w:t>
      </w:r>
    </w:p>
    <w:p w14:paraId="58708AA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084065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=2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+3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↑</w:t>
      </w:r>
    </w:p>
    <w:p w14:paraId="13F3A0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459977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реакция обратима, в соответствии с принципом Ле-Шателье, равновесие смещается влево при повышенной температуре. Поэтому реакция осуществляется, в основном, в верхней части печи, где температура ниже. Часть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восстанавливается только до </w:t>
      </w:r>
      <w:r>
        <w:rPr>
          <w:sz w:val="28"/>
          <w:szCs w:val="28"/>
          <w:lang w:val="en-US"/>
        </w:rPr>
        <w:t>FeO</w:t>
      </w:r>
      <w:r>
        <w:rPr>
          <w:sz w:val="28"/>
          <w:szCs w:val="28"/>
        </w:rPr>
        <w:t>:</w:t>
      </w:r>
    </w:p>
    <w:p w14:paraId="7C13B2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AADFA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=2</w:t>
      </w:r>
      <w:r>
        <w:rPr>
          <w:sz w:val="28"/>
          <w:szCs w:val="28"/>
          <w:lang w:val="en-US"/>
        </w:rPr>
        <w:t>FeO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↑</w:t>
      </w:r>
    </w:p>
    <w:p w14:paraId="1F7163D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C10E60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печи, где температура очень высокая, восстановителем является непосредственно углерод:</w:t>
      </w:r>
    </w:p>
    <w:p w14:paraId="0F569FF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942E03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FeO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CO</w:t>
      </w:r>
    </w:p>
    <w:p w14:paraId="65A0FE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C579C2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Вследствие очень высокой температуры в нижней части печи железо плавится и стекается вниз. Пространство, освобожденное в связи с этим, заполняют сверху новыми слоями руды и кокса. [8]</w:t>
      </w:r>
    </w:p>
    <w:p w14:paraId="780F35F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Железо и его сплавы активно применяются во всех отраслях промышленности в связи с его возможностью сохранять механические и физико-химические свойства при температурах до 900 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Сплавы железа бывают нескольких типов: магнитные, немагнитные, кислотостойкие, твердые, нержавеющие, жаропрочные и др. </w:t>
      </w:r>
    </w:p>
    <w:p w14:paraId="7A958FC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Стали используются в производстве электровозов, вагонов, железно-дорожных рельсов, тракторов, буровых установок, подъемных кранов </w:t>
      </w:r>
      <w:r>
        <w:rPr>
          <w:sz w:val="28"/>
          <w:szCs w:val="28"/>
        </w:rPr>
        <w:lastRenderedPageBreak/>
        <w:t>и применяются во многих других отраслях. [12]</w:t>
      </w:r>
    </w:p>
    <w:p w14:paraId="56B8CF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стали и чугуна известны сплавы, содержащие 4-6,5% железа, такие как латунь и бронза. В них железо служит добавкой для модификации прочности, пластичности, твердости, ковкости, скорости старения и др. свойств.</w:t>
      </w:r>
    </w:p>
    <w:p w14:paraId="0AF4D3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Железо и его сплавы для современной техники имеют огромное значение. Расход железа превышает 100 млн. тонн в год во всем мире. [</w:t>
      </w:r>
      <w:r>
        <w:rPr>
          <w:sz w:val="28"/>
          <w:szCs w:val="28"/>
          <w:lang w:val="en-US"/>
        </w:rPr>
        <w:t>17]</w:t>
      </w:r>
    </w:p>
    <w:p w14:paraId="6D700B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7F3EA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.3</w:t>
      </w:r>
      <w:r>
        <w:rPr>
          <w:sz w:val="28"/>
          <w:szCs w:val="28"/>
        </w:rPr>
        <w:tab/>
        <w:t>Физические свойства и химические свойства</w:t>
      </w:r>
    </w:p>
    <w:p w14:paraId="72947E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5B7F85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Чистое железо в компактном состоянии представляет собой серебристо-серый металл с синеватым отливом, имеющий плотность 7,867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твердость 4-5 по шкале Мооса, т. пл. 1536°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и т. кип. 3250°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Железа существует в виде четырех аллотропных модификаций, а именно: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, устойчивое до 768°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β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, устойчивое в интервале 768-906°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, устойчивое в интервале 906-1401°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, устойчивое в интервале 1401-1536°С.</w:t>
      </w:r>
    </w:p>
    <w:p w14:paraId="3DBE92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Модификация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β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 xml:space="preserve"> имеют кубическую объёмноцентрированную кристаллическую структуру, а модификация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 xml:space="preserve">-гранецентрированную кубическую структуру решетки. Модификация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 xml:space="preserve"> - ферромагнитны, а </w:t>
      </w:r>
      <w:r>
        <w:rPr>
          <w:rFonts w:ascii="Times New Roman" w:hAnsi="Times New Roman" w:cs="Times New Roman"/>
          <w:sz w:val="28"/>
          <w:szCs w:val="28"/>
        </w:rPr>
        <w:t>β</w:t>
      </w:r>
      <w:r>
        <w:rPr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 xml:space="preserve"> - диамагнитны. Ферромагнетизм исчезает, когда железо нагрето до точки Кюри 768°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 [3]</w:t>
      </w:r>
    </w:p>
    <w:p w14:paraId="53144AA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тонко измельченном состоянии металлическое железо обладает пирофорными свойствами и образуется в результате перегонки амальгамы железа или восстановления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водородом примерно при 270°.</w:t>
      </w:r>
    </w:p>
    <w:p w14:paraId="4C7FB40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Горячее пирофорное железо самопроизвольно загорается на воздухе, поскольку, будучи тонкоизмельченным и имея водород включения, энергично взаимодействует с кислородом воздуха. [14]</w:t>
      </w:r>
    </w:p>
    <w:p w14:paraId="5A29D9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Известно очень большое число сплавов (чугуны, стали и др.), образуемых железом с различными металлами (Со, Ni, М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, С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Мо, W, V, Nb, Zr, Sb, Ti, Sn, </w:t>
      </w:r>
      <w:r>
        <w:rPr>
          <w:sz w:val="28"/>
          <w:szCs w:val="28"/>
        </w:rPr>
        <w:lastRenderedPageBreak/>
        <w:t>Pb, Al, Be, Mg, Zn и Cu), а также с неметаллами - углеродом, кремнием, азотом, фосфором, серой, водородом.</w:t>
      </w:r>
    </w:p>
    <w:p w14:paraId="129405A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Было замечено, что железо в легированных сталях образует твердые растворы, эвтектические твердые сплавы и интерметаллические соединения с многочисленными элементами. Примеры интерметаллических соединений: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Mo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Fe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Nb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FeCr, FeZn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bscript"/>
        </w:rPr>
        <w:t>21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Zr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Ti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FeAl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</w:rPr>
        <w:t>.</w:t>
      </w:r>
    </w:p>
    <w:p w14:paraId="53A99C2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легирующим элементом железа является углерод. Введенный в относительно небольших количествах углерод существенно изменяет характер и свойства железа. Уже говорилось о том, что сплавы железа с другими элементами, содержащие 0-1,7% углерода, относятся к сталям, а содержащие 1,7-6,7% углерода,- к чугунам. Углерод может находиться в железе в виде графита (элементный углерод) или в форме цементита.</w:t>
      </w:r>
    </w:p>
    <w:p w14:paraId="2CD85EC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Системы железо - углерод с содержанием углерода более 6,67% не рассматриваются, поскольку в технике используются только сплавы, содержащие примерно до 5% углерода. Углерод способствует увеличению прочности, твердости, сопротивления и уменьшению пластичности. [16]</w:t>
      </w:r>
    </w:p>
    <w:p w14:paraId="03B8031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Механические свойства железа зависят от степени его чистоты. В чистом состоянии железо достаточно мягко, ковко, тягуче, вязко, оно хорошо проводит тепло и электричество. При загрязнении железа различными неметаллами или металлами механические свойства его в значительной степени меняются.</w:t>
      </w:r>
    </w:p>
    <w:p w14:paraId="455BF95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компактном состоянии чистое железо устойчиво в сухом воздухе и ржавеет во влажном воздухе, превращаясь в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·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(где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имеет значение, близкое к единице) - ржавчину; последняя образует пористую, рыхлую пленку, которая не предохраняет железо от действия кислорода.</w:t>
      </w:r>
    </w:p>
    <w:p w14:paraId="7479C3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544604" w14:textId="6B7BC044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52570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5EE96FA" wp14:editId="52C505C9">
            <wp:extent cx="2613660" cy="4572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020F120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73237E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загрязненное железо соприкасается с влагой и двуокисью углерода из атмосферы, на поверхности металла образуются гальванические пары, в которых железо, являясь отрицательным элементом, разрушается. Из-за электрохимической коррозии поверхность загрязненного железа во влажном воздухе за короткое время покрывается ржавчиной. Ионы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 с анионами ОН</w:t>
      </w:r>
      <w:r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 xml:space="preserve"> (из воды) или СО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 xml:space="preserve"> (образовавшимися при растворении С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в воде) образуют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FeCO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которые в водной среде и в присутствии кислорода превращаются в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(или в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·3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). [19]</w:t>
      </w:r>
    </w:p>
    <w:p w14:paraId="7C988C9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предохранения железа от действия коррозионных агентов его покрывают слоем масляной краски, эмали или другого металла: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 xml:space="preserve"> (цинкование), </w:t>
      </w:r>
      <w:r>
        <w:rPr>
          <w:sz w:val="28"/>
          <w:szCs w:val="28"/>
          <w:lang w:val="en-US"/>
        </w:rPr>
        <w:t>Sn</w:t>
      </w:r>
      <w:r>
        <w:rPr>
          <w:sz w:val="28"/>
          <w:szCs w:val="28"/>
        </w:rPr>
        <w:t xml:space="preserve"> (лужение), С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(хромирование), 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 xml:space="preserve"> (никелирование),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 xml:space="preserve"> (кадмирование), РЬ (свинцевание) - либо проводят поверхностное окисление расплавленным </w:t>
      </w:r>
      <w:r>
        <w:rPr>
          <w:sz w:val="28"/>
          <w:szCs w:val="28"/>
          <w:lang w:val="en-US"/>
        </w:rPr>
        <w:t>NaNO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KNO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</w:t>
      </w:r>
    </w:p>
    <w:p w14:paraId="03555E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Пары воды разлагаются нагретым докрасна железом выше 700° по обратимому уравнению:</w:t>
      </w:r>
    </w:p>
    <w:p w14:paraId="7D21086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74D102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↑</w:t>
      </w:r>
    </w:p>
    <w:p w14:paraId="627238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300DCA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комнатной температуре железо растворяет примерно 0,005% водорода. При этом образуется гидрид включения </w:t>
      </w:r>
      <w:r>
        <w:rPr>
          <w:sz w:val="28"/>
          <w:szCs w:val="28"/>
          <w:lang w:val="en-US"/>
        </w:rPr>
        <w:t>FeH</w:t>
      </w:r>
      <w:r>
        <w:rPr>
          <w:sz w:val="28"/>
          <w:szCs w:val="28"/>
        </w:rPr>
        <w:t>, который способствует увеличению твердости железа:</w:t>
      </w:r>
    </w:p>
    <w:p w14:paraId="631E135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3D7CE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=2</w:t>
      </w:r>
      <w:r>
        <w:rPr>
          <w:sz w:val="28"/>
          <w:szCs w:val="28"/>
          <w:lang w:val="en-US"/>
        </w:rPr>
        <w:t>FeH</w:t>
      </w:r>
    </w:p>
    <w:p w14:paraId="5920FB9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161D9C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Один грамм железа растворяет при 1530°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0,272 см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 xml:space="preserve">водорода, при </w:t>
      </w:r>
      <w:r>
        <w:rPr>
          <w:sz w:val="28"/>
          <w:szCs w:val="28"/>
        </w:rPr>
        <w:lastRenderedPageBreak/>
        <w:t>1550°-0,279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водорода и при 1650°-0,310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водорода.</w:t>
      </w:r>
    </w:p>
    <w:p w14:paraId="01EB968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Насыщенное водородом железо при нагревании на воздухе до 900° теряет значительную часть этого газа.</w:t>
      </w:r>
    </w:p>
    <w:p w14:paraId="45FABBF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обычной температуре сухой кислород не взаимодействует с железом. При нагревании полированной железной пластинки в кислороде выше 150° наблюдается потемнение ее поверхности, а при нагревании до белого каления образуется магнетит:</w:t>
      </w:r>
    </w:p>
    <w:p w14:paraId="3F08F2E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55B7D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</w:p>
    <w:p w14:paraId="31E6D1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FD29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1900° в присутствии кислорода железо полностью превращается в оксиды. </w:t>
      </w:r>
    </w:p>
    <w:p w14:paraId="513B4F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rFonts w:ascii="Cambria Math" w:hAnsi="Cambria Math" w:cs="Cambria Math"/>
          <w:sz w:val="28"/>
          <w:szCs w:val="28"/>
        </w:rPr>
        <w:t>≈</w:t>
      </w:r>
      <w:r>
        <w:rPr>
          <w:sz w:val="28"/>
          <w:szCs w:val="28"/>
        </w:rPr>
        <w:t xml:space="preserve"> 900° растворимость кислорода в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равна 0,18%, а в </w:t>
      </w:r>
      <w:r>
        <w:rPr>
          <w:rFonts w:ascii="Times New Roman" w:hAnsi="Times New Roman" w:cs="Times New Roman"/>
          <w:sz w:val="28"/>
          <w:szCs w:val="28"/>
        </w:rPr>
        <w:t>β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она больше. Железо с небольшим содержанием кислорода образует твердые и хрупкие сплавы.</w:t>
      </w:r>
    </w:p>
    <w:p w14:paraId="6B5A9B5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нагревании железо взаимодействует с газообразным хлором, превращаясь в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, но не вступает в реакцию с жидким хлором. При действии паров брома или йода на порошкообразное кристаллическое железо получают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(или 2</w:t>
      </w:r>
      <w:r>
        <w:rPr>
          <w:sz w:val="28"/>
          <w:szCs w:val="28"/>
          <w:lang w:val="en-US"/>
        </w:rPr>
        <w:t>FeBr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· </w:t>
      </w:r>
      <w:r>
        <w:rPr>
          <w:sz w:val="28"/>
          <w:szCs w:val="28"/>
          <w:lang w:val="en-US"/>
        </w:rPr>
        <w:t>FeBr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) и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(или 2</w:t>
      </w:r>
      <w:r>
        <w:rPr>
          <w:sz w:val="28"/>
          <w:szCs w:val="28"/>
          <w:lang w:val="en-US"/>
        </w:rPr>
        <w:t>FeI</w:t>
      </w:r>
      <w:r>
        <w:rPr>
          <w:sz w:val="28"/>
          <w:szCs w:val="28"/>
          <w:vertAlign w:val="subscript"/>
        </w:rPr>
        <w:t>3·</w:t>
      </w:r>
      <w:r>
        <w:rPr>
          <w:sz w:val="28"/>
          <w:szCs w:val="28"/>
          <w:lang w:val="en-US"/>
        </w:rPr>
        <w:t>FeI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):</w:t>
      </w:r>
    </w:p>
    <w:p w14:paraId="0E053DF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A2697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+3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6</w:t>
      </w:r>
    </w:p>
    <w:p w14:paraId="357EA12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8</w:t>
      </w:r>
    </w:p>
    <w:p w14:paraId="55F902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CDBFE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Нагреванием порошкообразного металлического железа в парах брома при 190° получают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:</w:t>
      </w:r>
    </w:p>
    <w:p w14:paraId="2EBE689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9BFFD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+3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6</w:t>
      </w:r>
    </w:p>
    <w:p w14:paraId="357815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ADA2D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Тонко измельченное железо взаимодействует при нагревании с серой, образуя сульфиды </w:t>
      </w:r>
      <w:r>
        <w:rPr>
          <w:sz w:val="28"/>
          <w:szCs w:val="28"/>
          <w:lang w:val="en-US"/>
        </w:rPr>
        <w:t>FeS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:</w:t>
      </w:r>
    </w:p>
    <w:p w14:paraId="7F14E36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Fe+S (ромбич.) = FeS Fe+2S (ромбич.) = FeS</w:t>
      </w:r>
      <w:r>
        <w:rPr>
          <w:sz w:val="28"/>
          <w:szCs w:val="28"/>
          <w:vertAlign w:val="subscript"/>
          <w:lang w:val="en-US"/>
        </w:rPr>
        <w:t>2</w:t>
      </w:r>
    </w:p>
    <w:p w14:paraId="5F64106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CD605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Сера плохо растворима в железе, но сульфид железа </w:t>
      </w:r>
      <w:r>
        <w:rPr>
          <w:sz w:val="28"/>
          <w:szCs w:val="28"/>
          <w:lang w:val="en-US"/>
        </w:rPr>
        <w:t>FeS</w:t>
      </w:r>
      <w:r>
        <w:rPr>
          <w:sz w:val="28"/>
          <w:szCs w:val="28"/>
        </w:rPr>
        <w:t xml:space="preserve"> (из сплавов системы железо - сера) образует с железом эвтектику, которая содержит 30% серы, плавится при 985°, обладает ломкостью при красном калении и ухудшает качество железа (чугуна или стали).</w:t>
      </w:r>
    </w:p>
    <w:p w14:paraId="59916D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нагревании железного порошка в токе аммиака образуются нитриды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:</w:t>
      </w:r>
    </w:p>
    <w:p w14:paraId="3B1B40F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F99538D" w14:textId="355FDFC0" w:rsidR="00000000" w:rsidRDefault="00652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22B4E1" wp14:editId="71932784">
            <wp:extent cx="4038600" cy="103632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704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BEBC4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Фосфор, мышьяк и кремний образуют с железом при нагревании интерметаллические соединения, например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FeP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Si</w:t>
      </w:r>
      <w:r>
        <w:rPr>
          <w:sz w:val="28"/>
          <w:szCs w:val="28"/>
        </w:rPr>
        <w:t>.</w:t>
      </w:r>
    </w:p>
    <w:p w14:paraId="4ED1F6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нормальный потенциал системы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 равен -0,44 в, железо относится к легко окисляемым металлам. Под действием разбавленных неорганических кислот (НС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и др.) оно превращается в соответствующие соли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с выделением водорода:</w:t>
      </w:r>
    </w:p>
    <w:p w14:paraId="67E2968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AB4A4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Fe+2HCl - FeCl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+H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Fe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FeSO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</w:p>
    <w:p w14:paraId="7F2A346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1286F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Разбавленная азотная кислота, взятая в избытке, взаимодействует с железом по уравнению:</w:t>
      </w:r>
    </w:p>
    <w:p w14:paraId="574BD6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3645C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4Fe+10HNO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= 4Fe(NO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+NH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+3H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0C39D66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1E1FD7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 xml:space="preserve">Концентрированные кислоты, такие, как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взаимодействуют с железом при нагревании по уравнениям:</w:t>
      </w:r>
    </w:p>
    <w:p w14:paraId="75C66B5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811CF8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 + 4HNO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Fe(NO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NO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3E52B0D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 + 6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+ 3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+ 6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</w:p>
    <w:p w14:paraId="05567F8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65F3B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Нормальный потенциал системы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 xml:space="preserve"> равен -0,036 в. [11]</w:t>
      </w:r>
    </w:p>
    <w:p w14:paraId="7C449A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действием концентрированных кислот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Сг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железо становится пассивным благодаря образованию плотной защитной пленки на поверхности металла, меняющей значение электрохимического потенциала.</w:t>
      </w:r>
    </w:p>
    <w:p w14:paraId="6EDDE44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Железо подвергается действию концентрированных растворов щелочей. Разбавленные растворы щелочей действуют на железо только в присутствии двуокиси углерода.</w:t>
      </w:r>
    </w:p>
    <w:p w14:paraId="518C95E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Железо вытесняет металлы </w:t>
      </w:r>
      <w:r>
        <w:rPr>
          <w:sz w:val="28"/>
          <w:szCs w:val="28"/>
          <w:lang w:val="en-US"/>
        </w:rPr>
        <w:t>Bi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Sb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Pb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Hg</w:t>
      </w:r>
      <w:r>
        <w:rPr>
          <w:sz w:val="28"/>
          <w:szCs w:val="28"/>
        </w:rPr>
        <w:t xml:space="preserve">, и </w:t>
      </w:r>
      <w:r>
        <w:rPr>
          <w:sz w:val="28"/>
          <w:szCs w:val="28"/>
          <w:lang w:val="en-US"/>
        </w:rPr>
        <w:t>Au</w:t>
      </w:r>
      <w:r>
        <w:rPr>
          <w:sz w:val="28"/>
          <w:szCs w:val="28"/>
        </w:rPr>
        <w:t xml:space="preserve"> из растворов их солей. [12]</w:t>
      </w:r>
    </w:p>
    <w:p w14:paraId="196055E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физиологической точки зрения железо имеет особое значение для организма человека и животных, поскольку является катализатором процесса дыхания. Как уже упоминалось, железо входит в состав молекулы гемоглобина. Молекула гемоглобина состоит из интерциклического соединения гема, которое содержит двухвалентное железо, и белка глобина. В легких человека гемоглобин присоединяет кислород, превращаясь в оксигемоглобин, который разносится кровью, снабжая кислородом все клетки организма. [</w:t>
      </w:r>
      <w:r>
        <w:rPr>
          <w:sz w:val="28"/>
          <w:szCs w:val="28"/>
          <w:lang w:val="en-US"/>
        </w:rPr>
        <w:t>22]</w:t>
      </w:r>
    </w:p>
    <w:p w14:paraId="1FCB55B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6A4BB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2. МИНЕРАЛЫ</w:t>
      </w:r>
    </w:p>
    <w:p w14:paraId="08AF87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E17A6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Магнетит,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содержит до 72% железа и представляет собой черные кубические кристаллы со слабым металлическим блеском, плотностью 4,9-5,2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твердостью 5,6-6 по шкале Мооса и магнитными свойствами.</w:t>
      </w:r>
    </w:p>
    <w:p w14:paraId="7522807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Гематит,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(от греческого слова hematikos, что означает «кровавый»), содержит до 65% железа и представляет собой красно-черные ромбоэдрические кристаллы с плотностью 5-5,3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, твердостью 5,5-6 по шкале Мооса.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легко восстанавливается при нагревании под действием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С, СО, А1, Si и др.</w:t>
      </w:r>
    </w:p>
    <w:p w14:paraId="47A7190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Лимонит (гетит),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•H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или HFeO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содержит до 60% железа и представляет собой кристаллы, гранулы, оолиты или конкреции черно-коричневого цвета. Плотность лимонита 3,3-4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твердость 1-4 по шкале Мооса. Плотность гетита 4-4,4г/см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твердость 4,5-5,5 по шкале Мооса. В отличие от других железосодержащих руд лимонит и гетит легче всех восстанавливаются до металлического железа.</w:t>
      </w:r>
    </w:p>
    <w:p w14:paraId="70787D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Сидерит, FeCO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содержит примерно 35% железа, обладает желтовато-белым (с серым или коричневым оттенком в случае загрязнения) цветом, плотностью 3,9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твердостью 3,5-4,5 по шкале Мооса.</w:t>
      </w:r>
    </w:p>
    <w:p w14:paraId="596C100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Пирит, FeS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содержит 46,6% железа и встречается в виде кубических кристаллов, желтых, как латунь, с металлическим блеском (желтовато-коричневым оттенком), плотностью 4,9-5,2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твердостью 6-6,5 по шкале Мооса. Он содержит в небольшом количестве Со, Ni, As, Sb и иногда Сu, Ag, Аu.</w:t>
      </w:r>
    </w:p>
    <w:p w14:paraId="21AF853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Марказит, FeS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также содержит 46,6% железа, но встречается в виде желтых, как латунь, бипирамидальных ромбических кристаллов с плотностью 4,6-4,9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твердостью 5-6 по шкале Мооса. При температуре 450° он превращается в пирит.</w:t>
      </w:r>
    </w:p>
    <w:p w14:paraId="6596F41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Лёллингит, FeAs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содержит 27,2% железа и встречается в виде серебристо-белых бипирамидальных ромбических кристаллов с плотностью 7,0 - 7,40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твердостью 5 - 5,5 по шкале Мооса.</w:t>
      </w:r>
    </w:p>
    <w:p w14:paraId="6B1FC1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Миспикель, FeAsS, содержит 34,3% железа и встречается в виде белых моноклинных призм с плотностью 5,6-6,2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твердостью 5,5-6 по шкале Мооса.</w:t>
      </w:r>
    </w:p>
    <w:p w14:paraId="3C50D68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Мелантерит, FeSO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•7H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O, реже встречается в природе и представляет собой зеленые (или серые из-за примесей) моноклинные кристаллы, обладающие стеклянным блеском, хрупкие, с плотностью 1,8-1,9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14:paraId="0441C0A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Вивианит,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(PO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•8Н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, встречается в виде сине-серых или зелено-серых моноклинных кристаллов с плотностью 2,95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твердостью 1,5-2 по шкале Мооса.</w:t>
      </w:r>
    </w:p>
    <w:p w14:paraId="6988531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описанных, известны и другие минералы, например: ильменит FeTiO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магномагнетит (Fe, Mg)[Fe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], фиброферрит FeSO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(OH)•4,5Н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O, ярозит KFe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(SO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(OH)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, кокимбит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•9Н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, рёмерит 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Fe</w:t>
      </w:r>
      <w:r>
        <w:rPr>
          <w:sz w:val="28"/>
          <w:szCs w:val="28"/>
          <w:vertAlign w:val="superscript"/>
        </w:rPr>
        <w:t>3/2+</w:t>
      </w:r>
      <w:r>
        <w:rPr>
          <w:sz w:val="28"/>
          <w:szCs w:val="28"/>
        </w:rPr>
        <w:t>(SO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•14H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O, графтонит (Fe, Мn)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(РO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скородит Fe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>AsO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•2Н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O, штренгит FePO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•2H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O, фаялит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SiO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альмандит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Al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[SiO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андрадит Ca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[SiO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гиперстен (Fe, Mg)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[Si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], геденбергит (Са, Fe)[Si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], эгирин (Na, Fe) [Si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], шамозит Fe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Al[AlSi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(OH)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•nН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0, нонтронит (Fe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>, Al)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[Si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](OH)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•nH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.</w:t>
      </w:r>
    </w:p>
    <w:p w14:paraId="2DE912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этих минералов, многие алюмосиликаты, какими являются глины, загрязнены соединениями железа. [1, 6]</w:t>
      </w:r>
    </w:p>
    <w:p w14:paraId="617743E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7744CA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3. ОКСИДЫ ЖЕЛЕЗА</w:t>
      </w:r>
    </w:p>
    <w:p w14:paraId="03AE9A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C700B0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Оксид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FeO</w:t>
      </w:r>
      <w:r>
        <w:rPr>
          <w:sz w:val="28"/>
          <w:szCs w:val="28"/>
        </w:rPr>
        <w:t xml:space="preserve">, получают окислением металлического железа, термическим разложением </w:t>
      </w:r>
      <w:r>
        <w:rPr>
          <w:sz w:val="28"/>
          <w:szCs w:val="28"/>
          <w:lang w:val="en-US"/>
        </w:rPr>
        <w:t>FeC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·2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без доступа воздуха, восстановлением оксида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 xml:space="preserve">оксидом углерода при 500° или водородом при 700-800°, прокаливанием (650-700° в отсутствие воздуха) смеси стехиометрически необходимых количеств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порошка металлического железа, нагреванием </w:t>
      </w:r>
      <w:r>
        <w:rPr>
          <w:sz w:val="28"/>
          <w:szCs w:val="28"/>
          <w:lang w:val="en-US"/>
        </w:rPr>
        <w:t>FeCO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при 490-581°:</w:t>
      </w:r>
    </w:p>
    <w:p w14:paraId="5162F56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C6CB081" w14:textId="6EF27775" w:rsidR="00000000" w:rsidRDefault="00652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782278E" wp14:editId="2963A660">
            <wp:extent cx="4549140" cy="112014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C21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C4BCD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Соединение </w:t>
      </w:r>
      <w:r>
        <w:rPr>
          <w:sz w:val="28"/>
          <w:szCs w:val="28"/>
          <w:lang w:val="en-US"/>
        </w:rPr>
        <w:t>FeO</w:t>
      </w:r>
      <w:r>
        <w:rPr>
          <w:sz w:val="28"/>
          <w:szCs w:val="28"/>
        </w:rPr>
        <w:t xml:space="preserve"> представляет собой диамагнитный черный неустойчивый кристаллический порошок (структура типа </w:t>
      </w:r>
      <w:r>
        <w:rPr>
          <w:sz w:val="28"/>
          <w:szCs w:val="28"/>
          <w:lang w:val="en-US"/>
        </w:rPr>
        <w:t>NaCl</w:t>
      </w:r>
      <w:r>
        <w:rPr>
          <w:sz w:val="28"/>
          <w:szCs w:val="28"/>
        </w:rPr>
        <w:t xml:space="preserve">). Оно превращается в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при нагревании до 200-250° на воздухе, диспропорционирует на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>и металлическое железо при 570°, плавится примерно при 1360°; трудно растворимо в воде и щелочах, легко растворяется в кислотах с образованием солей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); восстанавливается до металлического железа под действием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 xml:space="preserve"> при нагревании; разлагает при нагревании воду с образованием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выделением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:</w:t>
      </w:r>
    </w:p>
    <w:p w14:paraId="63065ED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6702B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FeO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↑</w:t>
      </w:r>
      <w:r>
        <w:rPr>
          <w:sz w:val="28"/>
          <w:szCs w:val="28"/>
        </w:rPr>
        <w:t xml:space="preserve"> [11, 13]</w:t>
      </w:r>
    </w:p>
    <w:p w14:paraId="183DE01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8CAAB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Оксид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образует с многочисленными оксидами металлов соединения типа шпинелей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] или перовскита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  <w:vertAlign w:val="superscript"/>
        </w:rPr>
        <w:t>4+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</w:t>
      </w:r>
    </w:p>
    <w:p w14:paraId="322B8C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Оксид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является самым устойчивым природным кислородсодержащим соединением железа, которое встречается в форме минералов гематита или красного железняка. [14]</w:t>
      </w:r>
    </w:p>
    <w:p w14:paraId="4BBE2E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Известны три модификации оксида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), а именно: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Модификация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 xml:space="preserve">(соответствующая гематиту) парамагнитна и образуется окислением железа на воздухе при температуре выше 200°, а также нагреванием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 течение 3 часов при 110° или сжиганием пирофорного железа на воздухе при комнатной температуре и давлении меньше 760 мм рт. ст. Модификация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ферромагнитна и образуется окислением железа на воздухе при температуре ниже 200°, а также окислением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или нагреванием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при 300°. Модификация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ферромагнитна и образуется окислением растворов солей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в щелочах. [15]</w:t>
      </w:r>
    </w:p>
    <w:p w14:paraId="5A15C7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Модификации оксида железа(I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I) могут также быть получены прокаливанием гидроксида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), Fe(OH)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при 700°, нитрата Fe(N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•6Н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при 600-800°, карбоната FeC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при 500° на воздухе, сульфата FeS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или пирита FeS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на воздухе:</w:t>
      </w:r>
    </w:p>
    <w:p w14:paraId="108DF54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10885DB" w14:textId="46900DB2" w:rsidR="00000000" w:rsidRDefault="00652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344A54" wp14:editId="2DFC63DE">
            <wp:extent cx="5242560" cy="12801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3F83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55ADF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Нагревание порошкообразного железа или трихлорида железа в водном паре также дает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</w:t>
      </w:r>
    </w:p>
    <w:p w14:paraId="5FFFDD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Соединение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представляет собой красный порошок с плотностью 5,24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который плавится примерно при 1550°,трудно растворим в воде и может быть восстановлен до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, FeO или металлического железа водородом, углеродом, оксидом углерода, металлическим алюминием или элементным кремнием. При восстановлении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водородом (280-340°) образуется пирофорное металлическое железо, а при алюмо- или кремнетермическом восстановлении модификаций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образуется загрязненное металлическое железо.</w:t>
      </w:r>
    </w:p>
    <w:p w14:paraId="75D14E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Растворимость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δ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модификаций в кислотах зависит от температуры и продолжительности прокаливания окиси перед растворением. Если оксид железа был слегка прокален, он растворяется в кислотах.</w:t>
      </w:r>
    </w:p>
    <w:p w14:paraId="79B34B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Окись железа под названием железный сурик, охра, мумия, применяется как пигмент приготовления для красок. [1]</w:t>
      </w:r>
    </w:p>
    <w:p w14:paraId="6E5CE4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Оксид железа(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 III),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со структурой шпинели 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[Fe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 встречается в природе в виде минерала магнетита.</w:t>
      </w:r>
    </w:p>
    <w:p w14:paraId="7CC0658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Соединение 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>можно получить прокаливанием других оксидов железа или восстановлением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(400-500°) водородом, насыщенным парами воды, или оксидом углерода (800°).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представляет собой ферромагнитные ломкие (твердость 5,6-6,5 по шкале Мооса) черные кубические кристаллы с металлическим блеском; они трудно растворимы в воде и кислотах, имеют т. пл. 1538° и разлагаются при 1787°. [18]</w:t>
      </w:r>
    </w:p>
    <w:p w14:paraId="7C02D1E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Оксид железа(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 III) устойчив в сухом воздухе и служит для изготовления электродов, поскольку является хорошим проводником электрического тока и устойчив к действию химических реагентов. [</w:t>
      </w:r>
      <w:r>
        <w:rPr>
          <w:sz w:val="28"/>
          <w:szCs w:val="28"/>
          <w:lang w:val="en-US"/>
        </w:rPr>
        <w:t>12]</w:t>
      </w:r>
    </w:p>
    <w:p w14:paraId="133BE5F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BF0D94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4. ОКСИД ЖЕЛЕЗА (III)</w:t>
      </w:r>
    </w:p>
    <w:p w14:paraId="61CBDE9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264AF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Применение</w:t>
      </w:r>
    </w:p>
    <w:p w14:paraId="09180F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B0AF27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Применяется как сырьё при выплавке чугуна в доменном процессе, катализатор в производстве аммиака, компонент керамики, цветных цементов и минеральных красок, при термитной сварке стальных конструкций, как носитель аналоговой и цифровой информации (напр. звука и изображения) на магнитных лентах (ферромагнитный </w:t>
      </w:r>
      <w:r>
        <w:rPr>
          <w:rFonts w:ascii="Times New Roman" w:hAnsi="Times New Roman" w:cs="Times New Roman"/>
          <w:sz w:val="28"/>
          <w:szCs w:val="28"/>
        </w:rPr>
        <w:t>γ</w:t>
      </w:r>
      <w:r>
        <w:rPr>
          <w:sz w:val="28"/>
          <w:szCs w:val="28"/>
        </w:rPr>
        <w:t>-Fe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), как полирующее средство (красный крокус) для стали и стекла.[1]</w:t>
      </w:r>
    </w:p>
    <w:p w14:paraId="6E046C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пищевой промышленности используется в качестве пищевого красителя (E172).</w:t>
      </w:r>
    </w:p>
    <w:p w14:paraId="3ACE45A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ракетомоделизме применяется для получения катализированого карамельного топлива, которое имеет скорость горения на 80% выше, чем обычное топливо.[23]</w:t>
      </w:r>
    </w:p>
    <w:p w14:paraId="165290B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Является основным компонентом железного сурика (колькотара). [12]</w:t>
      </w:r>
    </w:p>
    <w:p w14:paraId="788600F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7E0BB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.2 Колькотар</w:t>
      </w:r>
    </w:p>
    <w:p w14:paraId="137ABD3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6BAB6F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Колькотар - коричневая минеральная краска. Другие названия: парижская или английская красная краска, caput mortuum vitrioli, крокус, железный сурик; в алхимии - красный лев. [15]</w:t>
      </w:r>
    </w:p>
    <w:p w14:paraId="2409C12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составу колькотар представляет более или менее чистую безводную окись железа. Хотя безводная окись железа и встречается в природе в очень больших количествах (красный железняк, железный блеск), но ценные сорта этой краски вырабатываются искусственно или получаются как побочный продукт при добывании нордгаузенской кислоты из железного купороса, а также при прокаливании основных серножелезных солей, выделяющихся из раствора при приготовлении железного купороса из купоросного камня. [27]</w:t>
      </w:r>
    </w:p>
    <w:p w14:paraId="2542C69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DC939C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4.3 Получение и синтез</w:t>
      </w:r>
    </w:p>
    <w:p w14:paraId="7BBAD74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9E23B1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образуется при прокаливании на воздухе всех гидратов и кислородных соединений железа, а также Fe(NO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FeS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. Так, например, прокаливают в течение 2 час. на полном пламени бунзеновской горелки Fe(OH)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полученный по методу Г. Гюттига и Г. Гарсайда.</w:t>
      </w:r>
    </w:p>
    <w:p w14:paraId="0701383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4D6A0E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+ 3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[1]</w:t>
      </w:r>
    </w:p>
    <w:p w14:paraId="48E768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09751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По указанию Д. Н. Финкельштейна 100 г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• 9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нагревают в большом фарфоровом тигле на электрической плитке. Вначале соль спокойно плавится, образуя бурую жидкость, постепенно испаряющуюся. При 121° жидкость начинает кипеть, выделяя постоянно кипящую 68%-ную 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7810AF8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Постепенно жидкость начинает загустевать и необходимо частое перемешивание, чтобы избежать толчков и разбрызгивания. Начиная со 130°, непрерывно перемешивают жидкость фарфоровым шпателем, причем она загустевает, образуя пасту (без перемешивания жидкость внезапно затвердевает в сплошную массу). При 132° паста сразу рассыпается в порошок, продолжая выделять пары HNO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332A21E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переставая перемешивать, продолжают нагревание до полного высушивания; весь процесс занимает 20-25 мин. Сухую массу растирают, переносят в тигель и прокаливают в муфеле при 600-700° в течение 8-10 час. При достаточной чистоте исходного нитрата железа полученный продукт отвечает квалификации х. ч. Выход 95-98% теоретического, т. е. около 19 г. [9]</w:t>
      </w:r>
    </w:p>
    <w:p w14:paraId="7263C2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Для приготовления чистого препарата к нагретому до кипения раствору закисной соли железа прибавляют вычисленное количество горячего раствора щавелевой кислоты, причем выпадает закисное щавелевокислое железо. Его отфильтровывают, тщательно промывают водой, высушивают и прокаливают при доступе воздуха, непрерывно перемешивая. Выход 90-93% теоретического. Получаемый препарат содержит 99,79-99,96%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 [8]</w:t>
      </w:r>
    </w:p>
    <w:p w14:paraId="781982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В фарфоровый котелок емкостью 4 л, снабженный крышкой, помещают раствор 500 г Fe(N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• 9Н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в 2 л воды. Через трубку, проходящую до дна котелка, пропускают не слишком сильный ток 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промытого щелочью и водой. Время от времени перемешивают жидкость газоотводящей трубкой. </w:t>
      </w:r>
    </w:p>
    <w:p w14:paraId="05B7528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осаждения жидкости дают отстояться, раствор декантируют и промывают осадок горячей водой до удаления 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 промывных водах. Отмытый Fe(OH)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просушивают в фарфоровых чашках, после чего прокаливают в течение 5-6 час. при 550-600°. Выход 96 г (96-97% теоретического). [10]</w:t>
      </w:r>
    </w:p>
    <w:p w14:paraId="64E5247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При получении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служащего сырьем для приготовления Fe высокой чистоты, исходный нитрат железа должен быть исключительно чист. Путем многократной перекристаллизации Fe(NO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• 9Н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Кливс и Томпсон получили препарат, содержащий всего 0,005% Si и менее 0,001% других примесей. [14]</w:t>
      </w:r>
    </w:p>
    <w:p w14:paraId="45B4978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По Брандту целесообразнее всего исходить из химически чистого железа. Последнее растворяют в НС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раствор при нагревании обрабатывают сероводородом, фильтруют и в фильтрате двухвалентное железо окисляют в трехвалентное кипячением с небольшим количеством HN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Смесь дважды выпаривают с концентрированной 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</w:rPr>
        <w:t xml:space="preserve"> и, растворив остаток в избытке разбавленной НС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, несколько раз взбалтывают раствор с эфиром в большой делительной воронке. </w:t>
      </w:r>
    </w:p>
    <w:p w14:paraId="3C26465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исходный материал содержал Со, то содержимому воронки дают отстояться, спускают через кран нижний (водный) слой и к оставшейся в воронке эфирной вытяжке прибавляют часть по объему смеси, полученной встряхиванием НС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(уд. в. 1,104) с эфиром. Сильно встряхивают, снова сливают нижний слой и операцию повторяют. </w:t>
      </w:r>
    </w:p>
    <w:p w14:paraId="2365AD8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Очищенную эфирную вытяжку фильтруют, эфир отгоняют (или просто удаляют нагреванием на водяной бане), и оставшийся раствор FeC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несколько раз выпаривают с Н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 Последнее выпаривание ведут с добавлением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. </w:t>
      </w:r>
    </w:p>
    <w:p w14:paraId="0EBF152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Выпаривание целесообразно проводить в плоской фарфоровой чашке. </w:t>
      </w:r>
    </w:p>
    <w:p w14:paraId="539B050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выпаривания остается хрупкая соляная масса, легко отделяющаяся от чашки. Ее истирают в ступке и порциями по 40-50 г умеренно прокаливают в платиновой чашке. Остаток несколько раз смешивают с сухим углекислым аммонием и вновь прокаливают при слабом красном калении, часто перемешивая.</w:t>
      </w:r>
    </w:p>
    <w:p w14:paraId="7D1BEC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Эту операцию повторяют до приблизительно постоянного веса (точно постоянный вес не может быть достигнут, так как незначительное количество 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уносится парами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СО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). [11]</w:t>
      </w:r>
    </w:p>
    <w:p w14:paraId="333A9B44" w14:textId="77777777" w:rsidR="00000000" w:rsidRDefault="00000000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железо металл оксид минерал</w:t>
      </w:r>
    </w:p>
    <w:p w14:paraId="6A63478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DBD1A3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ЗАКЛЮЧЕНИЕ</w:t>
      </w:r>
    </w:p>
    <w:p w14:paraId="5AA3344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21862B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Цели, поставленные в начале исследовательской работы, были полностью выполнены:</w:t>
      </w:r>
    </w:p>
    <w:p w14:paraId="3C904D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Собрана информация о железе, его оксидах и минералах:</w:t>
      </w:r>
    </w:p>
    <w:p w14:paraId="06F99F0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Железо - ковкий, серебристо-белый металл с высокой реакционной способностью. В соединения проявляет степени окисления +2, +3, +6. Имеет оксиды: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+2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perscript"/>
        </w:rPr>
        <w:t>+3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+2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·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+3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). Оксид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помимо получения синтетическим путем, можно обнаружить в залежах природных руд. Он входит в состав некоторых минералов таких как: гематит, лимонит, магнетит.</w:t>
      </w:r>
    </w:p>
    <w:p w14:paraId="3156E1F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Изучены свойства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сделаны выводы о его применении:</w:t>
      </w:r>
    </w:p>
    <w:p w14:paraId="6D2724A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Вещество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используется для получения чистого мало окисляемого железа путем восстановления водородом, а так же в электронных носителях информации (вследствие магнитности), как полирующее средство (красный крокус) для стали и стекла, в пищевой промышленности и является основным компонентом колькотара (так как соединение является красящим).</w:t>
      </w:r>
    </w:p>
    <w:p w14:paraId="11B530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Изучены несколько способов синтеза вещества. Наибольший выход продукта равняется 98% от теоретического. Добиться этого результата можно по методу Д.Н. Финкельштейна, путем нагревания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• 9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в большом фарфоровом тигле на электрической плитке при постоянном помешивании.</w:t>
      </w:r>
    </w:p>
    <w:p w14:paraId="6F09A3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FD631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СПИСОК ЛИТЕРАТУРЫ</w:t>
      </w:r>
    </w:p>
    <w:p w14:paraId="372E0F3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D0BA72B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1)Рипан Р. Неорганическая химия: В 2-х т./Р. Рипан, И. Четяну; Перев. с рум. Д.Г. Батыра, Х.М. Харитона; Под ред. В.И. Спицына, И.Д. Колли. - М.: Издательство «Мир» 1972. - 2 т.</w:t>
      </w:r>
    </w:p>
    <w:p w14:paraId="4319212B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)Кнунянц И.Л. Краткая химическая энциклопедия: В 5-ти т. / Ред. кол. И.Л. Кнунянц (отв. ред.) и др. - М.: Издательство «Советская Энциклопедия», 1967 - 5 т.</w:t>
      </w:r>
    </w:p>
    <w:p w14:paraId="361A54E6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)Лидин, Р.А. Химические свойства неорганических веществ: учеб. пособие для вузов / Р.А. Лидин, Молочко, Л.Л Андреева. Под ред. Р.А. Лидина.- М.: Химия, 2000 - 480 с.</w:t>
      </w:r>
    </w:p>
    <w:p w14:paraId="2B37D31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)Некрасов Б.В. Основы общей химии Т. I. изд. 3-е, испр. и доп. Издательство «Химия», 1973 - 656 с.</w:t>
      </w:r>
    </w:p>
    <w:p w14:paraId="17A93960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)Реми Г. Курс неорганической химии в 2-х т. / Г. Реми; А.П. Григорьева, А.Г. Рыков; Под ред. А.В. Новоселовой. - М.: Издательство «Мир»,1966 - 2 т.</w:t>
      </w:r>
    </w:p>
    <w:p w14:paraId="520AD790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)Паффенгольц К.Н. Геологический словарь: в 2-х т./ Ред. ком. К.Н. Паффенгольц (отв.ред.), Л.И. Боровиков, А.И. Жамайда, И.И. Краснов и др.-М.: Издательство «Недра», 1978 - 2 т.</w:t>
      </w:r>
    </w:p>
    <w:p w14:paraId="04FC984A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)Эфимов А.И. Свойства неорганических соединений. Справочник / А.И. Ефимов и др. - Л.: Химия, 1983 - 392 с.</w:t>
      </w:r>
    </w:p>
    <w:p w14:paraId="696B14B7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)Брауэр Г. Руководство по неорганическому синтезу: в 6 т. Пер. с нем./ Под ред. Г Брауэр. - М.: Издательство «Мир», 1985 - 6 т.</w:t>
      </w:r>
    </w:p>
    <w:p w14:paraId="4C06956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)Карякин Ю.В. Чистые химические реактивы / Ю.В. Карякин, И.И. Ангелов. - М.: Государственная научно-техническое издательство химической литературы, 1955 - 585 с.</w:t>
      </w:r>
    </w:p>
    <w:p w14:paraId="339EAA52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)Ключников Н.Г. Практикум по неорганическому синтезу. - М.: Издательство «Просвещение» , 1979 - 271 с.</w:t>
      </w:r>
    </w:p>
    <w:p w14:paraId="68F8E91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)Терентьева Е.А. Неорганические синтезы: В 2-х т. / Пер. с англ. Е.А. Терентьевой, под ред. Д.И. Рябчикова, - М.: Издательство иностранной литературы, 1951 - 2т.</w:t>
      </w:r>
    </w:p>
    <w:p w14:paraId="30125D36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)Глинка Н.Л. Общая химия: Учебное пособие для вузов. - 23-е изд., испр./ Под ред. В.А. Робиновича. - Л.: Химия 1983-704 с.: ил.</w:t>
      </w:r>
    </w:p>
    <w:p w14:paraId="4B8EBC4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)Захаров Л.Н. Начала техники лабораторных работ. - Л.: Химия, 1981 - 192 с.</w:t>
      </w:r>
    </w:p>
    <w:p w14:paraId="3DD8E91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)Спицын В.И. Неорганическая химия. Ч. I: Учебник - М.: Издательство МГУ, 1991 - 480 с.: ил.</w:t>
      </w:r>
    </w:p>
    <w:p w14:paraId="4572411D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)Рабинович В.А. Краткий химический справочник. - Л.: Химия, 1977.</w:t>
      </w:r>
    </w:p>
    <w:p w14:paraId="4B38CCC0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)Ахметов Н.С. Общая и неорганическая химия. - М.: Высшая школа, 2004.</w:t>
      </w:r>
    </w:p>
    <w:p w14:paraId="5D13CC12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)Карапетянц М.Х., Дракин С.И. Общая и неорганическая химия. - М.: Химия, 1981.</w:t>
      </w:r>
    </w:p>
    <w:p w14:paraId="5B88C513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)Практикум по общей и неорганической химии / Под ред. Воробьева А.А., Дракина С.И. - М.: Химия, 1984.</w:t>
      </w:r>
    </w:p>
    <w:p w14:paraId="28FD516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)Жарский И.М., Новиков Г.И. Физические методы исследования в неорганической химии. - М.: Высшая школа, 1988.</w:t>
      </w:r>
    </w:p>
    <w:p w14:paraId="1927CA2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)Краснов К.С. Молекулы и химическая связь. - М.: Высшая школа, 1974.</w:t>
      </w:r>
    </w:p>
    <w:p w14:paraId="26834B28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)Коттон Ф., Уилкинсон Дж. Основы неорганической химии. - М.: Издательство «Мир», 1979.</w:t>
      </w:r>
    </w:p>
    <w:p w14:paraId="15E70338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)Исидоров В.А. Экологическая химия. - СПб.: Химиздат, 2001.</w:t>
      </w:r>
    </w:p>
    <w:p w14:paraId="5A732BF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)Коттон Ф., Уилкинсон Дж. Современная неорганическая химия. Ч. 1 M.: Мир, 1969.</w:t>
      </w:r>
    </w:p>
    <w:p w14:paraId="0F6AC4E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)Ливер Э. Электронная спектроскопия неорганических соединений, М.: Мир, 1987, 2 т.</w:t>
      </w:r>
    </w:p>
    <w:p w14:paraId="0E0FA1EA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)Лидин Р.А. и др. Химические свойства неорганических веществ. - 3-е изд., испр. - М.: Химия, 2000 - 480 с.</w:t>
      </w:r>
    </w:p>
    <w:p w14:paraId="08C34E00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)Трифонов Д.Н., Трифонов В.Д. Как были открыты химические элементы - М.: Просвещение, 1980.</w:t>
      </w:r>
    </w:p>
    <w:p w14:paraId="47940E1F" w14:textId="77777777" w:rsidR="00581268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)Химия: Справ. изд. / В. Шретер, К.-Х. Лаутеншлегер, Х. Бибрак и др.: Пер. с нем. 2-е изд., стереотип. - М.: Химия, 2000.</w:t>
      </w:r>
    </w:p>
    <w:sectPr w:rsidR="005812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70"/>
    <w:rsid w:val="00581268"/>
    <w:rsid w:val="00652570"/>
    <w:rsid w:val="00B3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F005A"/>
  <w14:defaultImageDpi w14:val="0"/>
  <w15:docId w15:val="{BDD3638A-75B5-4D8A-B9CC-6108A889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4632</Words>
  <Characters>26407</Characters>
  <Application>Microsoft Office Word</Application>
  <DocSecurity>0</DocSecurity>
  <Lines>220</Lines>
  <Paragraphs>61</Paragraphs>
  <ScaleCrop>false</ScaleCrop>
  <Company/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2025-12-12T06:42:00Z</dcterms:created>
  <dcterms:modified xsi:type="dcterms:W3CDTF">2025-12-12T06:42:00Z</dcterms:modified>
</cp:coreProperties>
</file>