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B3E07" w14:textId="77777777" w:rsidR="00000000" w:rsidRDefault="00000000">
      <w:pPr>
        <w:spacing w:line="360" w:lineRule="auto"/>
        <w:ind w:firstLine="709"/>
        <w:jc w:val="both"/>
        <w:rPr>
          <w:sz w:val="28"/>
          <w:szCs w:val="28"/>
        </w:rPr>
      </w:pPr>
      <w:r>
        <w:rPr>
          <w:sz w:val="28"/>
          <w:szCs w:val="28"/>
        </w:rPr>
        <w:t xml:space="preserve">Введение </w:t>
      </w:r>
    </w:p>
    <w:p w14:paraId="59178AA7" w14:textId="77777777" w:rsidR="00000000" w:rsidRDefault="00000000">
      <w:pPr>
        <w:spacing w:line="360" w:lineRule="auto"/>
        <w:ind w:firstLine="709"/>
        <w:jc w:val="both"/>
        <w:rPr>
          <w:sz w:val="28"/>
          <w:szCs w:val="28"/>
        </w:rPr>
      </w:pPr>
    </w:p>
    <w:p w14:paraId="772F0906" w14:textId="77777777" w:rsidR="00000000" w:rsidRDefault="00000000">
      <w:pPr>
        <w:spacing w:line="360" w:lineRule="auto"/>
        <w:ind w:firstLine="709"/>
        <w:jc w:val="both"/>
        <w:rPr>
          <w:sz w:val="28"/>
          <w:szCs w:val="28"/>
        </w:rPr>
      </w:pPr>
      <w:r>
        <w:rPr>
          <w:sz w:val="28"/>
          <w:szCs w:val="28"/>
        </w:rPr>
        <w:t xml:space="preserve">Олово - один из немногих металлов, известных человеку еще с доисторических времен. Олово и медь были открыты раньше железа, а сплав их, бронза, - это, по-видимому, самый первый «искусственный» материал, первый материал, приготовленный человеком. </w:t>
      </w:r>
    </w:p>
    <w:p w14:paraId="627A1BA5" w14:textId="77777777" w:rsidR="00000000" w:rsidRDefault="00000000">
      <w:pPr>
        <w:spacing w:line="360" w:lineRule="auto"/>
        <w:ind w:firstLine="709"/>
        <w:jc w:val="both"/>
        <w:rPr>
          <w:sz w:val="28"/>
          <w:szCs w:val="28"/>
        </w:rPr>
      </w:pPr>
      <w:r>
        <w:rPr>
          <w:sz w:val="28"/>
          <w:szCs w:val="28"/>
        </w:rPr>
        <w:t xml:space="preserve">Результаты археологических раскопок позволяют считать, что еще за пять тысячелетий до нашей эры люди умели выплавлять и само олово. Известно, что древние египтяне олово для производства бронзы возили из Персии. </w:t>
      </w:r>
    </w:p>
    <w:p w14:paraId="01837B83" w14:textId="77777777" w:rsidR="00000000" w:rsidRDefault="00000000">
      <w:pPr>
        <w:spacing w:line="360" w:lineRule="auto"/>
        <w:ind w:firstLine="709"/>
        <w:jc w:val="both"/>
        <w:rPr>
          <w:sz w:val="28"/>
          <w:szCs w:val="28"/>
        </w:rPr>
      </w:pPr>
      <w:r>
        <w:rPr>
          <w:sz w:val="28"/>
          <w:szCs w:val="28"/>
        </w:rPr>
        <w:t>Под названием «трапу» этот металл описан в древнеиндийской литературе. Латинское название олова «stannum» происходит от санскритского «ста», что означает «твердый». [1, с. 8]</w:t>
      </w:r>
    </w:p>
    <w:p w14:paraId="2C25F9A7" w14:textId="77777777" w:rsidR="00000000" w:rsidRDefault="00000000">
      <w:pPr>
        <w:spacing w:line="360" w:lineRule="auto"/>
        <w:ind w:firstLine="709"/>
        <w:jc w:val="both"/>
        <w:rPr>
          <w:sz w:val="28"/>
          <w:szCs w:val="28"/>
          <w:lang w:val="en-US"/>
        </w:rPr>
      </w:pPr>
      <w:r>
        <w:rPr>
          <w:sz w:val="28"/>
          <w:szCs w:val="28"/>
        </w:rPr>
        <w:t>Упоминание об олове встречается и у Гомера. Почти за десять веков до новой эры финикияне доставляли оловянную руду с Британских островов, называвшихся тогда Касситеридами. Отсюда название касситерита - важнейшего из минералов олова; состав его SnO</w:t>
      </w:r>
      <w:r>
        <w:rPr>
          <w:sz w:val="28"/>
          <w:szCs w:val="28"/>
          <w:vertAlign w:val="subscript"/>
        </w:rPr>
        <w:t>2</w:t>
      </w:r>
      <w:r>
        <w:rPr>
          <w:sz w:val="28"/>
          <w:szCs w:val="28"/>
        </w:rPr>
        <w:t>. Другой важный минерал - станнин, или оловянный колчедан, Cu</w:t>
      </w:r>
      <w:r>
        <w:rPr>
          <w:sz w:val="28"/>
          <w:szCs w:val="28"/>
          <w:vertAlign w:val="subscript"/>
        </w:rPr>
        <w:t>2</w:t>
      </w:r>
      <w:r>
        <w:rPr>
          <w:sz w:val="28"/>
          <w:szCs w:val="28"/>
        </w:rPr>
        <w:t>FeSnS</w:t>
      </w:r>
      <w:r>
        <w:rPr>
          <w:sz w:val="28"/>
          <w:szCs w:val="28"/>
          <w:vertAlign w:val="subscript"/>
        </w:rPr>
        <w:t>4</w:t>
      </w:r>
      <w:r>
        <w:rPr>
          <w:sz w:val="28"/>
          <w:szCs w:val="28"/>
        </w:rPr>
        <w:t xml:space="preserve">. Остальные 14 минералов элемента №50 встречаются намного реже и промышленного значения не имеют. Между прочим, наши предки располагали более богатыми оловянными рудами, чем мы. Можно было выплавлять металл непосредственно из руд, находящихся на поверхности Земли и обогащенных в ходе естественных процессов выветривания и вымывания. В наше время таких руд уже нет. В современных условиях процесс получения олова многоступенчатый и трудоемкий. Руды, из которых выплавляют олово теперь, сложны по составу: кроме элемента №50 (в виде окисла или сульфида) в них обычно присутствуют кремний, железо, свинец, медь, цинк, мышьяк, алюминий, кальций, вольфрам и другие элементы. Нынешние оловянные руды редко содержат больше 1% Sn, а россыпи - и того меньше: 0,01...0,02% Sn. Это значит, что для получения килограмма олова </w:t>
      </w:r>
      <w:r>
        <w:rPr>
          <w:sz w:val="28"/>
          <w:szCs w:val="28"/>
        </w:rPr>
        <w:lastRenderedPageBreak/>
        <w:t xml:space="preserve">необходимо добыть и переработать по меньшей мере центнер руды. </w:t>
      </w:r>
      <w:r>
        <w:rPr>
          <w:sz w:val="28"/>
          <w:szCs w:val="28"/>
          <w:lang w:val="en-US"/>
        </w:rPr>
        <w:t>[</w:t>
      </w:r>
      <w:r>
        <w:rPr>
          <w:sz w:val="28"/>
          <w:szCs w:val="28"/>
        </w:rPr>
        <w:t>2</w:t>
      </w:r>
      <w:r>
        <w:rPr>
          <w:sz w:val="28"/>
          <w:szCs w:val="28"/>
          <w:lang w:val="en-US"/>
        </w:rPr>
        <w:t>]</w:t>
      </w:r>
    </w:p>
    <w:p w14:paraId="47E743D3" w14:textId="77777777" w:rsidR="00000000" w:rsidRDefault="00000000">
      <w:pPr>
        <w:spacing w:line="360" w:lineRule="auto"/>
        <w:ind w:firstLine="709"/>
        <w:jc w:val="both"/>
        <w:rPr>
          <w:sz w:val="28"/>
          <w:szCs w:val="28"/>
        </w:rPr>
      </w:pPr>
    </w:p>
    <w:p w14:paraId="0E21D7ED" w14:textId="77777777" w:rsidR="00000000" w:rsidRDefault="00000000">
      <w:pPr>
        <w:pStyle w:val="1"/>
        <w:spacing w:line="360" w:lineRule="auto"/>
        <w:ind w:firstLine="709"/>
        <w:jc w:val="both"/>
        <w:rPr>
          <w:kern w:val="36"/>
          <w:sz w:val="28"/>
          <w:szCs w:val="28"/>
        </w:rPr>
      </w:pPr>
      <w:r>
        <w:rPr>
          <w:kern w:val="36"/>
          <w:sz w:val="28"/>
          <w:szCs w:val="28"/>
        </w:rPr>
        <w:t>1</w:t>
      </w:r>
      <w:r>
        <w:rPr>
          <w:kern w:val="36"/>
          <w:sz w:val="28"/>
          <w:szCs w:val="28"/>
        </w:rPr>
        <w:tab/>
      </w:r>
      <w:r>
        <w:rPr>
          <w:kern w:val="36"/>
          <w:sz w:val="28"/>
          <w:szCs w:val="28"/>
        </w:rPr>
        <w:br w:type="page"/>
      </w:r>
      <w:r>
        <w:rPr>
          <w:kern w:val="36"/>
          <w:sz w:val="28"/>
          <w:szCs w:val="28"/>
        </w:rPr>
        <w:lastRenderedPageBreak/>
        <w:t>Электронное строение и степени окисления</w:t>
      </w:r>
    </w:p>
    <w:p w14:paraId="436547DC" w14:textId="77777777" w:rsidR="00000000" w:rsidRDefault="00000000">
      <w:pPr>
        <w:spacing w:line="360" w:lineRule="auto"/>
        <w:ind w:firstLine="709"/>
        <w:jc w:val="both"/>
        <w:rPr>
          <w:sz w:val="28"/>
          <w:szCs w:val="28"/>
        </w:rPr>
      </w:pPr>
    </w:p>
    <w:p w14:paraId="1F829592" w14:textId="623C93F2" w:rsidR="00000000" w:rsidRDefault="000951D9">
      <w:pPr>
        <w:spacing w:line="360" w:lineRule="auto"/>
        <w:ind w:firstLine="709"/>
        <w:jc w:val="both"/>
        <w:rPr>
          <w:sz w:val="28"/>
          <w:szCs w:val="28"/>
          <w:lang w:val="en-US"/>
        </w:rPr>
      </w:pPr>
      <w:r>
        <w:rPr>
          <w:rFonts w:ascii="Microsoft Sans Serif" w:hAnsi="Microsoft Sans Serif" w:cs="Microsoft Sans Serif"/>
          <w:noProof/>
          <w:sz w:val="17"/>
          <w:szCs w:val="17"/>
        </w:rPr>
        <w:drawing>
          <wp:inline distT="0" distB="0" distL="0" distR="0" wp14:anchorId="66481456" wp14:editId="6D07E081">
            <wp:extent cx="2590800" cy="230124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90800" cy="2301240"/>
                    </a:xfrm>
                    <a:prstGeom prst="rect">
                      <a:avLst/>
                    </a:prstGeom>
                    <a:noFill/>
                    <a:ln>
                      <a:noFill/>
                    </a:ln>
                  </pic:spPr>
                </pic:pic>
              </a:graphicData>
            </a:graphic>
          </wp:inline>
        </w:drawing>
      </w:r>
    </w:p>
    <w:p w14:paraId="6FB0C2ED" w14:textId="77777777" w:rsidR="00000000" w:rsidRDefault="00000000">
      <w:pPr>
        <w:spacing w:line="360" w:lineRule="auto"/>
        <w:ind w:firstLine="709"/>
        <w:jc w:val="both"/>
        <w:rPr>
          <w:sz w:val="28"/>
          <w:szCs w:val="28"/>
        </w:rPr>
      </w:pPr>
    </w:p>
    <w:p w14:paraId="6B32E379" w14:textId="77777777" w:rsidR="00000000" w:rsidRDefault="00000000">
      <w:pPr>
        <w:spacing w:line="360" w:lineRule="auto"/>
        <w:ind w:firstLine="709"/>
        <w:jc w:val="both"/>
        <w:rPr>
          <w:sz w:val="28"/>
          <w:szCs w:val="28"/>
        </w:rPr>
      </w:pPr>
      <w:r>
        <w:rPr>
          <w:sz w:val="28"/>
          <w:szCs w:val="28"/>
          <w:lang w:val="en-US"/>
        </w:rPr>
        <w:t>Sn</w:t>
      </w:r>
      <w:r>
        <w:rPr>
          <w:sz w:val="28"/>
          <w:szCs w:val="28"/>
        </w:rPr>
        <w:t xml:space="preserve"> - олово. Порядковый номер 50, находится в </w:t>
      </w:r>
      <w:r>
        <w:rPr>
          <w:sz w:val="28"/>
          <w:szCs w:val="28"/>
          <w:lang w:val="en-US"/>
        </w:rPr>
        <w:t>IV</w:t>
      </w:r>
      <w:r>
        <w:rPr>
          <w:sz w:val="28"/>
          <w:szCs w:val="28"/>
        </w:rPr>
        <w:t xml:space="preserve"> группе, в главной подгруппе, следовательно, олово - </w:t>
      </w:r>
      <w:r>
        <w:rPr>
          <w:sz w:val="28"/>
          <w:szCs w:val="28"/>
          <w:lang w:val="en-US"/>
        </w:rPr>
        <w:t>p</w:t>
      </w:r>
      <w:r>
        <w:rPr>
          <w:sz w:val="28"/>
          <w:szCs w:val="28"/>
        </w:rPr>
        <w:t>-элемент.</w:t>
      </w:r>
    </w:p>
    <w:p w14:paraId="1A4D9005" w14:textId="77777777" w:rsidR="00000000" w:rsidRDefault="00000000">
      <w:pPr>
        <w:spacing w:line="360" w:lineRule="auto"/>
        <w:ind w:firstLine="709"/>
        <w:jc w:val="both"/>
        <w:rPr>
          <w:sz w:val="28"/>
          <w:szCs w:val="28"/>
        </w:rPr>
      </w:pPr>
      <w:r>
        <w:rPr>
          <w:sz w:val="28"/>
          <w:szCs w:val="28"/>
        </w:rPr>
        <w:t xml:space="preserve">Относительная атомная масса </w:t>
      </w:r>
      <w:r>
        <w:rPr>
          <w:sz w:val="28"/>
          <w:szCs w:val="28"/>
          <w:lang w:val="en-US"/>
        </w:rPr>
        <w:t>A</w:t>
      </w:r>
      <w:r>
        <w:rPr>
          <w:sz w:val="28"/>
          <w:szCs w:val="28"/>
          <w:vertAlign w:val="subscript"/>
          <w:lang w:val="en-US"/>
        </w:rPr>
        <w:t>r</w:t>
      </w:r>
      <w:r>
        <w:rPr>
          <w:sz w:val="28"/>
          <w:szCs w:val="28"/>
          <w:vertAlign w:val="subscript"/>
        </w:rPr>
        <w:t xml:space="preserve"> </w:t>
      </w:r>
      <w:r>
        <w:rPr>
          <w:sz w:val="28"/>
          <w:szCs w:val="28"/>
        </w:rPr>
        <w:t>= 119</w:t>
      </w:r>
    </w:p>
    <w:p w14:paraId="2C9ADB6C" w14:textId="77777777" w:rsidR="00000000" w:rsidRDefault="00000000">
      <w:pPr>
        <w:spacing w:line="360" w:lineRule="auto"/>
        <w:ind w:firstLine="709"/>
        <w:jc w:val="both"/>
        <w:rPr>
          <w:sz w:val="28"/>
          <w:szCs w:val="28"/>
        </w:rPr>
      </w:pPr>
      <w:r>
        <w:rPr>
          <w:sz w:val="28"/>
          <w:szCs w:val="28"/>
        </w:rPr>
        <w:t xml:space="preserve">Заряд ядра атома </w:t>
      </w:r>
      <w:r>
        <w:rPr>
          <w:sz w:val="28"/>
          <w:szCs w:val="28"/>
          <w:lang w:val="en-US"/>
        </w:rPr>
        <w:t>Z</w:t>
      </w:r>
      <w:r>
        <w:rPr>
          <w:sz w:val="28"/>
          <w:szCs w:val="28"/>
        </w:rPr>
        <w:t xml:space="preserve"> = +50</w:t>
      </w:r>
    </w:p>
    <w:p w14:paraId="4BE07C46" w14:textId="77777777" w:rsidR="00000000" w:rsidRDefault="00000000">
      <w:pPr>
        <w:spacing w:line="360" w:lineRule="auto"/>
        <w:ind w:firstLine="709"/>
        <w:jc w:val="both"/>
        <w:rPr>
          <w:sz w:val="28"/>
          <w:szCs w:val="28"/>
        </w:rPr>
      </w:pPr>
      <w:r>
        <w:rPr>
          <w:sz w:val="28"/>
          <w:szCs w:val="28"/>
        </w:rPr>
        <w:t xml:space="preserve">Протоны </w:t>
      </w:r>
      <w:r>
        <w:rPr>
          <w:sz w:val="28"/>
          <w:szCs w:val="28"/>
          <w:lang w:val="en-US"/>
        </w:rPr>
        <w:t>p</w:t>
      </w:r>
      <w:r>
        <w:rPr>
          <w:sz w:val="28"/>
          <w:szCs w:val="28"/>
        </w:rPr>
        <w:t xml:space="preserve"> = 50</w:t>
      </w:r>
    </w:p>
    <w:p w14:paraId="7E0C728D" w14:textId="77777777" w:rsidR="00000000" w:rsidRDefault="00000000">
      <w:pPr>
        <w:spacing w:line="360" w:lineRule="auto"/>
        <w:ind w:firstLine="709"/>
        <w:jc w:val="both"/>
        <w:rPr>
          <w:sz w:val="28"/>
          <w:szCs w:val="28"/>
        </w:rPr>
      </w:pPr>
      <w:r>
        <w:rPr>
          <w:sz w:val="28"/>
          <w:szCs w:val="28"/>
        </w:rPr>
        <w:t xml:space="preserve">Нейтроны </w:t>
      </w:r>
      <w:r>
        <w:rPr>
          <w:sz w:val="28"/>
          <w:szCs w:val="28"/>
          <w:lang w:val="en-US"/>
        </w:rPr>
        <w:t>n</w:t>
      </w:r>
      <w:r>
        <w:rPr>
          <w:sz w:val="28"/>
          <w:szCs w:val="28"/>
        </w:rPr>
        <w:t xml:space="preserve"> = 119 - 50 = 69</w:t>
      </w:r>
    </w:p>
    <w:p w14:paraId="3E93855B" w14:textId="77777777" w:rsidR="00000000" w:rsidRDefault="00000000">
      <w:pPr>
        <w:spacing w:line="360" w:lineRule="auto"/>
        <w:ind w:firstLine="709"/>
        <w:jc w:val="both"/>
        <w:rPr>
          <w:sz w:val="28"/>
          <w:szCs w:val="28"/>
        </w:rPr>
      </w:pPr>
      <w:r>
        <w:rPr>
          <w:sz w:val="28"/>
          <w:szCs w:val="28"/>
        </w:rPr>
        <w:t xml:space="preserve">Электроны </w:t>
      </w:r>
      <w:r>
        <w:rPr>
          <w:sz w:val="28"/>
          <w:szCs w:val="28"/>
          <w:lang w:val="en-US"/>
        </w:rPr>
        <w:t>e</w:t>
      </w:r>
      <w:r>
        <w:rPr>
          <w:sz w:val="28"/>
          <w:szCs w:val="28"/>
        </w:rPr>
        <w:t xml:space="preserve"> = 50 [3]</w:t>
      </w:r>
    </w:p>
    <w:p w14:paraId="3C6FD0E5" w14:textId="77777777" w:rsidR="00000000" w:rsidRDefault="00000000">
      <w:pPr>
        <w:spacing w:line="360" w:lineRule="auto"/>
        <w:ind w:firstLine="709"/>
        <w:jc w:val="both"/>
        <w:rPr>
          <w:sz w:val="28"/>
          <w:szCs w:val="28"/>
        </w:rPr>
      </w:pPr>
      <w:r>
        <w:rPr>
          <w:sz w:val="28"/>
          <w:szCs w:val="28"/>
        </w:rPr>
        <w:t>Электронное строение: 1S</w:t>
      </w:r>
      <w:r>
        <w:rPr>
          <w:sz w:val="28"/>
          <w:szCs w:val="28"/>
          <w:vertAlign w:val="superscript"/>
        </w:rPr>
        <w:t>2</w:t>
      </w:r>
      <w:r>
        <w:rPr>
          <w:sz w:val="28"/>
          <w:szCs w:val="28"/>
        </w:rPr>
        <w:t>2S</w:t>
      </w:r>
      <w:r>
        <w:rPr>
          <w:sz w:val="28"/>
          <w:szCs w:val="28"/>
          <w:vertAlign w:val="superscript"/>
        </w:rPr>
        <w:t>2</w:t>
      </w:r>
      <w:r>
        <w:rPr>
          <w:sz w:val="28"/>
          <w:szCs w:val="28"/>
        </w:rPr>
        <w:t>2P</w:t>
      </w:r>
      <w:r>
        <w:rPr>
          <w:sz w:val="28"/>
          <w:szCs w:val="28"/>
          <w:vertAlign w:val="superscript"/>
        </w:rPr>
        <w:t>6</w:t>
      </w:r>
      <w:r>
        <w:rPr>
          <w:sz w:val="28"/>
          <w:szCs w:val="28"/>
        </w:rPr>
        <w:t>3S</w:t>
      </w:r>
      <w:r>
        <w:rPr>
          <w:sz w:val="28"/>
          <w:szCs w:val="28"/>
          <w:vertAlign w:val="superscript"/>
        </w:rPr>
        <w:t>2</w:t>
      </w:r>
      <w:r>
        <w:rPr>
          <w:sz w:val="28"/>
          <w:szCs w:val="28"/>
        </w:rPr>
        <w:t>3P</w:t>
      </w:r>
      <w:r>
        <w:rPr>
          <w:sz w:val="28"/>
          <w:szCs w:val="28"/>
          <w:vertAlign w:val="superscript"/>
        </w:rPr>
        <w:t>6</w:t>
      </w:r>
      <w:r>
        <w:rPr>
          <w:sz w:val="28"/>
          <w:szCs w:val="28"/>
        </w:rPr>
        <w:t>3D</w:t>
      </w:r>
      <w:r>
        <w:rPr>
          <w:sz w:val="28"/>
          <w:szCs w:val="28"/>
          <w:vertAlign w:val="superscript"/>
        </w:rPr>
        <w:t>10</w:t>
      </w:r>
      <w:r>
        <w:rPr>
          <w:sz w:val="28"/>
          <w:szCs w:val="28"/>
        </w:rPr>
        <w:t>4S</w:t>
      </w:r>
      <w:r>
        <w:rPr>
          <w:sz w:val="28"/>
          <w:szCs w:val="28"/>
          <w:vertAlign w:val="superscript"/>
        </w:rPr>
        <w:t>2</w:t>
      </w:r>
      <w:r>
        <w:rPr>
          <w:sz w:val="28"/>
          <w:szCs w:val="28"/>
        </w:rPr>
        <w:t>4P</w:t>
      </w:r>
      <w:r>
        <w:rPr>
          <w:sz w:val="28"/>
          <w:szCs w:val="28"/>
          <w:vertAlign w:val="superscript"/>
        </w:rPr>
        <w:t>6</w:t>
      </w:r>
      <w:r>
        <w:rPr>
          <w:sz w:val="28"/>
          <w:szCs w:val="28"/>
        </w:rPr>
        <w:t>4D</w:t>
      </w:r>
      <w:r>
        <w:rPr>
          <w:sz w:val="28"/>
          <w:szCs w:val="28"/>
          <w:vertAlign w:val="superscript"/>
        </w:rPr>
        <w:t>10</w:t>
      </w:r>
      <w:r>
        <w:rPr>
          <w:sz w:val="28"/>
          <w:szCs w:val="28"/>
        </w:rPr>
        <w:t>4F</w:t>
      </w:r>
      <w:r>
        <w:rPr>
          <w:sz w:val="28"/>
          <w:szCs w:val="28"/>
          <w:vertAlign w:val="superscript"/>
        </w:rPr>
        <w:t>0</w:t>
      </w:r>
      <w:r>
        <w:rPr>
          <w:sz w:val="28"/>
          <w:szCs w:val="28"/>
        </w:rPr>
        <w:t>5S</w:t>
      </w:r>
      <w:r>
        <w:rPr>
          <w:sz w:val="28"/>
          <w:szCs w:val="28"/>
          <w:vertAlign w:val="superscript"/>
        </w:rPr>
        <w:t>2</w:t>
      </w:r>
      <w:r>
        <w:rPr>
          <w:sz w:val="28"/>
          <w:szCs w:val="28"/>
        </w:rPr>
        <w:t>5P</w:t>
      </w:r>
      <w:r>
        <w:rPr>
          <w:sz w:val="28"/>
          <w:szCs w:val="28"/>
          <w:vertAlign w:val="superscript"/>
        </w:rPr>
        <w:t>2</w:t>
      </w:r>
    </w:p>
    <w:p w14:paraId="28ADBD0E" w14:textId="77777777" w:rsidR="00000000" w:rsidRDefault="00000000">
      <w:pPr>
        <w:spacing w:line="360" w:lineRule="auto"/>
        <w:ind w:firstLine="709"/>
        <w:jc w:val="both"/>
        <w:rPr>
          <w:sz w:val="28"/>
          <w:szCs w:val="28"/>
          <w:vertAlign w:val="superscript"/>
        </w:rPr>
      </w:pPr>
      <w:r>
        <w:rPr>
          <w:sz w:val="28"/>
          <w:szCs w:val="28"/>
        </w:rPr>
        <w:t>Сокращенная электронная формула: 4D</w:t>
      </w:r>
      <w:r>
        <w:rPr>
          <w:sz w:val="28"/>
          <w:szCs w:val="28"/>
          <w:vertAlign w:val="superscript"/>
        </w:rPr>
        <w:t>10</w:t>
      </w:r>
      <w:r>
        <w:rPr>
          <w:sz w:val="28"/>
          <w:szCs w:val="28"/>
        </w:rPr>
        <w:t>5S</w:t>
      </w:r>
      <w:r>
        <w:rPr>
          <w:sz w:val="28"/>
          <w:szCs w:val="28"/>
          <w:vertAlign w:val="superscript"/>
        </w:rPr>
        <w:t>2</w:t>
      </w:r>
      <w:r>
        <w:rPr>
          <w:sz w:val="28"/>
          <w:szCs w:val="28"/>
        </w:rPr>
        <w:t>5P</w:t>
      </w:r>
      <w:r>
        <w:rPr>
          <w:sz w:val="28"/>
          <w:szCs w:val="28"/>
          <w:vertAlign w:val="superscript"/>
        </w:rPr>
        <w:t>2</w:t>
      </w:r>
    </w:p>
    <w:p w14:paraId="2C3A9016" w14:textId="77777777" w:rsidR="00000000" w:rsidRDefault="00000000">
      <w:pPr>
        <w:spacing w:line="360" w:lineRule="auto"/>
        <w:ind w:firstLine="709"/>
        <w:jc w:val="both"/>
        <w:rPr>
          <w:sz w:val="28"/>
          <w:szCs w:val="28"/>
        </w:rPr>
      </w:pPr>
      <w:r>
        <w:rPr>
          <w:sz w:val="28"/>
          <w:szCs w:val="28"/>
        </w:rPr>
        <w:t>Максимальная степень окисления = +4</w:t>
      </w:r>
    </w:p>
    <w:p w14:paraId="5DB67934" w14:textId="77777777" w:rsidR="00000000" w:rsidRDefault="00000000">
      <w:pPr>
        <w:spacing w:line="360" w:lineRule="auto"/>
        <w:ind w:firstLine="709"/>
        <w:jc w:val="both"/>
        <w:rPr>
          <w:sz w:val="28"/>
          <w:szCs w:val="28"/>
        </w:rPr>
      </w:pPr>
      <w:r>
        <w:rPr>
          <w:sz w:val="28"/>
          <w:szCs w:val="28"/>
        </w:rPr>
        <w:t>Так как атомы олово содержат на внешнем слое 4 электрона, они могут отдавать их, приобретая при этом степень окисления +4 (проявлять восстановительные свойства). Также олово может принимать степень окисления +2, -4.</w:t>
      </w:r>
    </w:p>
    <w:p w14:paraId="3C54983B" w14:textId="77777777" w:rsidR="00000000" w:rsidRDefault="00000000">
      <w:pPr>
        <w:spacing w:line="360" w:lineRule="auto"/>
        <w:ind w:firstLine="709"/>
        <w:jc w:val="both"/>
        <w:rPr>
          <w:sz w:val="28"/>
          <w:szCs w:val="28"/>
        </w:rPr>
      </w:pPr>
    </w:p>
    <w:p w14:paraId="1460EF32" w14:textId="77777777" w:rsidR="00000000" w:rsidRDefault="00000000">
      <w:pPr>
        <w:spacing w:line="360" w:lineRule="auto"/>
        <w:ind w:firstLine="709"/>
        <w:jc w:val="both"/>
        <w:rPr>
          <w:sz w:val="28"/>
          <w:szCs w:val="28"/>
        </w:rPr>
      </w:pPr>
      <w:r>
        <w:rPr>
          <w:sz w:val="28"/>
          <w:szCs w:val="28"/>
        </w:rPr>
        <w:br w:type="page"/>
      </w:r>
      <w:r>
        <w:rPr>
          <w:sz w:val="28"/>
          <w:szCs w:val="28"/>
        </w:rPr>
        <w:lastRenderedPageBreak/>
        <w:t>2. Нахождение в природе и способ получения олова</w:t>
      </w:r>
    </w:p>
    <w:p w14:paraId="65C509E2" w14:textId="77777777" w:rsidR="00000000" w:rsidRDefault="00000000">
      <w:pPr>
        <w:spacing w:line="360" w:lineRule="auto"/>
        <w:ind w:firstLine="709"/>
        <w:jc w:val="both"/>
        <w:rPr>
          <w:sz w:val="28"/>
          <w:szCs w:val="28"/>
        </w:rPr>
      </w:pPr>
    </w:p>
    <w:p w14:paraId="53191032" w14:textId="77777777" w:rsidR="00000000" w:rsidRDefault="00000000">
      <w:pPr>
        <w:spacing w:line="360" w:lineRule="auto"/>
        <w:ind w:firstLine="709"/>
        <w:jc w:val="both"/>
        <w:rPr>
          <w:sz w:val="28"/>
          <w:szCs w:val="28"/>
        </w:rPr>
      </w:pPr>
      <w:r>
        <w:rPr>
          <w:sz w:val="28"/>
          <w:szCs w:val="28"/>
        </w:rPr>
        <w:t xml:space="preserve">Нахождение в природе: </w:t>
      </w:r>
    </w:p>
    <w:p w14:paraId="038F39FD" w14:textId="77777777" w:rsidR="00000000" w:rsidRDefault="00000000">
      <w:pPr>
        <w:spacing w:line="360" w:lineRule="auto"/>
        <w:ind w:firstLine="709"/>
        <w:jc w:val="both"/>
        <w:rPr>
          <w:sz w:val="28"/>
          <w:szCs w:val="28"/>
        </w:rPr>
      </w:pPr>
      <w:r>
        <w:rPr>
          <w:sz w:val="28"/>
          <w:szCs w:val="28"/>
        </w:rPr>
        <w:t>Олово - редкий рассеянный элемент, по распространенности в земной коре олово занимает 47-е место. Содержание олова в земной коре составляет, по разным данным, от 2·10-4 до 8·10-3% по массе. Основной минерал олова - касситерит (оловянный камень) SnO</w:t>
      </w:r>
      <w:r>
        <w:rPr>
          <w:sz w:val="28"/>
          <w:szCs w:val="28"/>
          <w:vertAlign w:val="subscript"/>
        </w:rPr>
        <w:t>2</w:t>
      </w:r>
      <w:r>
        <w:rPr>
          <w:sz w:val="28"/>
          <w:szCs w:val="28"/>
        </w:rPr>
        <w:t>, содержащий до 78,8 % олова. Гораздо реже в природе встречается станнин (оловянный колчедан) - Cu</w:t>
      </w:r>
      <w:r>
        <w:rPr>
          <w:sz w:val="28"/>
          <w:szCs w:val="28"/>
          <w:vertAlign w:val="subscript"/>
        </w:rPr>
        <w:t>2</w:t>
      </w:r>
      <w:r>
        <w:rPr>
          <w:sz w:val="28"/>
          <w:szCs w:val="28"/>
        </w:rPr>
        <w:t>FeSnS</w:t>
      </w:r>
      <w:r>
        <w:rPr>
          <w:sz w:val="28"/>
          <w:szCs w:val="28"/>
          <w:vertAlign w:val="subscript"/>
        </w:rPr>
        <w:t xml:space="preserve">4 </w:t>
      </w:r>
      <w:r>
        <w:rPr>
          <w:sz w:val="28"/>
          <w:szCs w:val="28"/>
        </w:rPr>
        <w:t>(27,5 % Sn). [1, с. 9]</w:t>
      </w:r>
    </w:p>
    <w:p w14:paraId="28B06100" w14:textId="77777777" w:rsidR="00000000" w:rsidRDefault="00000000">
      <w:pPr>
        <w:spacing w:line="360" w:lineRule="auto"/>
        <w:ind w:firstLine="709"/>
        <w:jc w:val="both"/>
        <w:rPr>
          <w:sz w:val="28"/>
          <w:szCs w:val="28"/>
        </w:rPr>
      </w:pPr>
      <w:r>
        <w:rPr>
          <w:sz w:val="28"/>
          <w:szCs w:val="28"/>
        </w:rPr>
        <w:t>Получение: [4]</w:t>
      </w:r>
    </w:p>
    <w:p w14:paraId="1185F86C" w14:textId="77777777" w:rsidR="00000000" w:rsidRDefault="00000000">
      <w:pPr>
        <w:spacing w:line="360" w:lineRule="auto"/>
        <w:ind w:firstLine="709"/>
        <w:jc w:val="both"/>
        <w:rPr>
          <w:sz w:val="28"/>
          <w:szCs w:val="28"/>
        </w:rPr>
      </w:pPr>
      <w:r>
        <w:rPr>
          <w:sz w:val="28"/>
          <w:szCs w:val="28"/>
        </w:rPr>
        <w:t>Для добычи олова в настоящее время используют руды, в которых его содержание равно или немного выше 0,1%. На первом этапе руду обогащают (методом гравитационной флотации или магнитной сепарации). Таким образом удается повысить содержание олова в руде до 40-70%. Далее проводят обжиг концентрата в кислороде для удаления примесей серы и мышьяка. Затем полученный таким образом оксид SnO</w:t>
      </w:r>
      <w:r>
        <w:rPr>
          <w:sz w:val="28"/>
          <w:szCs w:val="28"/>
          <w:vertAlign w:val="subscript"/>
        </w:rPr>
        <w:t>2</w:t>
      </w:r>
      <w:r>
        <w:rPr>
          <w:sz w:val="28"/>
          <w:szCs w:val="28"/>
        </w:rPr>
        <w:t xml:space="preserve"> восстанавливают углем или алюминием (цинком) в электропечах:</w:t>
      </w:r>
    </w:p>
    <w:p w14:paraId="5B97FC48" w14:textId="77777777" w:rsidR="00000000" w:rsidRDefault="00000000">
      <w:pPr>
        <w:spacing w:line="360" w:lineRule="auto"/>
        <w:ind w:firstLine="709"/>
        <w:jc w:val="both"/>
        <w:rPr>
          <w:sz w:val="28"/>
          <w:szCs w:val="28"/>
        </w:rPr>
      </w:pPr>
      <w:r>
        <w:rPr>
          <w:sz w:val="28"/>
          <w:szCs w:val="28"/>
          <w:vertAlign w:val="subscript"/>
        </w:rPr>
        <w:t>2</w:t>
      </w:r>
      <w:r>
        <w:rPr>
          <w:sz w:val="28"/>
          <w:szCs w:val="28"/>
        </w:rPr>
        <w:t xml:space="preserve"> + 2C </w:t>
      </w:r>
      <w:r>
        <w:rPr>
          <w:rFonts w:ascii="Times New Roman" w:hAnsi="Times New Roman" w:cs="Times New Roman"/>
          <w:sz w:val="28"/>
          <w:szCs w:val="28"/>
        </w:rPr>
        <w:t>→</w:t>
      </w:r>
      <w:r>
        <w:rPr>
          <w:sz w:val="28"/>
          <w:szCs w:val="28"/>
        </w:rPr>
        <w:t xml:space="preserve"> Sn + 2CO</w:t>
      </w:r>
    </w:p>
    <w:p w14:paraId="70B64712" w14:textId="77777777" w:rsidR="00000000" w:rsidRDefault="00000000">
      <w:pPr>
        <w:spacing w:line="360" w:lineRule="auto"/>
        <w:ind w:firstLine="709"/>
        <w:jc w:val="both"/>
        <w:rPr>
          <w:sz w:val="28"/>
          <w:szCs w:val="28"/>
        </w:rPr>
      </w:pPr>
    </w:p>
    <w:p w14:paraId="1BD1737B" w14:textId="77777777" w:rsidR="00000000" w:rsidRDefault="00000000">
      <w:pPr>
        <w:spacing w:line="360" w:lineRule="auto"/>
        <w:ind w:firstLine="709"/>
        <w:jc w:val="both"/>
        <w:rPr>
          <w:sz w:val="28"/>
          <w:szCs w:val="28"/>
        </w:rPr>
      </w:pPr>
      <w:r>
        <w:rPr>
          <w:sz w:val="28"/>
          <w:szCs w:val="28"/>
        </w:rPr>
        <w:t>Особо чистое олово полупроводниковой чистоты готовят электрохимическим рафинированием или методом зонной плавки.</w:t>
      </w:r>
    </w:p>
    <w:p w14:paraId="4D47E590" w14:textId="77777777" w:rsidR="00000000" w:rsidRDefault="00000000">
      <w:pPr>
        <w:spacing w:line="360" w:lineRule="auto"/>
        <w:ind w:firstLine="709"/>
        <w:jc w:val="both"/>
        <w:rPr>
          <w:sz w:val="28"/>
          <w:szCs w:val="28"/>
        </w:rPr>
      </w:pPr>
    </w:p>
    <w:p w14:paraId="5A3EA1C6" w14:textId="77777777" w:rsidR="00000000" w:rsidRDefault="00000000">
      <w:pPr>
        <w:spacing w:line="360" w:lineRule="auto"/>
        <w:ind w:firstLine="709"/>
        <w:jc w:val="both"/>
        <w:rPr>
          <w:sz w:val="28"/>
          <w:szCs w:val="28"/>
        </w:rPr>
      </w:pPr>
      <w:r>
        <w:rPr>
          <w:sz w:val="28"/>
          <w:szCs w:val="28"/>
        </w:rPr>
        <w:br w:type="page"/>
      </w:r>
      <w:r>
        <w:rPr>
          <w:sz w:val="28"/>
          <w:szCs w:val="28"/>
        </w:rPr>
        <w:lastRenderedPageBreak/>
        <w:t>3. Химические и физические свойства [4]</w:t>
      </w:r>
    </w:p>
    <w:p w14:paraId="2FD10851" w14:textId="77777777" w:rsidR="00000000" w:rsidRDefault="00000000">
      <w:pPr>
        <w:spacing w:line="360" w:lineRule="auto"/>
        <w:ind w:firstLine="709"/>
        <w:jc w:val="both"/>
        <w:rPr>
          <w:sz w:val="28"/>
          <w:szCs w:val="28"/>
        </w:rPr>
      </w:pPr>
    </w:p>
    <w:p w14:paraId="0138C7AC" w14:textId="77777777" w:rsidR="00000000" w:rsidRDefault="00000000">
      <w:pPr>
        <w:spacing w:line="360" w:lineRule="auto"/>
        <w:ind w:firstLine="709"/>
        <w:jc w:val="both"/>
        <w:rPr>
          <w:sz w:val="28"/>
          <w:szCs w:val="28"/>
        </w:rPr>
      </w:pPr>
      <w:r>
        <w:rPr>
          <w:sz w:val="28"/>
          <w:szCs w:val="28"/>
        </w:rPr>
        <w:t xml:space="preserve">Простое вещество олово полиморфно. Оно существует в двух аллотропных модификациях: </w:t>
      </w:r>
    </w:p>
    <w:p w14:paraId="7A50C675" w14:textId="77777777" w:rsidR="00000000" w:rsidRDefault="00000000">
      <w:pPr>
        <w:spacing w:line="360" w:lineRule="auto"/>
        <w:ind w:firstLine="709"/>
        <w:jc w:val="both"/>
        <w:rPr>
          <w:sz w:val="28"/>
          <w:szCs w:val="28"/>
        </w:rPr>
      </w:pPr>
      <w:r>
        <w:rPr>
          <w:sz w:val="28"/>
          <w:szCs w:val="28"/>
        </w:rPr>
        <w:t xml:space="preserve">а) </w:t>
      </w:r>
      <w:r>
        <w:rPr>
          <w:rFonts w:ascii="Times New Roman" w:hAnsi="Times New Roman" w:cs="Times New Roman"/>
          <w:sz w:val="28"/>
          <w:szCs w:val="28"/>
        </w:rPr>
        <w:t>β</w:t>
      </w:r>
      <w:r>
        <w:rPr>
          <w:sz w:val="28"/>
          <w:szCs w:val="28"/>
        </w:rPr>
        <w:t xml:space="preserve"> - олово (белое), </w:t>
      </w:r>
      <w:r>
        <w:rPr>
          <w:sz w:val="28"/>
          <w:szCs w:val="28"/>
          <w:lang w:val="en-US"/>
        </w:rPr>
        <w:t>t</w:t>
      </w:r>
      <w:r>
        <w:rPr>
          <w:sz w:val="28"/>
          <w:szCs w:val="28"/>
        </w:rPr>
        <w:t xml:space="preserve"> &gt; 13,2</w:t>
      </w:r>
      <w:r>
        <w:rPr>
          <w:rFonts w:ascii="Times New Roman" w:hAnsi="Times New Roman" w:cs="Times New Roman"/>
          <w:sz w:val="28"/>
          <w:szCs w:val="28"/>
        </w:rPr>
        <w:t>˚</w:t>
      </w:r>
      <w:r>
        <w:rPr>
          <w:sz w:val="28"/>
          <w:szCs w:val="28"/>
        </w:rPr>
        <w:t>С, мягкое, пластичное, высокая электропроводность, металлический блеск.</w:t>
      </w:r>
    </w:p>
    <w:p w14:paraId="07DA6075" w14:textId="77777777" w:rsidR="00000000" w:rsidRDefault="00000000">
      <w:pPr>
        <w:spacing w:line="360" w:lineRule="auto"/>
        <w:ind w:firstLine="709"/>
        <w:jc w:val="both"/>
        <w:rPr>
          <w:sz w:val="28"/>
          <w:szCs w:val="28"/>
        </w:rPr>
      </w:pPr>
      <w:r>
        <w:rPr>
          <w:sz w:val="28"/>
          <w:szCs w:val="28"/>
        </w:rPr>
        <w:t xml:space="preserve">б) </w:t>
      </w:r>
      <w:r>
        <w:rPr>
          <w:rFonts w:ascii="Times New Roman" w:hAnsi="Times New Roman" w:cs="Times New Roman"/>
          <w:sz w:val="28"/>
          <w:szCs w:val="28"/>
        </w:rPr>
        <w:t>α</w:t>
      </w:r>
      <w:r>
        <w:rPr>
          <w:sz w:val="28"/>
          <w:szCs w:val="28"/>
        </w:rPr>
        <w:t xml:space="preserve"> - олово (серое), </w:t>
      </w:r>
      <w:r>
        <w:rPr>
          <w:sz w:val="28"/>
          <w:szCs w:val="28"/>
          <w:lang w:val="en-US"/>
        </w:rPr>
        <w:t>t</w:t>
      </w:r>
      <w:r>
        <w:rPr>
          <w:sz w:val="28"/>
          <w:szCs w:val="28"/>
        </w:rPr>
        <w:t xml:space="preserve"> &lt; 13,2 </w:t>
      </w:r>
      <w:r>
        <w:rPr>
          <w:rFonts w:ascii="Times New Roman" w:hAnsi="Times New Roman" w:cs="Times New Roman"/>
          <w:sz w:val="28"/>
          <w:szCs w:val="28"/>
        </w:rPr>
        <w:t>˚</w:t>
      </w:r>
      <w:r>
        <w:rPr>
          <w:sz w:val="28"/>
          <w:szCs w:val="28"/>
        </w:rPr>
        <w:t>С, образовано из белого олова, хрупкое, твёрдое, полупроводник, структура алмаза.</w:t>
      </w:r>
    </w:p>
    <w:p w14:paraId="5FB3215F" w14:textId="77777777" w:rsidR="00000000" w:rsidRDefault="00000000">
      <w:pPr>
        <w:tabs>
          <w:tab w:val="left" w:pos="3504"/>
        </w:tabs>
        <w:spacing w:line="360" w:lineRule="auto"/>
        <w:ind w:firstLine="709"/>
        <w:jc w:val="both"/>
        <w:rPr>
          <w:sz w:val="28"/>
          <w:szCs w:val="28"/>
        </w:rPr>
      </w:pPr>
    </w:p>
    <w:p w14:paraId="7614348A" w14:textId="16EC3D5E" w:rsidR="00000000" w:rsidRDefault="000951D9">
      <w:pPr>
        <w:tabs>
          <w:tab w:val="left" w:pos="3504"/>
        </w:tab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76411FE0" wp14:editId="6955AD74">
            <wp:extent cx="3924300" cy="9220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24300" cy="922020"/>
                    </a:xfrm>
                    <a:prstGeom prst="rect">
                      <a:avLst/>
                    </a:prstGeom>
                    <a:noFill/>
                    <a:ln>
                      <a:noFill/>
                    </a:ln>
                  </pic:spPr>
                </pic:pic>
              </a:graphicData>
            </a:graphic>
          </wp:inline>
        </w:drawing>
      </w:r>
    </w:p>
    <w:p w14:paraId="00309C14" w14:textId="77777777" w:rsidR="00000000" w:rsidRDefault="00000000">
      <w:pPr>
        <w:tabs>
          <w:tab w:val="left" w:pos="3504"/>
        </w:tabs>
        <w:spacing w:line="360" w:lineRule="auto"/>
        <w:ind w:firstLine="709"/>
        <w:jc w:val="both"/>
        <w:rPr>
          <w:sz w:val="28"/>
          <w:szCs w:val="28"/>
        </w:rPr>
      </w:pPr>
    </w:p>
    <w:p w14:paraId="63E06E2D" w14:textId="77777777" w:rsidR="00000000" w:rsidRDefault="00000000">
      <w:pPr>
        <w:tabs>
          <w:tab w:val="left" w:pos="3504"/>
        </w:tabs>
        <w:spacing w:line="360" w:lineRule="auto"/>
        <w:ind w:firstLine="709"/>
        <w:jc w:val="both"/>
        <w:rPr>
          <w:sz w:val="28"/>
          <w:szCs w:val="28"/>
        </w:rPr>
      </w:pPr>
      <w:r>
        <w:rPr>
          <w:sz w:val="28"/>
          <w:szCs w:val="28"/>
        </w:rPr>
        <w:t>Из - за сильного различия структур двух модификаций олова разнятся и их электрофизические свойства. Так, бета - Sn - металл, а альфа - Sn относится к числу полупроводников. Ниже 3,72 К альфа - Sn переходит в сверхпроводящее состояние. Стандартный электродный потенциал E°Sn</w:t>
      </w:r>
      <w:r>
        <w:rPr>
          <w:sz w:val="28"/>
          <w:szCs w:val="28"/>
          <w:vertAlign w:val="superscript"/>
        </w:rPr>
        <w:t>2+</w:t>
      </w:r>
      <w:r>
        <w:rPr>
          <w:sz w:val="28"/>
          <w:szCs w:val="28"/>
        </w:rPr>
        <w:t>/Sn равен -0.136 В, а E пары °Sn</w:t>
      </w:r>
      <w:r>
        <w:rPr>
          <w:sz w:val="28"/>
          <w:szCs w:val="28"/>
          <w:vertAlign w:val="superscript"/>
        </w:rPr>
        <w:t>4+</w:t>
      </w:r>
      <w:r>
        <w:rPr>
          <w:sz w:val="28"/>
          <w:szCs w:val="28"/>
        </w:rPr>
        <w:t>/Sn2 равен + 0.151 В. При комнатной температуре олово устойчиво к воздействию воздуха или воды. Такая инертность объясняется образованием поверхностной пленки оксидов. Заметное окисление олова на воздухе начинается при температурах выше 150°C.</w:t>
      </w:r>
    </w:p>
    <w:p w14:paraId="33EF960F" w14:textId="77777777" w:rsidR="00000000" w:rsidRDefault="00000000">
      <w:pPr>
        <w:tabs>
          <w:tab w:val="left" w:pos="3504"/>
        </w:tabs>
        <w:spacing w:line="360" w:lineRule="auto"/>
        <w:ind w:firstLine="709"/>
        <w:jc w:val="both"/>
        <w:rPr>
          <w:sz w:val="28"/>
          <w:szCs w:val="28"/>
        </w:rPr>
      </w:pPr>
      <w:r>
        <w:rPr>
          <w:sz w:val="28"/>
          <w:szCs w:val="28"/>
        </w:rPr>
        <w:t>Диоксид (или двуокись) олова встречается в природе, а также может быть получен искусственно путем сжигания металла на воздухе или окислением его азотной кислотой с последующим прокаливанием полученного продукта.</w:t>
      </w:r>
    </w:p>
    <w:p w14:paraId="095C79EC" w14:textId="77777777" w:rsidR="00000000" w:rsidRDefault="00000000">
      <w:pPr>
        <w:tabs>
          <w:tab w:val="left" w:pos="3504"/>
        </w:tabs>
        <w:spacing w:line="360" w:lineRule="auto"/>
        <w:ind w:firstLine="709"/>
        <w:jc w:val="both"/>
        <w:rPr>
          <w:sz w:val="28"/>
          <w:szCs w:val="28"/>
        </w:rPr>
      </w:pPr>
    </w:p>
    <w:p w14:paraId="3BBDF640" w14:textId="20EFE4C1" w:rsidR="00000000" w:rsidRDefault="000951D9">
      <w:pPr>
        <w:tabs>
          <w:tab w:val="left" w:pos="3504"/>
        </w:tabs>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3B70BF26" wp14:editId="18BCE027">
            <wp:extent cx="2286000" cy="52578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0" cy="525780"/>
                    </a:xfrm>
                    <a:prstGeom prst="rect">
                      <a:avLst/>
                    </a:prstGeom>
                    <a:noFill/>
                    <a:ln>
                      <a:noFill/>
                    </a:ln>
                  </pic:spPr>
                </pic:pic>
              </a:graphicData>
            </a:graphic>
          </wp:inline>
        </w:drawing>
      </w:r>
    </w:p>
    <w:p w14:paraId="019CD2D7" w14:textId="77777777" w:rsidR="00000000" w:rsidRDefault="00000000">
      <w:pPr>
        <w:tabs>
          <w:tab w:val="left" w:pos="3504"/>
        </w:tabs>
        <w:spacing w:line="360" w:lineRule="auto"/>
        <w:ind w:firstLine="709"/>
        <w:jc w:val="both"/>
        <w:rPr>
          <w:sz w:val="28"/>
          <w:szCs w:val="28"/>
        </w:rPr>
      </w:pPr>
      <w:r>
        <w:rPr>
          <w:sz w:val="28"/>
          <w:szCs w:val="28"/>
        </w:rPr>
        <w:br w:type="page"/>
      </w:r>
      <w:r>
        <w:rPr>
          <w:sz w:val="28"/>
          <w:szCs w:val="28"/>
        </w:rPr>
        <w:lastRenderedPageBreak/>
        <w:t>При нагревании олово реагирует с большинством неметаллов. При этом образуются соединения в степени окисления +4:</w:t>
      </w:r>
    </w:p>
    <w:p w14:paraId="7851308F" w14:textId="77777777" w:rsidR="00000000" w:rsidRDefault="00000000">
      <w:pPr>
        <w:tabs>
          <w:tab w:val="left" w:pos="3504"/>
        </w:tabs>
        <w:spacing w:line="360" w:lineRule="auto"/>
        <w:ind w:firstLine="709"/>
        <w:jc w:val="both"/>
        <w:rPr>
          <w:sz w:val="28"/>
          <w:szCs w:val="28"/>
        </w:rPr>
      </w:pPr>
    </w:p>
    <w:p w14:paraId="5DC0CF77" w14:textId="77777777" w:rsidR="00000000" w:rsidRDefault="00000000">
      <w:pPr>
        <w:tabs>
          <w:tab w:val="left" w:pos="3504"/>
        </w:tabs>
        <w:spacing w:line="360" w:lineRule="auto"/>
        <w:ind w:firstLine="709"/>
        <w:jc w:val="both"/>
        <w:rPr>
          <w:sz w:val="28"/>
          <w:szCs w:val="28"/>
        </w:rPr>
      </w:pPr>
      <w:r>
        <w:rPr>
          <w:sz w:val="28"/>
          <w:szCs w:val="28"/>
          <w:lang w:val="en-US"/>
        </w:rPr>
        <w:t>Sn</w:t>
      </w:r>
      <w:r>
        <w:rPr>
          <w:sz w:val="28"/>
          <w:szCs w:val="28"/>
        </w:rPr>
        <w:t xml:space="preserve"> + 2</w:t>
      </w:r>
      <w:r>
        <w:rPr>
          <w:sz w:val="28"/>
          <w:szCs w:val="28"/>
          <w:lang w:val="en-US"/>
        </w:rPr>
        <w:t>Cl</w:t>
      </w:r>
      <w:r>
        <w:rPr>
          <w:sz w:val="28"/>
          <w:szCs w:val="28"/>
          <w:vertAlign w:val="subscript"/>
        </w:rPr>
        <w:t>2</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SnCl</w:t>
      </w:r>
      <w:r>
        <w:rPr>
          <w:sz w:val="28"/>
          <w:szCs w:val="28"/>
          <w:vertAlign w:val="subscript"/>
        </w:rPr>
        <w:t>4</w:t>
      </w:r>
    </w:p>
    <w:p w14:paraId="48E3F4CD" w14:textId="77777777" w:rsidR="00000000" w:rsidRDefault="00000000">
      <w:pPr>
        <w:tabs>
          <w:tab w:val="left" w:pos="3504"/>
        </w:tabs>
        <w:spacing w:line="360" w:lineRule="auto"/>
        <w:ind w:firstLine="709"/>
        <w:jc w:val="both"/>
        <w:rPr>
          <w:sz w:val="28"/>
          <w:szCs w:val="28"/>
        </w:rPr>
      </w:pPr>
      <w:r>
        <w:rPr>
          <w:sz w:val="28"/>
          <w:szCs w:val="28"/>
          <w:vertAlign w:val="subscript"/>
        </w:rPr>
        <w:t>4</w:t>
      </w:r>
      <w:r>
        <w:rPr>
          <w:sz w:val="28"/>
          <w:szCs w:val="28"/>
        </w:rPr>
        <w:t xml:space="preserve"> - жидкость, кипящую при температуре 112°С и сильно дымящую на воздухе, растворяется в воде и может быть выделен из раствора в виде различных кристаллогидратов, например, SnCl4</w:t>
      </w:r>
      <w:r>
        <w:rPr>
          <w:rFonts w:ascii="Cambria Math" w:hAnsi="Cambria Math" w:cs="Cambria Math"/>
          <w:sz w:val="28"/>
          <w:szCs w:val="28"/>
        </w:rPr>
        <w:t>∙</w:t>
      </w:r>
      <w:r>
        <w:rPr>
          <w:sz w:val="28"/>
          <w:szCs w:val="28"/>
        </w:rPr>
        <w:t>5H2O.</w:t>
      </w:r>
    </w:p>
    <w:p w14:paraId="6C333DE1" w14:textId="77777777" w:rsidR="00000000" w:rsidRDefault="00000000">
      <w:pPr>
        <w:tabs>
          <w:tab w:val="left" w:pos="3504"/>
        </w:tabs>
        <w:spacing w:line="360" w:lineRule="auto"/>
        <w:ind w:firstLine="709"/>
        <w:jc w:val="both"/>
        <w:rPr>
          <w:sz w:val="28"/>
          <w:szCs w:val="28"/>
        </w:rPr>
      </w:pPr>
    </w:p>
    <w:p w14:paraId="04D9BFAD" w14:textId="77777777" w:rsidR="00000000" w:rsidRDefault="00000000">
      <w:pPr>
        <w:tabs>
          <w:tab w:val="left" w:pos="3504"/>
        </w:tabs>
        <w:spacing w:line="360" w:lineRule="auto"/>
        <w:ind w:firstLine="709"/>
        <w:jc w:val="both"/>
        <w:rPr>
          <w:sz w:val="28"/>
          <w:szCs w:val="28"/>
        </w:rPr>
      </w:pPr>
      <w:r>
        <w:rPr>
          <w:sz w:val="28"/>
          <w:szCs w:val="28"/>
        </w:rPr>
        <w:t>Э° + сложные вещества:</w:t>
      </w:r>
    </w:p>
    <w:p w14:paraId="309B08B8" w14:textId="77777777" w:rsidR="00000000" w:rsidRDefault="00000000">
      <w:pPr>
        <w:tabs>
          <w:tab w:val="left" w:pos="3504"/>
        </w:tabs>
        <w:spacing w:line="360" w:lineRule="auto"/>
        <w:ind w:firstLine="709"/>
        <w:jc w:val="both"/>
        <w:rPr>
          <w:sz w:val="28"/>
          <w:szCs w:val="28"/>
        </w:rPr>
      </w:pPr>
    </w:p>
    <w:p w14:paraId="46AA4F83" w14:textId="77777777" w:rsidR="00000000" w:rsidRDefault="00000000">
      <w:pPr>
        <w:tabs>
          <w:tab w:val="left" w:pos="3504"/>
        </w:tabs>
        <w:spacing w:line="360" w:lineRule="auto"/>
        <w:ind w:firstLine="709"/>
        <w:jc w:val="both"/>
        <w:rPr>
          <w:sz w:val="28"/>
          <w:szCs w:val="28"/>
        </w:rPr>
      </w:pPr>
      <w:r>
        <w:rPr>
          <w:sz w:val="28"/>
          <w:szCs w:val="28"/>
        </w:rPr>
        <w:t>Разбавленные соляная и серная кислоты действуют на олово очень медленно, это объясняется большим перенапряжением выделения водорода на поверхности металла. Концентрированные растворы этих кислот, особенно при нагревании, растворяют олово. При этом в соляной кислоте получается хлорид олова (II), а в серной - сульфат олова (IV). Кроме того, при взаимодействии олова с соляной кислотой возможно образование хлороловянных кислот составов HSnCl3.</w:t>
      </w:r>
    </w:p>
    <w:p w14:paraId="0EB9382C" w14:textId="77777777" w:rsidR="00000000" w:rsidRDefault="00000000">
      <w:pPr>
        <w:tabs>
          <w:tab w:val="left" w:pos="3504"/>
        </w:tabs>
        <w:spacing w:line="360" w:lineRule="auto"/>
        <w:ind w:firstLine="709"/>
        <w:jc w:val="both"/>
        <w:rPr>
          <w:sz w:val="28"/>
          <w:szCs w:val="28"/>
        </w:rPr>
      </w:pPr>
      <w:r>
        <w:rPr>
          <w:sz w:val="28"/>
          <w:szCs w:val="28"/>
        </w:rPr>
        <w:t xml:space="preserve">+ 2HCl </w:t>
      </w:r>
      <w:r>
        <w:rPr>
          <w:rFonts w:ascii="Times New Roman" w:hAnsi="Times New Roman" w:cs="Times New Roman"/>
          <w:sz w:val="28"/>
          <w:szCs w:val="28"/>
        </w:rPr>
        <w:t>→</w:t>
      </w:r>
      <w:r>
        <w:rPr>
          <w:sz w:val="28"/>
          <w:szCs w:val="28"/>
        </w:rPr>
        <w:t xml:space="preserve"> SnCl</w:t>
      </w:r>
      <w:r>
        <w:rPr>
          <w:sz w:val="28"/>
          <w:szCs w:val="28"/>
          <w:vertAlign w:val="subscript"/>
        </w:rPr>
        <w:t>2</w:t>
      </w:r>
      <w:r>
        <w:rPr>
          <w:sz w:val="28"/>
          <w:szCs w:val="28"/>
        </w:rPr>
        <w:t xml:space="preserve"> + H</w:t>
      </w:r>
      <w:r>
        <w:rPr>
          <w:sz w:val="28"/>
          <w:szCs w:val="28"/>
          <w:vertAlign w:val="subscript"/>
        </w:rPr>
        <w:t>2</w:t>
      </w:r>
    </w:p>
    <w:p w14:paraId="72ACB2D1" w14:textId="77777777" w:rsidR="00000000" w:rsidRDefault="00000000">
      <w:pPr>
        <w:tabs>
          <w:tab w:val="left" w:pos="3504"/>
        </w:tabs>
        <w:spacing w:line="360" w:lineRule="auto"/>
        <w:ind w:firstLine="709"/>
        <w:jc w:val="both"/>
        <w:rPr>
          <w:sz w:val="28"/>
          <w:szCs w:val="28"/>
          <w:vertAlign w:val="subscript"/>
        </w:rPr>
      </w:pPr>
      <w:r>
        <w:rPr>
          <w:sz w:val="28"/>
          <w:szCs w:val="28"/>
          <w:lang w:val="en-US"/>
        </w:rPr>
        <w:t>Sn</w:t>
      </w:r>
      <w:r>
        <w:rPr>
          <w:sz w:val="28"/>
          <w:szCs w:val="28"/>
        </w:rPr>
        <w:t xml:space="preserve"> + 3</w:t>
      </w:r>
      <w:r>
        <w:rPr>
          <w:sz w:val="28"/>
          <w:szCs w:val="28"/>
          <w:lang w:val="en-US"/>
        </w:rPr>
        <w:t>HCl</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H</w:t>
      </w:r>
      <w:r>
        <w:rPr>
          <w:sz w:val="28"/>
          <w:szCs w:val="28"/>
        </w:rPr>
        <w:t>[</w:t>
      </w:r>
      <w:r>
        <w:rPr>
          <w:sz w:val="28"/>
          <w:szCs w:val="28"/>
          <w:lang w:val="en-US"/>
        </w:rPr>
        <w:t>SnCl</w:t>
      </w:r>
      <w:r>
        <w:rPr>
          <w:sz w:val="28"/>
          <w:szCs w:val="28"/>
          <w:vertAlign w:val="subscript"/>
        </w:rPr>
        <w:t>3</w:t>
      </w:r>
      <w:r>
        <w:rPr>
          <w:sz w:val="28"/>
          <w:szCs w:val="28"/>
        </w:rPr>
        <w:t>] + 2</w:t>
      </w:r>
      <w:r>
        <w:rPr>
          <w:sz w:val="28"/>
          <w:szCs w:val="28"/>
          <w:lang w:val="en-US"/>
        </w:rPr>
        <w:t>H</w:t>
      </w:r>
      <w:r>
        <w:rPr>
          <w:sz w:val="28"/>
          <w:szCs w:val="28"/>
          <w:vertAlign w:val="subscript"/>
        </w:rPr>
        <w:t>2</w:t>
      </w:r>
    </w:p>
    <w:p w14:paraId="6654FD06" w14:textId="77777777" w:rsidR="00000000" w:rsidRDefault="00000000">
      <w:pPr>
        <w:tabs>
          <w:tab w:val="left" w:pos="3504"/>
        </w:tabs>
        <w:spacing w:line="360" w:lineRule="auto"/>
        <w:ind w:firstLine="709"/>
        <w:jc w:val="both"/>
        <w:rPr>
          <w:sz w:val="28"/>
          <w:szCs w:val="28"/>
          <w:lang w:val="en-US"/>
        </w:rPr>
      </w:pPr>
      <w:r>
        <w:rPr>
          <w:sz w:val="28"/>
          <w:szCs w:val="28"/>
          <w:lang w:val="en-US"/>
        </w:rPr>
        <w:t>Sn + 4H</w:t>
      </w:r>
      <w:r>
        <w:rPr>
          <w:sz w:val="28"/>
          <w:szCs w:val="28"/>
          <w:vertAlign w:val="subscript"/>
          <w:lang w:val="en-US"/>
        </w:rPr>
        <w:t>2</w:t>
      </w:r>
      <w:r>
        <w:rPr>
          <w:sz w:val="28"/>
          <w:szCs w:val="28"/>
          <w:lang w:val="en-US"/>
        </w:rPr>
        <w:t>SO</w:t>
      </w:r>
      <w:r>
        <w:rPr>
          <w:sz w:val="28"/>
          <w:szCs w:val="28"/>
          <w:vertAlign w:val="subscript"/>
          <w:lang w:val="en-US"/>
        </w:rPr>
        <w:t>4</w:t>
      </w:r>
      <w:r>
        <w:rPr>
          <w:sz w:val="28"/>
          <w:szCs w:val="28"/>
          <w:lang w:val="en-US"/>
        </w:rPr>
        <w:t xml:space="preserve"> </w:t>
      </w:r>
      <w:r>
        <w:rPr>
          <w:rFonts w:ascii="Times New Roman" w:hAnsi="Times New Roman" w:cs="Times New Roman"/>
          <w:sz w:val="28"/>
          <w:szCs w:val="28"/>
          <w:lang w:val="en-US"/>
        </w:rPr>
        <w:t>→</w:t>
      </w:r>
      <w:r>
        <w:rPr>
          <w:sz w:val="28"/>
          <w:szCs w:val="28"/>
          <w:lang w:val="en-US"/>
        </w:rPr>
        <w:t xml:space="preserve"> Sn(SO</w:t>
      </w:r>
      <w:r>
        <w:rPr>
          <w:sz w:val="28"/>
          <w:szCs w:val="28"/>
          <w:vertAlign w:val="subscript"/>
          <w:lang w:val="en-US"/>
        </w:rPr>
        <w:t>4</w:t>
      </w:r>
      <w:r>
        <w:rPr>
          <w:sz w:val="28"/>
          <w:szCs w:val="28"/>
          <w:lang w:val="en-US"/>
        </w:rPr>
        <w:t>)</w:t>
      </w:r>
      <w:r>
        <w:rPr>
          <w:sz w:val="28"/>
          <w:szCs w:val="28"/>
          <w:vertAlign w:val="subscript"/>
          <w:lang w:val="en-US"/>
        </w:rPr>
        <w:t>2</w:t>
      </w:r>
      <w:r>
        <w:rPr>
          <w:sz w:val="28"/>
          <w:szCs w:val="28"/>
          <w:lang w:val="en-US"/>
        </w:rPr>
        <w:t xml:space="preserve"> + 2SO</w:t>
      </w:r>
      <w:r>
        <w:rPr>
          <w:sz w:val="28"/>
          <w:szCs w:val="28"/>
          <w:vertAlign w:val="subscript"/>
          <w:lang w:val="en-US"/>
        </w:rPr>
        <w:t>2</w:t>
      </w:r>
      <w:r>
        <w:rPr>
          <w:rFonts w:ascii="Times New Roman" w:hAnsi="Times New Roman" w:cs="Times New Roman"/>
          <w:sz w:val="28"/>
          <w:szCs w:val="28"/>
          <w:lang w:val="en-US"/>
        </w:rPr>
        <w:t>↑</w:t>
      </w:r>
      <w:r>
        <w:rPr>
          <w:sz w:val="28"/>
          <w:szCs w:val="28"/>
          <w:lang w:val="en-US"/>
        </w:rPr>
        <w:t xml:space="preserve"> + 4H</w:t>
      </w:r>
      <w:r>
        <w:rPr>
          <w:sz w:val="28"/>
          <w:szCs w:val="28"/>
          <w:vertAlign w:val="subscript"/>
          <w:lang w:val="en-US"/>
        </w:rPr>
        <w:t>2</w:t>
      </w:r>
      <w:r>
        <w:rPr>
          <w:sz w:val="28"/>
          <w:szCs w:val="28"/>
          <w:lang w:val="en-US"/>
        </w:rPr>
        <w:t>O+ 4HNO</w:t>
      </w:r>
      <w:r>
        <w:rPr>
          <w:sz w:val="28"/>
          <w:szCs w:val="28"/>
          <w:vertAlign w:val="subscript"/>
          <w:lang w:val="en-US"/>
        </w:rPr>
        <w:t>3</w:t>
      </w:r>
      <w:r>
        <w:rPr>
          <w:sz w:val="28"/>
          <w:szCs w:val="28"/>
          <w:lang w:val="en-US"/>
        </w:rPr>
        <w:t>(</w:t>
      </w:r>
      <w:r>
        <w:rPr>
          <w:sz w:val="28"/>
          <w:szCs w:val="28"/>
        </w:rPr>
        <w:t>к</w:t>
      </w:r>
      <w:r>
        <w:rPr>
          <w:sz w:val="28"/>
          <w:szCs w:val="28"/>
          <w:lang w:val="en-US"/>
        </w:rPr>
        <w:t xml:space="preserve">) </w:t>
      </w:r>
      <w:r>
        <w:rPr>
          <w:rFonts w:ascii="Times New Roman" w:hAnsi="Times New Roman" w:cs="Times New Roman"/>
          <w:sz w:val="28"/>
          <w:szCs w:val="28"/>
          <w:lang w:val="en-US"/>
        </w:rPr>
        <w:t>→</w:t>
      </w:r>
      <w:r>
        <w:rPr>
          <w:sz w:val="28"/>
          <w:szCs w:val="28"/>
          <w:lang w:val="en-US"/>
        </w:rPr>
        <w:t xml:space="preserve"> </w:t>
      </w:r>
      <w:r>
        <w:rPr>
          <w:rFonts w:ascii="Times New Roman" w:hAnsi="Times New Roman" w:cs="Times New Roman"/>
          <w:sz w:val="28"/>
          <w:szCs w:val="28"/>
          <w:lang w:val="en-US"/>
        </w:rPr>
        <w:t>β</w:t>
      </w:r>
      <w:r>
        <w:rPr>
          <w:sz w:val="28"/>
          <w:szCs w:val="28"/>
          <w:lang w:val="en-US"/>
        </w:rPr>
        <w:t xml:space="preserve"> H</w:t>
      </w:r>
      <w:r>
        <w:rPr>
          <w:sz w:val="28"/>
          <w:szCs w:val="28"/>
          <w:vertAlign w:val="subscript"/>
          <w:lang w:val="en-US"/>
        </w:rPr>
        <w:t>2</w:t>
      </w:r>
      <w:r>
        <w:rPr>
          <w:sz w:val="28"/>
          <w:szCs w:val="28"/>
          <w:lang w:val="en-US"/>
        </w:rPr>
        <w:t>SnO</w:t>
      </w:r>
      <w:r>
        <w:rPr>
          <w:sz w:val="28"/>
          <w:szCs w:val="28"/>
          <w:vertAlign w:val="subscript"/>
          <w:lang w:val="en-US"/>
        </w:rPr>
        <w:t xml:space="preserve">3 </w:t>
      </w:r>
      <w:r>
        <w:rPr>
          <w:sz w:val="28"/>
          <w:szCs w:val="28"/>
          <w:lang w:val="en-US"/>
        </w:rPr>
        <w:t>+ 4NO</w:t>
      </w:r>
      <w:r>
        <w:rPr>
          <w:sz w:val="28"/>
          <w:szCs w:val="28"/>
          <w:vertAlign w:val="subscript"/>
          <w:lang w:val="en-US"/>
        </w:rPr>
        <w:t>2</w:t>
      </w:r>
      <w:r>
        <w:rPr>
          <w:rFonts w:ascii="Times New Roman" w:hAnsi="Times New Roman" w:cs="Times New Roman"/>
          <w:sz w:val="28"/>
          <w:szCs w:val="28"/>
          <w:lang w:val="en-US"/>
        </w:rPr>
        <w:t>↑</w:t>
      </w:r>
      <w:r>
        <w:rPr>
          <w:sz w:val="28"/>
          <w:szCs w:val="28"/>
          <w:lang w:val="en-US"/>
        </w:rPr>
        <w:t xml:space="preserve"> + H</w:t>
      </w:r>
      <w:r>
        <w:rPr>
          <w:sz w:val="28"/>
          <w:szCs w:val="28"/>
          <w:vertAlign w:val="subscript"/>
          <w:lang w:val="en-US"/>
        </w:rPr>
        <w:t>2</w:t>
      </w:r>
      <w:r>
        <w:rPr>
          <w:sz w:val="28"/>
          <w:szCs w:val="28"/>
          <w:lang w:val="en-US"/>
        </w:rPr>
        <w:t>O+ 8HNO</w:t>
      </w:r>
      <w:r>
        <w:rPr>
          <w:sz w:val="28"/>
          <w:szCs w:val="28"/>
          <w:vertAlign w:val="subscript"/>
          <w:lang w:val="en-US"/>
        </w:rPr>
        <w:t>3</w:t>
      </w:r>
      <w:r>
        <w:rPr>
          <w:sz w:val="28"/>
          <w:szCs w:val="28"/>
          <w:lang w:val="en-US"/>
        </w:rPr>
        <w:t>(</w:t>
      </w:r>
      <w:r>
        <w:rPr>
          <w:sz w:val="28"/>
          <w:szCs w:val="28"/>
        </w:rPr>
        <w:t>р</w:t>
      </w:r>
      <w:r>
        <w:rPr>
          <w:sz w:val="28"/>
          <w:szCs w:val="28"/>
          <w:lang w:val="en-US"/>
        </w:rPr>
        <w:t xml:space="preserve">) </w:t>
      </w:r>
      <w:r>
        <w:rPr>
          <w:rFonts w:ascii="Times New Roman" w:hAnsi="Times New Roman" w:cs="Times New Roman"/>
          <w:sz w:val="28"/>
          <w:szCs w:val="28"/>
          <w:lang w:val="en-US"/>
        </w:rPr>
        <w:t>→</w:t>
      </w:r>
      <w:r>
        <w:rPr>
          <w:sz w:val="28"/>
          <w:szCs w:val="28"/>
          <w:lang w:val="en-US"/>
        </w:rPr>
        <w:t xml:space="preserve"> 3Sn(NO</w:t>
      </w:r>
      <w:r>
        <w:rPr>
          <w:sz w:val="28"/>
          <w:szCs w:val="28"/>
          <w:vertAlign w:val="subscript"/>
          <w:lang w:val="en-US"/>
        </w:rPr>
        <w:t>3</w:t>
      </w:r>
      <w:r>
        <w:rPr>
          <w:sz w:val="28"/>
          <w:szCs w:val="28"/>
          <w:lang w:val="en-US"/>
        </w:rPr>
        <w:t>)</w:t>
      </w:r>
      <w:r>
        <w:rPr>
          <w:sz w:val="28"/>
          <w:szCs w:val="28"/>
          <w:vertAlign w:val="subscript"/>
          <w:lang w:val="en-US"/>
        </w:rPr>
        <w:t>2</w:t>
      </w:r>
      <w:r>
        <w:rPr>
          <w:sz w:val="28"/>
          <w:szCs w:val="28"/>
          <w:lang w:val="en-US"/>
        </w:rPr>
        <w:t xml:space="preserve"> + 2NO</w:t>
      </w:r>
      <w:r>
        <w:rPr>
          <w:rFonts w:ascii="Times New Roman" w:hAnsi="Times New Roman" w:cs="Times New Roman"/>
          <w:sz w:val="28"/>
          <w:szCs w:val="28"/>
          <w:lang w:val="en-US"/>
        </w:rPr>
        <w:t>↑</w:t>
      </w:r>
      <w:r>
        <w:rPr>
          <w:sz w:val="28"/>
          <w:szCs w:val="28"/>
          <w:lang w:val="en-US"/>
        </w:rPr>
        <w:t xml:space="preserve"> + 4H</w:t>
      </w:r>
      <w:r>
        <w:rPr>
          <w:sz w:val="28"/>
          <w:szCs w:val="28"/>
          <w:vertAlign w:val="subscript"/>
          <w:lang w:val="en-US"/>
        </w:rPr>
        <w:t>2</w:t>
      </w:r>
      <w:r>
        <w:rPr>
          <w:sz w:val="28"/>
          <w:szCs w:val="28"/>
          <w:lang w:val="en-US"/>
        </w:rPr>
        <w:t>O</w:t>
      </w:r>
    </w:p>
    <w:p w14:paraId="657BCE2E" w14:textId="77777777" w:rsidR="00000000" w:rsidRDefault="00000000">
      <w:pPr>
        <w:tabs>
          <w:tab w:val="left" w:pos="3504"/>
        </w:tabs>
        <w:spacing w:line="360" w:lineRule="auto"/>
        <w:ind w:firstLine="709"/>
        <w:jc w:val="both"/>
        <w:rPr>
          <w:sz w:val="28"/>
          <w:szCs w:val="28"/>
          <w:lang w:val="en-US"/>
        </w:rPr>
      </w:pPr>
    </w:p>
    <w:p w14:paraId="59A1B657" w14:textId="77777777" w:rsidR="00000000" w:rsidRDefault="00000000">
      <w:pPr>
        <w:tabs>
          <w:tab w:val="left" w:pos="3504"/>
        </w:tabs>
        <w:spacing w:line="360" w:lineRule="auto"/>
        <w:ind w:firstLine="709"/>
        <w:jc w:val="both"/>
        <w:rPr>
          <w:sz w:val="28"/>
          <w:szCs w:val="28"/>
        </w:rPr>
      </w:pPr>
      <w:r>
        <w:rPr>
          <w:sz w:val="28"/>
          <w:szCs w:val="28"/>
        </w:rPr>
        <w:t>Концентрированные щелочи также растворяют олово. В таких случаях получаются станниты - соли оловянистой кислоты (</w:t>
      </w:r>
      <w:r>
        <w:rPr>
          <w:sz w:val="28"/>
          <w:szCs w:val="28"/>
          <w:lang w:val="en-US"/>
        </w:rPr>
        <w:t>H</w:t>
      </w:r>
      <w:r>
        <w:rPr>
          <w:sz w:val="28"/>
          <w:szCs w:val="28"/>
          <w:vertAlign w:val="subscript"/>
        </w:rPr>
        <w:t>2</w:t>
      </w:r>
      <w:r>
        <w:rPr>
          <w:sz w:val="28"/>
          <w:szCs w:val="28"/>
          <w:lang w:val="en-US"/>
        </w:rPr>
        <w:t>SnO</w:t>
      </w:r>
      <w:r>
        <w:rPr>
          <w:sz w:val="28"/>
          <w:szCs w:val="28"/>
          <w:vertAlign w:val="subscript"/>
        </w:rPr>
        <w:t>2</w:t>
      </w:r>
      <w:r>
        <w:rPr>
          <w:sz w:val="28"/>
          <w:szCs w:val="28"/>
        </w:rPr>
        <w:t>):</w:t>
      </w:r>
    </w:p>
    <w:p w14:paraId="2BDD1C92" w14:textId="77777777" w:rsidR="00000000" w:rsidRDefault="00000000">
      <w:pPr>
        <w:tabs>
          <w:tab w:val="left" w:pos="3504"/>
        </w:tabs>
        <w:spacing w:line="360" w:lineRule="auto"/>
        <w:ind w:firstLine="709"/>
        <w:jc w:val="both"/>
        <w:rPr>
          <w:sz w:val="28"/>
          <w:szCs w:val="28"/>
        </w:rPr>
      </w:pPr>
    </w:p>
    <w:p w14:paraId="5C9DD545" w14:textId="77777777" w:rsidR="00000000" w:rsidRDefault="00000000">
      <w:pPr>
        <w:tabs>
          <w:tab w:val="left" w:pos="3504"/>
        </w:tabs>
        <w:spacing w:line="360" w:lineRule="auto"/>
        <w:ind w:firstLine="709"/>
        <w:jc w:val="both"/>
        <w:rPr>
          <w:sz w:val="28"/>
          <w:szCs w:val="28"/>
        </w:rPr>
      </w:pPr>
      <w:r>
        <w:rPr>
          <w:sz w:val="28"/>
          <w:szCs w:val="28"/>
          <w:lang w:val="en-US"/>
        </w:rPr>
        <w:t>Sn</w:t>
      </w:r>
      <w:r>
        <w:rPr>
          <w:sz w:val="28"/>
          <w:szCs w:val="28"/>
        </w:rPr>
        <w:t xml:space="preserve"> + 2</w:t>
      </w:r>
      <w:r>
        <w:rPr>
          <w:sz w:val="28"/>
          <w:szCs w:val="28"/>
          <w:lang w:val="en-US"/>
        </w:rPr>
        <w:t>NaOH</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Na</w:t>
      </w:r>
      <w:r>
        <w:rPr>
          <w:sz w:val="28"/>
          <w:szCs w:val="28"/>
          <w:vertAlign w:val="subscript"/>
        </w:rPr>
        <w:t>2</w:t>
      </w:r>
      <w:r>
        <w:rPr>
          <w:sz w:val="28"/>
          <w:szCs w:val="28"/>
          <w:lang w:val="en-US"/>
        </w:rPr>
        <w:t>SnO</w:t>
      </w:r>
      <w:r>
        <w:rPr>
          <w:sz w:val="28"/>
          <w:szCs w:val="28"/>
          <w:vertAlign w:val="subscript"/>
        </w:rPr>
        <w:t>2</w:t>
      </w:r>
      <w:r>
        <w:rPr>
          <w:sz w:val="28"/>
          <w:szCs w:val="28"/>
        </w:rPr>
        <w:t xml:space="preserve"> + </w:t>
      </w:r>
      <w:r>
        <w:rPr>
          <w:sz w:val="28"/>
          <w:szCs w:val="28"/>
          <w:lang w:val="en-US"/>
        </w:rPr>
        <w:t>H</w:t>
      </w:r>
      <w:r>
        <w:rPr>
          <w:sz w:val="28"/>
          <w:szCs w:val="28"/>
          <w:vertAlign w:val="subscript"/>
        </w:rPr>
        <w:t>2</w:t>
      </w:r>
      <w:r>
        <w:rPr>
          <w:rFonts w:ascii="Times New Roman" w:hAnsi="Times New Roman" w:cs="Times New Roman"/>
          <w:sz w:val="28"/>
          <w:szCs w:val="28"/>
        </w:rPr>
        <w:t>↑</w:t>
      </w:r>
    </w:p>
    <w:p w14:paraId="2E0B95CE" w14:textId="77777777" w:rsidR="00000000" w:rsidRDefault="00000000">
      <w:pPr>
        <w:tabs>
          <w:tab w:val="left" w:pos="3504"/>
        </w:tabs>
        <w:spacing w:line="360" w:lineRule="auto"/>
        <w:ind w:firstLine="709"/>
        <w:jc w:val="both"/>
        <w:rPr>
          <w:sz w:val="28"/>
          <w:szCs w:val="28"/>
        </w:rPr>
      </w:pPr>
    </w:p>
    <w:p w14:paraId="0D7EBC3B" w14:textId="77777777" w:rsidR="00000000" w:rsidRDefault="00000000">
      <w:pPr>
        <w:tabs>
          <w:tab w:val="left" w:pos="3504"/>
        </w:tabs>
        <w:spacing w:line="360" w:lineRule="auto"/>
        <w:ind w:firstLine="709"/>
        <w:jc w:val="both"/>
        <w:rPr>
          <w:sz w:val="28"/>
          <w:szCs w:val="28"/>
        </w:rPr>
      </w:pPr>
      <w:r>
        <w:rPr>
          <w:sz w:val="28"/>
          <w:szCs w:val="28"/>
        </w:rPr>
        <w:br w:type="page"/>
      </w:r>
      <w:r>
        <w:rPr>
          <w:sz w:val="28"/>
          <w:szCs w:val="28"/>
        </w:rPr>
        <w:lastRenderedPageBreak/>
        <w:t>В водных растворах станниты существуют в гидратированных формах, образуя гидроксостанниты:</w:t>
      </w:r>
    </w:p>
    <w:p w14:paraId="5207E658" w14:textId="77777777" w:rsidR="00000000" w:rsidRDefault="00000000">
      <w:pPr>
        <w:tabs>
          <w:tab w:val="left" w:pos="3504"/>
        </w:tabs>
        <w:spacing w:line="360" w:lineRule="auto"/>
        <w:ind w:firstLine="709"/>
        <w:jc w:val="both"/>
        <w:rPr>
          <w:sz w:val="28"/>
          <w:szCs w:val="28"/>
        </w:rPr>
      </w:pPr>
    </w:p>
    <w:p w14:paraId="141C9FAE" w14:textId="77777777" w:rsidR="00000000" w:rsidRDefault="00000000">
      <w:pPr>
        <w:tabs>
          <w:tab w:val="left" w:pos="3504"/>
        </w:tabs>
        <w:spacing w:line="360" w:lineRule="auto"/>
        <w:ind w:firstLine="709"/>
        <w:jc w:val="both"/>
        <w:rPr>
          <w:sz w:val="28"/>
          <w:szCs w:val="28"/>
        </w:rPr>
      </w:pPr>
      <w:r>
        <w:rPr>
          <w:sz w:val="28"/>
          <w:szCs w:val="28"/>
          <w:lang w:val="en-US"/>
        </w:rPr>
        <w:t>Na</w:t>
      </w:r>
      <w:r>
        <w:rPr>
          <w:sz w:val="28"/>
          <w:szCs w:val="28"/>
          <w:vertAlign w:val="subscript"/>
        </w:rPr>
        <w:t>2</w:t>
      </w:r>
      <w:r>
        <w:rPr>
          <w:sz w:val="28"/>
          <w:szCs w:val="28"/>
          <w:lang w:val="en-US"/>
        </w:rPr>
        <w:t>SnO</w:t>
      </w:r>
      <w:r>
        <w:rPr>
          <w:sz w:val="28"/>
          <w:szCs w:val="28"/>
          <w:vertAlign w:val="subscript"/>
        </w:rPr>
        <w:t>2</w:t>
      </w:r>
      <w:r>
        <w:rPr>
          <w:sz w:val="28"/>
          <w:szCs w:val="28"/>
        </w:rPr>
        <w:t xml:space="preserve"> + 2</w:t>
      </w:r>
      <w:r>
        <w:rPr>
          <w:sz w:val="28"/>
          <w:szCs w:val="28"/>
          <w:lang w:val="en-US"/>
        </w:rPr>
        <w:t>H</w:t>
      </w:r>
      <w:r>
        <w:rPr>
          <w:sz w:val="28"/>
          <w:szCs w:val="28"/>
          <w:vertAlign w:val="subscript"/>
        </w:rPr>
        <w:t>2</w:t>
      </w:r>
      <w:r>
        <w:rPr>
          <w:sz w:val="28"/>
          <w:szCs w:val="28"/>
          <w:lang w:val="en-US"/>
        </w:rPr>
        <w:t>O</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Na</w:t>
      </w:r>
      <w:r>
        <w:rPr>
          <w:sz w:val="28"/>
          <w:szCs w:val="28"/>
          <w:vertAlign w:val="subscript"/>
        </w:rPr>
        <w:t>2</w:t>
      </w:r>
      <w:r>
        <w:rPr>
          <w:sz w:val="28"/>
          <w:szCs w:val="28"/>
        </w:rPr>
        <w:t>[</w:t>
      </w:r>
      <w:r>
        <w:rPr>
          <w:sz w:val="28"/>
          <w:szCs w:val="28"/>
          <w:lang w:val="en-US"/>
        </w:rPr>
        <w:t>Sn</w:t>
      </w:r>
      <w:r>
        <w:rPr>
          <w:sz w:val="28"/>
          <w:szCs w:val="28"/>
        </w:rPr>
        <w:t>(</w:t>
      </w:r>
      <w:r>
        <w:rPr>
          <w:sz w:val="28"/>
          <w:szCs w:val="28"/>
          <w:lang w:val="en-US"/>
        </w:rPr>
        <w:t>OH</w:t>
      </w:r>
      <w:r>
        <w:rPr>
          <w:sz w:val="28"/>
          <w:szCs w:val="28"/>
        </w:rPr>
        <w:t>)</w:t>
      </w:r>
      <w:r>
        <w:rPr>
          <w:sz w:val="28"/>
          <w:szCs w:val="28"/>
          <w:vertAlign w:val="subscript"/>
        </w:rPr>
        <w:t>4</w:t>
      </w:r>
      <w:r>
        <w:rPr>
          <w:sz w:val="28"/>
          <w:szCs w:val="28"/>
        </w:rPr>
        <w:t>]</w:t>
      </w:r>
    </w:p>
    <w:p w14:paraId="2926844B" w14:textId="77777777" w:rsidR="00000000" w:rsidRDefault="00000000">
      <w:pPr>
        <w:tabs>
          <w:tab w:val="left" w:pos="3504"/>
        </w:tabs>
        <w:spacing w:line="360" w:lineRule="auto"/>
        <w:ind w:firstLine="709"/>
        <w:jc w:val="both"/>
        <w:rPr>
          <w:sz w:val="28"/>
          <w:szCs w:val="28"/>
        </w:rPr>
      </w:pPr>
      <w:r>
        <w:rPr>
          <w:sz w:val="28"/>
          <w:szCs w:val="28"/>
          <w:lang w:val="en-US"/>
        </w:rPr>
        <w:t>Sn</w:t>
      </w:r>
      <w:r>
        <w:rPr>
          <w:sz w:val="28"/>
          <w:szCs w:val="28"/>
        </w:rPr>
        <w:t xml:space="preserve"> + </w:t>
      </w:r>
      <w:r>
        <w:rPr>
          <w:sz w:val="28"/>
          <w:szCs w:val="28"/>
          <w:lang w:val="en-US"/>
        </w:rPr>
        <w:t>NaOH</w:t>
      </w:r>
      <w:r>
        <w:rPr>
          <w:sz w:val="28"/>
          <w:szCs w:val="28"/>
        </w:rPr>
        <w:t xml:space="preserve"> + 2</w:t>
      </w:r>
      <w:r>
        <w:rPr>
          <w:sz w:val="28"/>
          <w:szCs w:val="28"/>
          <w:lang w:val="en-US"/>
        </w:rPr>
        <w:t>H</w:t>
      </w:r>
      <w:r>
        <w:rPr>
          <w:sz w:val="28"/>
          <w:szCs w:val="28"/>
          <w:vertAlign w:val="subscript"/>
        </w:rPr>
        <w:t>2</w:t>
      </w:r>
      <w:r>
        <w:rPr>
          <w:sz w:val="28"/>
          <w:szCs w:val="28"/>
          <w:lang w:val="en-US"/>
        </w:rPr>
        <w:t>O</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H</w:t>
      </w:r>
      <w:r>
        <w:rPr>
          <w:sz w:val="28"/>
          <w:szCs w:val="28"/>
          <w:vertAlign w:val="subscript"/>
        </w:rPr>
        <w:t>2</w:t>
      </w:r>
      <w:r>
        <w:rPr>
          <w:sz w:val="28"/>
          <w:szCs w:val="28"/>
        </w:rPr>
        <w:t xml:space="preserve"> + </w:t>
      </w:r>
      <w:r>
        <w:rPr>
          <w:sz w:val="28"/>
          <w:szCs w:val="28"/>
          <w:lang w:val="en-US"/>
        </w:rPr>
        <w:t>Na</w:t>
      </w:r>
      <w:r>
        <w:rPr>
          <w:sz w:val="28"/>
          <w:szCs w:val="28"/>
        </w:rPr>
        <w:t>[</w:t>
      </w:r>
      <w:r>
        <w:rPr>
          <w:sz w:val="28"/>
          <w:szCs w:val="28"/>
          <w:lang w:val="en-US"/>
        </w:rPr>
        <w:t>Sn</w:t>
      </w:r>
      <w:r>
        <w:rPr>
          <w:sz w:val="28"/>
          <w:szCs w:val="28"/>
        </w:rPr>
        <w:t>(</w:t>
      </w:r>
      <w:r>
        <w:rPr>
          <w:sz w:val="28"/>
          <w:szCs w:val="28"/>
          <w:lang w:val="en-US"/>
        </w:rPr>
        <w:t>OH</w:t>
      </w:r>
      <w:r>
        <w:rPr>
          <w:sz w:val="28"/>
          <w:szCs w:val="28"/>
        </w:rPr>
        <w:t>)</w:t>
      </w:r>
      <w:r>
        <w:rPr>
          <w:sz w:val="28"/>
          <w:szCs w:val="28"/>
          <w:vertAlign w:val="subscript"/>
        </w:rPr>
        <w:t>3</w:t>
      </w:r>
      <w:r>
        <w:rPr>
          <w:sz w:val="28"/>
          <w:szCs w:val="28"/>
        </w:rPr>
        <w:t>]</w:t>
      </w:r>
    </w:p>
    <w:p w14:paraId="45ADFFEC" w14:textId="77777777" w:rsidR="00000000" w:rsidRDefault="00000000">
      <w:pPr>
        <w:tabs>
          <w:tab w:val="left" w:pos="3504"/>
        </w:tabs>
        <w:spacing w:line="360" w:lineRule="auto"/>
        <w:ind w:firstLine="709"/>
        <w:jc w:val="both"/>
        <w:rPr>
          <w:color w:val="FFFFFF"/>
          <w:sz w:val="28"/>
          <w:szCs w:val="28"/>
        </w:rPr>
      </w:pPr>
      <w:r>
        <w:rPr>
          <w:color w:val="FFFFFF"/>
          <w:sz w:val="28"/>
          <w:szCs w:val="28"/>
        </w:rPr>
        <w:t>олово металл сплав кислота</w:t>
      </w:r>
    </w:p>
    <w:p w14:paraId="3F3FCFEF" w14:textId="77777777" w:rsidR="00000000" w:rsidRDefault="00000000">
      <w:pPr>
        <w:tabs>
          <w:tab w:val="left" w:pos="3504"/>
        </w:tabs>
        <w:spacing w:line="360" w:lineRule="auto"/>
        <w:ind w:firstLine="709"/>
        <w:jc w:val="both"/>
        <w:rPr>
          <w:sz w:val="28"/>
          <w:szCs w:val="28"/>
        </w:rPr>
      </w:pPr>
    </w:p>
    <w:p w14:paraId="0E18DD71" w14:textId="77777777" w:rsidR="00000000" w:rsidRDefault="00000000">
      <w:pPr>
        <w:tabs>
          <w:tab w:val="left" w:pos="3504"/>
        </w:tabs>
        <w:spacing w:line="360" w:lineRule="auto"/>
        <w:ind w:firstLine="709"/>
        <w:jc w:val="both"/>
        <w:rPr>
          <w:sz w:val="28"/>
          <w:szCs w:val="28"/>
        </w:rPr>
      </w:pPr>
      <w:r>
        <w:rPr>
          <w:sz w:val="28"/>
          <w:szCs w:val="28"/>
        </w:rPr>
        <w:br w:type="page"/>
      </w:r>
      <w:r>
        <w:rPr>
          <w:sz w:val="28"/>
          <w:szCs w:val="28"/>
        </w:rPr>
        <w:lastRenderedPageBreak/>
        <w:t>4. Соединения олова</w:t>
      </w:r>
    </w:p>
    <w:p w14:paraId="6AF3F4D1" w14:textId="77777777" w:rsidR="00000000" w:rsidRDefault="00000000">
      <w:pPr>
        <w:tabs>
          <w:tab w:val="left" w:pos="3504"/>
        </w:tabs>
        <w:spacing w:line="360" w:lineRule="auto"/>
        <w:ind w:firstLine="709"/>
        <w:jc w:val="both"/>
        <w:rPr>
          <w:sz w:val="28"/>
          <w:szCs w:val="28"/>
        </w:rPr>
      </w:pPr>
    </w:p>
    <w:p w14:paraId="2C03DBAE" w14:textId="77777777" w:rsidR="00000000" w:rsidRDefault="00000000">
      <w:pPr>
        <w:keepNext/>
        <w:keepLines/>
        <w:tabs>
          <w:tab w:val="right" w:leader="dot" w:pos="9345"/>
        </w:tabs>
        <w:spacing w:line="360" w:lineRule="auto"/>
        <w:ind w:firstLine="709"/>
        <w:jc w:val="both"/>
        <w:rPr>
          <w:noProof/>
          <w:kern w:val="36"/>
          <w:sz w:val="28"/>
          <w:szCs w:val="28"/>
        </w:rPr>
      </w:pPr>
      <w:r>
        <w:rPr>
          <w:noProof/>
          <w:kern w:val="36"/>
          <w:sz w:val="28"/>
          <w:szCs w:val="28"/>
        </w:rPr>
        <w:t>4.1 Соединения олова -4 [4]</w:t>
      </w:r>
    </w:p>
    <w:p w14:paraId="2B0F6F77" w14:textId="77777777" w:rsidR="00000000" w:rsidRDefault="00000000">
      <w:pPr>
        <w:spacing w:line="360" w:lineRule="auto"/>
        <w:ind w:firstLine="709"/>
        <w:jc w:val="both"/>
        <w:rPr>
          <w:sz w:val="28"/>
          <w:szCs w:val="28"/>
        </w:rPr>
      </w:pPr>
    </w:p>
    <w:p w14:paraId="0A33E620" w14:textId="77777777" w:rsidR="00000000" w:rsidRDefault="00000000">
      <w:pPr>
        <w:spacing w:line="360" w:lineRule="auto"/>
        <w:ind w:firstLine="709"/>
        <w:jc w:val="both"/>
        <w:rPr>
          <w:sz w:val="28"/>
          <w:szCs w:val="28"/>
        </w:rPr>
      </w:pPr>
      <w:r>
        <w:rPr>
          <w:sz w:val="28"/>
          <w:szCs w:val="28"/>
        </w:rPr>
        <w:t>Гидрид олова - станнан SnН</w:t>
      </w:r>
      <w:r>
        <w:rPr>
          <w:sz w:val="28"/>
          <w:szCs w:val="28"/>
          <w:vertAlign w:val="subscript"/>
        </w:rPr>
        <w:t>4</w:t>
      </w:r>
      <w:r>
        <w:rPr>
          <w:sz w:val="28"/>
          <w:szCs w:val="28"/>
        </w:rPr>
        <w:t xml:space="preserve"> - бесцветный ядовитый газ, термодинамически неустойчив, при нормальных условиях постепенно разлагается с образованием оловянного зеркала: SnH</w:t>
      </w:r>
      <w:r>
        <w:rPr>
          <w:sz w:val="28"/>
          <w:szCs w:val="28"/>
          <w:vertAlign w:val="subscript"/>
        </w:rPr>
        <w:t>4</w:t>
      </w:r>
      <w:r>
        <w:rPr>
          <w:sz w:val="28"/>
          <w:szCs w:val="28"/>
        </w:rPr>
        <w:t xml:space="preserve"> </w:t>
      </w:r>
      <w:r>
        <w:rPr>
          <w:rFonts w:ascii="Times New Roman" w:hAnsi="Times New Roman" w:cs="Times New Roman"/>
          <w:sz w:val="28"/>
          <w:szCs w:val="28"/>
        </w:rPr>
        <w:t>→</w:t>
      </w:r>
      <w:r>
        <w:rPr>
          <w:sz w:val="28"/>
          <w:szCs w:val="28"/>
        </w:rPr>
        <w:t xml:space="preserve"> 2Н</w:t>
      </w:r>
      <w:r>
        <w:rPr>
          <w:sz w:val="28"/>
          <w:szCs w:val="28"/>
          <w:vertAlign w:val="subscript"/>
        </w:rPr>
        <w:t>2</w:t>
      </w:r>
      <w:r>
        <w:rPr>
          <w:sz w:val="28"/>
          <w:szCs w:val="28"/>
        </w:rPr>
        <w:t xml:space="preserve"> + Sn</w:t>
      </w:r>
    </w:p>
    <w:p w14:paraId="04100E74" w14:textId="77777777" w:rsidR="00000000" w:rsidRDefault="00000000">
      <w:pPr>
        <w:spacing w:line="360" w:lineRule="auto"/>
        <w:ind w:firstLine="709"/>
        <w:jc w:val="both"/>
        <w:rPr>
          <w:sz w:val="28"/>
          <w:szCs w:val="28"/>
        </w:rPr>
      </w:pPr>
      <w:r>
        <w:rPr>
          <w:sz w:val="28"/>
          <w:szCs w:val="28"/>
        </w:rPr>
        <w:t xml:space="preserve">Аналитическая реакция </w:t>
      </w:r>
      <w:r>
        <w:rPr>
          <w:sz w:val="28"/>
          <w:szCs w:val="28"/>
          <w:lang w:val="en-US"/>
        </w:rPr>
        <w:t>SnH</w:t>
      </w:r>
      <w:r>
        <w:rPr>
          <w:sz w:val="28"/>
          <w:szCs w:val="28"/>
          <w:vertAlign w:val="subscript"/>
        </w:rPr>
        <w:t>4</w:t>
      </w:r>
      <w:r>
        <w:rPr>
          <w:sz w:val="28"/>
          <w:szCs w:val="28"/>
        </w:rPr>
        <w:t xml:space="preserve"> + </w:t>
      </w:r>
      <w:r>
        <w:rPr>
          <w:sz w:val="28"/>
          <w:szCs w:val="28"/>
          <w:lang w:val="en-US"/>
        </w:rPr>
        <w:t>O</w:t>
      </w:r>
      <w:r>
        <w:rPr>
          <w:sz w:val="28"/>
          <w:szCs w:val="28"/>
          <w:vertAlign w:val="subscript"/>
        </w:rPr>
        <w:t>2</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SnO</w:t>
      </w:r>
      <w:r>
        <w:rPr>
          <w:sz w:val="28"/>
          <w:szCs w:val="28"/>
          <w:vertAlign w:val="subscript"/>
        </w:rPr>
        <w:t>2</w:t>
      </w:r>
      <w:r>
        <w:rPr>
          <w:sz w:val="28"/>
          <w:szCs w:val="28"/>
        </w:rPr>
        <w:t xml:space="preserve"> + 2</w:t>
      </w:r>
      <w:r>
        <w:rPr>
          <w:sz w:val="28"/>
          <w:szCs w:val="28"/>
          <w:lang w:val="en-US"/>
        </w:rPr>
        <w:t>H</w:t>
      </w:r>
      <w:r>
        <w:rPr>
          <w:sz w:val="28"/>
          <w:szCs w:val="28"/>
          <w:vertAlign w:val="subscript"/>
        </w:rPr>
        <w:t>2</w:t>
      </w:r>
      <w:r>
        <w:rPr>
          <w:sz w:val="28"/>
          <w:szCs w:val="28"/>
          <w:lang w:val="en-US"/>
        </w:rPr>
        <w:t>O</w:t>
      </w:r>
      <w:r>
        <w:rPr>
          <w:sz w:val="28"/>
          <w:szCs w:val="28"/>
        </w:rPr>
        <w:t xml:space="preserve"> + </w:t>
      </w:r>
      <w:r>
        <w:rPr>
          <w:sz w:val="28"/>
          <w:szCs w:val="28"/>
          <w:lang w:val="en-US"/>
        </w:rPr>
        <w:t>Q</w:t>
      </w:r>
      <w:r>
        <w:rPr>
          <w:sz w:val="28"/>
          <w:szCs w:val="28"/>
        </w:rPr>
        <w:t xml:space="preserve"> (васильковый цвет) [5]</w:t>
      </w:r>
    </w:p>
    <w:p w14:paraId="77072DC9" w14:textId="77777777" w:rsidR="00000000" w:rsidRDefault="00000000">
      <w:pPr>
        <w:spacing w:line="360" w:lineRule="auto"/>
        <w:ind w:firstLine="709"/>
        <w:jc w:val="both"/>
        <w:rPr>
          <w:sz w:val="28"/>
          <w:szCs w:val="28"/>
        </w:rPr>
      </w:pPr>
      <w:r>
        <w:rPr>
          <w:sz w:val="28"/>
          <w:szCs w:val="28"/>
        </w:rPr>
        <w:t xml:space="preserve">Получение: </w:t>
      </w:r>
    </w:p>
    <w:p w14:paraId="69747A51" w14:textId="77777777" w:rsidR="00000000" w:rsidRDefault="00000000">
      <w:pPr>
        <w:spacing w:line="360" w:lineRule="auto"/>
        <w:ind w:firstLine="709"/>
        <w:jc w:val="both"/>
        <w:rPr>
          <w:sz w:val="28"/>
          <w:szCs w:val="28"/>
        </w:rPr>
      </w:pPr>
    </w:p>
    <w:p w14:paraId="348570D5" w14:textId="77777777" w:rsidR="00000000" w:rsidRDefault="00000000">
      <w:pPr>
        <w:spacing w:line="360" w:lineRule="auto"/>
        <w:ind w:firstLine="709"/>
        <w:jc w:val="both"/>
        <w:rPr>
          <w:sz w:val="28"/>
          <w:szCs w:val="28"/>
          <w:vertAlign w:val="subscript"/>
        </w:rPr>
      </w:pPr>
      <w:r>
        <w:rPr>
          <w:sz w:val="28"/>
          <w:szCs w:val="28"/>
          <w:lang w:val="en-US"/>
        </w:rPr>
        <w:t>SnCl</w:t>
      </w:r>
      <w:r>
        <w:rPr>
          <w:sz w:val="28"/>
          <w:szCs w:val="28"/>
          <w:vertAlign w:val="subscript"/>
        </w:rPr>
        <w:t>2</w:t>
      </w:r>
      <w:r>
        <w:rPr>
          <w:sz w:val="28"/>
          <w:szCs w:val="28"/>
        </w:rPr>
        <w:t xml:space="preserve"> + 4</w:t>
      </w:r>
      <w:r>
        <w:rPr>
          <w:sz w:val="28"/>
          <w:szCs w:val="28"/>
          <w:lang w:val="en-US"/>
        </w:rPr>
        <w:t>HCl</w:t>
      </w:r>
      <w:r>
        <w:rPr>
          <w:sz w:val="28"/>
          <w:szCs w:val="28"/>
        </w:rPr>
        <w:t xml:space="preserve"> + </w:t>
      </w:r>
      <w:r>
        <w:rPr>
          <w:sz w:val="28"/>
          <w:szCs w:val="28"/>
          <w:lang w:val="en-US"/>
        </w:rPr>
        <w:t>Zn</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SnH</w:t>
      </w:r>
      <w:r>
        <w:rPr>
          <w:sz w:val="28"/>
          <w:szCs w:val="28"/>
          <w:vertAlign w:val="subscript"/>
        </w:rPr>
        <w:t>4</w:t>
      </w:r>
      <w:r>
        <w:rPr>
          <w:rFonts w:ascii="Times New Roman" w:hAnsi="Times New Roman" w:cs="Times New Roman"/>
          <w:sz w:val="28"/>
          <w:szCs w:val="28"/>
        </w:rPr>
        <w:t>↑</w:t>
      </w:r>
      <w:r>
        <w:rPr>
          <w:sz w:val="28"/>
          <w:szCs w:val="28"/>
        </w:rPr>
        <w:t xml:space="preserve"> + </w:t>
      </w:r>
      <w:r>
        <w:rPr>
          <w:sz w:val="28"/>
          <w:szCs w:val="28"/>
          <w:lang w:val="en-US"/>
        </w:rPr>
        <w:t>ZnCl</w:t>
      </w:r>
      <w:r>
        <w:rPr>
          <w:sz w:val="28"/>
          <w:szCs w:val="28"/>
          <w:vertAlign w:val="subscript"/>
        </w:rPr>
        <w:t>2</w:t>
      </w:r>
    </w:p>
    <w:p w14:paraId="7E467B6F" w14:textId="77777777" w:rsidR="00000000" w:rsidRDefault="00000000">
      <w:pPr>
        <w:spacing w:line="360" w:lineRule="auto"/>
        <w:ind w:firstLine="709"/>
        <w:jc w:val="both"/>
        <w:rPr>
          <w:sz w:val="28"/>
          <w:szCs w:val="28"/>
          <w:vertAlign w:val="subscript"/>
        </w:rPr>
      </w:pPr>
      <w:r>
        <w:rPr>
          <w:sz w:val="28"/>
          <w:szCs w:val="28"/>
          <w:lang w:val="en-US"/>
        </w:rPr>
        <w:t>SnMg</w:t>
      </w:r>
      <w:r>
        <w:rPr>
          <w:sz w:val="28"/>
          <w:szCs w:val="28"/>
          <w:vertAlign w:val="subscript"/>
        </w:rPr>
        <w:t>2</w:t>
      </w:r>
      <w:r>
        <w:rPr>
          <w:sz w:val="28"/>
          <w:szCs w:val="28"/>
        </w:rPr>
        <w:t xml:space="preserve"> + 4</w:t>
      </w:r>
      <w:r>
        <w:rPr>
          <w:sz w:val="28"/>
          <w:szCs w:val="28"/>
          <w:lang w:val="en-US"/>
        </w:rPr>
        <w:t>HCl</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SnH</w:t>
      </w:r>
      <w:r>
        <w:rPr>
          <w:sz w:val="28"/>
          <w:szCs w:val="28"/>
          <w:vertAlign w:val="subscript"/>
        </w:rPr>
        <w:t>4</w:t>
      </w:r>
      <w:r>
        <w:rPr>
          <w:rFonts w:ascii="Times New Roman" w:hAnsi="Times New Roman" w:cs="Times New Roman"/>
          <w:sz w:val="28"/>
          <w:szCs w:val="28"/>
        </w:rPr>
        <w:t>↑</w:t>
      </w:r>
      <w:r>
        <w:rPr>
          <w:sz w:val="28"/>
          <w:szCs w:val="28"/>
        </w:rPr>
        <w:t xml:space="preserve"> + 2</w:t>
      </w:r>
      <w:r>
        <w:rPr>
          <w:sz w:val="28"/>
          <w:szCs w:val="28"/>
          <w:lang w:val="en-US"/>
        </w:rPr>
        <w:t>MgCl</w:t>
      </w:r>
      <w:r>
        <w:rPr>
          <w:sz w:val="28"/>
          <w:szCs w:val="28"/>
          <w:vertAlign w:val="subscript"/>
        </w:rPr>
        <w:t>2</w:t>
      </w:r>
    </w:p>
    <w:p w14:paraId="70FA4C47" w14:textId="77777777" w:rsidR="00000000" w:rsidRDefault="00000000">
      <w:pPr>
        <w:spacing w:line="360" w:lineRule="auto"/>
        <w:ind w:firstLine="709"/>
        <w:jc w:val="both"/>
        <w:rPr>
          <w:sz w:val="28"/>
          <w:szCs w:val="28"/>
        </w:rPr>
      </w:pPr>
    </w:p>
    <w:p w14:paraId="4D4D42D8" w14:textId="77777777" w:rsidR="00000000" w:rsidRDefault="00000000">
      <w:pPr>
        <w:spacing w:line="360" w:lineRule="auto"/>
        <w:ind w:firstLine="709"/>
        <w:jc w:val="both"/>
        <w:rPr>
          <w:sz w:val="28"/>
          <w:szCs w:val="28"/>
        </w:rPr>
      </w:pPr>
      <w:r>
        <w:rPr>
          <w:sz w:val="28"/>
          <w:szCs w:val="28"/>
        </w:rPr>
        <w:t xml:space="preserve">.2 Соединения олова +2 </w:t>
      </w:r>
    </w:p>
    <w:p w14:paraId="280A2679" w14:textId="77777777" w:rsidR="00000000" w:rsidRDefault="00000000">
      <w:pPr>
        <w:spacing w:line="360" w:lineRule="auto"/>
        <w:ind w:firstLine="709"/>
        <w:jc w:val="both"/>
        <w:rPr>
          <w:sz w:val="28"/>
          <w:szCs w:val="28"/>
          <w:u w:val="single"/>
        </w:rPr>
      </w:pPr>
    </w:p>
    <w:p w14:paraId="2872A6CE" w14:textId="77777777" w:rsidR="00000000" w:rsidRDefault="00000000">
      <w:pPr>
        <w:spacing w:line="360" w:lineRule="auto"/>
        <w:ind w:firstLine="709"/>
        <w:jc w:val="both"/>
        <w:rPr>
          <w:sz w:val="28"/>
          <w:szCs w:val="28"/>
          <w:u w:val="single"/>
          <w:lang w:val="en-US"/>
        </w:rPr>
      </w:pPr>
      <w:r>
        <w:rPr>
          <w:sz w:val="28"/>
          <w:szCs w:val="28"/>
          <w:u w:val="single"/>
        </w:rPr>
        <w:t>Оксид</w:t>
      </w:r>
      <w:r>
        <w:rPr>
          <w:sz w:val="28"/>
          <w:szCs w:val="28"/>
          <w:u w:val="single"/>
          <w:lang w:val="en-US"/>
        </w:rPr>
        <w:t xml:space="preserve"> </w:t>
      </w:r>
      <w:r>
        <w:rPr>
          <w:sz w:val="28"/>
          <w:szCs w:val="28"/>
          <w:lang w:val="en-US"/>
        </w:rPr>
        <w:t>[4]</w:t>
      </w:r>
    </w:p>
    <w:p w14:paraId="5176052D" w14:textId="77777777" w:rsidR="00000000" w:rsidRDefault="00000000">
      <w:pPr>
        <w:spacing w:line="360" w:lineRule="auto"/>
        <w:ind w:firstLine="709"/>
        <w:jc w:val="both"/>
        <w:rPr>
          <w:sz w:val="28"/>
          <w:szCs w:val="28"/>
        </w:rPr>
      </w:pPr>
      <w:r>
        <w:rPr>
          <w:rFonts w:ascii="Symbol" w:hAnsi="Symbol" w:cs="Symbol"/>
          <w:sz w:val="28"/>
          <w:szCs w:val="28"/>
          <w:lang w:val="en-US"/>
        </w:rPr>
        <w:t>·</w:t>
      </w:r>
      <w:r>
        <w:rPr>
          <w:rFonts w:ascii="Symbol" w:hAnsi="Symbol" w:cs="Symbol"/>
          <w:sz w:val="28"/>
          <w:szCs w:val="28"/>
          <w:lang w:val="en-US"/>
        </w:rPr>
        <w:tab/>
      </w:r>
      <w:r>
        <w:rPr>
          <w:sz w:val="28"/>
          <w:szCs w:val="28"/>
          <w:lang w:val="en-US"/>
        </w:rPr>
        <w:t>SnO</w:t>
      </w:r>
      <w:r>
        <w:rPr>
          <w:sz w:val="28"/>
          <w:szCs w:val="28"/>
        </w:rPr>
        <w:t xml:space="preserve"> - черного цвета, мало растворим в воде. Амфотерен с преобладанием основных свойств.</w:t>
      </w:r>
    </w:p>
    <w:p w14:paraId="37B16F1B" w14:textId="77777777" w:rsidR="00000000" w:rsidRDefault="00000000">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Диспропорционируют при нагревании:</w:t>
      </w:r>
    </w:p>
    <w:p w14:paraId="2D003DE5" w14:textId="77777777" w:rsidR="00000000" w:rsidRDefault="00000000">
      <w:pPr>
        <w:spacing w:line="360" w:lineRule="auto"/>
        <w:ind w:firstLine="709"/>
        <w:jc w:val="both"/>
        <w:rPr>
          <w:sz w:val="28"/>
          <w:szCs w:val="28"/>
        </w:rPr>
      </w:pPr>
    </w:p>
    <w:p w14:paraId="7D5340EC" w14:textId="77777777" w:rsidR="00000000" w:rsidRDefault="00000000">
      <w:pPr>
        <w:spacing w:line="360" w:lineRule="auto"/>
        <w:ind w:firstLine="709"/>
        <w:jc w:val="both"/>
        <w:rPr>
          <w:sz w:val="28"/>
          <w:szCs w:val="28"/>
        </w:rPr>
      </w:pPr>
      <w:r>
        <w:rPr>
          <w:sz w:val="28"/>
          <w:szCs w:val="28"/>
          <w:lang w:val="en-US"/>
        </w:rPr>
        <w:t>SnO</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SnO</w:t>
      </w:r>
      <w:r>
        <w:rPr>
          <w:sz w:val="28"/>
          <w:szCs w:val="28"/>
          <w:vertAlign w:val="subscript"/>
        </w:rPr>
        <w:t>2</w:t>
      </w:r>
      <w:r>
        <w:rPr>
          <w:sz w:val="28"/>
          <w:szCs w:val="28"/>
        </w:rPr>
        <w:t xml:space="preserve"> + </w:t>
      </w:r>
      <w:r>
        <w:rPr>
          <w:sz w:val="28"/>
          <w:szCs w:val="28"/>
          <w:lang w:val="en-US"/>
        </w:rPr>
        <w:t>Sn</w:t>
      </w:r>
    </w:p>
    <w:p w14:paraId="7DEE898E" w14:textId="77777777" w:rsidR="00000000" w:rsidRDefault="00000000">
      <w:pPr>
        <w:spacing w:line="360" w:lineRule="auto"/>
        <w:ind w:firstLine="709"/>
        <w:jc w:val="both"/>
        <w:rPr>
          <w:sz w:val="28"/>
          <w:szCs w:val="28"/>
        </w:rPr>
      </w:pPr>
    </w:p>
    <w:p w14:paraId="431FF51C" w14:textId="77777777" w:rsidR="00000000" w:rsidRDefault="00000000">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Растворим в концентрированных и разбавленных кислотах:</w:t>
      </w:r>
    </w:p>
    <w:p w14:paraId="3C0B1BFF" w14:textId="77777777" w:rsidR="00000000" w:rsidRDefault="00000000">
      <w:pPr>
        <w:spacing w:line="360" w:lineRule="auto"/>
        <w:ind w:firstLine="709"/>
        <w:jc w:val="both"/>
        <w:rPr>
          <w:sz w:val="28"/>
          <w:szCs w:val="28"/>
        </w:rPr>
      </w:pPr>
    </w:p>
    <w:p w14:paraId="113DE3E6" w14:textId="77777777" w:rsidR="00000000" w:rsidRDefault="00000000">
      <w:pPr>
        <w:spacing w:line="360" w:lineRule="auto"/>
        <w:ind w:firstLine="709"/>
        <w:jc w:val="both"/>
        <w:rPr>
          <w:sz w:val="28"/>
          <w:szCs w:val="28"/>
        </w:rPr>
      </w:pPr>
      <w:r>
        <w:rPr>
          <w:sz w:val="28"/>
          <w:szCs w:val="28"/>
          <w:lang w:val="en-US"/>
        </w:rPr>
        <w:t xml:space="preserve">SnO + 3HCl </w:t>
      </w:r>
      <w:r>
        <w:rPr>
          <w:rFonts w:ascii="Times New Roman" w:hAnsi="Times New Roman" w:cs="Times New Roman"/>
          <w:sz w:val="28"/>
          <w:szCs w:val="28"/>
          <w:lang w:val="en-US"/>
        </w:rPr>
        <w:t>→</w:t>
      </w:r>
      <w:r>
        <w:rPr>
          <w:sz w:val="28"/>
          <w:szCs w:val="28"/>
          <w:lang w:val="en-US"/>
        </w:rPr>
        <w:t xml:space="preserve"> H[SnCl</w:t>
      </w:r>
      <w:r>
        <w:rPr>
          <w:sz w:val="28"/>
          <w:szCs w:val="28"/>
          <w:vertAlign w:val="subscript"/>
          <w:lang w:val="en-US"/>
        </w:rPr>
        <w:t>3</w:t>
      </w:r>
      <w:r>
        <w:rPr>
          <w:sz w:val="28"/>
          <w:szCs w:val="28"/>
          <w:lang w:val="en-US"/>
        </w:rPr>
        <w:t>] + H</w:t>
      </w:r>
      <w:r>
        <w:rPr>
          <w:sz w:val="28"/>
          <w:szCs w:val="28"/>
          <w:vertAlign w:val="subscript"/>
          <w:lang w:val="en-US"/>
        </w:rPr>
        <w:t>2</w:t>
      </w:r>
      <w:r>
        <w:rPr>
          <w:sz w:val="28"/>
          <w:szCs w:val="28"/>
          <w:lang w:val="en-US"/>
        </w:rPr>
        <w:t xml:space="preserve">O+ 2HNO3 </w:t>
      </w:r>
      <w:r>
        <w:rPr>
          <w:rFonts w:ascii="Times New Roman" w:hAnsi="Times New Roman" w:cs="Times New Roman"/>
          <w:sz w:val="28"/>
          <w:szCs w:val="28"/>
          <w:lang w:val="en-US"/>
        </w:rPr>
        <w:t>→</w:t>
      </w:r>
      <w:r>
        <w:rPr>
          <w:sz w:val="28"/>
          <w:szCs w:val="28"/>
          <w:lang w:val="en-US"/>
        </w:rPr>
        <w:t xml:space="preserve"> Sn(NO</w:t>
      </w:r>
      <w:r>
        <w:rPr>
          <w:sz w:val="28"/>
          <w:szCs w:val="28"/>
          <w:vertAlign w:val="subscript"/>
          <w:lang w:val="en-US"/>
        </w:rPr>
        <w:t>3</w:t>
      </w:r>
      <w:r>
        <w:rPr>
          <w:sz w:val="28"/>
          <w:szCs w:val="28"/>
          <w:lang w:val="en-US"/>
        </w:rPr>
        <w:t>)</w:t>
      </w:r>
      <w:r>
        <w:rPr>
          <w:sz w:val="28"/>
          <w:szCs w:val="28"/>
          <w:vertAlign w:val="subscript"/>
          <w:lang w:val="en-US"/>
        </w:rPr>
        <w:t>2</w:t>
      </w:r>
      <w:r>
        <w:rPr>
          <w:sz w:val="28"/>
          <w:szCs w:val="28"/>
          <w:lang w:val="en-US"/>
        </w:rPr>
        <w:t xml:space="preserve"> + H</w:t>
      </w:r>
      <w:r>
        <w:rPr>
          <w:sz w:val="28"/>
          <w:szCs w:val="28"/>
          <w:vertAlign w:val="subscript"/>
          <w:lang w:val="en-US"/>
        </w:rPr>
        <w:t>2</w:t>
      </w:r>
      <w:r>
        <w:rPr>
          <w:sz w:val="28"/>
          <w:szCs w:val="28"/>
          <w:lang w:val="en-US"/>
        </w:rPr>
        <w:t>O</w:t>
      </w:r>
    </w:p>
    <w:p w14:paraId="0E5CB55E" w14:textId="77777777" w:rsidR="00000000" w:rsidRDefault="00000000">
      <w:pPr>
        <w:spacing w:line="360" w:lineRule="auto"/>
        <w:ind w:firstLine="709"/>
        <w:jc w:val="both"/>
        <w:rPr>
          <w:sz w:val="28"/>
          <w:szCs w:val="28"/>
        </w:rPr>
      </w:pPr>
    </w:p>
    <w:p w14:paraId="15A67D37" w14:textId="77777777" w:rsidR="00000000" w:rsidRDefault="00000000">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Растворим в концентрированных растворах щелочей и их расплавах:</w:t>
      </w:r>
    </w:p>
    <w:p w14:paraId="2F1E64F3" w14:textId="77777777" w:rsidR="00000000" w:rsidRDefault="00000000">
      <w:pPr>
        <w:spacing w:line="360" w:lineRule="auto"/>
        <w:ind w:firstLine="709"/>
        <w:jc w:val="both"/>
        <w:rPr>
          <w:sz w:val="28"/>
          <w:szCs w:val="28"/>
        </w:rPr>
      </w:pPr>
      <w:r>
        <w:rPr>
          <w:sz w:val="28"/>
          <w:szCs w:val="28"/>
        </w:rPr>
        <w:lastRenderedPageBreak/>
        <w:br w:type="page"/>
      </w:r>
      <w:r>
        <w:rPr>
          <w:sz w:val="28"/>
          <w:szCs w:val="28"/>
          <w:lang w:val="en-US"/>
        </w:rPr>
        <w:lastRenderedPageBreak/>
        <w:t>SnO</w:t>
      </w:r>
      <w:r>
        <w:rPr>
          <w:sz w:val="28"/>
          <w:szCs w:val="28"/>
        </w:rPr>
        <w:t xml:space="preserve"> + </w:t>
      </w:r>
      <w:r>
        <w:rPr>
          <w:sz w:val="28"/>
          <w:szCs w:val="28"/>
          <w:lang w:val="en-US"/>
        </w:rPr>
        <w:t>NaOH</w:t>
      </w:r>
      <w:r>
        <w:rPr>
          <w:sz w:val="28"/>
          <w:szCs w:val="28"/>
        </w:rPr>
        <w:t xml:space="preserve"> + </w:t>
      </w:r>
      <w:r>
        <w:rPr>
          <w:sz w:val="28"/>
          <w:szCs w:val="28"/>
          <w:lang w:val="en-US"/>
        </w:rPr>
        <w:t>H</w:t>
      </w:r>
      <w:r>
        <w:rPr>
          <w:sz w:val="28"/>
          <w:szCs w:val="28"/>
          <w:vertAlign w:val="subscript"/>
        </w:rPr>
        <w:t>2</w:t>
      </w:r>
      <w:r>
        <w:rPr>
          <w:sz w:val="28"/>
          <w:szCs w:val="28"/>
          <w:lang w:val="en-US"/>
        </w:rPr>
        <w:t>O</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Na</w:t>
      </w:r>
      <w:r>
        <w:rPr>
          <w:sz w:val="28"/>
          <w:szCs w:val="28"/>
          <w:vertAlign w:val="subscript"/>
        </w:rPr>
        <w:t>2</w:t>
      </w:r>
      <w:r>
        <w:rPr>
          <w:sz w:val="28"/>
          <w:szCs w:val="28"/>
        </w:rPr>
        <w:t>[</w:t>
      </w:r>
      <w:r>
        <w:rPr>
          <w:sz w:val="28"/>
          <w:szCs w:val="28"/>
          <w:lang w:val="en-US"/>
        </w:rPr>
        <w:t>Sn</w:t>
      </w:r>
      <w:r>
        <w:rPr>
          <w:sz w:val="28"/>
          <w:szCs w:val="28"/>
        </w:rPr>
        <w:t>(</w:t>
      </w:r>
      <w:r>
        <w:rPr>
          <w:sz w:val="28"/>
          <w:szCs w:val="28"/>
          <w:lang w:val="en-US"/>
        </w:rPr>
        <w:t>OH</w:t>
      </w:r>
      <w:r>
        <w:rPr>
          <w:sz w:val="28"/>
          <w:szCs w:val="28"/>
        </w:rPr>
        <w:t>)</w:t>
      </w:r>
      <w:r>
        <w:rPr>
          <w:sz w:val="28"/>
          <w:szCs w:val="28"/>
          <w:vertAlign w:val="subscript"/>
        </w:rPr>
        <w:t>4</w:t>
      </w:r>
      <w:r>
        <w:rPr>
          <w:sz w:val="28"/>
          <w:szCs w:val="28"/>
        </w:rPr>
        <w:t>]</w:t>
      </w:r>
    </w:p>
    <w:p w14:paraId="3C137A12" w14:textId="77777777" w:rsidR="00000000" w:rsidRDefault="00000000">
      <w:pPr>
        <w:spacing w:line="360" w:lineRule="auto"/>
        <w:ind w:firstLine="709"/>
        <w:jc w:val="both"/>
        <w:rPr>
          <w:sz w:val="28"/>
          <w:szCs w:val="28"/>
        </w:rPr>
      </w:pPr>
      <w:r>
        <w:rPr>
          <w:sz w:val="28"/>
          <w:szCs w:val="28"/>
          <w:lang w:val="en-US"/>
        </w:rPr>
        <w:t>SnO</w:t>
      </w:r>
      <w:r>
        <w:rPr>
          <w:sz w:val="28"/>
          <w:szCs w:val="28"/>
        </w:rPr>
        <w:t xml:space="preserve"> + 2</w:t>
      </w:r>
      <w:r>
        <w:rPr>
          <w:sz w:val="28"/>
          <w:szCs w:val="28"/>
          <w:lang w:val="en-US"/>
        </w:rPr>
        <w:t>NaOH</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Na</w:t>
      </w:r>
      <w:r>
        <w:rPr>
          <w:sz w:val="28"/>
          <w:szCs w:val="28"/>
          <w:vertAlign w:val="subscript"/>
        </w:rPr>
        <w:t>2</w:t>
      </w:r>
      <w:r>
        <w:rPr>
          <w:sz w:val="28"/>
          <w:szCs w:val="28"/>
          <w:lang w:val="en-US"/>
        </w:rPr>
        <w:t>SnO</w:t>
      </w:r>
      <w:r>
        <w:rPr>
          <w:sz w:val="28"/>
          <w:szCs w:val="28"/>
          <w:vertAlign w:val="subscript"/>
        </w:rPr>
        <w:t>2</w:t>
      </w:r>
      <w:r>
        <w:rPr>
          <w:sz w:val="28"/>
          <w:szCs w:val="28"/>
        </w:rPr>
        <w:t xml:space="preserve"> + </w:t>
      </w:r>
      <w:r>
        <w:rPr>
          <w:sz w:val="28"/>
          <w:szCs w:val="28"/>
          <w:lang w:val="en-US"/>
        </w:rPr>
        <w:t>H</w:t>
      </w:r>
      <w:r>
        <w:rPr>
          <w:sz w:val="28"/>
          <w:szCs w:val="28"/>
          <w:vertAlign w:val="subscript"/>
        </w:rPr>
        <w:t>2</w:t>
      </w:r>
      <w:r>
        <w:rPr>
          <w:sz w:val="28"/>
          <w:szCs w:val="28"/>
          <w:lang w:val="en-US"/>
        </w:rPr>
        <w:t>O</w:t>
      </w:r>
    </w:p>
    <w:p w14:paraId="523EDC6E" w14:textId="77777777" w:rsidR="00000000" w:rsidRDefault="00000000">
      <w:pPr>
        <w:spacing w:line="360" w:lineRule="auto"/>
        <w:ind w:firstLine="709"/>
        <w:jc w:val="both"/>
        <w:rPr>
          <w:sz w:val="28"/>
          <w:szCs w:val="28"/>
        </w:rPr>
      </w:pPr>
    </w:p>
    <w:p w14:paraId="509B4446" w14:textId="77777777" w:rsidR="00000000" w:rsidRDefault="00000000">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Окисляются кислородом воздуха:</w:t>
      </w:r>
    </w:p>
    <w:p w14:paraId="6F9702E0" w14:textId="77777777" w:rsidR="00000000" w:rsidRDefault="00000000">
      <w:pPr>
        <w:spacing w:line="360" w:lineRule="auto"/>
        <w:ind w:firstLine="709"/>
        <w:jc w:val="both"/>
        <w:rPr>
          <w:sz w:val="28"/>
          <w:szCs w:val="28"/>
        </w:rPr>
      </w:pPr>
    </w:p>
    <w:p w14:paraId="0F56363A" w14:textId="77777777" w:rsidR="00000000" w:rsidRDefault="00000000">
      <w:pPr>
        <w:spacing w:line="360" w:lineRule="auto"/>
        <w:ind w:firstLine="709"/>
        <w:jc w:val="both"/>
        <w:rPr>
          <w:sz w:val="28"/>
          <w:szCs w:val="28"/>
          <w:vertAlign w:val="subscript"/>
        </w:rPr>
      </w:pPr>
      <w:r>
        <w:rPr>
          <w:sz w:val="28"/>
          <w:szCs w:val="28"/>
          <w:lang w:val="en-US"/>
        </w:rPr>
        <w:t>SnO</w:t>
      </w:r>
      <w:r>
        <w:rPr>
          <w:sz w:val="28"/>
          <w:szCs w:val="28"/>
        </w:rPr>
        <w:t xml:space="preserve"> + </w:t>
      </w:r>
      <w:r>
        <w:rPr>
          <w:sz w:val="28"/>
          <w:szCs w:val="28"/>
          <w:lang w:val="en-US"/>
        </w:rPr>
        <w:t>O</w:t>
      </w:r>
      <w:r>
        <w:rPr>
          <w:sz w:val="28"/>
          <w:szCs w:val="28"/>
          <w:vertAlign w:val="subscript"/>
        </w:rPr>
        <w:t>2</w:t>
      </w:r>
      <w:r>
        <w:rPr>
          <w:sz w:val="28"/>
          <w:szCs w:val="28"/>
        </w:rPr>
        <w:t xml:space="preserve"> </w:t>
      </w:r>
      <w:r>
        <w:rPr>
          <w:rFonts w:ascii="Times New Roman" w:hAnsi="Times New Roman" w:cs="Times New Roman"/>
          <w:sz w:val="28"/>
          <w:szCs w:val="28"/>
        </w:rPr>
        <w:t>→</w:t>
      </w:r>
      <w:r>
        <w:rPr>
          <w:sz w:val="28"/>
          <w:szCs w:val="28"/>
        </w:rPr>
        <w:t xml:space="preserve"> 2</w:t>
      </w:r>
      <w:r>
        <w:rPr>
          <w:sz w:val="28"/>
          <w:szCs w:val="28"/>
          <w:lang w:val="en-US"/>
        </w:rPr>
        <w:t>SnO</w:t>
      </w:r>
      <w:r>
        <w:rPr>
          <w:sz w:val="28"/>
          <w:szCs w:val="28"/>
          <w:vertAlign w:val="subscript"/>
        </w:rPr>
        <w:t>2</w:t>
      </w:r>
    </w:p>
    <w:p w14:paraId="796B0371" w14:textId="77777777" w:rsidR="00000000" w:rsidRDefault="00000000">
      <w:pPr>
        <w:spacing w:line="360" w:lineRule="auto"/>
        <w:ind w:firstLine="709"/>
        <w:jc w:val="both"/>
        <w:rPr>
          <w:sz w:val="28"/>
          <w:szCs w:val="28"/>
        </w:rPr>
      </w:pPr>
    </w:p>
    <w:p w14:paraId="197004FB" w14:textId="77777777" w:rsidR="00000000" w:rsidRDefault="00000000">
      <w:pPr>
        <w:spacing w:line="360" w:lineRule="auto"/>
        <w:ind w:firstLine="709"/>
        <w:jc w:val="both"/>
        <w:rPr>
          <w:sz w:val="28"/>
          <w:szCs w:val="28"/>
          <w:lang w:val="en-US"/>
        </w:rPr>
      </w:pPr>
      <w:r>
        <w:rPr>
          <w:sz w:val="28"/>
          <w:szCs w:val="28"/>
          <w:u w:val="single"/>
        </w:rPr>
        <w:t>Гидроксид</w:t>
      </w:r>
      <w:r>
        <w:rPr>
          <w:sz w:val="28"/>
          <w:szCs w:val="28"/>
          <w:u w:val="single"/>
          <w:lang w:val="en-US"/>
        </w:rPr>
        <w:t xml:space="preserve"> </w:t>
      </w:r>
      <w:r>
        <w:rPr>
          <w:sz w:val="28"/>
          <w:szCs w:val="28"/>
          <w:lang w:val="en-US"/>
        </w:rPr>
        <w:t>[4]</w:t>
      </w:r>
    </w:p>
    <w:p w14:paraId="797BDFA1" w14:textId="77777777" w:rsidR="00000000" w:rsidRDefault="00000000">
      <w:pPr>
        <w:spacing w:line="360" w:lineRule="auto"/>
        <w:ind w:firstLine="709"/>
        <w:jc w:val="both"/>
        <w:rPr>
          <w:sz w:val="28"/>
          <w:szCs w:val="28"/>
        </w:rPr>
      </w:pPr>
      <w:r>
        <w:rPr>
          <w:rFonts w:ascii="Symbol" w:hAnsi="Symbol" w:cs="Symbol"/>
          <w:sz w:val="28"/>
          <w:szCs w:val="28"/>
          <w:lang w:val="en-US"/>
        </w:rPr>
        <w:t>·</w:t>
      </w:r>
      <w:r>
        <w:rPr>
          <w:rFonts w:ascii="Symbol" w:hAnsi="Symbol" w:cs="Symbol"/>
          <w:sz w:val="28"/>
          <w:szCs w:val="28"/>
          <w:lang w:val="en-US"/>
        </w:rPr>
        <w:tab/>
      </w:r>
      <w:r>
        <w:rPr>
          <w:sz w:val="28"/>
          <w:szCs w:val="28"/>
          <w:lang w:val="en-US"/>
        </w:rPr>
        <w:t>Sn</w:t>
      </w:r>
      <w:r>
        <w:rPr>
          <w:sz w:val="28"/>
          <w:szCs w:val="28"/>
        </w:rPr>
        <w:t>(</w:t>
      </w:r>
      <w:r>
        <w:rPr>
          <w:sz w:val="28"/>
          <w:szCs w:val="28"/>
          <w:lang w:val="en-US"/>
        </w:rPr>
        <w:t>OH</w:t>
      </w:r>
      <w:r>
        <w:rPr>
          <w:sz w:val="28"/>
          <w:szCs w:val="28"/>
        </w:rPr>
        <w:t>)</w:t>
      </w:r>
      <w:r>
        <w:rPr>
          <w:sz w:val="28"/>
          <w:szCs w:val="28"/>
          <w:vertAlign w:val="subscript"/>
        </w:rPr>
        <w:t>2</w:t>
      </w:r>
      <w:r>
        <w:rPr>
          <w:sz w:val="28"/>
          <w:szCs w:val="28"/>
        </w:rPr>
        <w:t xml:space="preserve"> - белый студенистый осадок, плохо растворим в воде. Амфотерен, взаимодействует как с кислотами, так и с щелочами:</w:t>
      </w:r>
    </w:p>
    <w:p w14:paraId="203F2A83" w14:textId="77777777" w:rsidR="00000000" w:rsidRDefault="00000000">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p>
    <w:p w14:paraId="324EA35B" w14:textId="77777777" w:rsidR="00000000" w:rsidRDefault="00000000">
      <w:pPr>
        <w:spacing w:line="360" w:lineRule="auto"/>
        <w:ind w:firstLine="709"/>
        <w:jc w:val="both"/>
        <w:rPr>
          <w:sz w:val="28"/>
          <w:szCs w:val="28"/>
        </w:rPr>
      </w:pPr>
      <w:r>
        <w:rPr>
          <w:sz w:val="28"/>
          <w:szCs w:val="28"/>
          <w:lang w:val="en-US"/>
        </w:rPr>
        <w:t>Sn</w:t>
      </w:r>
      <w:r>
        <w:rPr>
          <w:sz w:val="28"/>
          <w:szCs w:val="28"/>
        </w:rPr>
        <w:t>(</w:t>
      </w:r>
      <w:r>
        <w:rPr>
          <w:sz w:val="28"/>
          <w:szCs w:val="28"/>
          <w:lang w:val="en-US"/>
        </w:rPr>
        <w:t>OH</w:t>
      </w:r>
      <w:r>
        <w:rPr>
          <w:sz w:val="28"/>
          <w:szCs w:val="28"/>
        </w:rPr>
        <w:t>)</w:t>
      </w:r>
      <w:r>
        <w:rPr>
          <w:sz w:val="28"/>
          <w:szCs w:val="28"/>
          <w:vertAlign w:val="subscript"/>
        </w:rPr>
        <w:t>2</w:t>
      </w:r>
      <w:r>
        <w:rPr>
          <w:sz w:val="28"/>
          <w:szCs w:val="28"/>
        </w:rPr>
        <w:t xml:space="preserve">+ </w:t>
      </w:r>
      <w:r>
        <w:rPr>
          <w:sz w:val="28"/>
          <w:szCs w:val="28"/>
          <w:lang w:val="en-US"/>
        </w:rPr>
        <w:t>NaOH</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Na</w:t>
      </w:r>
      <w:r>
        <w:rPr>
          <w:sz w:val="28"/>
          <w:szCs w:val="28"/>
        </w:rPr>
        <w:t>[</w:t>
      </w:r>
      <w:r>
        <w:rPr>
          <w:sz w:val="28"/>
          <w:szCs w:val="28"/>
          <w:lang w:val="en-US"/>
        </w:rPr>
        <w:t>Sn</w:t>
      </w:r>
      <w:r>
        <w:rPr>
          <w:sz w:val="28"/>
          <w:szCs w:val="28"/>
        </w:rPr>
        <w:t>(</w:t>
      </w:r>
      <w:r>
        <w:rPr>
          <w:sz w:val="28"/>
          <w:szCs w:val="28"/>
          <w:lang w:val="en-US"/>
        </w:rPr>
        <w:t>OH</w:t>
      </w:r>
      <w:r>
        <w:rPr>
          <w:sz w:val="28"/>
          <w:szCs w:val="28"/>
        </w:rPr>
        <w:t>)</w:t>
      </w:r>
      <w:r>
        <w:rPr>
          <w:sz w:val="28"/>
          <w:szCs w:val="28"/>
          <w:vertAlign w:val="subscript"/>
        </w:rPr>
        <w:t>3</w:t>
      </w:r>
      <w:r>
        <w:rPr>
          <w:sz w:val="28"/>
          <w:szCs w:val="28"/>
        </w:rPr>
        <w:t>];</w:t>
      </w:r>
    </w:p>
    <w:p w14:paraId="0DDDA3A4" w14:textId="77777777" w:rsidR="00000000" w:rsidRDefault="00000000">
      <w:pPr>
        <w:spacing w:line="360" w:lineRule="auto"/>
        <w:ind w:firstLine="709"/>
        <w:jc w:val="both"/>
        <w:rPr>
          <w:sz w:val="28"/>
          <w:szCs w:val="28"/>
        </w:rPr>
      </w:pPr>
      <w:r>
        <w:rPr>
          <w:sz w:val="28"/>
          <w:szCs w:val="28"/>
          <w:lang w:val="en-US"/>
        </w:rPr>
        <w:t>Sn</w:t>
      </w:r>
      <w:r>
        <w:rPr>
          <w:sz w:val="28"/>
          <w:szCs w:val="28"/>
        </w:rPr>
        <w:t>(</w:t>
      </w:r>
      <w:r>
        <w:rPr>
          <w:sz w:val="28"/>
          <w:szCs w:val="28"/>
          <w:lang w:val="en-US"/>
        </w:rPr>
        <w:t>OH</w:t>
      </w:r>
      <w:r>
        <w:rPr>
          <w:sz w:val="28"/>
          <w:szCs w:val="28"/>
        </w:rPr>
        <w:t>)</w:t>
      </w:r>
      <w:r>
        <w:rPr>
          <w:sz w:val="28"/>
          <w:szCs w:val="28"/>
          <w:vertAlign w:val="subscript"/>
        </w:rPr>
        <w:t>2</w:t>
      </w:r>
      <w:r>
        <w:rPr>
          <w:sz w:val="28"/>
          <w:szCs w:val="28"/>
        </w:rPr>
        <w:t>+ 2</w:t>
      </w:r>
      <w:r>
        <w:rPr>
          <w:sz w:val="28"/>
          <w:szCs w:val="28"/>
          <w:lang w:val="en-US"/>
        </w:rPr>
        <w:t>H</w:t>
      </w:r>
      <w:r>
        <w:rPr>
          <w:sz w:val="28"/>
          <w:szCs w:val="28"/>
        </w:rPr>
        <w:t>С</w:t>
      </w:r>
      <w:r>
        <w:rPr>
          <w:sz w:val="28"/>
          <w:szCs w:val="28"/>
          <w:lang w:val="en-US"/>
        </w:rPr>
        <w:t>l</w:t>
      </w:r>
      <w:r>
        <w:rPr>
          <w:sz w:val="28"/>
          <w:szCs w:val="28"/>
        </w:rPr>
        <w:t xml:space="preserve">(р) </w:t>
      </w:r>
      <w:r>
        <w:rPr>
          <w:rFonts w:ascii="Times New Roman" w:hAnsi="Times New Roman" w:cs="Times New Roman"/>
          <w:sz w:val="28"/>
          <w:szCs w:val="28"/>
        </w:rPr>
        <w:t>→</w:t>
      </w:r>
      <w:r>
        <w:rPr>
          <w:sz w:val="28"/>
          <w:szCs w:val="28"/>
        </w:rPr>
        <w:t xml:space="preserve"> </w:t>
      </w:r>
      <w:r>
        <w:rPr>
          <w:sz w:val="28"/>
          <w:szCs w:val="28"/>
          <w:lang w:val="en-US"/>
        </w:rPr>
        <w:t>SnCl</w:t>
      </w:r>
      <w:r>
        <w:rPr>
          <w:sz w:val="28"/>
          <w:szCs w:val="28"/>
          <w:vertAlign w:val="subscript"/>
        </w:rPr>
        <w:t>2</w:t>
      </w:r>
      <w:r>
        <w:rPr>
          <w:sz w:val="28"/>
          <w:szCs w:val="28"/>
        </w:rPr>
        <w:t>+ 2</w:t>
      </w:r>
      <w:r>
        <w:rPr>
          <w:sz w:val="28"/>
          <w:szCs w:val="28"/>
          <w:lang w:val="en-US"/>
        </w:rPr>
        <w:t>H</w:t>
      </w:r>
      <w:r>
        <w:rPr>
          <w:sz w:val="28"/>
          <w:szCs w:val="28"/>
          <w:vertAlign w:val="subscript"/>
        </w:rPr>
        <w:t>2</w:t>
      </w:r>
      <w:r>
        <w:rPr>
          <w:sz w:val="28"/>
          <w:szCs w:val="28"/>
          <w:lang w:val="en-US"/>
        </w:rPr>
        <w:t>O</w:t>
      </w:r>
    </w:p>
    <w:p w14:paraId="0ADB8C4B" w14:textId="77777777" w:rsidR="00000000" w:rsidRDefault="00000000">
      <w:pPr>
        <w:spacing w:line="360" w:lineRule="auto"/>
        <w:ind w:firstLine="709"/>
        <w:jc w:val="both"/>
        <w:rPr>
          <w:sz w:val="28"/>
          <w:szCs w:val="28"/>
        </w:rPr>
      </w:pPr>
      <w:r>
        <w:rPr>
          <w:sz w:val="28"/>
          <w:szCs w:val="28"/>
          <w:lang w:val="en-US"/>
        </w:rPr>
        <w:t>Sn</w:t>
      </w:r>
      <w:r>
        <w:rPr>
          <w:sz w:val="28"/>
          <w:szCs w:val="28"/>
        </w:rPr>
        <w:t>(</w:t>
      </w:r>
      <w:r>
        <w:rPr>
          <w:sz w:val="28"/>
          <w:szCs w:val="28"/>
          <w:lang w:val="en-US"/>
        </w:rPr>
        <w:t>OH</w:t>
      </w:r>
      <w:r>
        <w:rPr>
          <w:sz w:val="28"/>
          <w:szCs w:val="28"/>
        </w:rPr>
        <w:t>)</w:t>
      </w:r>
      <w:r>
        <w:rPr>
          <w:sz w:val="28"/>
          <w:szCs w:val="28"/>
          <w:vertAlign w:val="subscript"/>
        </w:rPr>
        <w:t>2</w:t>
      </w:r>
      <w:r>
        <w:rPr>
          <w:sz w:val="28"/>
          <w:szCs w:val="28"/>
        </w:rPr>
        <w:t>+ 3</w:t>
      </w:r>
      <w:r>
        <w:rPr>
          <w:sz w:val="28"/>
          <w:szCs w:val="28"/>
          <w:lang w:val="en-US"/>
        </w:rPr>
        <w:t>H</w:t>
      </w:r>
      <w:r>
        <w:rPr>
          <w:sz w:val="28"/>
          <w:szCs w:val="28"/>
        </w:rPr>
        <w:t>С</w:t>
      </w:r>
      <w:r>
        <w:rPr>
          <w:sz w:val="28"/>
          <w:szCs w:val="28"/>
          <w:lang w:val="en-US"/>
        </w:rPr>
        <w:t>l</w:t>
      </w:r>
      <w:r>
        <w:rPr>
          <w:sz w:val="28"/>
          <w:szCs w:val="28"/>
        </w:rPr>
        <w:t xml:space="preserve">(к) </w:t>
      </w:r>
      <w:r>
        <w:rPr>
          <w:rFonts w:ascii="Times New Roman" w:hAnsi="Times New Roman" w:cs="Times New Roman"/>
          <w:sz w:val="28"/>
          <w:szCs w:val="28"/>
        </w:rPr>
        <w:t>→</w:t>
      </w:r>
      <w:r>
        <w:rPr>
          <w:sz w:val="28"/>
          <w:szCs w:val="28"/>
        </w:rPr>
        <w:t xml:space="preserve"> </w:t>
      </w:r>
      <w:r>
        <w:rPr>
          <w:sz w:val="28"/>
          <w:szCs w:val="28"/>
          <w:lang w:val="en-US"/>
        </w:rPr>
        <w:t>H</w:t>
      </w:r>
      <w:r>
        <w:rPr>
          <w:sz w:val="28"/>
          <w:szCs w:val="28"/>
        </w:rPr>
        <w:t>[</w:t>
      </w:r>
      <w:r>
        <w:rPr>
          <w:sz w:val="28"/>
          <w:szCs w:val="28"/>
          <w:lang w:val="en-US"/>
        </w:rPr>
        <w:t>SnCl</w:t>
      </w:r>
      <w:r>
        <w:rPr>
          <w:sz w:val="28"/>
          <w:szCs w:val="28"/>
          <w:vertAlign w:val="subscript"/>
        </w:rPr>
        <w:t>3</w:t>
      </w:r>
      <w:r>
        <w:rPr>
          <w:sz w:val="28"/>
          <w:szCs w:val="28"/>
        </w:rPr>
        <w:t xml:space="preserve">] + </w:t>
      </w:r>
      <w:r>
        <w:rPr>
          <w:sz w:val="28"/>
          <w:szCs w:val="28"/>
          <w:lang w:val="en-US"/>
        </w:rPr>
        <w:t>H</w:t>
      </w:r>
      <w:r>
        <w:rPr>
          <w:sz w:val="28"/>
          <w:szCs w:val="28"/>
          <w:vertAlign w:val="subscript"/>
        </w:rPr>
        <w:t>2</w:t>
      </w:r>
      <w:r>
        <w:rPr>
          <w:sz w:val="28"/>
          <w:szCs w:val="28"/>
          <w:lang w:val="en-US"/>
        </w:rPr>
        <w:t>O</w:t>
      </w:r>
    </w:p>
    <w:p w14:paraId="23A1D830" w14:textId="77777777" w:rsidR="00000000" w:rsidRDefault="00000000">
      <w:pPr>
        <w:spacing w:line="360" w:lineRule="auto"/>
        <w:ind w:firstLine="709"/>
        <w:jc w:val="both"/>
        <w:rPr>
          <w:sz w:val="28"/>
          <w:szCs w:val="28"/>
        </w:rPr>
      </w:pPr>
    </w:p>
    <w:p w14:paraId="12EF7318" w14:textId="77777777" w:rsidR="00000000" w:rsidRDefault="00000000">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При нагревании легко теряет воду:</w:t>
      </w:r>
    </w:p>
    <w:p w14:paraId="071F2867" w14:textId="77777777" w:rsidR="00000000" w:rsidRDefault="00000000">
      <w:pPr>
        <w:spacing w:line="360" w:lineRule="auto"/>
        <w:ind w:firstLine="709"/>
        <w:jc w:val="both"/>
        <w:rPr>
          <w:sz w:val="28"/>
          <w:szCs w:val="28"/>
        </w:rPr>
      </w:pPr>
    </w:p>
    <w:p w14:paraId="515DB23C" w14:textId="77777777" w:rsidR="00000000" w:rsidRDefault="00000000">
      <w:pPr>
        <w:spacing w:line="360" w:lineRule="auto"/>
        <w:ind w:firstLine="709"/>
        <w:jc w:val="both"/>
        <w:rPr>
          <w:sz w:val="28"/>
          <w:szCs w:val="28"/>
          <w:lang w:val="en-US"/>
        </w:rPr>
      </w:pPr>
      <w:r>
        <w:rPr>
          <w:sz w:val="28"/>
          <w:szCs w:val="28"/>
          <w:lang w:val="en-US"/>
        </w:rPr>
        <w:t>Sn</w:t>
      </w:r>
      <w:r>
        <w:rPr>
          <w:sz w:val="28"/>
          <w:szCs w:val="28"/>
        </w:rPr>
        <w:t>(</w:t>
      </w:r>
      <w:r>
        <w:rPr>
          <w:sz w:val="28"/>
          <w:szCs w:val="28"/>
          <w:lang w:val="en-US"/>
        </w:rPr>
        <w:t>OH</w:t>
      </w:r>
      <w:r>
        <w:rPr>
          <w:sz w:val="28"/>
          <w:szCs w:val="28"/>
        </w:rPr>
        <w:t>)</w:t>
      </w:r>
      <w:r>
        <w:rPr>
          <w:sz w:val="28"/>
          <w:szCs w:val="28"/>
          <w:vertAlign w:val="subscript"/>
        </w:rPr>
        <w:t>2</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SnO</w:t>
      </w:r>
      <w:r>
        <w:rPr>
          <w:sz w:val="28"/>
          <w:szCs w:val="28"/>
        </w:rPr>
        <w:t xml:space="preserve"> + </w:t>
      </w:r>
      <w:r>
        <w:rPr>
          <w:sz w:val="28"/>
          <w:szCs w:val="28"/>
          <w:lang w:val="en-US"/>
        </w:rPr>
        <w:t>H</w:t>
      </w:r>
      <w:r>
        <w:rPr>
          <w:sz w:val="28"/>
          <w:szCs w:val="28"/>
          <w:vertAlign w:val="subscript"/>
        </w:rPr>
        <w:t>2</w:t>
      </w:r>
      <w:r>
        <w:rPr>
          <w:sz w:val="28"/>
          <w:szCs w:val="28"/>
          <w:lang w:val="en-US"/>
        </w:rPr>
        <w:t>O</w:t>
      </w:r>
    </w:p>
    <w:p w14:paraId="128B9831" w14:textId="77777777" w:rsidR="00000000" w:rsidRDefault="00000000">
      <w:pPr>
        <w:spacing w:line="360" w:lineRule="auto"/>
        <w:ind w:firstLine="709"/>
        <w:jc w:val="both"/>
        <w:rPr>
          <w:sz w:val="28"/>
          <w:szCs w:val="28"/>
        </w:rPr>
      </w:pPr>
    </w:p>
    <w:p w14:paraId="105A54F6" w14:textId="77777777" w:rsidR="00000000" w:rsidRDefault="00000000">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Гидролиз:</w:t>
      </w:r>
    </w:p>
    <w:p w14:paraId="747A2DF1" w14:textId="77777777" w:rsidR="00000000" w:rsidRDefault="00000000">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p>
    <w:p w14:paraId="0E4168D2" w14:textId="77777777" w:rsidR="00000000" w:rsidRDefault="00000000">
      <w:pPr>
        <w:spacing w:line="360" w:lineRule="auto"/>
        <w:ind w:firstLine="709"/>
        <w:jc w:val="both"/>
        <w:rPr>
          <w:sz w:val="28"/>
          <w:szCs w:val="28"/>
          <w:vertAlign w:val="superscript"/>
        </w:rPr>
      </w:pPr>
      <w:r>
        <w:rPr>
          <w:sz w:val="28"/>
          <w:szCs w:val="28"/>
          <w:lang w:val="en-US"/>
        </w:rPr>
        <w:t>Sn</w:t>
      </w:r>
      <w:r>
        <w:rPr>
          <w:sz w:val="28"/>
          <w:szCs w:val="28"/>
          <w:vertAlign w:val="superscript"/>
          <w:lang w:val="en-US"/>
        </w:rPr>
        <w:t>2+</w:t>
      </w:r>
      <w:r>
        <w:rPr>
          <w:sz w:val="28"/>
          <w:szCs w:val="28"/>
          <w:lang w:val="en-US"/>
        </w:rPr>
        <w:t xml:space="preserve"> + H</w:t>
      </w:r>
      <w:r>
        <w:rPr>
          <w:sz w:val="28"/>
          <w:szCs w:val="28"/>
          <w:vertAlign w:val="subscript"/>
          <w:lang w:val="en-US"/>
        </w:rPr>
        <w:t>2</w:t>
      </w:r>
      <w:r>
        <w:rPr>
          <w:sz w:val="28"/>
          <w:szCs w:val="28"/>
          <w:lang w:val="en-US"/>
        </w:rPr>
        <w:t xml:space="preserve">O </w:t>
      </w:r>
      <w:r>
        <w:rPr>
          <w:rFonts w:ascii="Times New Roman" w:hAnsi="Times New Roman" w:cs="Times New Roman"/>
          <w:sz w:val="28"/>
          <w:szCs w:val="28"/>
        </w:rPr>
        <w:t>↔</w:t>
      </w:r>
      <w:r>
        <w:rPr>
          <w:sz w:val="28"/>
          <w:szCs w:val="28"/>
          <w:lang w:val="en-US"/>
        </w:rPr>
        <w:t xml:space="preserve"> SnOH</w:t>
      </w:r>
      <w:r>
        <w:rPr>
          <w:sz w:val="28"/>
          <w:szCs w:val="28"/>
          <w:vertAlign w:val="superscript"/>
          <w:lang w:val="en-US"/>
        </w:rPr>
        <w:t>+</w:t>
      </w:r>
      <w:r>
        <w:rPr>
          <w:sz w:val="28"/>
          <w:szCs w:val="28"/>
          <w:lang w:val="en-US"/>
        </w:rPr>
        <w:t xml:space="preserve"> + H</w:t>
      </w:r>
      <w:r>
        <w:rPr>
          <w:sz w:val="28"/>
          <w:szCs w:val="28"/>
          <w:vertAlign w:val="superscript"/>
          <w:lang w:val="en-US"/>
        </w:rPr>
        <w:t>+</w:t>
      </w:r>
    </w:p>
    <w:p w14:paraId="7E5EF3E9" w14:textId="77777777" w:rsidR="00000000" w:rsidRDefault="00000000">
      <w:pPr>
        <w:spacing w:line="360" w:lineRule="auto"/>
        <w:ind w:firstLine="709"/>
        <w:jc w:val="both"/>
        <w:rPr>
          <w:sz w:val="28"/>
          <w:szCs w:val="28"/>
        </w:rPr>
      </w:pPr>
    </w:p>
    <w:p w14:paraId="1BC0379E" w14:textId="77777777" w:rsidR="00000000" w:rsidRDefault="00000000">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 xml:space="preserve">Определение </w:t>
      </w:r>
      <w:r>
        <w:rPr>
          <w:sz w:val="28"/>
          <w:szCs w:val="28"/>
          <w:lang w:val="en-US"/>
        </w:rPr>
        <w:t>Sn</w:t>
      </w:r>
      <w:r>
        <w:rPr>
          <w:sz w:val="28"/>
          <w:szCs w:val="28"/>
          <w:vertAlign w:val="superscript"/>
          <w:lang w:val="en-US"/>
        </w:rPr>
        <w:t>2+</w:t>
      </w:r>
      <w:r>
        <w:rPr>
          <w:sz w:val="28"/>
          <w:szCs w:val="28"/>
          <w:lang w:val="en-US"/>
        </w:rPr>
        <w:t xml:space="preserve"> </w:t>
      </w:r>
      <w:r>
        <w:rPr>
          <w:sz w:val="28"/>
          <w:szCs w:val="28"/>
        </w:rPr>
        <w:t xml:space="preserve">или </w:t>
      </w:r>
      <w:r>
        <w:rPr>
          <w:sz w:val="28"/>
          <w:szCs w:val="28"/>
          <w:lang w:val="en-US"/>
        </w:rPr>
        <w:t>Bi</w:t>
      </w:r>
      <w:r>
        <w:rPr>
          <w:sz w:val="28"/>
          <w:szCs w:val="28"/>
          <w:vertAlign w:val="superscript"/>
          <w:lang w:val="en-US"/>
        </w:rPr>
        <w:t>3+</w:t>
      </w:r>
      <w:r>
        <w:rPr>
          <w:sz w:val="28"/>
          <w:szCs w:val="28"/>
        </w:rPr>
        <w:t>:</w:t>
      </w:r>
    </w:p>
    <w:p w14:paraId="3822798C" w14:textId="77777777" w:rsidR="00000000" w:rsidRDefault="00000000">
      <w:pPr>
        <w:spacing w:line="360" w:lineRule="auto"/>
        <w:ind w:firstLine="709"/>
        <w:jc w:val="both"/>
        <w:rPr>
          <w:sz w:val="28"/>
          <w:szCs w:val="28"/>
        </w:rPr>
      </w:pPr>
    </w:p>
    <w:p w14:paraId="1D9DBED6" w14:textId="77777777" w:rsidR="00000000" w:rsidRDefault="00000000">
      <w:pPr>
        <w:spacing w:line="360" w:lineRule="auto"/>
        <w:ind w:firstLine="709"/>
        <w:jc w:val="both"/>
        <w:rPr>
          <w:sz w:val="28"/>
          <w:szCs w:val="28"/>
        </w:rPr>
      </w:pPr>
      <w:r>
        <w:rPr>
          <w:sz w:val="28"/>
          <w:szCs w:val="28"/>
          <w:lang w:val="en-US"/>
        </w:rPr>
        <w:t>H</w:t>
      </w:r>
      <w:r>
        <w:rPr>
          <w:sz w:val="28"/>
          <w:szCs w:val="28"/>
        </w:rPr>
        <w:t>[</w:t>
      </w:r>
      <w:r>
        <w:rPr>
          <w:sz w:val="28"/>
          <w:szCs w:val="28"/>
          <w:lang w:val="en-US"/>
        </w:rPr>
        <w:t>SnCl</w:t>
      </w:r>
      <w:r>
        <w:rPr>
          <w:sz w:val="28"/>
          <w:szCs w:val="28"/>
          <w:vertAlign w:val="subscript"/>
        </w:rPr>
        <w:t>3</w:t>
      </w:r>
      <w:r>
        <w:rPr>
          <w:sz w:val="28"/>
          <w:szCs w:val="28"/>
        </w:rPr>
        <w:t>] + 2</w:t>
      </w:r>
      <w:r>
        <w:rPr>
          <w:sz w:val="28"/>
          <w:szCs w:val="28"/>
          <w:lang w:val="en-US"/>
        </w:rPr>
        <w:t>Bi</w:t>
      </w:r>
      <w:r>
        <w:rPr>
          <w:sz w:val="28"/>
          <w:szCs w:val="28"/>
        </w:rPr>
        <w:t>(</w:t>
      </w:r>
      <w:r>
        <w:rPr>
          <w:sz w:val="28"/>
          <w:szCs w:val="28"/>
          <w:lang w:val="en-US"/>
        </w:rPr>
        <w:t>NO</w:t>
      </w:r>
      <w:r>
        <w:rPr>
          <w:sz w:val="28"/>
          <w:szCs w:val="28"/>
          <w:vertAlign w:val="subscript"/>
        </w:rPr>
        <w:t>3</w:t>
      </w:r>
      <w:r>
        <w:rPr>
          <w:sz w:val="28"/>
          <w:szCs w:val="28"/>
        </w:rPr>
        <w:t>)</w:t>
      </w:r>
      <w:r>
        <w:rPr>
          <w:sz w:val="28"/>
          <w:szCs w:val="28"/>
          <w:vertAlign w:val="subscript"/>
        </w:rPr>
        <w:t>3</w:t>
      </w:r>
      <w:r>
        <w:rPr>
          <w:sz w:val="28"/>
          <w:szCs w:val="28"/>
        </w:rPr>
        <w:t xml:space="preserve"> + 2</w:t>
      </w:r>
      <w:r>
        <w:rPr>
          <w:sz w:val="28"/>
          <w:szCs w:val="28"/>
          <w:lang w:val="en-US"/>
        </w:rPr>
        <w:t>NaOH</w:t>
      </w:r>
      <w:r>
        <w:rPr>
          <w:sz w:val="28"/>
          <w:szCs w:val="28"/>
        </w:rPr>
        <w:t xml:space="preserve"> </w:t>
      </w:r>
      <w:r>
        <w:rPr>
          <w:rFonts w:ascii="Times New Roman" w:hAnsi="Times New Roman" w:cs="Times New Roman"/>
          <w:sz w:val="28"/>
          <w:szCs w:val="28"/>
        </w:rPr>
        <w:t>→</w:t>
      </w:r>
      <w:r>
        <w:rPr>
          <w:sz w:val="28"/>
          <w:szCs w:val="28"/>
        </w:rPr>
        <w:t xml:space="preserve"> 3</w:t>
      </w:r>
      <w:r>
        <w:rPr>
          <w:sz w:val="28"/>
          <w:szCs w:val="28"/>
          <w:lang w:val="en-US"/>
        </w:rPr>
        <w:t>Na</w:t>
      </w:r>
      <w:r>
        <w:rPr>
          <w:sz w:val="28"/>
          <w:szCs w:val="28"/>
          <w:vertAlign w:val="subscript"/>
        </w:rPr>
        <w:t>2</w:t>
      </w:r>
      <w:r>
        <w:rPr>
          <w:sz w:val="28"/>
          <w:szCs w:val="28"/>
        </w:rPr>
        <w:t>[</w:t>
      </w:r>
      <w:r>
        <w:rPr>
          <w:sz w:val="28"/>
          <w:szCs w:val="28"/>
          <w:lang w:val="en-US"/>
        </w:rPr>
        <w:t>Sn</w:t>
      </w:r>
      <w:r>
        <w:rPr>
          <w:sz w:val="28"/>
          <w:szCs w:val="28"/>
        </w:rPr>
        <w:t>(</w:t>
      </w:r>
      <w:r>
        <w:rPr>
          <w:sz w:val="28"/>
          <w:szCs w:val="28"/>
          <w:lang w:val="en-US"/>
        </w:rPr>
        <w:t>OH</w:t>
      </w:r>
      <w:r>
        <w:rPr>
          <w:sz w:val="28"/>
          <w:szCs w:val="28"/>
        </w:rPr>
        <w:t>)</w:t>
      </w:r>
      <w:r>
        <w:rPr>
          <w:sz w:val="28"/>
          <w:szCs w:val="28"/>
          <w:vertAlign w:val="subscript"/>
        </w:rPr>
        <w:t>6</w:t>
      </w:r>
      <w:r>
        <w:rPr>
          <w:sz w:val="28"/>
          <w:szCs w:val="28"/>
        </w:rPr>
        <w:t>] + 2</w:t>
      </w:r>
      <w:r>
        <w:rPr>
          <w:sz w:val="28"/>
          <w:szCs w:val="28"/>
          <w:lang w:val="en-US"/>
        </w:rPr>
        <w:t>Bi</w:t>
      </w:r>
      <w:r>
        <w:rPr>
          <w:sz w:val="28"/>
          <w:szCs w:val="28"/>
        </w:rPr>
        <w:t xml:space="preserve"> + 9</w:t>
      </w:r>
      <w:r>
        <w:rPr>
          <w:sz w:val="28"/>
          <w:szCs w:val="28"/>
          <w:lang w:val="en-US"/>
        </w:rPr>
        <w:t>NaCl</w:t>
      </w:r>
      <w:r>
        <w:rPr>
          <w:sz w:val="28"/>
          <w:szCs w:val="28"/>
        </w:rPr>
        <w:t xml:space="preserve"> + </w:t>
      </w:r>
      <w:r>
        <w:rPr>
          <w:sz w:val="28"/>
          <w:szCs w:val="28"/>
          <w:lang w:val="en-US"/>
        </w:rPr>
        <w:t>NaNO</w:t>
      </w:r>
      <w:r>
        <w:rPr>
          <w:sz w:val="28"/>
          <w:szCs w:val="28"/>
          <w:vertAlign w:val="subscript"/>
        </w:rPr>
        <w:t>3</w:t>
      </w:r>
      <w:r>
        <w:rPr>
          <w:sz w:val="28"/>
          <w:szCs w:val="28"/>
        </w:rPr>
        <w:t xml:space="preserve"> + 3</w:t>
      </w:r>
      <w:r>
        <w:rPr>
          <w:sz w:val="28"/>
          <w:szCs w:val="28"/>
          <w:lang w:val="en-US"/>
        </w:rPr>
        <w:t>H</w:t>
      </w:r>
      <w:r>
        <w:rPr>
          <w:sz w:val="28"/>
          <w:szCs w:val="28"/>
          <w:vertAlign w:val="subscript"/>
        </w:rPr>
        <w:t>2</w:t>
      </w:r>
      <w:r>
        <w:rPr>
          <w:sz w:val="28"/>
          <w:szCs w:val="28"/>
          <w:lang w:val="en-US"/>
        </w:rPr>
        <w:t>O</w:t>
      </w:r>
    </w:p>
    <w:p w14:paraId="47AEDC74" w14:textId="77777777" w:rsidR="00000000" w:rsidRDefault="00000000">
      <w:pPr>
        <w:pStyle w:val="1"/>
        <w:spacing w:line="360" w:lineRule="auto"/>
        <w:ind w:firstLine="709"/>
        <w:jc w:val="both"/>
        <w:rPr>
          <w:kern w:val="36"/>
          <w:sz w:val="28"/>
          <w:szCs w:val="28"/>
        </w:rPr>
      </w:pPr>
    </w:p>
    <w:p w14:paraId="1A4C1746" w14:textId="77777777" w:rsidR="00000000" w:rsidRDefault="00000000">
      <w:pPr>
        <w:pStyle w:val="1"/>
        <w:spacing w:line="360" w:lineRule="auto"/>
        <w:ind w:firstLine="709"/>
        <w:jc w:val="both"/>
        <w:rPr>
          <w:kern w:val="36"/>
          <w:sz w:val="28"/>
          <w:szCs w:val="28"/>
        </w:rPr>
      </w:pPr>
      <w:r>
        <w:rPr>
          <w:kern w:val="36"/>
          <w:sz w:val="28"/>
          <w:szCs w:val="28"/>
        </w:rPr>
        <w:br w:type="page"/>
      </w:r>
      <w:r>
        <w:rPr>
          <w:kern w:val="36"/>
          <w:sz w:val="28"/>
          <w:szCs w:val="28"/>
        </w:rPr>
        <w:lastRenderedPageBreak/>
        <w:t>4.3 Соединения олова +4</w:t>
      </w:r>
    </w:p>
    <w:p w14:paraId="742596B1" w14:textId="77777777" w:rsidR="00000000" w:rsidRDefault="00000000">
      <w:pPr>
        <w:spacing w:line="360" w:lineRule="auto"/>
        <w:ind w:firstLine="709"/>
        <w:jc w:val="both"/>
        <w:rPr>
          <w:sz w:val="28"/>
          <w:szCs w:val="28"/>
          <w:u w:val="single"/>
        </w:rPr>
      </w:pPr>
    </w:p>
    <w:p w14:paraId="61130254" w14:textId="77777777" w:rsidR="00000000" w:rsidRDefault="00000000">
      <w:pPr>
        <w:spacing w:line="360" w:lineRule="auto"/>
        <w:ind w:firstLine="709"/>
        <w:jc w:val="both"/>
        <w:rPr>
          <w:sz w:val="28"/>
          <w:szCs w:val="28"/>
        </w:rPr>
      </w:pPr>
      <w:r>
        <w:rPr>
          <w:sz w:val="28"/>
          <w:szCs w:val="28"/>
          <w:u w:val="single"/>
        </w:rPr>
        <w:t>Оксид олова (</w:t>
      </w:r>
      <w:r>
        <w:rPr>
          <w:sz w:val="28"/>
          <w:szCs w:val="28"/>
          <w:u w:val="single"/>
          <w:lang w:val="en-US"/>
        </w:rPr>
        <w:t>IV</w:t>
      </w:r>
      <w:r>
        <w:rPr>
          <w:sz w:val="28"/>
          <w:szCs w:val="28"/>
          <w:u w:val="single"/>
        </w:rPr>
        <w:t>)</w:t>
      </w:r>
      <w:r>
        <w:rPr>
          <w:sz w:val="28"/>
          <w:szCs w:val="28"/>
        </w:rPr>
        <w:t xml:space="preserve"> белое тугоплавкое вещество. Получают сжиганием олова при высоких температурах. Амфотерен, но химически малоактивен, лучше реагирует при сплавлении. [6, с. 278 - 280]</w:t>
      </w:r>
    </w:p>
    <w:p w14:paraId="314D3E70" w14:textId="77777777" w:rsidR="00000000" w:rsidRDefault="00000000">
      <w:pPr>
        <w:spacing w:line="360" w:lineRule="auto"/>
        <w:ind w:firstLine="709"/>
        <w:jc w:val="both"/>
        <w:rPr>
          <w:sz w:val="28"/>
          <w:szCs w:val="28"/>
        </w:rPr>
      </w:pPr>
    </w:p>
    <w:p w14:paraId="7B611411" w14:textId="77777777" w:rsidR="00000000" w:rsidRDefault="00000000">
      <w:pPr>
        <w:spacing w:line="360" w:lineRule="auto"/>
        <w:ind w:firstLine="709"/>
        <w:jc w:val="both"/>
        <w:rPr>
          <w:sz w:val="28"/>
          <w:szCs w:val="28"/>
        </w:rPr>
      </w:pPr>
      <w:r>
        <w:rPr>
          <w:sz w:val="28"/>
          <w:szCs w:val="28"/>
          <w:lang w:val="en-US"/>
        </w:rPr>
        <w:t>SnO</w:t>
      </w:r>
      <w:r>
        <w:rPr>
          <w:sz w:val="28"/>
          <w:szCs w:val="28"/>
          <w:vertAlign w:val="subscript"/>
        </w:rPr>
        <w:t xml:space="preserve">2 </w:t>
      </w:r>
      <w:r>
        <w:rPr>
          <w:sz w:val="28"/>
          <w:szCs w:val="28"/>
        </w:rPr>
        <w:t>+ 2</w:t>
      </w:r>
      <w:r>
        <w:rPr>
          <w:sz w:val="28"/>
          <w:szCs w:val="28"/>
          <w:lang w:val="en-US"/>
        </w:rPr>
        <w:t>KOH</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K</w:t>
      </w:r>
      <w:r>
        <w:rPr>
          <w:sz w:val="28"/>
          <w:szCs w:val="28"/>
          <w:vertAlign w:val="subscript"/>
        </w:rPr>
        <w:t>2</w:t>
      </w:r>
      <w:r>
        <w:rPr>
          <w:sz w:val="28"/>
          <w:szCs w:val="28"/>
          <w:lang w:val="en-US"/>
        </w:rPr>
        <w:t>SnO</w:t>
      </w:r>
      <w:r>
        <w:rPr>
          <w:sz w:val="28"/>
          <w:szCs w:val="28"/>
          <w:vertAlign w:val="subscript"/>
        </w:rPr>
        <w:t>3</w:t>
      </w:r>
      <w:r>
        <w:rPr>
          <w:sz w:val="28"/>
          <w:szCs w:val="28"/>
        </w:rPr>
        <w:t>+ 2</w:t>
      </w:r>
      <w:r>
        <w:rPr>
          <w:sz w:val="28"/>
          <w:szCs w:val="28"/>
          <w:lang w:val="en-US"/>
        </w:rPr>
        <w:t>H</w:t>
      </w:r>
      <w:r>
        <w:rPr>
          <w:sz w:val="28"/>
          <w:szCs w:val="28"/>
          <w:vertAlign w:val="subscript"/>
        </w:rPr>
        <w:t>2</w:t>
      </w:r>
      <w:r>
        <w:rPr>
          <w:sz w:val="28"/>
          <w:szCs w:val="28"/>
          <w:lang w:val="en-US"/>
        </w:rPr>
        <w:t>O</w:t>
      </w:r>
    </w:p>
    <w:p w14:paraId="564BD805" w14:textId="77777777" w:rsidR="00000000" w:rsidRDefault="00000000">
      <w:pPr>
        <w:spacing w:line="360" w:lineRule="auto"/>
        <w:ind w:firstLine="709"/>
        <w:jc w:val="both"/>
        <w:rPr>
          <w:sz w:val="28"/>
          <w:szCs w:val="28"/>
        </w:rPr>
      </w:pPr>
      <w:r>
        <w:rPr>
          <w:sz w:val="28"/>
          <w:szCs w:val="28"/>
          <w:lang w:val="en-US"/>
        </w:rPr>
        <w:t>SnO</w:t>
      </w:r>
      <w:r>
        <w:rPr>
          <w:sz w:val="28"/>
          <w:szCs w:val="28"/>
          <w:vertAlign w:val="subscript"/>
        </w:rPr>
        <w:t>2</w:t>
      </w:r>
      <w:r>
        <w:rPr>
          <w:sz w:val="28"/>
          <w:szCs w:val="28"/>
        </w:rPr>
        <w:t xml:space="preserve">+ </w:t>
      </w:r>
      <w:r>
        <w:rPr>
          <w:sz w:val="28"/>
          <w:szCs w:val="28"/>
          <w:lang w:val="en-US"/>
        </w:rPr>
        <w:t>H</w:t>
      </w:r>
      <w:r>
        <w:rPr>
          <w:sz w:val="28"/>
          <w:szCs w:val="28"/>
          <w:vertAlign w:val="subscript"/>
        </w:rPr>
        <w:t>2</w:t>
      </w:r>
      <w:r>
        <w:rPr>
          <w:sz w:val="28"/>
          <w:szCs w:val="28"/>
          <w:lang w:val="en-US"/>
        </w:rPr>
        <w:t>SO</w:t>
      </w:r>
      <w:r>
        <w:rPr>
          <w:sz w:val="28"/>
          <w:szCs w:val="28"/>
          <w:vertAlign w:val="subscript"/>
        </w:rPr>
        <w:t>4</w:t>
      </w:r>
      <w:r>
        <w:rPr>
          <w:sz w:val="28"/>
          <w:szCs w:val="28"/>
        </w:rPr>
        <w:t xml:space="preserve">(к) </w:t>
      </w:r>
      <w:r>
        <w:rPr>
          <w:rFonts w:ascii="Times New Roman" w:hAnsi="Times New Roman" w:cs="Times New Roman"/>
          <w:sz w:val="28"/>
          <w:szCs w:val="28"/>
        </w:rPr>
        <w:t>→</w:t>
      </w:r>
      <w:r>
        <w:rPr>
          <w:sz w:val="28"/>
          <w:szCs w:val="28"/>
        </w:rPr>
        <w:t xml:space="preserve"> </w:t>
      </w:r>
      <w:r>
        <w:rPr>
          <w:sz w:val="28"/>
          <w:szCs w:val="28"/>
          <w:lang w:val="en-US"/>
        </w:rPr>
        <w:t>Sn</w:t>
      </w:r>
      <w:r>
        <w:rPr>
          <w:sz w:val="28"/>
          <w:szCs w:val="28"/>
        </w:rPr>
        <w:t>(</w:t>
      </w:r>
      <w:r>
        <w:rPr>
          <w:sz w:val="28"/>
          <w:szCs w:val="28"/>
          <w:lang w:val="en-US"/>
        </w:rPr>
        <w:t>SO</w:t>
      </w:r>
      <w:r>
        <w:rPr>
          <w:sz w:val="28"/>
          <w:szCs w:val="28"/>
          <w:vertAlign w:val="subscript"/>
        </w:rPr>
        <w:t>4</w:t>
      </w:r>
      <w:r>
        <w:rPr>
          <w:sz w:val="28"/>
          <w:szCs w:val="28"/>
        </w:rPr>
        <w:t>)</w:t>
      </w:r>
      <w:r>
        <w:rPr>
          <w:sz w:val="28"/>
          <w:szCs w:val="28"/>
          <w:vertAlign w:val="subscript"/>
        </w:rPr>
        <w:t>2</w:t>
      </w:r>
      <w:r>
        <w:rPr>
          <w:sz w:val="28"/>
          <w:szCs w:val="28"/>
        </w:rPr>
        <w:t>+ 2</w:t>
      </w:r>
      <w:r>
        <w:rPr>
          <w:sz w:val="28"/>
          <w:szCs w:val="28"/>
          <w:lang w:val="en-US"/>
        </w:rPr>
        <w:t>H</w:t>
      </w:r>
      <w:r>
        <w:rPr>
          <w:sz w:val="28"/>
          <w:szCs w:val="28"/>
          <w:vertAlign w:val="subscript"/>
        </w:rPr>
        <w:t>2</w:t>
      </w:r>
      <w:r>
        <w:rPr>
          <w:sz w:val="28"/>
          <w:szCs w:val="28"/>
          <w:lang w:val="en-US"/>
        </w:rPr>
        <w:t>O</w:t>
      </w:r>
    </w:p>
    <w:p w14:paraId="36AB1DCB" w14:textId="77777777" w:rsidR="00000000" w:rsidRDefault="00000000">
      <w:pPr>
        <w:spacing w:line="360" w:lineRule="auto"/>
        <w:ind w:firstLine="709"/>
        <w:jc w:val="both"/>
        <w:rPr>
          <w:sz w:val="28"/>
          <w:szCs w:val="28"/>
        </w:rPr>
      </w:pPr>
    </w:p>
    <w:p w14:paraId="5DA2D6C0" w14:textId="77777777" w:rsidR="00000000" w:rsidRDefault="00000000">
      <w:pPr>
        <w:spacing w:line="360" w:lineRule="auto"/>
        <w:ind w:firstLine="709"/>
        <w:jc w:val="both"/>
        <w:rPr>
          <w:sz w:val="28"/>
          <w:szCs w:val="28"/>
        </w:rPr>
      </w:pPr>
      <w:r>
        <w:rPr>
          <w:sz w:val="28"/>
          <w:szCs w:val="28"/>
          <w:u w:val="single"/>
        </w:rPr>
        <w:t>Гидроксид олова (</w:t>
      </w:r>
      <w:r>
        <w:rPr>
          <w:sz w:val="28"/>
          <w:szCs w:val="28"/>
          <w:u w:val="single"/>
          <w:lang w:val="en-US"/>
        </w:rPr>
        <w:t>IV</w:t>
      </w:r>
      <w:r>
        <w:rPr>
          <w:sz w:val="28"/>
          <w:szCs w:val="28"/>
          <w:u w:val="single"/>
        </w:rPr>
        <w:t>)</w:t>
      </w:r>
      <w:r>
        <w:rPr>
          <w:sz w:val="28"/>
          <w:szCs w:val="28"/>
        </w:rPr>
        <w:t xml:space="preserve"> амфотерен, но кислотные свойства у него преобладают, реагирует как с концентрированными кислотами, так и с щелочами:</w:t>
      </w:r>
    </w:p>
    <w:p w14:paraId="4B157411" w14:textId="77777777" w:rsidR="00000000" w:rsidRDefault="00000000">
      <w:pPr>
        <w:spacing w:line="360" w:lineRule="auto"/>
        <w:ind w:firstLine="709"/>
        <w:jc w:val="both"/>
        <w:rPr>
          <w:sz w:val="28"/>
          <w:szCs w:val="28"/>
        </w:rPr>
      </w:pPr>
    </w:p>
    <w:p w14:paraId="111294BC" w14:textId="77777777" w:rsidR="00000000" w:rsidRDefault="00000000">
      <w:pPr>
        <w:spacing w:line="360" w:lineRule="auto"/>
        <w:ind w:firstLine="709"/>
        <w:jc w:val="both"/>
        <w:rPr>
          <w:sz w:val="28"/>
          <w:szCs w:val="28"/>
        </w:rPr>
      </w:pPr>
      <w:r>
        <w:rPr>
          <w:sz w:val="28"/>
          <w:szCs w:val="28"/>
          <w:lang w:val="en-US"/>
        </w:rPr>
        <w:t>Sn</w:t>
      </w:r>
      <w:r>
        <w:rPr>
          <w:sz w:val="28"/>
          <w:szCs w:val="28"/>
        </w:rPr>
        <w:t>(</w:t>
      </w:r>
      <w:r>
        <w:rPr>
          <w:sz w:val="28"/>
          <w:szCs w:val="28"/>
          <w:lang w:val="en-US"/>
        </w:rPr>
        <w:t>OH</w:t>
      </w:r>
      <w:r>
        <w:rPr>
          <w:sz w:val="28"/>
          <w:szCs w:val="28"/>
        </w:rPr>
        <w:t>)</w:t>
      </w:r>
      <w:r>
        <w:rPr>
          <w:sz w:val="28"/>
          <w:szCs w:val="28"/>
          <w:vertAlign w:val="subscript"/>
        </w:rPr>
        <w:t>4</w:t>
      </w:r>
      <w:r>
        <w:rPr>
          <w:sz w:val="28"/>
          <w:szCs w:val="28"/>
        </w:rPr>
        <w:t xml:space="preserve"> + 2</w:t>
      </w:r>
      <w:r>
        <w:rPr>
          <w:sz w:val="28"/>
          <w:szCs w:val="28"/>
          <w:lang w:val="en-US"/>
        </w:rPr>
        <w:t>NaOH</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Na</w:t>
      </w:r>
      <w:r>
        <w:rPr>
          <w:sz w:val="28"/>
          <w:szCs w:val="28"/>
          <w:vertAlign w:val="subscript"/>
        </w:rPr>
        <w:t>2</w:t>
      </w:r>
      <w:r>
        <w:rPr>
          <w:sz w:val="28"/>
          <w:szCs w:val="28"/>
        </w:rPr>
        <w:t>[</w:t>
      </w:r>
      <w:r>
        <w:rPr>
          <w:sz w:val="28"/>
          <w:szCs w:val="28"/>
          <w:lang w:val="en-US"/>
        </w:rPr>
        <w:t>Sn</w:t>
      </w:r>
      <w:r>
        <w:rPr>
          <w:sz w:val="28"/>
          <w:szCs w:val="28"/>
        </w:rPr>
        <w:t>(</w:t>
      </w:r>
      <w:r>
        <w:rPr>
          <w:sz w:val="28"/>
          <w:szCs w:val="28"/>
          <w:lang w:val="en-US"/>
        </w:rPr>
        <w:t>OH</w:t>
      </w:r>
      <w:r>
        <w:rPr>
          <w:sz w:val="28"/>
          <w:szCs w:val="28"/>
        </w:rPr>
        <w:t>)</w:t>
      </w:r>
      <w:r>
        <w:rPr>
          <w:sz w:val="28"/>
          <w:szCs w:val="28"/>
          <w:vertAlign w:val="subscript"/>
        </w:rPr>
        <w:t>6</w:t>
      </w:r>
      <w:r>
        <w:rPr>
          <w:sz w:val="28"/>
          <w:szCs w:val="28"/>
        </w:rPr>
        <w:t>]</w:t>
      </w:r>
    </w:p>
    <w:p w14:paraId="10E09AA2" w14:textId="77777777" w:rsidR="00000000" w:rsidRDefault="00000000">
      <w:pPr>
        <w:spacing w:line="360" w:lineRule="auto"/>
        <w:ind w:firstLine="709"/>
        <w:jc w:val="both"/>
        <w:rPr>
          <w:sz w:val="28"/>
          <w:szCs w:val="28"/>
        </w:rPr>
      </w:pPr>
      <w:r>
        <w:rPr>
          <w:sz w:val="28"/>
          <w:szCs w:val="28"/>
          <w:lang w:val="en-US"/>
        </w:rPr>
        <w:t>Sn</w:t>
      </w:r>
      <w:r>
        <w:rPr>
          <w:sz w:val="28"/>
          <w:szCs w:val="28"/>
        </w:rPr>
        <w:t>(</w:t>
      </w:r>
      <w:r>
        <w:rPr>
          <w:sz w:val="28"/>
          <w:szCs w:val="28"/>
          <w:lang w:val="en-US"/>
        </w:rPr>
        <w:t>OH</w:t>
      </w:r>
      <w:r>
        <w:rPr>
          <w:sz w:val="28"/>
          <w:szCs w:val="28"/>
        </w:rPr>
        <w:t>)</w:t>
      </w:r>
      <w:r>
        <w:rPr>
          <w:sz w:val="28"/>
          <w:szCs w:val="28"/>
          <w:vertAlign w:val="subscript"/>
        </w:rPr>
        <w:t>4</w:t>
      </w:r>
      <w:r>
        <w:rPr>
          <w:sz w:val="28"/>
          <w:szCs w:val="28"/>
        </w:rPr>
        <w:t xml:space="preserve"> + 6</w:t>
      </w:r>
      <w:r>
        <w:rPr>
          <w:sz w:val="28"/>
          <w:szCs w:val="28"/>
          <w:lang w:val="en-US"/>
        </w:rPr>
        <w:t>HCl</w:t>
      </w:r>
      <w:r>
        <w:rPr>
          <w:sz w:val="28"/>
          <w:szCs w:val="28"/>
        </w:rPr>
        <w:t xml:space="preserve">(к) </w:t>
      </w:r>
      <w:r>
        <w:rPr>
          <w:rFonts w:ascii="Times New Roman" w:hAnsi="Times New Roman" w:cs="Times New Roman"/>
          <w:sz w:val="28"/>
          <w:szCs w:val="28"/>
        </w:rPr>
        <w:t>→</w:t>
      </w:r>
      <w:r>
        <w:rPr>
          <w:sz w:val="28"/>
          <w:szCs w:val="28"/>
        </w:rPr>
        <w:t xml:space="preserve"> </w:t>
      </w:r>
      <w:r>
        <w:rPr>
          <w:sz w:val="28"/>
          <w:szCs w:val="28"/>
          <w:lang w:val="en-US"/>
        </w:rPr>
        <w:t>H</w:t>
      </w:r>
      <w:r>
        <w:rPr>
          <w:sz w:val="28"/>
          <w:szCs w:val="28"/>
          <w:vertAlign w:val="subscript"/>
        </w:rPr>
        <w:t>2</w:t>
      </w:r>
      <w:r>
        <w:rPr>
          <w:sz w:val="28"/>
          <w:szCs w:val="28"/>
        </w:rPr>
        <w:t>[</w:t>
      </w:r>
      <w:r>
        <w:rPr>
          <w:sz w:val="28"/>
          <w:szCs w:val="28"/>
          <w:lang w:val="en-US"/>
        </w:rPr>
        <w:t>SnCl</w:t>
      </w:r>
      <w:r>
        <w:rPr>
          <w:sz w:val="28"/>
          <w:szCs w:val="28"/>
          <w:vertAlign w:val="subscript"/>
        </w:rPr>
        <w:t>6</w:t>
      </w:r>
      <w:r>
        <w:rPr>
          <w:sz w:val="28"/>
          <w:szCs w:val="28"/>
        </w:rPr>
        <w:t xml:space="preserve">] + </w:t>
      </w:r>
      <w:r>
        <w:rPr>
          <w:sz w:val="28"/>
          <w:szCs w:val="28"/>
          <w:lang w:val="en-US"/>
        </w:rPr>
        <w:t>H</w:t>
      </w:r>
      <w:r>
        <w:rPr>
          <w:sz w:val="28"/>
          <w:szCs w:val="28"/>
          <w:vertAlign w:val="subscript"/>
        </w:rPr>
        <w:t>2</w:t>
      </w:r>
      <w:r>
        <w:rPr>
          <w:sz w:val="28"/>
          <w:szCs w:val="28"/>
          <w:lang w:val="en-US"/>
        </w:rPr>
        <w:t>O</w:t>
      </w:r>
    </w:p>
    <w:p w14:paraId="13990462" w14:textId="77777777" w:rsidR="00000000" w:rsidRDefault="00000000">
      <w:pPr>
        <w:spacing w:line="360" w:lineRule="auto"/>
        <w:ind w:firstLine="709"/>
        <w:jc w:val="both"/>
        <w:rPr>
          <w:sz w:val="28"/>
          <w:szCs w:val="28"/>
        </w:rPr>
      </w:pPr>
    </w:p>
    <w:p w14:paraId="7049DAAC" w14:textId="77777777" w:rsidR="00000000" w:rsidRDefault="00000000">
      <w:pPr>
        <w:spacing w:line="360" w:lineRule="auto"/>
        <w:ind w:firstLine="709"/>
        <w:jc w:val="both"/>
        <w:rPr>
          <w:sz w:val="28"/>
          <w:szCs w:val="28"/>
        </w:rPr>
      </w:pPr>
      <w:r>
        <w:rPr>
          <w:sz w:val="28"/>
          <w:szCs w:val="28"/>
        </w:rPr>
        <w:t xml:space="preserve">.4 Галогениды </w:t>
      </w:r>
    </w:p>
    <w:p w14:paraId="5C56E5BA" w14:textId="77777777" w:rsidR="00000000" w:rsidRDefault="00000000">
      <w:pPr>
        <w:spacing w:line="360" w:lineRule="auto"/>
        <w:ind w:firstLine="709"/>
        <w:jc w:val="both"/>
        <w:rPr>
          <w:sz w:val="28"/>
          <w:szCs w:val="28"/>
        </w:rPr>
      </w:pPr>
    </w:p>
    <w:p w14:paraId="0CB80A7B" w14:textId="77777777" w:rsidR="00000000" w:rsidRDefault="00000000">
      <w:pPr>
        <w:spacing w:line="360" w:lineRule="auto"/>
        <w:ind w:firstLine="709"/>
        <w:jc w:val="both"/>
        <w:rPr>
          <w:sz w:val="28"/>
          <w:szCs w:val="28"/>
        </w:rPr>
      </w:pPr>
      <w:r>
        <w:rPr>
          <w:sz w:val="28"/>
          <w:szCs w:val="28"/>
          <w:u w:val="single"/>
          <w:lang w:val="en-US"/>
        </w:rPr>
        <w:t>SnCl</w:t>
      </w:r>
      <w:r>
        <w:rPr>
          <w:sz w:val="28"/>
          <w:szCs w:val="28"/>
          <w:u w:val="single"/>
          <w:vertAlign w:val="subscript"/>
        </w:rPr>
        <w:t>2</w:t>
      </w:r>
      <w:r>
        <w:rPr>
          <w:sz w:val="28"/>
          <w:szCs w:val="28"/>
        </w:rPr>
        <w:t xml:space="preserve"> - белый порошок, плавится, кипит без разложения. (как сильный восстановитель)</w:t>
      </w:r>
    </w:p>
    <w:p w14:paraId="0B76D878" w14:textId="77777777" w:rsidR="00000000" w:rsidRDefault="00000000">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 xml:space="preserve">Обесцвечивание раствора перманганата калия </w:t>
      </w:r>
      <w:r>
        <w:rPr>
          <w:sz w:val="28"/>
          <w:szCs w:val="28"/>
          <w:lang w:val="en-US"/>
        </w:rPr>
        <w:t>H</w:t>
      </w:r>
      <w:r>
        <w:rPr>
          <w:sz w:val="28"/>
          <w:szCs w:val="28"/>
          <w:vertAlign w:val="superscript"/>
        </w:rPr>
        <w:t>+</w:t>
      </w:r>
      <w:r>
        <w:rPr>
          <w:sz w:val="28"/>
          <w:szCs w:val="28"/>
        </w:rPr>
        <w:t xml:space="preserve"> среда:</w:t>
      </w:r>
    </w:p>
    <w:p w14:paraId="695B2784" w14:textId="77777777" w:rsidR="00000000" w:rsidRDefault="00000000">
      <w:pPr>
        <w:spacing w:line="360" w:lineRule="auto"/>
        <w:ind w:firstLine="709"/>
        <w:jc w:val="both"/>
        <w:rPr>
          <w:sz w:val="28"/>
          <w:szCs w:val="28"/>
        </w:rPr>
      </w:pPr>
    </w:p>
    <w:p w14:paraId="6907EE6F" w14:textId="77777777" w:rsidR="00000000" w:rsidRDefault="00000000">
      <w:pPr>
        <w:spacing w:line="360" w:lineRule="auto"/>
        <w:ind w:firstLine="709"/>
        <w:jc w:val="both"/>
        <w:rPr>
          <w:sz w:val="28"/>
          <w:szCs w:val="28"/>
        </w:rPr>
      </w:pPr>
      <w:r>
        <w:rPr>
          <w:sz w:val="28"/>
          <w:szCs w:val="28"/>
          <w:lang w:val="en-US"/>
        </w:rPr>
        <w:t>SnCl</w:t>
      </w:r>
      <w:r>
        <w:rPr>
          <w:sz w:val="28"/>
          <w:szCs w:val="28"/>
          <w:vertAlign w:val="subscript"/>
        </w:rPr>
        <w:t>2</w:t>
      </w:r>
      <w:r>
        <w:rPr>
          <w:sz w:val="28"/>
          <w:szCs w:val="28"/>
        </w:rPr>
        <w:t xml:space="preserve"> + 16</w:t>
      </w:r>
      <w:r>
        <w:rPr>
          <w:sz w:val="28"/>
          <w:szCs w:val="28"/>
          <w:lang w:val="en-US"/>
        </w:rPr>
        <w:t>HCl</w:t>
      </w:r>
      <w:r>
        <w:rPr>
          <w:sz w:val="28"/>
          <w:szCs w:val="28"/>
        </w:rPr>
        <w:t xml:space="preserve"> + 2</w:t>
      </w:r>
      <w:r>
        <w:rPr>
          <w:sz w:val="28"/>
          <w:szCs w:val="28"/>
          <w:lang w:val="en-US"/>
        </w:rPr>
        <w:t>KMnO</w:t>
      </w:r>
      <w:r>
        <w:rPr>
          <w:sz w:val="28"/>
          <w:szCs w:val="28"/>
          <w:vertAlign w:val="subscript"/>
        </w:rPr>
        <w:t>4</w:t>
      </w:r>
      <w:r>
        <w:rPr>
          <w:sz w:val="28"/>
          <w:szCs w:val="28"/>
        </w:rPr>
        <w:t xml:space="preserve"> </w:t>
      </w:r>
      <w:r>
        <w:rPr>
          <w:rFonts w:ascii="Times New Roman" w:hAnsi="Times New Roman" w:cs="Times New Roman"/>
          <w:sz w:val="28"/>
          <w:szCs w:val="28"/>
        </w:rPr>
        <w:t>→</w:t>
      </w:r>
      <w:r>
        <w:rPr>
          <w:sz w:val="28"/>
          <w:szCs w:val="28"/>
        </w:rPr>
        <w:t xml:space="preserve"> 2</w:t>
      </w:r>
      <w:r>
        <w:rPr>
          <w:sz w:val="28"/>
          <w:szCs w:val="28"/>
          <w:lang w:val="en-US"/>
        </w:rPr>
        <w:t>MnCl</w:t>
      </w:r>
      <w:r>
        <w:rPr>
          <w:sz w:val="28"/>
          <w:szCs w:val="28"/>
          <w:vertAlign w:val="subscript"/>
        </w:rPr>
        <w:t>2</w:t>
      </w:r>
      <w:r>
        <w:rPr>
          <w:sz w:val="28"/>
          <w:szCs w:val="28"/>
        </w:rPr>
        <w:t xml:space="preserve"> + 5</w:t>
      </w:r>
      <w:r>
        <w:rPr>
          <w:sz w:val="28"/>
          <w:szCs w:val="28"/>
          <w:lang w:val="en-US"/>
        </w:rPr>
        <w:t>SnCl</w:t>
      </w:r>
      <w:r>
        <w:rPr>
          <w:sz w:val="28"/>
          <w:szCs w:val="28"/>
          <w:vertAlign w:val="subscript"/>
        </w:rPr>
        <w:t>4</w:t>
      </w:r>
      <w:r>
        <w:rPr>
          <w:sz w:val="28"/>
          <w:szCs w:val="28"/>
        </w:rPr>
        <w:t xml:space="preserve"> + 2</w:t>
      </w:r>
      <w:r>
        <w:rPr>
          <w:sz w:val="28"/>
          <w:szCs w:val="28"/>
          <w:lang w:val="en-US"/>
        </w:rPr>
        <w:t>KCl</w:t>
      </w:r>
      <w:r>
        <w:rPr>
          <w:sz w:val="28"/>
          <w:szCs w:val="28"/>
        </w:rPr>
        <w:t xml:space="preserve"> + 8</w:t>
      </w:r>
      <w:r>
        <w:rPr>
          <w:sz w:val="28"/>
          <w:szCs w:val="28"/>
          <w:lang w:val="en-US"/>
        </w:rPr>
        <w:t>H</w:t>
      </w:r>
      <w:r>
        <w:rPr>
          <w:sz w:val="28"/>
          <w:szCs w:val="28"/>
          <w:vertAlign w:val="subscript"/>
        </w:rPr>
        <w:t>2</w:t>
      </w:r>
      <w:r>
        <w:rPr>
          <w:sz w:val="28"/>
          <w:szCs w:val="28"/>
          <w:lang w:val="en-US"/>
        </w:rPr>
        <w:t>O</w:t>
      </w:r>
    </w:p>
    <w:p w14:paraId="7052FF59" w14:textId="77777777" w:rsidR="00000000" w:rsidRDefault="00000000">
      <w:pPr>
        <w:spacing w:line="360" w:lineRule="auto"/>
        <w:ind w:firstLine="709"/>
        <w:jc w:val="both"/>
        <w:rPr>
          <w:sz w:val="28"/>
          <w:szCs w:val="28"/>
        </w:rPr>
      </w:pPr>
    </w:p>
    <w:p w14:paraId="3B1AF02B" w14:textId="77777777" w:rsidR="00000000" w:rsidRDefault="00000000">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 xml:space="preserve">Изменение окраски </w:t>
      </w:r>
      <w:r>
        <w:rPr>
          <w:sz w:val="28"/>
          <w:szCs w:val="28"/>
          <w:lang w:val="en-US"/>
        </w:rPr>
        <w:t>CrO</w:t>
      </w:r>
      <w:r>
        <w:rPr>
          <w:sz w:val="28"/>
          <w:szCs w:val="28"/>
          <w:vertAlign w:val="subscript"/>
        </w:rPr>
        <w:t>4</w:t>
      </w:r>
      <w:r>
        <w:rPr>
          <w:sz w:val="28"/>
          <w:szCs w:val="28"/>
          <w:vertAlign w:val="superscript"/>
        </w:rPr>
        <w:t>2-</w:t>
      </w:r>
      <w:r>
        <w:rPr>
          <w:sz w:val="28"/>
          <w:szCs w:val="28"/>
        </w:rPr>
        <w:t xml:space="preserve"> или </w:t>
      </w:r>
      <w:r>
        <w:rPr>
          <w:sz w:val="28"/>
          <w:szCs w:val="28"/>
          <w:lang w:val="en-US"/>
        </w:rPr>
        <w:t>Cr</w:t>
      </w:r>
      <w:r>
        <w:rPr>
          <w:sz w:val="28"/>
          <w:szCs w:val="28"/>
          <w:vertAlign w:val="subscript"/>
        </w:rPr>
        <w:t>2</w:t>
      </w:r>
      <w:r>
        <w:rPr>
          <w:sz w:val="28"/>
          <w:szCs w:val="28"/>
          <w:lang w:val="en-US"/>
        </w:rPr>
        <w:t>O</w:t>
      </w:r>
      <w:r>
        <w:rPr>
          <w:sz w:val="28"/>
          <w:szCs w:val="28"/>
          <w:vertAlign w:val="subscript"/>
        </w:rPr>
        <w:t>7</w:t>
      </w:r>
      <w:r>
        <w:rPr>
          <w:sz w:val="28"/>
          <w:szCs w:val="28"/>
          <w:vertAlign w:val="superscript"/>
        </w:rPr>
        <w:t>2-</w:t>
      </w:r>
      <w:r>
        <w:rPr>
          <w:sz w:val="28"/>
          <w:szCs w:val="28"/>
        </w:rPr>
        <w:t>:</w:t>
      </w:r>
    </w:p>
    <w:p w14:paraId="137C7EC3" w14:textId="77777777" w:rsidR="00000000" w:rsidRDefault="00000000">
      <w:pPr>
        <w:spacing w:line="360" w:lineRule="auto"/>
        <w:ind w:firstLine="709"/>
        <w:jc w:val="both"/>
        <w:rPr>
          <w:sz w:val="28"/>
          <w:szCs w:val="28"/>
        </w:rPr>
      </w:pPr>
    </w:p>
    <w:p w14:paraId="2A17A9DA" w14:textId="77777777" w:rsidR="00000000" w:rsidRDefault="00000000">
      <w:pPr>
        <w:spacing w:line="360" w:lineRule="auto"/>
        <w:ind w:firstLine="709"/>
        <w:jc w:val="both"/>
        <w:rPr>
          <w:sz w:val="28"/>
          <w:szCs w:val="28"/>
        </w:rPr>
      </w:pPr>
      <w:r>
        <w:rPr>
          <w:sz w:val="28"/>
          <w:szCs w:val="28"/>
          <w:lang w:val="en-US"/>
        </w:rPr>
        <w:t>K</w:t>
      </w:r>
      <w:r>
        <w:rPr>
          <w:sz w:val="28"/>
          <w:szCs w:val="28"/>
          <w:vertAlign w:val="subscript"/>
        </w:rPr>
        <w:t>2</w:t>
      </w:r>
      <w:r>
        <w:rPr>
          <w:sz w:val="28"/>
          <w:szCs w:val="28"/>
          <w:lang w:val="en-US"/>
        </w:rPr>
        <w:t>Cr</w:t>
      </w:r>
      <w:r>
        <w:rPr>
          <w:sz w:val="28"/>
          <w:szCs w:val="28"/>
          <w:vertAlign w:val="subscript"/>
        </w:rPr>
        <w:t>2</w:t>
      </w:r>
      <w:r>
        <w:rPr>
          <w:sz w:val="28"/>
          <w:szCs w:val="28"/>
          <w:lang w:val="en-US"/>
        </w:rPr>
        <w:t>O</w:t>
      </w:r>
      <w:r>
        <w:rPr>
          <w:sz w:val="28"/>
          <w:szCs w:val="28"/>
          <w:vertAlign w:val="subscript"/>
        </w:rPr>
        <w:t>7</w:t>
      </w:r>
      <w:r>
        <w:rPr>
          <w:sz w:val="28"/>
          <w:szCs w:val="28"/>
        </w:rPr>
        <w:t xml:space="preserve"> + 3</w:t>
      </w:r>
      <w:r>
        <w:rPr>
          <w:sz w:val="28"/>
          <w:szCs w:val="28"/>
          <w:lang w:val="en-US"/>
        </w:rPr>
        <w:t>SnCl</w:t>
      </w:r>
      <w:r>
        <w:rPr>
          <w:sz w:val="28"/>
          <w:szCs w:val="28"/>
          <w:vertAlign w:val="subscript"/>
        </w:rPr>
        <w:t>2</w:t>
      </w:r>
      <w:r>
        <w:rPr>
          <w:sz w:val="28"/>
          <w:szCs w:val="28"/>
        </w:rPr>
        <w:t xml:space="preserve"> + 14</w:t>
      </w:r>
      <w:r>
        <w:rPr>
          <w:sz w:val="28"/>
          <w:szCs w:val="28"/>
          <w:lang w:val="en-US"/>
        </w:rPr>
        <w:t>HCl</w:t>
      </w:r>
      <w:r>
        <w:rPr>
          <w:sz w:val="28"/>
          <w:szCs w:val="28"/>
        </w:rPr>
        <w:t xml:space="preserve"> </w:t>
      </w:r>
      <w:r>
        <w:rPr>
          <w:rFonts w:ascii="Times New Roman" w:hAnsi="Times New Roman" w:cs="Times New Roman"/>
          <w:sz w:val="28"/>
          <w:szCs w:val="28"/>
        </w:rPr>
        <w:t>→</w:t>
      </w:r>
      <w:r>
        <w:rPr>
          <w:sz w:val="28"/>
          <w:szCs w:val="28"/>
        </w:rPr>
        <w:t xml:space="preserve"> 2</w:t>
      </w:r>
      <w:r>
        <w:rPr>
          <w:sz w:val="28"/>
          <w:szCs w:val="28"/>
          <w:lang w:val="en-US"/>
        </w:rPr>
        <w:t>CrCl</w:t>
      </w:r>
      <w:r>
        <w:rPr>
          <w:sz w:val="28"/>
          <w:szCs w:val="28"/>
          <w:vertAlign w:val="subscript"/>
        </w:rPr>
        <w:t>3</w:t>
      </w:r>
      <w:r>
        <w:rPr>
          <w:sz w:val="28"/>
          <w:szCs w:val="28"/>
        </w:rPr>
        <w:t xml:space="preserve"> + 3</w:t>
      </w:r>
      <w:r>
        <w:rPr>
          <w:sz w:val="28"/>
          <w:szCs w:val="28"/>
          <w:lang w:val="en-US"/>
        </w:rPr>
        <w:t>SnCl</w:t>
      </w:r>
      <w:r>
        <w:rPr>
          <w:sz w:val="28"/>
          <w:szCs w:val="28"/>
          <w:vertAlign w:val="subscript"/>
        </w:rPr>
        <w:t>4</w:t>
      </w:r>
      <w:r>
        <w:rPr>
          <w:sz w:val="28"/>
          <w:szCs w:val="28"/>
        </w:rPr>
        <w:t xml:space="preserve"> + 2</w:t>
      </w:r>
      <w:r>
        <w:rPr>
          <w:sz w:val="28"/>
          <w:szCs w:val="28"/>
          <w:lang w:val="en-US"/>
        </w:rPr>
        <w:t>KCl</w:t>
      </w:r>
      <w:r>
        <w:rPr>
          <w:sz w:val="28"/>
          <w:szCs w:val="28"/>
        </w:rPr>
        <w:t xml:space="preserve"> + 7</w:t>
      </w:r>
      <w:r>
        <w:rPr>
          <w:sz w:val="28"/>
          <w:szCs w:val="28"/>
          <w:lang w:val="en-US"/>
        </w:rPr>
        <w:t>H</w:t>
      </w:r>
      <w:r>
        <w:rPr>
          <w:sz w:val="28"/>
          <w:szCs w:val="28"/>
          <w:vertAlign w:val="subscript"/>
        </w:rPr>
        <w:t>2</w:t>
      </w:r>
      <w:r>
        <w:rPr>
          <w:sz w:val="28"/>
          <w:szCs w:val="28"/>
          <w:lang w:val="en-US"/>
        </w:rPr>
        <w:t>O</w:t>
      </w:r>
    </w:p>
    <w:p w14:paraId="68DBCDB6" w14:textId="77777777" w:rsidR="00000000" w:rsidRDefault="00000000">
      <w:pPr>
        <w:spacing w:line="360" w:lineRule="auto"/>
        <w:ind w:firstLine="709"/>
        <w:jc w:val="both"/>
        <w:rPr>
          <w:sz w:val="28"/>
          <w:szCs w:val="28"/>
        </w:rPr>
      </w:pPr>
    </w:p>
    <w:p w14:paraId="536F9DD3" w14:textId="77777777" w:rsidR="00000000" w:rsidRDefault="00000000">
      <w:pPr>
        <w:spacing w:line="360" w:lineRule="auto"/>
        <w:ind w:firstLine="709"/>
        <w:jc w:val="both"/>
        <w:rPr>
          <w:sz w:val="28"/>
          <w:szCs w:val="28"/>
        </w:rPr>
      </w:pPr>
      <w:r>
        <w:rPr>
          <w:rFonts w:ascii="Symbol" w:hAnsi="Symbol" w:cs="Symbol"/>
          <w:sz w:val="28"/>
          <w:szCs w:val="28"/>
        </w:rPr>
        <w:lastRenderedPageBreak/>
        <w:t>·</w:t>
      </w:r>
      <w:r>
        <w:rPr>
          <w:rFonts w:ascii="Symbol" w:hAnsi="Symbol" w:cs="Symbol"/>
          <w:sz w:val="28"/>
          <w:szCs w:val="28"/>
        </w:rPr>
        <w:tab/>
      </w:r>
      <w:r>
        <w:rPr>
          <w:sz w:val="28"/>
          <w:szCs w:val="28"/>
        </w:rPr>
        <w:t>Обесцвечивание бромной воды:</w:t>
      </w:r>
    </w:p>
    <w:p w14:paraId="7C069844" w14:textId="77777777" w:rsidR="00000000" w:rsidRDefault="00000000">
      <w:pPr>
        <w:spacing w:line="360" w:lineRule="auto"/>
        <w:ind w:firstLine="709"/>
        <w:jc w:val="both"/>
        <w:rPr>
          <w:sz w:val="28"/>
          <w:szCs w:val="28"/>
        </w:rPr>
      </w:pPr>
    </w:p>
    <w:p w14:paraId="240C6922" w14:textId="77777777" w:rsidR="00000000" w:rsidRDefault="00000000">
      <w:pPr>
        <w:spacing w:line="360" w:lineRule="auto"/>
        <w:ind w:firstLine="709"/>
        <w:jc w:val="both"/>
        <w:rPr>
          <w:sz w:val="28"/>
          <w:szCs w:val="28"/>
          <w:vertAlign w:val="subscript"/>
        </w:rPr>
      </w:pPr>
      <w:r>
        <w:rPr>
          <w:sz w:val="28"/>
          <w:szCs w:val="28"/>
        </w:rPr>
        <w:br w:type="page"/>
      </w:r>
      <w:r>
        <w:rPr>
          <w:sz w:val="28"/>
          <w:szCs w:val="28"/>
          <w:lang w:val="en-US"/>
        </w:rPr>
        <w:lastRenderedPageBreak/>
        <w:t>Br</w:t>
      </w:r>
      <w:r>
        <w:rPr>
          <w:sz w:val="28"/>
          <w:szCs w:val="28"/>
          <w:vertAlign w:val="subscript"/>
          <w:lang w:val="en-US"/>
        </w:rPr>
        <w:t>2</w:t>
      </w:r>
      <w:r>
        <w:rPr>
          <w:sz w:val="28"/>
          <w:szCs w:val="28"/>
          <w:lang w:val="en-US"/>
        </w:rPr>
        <w:t xml:space="preserve"> + 2SnCl</w:t>
      </w:r>
      <w:r>
        <w:rPr>
          <w:sz w:val="28"/>
          <w:szCs w:val="28"/>
          <w:vertAlign w:val="subscript"/>
          <w:lang w:val="en-US"/>
        </w:rPr>
        <w:t>2</w:t>
      </w:r>
      <w:r>
        <w:rPr>
          <w:sz w:val="28"/>
          <w:szCs w:val="28"/>
          <w:lang w:val="en-US"/>
        </w:rPr>
        <w:t xml:space="preserve"> </w:t>
      </w:r>
      <w:r>
        <w:rPr>
          <w:rFonts w:ascii="Times New Roman" w:hAnsi="Times New Roman" w:cs="Times New Roman"/>
          <w:sz w:val="28"/>
          <w:szCs w:val="28"/>
        </w:rPr>
        <w:t>→</w:t>
      </w:r>
      <w:r>
        <w:rPr>
          <w:sz w:val="28"/>
          <w:szCs w:val="28"/>
          <w:lang w:val="en-US"/>
        </w:rPr>
        <w:t xml:space="preserve"> SnCl</w:t>
      </w:r>
      <w:r>
        <w:rPr>
          <w:sz w:val="28"/>
          <w:szCs w:val="28"/>
          <w:vertAlign w:val="subscript"/>
          <w:lang w:val="en-US"/>
        </w:rPr>
        <w:t>4</w:t>
      </w:r>
      <w:r>
        <w:rPr>
          <w:sz w:val="28"/>
          <w:szCs w:val="28"/>
          <w:lang w:val="en-US"/>
        </w:rPr>
        <w:t xml:space="preserve"> + SnBr</w:t>
      </w:r>
      <w:r>
        <w:rPr>
          <w:sz w:val="28"/>
          <w:szCs w:val="28"/>
          <w:vertAlign w:val="subscript"/>
          <w:lang w:val="en-US"/>
        </w:rPr>
        <w:t>4</w:t>
      </w:r>
    </w:p>
    <w:p w14:paraId="0B29FDB8" w14:textId="77777777" w:rsidR="00000000" w:rsidRDefault="00000000">
      <w:pPr>
        <w:spacing w:line="360" w:lineRule="auto"/>
        <w:ind w:firstLine="709"/>
        <w:jc w:val="both"/>
        <w:rPr>
          <w:sz w:val="28"/>
          <w:szCs w:val="28"/>
          <w:lang w:val="en-US"/>
        </w:rPr>
      </w:pPr>
    </w:p>
    <w:p w14:paraId="64F73071" w14:textId="77777777" w:rsidR="00000000" w:rsidRDefault="00000000">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Гидролиз:</w:t>
      </w:r>
    </w:p>
    <w:p w14:paraId="7A0A4C85" w14:textId="77777777" w:rsidR="00000000" w:rsidRDefault="00000000">
      <w:pPr>
        <w:spacing w:line="360" w:lineRule="auto"/>
        <w:ind w:firstLine="709"/>
        <w:jc w:val="both"/>
        <w:rPr>
          <w:sz w:val="28"/>
          <w:szCs w:val="28"/>
        </w:rPr>
      </w:pPr>
    </w:p>
    <w:p w14:paraId="7826729D" w14:textId="77777777" w:rsidR="00000000" w:rsidRDefault="00000000">
      <w:pPr>
        <w:spacing w:line="360" w:lineRule="auto"/>
        <w:ind w:firstLine="709"/>
        <w:jc w:val="both"/>
        <w:rPr>
          <w:sz w:val="28"/>
          <w:szCs w:val="28"/>
          <w:lang w:val="en-US"/>
        </w:rPr>
      </w:pPr>
      <w:r>
        <w:rPr>
          <w:sz w:val="28"/>
          <w:szCs w:val="28"/>
          <w:lang w:val="en-US"/>
        </w:rPr>
        <w:t>SnCl</w:t>
      </w:r>
      <w:r>
        <w:rPr>
          <w:sz w:val="28"/>
          <w:szCs w:val="28"/>
          <w:vertAlign w:val="subscript"/>
          <w:lang w:val="en-US"/>
        </w:rPr>
        <w:t>2</w:t>
      </w:r>
      <w:r>
        <w:rPr>
          <w:sz w:val="28"/>
          <w:szCs w:val="28"/>
          <w:lang w:val="en-US"/>
        </w:rPr>
        <w:t xml:space="preserve"> + H</w:t>
      </w:r>
      <w:r>
        <w:rPr>
          <w:sz w:val="28"/>
          <w:szCs w:val="28"/>
          <w:vertAlign w:val="subscript"/>
          <w:lang w:val="en-US"/>
        </w:rPr>
        <w:t>2</w:t>
      </w:r>
      <w:r>
        <w:rPr>
          <w:sz w:val="28"/>
          <w:szCs w:val="28"/>
          <w:lang w:val="en-US"/>
        </w:rPr>
        <w:t xml:space="preserve">O </w:t>
      </w:r>
      <w:r>
        <w:rPr>
          <w:rFonts w:ascii="Times New Roman" w:hAnsi="Times New Roman" w:cs="Times New Roman"/>
          <w:sz w:val="28"/>
          <w:szCs w:val="28"/>
          <w:lang w:val="en-US"/>
        </w:rPr>
        <w:t>↔</w:t>
      </w:r>
      <w:r>
        <w:rPr>
          <w:sz w:val="28"/>
          <w:szCs w:val="28"/>
          <w:lang w:val="en-US"/>
        </w:rPr>
        <w:t xml:space="preserve"> HCl + SnOHCl [6, </w:t>
      </w:r>
      <w:r>
        <w:rPr>
          <w:sz w:val="28"/>
          <w:szCs w:val="28"/>
        </w:rPr>
        <w:t>с</w:t>
      </w:r>
      <w:r>
        <w:rPr>
          <w:sz w:val="28"/>
          <w:szCs w:val="28"/>
          <w:lang w:val="en-US"/>
        </w:rPr>
        <w:t>. 292]</w:t>
      </w:r>
    </w:p>
    <w:p w14:paraId="7607EB3D" w14:textId="77777777" w:rsidR="00000000" w:rsidRDefault="00000000">
      <w:pPr>
        <w:spacing w:line="360" w:lineRule="auto"/>
        <w:ind w:firstLine="709"/>
        <w:jc w:val="both"/>
        <w:rPr>
          <w:sz w:val="28"/>
          <w:szCs w:val="28"/>
          <w:lang w:val="en-US"/>
        </w:rPr>
      </w:pPr>
    </w:p>
    <w:p w14:paraId="28D88D41" w14:textId="77777777" w:rsidR="00000000" w:rsidRDefault="00000000">
      <w:pPr>
        <w:spacing w:line="360" w:lineRule="auto"/>
        <w:ind w:firstLine="709"/>
        <w:jc w:val="both"/>
        <w:rPr>
          <w:sz w:val="28"/>
          <w:szCs w:val="28"/>
        </w:rPr>
      </w:pPr>
      <w:r>
        <w:rPr>
          <w:sz w:val="28"/>
          <w:szCs w:val="28"/>
          <w:u w:val="single"/>
          <w:lang w:val="en-US"/>
        </w:rPr>
        <w:t>SnCl</w:t>
      </w:r>
      <w:r>
        <w:rPr>
          <w:sz w:val="28"/>
          <w:szCs w:val="28"/>
          <w:u w:val="single"/>
          <w:vertAlign w:val="subscript"/>
        </w:rPr>
        <w:t>4</w:t>
      </w:r>
      <w:r>
        <w:rPr>
          <w:sz w:val="28"/>
          <w:szCs w:val="28"/>
        </w:rPr>
        <w:t xml:space="preserve"> - галоген - ангидрид, тяжелая бесцветная жидкость, при взаимодействии с </w:t>
      </w:r>
      <w:r>
        <w:rPr>
          <w:sz w:val="28"/>
          <w:szCs w:val="28"/>
          <w:lang w:val="en-US"/>
        </w:rPr>
        <w:t>H</w:t>
      </w:r>
      <w:r>
        <w:rPr>
          <w:sz w:val="28"/>
          <w:szCs w:val="28"/>
          <w:vertAlign w:val="subscript"/>
        </w:rPr>
        <w:t>2</w:t>
      </w:r>
      <w:r>
        <w:rPr>
          <w:sz w:val="28"/>
          <w:szCs w:val="28"/>
          <w:lang w:val="en-US"/>
        </w:rPr>
        <w:t>O</w:t>
      </w:r>
      <w:r>
        <w:rPr>
          <w:sz w:val="28"/>
          <w:szCs w:val="28"/>
        </w:rPr>
        <w:t xml:space="preserve"> - гидролиз. [4]</w:t>
      </w:r>
    </w:p>
    <w:p w14:paraId="16AFC777" w14:textId="77777777" w:rsidR="00000000" w:rsidRDefault="00000000">
      <w:pPr>
        <w:spacing w:line="360" w:lineRule="auto"/>
        <w:ind w:firstLine="709"/>
        <w:jc w:val="both"/>
        <w:rPr>
          <w:sz w:val="28"/>
          <w:szCs w:val="28"/>
        </w:rPr>
      </w:pPr>
    </w:p>
    <w:p w14:paraId="7083D354" w14:textId="77777777" w:rsidR="00000000" w:rsidRDefault="00000000">
      <w:pPr>
        <w:spacing w:line="360" w:lineRule="auto"/>
        <w:ind w:firstLine="709"/>
        <w:jc w:val="both"/>
        <w:rPr>
          <w:sz w:val="28"/>
          <w:szCs w:val="28"/>
        </w:rPr>
      </w:pPr>
      <w:r>
        <w:rPr>
          <w:sz w:val="28"/>
          <w:szCs w:val="28"/>
          <w:lang w:val="en-US"/>
        </w:rPr>
        <w:t>SnCl</w:t>
      </w:r>
      <w:r>
        <w:rPr>
          <w:sz w:val="28"/>
          <w:szCs w:val="28"/>
          <w:vertAlign w:val="subscript"/>
        </w:rPr>
        <w:t xml:space="preserve">4 </w:t>
      </w:r>
      <w:r>
        <w:rPr>
          <w:sz w:val="28"/>
          <w:szCs w:val="28"/>
        </w:rPr>
        <w:t>+ 3</w:t>
      </w:r>
      <w:r>
        <w:rPr>
          <w:sz w:val="28"/>
          <w:szCs w:val="28"/>
          <w:lang w:val="en-US"/>
        </w:rPr>
        <w:t>H</w:t>
      </w:r>
      <w:r>
        <w:rPr>
          <w:sz w:val="28"/>
          <w:szCs w:val="28"/>
          <w:vertAlign w:val="subscript"/>
        </w:rPr>
        <w:t>2</w:t>
      </w:r>
      <w:r>
        <w:rPr>
          <w:sz w:val="28"/>
          <w:szCs w:val="28"/>
          <w:lang w:val="en-US"/>
        </w:rPr>
        <w:t>O</w:t>
      </w:r>
      <w:r>
        <w:rPr>
          <w:sz w:val="28"/>
          <w:szCs w:val="28"/>
        </w:rPr>
        <w:t xml:space="preserve">(пар) </w:t>
      </w:r>
      <w:r>
        <w:rPr>
          <w:rFonts w:ascii="Times New Roman" w:hAnsi="Times New Roman" w:cs="Times New Roman"/>
          <w:sz w:val="28"/>
          <w:szCs w:val="28"/>
        </w:rPr>
        <w:t>→</w:t>
      </w:r>
      <w:r>
        <w:rPr>
          <w:sz w:val="28"/>
          <w:szCs w:val="28"/>
        </w:rPr>
        <w:t xml:space="preserve"> </w:t>
      </w:r>
      <w:r>
        <w:rPr>
          <w:sz w:val="28"/>
          <w:szCs w:val="28"/>
          <w:lang w:val="en-US"/>
        </w:rPr>
        <w:t>H</w:t>
      </w:r>
      <w:r>
        <w:rPr>
          <w:sz w:val="28"/>
          <w:szCs w:val="28"/>
          <w:vertAlign w:val="subscript"/>
        </w:rPr>
        <w:t>2</w:t>
      </w:r>
      <w:r>
        <w:rPr>
          <w:sz w:val="28"/>
          <w:szCs w:val="28"/>
          <w:lang w:val="en-US"/>
        </w:rPr>
        <w:t>SnO</w:t>
      </w:r>
      <w:r>
        <w:rPr>
          <w:sz w:val="28"/>
          <w:szCs w:val="28"/>
          <w:vertAlign w:val="subscript"/>
        </w:rPr>
        <w:t>3</w:t>
      </w:r>
      <w:r>
        <w:rPr>
          <w:sz w:val="28"/>
          <w:szCs w:val="28"/>
        </w:rPr>
        <w:t xml:space="preserve"> + 4</w:t>
      </w:r>
      <w:r>
        <w:rPr>
          <w:sz w:val="28"/>
          <w:szCs w:val="28"/>
          <w:lang w:val="en-US"/>
        </w:rPr>
        <w:t>HCl</w:t>
      </w:r>
      <w:r>
        <w:rPr>
          <w:sz w:val="28"/>
          <w:szCs w:val="28"/>
        </w:rPr>
        <w:t xml:space="preserve"> (белый туман)</w:t>
      </w:r>
    </w:p>
    <w:p w14:paraId="0C4F3913" w14:textId="77777777" w:rsidR="00000000" w:rsidRDefault="00000000">
      <w:pPr>
        <w:spacing w:line="360" w:lineRule="auto"/>
        <w:ind w:firstLine="709"/>
        <w:jc w:val="both"/>
        <w:rPr>
          <w:sz w:val="28"/>
          <w:szCs w:val="28"/>
        </w:rPr>
      </w:pPr>
      <w:r>
        <w:rPr>
          <w:sz w:val="28"/>
          <w:szCs w:val="28"/>
          <w:lang w:val="en-US"/>
        </w:rPr>
        <w:t>SnCl</w:t>
      </w:r>
      <w:r>
        <w:rPr>
          <w:sz w:val="28"/>
          <w:szCs w:val="28"/>
          <w:vertAlign w:val="subscript"/>
        </w:rPr>
        <w:t xml:space="preserve">4 </w:t>
      </w:r>
      <w:r>
        <w:rPr>
          <w:sz w:val="28"/>
          <w:szCs w:val="28"/>
        </w:rPr>
        <w:t xml:space="preserve">+ </w:t>
      </w:r>
      <w:r>
        <w:rPr>
          <w:sz w:val="28"/>
          <w:szCs w:val="28"/>
          <w:lang w:val="en-US"/>
        </w:rPr>
        <w:t>H</w:t>
      </w:r>
      <w:r>
        <w:rPr>
          <w:sz w:val="28"/>
          <w:szCs w:val="28"/>
          <w:vertAlign w:val="subscript"/>
        </w:rPr>
        <w:t>2</w:t>
      </w:r>
      <w:r>
        <w:rPr>
          <w:sz w:val="28"/>
          <w:szCs w:val="28"/>
          <w:lang w:val="en-US"/>
        </w:rPr>
        <w:t>O</w:t>
      </w:r>
      <w:r>
        <w:rPr>
          <w:sz w:val="28"/>
          <w:szCs w:val="28"/>
        </w:rPr>
        <w:t xml:space="preserve">(жидк) </w:t>
      </w:r>
      <w:r>
        <w:rPr>
          <w:rFonts w:ascii="Times New Roman" w:hAnsi="Times New Roman" w:cs="Times New Roman"/>
          <w:sz w:val="28"/>
          <w:szCs w:val="28"/>
        </w:rPr>
        <w:t>→</w:t>
      </w:r>
      <w:r>
        <w:rPr>
          <w:sz w:val="28"/>
          <w:szCs w:val="28"/>
        </w:rPr>
        <w:t xml:space="preserve"> [</w:t>
      </w:r>
      <w:r>
        <w:rPr>
          <w:sz w:val="28"/>
          <w:szCs w:val="28"/>
          <w:lang w:val="en-US"/>
        </w:rPr>
        <w:t>SnCl</w:t>
      </w:r>
      <w:r>
        <w:rPr>
          <w:sz w:val="28"/>
          <w:szCs w:val="28"/>
          <w:vertAlign w:val="subscript"/>
        </w:rPr>
        <w:t>4</w:t>
      </w:r>
      <w:r>
        <w:rPr>
          <w:sz w:val="28"/>
          <w:szCs w:val="28"/>
        </w:rPr>
        <w:t>(</w:t>
      </w:r>
      <w:r>
        <w:rPr>
          <w:sz w:val="28"/>
          <w:szCs w:val="28"/>
          <w:lang w:val="en-US"/>
        </w:rPr>
        <w:t>H</w:t>
      </w:r>
      <w:r>
        <w:rPr>
          <w:sz w:val="28"/>
          <w:szCs w:val="28"/>
          <w:vertAlign w:val="subscript"/>
        </w:rPr>
        <w:t>2</w:t>
      </w:r>
      <w:r>
        <w:rPr>
          <w:sz w:val="28"/>
          <w:szCs w:val="28"/>
          <w:lang w:val="en-US"/>
        </w:rPr>
        <w:t>O</w:t>
      </w:r>
      <w:r>
        <w:rPr>
          <w:sz w:val="28"/>
          <w:szCs w:val="28"/>
        </w:rPr>
        <w:t>)</w:t>
      </w:r>
      <w:r>
        <w:rPr>
          <w:sz w:val="28"/>
          <w:szCs w:val="28"/>
          <w:vertAlign w:val="subscript"/>
        </w:rPr>
        <w:t>2</w:t>
      </w:r>
      <w:r>
        <w:rPr>
          <w:sz w:val="28"/>
          <w:szCs w:val="28"/>
        </w:rPr>
        <w:t>] (растворим)</w:t>
      </w:r>
    </w:p>
    <w:p w14:paraId="564D559C" w14:textId="77777777" w:rsidR="00000000" w:rsidRDefault="00000000">
      <w:pPr>
        <w:spacing w:line="360" w:lineRule="auto"/>
        <w:ind w:firstLine="709"/>
        <w:jc w:val="both"/>
        <w:rPr>
          <w:sz w:val="28"/>
          <w:szCs w:val="28"/>
        </w:rPr>
      </w:pPr>
      <w:r>
        <w:rPr>
          <w:sz w:val="28"/>
          <w:szCs w:val="28"/>
          <w:lang w:val="en-US"/>
        </w:rPr>
        <w:t>SnCl</w:t>
      </w:r>
      <w:r>
        <w:rPr>
          <w:sz w:val="28"/>
          <w:szCs w:val="28"/>
          <w:vertAlign w:val="subscript"/>
        </w:rPr>
        <w:t>4</w:t>
      </w:r>
      <w:r>
        <w:rPr>
          <w:sz w:val="28"/>
          <w:szCs w:val="28"/>
        </w:rPr>
        <w:t xml:space="preserve"> + 2</w:t>
      </w:r>
      <w:r>
        <w:rPr>
          <w:sz w:val="28"/>
          <w:szCs w:val="28"/>
          <w:lang w:val="en-US"/>
        </w:rPr>
        <w:t>HCl</w:t>
      </w:r>
      <w:r>
        <w:rPr>
          <w:sz w:val="28"/>
          <w:szCs w:val="28"/>
        </w:rPr>
        <w:t xml:space="preserve">(к) </w:t>
      </w:r>
      <w:r>
        <w:rPr>
          <w:rFonts w:ascii="Times New Roman" w:hAnsi="Times New Roman" w:cs="Times New Roman"/>
          <w:sz w:val="28"/>
          <w:szCs w:val="28"/>
        </w:rPr>
        <w:t>→</w:t>
      </w:r>
      <w:r>
        <w:rPr>
          <w:sz w:val="28"/>
          <w:szCs w:val="28"/>
        </w:rPr>
        <w:t xml:space="preserve"> </w:t>
      </w:r>
      <w:r>
        <w:rPr>
          <w:sz w:val="28"/>
          <w:szCs w:val="28"/>
          <w:lang w:val="en-US"/>
        </w:rPr>
        <w:t>H</w:t>
      </w:r>
      <w:r>
        <w:rPr>
          <w:sz w:val="28"/>
          <w:szCs w:val="28"/>
          <w:vertAlign w:val="subscript"/>
        </w:rPr>
        <w:t>2</w:t>
      </w:r>
      <w:r>
        <w:rPr>
          <w:sz w:val="28"/>
          <w:szCs w:val="28"/>
        </w:rPr>
        <w:t>[</w:t>
      </w:r>
      <w:r>
        <w:rPr>
          <w:sz w:val="28"/>
          <w:szCs w:val="28"/>
          <w:lang w:val="en-US"/>
        </w:rPr>
        <w:t>SnCl</w:t>
      </w:r>
      <w:r>
        <w:rPr>
          <w:sz w:val="28"/>
          <w:szCs w:val="28"/>
          <w:vertAlign w:val="subscript"/>
        </w:rPr>
        <w:t>6</w:t>
      </w:r>
      <w:r>
        <w:rPr>
          <w:sz w:val="28"/>
          <w:szCs w:val="28"/>
        </w:rPr>
        <w:t>]</w:t>
      </w:r>
    </w:p>
    <w:p w14:paraId="6FDA14FD" w14:textId="77777777" w:rsidR="00000000" w:rsidRDefault="00000000">
      <w:pPr>
        <w:spacing w:line="360" w:lineRule="auto"/>
        <w:ind w:firstLine="709"/>
        <w:jc w:val="both"/>
        <w:rPr>
          <w:sz w:val="28"/>
          <w:szCs w:val="28"/>
        </w:rPr>
      </w:pPr>
    </w:p>
    <w:p w14:paraId="1C642D84" w14:textId="77777777" w:rsidR="00000000" w:rsidRDefault="00000000">
      <w:pPr>
        <w:spacing w:line="360" w:lineRule="auto"/>
        <w:ind w:firstLine="709"/>
        <w:jc w:val="both"/>
        <w:rPr>
          <w:sz w:val="28"/>
          <w:szCs w:val="28"/>
        </w:rPr>
      </w:pPr>
      <w:r>
        <w:rPr>
          <w:sz w:val="28"/>
          <w:szCs w:val="28"/>
        </w:rPr>
        <w:t>Тетрагалогениды также взаимодействуют с основными галогенидами:</w:t>
      </w:r>
    </w:p>
    <w:p w14:paraId="4A32E151" w14:textId="77777777" w:rsidR="00000000" w:rsidRDefault="00000000">
      <w:pPr>
        <w:spacing w:line="360" w:lineRule="auto"/>
        <w:ind w:firstLine="709"/>
        <w:jc w:val="both"/>
        <w:rPr>
          <w:sz w:val="28"/>
          <w:szCs w:val="28"/>
        </w:rPr>
      </w:pPr>
    </w:p>
    <w:p w14:paraId="1CFABB64" w14:textId="77777777" w:rsidR="00000000" w:rsidRDefault="00000000">
      <w:pPr>
        <w:spacing w:line="360" w:lineRule="auto"/>
        <w:ind w:firstLine="709"/>
        <w:jc w:val="both"/>
        <w:rPr>
          <w:sz w:val="28"/>
          <w:szCs w:val="28"/>
        </w:rPr>
      </w:pPr>
      <w:r>
        <w:rPr>
          <w:sz w:val="28"/>
          <w:szCs w:val="28"/>
          <w:lang w:val="en-US"/>
        </w:rPr>
        <w:t>SnF</w:t>
      </w:r>
      <w:r>
        <w:rPr>
          <w:sz w:val="28"/>
          <w:szCs w:val="28"/>
          <w:vertAlign w:val="subscript"/>
        </w:rPr>
        <w:t>4</w:t>
      </w:r>
      <w:r>
        <w:rPr>
          <w:sz w:val="28"/>
          <w:szCs w:val="28"/>
        </w:rPr>
        <w:t>+ 2</w:t>
      </w:r>
      <w:r>
        <w:rPr>
          <w:sz w:val="28"/>
          <w:szCs w:val="28"/>
          <w:lang w:val="en-US"/>
        </w:rPr>
        <w:t>KF</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K</w:t>
      </w:r>
      <w:r>
        <w:rPr>
          <w:sz w:val="28"/>
          <w:szCs w:val="28"/>
          <w:vertAlign w:val="subscript"/>
        </w:rPr>
        <w:t>2</w:t>
      </w:r>
      <w:r>
        <w:rPr>
          <w:sz w:val="28"/>
          <w:szCs w:val="28"/>
        </w:rPr>
        <w:t>[</w:t>
      </w:r>
      <w:r>
        <w:rPr>
          <w:sz w:val="28"/>
          <w:szCs w:val="28"/>
          <w:lang w:val="en-US"/>
        </w:rPr>
        <w:t>SnF</w:t>
      </w:r>
      <w:r>
        <w:rPr>
          <w:sz w:val="28"/>
          <w:szCs w:val="28"/>
          <w:vertAlign w:val="subscript"/>
        </w:rPr>
        <w:t>6</w:t>
      </w:r>
      <w:r>
        <w:rPr>
          <w:sz w:val="28"/>
          <w:szCs w:val="28"/>
        </w:rPr>
        <w:t>]</w:t>
      </w:r>
    </w:p>
    <w:p w14:paraId="59F3B26F" w14:textId="77777777" w:rsidR="00000000" w:rsidRDefault="00000000">
      <w:pPr>
        <w:spacing w:line="360" w:lineRule="auto"/>
        <w:ind w:firstLine="709"/>
        <w:jc w:val="both"/>
        <w:rPr>
          <w:sz w:val="28"/>
          <w:szCs w:val="28"/>
        </w:rPr>
      </w:pPr>
    </w:p>
    <w:p w14:paraId="7511349F" w14:textId="77777777" w:rsidR="00000000" w:rsidRDefault="00000000">
      <w:pPr>
        <w:spacing w:line="360" w:lineRule="auto"/>
        <w:ind w:firstLine="709"/>
        <w:jc w:val="both"/>
        <w:rPr>
          <w:sz w:val="28"/>
          <w:szCs w:val="28"/>
        </w:rPr>
      </w:pPr>
      <w:r>
        <w:rPr>
          <w:sz w:val="28"/>
          <w:szCs w:val="28"/>
          <w:lang w:val="en-US"/>
        </w:rPr>
        <w:t>SnCl</w:t>
      </w:r>
      <w:r>
        <w:rPr>
          <w:sz w:val="28"/>
          <w:szCs w:val="28"/>
          <w:vertAlign w:val="subscript"/>
        </w:rPr>
        <w:t>4</w:t>
      </w:r>
      <w:r>
        <w:rPr>
          <w:sz w:val="28"/>
          <w:szCs w:val="28"/>
        </w:rPr>
        <w:t xml:space="preserve"> - кислота Льюиса. Как катализатор в органической химии.</w:t>
      </w:r>
    </w:p>
    <w:p w14:paraId="301CB1F9" w14:textId="77777777" w:rsidR="00000000" w:rsidRDefault="00000000">
      <w:pPr>
        <w:spacing w:line="360" w:lineRule="auto"/>
        <w:ind w:firstLine="709"/>
        <w:jc w:val="both"/>
        <w:rPr>
          <w:sz w:val="28"/>
          <w:szCs w:val="28"/>
        </w:rPr>
      </w:pPr>
    </w:p>
    <w:p w14:paraId="57E45AD2" w14:textId="77777777" w:rsidR="00000000" w:rsidRDefault="00000000">
      <w:pPr>
        <w:keepNext/>
        <w:keepLines/>
        <w:tabs>
          <w:tab w:val="right" w:leader="dot" w:pos="9345"/>
        </w:tabs>
        <w:spacing w:line="360" w:lineRule="auto"/>
        <w:ind w:firstLine="709"/>
        <w:jc w:val="both"/>
        <w:rPr>
          <w:noProof/>
          <w:kern w:val="36"/>
          <w:sz w:val="28"/>
          <w:szCs w:val="28"/>
        </w:rPr>
      </w:pPr>
      <w:r>
        <w:rPr>
          <w:noProof/>
          <w:kern w:val="36"/>
          <w:sz w:val="28"/>
          <w:szCs w:val="28"/>
        </w:rPr>
        <w:t>4.5 Сульфиды</w:t>
      </w:r>
    </w:p>
    <w:p w14:paraId="6E7D216C" w14:textId="77777777" w:rsidR="00000000" w:rsidRDefault="00000000">
      <w:pPr>
        <w:spacing w:line="360" w:lineRule="auto"/>
        <w:ind w:firstLine="709"/>
        <w:jc w:val="both"/>
        <w:rPr>
          <w:sz w:val="28"/>
          <w:szCs w:val="28"/>
        </w:rPr>
      </w:pPr>
    </w:p>
    <w:p w14:paraId="51782518" w14:textId="77777777" w:rsidR="00000000" w:rsidRDefault="00000000">
      <w:pPr>
        <w:spacing w:line="360" w:lineRule="auto"/>
        <w:ind w:firstLine="709"/>
        <w:jc w:val="both"/>
        <w:rPr>
          <w:sz w:val="28"/>
          <w:szCs w:val="28"/>
        </w:rPr>
      </w:pPr>
      <w:r>
        <w:rPr>
          <w:sz w:val="28"/>
          <w:szCs w:val="28"/>
          <w:lang w:val="en-US"/>
        </w:rPr>
        <w:t>SnS</w:t>
      </w:r>
      <w:r>
        <w:rPr>
          <w:sz w:val="28"/>
          <w:szCs w:val="28"/>
        </w:rPr>
        <w:t xml:space="preserve"> - тёмные кристаллы, хороший восстановитель.</w:t>
      </w:r>
    </w:p>
    <w:p w14:paraId="0933E31D" w14:textId="77777777" w:rsidR="00000000" w:rsidRDefault="00000000">
      <w:pPr>
        <w:spacing w:line="360" w:lineRule="auto"/>
        <w:ind w:firstLine="709"/>
        <w:jc w:val="both"/>
        <w:rPr>
          <w:sz w:val="28"/>
          <w:szCs w:val="28"/>
        </w:rPr>
      </w:pPr>
    </w:p>
    <w:p w14:paraId="269C7766" w14:textId="77777777" w:rsidR="00000000" w:rsidRDefault="00000000">
      <w:pPr>
        <w:spacing w:line="360" w:lineRule="auto"/>
        <w:ind w:firstLine="709"/>
        <w:jc w:val="both"/>
        <w:rPr>
          <w:sz w:val="28"/>
          <w:szCs w:val="28"/>
          <w:lang w:val="en-US"/>
        </w:rPr>
      </w:pPr>
      <w:r>
        <w:rPr>
          <w:sz w:val="28"/>
          <w:szCs w:val="28"/>
          <w:lang w:val="en-US"/>
        </w:rPr>
        <w:t>E°Sn</w:t>
      </w:r>
      <w:r>
        <w:rPr>
          <w:sz w:val="28"/>
          <w:szCs w:val="28"/>
          <w:vertAlign w:val="superscript"/>
          <w:lang w:val="en-US"/>
        </w:rPr>
        <w:t>4+</w:t>
      </w:r>
      <w:r>
        <w:rPr>
          <w:sz w:val="28"/>
          <w:szCs w:val="28"/>
          <w:lang w:val="en-US"/>
        </w:rPr>
        <w:t>/Sn</w:t>
      </w:r>
      <w:r>
        <w:rPr>
          <w:sz w:val="28"/>
          <w:szCs w:val="28"/>
          <w:vertAlign w:val="superscript"/>
          <w:lang w:val="en-US"/>
        </w:rPr>
        <w:t>2+</w:t>
      </w:r>
      <w:r>
        <w:rPr>
          <w:sz w:val="28"/>
          <w:szCs w:val="28"/>
          <w:lang w:val="en-US"/>
        </w:rPr>
        <w:t xml:space="preserve"> = +0, 15 </w:t>
      </w:r>
      <w:r>
        <w:rPr>
          <w:sz w:val="28"/>
          <w:szCs w:val="28"/>
        </w:rPr>
        <w:t>В</w:t>
      </w:r>
      <w:r>
        <w:rPr>
          <w:sz w:val="28"/>
          <w:szCs w:val="28"/>
          <w:lang w:val="en-US"/>
        </w:rPr>
        <w:t>+ HCl(</w:t>
      </w:r>
      <w:r>
        <w:rPr>
          <w:sz w:val="28"/>
          <w:szCs w:val="28"/>
        </w:rPr>
        <w:t>к</w:t>
      </w:r>
      <w:r>
        <w:rPr>
          <w:sz w:val="28"/>
          <w:szCs w:val="28"/>
          <w:lang w:val="en-US"/>
        </w:rPr>
        <w:t xml:space="preserve">) </w:t>
      </w:r>
      <w:r>
        <w:rPr>
          <w:rFonts w:ascii="Times New Roman" w:hAnsi="Times New Roman" w:cs="Times New Roman"/>
          <w:sz w:val="28"/>
          <w:szCs w:val="28"/>
          <w:lang w:val="en-US"/>
        </w:rPr>
        <w:t>→</w:t>
      </w:r>
      <w:r>
        <w:rPr>
          <w:sz w:val="28"/>
          <w:szCs w:val="28"/>
          <w:lang w:val="en-US"/>
        </w:rPr>
        <w:t xml:space="preserve"> H[SnCl</w:t>
      </w:r>
      <w:r>
        <w:rPr>
          <w:sz w:val="28"/>
          <w:szCs w:val="28"/>
          <w:vertAlign w:val="subscript"/>
          <w:lang w:val="en-US"/>
        </w:rPr>
        <w:t>3</w:t>
      </w:r>
      <w:r>
        <w:rPr>
          <w:sz w:val="28"/>
          <w:szCs w:val="28"/>
          <w:lang w:val="en-US"/>
        </w:rPr>
        <w:t>] + H</w:t>
      </w:r>
      <w:r>
        <w:rPr>
          <w:sz w:val="28"/>
          <w:szCs w:val="28"/>
          <w:vertAlign w:val="subscript"/>
          <w:lang w:val="en-US"/>
        </w:rPr>
        <w:t>2</w:t>
      </w:r>
      <w:r>
        <w:rPr>
          <w:sz w:val="28"/>
          <w:szCs w:val="28"/>
          <w:lang w:val="en-US"/>
        </w:rPr>
        <w:t>S [4]</w:t>
      </w:r>
    </w:p>
    <w:p w14:paraId="5B9D4FCE" w14:textId="77777777" w:rsidR="00000000" w:rsidRDefault="00000000">
      <w:pPr>
        <w:spacing w:line="360" w:lineRule="auto"/>
        <w:ind w:firstLine="709"/>
        <w:jc w:val="both"/>
        <w:rPr>
          <w:sz w:val="28"/>
          <w:szCs w:val="28"/>
        </w:rPr>
      </w:pPr>
    </w:p>
    <w:p w14:paraId="3D0B842D" w14:textId="77777777" w:rsidR="00000000" w:rsidRDefault="00000000">
      <w:pPr>
        <w:spacing w:line="360" w:lineRule="auto"/>
        <w:ind w:firstLine="709"/>
        <w:jc w:val="both"/>
        <w:rPr>
          <w:sz w:val="28"/>
          <w:szCs w:val="28"/>
        </w:rPr>
      </w:pPr>
      <w:r>
        <w:rPr>
          <w:sz w:val="28"/>
          <w:szCs w:val="28"/>
        </w:rPr>
        <w:t>Сульфид олова (II) не растворяется в сульфидах щелочных металлов и аммония, но полисульфиды аммония и щелочных металлов растворяют его с образованием тиостаннатов: [7, с. 361]</w:t>
      </w:r>
    </w:p>
    <w:p w14:paraId="7DDA933A" w14:textId="77777777" w:rsidR="00000000" w:rsidRDefault="00000000">
      <w:pPr>
        <w:spacing w:line="360" w:lineRule="auto"/>
        <w:ind w:firstLine="709"/>
        <w:jc w:val="both"/>
        <w:rPr>
          <w:sz w:val="28"/>
          <w:szCs w:val="28"/>
        </w:rPr>
      </w:pPr>
      <w:r>
        <w:rPr>
          <w:sz w:val="28"/>
          <w:szCs w:val="28"/>
          <w:lang w:val="en-US"/>
        </w:rPr>
        <w:br w:type="page"/>
      </w:r>
      <w:r>
        <w:rPr>
          <w:sz w:val="28"/>
          <w:szCs w:val="28"/>
          <w:lang w:val="en-US"/>
        </w:rPr>
        <w:lastRenderedPageBreak/>
        <w:t>SnS</w:t>
      </w:r>
      <w:r>
        <w:rPr>
          <w:sz w:val="28"/>
          <w:szCs w:val="28"/>
        </w:rPr>
        <w:t xml:space="preserve"> + (</w:t>
      </w:r>
      <w:r>
        <w:rPr>
          <w:sz w:val="28"/>
          <w:szCs w:val="28"/>
          <w:lang w:val="en-US"/>
        </w:rPr>
        <w:t>NH</w:t>
      </w:r>
      <w:r>
        <w:rPr>
          <w:sz w:val="28"/>
          <w:szCs w:val="28"/>
          <w:vertAlign w:val="subscript"/>
        </w:rPr>
        <w:t>4</w:t>
      </w:r>
      <w:r>
        <w:rPr>
          <w:sz w:val="28"/>
          <w:szCs w:val="28"/>
        </w:rPr>
        <w:t>)</w:t>
      </w:r>
      <w:r>
        <w:rPr>
          <w:sz w:val="28"/>
          <w:szCs w:val="28"/>
          <w:vertAlign w:val="subscript"/>
        </w:rPr>
        <w:t>2</w:t>
      </w:r>
      <w:r>
        <w:rPr>
          <w:sz w:val="28"/>
          <w:szCs w:val="28"/>
          <w:lang w:val="en-US"/>
        </w:rPr>
        <w:t>S</w:t>
      </w:r>
      <w:r>
        <w:rPr>
          <w:sz w:val="28"/>
          <w:szCs w:val="28"/>
          <w:vertAlign w:val="subscript"/>
        </w:rPr>
        <w:t>2</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NH</w:t>
      </w:r>
      <w:r>
        <w:rPr>
          <w:sz w:val="28"/>
          <w:szCs w:val="28"/>
          <w:vertAlign w:val="subscript"/>
        </w:rPr>
        <w:t>4</w:t>
      </w:r>
      <w:r>
        <w:rPr>
          <w:sz w:val="28"/>
          <w:szCs w:val="28"/>
        </w:rPr>
        <w:t>)</w:t>
      </w:r>
      <w:r>
        <w:rPr>
          <w:sz w:val="28"/>
          <w:szCs w:val="28"/>
          <w:vertAlign w:val="subscript"/>
        </w:rPr>
        <w:t>2</w:t>
      </w:r>
      <w:r>
        <w:rPr>
          <w:sz w:val="28"/>
          <w:szCs w:val="28"/>
          <w:lang w:val="en-US"/>
        </w:rPr>
        <w:t>SnS</w:t>
      </w:r>
      <w:r>
        <w:rPr>
          <w:sz w:val="28"/>
          <w:szCs w:val="28"/>
          <w:vertAlign w:val="subscript"/>
        </w:rPr>
        <w:t>3</w:t>
      </w:r>
    </w:p>
    <w:p w14:paraId="454F12F4" w14:textId="77777777" w:rsidR="00000000" w:rsidRDefault="00000000">
      <w:pPr>
        <w:spacing w:line="360" w:lineRule="auto"/>
        <w:ind w:firstLine="709"/>
        <w:jc w:val="both"/>
        <w:rPr>
          <w:sz w:val="28"/>
          <w:szCs w:val="28"/>
        </w:rPr>
      </w:pPr>
    </w:p>
    <w:p w14:paraId="0596F04A" w14:textId="77777777" w:rsidR="00000000" w:rsidRDefault="00000000">
      <w:pPr>
        <w:spacing w:line="360" w:lineRule="auto"/>
        <w:ind w:firstLine="709"/>
        <w:jc w:val="both"/>
        <w:rPr>
          <w:sz w:val="28"/>
          <w:szCs w:val="28"/>
        </w:rPr>
      </w:pPr>
      <w:r>
        <w:rPr>
          <w:sz w:val="28"/>
          <w:szCs w:val="28"/>
          <w:lang w:val="en-US"/>
        </w:rPr>
        <w:t>SnS</w:t>
      </w:r>
      <w:r>
        <w:rPr>
          <w:sz w:val="28"/>
          <w:szCs w:val="28"/>
          <w:vertAlign w:val="subscript"/>
        </w:rPr>
        <w:t>2</w:t>
      </w:r>
      <w:r>
        <w:rPr>
          <w:sz w:val="28"/>
          <w:szCs w:val="28"/>
        </w:rPr>
        <w:t xml:space="preserve"> - желтые кристаллы, в воде и кислотах не растворим.</w:t>
      </w:r>
    </w:p>
    <w:p w14:paraId="0A8CEB9A" w14:textId="77777777" w:rsidR="00000000" w:rsidRDefault="00000000">
      <w:pPr>
        <w:spacing w:line="360" w:lineRule="auto"/>
        <w:ind w:firstLine="709"/>
        <w:jc w:val="both"/>
        <w:rPr>
          <w:sz w:val="28"/>
          <w:szCs w:val="28"/>
          <w:vertAlign w:val="subscript"/>
        </w:rPr>
      </w:pPr>
      <w:r>
        <w:rPr>
          <w:sz w:val="28"/>
          <w:szCs w:val="28"/>
          <w:lang w:val="en-US"/>
        </w:rPr>
        <w:t>SnS</w:t>
      </w:r>
      <w:r>
        <w:rPr>
          <w:sz w:val="28"/>
          <w:szCs w:val="28"/>
          <w:vertAlign w:val="subscript"/>
        </w:rPr>
        <w:t>2</w:t>
      </w:r>
      <w:r>
        <w:rPr>
          <w:sz w:val="28"/>
          <w:szCs w:val="28"/>
        </w:rPr>
        <w:t xml:space="preserve"> + </w:t>
      </w:r>
      <w:r>
        <w:rPr>
          <w:sz w:val="28"/>
          <w:szCs w:val="28"/>
          <w:lang w:val="en-US"/>
        </w:rPr>
        <w:t>Na</w:t>
      </w:r>
      <w:r>
        <w:rPr>
          <w:sz w:val="28"/>
          <w:szCs w:val="28"/>
          <w:vertAlign w:val="subscript"/>
        </w:rPr>
        <w:t>2</w:t>
      </w:r>
      <w:r>
        <w:rPr>
          <w:sz w:val="28"/>
          <w:szCs w:val="28"/>
          <w:lang w:val="en-US"/>
        </w:rPr>
        <w:t>S</w:t>
      </w:r>
      <w:r>
        <w:rPr>
          <w:sz w:val="28"/>
          <w:szCs w:val="28"/>
        </w:rPr>
        <w:t xml:space="preserve"> = </w:t>
      </w:r>
      <w:r>
        <w:rPr>
          <w:sz w:val="28"/>
          <w:szCs w:val="28"/>
          <w:lang w:val="en-US"/>
        </w:rPr>
        <w:t>Na</w:t>
      </w:r>
      <w:r>
        <w:rPr>
          <w:sz w:val="28"/>
          <w:szCs w:val="28"/>
          <w:vertAlign w:val="subscript"/>
        </w:rPr>
        <w:t>2</w:t>
      </w:r>
      <w:r>
        <w:rPr>
          <w:sz w:val="28"/>
          <w:szCs w:val="28"/>
          <w:lang w:val="en-US"/>
        </w:rPr>
        <w:t>SnS</w:t>
      </w:r>
      <w:r>
        <w:rPr>
          <w:sz w:val="28"/>
          <w:szCs w:val="28"/>
          <w:vertAlign w:val="subscript"/>
        </w:rPr>
        <w:t>3</w:t>
      </w:r>
    </w:p>
    <w:p w14:paraId="5B372692" w14:textId="77777777" w:rsidR="00000000" w:rsidRDefault="00000000">
      <w:pPr>
        <w:spacing w:line="360" w:lineRule="auto"/>
        <w:ind w:firstLine="709"/>
        <w:jc w:val="both"/>
        <w:rPr>
          <w:sz w:val="28"/>
          <w:szCs w:val="28"/>
        </w:rPr>
      </w:pPr>
    </w:p>
    <w:p w14:paraId="6DCF8EA5" w14:textId="77777777" w:rsidR="00000000" w:rsidRDefault="00000000">
      <w:pPr>
        <w:keepNext/>
        <w:keepLines/>
        <w:tabs>
          <w:tab w:val="right" w:leader="dot" w:pos="9345"/>
        </w:tabs>
        <w:spacing w:line="360" w:lineRule="auto"/>
        <w:ind w:firstLine="709"/>
        <w:jc w:val="both"/>
        <w:rPr>
          <w:noProof/>
          <w:kern w:val="36"/>
          <w:sz w:val="28"/>
          <w:szCs w:val="28"/>
        </w:rPr>
      </w:pPr>
      <w:r>
        <w:rPr>
          <w:noProof/>
          <w:kern w:val="36"/>
          <w:sz w:val="28"/>
          <w:szCs w:val="28"/>
        </w:rPr>
        <w:t>4.6 Оловянные кислоты [8]</w:t>
      </w:r>
    </w:p>
    <w:p w14:paraId="4EA04774" w14:textId="77777777" w:rsidR="00000000" w:rsidRDefault="00000000">
      <w:pPr>
        <w:spacing w:line="360" w:lineRule="auto"/>
        <w:ind w:firstLine="709"/>
        <w:jc w:val="both"/>
        <w:rPr>
          <w:sz w:val="28"/>
          <w:szCs w:val="28"/>
        </w:rPr>
      </w:pPr>
    </w:p>
    <w:p w14:paraId="75E1FC30" w14:textId="77777777" w:rsidR="00000000" w:rsidRDefault="00000000">
      <w:pPr>
        <w:spacing w:line="360" w:lineRule="auto"/>
        <w:ind w:firstLine="709"/>
        <w:jc w:val="both"/>
        <w:rPr>
          <w:sz w:val="28"/>
          <w:szCs w:val="28"/>
        </w:rPr>
      </w:pPr>
      <w:r>
        <w:rPr>
          <w:rFonts w:ascii="Times New Roman" w:hAnsi="Times New Roman" w:cs="Times New Roman"/>
          <w:sz w:val="28"/>
          <w:szCs w:val="28"/>
          <w:lang w:val="en-US"/>
        </w:rPr>
        <w:t>α</w:t>
      </w:r>
      <w:r>
        <w:rPr>
          <w:sz w:val="28"/>
          <w:szCs w:val="28"/>
        </w:rPr>
        <w:t xml:space="preserve"> - оловянная кислота H</w:t>
      </w:r>
      <w:r>
        <w:rPr>
          <w:sz w:val="28"/>
          <w:szCs w:val="28"/>
          <w:vertAlign w:val="subscript"/>
        </w:rPr>
        <w:t>2</w:t>
      </w:r>
      <w:r>
        <w:rPr>
          <w:sz w:val="28"/>
          <w:szCs w:val="28"/>
        </w:rPr>
        <w:t>SnO</w:t>
      </w:r>
      <w:r>
        <w:rPr>
          <w:sz w:val="28"/>
          <w:szCs w:val="28"/>
          <w:vertAlign w:val="subscript"/>
        </w:rPr>
        <w:t>3</w:t>
      </w:r>
      <w:r>
        <w:rPr>
          <w:sz w:val="28"/>
          <w:szCs w:val="28"/>
        </w:rPr>
        <w:t>•</w:t>
      </w:r>
      <w:r>
        <w:rPr>
          <w:sz w:val="28"/>
          <w:szCs w:val="28"/>
          <w:lang w:val="en-US"/>
        </w:rPr>
        <w:t>x</w:t>
      </w:r>
      <w:r>
        <w:rPr>
          <w:sz w:val="28"/>
          <w:szCs w:val="28"/>
        </w:rPr>
        <w:t xml:space="preserve"> </w:t>
      </w:r>
      <w:r>
        <w:rPr>
          <w:sz w:val="28"/>
          <w:szCs w:val="28"/>
          <w:lang w:val="en-US"/>
        </w:rPr>
        <w:t>H</w:t>
      </w:r>
      <w:r>
        <w:rPr>
          <w:sz w:val="28"/>
          <w:szCs w:val="28"/>
          <w:vertAlign w:val="subscript"/>
        </w:rPr>
        <w:t>2</w:t>
      </w:r>
      <w:r>
        <w:rPr>
          <w:sz w:val="28"/>
          <w:szCs w:val="28"/>
          <w:lang w:val="en-US"/>
        </w:rPr>
        <w:t>O</w:t>
      </w:r>
      <w:r>
        <w:rPr>
          <w:sz w:val="28"/>
          <w:szCs w:val="28"/>
        </w:rPr>
        <w:t xml:space="preserve"> при хранении превращается в </w:t>
      </w:r>
      <w:r>
        <w:rPr>
          <w:rFonts w:ascii="Times New Roman" w:hAnsi="Times New Roman" w:cs="Times New Roman"/>
          <w:sz w:val="28"/>
          <w:szCs w:val="28"/>
        </w:rPr>
        <w:t>β</w:t>
      </w:r>
      <w:r>
        <w:rPr>
          <w:sz w:val="28"/>
          <w:szCs w:val="28"/>
        </w:rPr>
        <w:t xml:space="preserve"> - оловянную кислоту, а после в </w:t>
      </w:r>
      <w:r>
        <w:rPr>
          <w:sz w:val="28"/>
          <w:szCs w:val="28"/>
          <w:lang w:val="en-US"/>
        </w:rPr>
        <w:t>SnO</w:t>
      </w:r>
      <w:r>
        <w:rPr>
          <w:sz w:val="28"/>
          <w:szCs w:val="28"/>
          <w:vertAlign w:val="subscript"/>
        </w:rPr>
        <w:t xml:space="preserve">2 </w:t>
      </w:r>
    </w:p>
    <w:p w14:paraId="7994AF7A" w14:textId="77777777" w:rsidR="00000000" w:rsidRDefault="00000000">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Реакция с кислотой:</w:t>
      </w:r>
    </w:p>
    <w:p w14:paraId="581CC6D7" w14:textId="77777777" w:rsidR="00000000" w:rsidRDefault="00000000">
      <w:pPr>
        <w:spacing w:line="360" w:lineRule="auto"/>
        <w:ind w:firstLine="709"/>
        <w:jc w:val="both"/>
        <w:rPr>
          <w:sz w:val="28"/>
          <w:szCs w:val="28"/>
        </w:rPr>
      </w:pPr>
    </w:p>
    <w:p w14:paraId="6305191E" w14:textId="77777777" w:rsidR="00000000" w:rsidRDefault="00000000">
      <w:pPr>
        <w:spacing w:line="360" w:lineRule="auto"/>
        <w:ind w:firstLine="709"/>
        <w:jc w:val="both"/>
        <w:rPr>
          <w:sz w:val="28"/>
          <w:szCs w:val="28"/>
        </w:rPr>
      </w:pPr>
      <w:r>
        <w:rPr>
          <w:sz w:val="28"/>
          <w:szCs w:val="28"/>
          <w:lang w:val="en-US"/>
        </w:rPr>
        <w:t>H</w:t>
      </w:r>
      <w:r>
        <w:rPr>
          <w:sz w:val="28"/>
          <w:szCs w:val="28"/>
          <w:vertAlign w:val="subscript"/>
          <w:lang w:val="en-US"/>
        </w:rPr>
        <w:t>2</w:t>
      </w:r>
      <w:r>
        <w:rPr>
          <w:sz w:val="28"/>
          <w:szCs w:val="28"/>
          <w:lang w:val="en-US"/>
        </w:rPr>
        <w:t>SnO</w:t>
      </w:r>
      <w:r>
        <w:rPr>
          <w:sz w:val="28"/>
          <w:szCs w:val="28"/>
          <w:vertAlign w:val="subscript"/>
          <w:lang w:val="en-US"/>
        </w:rPr>
        <w:t>4</w:t>
      </w:r>
      <w:r>
        <w:rPr>
          <w:sz w:val="28"/>
          <w:szCs w:val="28"/>
          <w:lang w:val="en-US"/>
        </w:rPr>
        <w:t xml:space="preserve"> + 6HCl </w:t>
      </w:r>
      <w:r>
        <w:rPr>
          <w:rFonts w:ascii="Times New Roman" w:hAnsi="Times New Roman" w:cs="Times New Roman"/>
          <w:sz w:val="28"/>
          <w:szCs w:val="28"/>
          <w:lang w:val="en-US"/>
        </w:rPr>
        <w:t>→</w:t>
      </w:r>
      <w:r>
        <w:rPr>
          <w:sz w:val="28"/>
          <w:szCs w:val="28"/>
          <w:lang w:val="en-US"/>
        </w:rPr>
        <w:t xml:space="preserve"> H</w:t>
      </w:r>
      <w:r>
        <w:rPr>
          <w:sz w:val="28"/>
          <w:szCs w:val="28"/>
          <w:vertAlign w:val="subscript"/>
          <w:lang w:val="en-US"/>
        </w:rPr>
        <w:t>2</w:t>
      </w:r>
      <w:r>
        <w:rPr>
          <w:sz w:val="28"/>
          <w:szCs w:val="28"/>
          <w:lang w:val="en-US"/>
        </w:rPr>
        <w:t>[SnCl</w:t>
      </w:r>
      <w:r>
        <w:rPr>
          <w:sz w:val="28"/>
          <w:szCs w:val="28"/>
          <w:vertAlign w:val="subscript"/>
          <w:lang w:val="en-US"/>
        </w:rPr>
        <w:t>6</w:t>
      </w:r>
      <w:r>
        <w:rPr>
          <w:sz w:val="28"/>
          <w:szCs w:val="28"/>
          <w:lang w:val="en-US"/>
        </w:rPr>
        <w:t>] + 4H</w:t>
      </w:r>
      <w:r>
        <w:rPr>
          <w:sz w:val="28"/>
          <w:szCs w:val="28"/>
          <w:vertAlign w:val="subscript"/>
          <w:lang w:val="en-US"/>
        </w:rPr>
        <w:t>2</w:t>
      </w:r>
      <w:r>
        <w:rPr>
          <w:sz w:val="28"/>
          <w:szCs w:val="28"/>
          <w:lang w:val="en-US"/>
        </w:rPr>
        <w:t>O</w:t>
      </w:r>
    </w:p>
    <w:p w14:paraId="55A18D22" w14:textId="77777777" w:rsidR="00000000" w:rsidRDefault="00000000">
      <w:pPr>
        <w:spacing w:line="360" w:lineRule="auto"/>
        <w:ind w:firstLine="709"/>
        <w:jc w:val="both"/>
        <w:rPr>
          <w:sz w:val="28"/>
          <w:szCs w:val="28"/>
        </w:rPr>
      </w:pPr>
    </w:p>
    <w:p w14:paraId="31B02725" w14:textId="77777777" w:rsidR="00000000" w:rsidRDefault="00000000">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Реакция с щелочью:</w:t>
      </w:r>
    </w:p>
    <w:p w14:paraId="4DDA8F75" w14:textId="77777777" w:rsidR="00000000" w:rsidRDefault="00000000">
      <w:pPr>
        <w:spacing w:line="360" w:lineRule="auto"/>
        <w:ind w:firstLine="709"/>
        <w:jc w:val="both"/>
        <w:rPr>
          <w:sz w:val="28"/>
          <w:szCs w:val="28"/>
        </w:rPr>
      </w:pPr>
    </w:p>
    <w:p w14:paraId="54BE4D40" w14:textId="77777777" w:rsidR="00000000" w:rsidRDefault="00000000">
      <w:pPr>
        <w:spacing w:line="360" w:lineRule="auto"/>
        <w:ind w:firstLine="709"/>
        <w:jc w:val="both"/>
        <w:rPr>
          <w:sz w:val="28"/>
          <w:szCs w:val="28"/>
          <w:lang w:val="en-US"/>
        </w:rPr>
      </w:pPr>
      <w:r>
        <w:rPr>
          <w:sz w:val="28"/>
          <w:szCs w:val="28"/>
          <w:lang w:val="en-US"/>
        </w:rPr>
        <w:t>H</w:t>
      </w:r>
      <w:r>
        <w:rPr>
          <w:sz w:val="28"/>
          <w:szCs w:val="28"/>
          <w:vertAlign w:val="subscript"/>
          <w:lang w:val="en-US"/>
        </w:rPr>
        <w:t>2</w:t>
      </w:r>
      <w:r>
        <w:rPr>
          <w:sz w:val="28"/>
          <w:szCs w:val="28"/>
          <w:lang w:val="en-US"/>
        </w:rPr>
        <w:t>SnO</w:t>
      </w:r>
      <w:r>
        <w:rPr>
          <w:sz w:val="28"/>
          <w:szCs w:val="28"/>
          <w:vertAlign w:val="subscript"/>
          <w:lang w:val="en-US"/>
        </w:rPr>
        <w:t>4</w:t>
      </w:r>
      <w:r>
        <w:rPr>
          <w:sz w:val="28"/>
          <w:szCs w:val="28"/>
          <w:lang w:val="en-US"/>
        </w:rPr>
        <w:t xml:space="preserve"> + 2NaOH </w:t>
      </w:r>
      <w:r>
        <w:rPr>
          <w:rFonts w:ascii="Times New Roman" w:hAnsi="Times New Roman" w:cs="Times New Roman"/>
          <w:sz w:val="28"/>
          <w:szCs w:val="28"/>
          <w:lang w:val="en-US"/>
        </w:rPr>
        <w:t>→</w:t>
      </w:r>
      <w:r>
        <w:rPr>
          <w:sz w:val="28"/>
          <w:szCs w:val="28"/>
          <w:lang w:val="en-US"/>
        </w:rPr>
        <w:t xml:space="preserve"> Na</w:t>
      </w:r>
      <w:r>
        <w:rPr>
          <w:sz w:val="28"/>
          <w:szCs w:val="28"/>
          <w:vertAlign w:val="subscript"/>
          <w:lang w:val="en-US"/>
        </w:rPr>
        <w:t>2</w:t>
      </w:r>
      <w:r>
        <w:rPr>
          <w:sz w:val="28"/>
          <w:szCs w:val="28"/>
          <w:lang w:val="en-US"/>
        </w:rPr>
        <w:t>[Sn(OH)</w:t>
      </w:r>
      <w:r>
        <w:rPr>
          <w:sz w:val="28"/>
          <w:szCs w:val="28"/>
          <w:vertAlign w:val="subscript"/>
          <w:lang w:val="en-US"/>
        </w:rPr>
        <w:t>6</w:t>
      </w:r>
      <w:r>
        <w:rPr>
          <w:sz w:val="28"/>
          <w:szCs w:val="28"/>
          <w:lang w:val="en-US"/>
        </w:rPr>
        <w:t>]</w:t>
      </w:r>
    </w:p>
    <w:p w14:paraId="23A6709C" w14:textId="77777777" w:rsidR="00000000" w:rsidRDefault="00000000">
      <w:pPr>
        <w:spacing w:line="360" w:lineRule="auto"/>
        <w:ind w:firstLine="709"/>
        <w:jc w:val="both"/>
        <w:rPr>
          <w:sz w:val="28"/>
          <w:szCs w:val="28"/>
        </w:rPr>
      </w:pPr>
    </w:p>
    <w:p w14:paraId="433ADAC7" w14:textId="77777777" w:rsidR="00000000" w:rsidRDefault="00000000">
      <w:pPr>
        <w:spacing w:line="360" w:lineRule="auto"/>
        <w:ind w:firstLine="709"/>
        <w:jc w:val="both"/>
        <w:rPr>
          <w:sz w:val="28"/>
          <w:szCs w:val="28"/>
        </w:rPr>
      </w:pPr>
      <w:r>
        <w:rPr>
          <w:sz w:val="28"/>
          <w:szCs w:val="28"/>
        </w:rPr>
        <w:t xml:space="preserve">Получение </w:t>
      </w:r>
      <w:r>
        <w:rPr>
          <w:rFonts w:ascii="Times New Roman" w:hAnsi="Times New Roman" w:cs="Times New Roman"/>
          <w:sz w:val="28"/>
          <w:szCs w:val="28"/>
          <w:lang w:val="en-US"/>
        </w:rPr>
        <w:t>α</w:t>
      </w:r>
      <w:r>
        <w:rPr>
          <w:sz w:val="28"/>
          <w:szCs w:val="28"/>
        </w:rPr>
        <w:t xml:space="preserve"> - оловянной кислоты:</w:t>
      </w:r>
    </w:p>
    <w:p w14:paraId="43E7D06C" w14:textId="77777777" w:rsidR="00000000" w:rsidRDefault="00000000">
      <w:pPr>
        <w:spacing w:line="360" w:lineRule="auto"/>
        <w:ind w:firstLine="709"/>
        <w:jc w:val="both"/>
        <w:rPr>
          <w:sz w:val="28"/>
          <w:szCs w:val="28"/>
        </w:rPr>
      </w:pPr>
    </w:p>
    <w:p w14:paraId="2F3387B1" w14:textId="77777777" w:rsidR="00000000" w:rsidRDefault="00000000">
      <w:pPr>
        <w:spacing w:line="360" w:lineRule="auto"/>
        <w:ind w:firstLine="709"/>
        <w:jc w:val="both"/>
        <w:rPr>
          <w:sz w:val="28"/>
          <w:szCs w:val="28"/>
        </w:rPr>
      </w:pPr>
      <w:r>
        <w:rPr>
          <w:sz w:val="28"/>
          <w:szCs w:val="28"/>
          <w:lang w:val="en-US"/>
        </w:rPr>
        <w:t>SnCl</w:t>
      </w:r>
      <w:r>
        <w:rPr>
          <w:sz w:val="28"/>
          <w:szCs w:val="28"/>
          <w:vertAlign w:val="subscript"/>
        </w:rPr>
        <w:t>4</w:t>
      </w:r>
      <w:r>
        <w:rPr>
          <w:sz w:val="28"/>
          <w:szCs w:val="28"/>
        </w:rPr>
        <w:t xml:space="preserve"> + 4</w:t>
      </w:r>
      <w:r>
        <w:rPr>
          <w:sz w:val="28"/>
          <w:szCs w:val="28"/>
          <w:lang w:val="en-US"/>
        </w:rPr>
        <w:t>NH</w:t>
      </w:r>
      <w:r>
        <w:rPr>
          <w:sz w:val="28"/>
          <w:szCs w:val="28"/>
          <w:vertAlign w:val="subscript"/>
        </w:rPr>
        <w:t>4</w:t>
      </w:r>
      <w:r>
        <w:rPr>
          <w:sz w:val="28"/>
          <w:szCs w:val="28"/>
          <w:lang w:val="en-US"/>
        </w:rPr>
        <w:t>OH</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H</w:t>
      </w:r>
      <w:r>
        <w:rPr>
          <w:sz w:val="28"/>
          <w:szCs w:val="28"/>
          <w:vertAlign w:val="subscript"/>
        </w:rPr>
        <w:t>4</w:t>
      </w:r>
      <w:r>
        <w:rPr>
          <w:sz w:val="28"/>
          <w:szCs w:val="28"/>
          <w:lang w:val="en-US"/>
        </w:rPr>
        <w:t>SnO</w:t>
      </w:r>
      <w:r>
        <w:rPr>
          <w:sz w:val="28"/>
          <w:szCs w:val="28"/>
          <w:vertAlign w:val="subscript"/>
        </w:rPr>
        <w:t>4</w:t>
      </w:r>
      <w:r>
        <w:rPr>
          <w:sz w:val="28"/>
          <w:szCs w:val="28"/>
        </w:rPr>
        <w:t xml:space="preserve"> + 4</w:t>
      </w:r>
      <w:r>
        <w:rPr>
          <w:sz w:val="28"/>
          <w:szCs w:val="28"/>
          <w:lang w:val="en-US"/>
        </w:rPr>
        <w:t>NH</w:t>
      </w:r>
      <w:r>
        <w:rPr>
          <w:sz w:val="28"/>
          <w:szCs w:val="28"/>
          <w:vertAlign w:val="subscript"/>
        </w:rPr>
        <w:t>4</w:t>
      </w:r>
      <w:r>
        <w:rPr>
          <w:sz w:val="28"/>
          <w:szCs w:val="28"/>
          <w:lang w:val="en-US"/>
        </w:rPr>
        <w:t>Cl</w:t>
      </w:r>
    </w:p>
    <w:p w14:paraId="66E95D93" w14:textId="77777777" w:rsidR="00000000" w:rsidRDefault="00000000">
      <w:pPr>
        <w:spacing w:line="360" w:lineRule="auto"/>
        <w:ind w:firstLine="709"/>
        <w:jc w:val="both"/>
        <w:rPr>
          <w:sz w:val="28"/>
          <w:szCs w:val="28"/>
        </w:rPr>
      </w:pPr>
    </w:p>
    <w:p w14:paraId="21B7CD29" w14:textId="77777777" w:rsidR="00000000" w:rsidRDefault="00000000">
      <w:pPr>
        <w:spacing w:line="360" w:lineRule="auto"/>
        <w:ind w:firstLine="709"/>
        <w:jc w:val="both"/>
        <w:rPr>
          <w:sz w:val="28"/>
          <w:szCs w:val="28"/>
        </w:rPr>
      </w:pPr>
      <w:r>
        <w:rPr>
          <w:rFonts w:ascii="Times New Roman" w:hAnsi="Times New Roman" w:cs="Times New Roman"/>
          <w:sz w:val="28"/>
          <w:szCs w:val="28"/>
        </w:rPr>
        <w:t>β</w:t>
      </w:r>
      <w:r>
        <w:rPr>
          <w:sz w:val="28"/>
          <w:szCs w:val="28"/>
        </w:rPr>
        <w:t xml:space="preserve"> - оловянная кислота </w:t>
      </w:r>
      <w:r>
        <w:rPr>
          <w:sz w:val="28"/>
          <w:szCs w:val="28"/>
          <w:lang w:val="en-US"/>
        </w:rPr>
        <w:t>H</w:t>
      </w:r>
      <w:r>
        <w:rPr>
          <w:sz w:val="28"/>
          <w:szCs w:val="28"/>
          <w:vertAlign w:val="subscript"/>
        </w:rPr>
        <w:t>2</w:t>
      </w:r>
      <w:r>
        <w:rPr>
          <w:sz w:val="28"/>
          <w:szCs w:val="28"/>
          <w:lang w:val="en-US"/>
        </w:rPr>
        <w:t>SnO</w:t>
      </w:r>
      <w:r>
        <w:rPr>
          <w:sz w:val="28"/>
          <w:szCs w:val="28"/>
          <w:vertAlign w:val="subscript"/>
        </w:rPr>
        <w:t>3</w:t>
      </w:r>
      <w:r>
        <w:rPr>
          <w:sz w:val="28"/>
          <w:szCs w:val="28"/>
        </w:rPr>
        <w:t xml:space="preserve"> плохо растворяется в кислотах и щелочах. Не растворяется в воде.</w:t>
      </w:r>
    </w:p>
    <w:p w14:paraId="234661EE" w14:textId="77777777" w:rsidR="00000000" w:rsidRDefault="00000000">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Реакция с концентрированной щелочью:</w:t>
      </w:r>
    </w:p>
    <w:p w14:paraId="5E27BE9A" w14:textId="77777777" w:rsidR="00000000" w:rsidRDefault="00000000">
      <w:pPr>
        <w:spacing w:line="360" w:lineRule="auto"/>
        <w:ind w:firstLine="709"/>
        <w:jc w:val="both"/>
        <w:rPr>
          <w:sz w:val="28"/>
          <w:szCs w:val="28"/>
        </w:rPr>
      </w:pPr>
    </w:p>
    <w:p w14:paraId="35C7FD4D" w14:textId="77777777" w:rsidR="00000000" w:rsidRDefault="00000000">
      <w:pPr>
        <w:spacing w:line="360" w:lineRule="auto"/>
        <w:ind w:firstLine="709"/>
        <w:jc w:val="both"/>
        <w:rPr>
          <w:sz w:val="28"/>
          <w:szCs w:val="28"/>
        </w:rPr>
      </w:pPr>
      <w:r>
        <w:rPr>
          <w:sz w:val="28"/>
          <w:szCs w:val="28"/>
          <w:lang w:val="en-US"/>
        </w:rPr>
        <w:t>H</w:t>
      </w:r>
      <w:r>
        <w:rPr>
          <w:sz w:val="28"/>
          <w:szCs w:val="28"/>
          <w:vertAlign w:val="subscript"/>
        </w:rPr>
        <w:t>2</w:t>
      </w:r>
      <w:r>
        <w:rPr>
          <w:sz w:val="28"/>
          <w:szCs w:val="28"/>
          <w:lang w:val="en-US"/>
        </w:rPr>
        <w:t>SnO</w:t>
      </w:r>
      <w:r>
        <w:rPr>
          <w:sz w:val="28"/>
          <w:szCs w:val="28"/>
          <w:vertAlign w:val="subscript"/>
        </w:rPr>
        <w:t>3</w:t>
      </w:r>
      <w:r>
        <w:rPr>
          <w:sz w:val="28"/>
          <w:szCs w:val="28"/>
        </w:rPr>
        <w:t xml:space="preserve"> + </w:t>
      </w:r>
      <w:r>
        <w:rPr>
          <w:sz w:val="28"/>
          <w:szCs w:val="28"/>
          <w:lang w:val="en-US"/>
        </w:rPr>
        <w:t>NaOH</w:t>
      </w:r>
      <w:r>
        <w:rPr>
          <w:sz w:val="28"/>
          <w:szCs w:val="28"/>
        </w:rPr>
        <w:t xml:space="preserve">(к) </w:t>
      </w:r>
      <w:r>
        <w:rPr>
          <w:rFonts w:ascii="Times New Roman" w:hAnsi="Times New Roman" w:cs="Times New Roman"/>
          <w:sz w:val="28"/>
          <w:szCs w:val="28"/>
        </w:rPr>
        <w:t>→</w:t>
      </w:r>
      <w:r>
        <w:rPr>
          <w:sz w:val="28"/>
          <w:szCs w:val="28"/>
        </w:rPr>
        <w:t xml:space="preserve"> </w:t>
      </w:r>
      <w:r>
        <w:rPr>
          <w:sz w:val="28"/>
          <w:szCs w:val="28"/>
          <w:lang w:val="en-US"/>
        </w:rPr>
        <w:t>Na</w:t>
      </w:r>
      <w:r>
        <w:rPr>
          <w:sz w:val="28"/>
          <w:szCs w:val="28"/>
          <w:vertAlign w:val="subscript"/>
        </w:rPr>
        <w:t>2</w:t>
      </w:r>
      <w:r>
        <w:rPr>
          <w:sz w:val="28"/>
          <w:szCs w:val="28"/>
          <w:lang w:val="en-US"/>
        </w:rPr>
        <w:t>SnO</w:t>
      </w:r>
      <w:r>
        <w:rPr>
          <w:sz w:val="28"/>
          <w:szCs w:val="28"/>
          <w:vertAlign w:val="subscript"/>
        </w:rPr>
        <w:t>3</w:t>
      </w:r>
      <w:r>
        <w:rPr>
          <w:sz w:val="28"/>
          <w:szCs w:val="28"/>
        </w:rPr>
        <w:t xml:space="preserve"> + </w:t>
      </w:r>
      <w:r>
        <w:rPr>
          <w:sz w:val="28"/>
          <w:szCs w:val="28"/>
          <w:lang w:val="en-US"/>
        </w:rPr>
        <w:t>H</w:t>
      </w:r>
      <w:r>
        <w:rPr>
          <w:sz w:val="28"/>
          <w:szCs w:val="28"/>
          <w:vertAlign w:val="subscript"/>
        </w:rPr>
        <w:t>2</w:t>
      </w:r>
      <w:r>
        <w:rPr>
          <w:sz w:val="28"/>
          <w:szCs w:val="28"/>
          <w:lang w:val="en-US"/>
        </w:rPr>
        <w:t>O</w:t>
      </w:r>
    </w:p>
    <w:p w14:paraId="544D4744" w14:textId="77777777" w:rsidR="00000000" w:rsidRDefault="00000000">
      <w:pPr>
        <w:spacing w:line="360" w:lineRule="auto"/>
        <w:ind w:firstLine="709"/>
        <w:jc w:val="both"/>
        <w:rPr>
          <w:sz w:val="28"/>
          <w:szCs w:val="28"/>
        </w:rPr>
      </w:pPr>
    </w:p>
    <w:p w14:paraId="33B3E2CE" w14:textId="77777777" w:rsidR="00000000" w:rsidRDefault="00000000">
      <w:pPr>
        <w:spacing w:line="360" w:lineRule="auto"/>
        <w:ind w:firstLine="709"/>
        <w:jc w:val="both"/>
        <w:rPr>
          <w:sz w:val="28"/>
          <w:szCs w:val="28"/>
        </w:rPr>
      </w:pPr>
      <w:r>
        <w:rPr>
          <w:sz w:val="28"/>
          <w:szCs w:val="28"/>
        </w:rPr>
        <w:br w:type="page"/>
      </w:r>
      <w:r>
        <w:rPr>
          <w:sz w:val="28"/>
          <w:szCs w:val="28"/>
        </w:rPr>
        <w:lastRenderedPageBreak/>
        <w:t xml:space="preserve">Получение </w:t>
      </w:r>
      <w:r>
        <w:rPr>
          <w:rFonts w:ascii="Times New Roman" w:hAnsi="Times New Roman" w:cs="Times New Roman"/>
          <w:sz w:val="28"/>
          <w:szCs w:val="28"/>
          <w:lang w:val="en-US"/>
        </w:rPr>
        <w:t>β</w:t>
      </w:r>
      <w:r>
        <w:rPr>
          <w:sz w:val="28"/>
          <w:szCs w:val="28"/>
        </w:rPr>
        <w:t xml:space="preserve"> - оловянной кислоты:</w:t>
      </w:r>
    </w:p>
    <w:p w14:paraId="1710D048" w14:textId="77777777" w:rsidR="00000000" w:rsidRDefault="00000000">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Получают растворением металлического олова в горячей концентрированной азотной кислоте с последующим разбавлением продуктов реакции большим количеством холодной воды:</w:t>
      </w:r>
    </w:p>
    <w:p w14:paraId="7B130CA8" w14:textId="77777777" w:rsidR="00000000" w:rsidRDefault="00000000">
      <w:pPr>
        <w:spacing w:line="360" w:lineRule="auto"/>
        <w:ind w:firstLine="709"/>
        <w:jc w:val="both"/>
        <w:rPr>
          <w:sz w:val="28"/>
          <w:szCs w:val="28"/>
        </w:rPr>
      </w:pPr>
    </w:p>
    <w:p w14:paraId="24D97335" w14:textId="77777777" w:rsidR="00000000" w:rsidRDefault="00000000">
      <w:pPr>
        <w:spacing w:line="360" w:lineRule="auto"/>
        <w:ind w:firstLine="709"/>
        <w:jc w:val="both"/>
        <w:rPr>
          <w:sz w:val="28"/>
          <w:szCs w:val="28"/>
          <w:vertAlign w:val="subscript"/>
        </w:rPr>
      </w:pPr>
      <w:r>
        <w:rPr>
          <w:sz w:val="28"/>
          <w:szCs w:val="28"/>
          <w:lang w:val="en-US"/>
        </w:rPr>
        <w:t>3Sn + 4HNO</w:t>
      </w:r>
      <w:r>
        <w:rPr>
          <w:sz w:val="28"/>
          <w:szCs w:val="28"/>
          <w:vertAlign w:val="subscript"/>
          <w:lang w:val="en-US"/>
        </w:rPr>
        <w:t>3</w:t>
      </w:r>
      <w:r>
        <w:rPr>
          <w:sz w:val="28"/>
          <w:szCs w:val="28"/>
          <w:lang w:val="en-US"/>
        </w:rPr>
        <w:t xml:space="preserve"> + H</w:t>
      </w:r>
      <w:r>
        <w:rPr>
          <w:sz w:val="28"/>
          <w:szCs w:val="28"/>
          <w:vertAlign w:val="subscript"/>
          <w:lang w:val="en-US"/>
        </w:rPr>
        <w:t>2</w:t>
      </w:r>
      <w:r>
        <w:rPr>
          <w:sz w:val="28"/>
          <w:szCs w:val="28"/>
          <w:lang w:val="en-US"/>
        </w:rPr>
        <w:t xml:space="preserve">O </w:t>
      </w:r>
      <w:r>
        <w:rPr>
          <w:rFonts w:ascii="Times New Roman" w:hAnsi="Times New Roman" w:cs="Times New Roman"/>
          <w:sz w:val="28"/>
          <w:szCs w:val="28"/>
          <w:lang w:val="en-US"/>
        </w:rPr>
        <w:t>→</w:t>
      </w:r>
      <w:r>
        <w:rPr>
          <w:sz w:val="28"/>
          <w:szCs w:val="28"/>
          <w:lang w:val="en-US"/>
        </w:rPr>
        <w:t xml:space="preserve"> 3H</w:t>
      </w:r>
      <w:r>
        <w:rPr>
          <w:sz w:val="28"/>
          <w:szCs w:val="28"/>
          <w:vertAlign w:val="subscript"/>
          <w:lang w:val="en-US"/>
        </w:rPr>
        <w:t>2</w:t>
      </w:r>
      <w:r>
        <w:rPr>
          <w:sz w:val="28"/>
          <w:szCs w:val="28"/>
          <w:lang w:val="en-US"/>
        </w:rPr>
        <w:t>SnO</w:t>
      </w:r>
      <w:r>
        <w:rPr>
          <w:sz w:val="28"/>
          <w:szCs w:val="28"/>
          <w:vertAlign w:val="subscript"/>
          <w:lang w:val="en-US"/>
        </w:rPr>
        <w:t>3</w:t>
      </w:r>
      <w:r>
        <w:rPr>
          <w:sz w:val="28"/>
          <w:szCs w:val="28"/>
          <w:lang w:val="en-US"/>
        </w:rPr>
        <w:t xml:space="preserve"> + 4NO</w:t>
      </w:r>
      <w:r>
        <w:rPr>
          <w:sz w:val="28"/>
          <w:szCs w:val="28"/>
          <w:vertAlign w:val="subscript"/>
          <w:lang w:val="en-US"/>
        </w:rPr>
        <w:t>2</w:t>
      </w:r>
    </w:p>
    <w:p w14:paraId="45257A91" w14:textId="77777777" w:rsidR="00000000" w:rsidRDefault="00000000">
      <w:pPr>
        <w:spacing w:line="360" w:lineRule="auto"/>
        <w:ind w:firstLine="709"/>
        <w:jc w:val="both"/>
        <w:rPr>
          <w:sz w:val="28"/>
          <w:szCs w:val="28"/>
        </w:rPr>
      </w:pPr>
    </w:p>
    <w:p w14:paraId="49DBDD00" w14:textId="77777777" w:rsidR="00000000" w:rsidRDefault="00000000">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Осаждение раствора хлорида олова (</w:t>
      </w:r>
      <w:r>
        <w:rPr>
          <w:sz w:val="28"/>
          <w:szCs w:val="28"/>
          <w:lang w:val="en-US"/>
        </w:rPr>
        <w:t>IV</w:t>
      </w:r>
      <w:r>
        <w:rPr>
          <w:sz w:val="28"/>
          <w:szCs w:val="28"/>
        </w:rPr>
        <w:t>) аммиаком:</w:t>
      </w:r>
    </w:p>
    <w:p w14:paraId="12BA180D" w14:textId="77777777" w:rsidR="00000000" w:rsidRDefault="00000000">
      <w:pPr>
        <w:spacing w:line="360" w:lineRule="auto"/>
        <w:ind w:firstLine="709"/>
        <w:jc w:val="both"/>
        <w:rPr>
          <w:sz w:val="28"/>
          <w:szCs w:val="28"/>
        </w:rPr>
      </w:pPr>
    </w:p>
    <w:p w14:paraId="08397667" w14:textId="77777777" w:rsidR="00000000" w:rsidRDefault="00000000">
      <w:pPr>
        <w:spacing w:line="360" w:lineRule="auto"/>
        <w:ind w:firstLine="709"/>
        <w:jc w:val="both"/>
        <w:rPr>
          <w:sz w:val="28"/>
          <w:szCs w:val="28"/>
        </w:rPr>
      </w:pPr>
      <w:r>
        <w:rPr>
          <w:sz w:val="28"/>
          <w:szCs w:val="28"/>
          <w:lang w:val="en-US"/>
        </w:rPr>
        <w:t>SnCl</w:t>
      </w:r>
      <w:r>
        <w:rPr>
          <w:sz w:val="28"/>
          <w:szCs w:val="28"/>
          <w:vertAlign w:val="subscript"/>
          <w:lang w:val="en-US"/>
        </w:rPr>
        <w:t>4</w:t>
      </w:r>
      <w:r>
        <w:rPr>
          <w:sz w:val="28"/>
          <w:szCs w:val="28"/>
          <w:lang w:val="en-US"/>
        </w:rPr>
        <w:t xml:space="preserve"> + 4NH</w:t>
      </w:r>
      <w:r>
        <w:rPr>
          <w:sz w:val="28"/>
          <w:szCs w:val="28"/>
          <w:vertAlign w:val="subscript"/>
          <w:lang w:val="en-US"/>
        </w:rPr>
        <w:t>3</w:t>
      </w:r>
      <w:r>
        <w:rPr>
          <w:sz w:val="28"/>
          <w:szCs w:val="28"/>
          <w:lang w:val="en-US"/>
        </w:rPr>
        <w:t>•H</w:t>
      </w:r>
      <w:r>
        <w:rPr>
          <w:sz w:val="28"/>
          <w:szCs w:val="28"/>
          <w:vertAlign w:val="subscript"/>
          <w:lang w:val="en-US"/>
        </w:rPr>
        <w:t>2</w:t>
      </w:r>
      <w:r>
        <w:rPr>
          <w:sz w:val="28"/>
          <w:szCs w:val="28"/>
          <w:lang w:val="en-US"/>
        </w:rPr>
        <w:t xml:space="preserve">O </w:t>
      </w:r>
      <w:r>
        <w:rPr>
          <w:rFonts w:ascii="Times New Roman" w:hAnsi="Times New Roman" w:cs="Times New Roman"/>
          <w:sz w:val="28"/>
          <w:szCs w:val="28"/>
          <w:lang w:val="en-US"/>
        </w:rPr>
        <w:t>→</w:t>
      </w:r>
      <w:r>
        <w:rPr>
          <w:sz w:val="28"/>
          <w:szCs w:val="28"/>
          <w:lang w:val="en-US"/>
        </w:rPr>
        <w:t xml:space="preserve"> H</w:t>
      </w:r>
      <w:r>
        <w:rPr>
          <w:sz w:val="28"/>
          <w:szCs w:val="28"/>
          <w:vertAlign w:val="subscript"/>
          <w:lang w:val="en-US"/>
        </w:rPr>
        <w:t>2</w:t>
      </w:r>
      <w:r>
        <w:rPr>
          <w:sz w:val="28"/>
          <w:szCs w:val="28"/>
          <w:lang w:val="en-US"/>
        </w:rPr>
        <w:t>SnO</w:t>
      </w:r>
      <w:r>
        <w:rPr>
          <w:sz w:val="28"/>
          <w:szCs w:val="28"/>
          <w:vertAlign w:val="subscript"/>
          <w:lang w:val="en-US"/>
        </w:rPr>
        <w:t>3</w:t>
      </w:r>
      <w:r>
        <w:rPr>
          <w:sz w:val="28"/>
          <w:szCs w:val="28"/>
          <w:lang w:val="en-US"/>
        </w:rPr>
        <w:t xml:space="preserve"> + 4NH</w:t>
      </w:r>
      <w:r>
        <w:rPr>
          <w:sz w:val="28"/>
          <w:szCs w:val="28"/>
          <w:vertAlign w:val="subscript"/>
          <w:lang w:val="en-US"/>
        </w:rPr>
        <w:t>4</w:t>
      </w:r>
      <w:r>
        <w:rPr>
          <w:sz w:val="28"/>
          <w:szCs w:val="28"/>
          <w:lang w:val="en-US"/>
        </w:rPr>
        <w:t>Cl + H</w:t>
      </w:r>
      <w:r>
        <w:rPr>
          <w:sz w:val="28"/>
          <w:szCs w:val="28"/>
          <w:vertAlign w:val="subscript"/>
          <w:lang w:val="en-US"/>
        </w:rPr>
        <w:t>2</w:t>
      </w:r>
      <w:r>
        <w:rPr>
          <w:sz w:val="28"/>
          <w:szCs w:val="28"/>
          <w:lang w:val="en-US"/>
        </w:rPr>
        <w:t>O</w:t>
      </w:r>
    </w:p>
    <w:p w14:paraId="1F80126E" w14:textId="77777777" w:rsidR="00000000" w:rsidRDefault="00000000">
      <w:pPr>
        <w:spacing w:line="360" w:lineRule="auto"/>
        <w:ind w:firstLine="709"/>
        <w:jc w:val="both"/>
        <w:rPr>
          <w:sz w:val="28"/>
          <w:szCs w:val="28"/>
        </w:rPr>
      </w:pPr>
    </w:p>
    <w:p w14:paraId="0F4FC49B" w14:textId="77777777" w:rsidR="00000000" w:rsidRDefault="00000000">
      <w:pPr>
        <w:keepNext/>
        <w:keepLines/>
        <w:tabs>
          <w:tab w:val="right" w:leader="dot" w:pos="9345"/>
        </w:tabs>
        <w:spacing w:line="360" w:lineRule="auto"/>
        <w:ind w:firstLine="709"/>
        <w:jc w:val="both"/>
        <w:rPr>
          <w:noProof/>
          <w:kern w:val="36"/>
          <w:sz w:val="28"/>
          <w:szCs w:val="28"/>
        </w:rPr>
      </w:pPr>
      <w:r>
        <w:rPr>
          <w:noProof/>
          <w:kern w:val="36"/>
          <w:sz w:val="28"/>
          <w:szCs w:val="28"/>
        </w:rPr>
        <w:t>4.7 Координационные соединения [4]</w:t>
      </w:r>
    </w:p>
    <w:p w14:paraId="02361C18" w14:textId="77777777" w:rsidR="00000000" w:rsidRDefault="00000000">
      <w:pPr>
        <w:spacing w:line="360" w:lineRule="auto"/>
        <w:ind w:firstLine="709"/>
        <w:jc w:val="both"/>
        <w:rPr>
          <w:sz w:val="28"/>
          <w:szCs w:val="28"/>
        </w:rPr>
      </w:pPr>
      <w:r>
        <w:rPr>
          <w:sz w:val="28"/>
          <w:szCs w:val="28"/>
        </w:rPr>
        <w:t>Разлагается при нагревании:</w:t>
      </w:r>
    </w:p>
    <w:p w14:paraId="70E07784" w14:textId="77777777" w:rsidR="00000000" w:rsidRDefault="00000000">
      <w:pPr>
        <w:spacing w:line="360" w:lineRule="auto"/>
        <w:ind w:firstLine="709"/>
        <w:jc w:val="both"/>
        <w:rPr>
          <w:sz w:val="28"/>
          <w:szCs w:val="28"/>
        </w:rPr>
      </w:pPr>
    </w:p>
    <w:p w14:paraId="6E560900" w14:textId="77777777" w:rsidR="00000000" w:rsidRDefault="00000000">
      <w:pPr>
        <w:spacing w:line="360" w:lineRule="auto"/>
        <w:ind w:firstLine="709"/>
        <w:jc w:val="both"/>
        <w:rPr>
          <w:sz w:val="28"/>
          <w:szCs w:val="28"/>
        </w:rPr>
      </w:pPr>
      <w:r>
        <w:rPr>
          <w:sz w:val="28"/>
          <w:szCs w:val="28"/>
          <w:lang w:val="en-US"/>
        </w:rPr>
        <w:t>H</w:t>
      </w:r>
      <w:r>
        <w:rPr>
          <w:sz w:val="28"/>
          <w:szCs w:val="28"/>
          <w:vertAlign w:val="subscript"/>
        </w:rPr>
        <w:t>2</w:t>
      </w:r>
      <w:r>
        <w:rPr>
          <w:sz w:val="28"/>
          <w:szCs w:val="28"/>
        </w:rPr>
        <w:t>[</w:t>
      </w:r>
      <w:r>
        <w:rPr>
          <w:sz w:val="28"/>
          <w:szCs w:val="28"/>
          <w:lang w:val="en-US"/>
        </w:rPr>
        <w:t>SnCl</w:t>
      </w:r>
      <w:r>
        <w:rPr>
          <w:sz w:val="28"/>
          <w:szCs w:val="28"/>
          <w:vertAlign w:val="subscript"/>
        </w:rPr>
        <w:t>6</w:t>
      </w:r>
      <w:r>
        <w:rPr>
          <w:sz w:val="28"/>
          <w:szCs w:val="28"/>
        </w:rPr>
        <w:t>]•6</w:t>
      </w:r>
      <w:r>
        <w:rPr>
          <w:sz w:val="28"/>
          <w:szCs w:val="28"/>
          <w:lang w:val="en-US"/>
        </w:rPr>
        <w:t>H</w:t>
      </w:r>
      <w:r>
        <w:rPr>
          <w:sz w:val="28"/>
          <w:szCs w:val="28"/>
          <w:vertAlign w:val="subscript"/>
        </w:rPr>
        <w:t>2</w:t>
      </w:r>
      <w:r>
        <w:rPr>
          <w:sz w:val="28"/>
          <w:szCs w:val="28"/>
          <w:lang w:val="en-US"/>
        </w:rPr>
        <w:t>O</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SnCl</w:t>
      </w:r>
      <w:r>
        <w:rPr>
          <w:sz w:val="28"/>
          <w:szCs w:val="28"/>
          <w:vertAlign w:val="subscript"/>
        </w:rPr>
        <w:t>4</w:t>
      </w:r>
      <w:r>
        <w:rPr>
          <w:sz w:val="28"/>
          <w:szCs w:val="28"/>
        </w:rPr>
        <w:t>•5</w:t>
      </w:r>
      <w:r>
        <w:rPr>
          <w:sz w:val="28"/>
          <w:szCs w:val="28"/>
          <w:lang w:val="en-US"/>
        </w:rPr>
        <w:t>H</w:t>
      </w:r>
      <w:r>
        <w:rPr>
          <w:sz w:val="28"/>
          <w:szCs w:val="28"/>
          <w:vertAlign w:val="subscript"/>
        </w:rPr>
        <w:t>2</w:t>
      </w:r>
      <w:r>
        <w:rPr>
          <w:sz w:val="28"/>
          <w:szCs w:val="28"/>
          <w:lang w:val="en-US"/>
        </w:rPr>
        <w:t>O</w:t>
      </w:r>
      <w:r>
        <w:rPr>
          <w:sz w:val="28"/>
          <w:szCs w:val="28"/>
        </w:rPr>
        <w:t xml:space="preserve"> + </w:t>
      </w:r>
      <w:r>
        <w:rPr>
          <w:sz w:val="28"/>
          <w:szCs w:val="28"/>
          <w:lang w:val="en-US"/>
        </w:rPr>
        <w:t>HCl</w:t>
      </w:r>
      <w:r>
        <w:rPr>
          <w:sz w:val="28"/>
          <w:szCs w:val="28"/>
        </w:rPr>
        <w:t xml:space="preserve"> + </w:t>
      </w:r>
      <w:r>
        <w:rPr>
          <w:sz w:val="28"/>
          <w:szCs w:val="28"/>
          <w:lang w:val="en-US"/>
        </w:rPr>
        <w:t>H</w:t>
      </w:r>
      <w:r>
        <w:rPr>
          <w:sz w:val="28"/>
          <w:szCs w:val="28"/>
          <w:vertAlign w:val="subscript"/>
        </w:rPr>
        <w:t>2</w:t>
      </w:r>
      <w:r>
        <w:rPr>
          <w:sz w:val="28"/>
          <w:szCs w:val="28"/>
          <w:lang w:val="en-US"/>
        </w:rPr>
        <w:t>O</w:t>
      </w:r>
    </w:p>
    <w:p w14:paraId="75A4341E" w14:textId="77777777" w:rsidR="00000000" w:rsidRDefault="00000000">
      <w:pPr>
        <w:spacing w:line="360" w:lineRule="auto"/>
        <w:ind w:firstLine="709"/>
        <w:jc w:val="both"/>
        <w:rPr>
          <w:sz w:val="28"/>
          <w:szCs w:val="28"/>
        </w:rPr>
      </w:pPr>
    </w:p>
    <w:p w14:paraId="37704B20" w14:textId="77777777" w:rsidR="00000000" w:rsidRDefault="00000000">
      <w:pPr>
        <w:spacing w:line="360" w:lineRule="auto"/>
        <w:ind w:firstLine="709"/>
        <w:jc w:val="both"/>
        <w:rPr>
          <w:sz w:val="28"/>
          <w:szCs w:val="28"/>
        </w:rPr>
      </w:pPr>
      <w:r>
        <w:rPr>
          <w:sz w:val="28"/>
          <w:szCs w:val="28"/>
        </w:rPr>
        <w:t>Реакция с щелочами:</w:t>
      </w:r>
    </w:p>
    <w:p w14:paraId="69FED793" w14:textId="77777777" w:rsidR="00000000" w:rsidRDefault="00000000">
      <w:pPr>
        <w:spacing w:line="360" w:lineRule="auto"/>
        <w:ind w:firstLine="709"/>
        <w:jc w:val="both"/>
        <w:rPr>
          <w:sz w:val="28"/>
          <w:szCs w:val="28"/>
        </w:rPr>
      </w:pPr>
    </w:p>
    <w:p w14:paraId="70A11125" w14:textId="77777777" w:rsidR="00000000" w:rsidRDefault="00000000">
      <w:pPr>
        <w:spacing w:line="360" w:lineRule="auto"/>
        <w:ind w:firstLine="709"/>
        <w:jc w:val="both"/>
        <w:rPr>
          <w:sz w:val="28"/>
          <w:szCs w:val="28"/>
          <w:lang w:val="en-US"/>
        </w:rPr>
      </w:pPr>
      <w:r>
        <w:rPr>
          <w:sz w:val="28"/>
          <w:szCs w:val="28"/>
          <w:lang w:val="en-US"/>
        </w:rPr>
        <w:t>H</w:t>
      </w:r>
      <w:r>
        <w:rPr>
          <w:sz w:val="28"/>
          <w:szCs w:val="28"/>
          <w:vertAlign w:val="subscript"/>
          <w:lang w:val="en-US"/>
        </w:rPr>
        <w:t>2</w:t>
      </w:r>
      <w:r>
        <w:rPr>
          <w:sz w:val="28"/>
          <w:szCs w:val="28"/>
          <w:lang w:val="en-US"/>
        </w:rPr>
        <w:t>[SnCl</w:t>
      </w:r>
      <w:r>
        <w:rPr>
          <w:sz w:val="28"/>
          <w:szCs w:val="28"/>
          <w:vertAlign w:val="subscript"/>
          <w:lang w:val="en-US"/>
        </w:rPr>
        <w:t>6</w:t>
      </w:r>
      <w:r>
        <w:rPr>
          <w:sz w:val="28"/>
          <w:szCs w:val="28"/>
          <w:lang w:val="en-US"/>
        </w:rPr>
        <w:t>] + 2NaOH = Na</w:t>
      </w:r>
      <w:r>
        <w:rPr>
          <w:sz w:val="28"/>
          <w:szCs w:val="28"/>
          <w:vertAlign w:val="subscript"/>
          <w:lang w:val="en-US"/>
        </w:rPr>
        <w:t>2</w:t>
      </w:r>
      <w:r>
        <w:rPr>
          <w:sz w:val="28"/>
          <w:szCs w:val="28"/>
          <w:lang w:val="en-US"/>
        </w:rPr>
        <w:t>[SnCl</w:t>
      </w:r>
      <w:r>
        <w:rPr>
          <w:sz w:val="28"/>
          <w:szCs w:val="28"/>
          <w:vertAlign w:val="subscript"/>
          <w:lang w:val="en-US"/>
        </w:rPr>
        <w:t>6</w:t>
      </w:r>
      <w:r>
        <w:rPr>
          <w:sz w:val="28"/>
          <w:szCs w:val="28"/>
          <w:lang w:val="en-US"/>
        </w:rPr>
        <w:t>] = 2H</w:t>
      </w:r>
      <w:r>
        <w:rPr>
          <w:sz w:val="28"/>
          <w:szCs w:val="28"/>
          <w:vertAlign w:val="subscript"/>
          <w:lang w:val="en-US"/>
        </w:rPr>
        <w:t>2</w:t>
      </w:r>
      <w:r>
        <w:rPr>
          <w:sz w:val="28"/>
          <w:szCs w:val="28"/>
          <w:lang w:val="en-US"/>
        </w:rPr>
        <w:t>O</w:t>
      </w:r>
    </w:p>
    <w:p w14:paraId="6E1BA41C" w14:textId="77777777" w:rsidR="00000000" w:rsidRDefault="00000000">
      <w:pPr>
        <w:spacing w:line="360" w:lineRule="auto"/>
        <w:ind w:firstLine="709"/>
        <w:jc w:val="both"/>
        <w:rPr>
          <w:sz w:val="28"/>
          <w:szCs w:val="28"/>
        </w:rPr>
      </w:pPr>
    </w:p>
    <w:p w14:paraId="3573C720" w14:textId="77777777" w:rsidR="00000000" w:rsidRDefault="00000000">
      <w:pPr>
        <w:spacing w:line="360" w:lineRule="auto"/>
        <w:ind w:firstLine="709"/>
        <w:jc w:val="both"/>
        <w:rPr>
          <w:sz w:val="28"/>
          <w:szCs w:val="28"/>
        </w:rPr>
      </w:pPr>
      <w:r>
        <w:rPr>
          <w:sz w:val="28"/>
          <w:szCs w:val="28"/>
        </w:rPr>
        <w:t>Реакция с концентрированными щелочами:</w:t>
      </w:r>
    </w:p>
    <w:p w14:paraId="35AAE154" w14:textId="77777777" w:rsidR="00000000" w:rsidRDefault="00000000">
      <w:pPr>
        <w:spacing w:line="360" w:lineRule="auto"/>
        <w:ind w:firstLine="709"/>
        <w:jc w:val="both"/>
        <w:rPr>
          <w:sz w:val="28"/>
          <w:szCs w:val="28"/>
        </w:rPr>
      </w:pPr>
    </w:p>
    <w:p w14:paraId="77933106" w14:textId="77777777" w:rsidR="00000000" w:rsidRDefault="00000000">
      <w:pPr>
        <w:spacing w:line="360" w:lineRule="auto"/>
        <w:ind w:firstLine="709"/>
        <w:jc w:val="both"/>
        <w:rPr>
          <w:sz w:val="28"/>
          <w:szCs w:val="28"/>
        </w:rPr>
      </w:pPr>
      <w:r>
        <w:rPr>
          <w:sz w:val="28"/>
          <w:szCs w:val="28"/>
          <w:lang w:val="en-US"/>
        </w:rPr>
        <w:t>H</w:t>
      </w:r>
      <w:r>
        <w:rPr>
          <w:sz w:val="28"/>
          <w:szCs w:val="28"/>
          <w:vertAlign w:val="subscript"/>
        </w:rPr>
        <w:t>2</w:t>
      </w:r>
      <w:r>
        <w:rPr>
          <w:sz w:val="28"/>
          <w:szCs w:val="28"/>
        </w:rPr>
        <w:t>[</w:t>
      </w:r>
      <w:r>
        <w:rPr>
          <w:sz w:val="28"/>
          <w:szCs w:val="28"/>
          <w:lang w:val="en-US"/>
        </w:rPr>
        <w:t>SnCl</w:t>
      </w:r>
      <w:r>
        <w:rPr>
          <w:sz w:val="28"/>
          <w:szCs w:val="28"/>
          <w:vertAlign w:val="subscript"/>
        </w:rPr>
        <w:t>6</w:t>
      </w:r>
      <w:r>
        <w:rPr>
          <w:sz w:val="28"/>
          <w:szCs w:val="28"/>
        </w:rPr>
        <w:t>] + 8</w:t>
      </w:r>
      <w:r>
        <w:rPr>
          <w:sz w:val="28"/>
          <w:szCs w:val="28"/>
          <w:lang w:val="en-US"/>
        </w:rPr>
        <w:t>NaOH</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Na</w:t>
      </w:r>
      <w:r>
        <w:rPr>
          <w:sz w:val="28"/>
          <w:szCs w:val="28"/>
          <w:vertAlign w:val="subscript"/>
        </w:rPr>
        <w:t>2</w:t>
      </w:r>
      <w:r>
        <w:rPr>
          <w:sz w:val="28"/>
          <w:szCs w:val="28"/>
        </w:rPr>
        <w:t>[</w:t>
      </w:r>
      <w:r>
        <w:rPr>
          <w:sz w:val="28"/>
          <w:szCs w:val="28"/>
          <w:lang w:val="en-US"/>
        </w:rPr>
        <w:t>Sn</w:t>
      </w:r>
      <w:r>
        <w:rPr>
          <w:sz w:val="28"/>
          <w:szCs w:val="28"/>
        </w:rPr>
        <w:t>(</w:t>
      </w:r>
      <w:r>
        <w:rPr>
          <w:sz w:val="28"/>
          <w:szCs w:val="28"/>
          <w:lang w:val="en-US"/>
        </w:rPr>
        <w:t>OH</w:t>
      </w:r>
      <w:r>
        <w:rPr>
          <w:sz w:val="28"/>
          <w:szCs w:val="28"/>
        </w:rPr>
        <w:t>)</w:t>
      </w:r>
      <w:r>
        <w:rPr>
          <w:sz w:val="28"/>
          <w:szCs w:val="28"/>
          <w:vertAlign w:val="subscript"/>
        </w:rPr>
        <w:t>6</w:t>
      </w:r>
      <w:r>
        <w:rPr>
          <w:sz w:val="28"/>
          <w:szCs w:val="28"/>
        </w:rPr>
        <w:t>] + 6</w:t>
      </w:r>
      <w:r>
        <w:rPr>
          <w:sz w:val="28"/>
          <w:szCs w:val="28"/>
          <w:lang w:val="en-US"/>
        </w:rPr>
        <w:t>NaCl</w:t>
      </w:r>
      <w:r>
        <w:rPr>
          <w:sz w:val="28"/>
          <w:szCs w:val="28"/>
        </w:rPr>
        <w:t xml:space="preserve"> + 2</w:t>
      </w:r>
      <w:r>
        <w:rPr>
          <w:sz w:val="28"/>
          <w:szCs w:val="28"/>
          <w:lang w:val="en-US"/>
        </w:rPr>
        <w:t>H</w:t>
      </w:r>
      <w:r>
        <w:rPr>
          <w:sz w:val="28"/>
          <w:szCs w:val="28"/>
          <w:vertAlign w:val="subscript"/>
        </w:rPr>
        <w:t>2</w:t>
      </w:r>
      <w:r>
        <w:rPr>
          <w:sz w:val="28"/>
          <w:szCs w:val="28"/>
          <w:lang w:val="en-US"/>
        </w:rPr>
        <w:t>O</w:t>
      </w:r>
    </w:p>
    <w:p w14:paraId="64CCA764" w14:textId="77777777" w:rsidR="00000000" w:rsidRDefault="00000000">
      <w:pPr>
        <w:spacing w:line="360" w:lineRule="auto"/>
        <w:ind w:firstLine="709"/>
        <w:jc w:val="both"/>
        <w:rPr>
          <w:sz w:val="28"/>
          <w:szCs w:val="28"/>
        </w:rPr>
      </w:pPr>
    </w:p>
    <w:p w14:paraId="1A3E9D0B" w14:textId="77777777" w:rsidR="00000000" w:rsidRDefault="00000000">
      <w:pPr>
        <w:spacing w:line="360" w:lineRule="auto"/>
        <w:ind w:firstLine="709"/>
        <w:jc w:val="both"/>
        <w:rPr>
          <w:sz w:val="28"/>
          <w:szCs w:val="28"/>
        </w:rPr>
      </w:pPr>
      <w:r>
        <w:rPr>
          <w:sz w:val="28"/>
          <w:szCs w:val="28"/>
        </w:rPr>
        <w:t>Реакция с сероводородом:</w:t>
      </w:r>
    </w:p>
    <w:p w14:paraId="6F1B702E" w14:textId="77777777" w:rsidR="00000000" w:rsidRDefault="00000000">
      <w:pPr>
        <w:spacing w:line="360" w:lineRule="auto"/>
        <w:ind w:firstLine="709"/>
        <w:jc w:val="both"/>
        <w:rPr>
          <w:sz w:val="28"/>
          <w:szCs w:val="28"/>
        </w:rPr>
      </w:pPr>
    </w:p>
    <w:p w14:paraId="0AAB95F7" w14:textId="77777777" w:rsidR="00000000" w:rsidRDefault="00000000">
      <w:pPr>
        <w:spacing w:line="360" w:lineRule="auto"/>
        <w:ind w:firstLine="709"/>
        <w:jc w:val="both"/>
        <w:rPr>
          <w:sz w:val="28"/>
          <w:szCs w:val="28"/>
          <w:lang w:val="en-US"/>
        </w:rPr>
      </w:pPr>
      <w:r>
        <w:rPr>
          <w:sz w:val="28"/>
          <w:szCs w:val="28"/>
          <w:lang w:val="en-US"/>
        </w:rPr>
        <w:t>H</w:t>
      </w:r>
      <w:r>
        <w:rPr>
          <w:sz w:val="28"/>
          <w:szCs w:val="28"/>
          <w:vertAlign w:val="subscript"/>
          <w:lang w:val="en-US"/>
        </w:rPr>
        <w:t>2</w:t>
      </w:r>
      <w:r>
        <w:rPr>
          <w:sz w:val="28"/>
          <w:szCs w:val="28"/>
          <w:lang w:val="en-US"/>
        </w:rPr>
        <w:t>[SnCl</w:t>
      </w:r>
      <w:r>
        <w:rPr>
          <w:sz w:val="28"/>
          <w:szCs w:val="28"/>
          <w:vertAlign w:val="subscript"/>
          <w:lang w:val="en-US"/>
        </w:rPr>
        <w:t>6</w:t>
      </w:r>
      <w:r>
        <w:rPr>
          <w:sz w:val="28"/>
          <w:szCs w:val="28"/>
          <w:lang w:val="en-US"/>
        </w:rPr>
        <w:t>] + 2H</w:t>
      </w:r>
      <w:r>
        <w:rPr>
          <w:sz w:val="28"/>
          <w:szCs w:val="28"/>
          <w:vertAlign w:val="subscript"/>
          <w:lang w:val="en-US"/>
        </w:rPr>
        <w:t>2</w:t>
      </w:r>
      <w:r>
        <w:rPr>
          <w:sz w:val="28"/>
          <w:szCs w:val="28"/>
          <w:lang w:val="en-US"/>
        </w:rPr>
        <w:t xml:space="preserve">S </w:t>
      </w:r>
      <w:r>
        <w:rPr>
          <w:rFonts w:ascii="Times New Roman" w:hAnsi="Times New Roman" w:cs="Times New Roman"/>
          <w:sz w:val="28"/>
          <w:szCs w:val="28"/>
          <w:lang w:val="en-US"/>
        </w:rPr>
        <w:t>→</w:t>
      </w:r>
      <w:r>
        <w:rPr>
          <w:sz w:val="28"/>
          <w:szCs w:val="28"/>
          <w:lang w:val="en-US"/>
        </w:rPr>
        <w:t xml:space="preserve"> SnS</w:t>
      </w:r>
      <w:r>
        <w:rPr>
          <w:sz w:val="28"/>
          <w:szCs w:val="28"/>
          <w:vertAlign w:val="subscript"/>
          <w:lang w:val="en-US"/>
        </w:rPr>
        <w:t>2</w:t>
      </w:r>
      <w:r>
        <w:rPr>
          <w:sz w:val="28"/>
          <w:szCs w:val="28"/>
          <w:lang w:val="en-US"/>
        </w:rPr>
        <w:t xml:space="preserve"> + 6HCl</w:t>
      </w:r>
    </w:p>
    <w:p w14:paraId="73A4E4F1" w14:textId="77777777" w:rsidR="00000000" w:rsidRDefault="00000000">
      <w:pPr>
        <w:spacing w:line="360" w:lineRule="auto"/>
        <w:ind w:firstLine="709"/>
        <w:jc w:val="both"/>
        <w:rPr>
          <w:sz w:val="28"/>
          <w:szCs w:val="28"/>
        </w:rPr>
      </w:pPr>
    </w:p>
    <w:p w14:paraId="17EFE4F1" w14:textId="77777777" w:rsidR="00000000" w:rsidRDefault="00000000">
      <w:pPr>
        <w:spacing w:line="360" w:lineRule="auto"/>
        <w:ind w:firstLine="709"/>
        <w:jc w:val="both"/>
        <w:rPr>
          <w:sz w:val="28"/>
          <w:szCs w:val="28"/>
        </w:rPr>
      </w:pPr>
      <w:r>
        <w:rPr>
          <w:sz w:val="28"/>
          <w:szCs w:val="28"/>
        </w:rPr>
        <w:lastRenderedPageBreak/>
        <w:t>Восстанавливается оловом:</w:t>
      </w:r>
    </w:p>
    <w:p w14:paraId="692EC0E6" w14:textId="77777777" w:rsidR="00000000" w:rsidRDefault="00000000">
      <w:pPr>
        <w:spacing w:line="360" w:lineRule="auto"/>
        <w:ind w:firstLine="709"/>
        <w:jc w:val="both"/>
        <w:rPr>
          <w:sz w:val="28"/>
          <w:szCs w:val="28"/>
        </w:rPr>
      </w:pPr>
    </w:p>
    <w:p w14:paraId="41AB1F1B" w14:textId="77777777" w:rsidR="00000000" w:rsidRDefault="00000000">
      <w:pPr>
        <w:spacing w:line="360" w:lineRule="auto"/>
        <w:ind w:firstLine="709"/>
        <w:jc w:val="both"/>
        <w:rPr>
          <w:sz w:val="28"/>
          <w:szCs w:val="28"/>
        </w:rPr>
      </w:pPr>
      <w:r>
        <w:rPr>
          <w:sz w:val="28"/>
          <w:szCs w:val="28"/>
        </w:rPr>
        <w:br w:type="page"/>
      </w:r>
      <w:r>
        <w:rPr>
          <w:sz w:val="28"/>
          <w:szCs w:val="28"/>
          <w:lang w:val="en-US"/>
        </w:rPr>
        <w:lastRenderedPageBreak/>
        <w:t>H</w:t>
      </w:r>
      <w:r>
        <w:rPr>
          <w:sz w:val="28"/>
          <w:szCs w:val="28"/>
          <w:vertAlign w:val="subscript"/>
        </w:rPr>
        <w:t>2</w:t>
      </w:r>
      <w:r>
        <w:rPr>
          <w:sz w:val="28"/>
          <w:szCs w:val="28"/>
        </w:rPr>
        <w:t>[</w:t>
      </w:r>
      <w:r>
        <w:rPr>
          <w:sz w:val="28"/>
          <w:szCs w:val="28"/>
          <w:lang w:val="en-US"/>
        </w:rPr>
        <w:t>SnCl</w:t>
      </w:r>
      <w:r>
        <w:rPr>
          <w:sz w:val="28"/>
          <w:szCs w:val="28"/>
          <w:vertAlign w:val="subscript"/>
        </w:rPr>
        <w:t>6</w:t>
      </w:r>
      <w:r>
        <w:rPr>
          <w:sz w:val="28"/>
          <w:szCs w:val="28"/>
        </w:rPr>
        <w:t xml:space="preserve">] + </w:t>
      </w:r>
      <w:r>
        <w:rPr>
          <w:sz w:val="28"/>
          <w:szCs w:val="28"/>
          <w:lang w:val="en-US"/>
        </w:rPr>
        <w:t>Sn</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H</w:t>
      </w:r>
      <w:r>
        <w:rPr>
          <w:sz w:val="28"/>
          <w:szCs w:val="28"/>
        </w:rPr>
        <w:t>[</w:t>
      </w:r>
      <w:r>
        <w:rPr>
          <w:sz w:val="28"/>
          <w:szCs w:val="28"/>
          <w:lang w:val="en-US"/>
        </w:rPr>
        <w:t>SnCl</w:t>
      </w:r>
      <w:r>
        <w:rPr>
          <w:sz w:val="28"/>
          <w:szCs w:val="28"/>
          <w:vertAlign w:val="subscript"/>
        </w:rPr>
        <w:t>3</w:t>
      </w:r>
      <w:r>
        <w:rPr>
          <w:sz w:val="28"/>
          <w:szCs w:val="28"/>
        </w:rPr>
        <w:t>]</w:t>
      </w:r>
    </w:p>
    <w:p w14:paraId="5CD529B2" w14:textId="77777777" w:rsidR="00000000" w:rsidRDefault="00000000">
      <w:pPr>
        <w:spacing w:line="360" w:lineRule="auto"/>
        <w:ind w:firstLine="709"/>
        <w:jc w:val="both"/>
        <w:rPr>
          <w:sz w:val="28"/>
          <w:szCs w:val="28"/>
        </w:rPr>
      </w:pPr>
    </w:p>
    <w:p w14:paraId="78AD782A" w14:textId="77777777" w:rsidR="00000000" w:rsidRDefault="00000000">
      <w:pPr>
        <w:spacing w:line="360" w:lineRule="auto"/>
        <w:ind w:firstLine="709"/>
        <w:jc w:val="both"/>
        <w:rPr>
          <w:sz w:val="28"/>
          <w:szCs w:val="28"/>
        </w:rPr>
      </w:pPr>
      <w:r>
        <w:rPr>
          <w:sz w:val="28"/>
          <w:szCs w:val="28"/>
        </w:rPr>
        <w:t>Получение комплексных соединений:</w:t>
      </w:r>
    </w:p>
    <w:p w14:paraId="31E7CFAE" w14:textId="77777777" w:rsidR="00000000" w:rsidRDefault="00000000">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Растворение олова в царской водке:5</w:t>
      </w:r>
    </w:p>
    <w:p w14:paraId="251719C2" w14:textId="77777777" w:rsidR="00000000" w:rsidRDefault="00000000">
      <w:pPr>
        <w:spacing w:line="360" w:lineRule="auto"/>
        <w:ind w:firstLine="709"/>
        <w:jc w:val="both"/>
        <w:rPr>
          <w:sz w:val="28"/>
          <w:szCs w:val="28"/>
        </w:rPr>
      </w:pPr>
    </w:p>
    <w:p w14:paraId="0243EF43" w14:textId="77777777" w:rsidR="00000000" w:rsidRDefault="00000000">
      <w:pPr>
        <w:spacing w:line="360" w:lineRule="auto"/>
        <w:ind w:firstLine="709"/>
        <w:jc w:val="both"/>
        <w:rPr>
          <w:sz w:val="28"/>
          <w:szCs w:val="28"/>
        </w:rPr>
      </w:pPr>
      <w:r>
        <w:rPr>
          <w:sz w:val="28"/>
          <w:szCs w:val="28"/>
          <w:lang w:val="en-US"/>
        </w:rPr>
        <w:t>3Sn + 4HNO</w:t>
      </w:r>
      <w:r>
        <w:rPr>
          <w:sz w:val="28"/>
          <w:szCs w:val="28"/>
          <w:vertAlign w:val="subscript"/>
          <w:lang w:val="en-US"/>
        </w:rPr>
        <w:t>3</w:t>
      </w:r>
      <w:r>
        <w:rPr>
          <w:sz w:val="28"/>
          <w:szCs w:val="28"/>
          <w:lang w:val="en-US"/>
        </w:rPr>
        <w:t xml:space="preserve"> + 18HCl </w:t>
      </w:r>
      <w:r>
        <w:rPr>
          <w:rFonts w:ascii="Times New Roman" w:hAnsi="Times New Roman" w:cs="Times New Roman"/>
          <w:sz w:val="28"/>
          <w:szCs w:val="28"/>
          <w:lang w:val="en-US"/>
        </w:rPr>
        <w:t>→</w:t>
      </w:r>
      <w:r>
        <w:rPr>
          <w:sz w:val="28"/>
          <w:szCs w:val="28"/>
          <w:lang w:val="en-US"/>
        </w:rPr>
        <w:t xml:space="preserve"> 3H</w:t>
      </w:r>
      <w:r>
        <w:rPr>
          <w:sz w:val="28"/>
          <w:szCs w:val="28"/>
          <w:vertAlign w:val="subscript"/>
          <w:lang w:val="en-US"/>
        </w:rPr>
        <w:t>2</w:t>
      </w:r>
      <w:r>
        <w:rPr>
          <w:sz w:val="28"/>
          <w:szCs w:val="28"/>
          <w:lang w:val="en-US"/>
        </w:rPr>
        <w:t>[SnCl</w:t>
      </w:r>
      <w:r>
        <w:rPr>
          <w:sz w:val="28"/>
          <w:szCs w:val="28"/>
          <w:vertAlign w:val="subscript"/>
          <w:lang w:val="en-US"/>
        </w:rPr>
        <w:t>6</w:t>
      </w:r>
      <w:r>
        <w:rPr>
          <w:sz w:val="28"/>
          <w:szCs w:val="28"/>
          <w:lang w:val="en-US"/>
        </w:rPr>
        <w:t>] + 4NO + 8H</w:t>
      </w:r>
      <w:r>
        <w:rPr>
          <w:sz w:val="28"/>
          <w:szCs w:val="28"/>
          <w:vertAlign w:val="subscript"/>
          <w:lang w:val="en-US"/>
        </w:rPr>
        <w:t>2</w:t>
      </w:r>
      <w:r>
        <w:rPr>
          <w:sz w:val="28"/>
          <w:szCs w:val="28"/>
          <w:lang w:val="en-US"/>
        </w:rPr>
        <w:t>O</w:t>
      </w:r>
    </w:p>
    <w:p w14:paraId="033E9145" w14:textId="77777777" w:rsidR="00000000" w:rsidRDefault="00000000">
      <w:pPr>
        <w:spacing w:line="360" w:lineRule="auto"/>
        <w:ind w:firstLine="709"/>
        <w:jc w:val="both"/>
        <w:rPr>
          <w:sz w:val="28"/>
          <w:szCs w:val="28"/>
        </w:rPr>
      </w:pPr>
    </w:p>
    <w:p w14:paraId="1257B2D4" w14:textId="77777777" w:rsidR="00000000" w:rsidRDefault="00000000">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Растворение хлорида олова в концентрированной соляной кислоте:</w:t>
      </w:r>
    </w:p>
    <w:p w14:paraId="49742050" w14:textId="77777777" w:rsidR="00000000" w:rsidRDefault="00000000">
      <w:pPr>
        <w:spacing w:line="360" w:lineRule="auto"/>
        <w:ind w:firstLine="709"/>
        <w:jc w:val="both"/>
        <w:rPr>
          <w:sz w:val="28"/>
          <w:szCs w:val="28"/>
        </w:rPr>
      </w:pPr>
    </w:p>
    <w:p w14:paraId="07088336" w14:textId="77777777" w:rsidR="00000000" w:rsidRDefault="00000000">
      <w:pPr>
        <w:spacing w:line="360" w:lineRule="auto"/>
        <w:ind w:firstLine="709"/>
        <w:jc w:val="both"/>
        <w:rPr>
          <w:sz w:val="28"/>
          <w:szCs w:val="28"/>
        </w:rPr>
      </w:pPr>
      <w:r>
        <w:rPr>
          <w:sz w:val="28"/>
          <w:szCs w:val="28"/>
          <w:lang w:val="en-US"/>
        </w:rPr>
        <w:t>SnCl</w:t>
      </w:r>
      <w:r>
        <w:rPr>
          <w:sz w:val="28"/>
          <w:szCs w:val="28"/>
          <w:vertAlign w:val="subscript"/>
          <w:lang w:val="en-US"/>
        </w:rPr>
        <w:t>4</w:t>
      </w:r>
      <w:r>
        <w:rPr>
          <w:sz w:val="28"/>
          <w:szCs w:val="28"/>
          <w:lang w:val="en-US"/>
        </w:rPr>
        <w:t xml:space="preserve"> + 2HCl </w:t>
      </w:r>
      <w:r>
        <w:rPr>
          <w:rFonts w:ascii="Times New Roman" w:hAnsi="Times New Roman" w:cs="Times New Roman"/>
          <w:sz w:val="28"/>
          <w:szCs w:val="28"/>
        </w:rPr>
        <w:t>→</w:t>
      </w:r>
      <w:r>
        <w:rPr>
          <w:sz w:val="28"/>
          <w:szCs w:val="28"/>
          <w:lang w:val="en-US"/>
        </w:rPr>
        <w:t xml:space="preserve"> H</w:t>
      </w:r>
      <w:r>
        <w:rPr>
          <w:sz w:val="28"/>
          <w:szCs w:val="28"/>
          <w:vertAlign w:val="subscript"/>
          <w:lang w:val="en-US"/>
        </w:rPr>
        <w:t>2</w:t>
      </w:r>
      <w:r>
        <w:rPr>
          <w:sz w:val="28"/>
          <w:szCs w:val="28"/>
          <w:lang w:val="en-US"/>
        </w:rPr>
        <w:t>[SnCl</w:t>
      </w:r>
      <w:r>
        <w:rPr>
          <w:sz w:val="28"/>
          <w:szCs w:val="28"/>
          <w:vertAlign w:val="subscript"/>
          <w:lang w:val="en-US"/>
        </w:rPr>
        <w:t>6</w:t>
      </w:r>
      <w:r>
        <w:rPr>
          <w:sz w:val="28"/>
          <w:szCs w:val="28"/>
          <w:lang w:val="en-US"/>
        </w:rPr>
        <w:t>]</w:t>
      </w:r>
    </w:p>
    <w:p w14:paraId="6C9E7054" w14:textId="77777777" w:rsidR="00000000" w:rsidRDefault="00000000">
      <w:pPr>
        <w:spacing w:line="360" w:lineRule="auto"/>
        <w:ind w:firstLine="709"/>
        <w:jc w:val="both"/>
        <w:rPr>
          <w:sz w:val="28"/>
          <w:szCs w:val="28"/>
        </w:rPr>
      </w:pPr>
    </w:p>
    <w:p w14:paraId="15482BD2" w14:textId="77777777" w:rsidR="00000000" w:rsidRDefault="00000000">
      <w:pPr>
        <w:spacing w:line="360" w:lineRule="auto"/>
        <w:ind w:firstLine="709"/>
        <w:jc w:val="both"/>
        <w:rPr>
          <w:sz w:val="28"/>
          <w:szCs w:val="28"/>
        </w:rPr>
      </w:pPr>
      <w:r>
        <w:br w:type="page"/>
      </w:r>
      <w:r>
        <w:rPr>
          <w:sz w:val="28"/>
          <w:szCs w:val="28"/>
        </w:rPr>
        <w:lastRenderedPageBreak/>
        <w:t xml:space="preserve">5. Биологическая роль </w:t>
      </w:r>
    </w:p>
    <w:p w14:paraId="0CC5E0F2" w14:textId="77777777" w:rsidR="00000000" w:rsidRDefault="00000000">
      <w:pPr>
        <w:spacing w:line="360" w:lineRule="auto"/>
        <w:ind w:firstLine="709"/>
        <w:jc w:val="both"/>
        <w:rPr>
          <w:sz w:val="28"/>
          <w:szCs w:val="28"/>
        </w:rPr>
      </w:pPr>
    </w:p>
    <w:p w14:paraId="1E536C99" w14:textId="77777777" w:rsidR="00000000" w:rsidRDefault="00000000">
      <w:pPr>
        <w:spacing w:line="360" w:lineRule="auto"/>
        <w:ind w:firstLine="709"/>
        <w:jc w:val="both"/>
        <w:rPr>
          <w:sz w:val="28"/>
          <w:szCs w:val="28"/>
        </w:rPr>
      </w:pPr>
      <w:r>
        <w:rPr>
          <w:sz w:val="28"/>
          <w:szCs w:val="28"/>
        </w:rPr>
        <w:t>О роли олова в живых организмах практически ничего не известно. В теле человека содержится примерно (1-2)·10</w:t>
      </w:r>
      <w:r>
        <w:rPr>
          <w:sz w:val="28"/>
          <w:szCs w:val="28"/>
          <w:vertAlign w:val="superscript"/>
        </w:rPr>
        <w:t>-4</w:t>
      </w:r>
      <w:r>
        <w:rPr>
          <w:sz w:val="28"/>
          <w:szCs w:val="28"/>
        </w:rPr>
        <w:t xml:space="preserve">% олова, а его ежедневное поступление с пищей составляет 0,2-3,5 мг. Олово входит в состав желудочного фермента гастрина, влияет на активность флавиновых ферментов, способно усиливать процессы роста. </w:t>
      </w:r>
    </w:p>
    <w:p w14:paraId="0179E468" w14:textId="77777777" w:rsidR="00000000" w:rsidRDefault="00000000">
      <w:pPr>
        <w:spacing w:line="360" w:lineRule="auto"/>
        <w:ind w:firstLine="709"/>
        <w:jc w:val="both"/>
        <w:rPr>
          <w:sz w:val="28"/>
          <w:szCs w:val="28"/>
        </w:rPr>
      </w:pPr>
      <w:r>
        <w:rPr>
          <w:sz w:val="28"/>
          <w:szCs w:val="28"/>
        </w:rPr>
        <w:t>Олово представляет опасность для человека в виде паров и различных аэрозольных частиц, пыли. Временно допустимая концентрация соединений олова в атмосферном воздухе 0,05 мг/м</w:t>
      </w:r>
      <w:r>
        <w:rPr>
          <w:sz w:val="28"/>
          <w:szCs w:val="28"/>
          <w:vertAlign w:val="superscript"/>
        </w:rPr>
        <w:t>3</w:t>
      </w:r>
      <w:r>
        <w:rPr>
          <w:sz w:val="28"/>
          <w:szCs w:val="28"/>
        </w:rPr>
        <w:t>, ПДК олова в пищевых продуктах 200 мг/кг, в молочных продуктах и соках - 100 мг/кг, в жирах (особенно жирной рыбе) содержание этого металла весьма высоко и может доходить до 130 мкг/г. Токсическая доза олова для человека - 2 г.</w:t>
      </w:r>
    </w:p>
    <w:p w14:paraId="3C3C0D73" w14:textId="77777777" w:rsidR="00000000" w:rsidRDefault="00000000">
      <w:pPr>
        <w:spacing w:line="360" w:lineRule="auto"/>
        <w:ind w:firstLine="709"/>
        <w:jc w:val="both"/>
        <w:rPr>
          <w:sz w:val="28"/>
          <w:szCs w:val="28"/>
        </w:rPr>
      </w:pPr>
      <w:r>
        <w:rPr>
          <w:sz w:val="28"/>
          <w:szCs w:val="28"/>
        </w:rPr>
        <w:t>Многие растения способны аккумулировать олово, содержащееся в почве, воде, в выхлопных газах автомобилей. Так, брусника и черника, собранные в лесу, расположенном даже в 25 км от автострад с большим движением, содержат около 40 мг олова на 1 кг ягод при норме 2 мг/кг. В пищевые продукты 50-ый элемент может попадать и из упаковки - упаковочная фольга или консервные банки. В течение суток оптимальной дозой поступления олова в организм считают от 2 до 10 мг. Основной вид содержания данного металла в теле человека - в виде жирорастворимых солей. В тканях олово присутствует в концентрациях от 0,5 до 4,0 мкг/г. На кости приходится 0,8 мкг/г олова, на почки, сердце и тонкий кишечник - 0,1 мкг/г. Выделяется олово из организма с желчью и мочой. [9, с. 203]</w:t>
      </w:r>
    </w:p>
    <w:p w14:paraId="66DCB9EF" w14:textId="77777777" w:rsidR="00000000" w:rsidRDefault="00000000">
      <w:pPr>
        <w:spacing w:line="360" w:lineRule="auto"/>
        <w:ind w:firstLine="709"/>
        <w:jc w:val="both"/>
        <w:rPr>
          <w:sz w:val="28"/>
          <w:szCs w:val="28"/>
        </w:rPr>
      </w:pPr>
      <w:r>
        <w:rPr>
          <w:sz w:val="28"/>
          <w:szCs w:val="28"/>
        </w:rPr>
        <w:t xml:space="preserve">Несмотря на то, что недостаток олова приводит к ряду заболеваний, его избыток гораздо вреднее для человеческого организма. Пятидесятый элемент не относится к особо токсичным металлам (металлическое олово не ядовито), однако олово представляет опасность для человека в виде паров и различных </w:t>
      </w:r>
      <w:r>
        <w:rPr>
          <w:sz w:val="28"/>
          <w:szCs w:val="28"/>
        </w:rPr>
        <w:lastRenderedPageBreak/>
        <w:t>аэрозольных частиц, пыли (при воздействии паров или пыли олова может развиться станноз - поражение легких). Очень токсичны некоторые оловоорганические соединения, которые при поступлении в желудочно-кишечный тракт проявляют выраженный кумулятивный эффект с последующим развитием хромосомных аберраций в клетках костного мозга.</w:t>
      </w:r>
    </w:p>
    <w:p w14:paraId="3CD6043B" w14:textId="77777777" w:rsidR="00000000" w:rsidRDefault="00000000">
      <w:pPr>
        <w:spacing w:line="360" w:lineRule="auto"/>
        <w:ind w:firstLine="709"/>
        <w:jc w:val="both"/>
        <w:rPr>
          <w:sz w:val="28"/>
          <w:szCs w:val="28"/>
        </w:rPr>
      </w:pPr>
      <w:r>
        <w:rPr>
          <w:sz w:val="28"/>
          <w:szCs w:val="28"/>
        </w:rPr>
        <w:t>При избыточном поступлении олово накапливается в печени, почках, скелете и мышцах. У рабочих оловоплавильных заводов при длительном воздействии пыли окиси олова (так называемое черное олово) SnO могут развиться пневмокониозы; у рабочих, занятых изготовлением станиоли, иногда отмечаются случаи хронической экземы. Считается, что содержание в крови этого металла уже в количестве 35 мг на 100 мл может вызвать функциональные изменения центральной нервной системы. Тетрахлорид олова (SnCl</w:t>
      </w:r>
      <w:r>
        <w:rPr>
          <w:sz w:val="28"/>
          <w:szCs w:val="28"/>
          <w:vertAlign w:val="subscript"/>
        </w:rPr>
        <w:t>4</w:t>
      </w:r>
      <w:r>
        <w:rPr>
          <w:rFonts w:ascii="Cambria Math" w:hAnsi="Cambria Math" w:cs="Cambria Math"/>
          <w:sz w:val="28"/>
          <w:szCs w:val="28"/>
        </w:rPr>
        <w:t>∙</w:t>
      </w:r>
      <w:r>
        <w:rPr>
          <w:sz w:val="28"/>
          <w:szCs w:val="28"/>
        </w:rPr>
        <w:t>5H</w:t>
      </w:r>
      <w:r>
        <w:rPr>
          <w:sz w:val="28"/>
          <w:szCs w:val="28"/>
          <w:vertAlign w:val="subscript"/>
        </w:rPr>
        <w:t>2</w:t>
      </w:r>
      <w:r>
        <w:rPr>
          <w:sz w:val="28"/>
          <w:szCs w:val="28"/>
        </w:rPr>
        <w:t>O) при концентрации его в воздухе свыше 90 мг/м</w:t>
      </w:r>
      <w:r>
        <w:rPr>
          <w:sz w:val="28"/>
          <w:szCs w:val="28"/>
          <w:vertAlign w:val="superscript"/>
        </w:rPr>
        <w:t>3</w:t>
      </w:r>
      <w:r>
        <w:rPr>
          <w:sz w:val="28"/>
          <w:szCs w:val="28"/>
        </w:rPr>
        <w:t xml:space="preserve"> раздражающе действует на верхние дыхательные пути, вызывая кашель; попадая на кожу, хлорид олова вызывает ее изъязвления. Сильный судорожный яд - оловянистый водород (станнометан) SnH4. Тяжелые отравления при употреблении в пищу давно изготовленных консервов связаны с образованием в банках именно этого яда - SnH</w:t>
      </w:r>
      <w:r>
        <w:rPr>
          <w:sz w:val="28"/>
          <w:szCs w:val="28"/>
          <w:vertAlign w:val="subscript"/>
        </w:rPr>
        <w:t>4</w:t>
      </w:r>
      <w:r>
        <w:rPr>
          <w:sz w:val="28"/>
          <w:szCs w:val="28"/>
        </w:rPr>
        <w:t>. При острых отравлениях оловянистым водородом характерны судороги, нарушение равновесия, в некоторых случаях возможен летальный исход. Во многом степень отравления зависит от индивидуальной переносимости: у детей и пожилых людей отравление даже небольшим количеством олова может быть фатальным.</w:t>
      </w:r>
    </w:p>
    <w:p w14:paraId="796D0F51" w14:textId="77777777" w:rsidR="00000000" w:rsidRDefault="00000000">
      <w:pPr>
        <w:spacing w:line="360" w:lineRule="auto"/>
        <w:ind w:firstLine="709"/>
        <w:jc w:val="both"/>
        <w:rPr>
          <w:sz w:val="28"/>
          <w:szCs w:val="28"/>
        </w:rPr>
      </w:pPr>
      <w:r>
        <w:rPr>
          <w:sz w:val="28"/>
          <w:szCs w:val="28"/>
        </w:rPr>
        <w:t xml:space="preserve">Главные проявления избытка олова: постоянные головные боли; головокружения; расстройства зрения; металлический привкус во рту; тошнота; снижение аппетита; боли в животе; увеличение печени и прочие признаки. На основании лишь этих симптомов трудно предположить, что причиной их появления служит загрязнение воздуха и воды пятидесятым элементом или его соединениями. Верными признаками отравления являются кишечные колики, </w:t>
      </w:r>
      <w:r>
        <w:rPr>
          <w:sz w:val="28"/>
          <w:szCs w:val="28"/>
        </w:rPr>
        <w:lastRenderedPageBreak/>
        <w:t>сине-черная обводка десен, бледно-серый цвет кожи, малокровие. Дополнительную информацию может дать анализ крови, указывающий на повышение уровня трансаминаз в крови, снижение содержания в организме цинка и меди.</w:t>
      </w:r>
    </w:p>
    <w:p w14:paraId="67F185FE" w14:textId="77777777" w:rsidR="00000000" w:rsidRDefault="00000000">
      <w:pPr>
        <w:spacing w:line="360" w:lineRule="auto"/>
        <w:ind w:firstLine="709"/>
        <w:jc w:val="both"/>
        <w:rPr>
          <w:sz w:val="28"/>
          <w:szCs w:val="28"/>
        </w:rPr>
      </w:pPr>
      <w:r>
        <w:rPr>
          <w:sz w:val="28"/>
          <w:szCs w:val="28"/>
        </w:rPr>
        <w:t>Профилактикой отравлений оловом могут служить соблюдения правил гигиены труда, контроль предельно допустимых концентраций соединений пятидесятого элемента. Временно допустимая концентрация соединений олова в атмосферном воздухе 0,05 мг/м</w:t>
      </w:r>
      <w:r>
        <w:rPr>
          <w:sz w:val="28"/>
          <w:szCs w:val="28"/>
          <w:vertAlign w:val="superscript"/>
        </w:rPr>
        <w:t>3</w:t>
      </w:r>
      <w:r>
        <w:rPr>
          <w:sz w:val="28"/>
          <w:szCs w:val="28"/>
        </w:rPr>
        <w:t>, ПДК олова в пищевых продуктах 200 мг/кг, в молочных продуктах и соках - 100 мг/кг. Кроме того, не стоит пользоваться посудой, содержащей олово и кадмий; необходимо строить дома вдали от дорог и магистралей. Живущим вблизи шоссе необходимо профилактически строго следить за тем, чтобы дети и взрослые получали с пищей достаточно магния, железа, кальция, цинка и витаминов.</w:t>
      </w:r>
    </w:p>
    <w:p w14:paraId="37AE4CF2" w14:textId="77777777" w:rsidR="00000000" w:rsidRDefault="00000000">
      <w:pPr>
        <w:spacing w:line="360" w:lineRule="auto"/>
        <w:ind w:firstLine="709"/>
        <w:jc w:val="both"/>
        <w:rPr>
          <w:sz w:val="28"/>
          <w:szCs w:val="28"/>
        </w:rPr>
      </w:pPr>
    </w:p>
    <w:p w14:paraId="34CABA6E" w14:textId="77777777" w:rsidR="00000000" w:rsidRDefault="00000000">
      <w:pPr>
        <w:spacing w:line="360" w:lineRule="auto"/>
        <w:ind w:firstLine="709"/>
        <w:jc w:val="both"/>
        <w:rPr>
          <w:sz w:val="28"/>
          <w:szCs w:val="28"/>
        </w:rPr>
      </w:pPr>
      <w:r>
        <w:rPr>
          <w:sz w:val="28"/>
          <w:szCs w:val="28"/>
        </w:rPr>
        <w:br w:type="page"/>
      </w:r>
      <w:r>
        <w:rPr>
          <w:sz w:val="28"/>
          <w:szCs w:val="28"/>
        </w:rPr>
        <w:lastRenderedPageBreak/>
        <w:t>6. Область применения [2]</w:t>
      </w:r>
    </w:p>
    <w:p w14:paraId="605ED19F" w14:textId="77777777" w:rsidR="00000000" w:rsidRDefault="00000000">
      <w:pPr>
        <w:spacing w:line="360" w:lineRule="auto"/>
        <w:ind w:firstLine="709"/>
        <w:jc w:val="both"/>
        <w:rPr>
          <w:sz w:val="28"/>
          <w:szCs w:val="28"/>
        </w:rPr>
      </w:pPr>
    </w:p>
    <w:p w14:paraId="309C9B6D" w14:textId="77777777" w:rsidR="00000000" w:rsidRDefault="00000000">
      <w:pPr>
        <w:spacing w:line="360" w:lineRule="auto"/>
        <w:ind w:firstLine="709"/>
        <w:jc w:val="both"/>
        <w:rPr>
          <w:sz w:val="28"/>
          <w:szCs w:val="28"/>
        </w:rPr>
      </w:pPr>
      <w:r>
        <w:rPr>
          <w:sz w:val="28"/>
          <w:szCs w:val="28"/>
        </w:rPr>
        <w:t>Так как олово является безопасным, нетоксичным, коррозионностойким покрытием, как в чистом виде, так и в сплавах с другими металлами, то это является одной из основных областей применения. По этим причинам главное промышленное применение 50 - ого элемента является изготовление белой жести (луженого железа) для производства тары пищевых продуктов, использующихся в консервной промышленности. На эти нужды расходуется около 33 % всего добываемого олова. Еще большее количество этого металла (60 %) расходуется в металлургии на создание различных сплавов, важнейший из которых - бронза (сплав олова с медью). Этот сплав один из незаменимых материалов в области машиностроения.</w:t>
      </w:r>
    </w:p>
    <w:p w14:paraId="03037633" w14:textId="77777777" w:rsidR="00000000" w:rsidRDefault="00000000">
      <w:pPr>
        <w:spacing w:line="360" w:lineRule="auto"/>
        <w:ind w:firstLine="709"/>
        <w:jc w:val="both"/>
        <w:rPr>
          <w:sz w:val="28"/>
          <w:szCs w:val="28"/>
        </w:rPr>
      </w:pPr>
      <w:r>
        <w:rPr>
          <w:sz w:val="28"/>
          <w:szCs w:val="28"/>
        </w:rPr>
        <w:t>Техника нуждается и в других оловянных сплавах, довольно часто их применяют в качестве антифрикционных материалов, которые позволяют увеличить ресурс машин и механизмов. Из всех антифрикционных сплавов наилучшими свойствами обладают оловянные баббиты (подшипниковые сплавы олова с сурьмой), в составе которых до 90 % олова. Припои - оловянные сплавы (с цинком либо свинцом) с помощью которых возможно соединять металлические детали. Мягкие и легкоплавкие свинцово - оловянные припои хорошо смачивают поверхность большинства металлов, обладают высокой пластичностью и сопротивлением усталости, а нетоксичные цинко - оловянные припои прекрасно подходят для лужения посуды и других бытовых изделий. К сожалению, область применения оловянных припоев ограничивается из - за недостаточной механической прочности.</w:t>
      </w:r>
    </w:p>
    <w:p w14:paraId="36DA2E96" w14:textId="77777777" w:rsidR="00000000" w:rsidRDefault="00000000">
      <w:pPr>
        <w:spacing w:line="360" w:lineRule="auto"/>
        <w:ind w:firstLine="709"/>
        <w:jc w:val="both"/>
        <w:rPr>
          <w:sz w:val="28"/>
          <w:szCs w:val="28"/>
        </w:rPr>
      </w:pPr>
      <w:r>
        <w:rPr>
          <w:sz w:val="28"/>
          <w:szCs w:val="28"/>
        </w:rPr>
        <w:t xml:space="preserve">Сплав пьютер - используется для изготовления посуды. Олово входит также в состав типографского сплава гарта. Сплавы на основе олова необходимы в электротехнике. Важнейший материал для электроконденсаторов - станиоль - тонкая оловянная фольга, в которой доля прочих элементов менее 5 </w:t>
      </w:r>
      <w:r>
        <w:rPr>
          <w:sz w:val="28"/>
          <w:szCs w:val="28"/>
        </w:rPr>
        <w:lastRenderedPageBreak/>
        <w:t>%. Кроме конденсаторов станиоль идет на изготовление органных труб, посуды, художественных изделий. Олово является основным легирующим компонентом при получении конструкционных сплавов титана. Интерметаллические соединения олова обладают высокими температурами плавления, так, например, станнид циркония Zr</w:t>
      </w:r>
      <w:r>
        <w:rPr>
          <w:sz w:val="28"/>
          <w:szCs w:val="28"/>
          <w:vertAlign w:val="subscript"/>
        </w:rPr>
        <w:t>3</w:t>
      </w:r>
      <w:r>
        <w:rPr>
          <w:sz w:val="28"/>
          <w:szCs w:val="28"/>
        </w:rPr>
        <w:t>Sn</w:t>
      </w:r>
      <w:r>
        <w:rPr>
          <w:sz w:val="28"/>
          <w:szCs w:val="28"/>
          <w:vertAlign w:val="subscript"/>
        </w:rPr>
        <w:t>2</w:t>
      </w:r>
      <w:r>
        <w:rPr>
          <w:sz w:val="28"/>
          <w:szCs w:val="28"/>
        </w:rPr>
        <w:t xml:space="preserve"> плавится лишь при температуре 1 985 °C, при этом сплав обладает стойкостью к окислению при нагревании на воздухе.</w:t>
      </w:r>
    </w:p>
    <w:p w14:paraId="6B3A02D7" w14:textId="77777777" w:rsidR="00000000" w:rsidRDefault="00000000">
      <w:pPr>
        <w:spacing w:line="360" w:lineRule="auto"/>
        <w:ind w:firstLine="709"/>
        <w:jc w:val="both"/>
        <w:rPr>
          <w:sz w:val="28"/>
          <w:szCs w:val="28"/>
        </w:rPr>
      </w:pPr>
      <w:r>
        <w:rPr>
          <w:sz w:val="28"/>
          <w:szCs w:val="28"/>
        </w:rPr>
        <w:t>Тетрахлорид олова SnCl</w:t>
      </w:r>
      <w:r>
        <w:rPr>
          <w:sz w:val="28"/>
          <w:szCs w:val="28"/>
          <w:vertAlign w:val="subscript"/>
        </w:rPr>
        <w:t>4</w:t>
      </w:r>
      <w:r>
        <w:rPr>
          <w:sz w:val="28"/>
          <w:szCs w:val="28"/>
        </w:rPr>
        <w:t xml:space="preserve"> применяется в качестве растворителя, так как способен растворять йод, фосфор, серу и многие органические вещества.</w:t>
      </w:r>
    </w:p>
    <w:p w14:paraId="2B8BD47D" w14:textId="77777777" w:rsidR="00000000" w:rsidRDefault="00000000">
      <w:pPr>
        <w:spacing w:line="360" w:lineRule="auto"/>
        <w:ind w:firstLine="709"/>
        <w:jc w:val="both"/>
        <w:rPr>
          <w:sz w:val="28"/>
          <w:szCs w:val="28"/>
        </w:rPr>
      </w:pPr>
      <w:r>
        <w:rPr>
          <w:sz w:val="28"/>
          <w:szCs w:val="28"/>
        </w:rPr>
        <w:t>В текстильном производстве используется дихлорид олова SnCl</w:t>
      </w:r>
      <w:r>
        <w:rPr>
          <w:sz w:val="28"/>
          <w:szCs w:val="28"/>
          <w:vertAlign w:val="subscript"/>
        </w:rPr>
        <w:t>2</w:t>
      </w:r>
      <w:r>
        <w:rPr>
          <w:sz w:val="28"/>
          <w:szCs w:val="28"/>
        </w:rPr>
        <w:t>, который применяется для протравы при крашении и в качестве восстановителя при синтезе органических красителей. Этими же качествами обладает и другое неметаллическое соединения олова - станната натрия Na</w:t>
      </w:r>
      <w:r>
        <w:rPr>
          <w:sz w:val="28"/>
          <w:szCs w:val="28"/>
          <w:vertAlign w:val="subscript"/>
        </w:rPr>
        <w:t>2</w:t>
      </w:r>
      <w:r>
        <w:rPr>
          <w:sz w:val="28"/>
          <w:szCs w:val="28"/>
        </w:rPr>
        <w:t>SnO</w:t>
      </w:r>
      <w:r>
        <w:rPr>
          <w:sz w:val="28"/>
          <w:szCs w:val="28"/>
          <w:vertAlign w:val="subscript"/>
        </w:rPr>
        <w:t>3</w:t>
      </w:r>
      <w:r>
        <w:rPr>
          <w:sz w:val="28"/>
          <w:szCs w:val="28"/>
        </w:rPr>
        <w:t>, имеющий и дополнительную функцию - утяжеление шелка. Смесь солей олова - «жёлтая композиция» - когда-то использовалась как краситель для шерсти. Дисульфид олова SnS</w:t>
      </w:r>
      <w:r>
        <w:rPr>
          <w:sz w:val="28"/>
          <w:szCs w:val="28"/>
          <w:vertAlign w:val="subscript"/>
        </w:rPr>
        <w:t>2</w:t>
      </w:r>
      <w:r>
        <w:rPr>
          <w:sz w:val="28"/>
          <w:szCs w:val="28"/>
        </w:rPr>
        <w:t xml:space="preserve"> (золотисто-желтые кристаллы) применяют в составе красок, имитирующих позолоту («сусальное золото»). Ограниченно используются окислы олова, например, двуокись олова SnO</w:t>
      </w:r>
      <w:r>
        <w:rPr>
          <w:sz w:val="28"/>
          <w:szCs w:val="28"/>
          <w:vertAlign w:val="subscript"/>
        </w:rPr>
        <w:t>2</w:t>
      </w:r>
      <w:r>
        <w:rPr>
          <w:sz w:val="28"/>
          <w:szCs w:val="28"/>
        </w:rPr>
        <w:t xml:space="preserve"> - очень эффективный абразивный материал, применяемый при «доводке» поверхности оптического стекла, а также SnO</w:t>
      </w:r>
      <w:r>
        <w:rPr>
          <w:sz w:val="28"/>
          <w:szCs w:val="28"/>
          <w:vertAlign w:val="subscript"/>
        </w:rPr>
        <w:t>2</w:t>
      </w:r>
      <w:r>
        <w:rPr>
          <w:sz w:val="28"/>
          <w:szCs w:val="28"/>
        </w:rPr>
        <w:t xml:space="preserve"> используется при производстве белой глазури. Оксид олова SnO используется для получения рубинового стекла. Станнат бария BaSnO</w:t>
      </w:r>
      <w:r>
        <w:rPr>
          <w:sz w:val="28"/>
          <w:szCs w:val="28"/>
          <w:vertAlign w:val="subscript"/>
        </w:rPr>
        <w:t>3</w:t>
      </w:r>
      <w:r>
        <w:rPr>
          <w:sz w:val="28"/>
          <w:szCs w:val="28"/>
        </w:rPr>
        <w:t xml:space="preserve"> нашел свое применение в радиотехнике в качестве превосходного диэлектрика.</w:t>
      </w:r>
    </w:p>
    <w:p w14:paraId="2E6385EB" w14:textId="77777777" w:rsidR="00000000" w:rsidRDefault="00000000">
      <w:pPr>
        <w:spacing w:line="360" w:lineRule="auto"/>
        <w:ind w:firstLine="709"/>
        <w:jc w:val="both"/>
        <w:rPr>
          <w:sz w:val="28"/>
          <w:szCs w:val="28"/>
        </w:rPr>
      </w:pPr>
      <w:r>
        <w:rPr>
          <w:sz w:val="28"/>
          <w:szCs w:val="28"/>
        </w:rPr>
        <w:t>Не менее широкое применение в различных областях нашли и оловоорганические соединения. Так как многие из них токсичны, то их широко используют в сельскохозяйственной промышленности в качестве инсектицидов. Так, например, на базе ацетата трифенилолова (C</w:t>
      </w:r>
      <w:r>
        <w:rPr>
          <w:sz w:val="28"/>
          <w:szCs w:val="28"/>
          <w:vertAlign w:val="subscript"/>
        </w:rPr>
        <w:t>6</w:t>
      </w:r>
      <w:r>
        <w:rPr>
          <w:sz w:val="28"/>
          <w:szCs w:val="28"/>
        </w:rPr>
        <w:t>H</w:t>
      </w:r>
      <w:r>
        <w:rPr>
          <w:sz w:val="28"/>
          <w:szCs w:val="28"/>
          <w:vertAlign w:val="subscript"/>
        </w:rPr>
        <w:t>5</w:t>
      </w:r>
      <w:r>
        <w:rPr>
          <w:sz w:val="28"/>
          <w:szCs w:val="28"/>
        </w:rPr>
        <w:t>)</w:t>
      </w:r>
      <w:r>
        <w:rPr>
          <w:sz w:val="28"/>
          <w:szCs w:val="28"/>
          <w:vertAlign w:val="subscript"/>
        </w:rPr>
        <w:t>3</w:t>
      </w:r>
      <w:r>
        <w:rPr>
          <w:sz w:val="28"/>
          <w:szCs w:val="28"/>
        </w:rPr>
        <w:t>SnOOCCH</w:t>
      </w:r>
      <w:r>
        <w:rPr>
          <w:sz w:val="28"/>
          <w:szCs w:val="28"/>
          <w:vertAlign w:val="subscript"/>
        </w:rPr>
        <w:t>3</w:t>
      </w:r>
      <w:r>
        <w:rPr>
          <w:sz w:val="28"/>
          <w:szCs w:val="28"/>
        </w:rPr>
        <w:t xml:space="preserve"> был создан эффективный препарат для борьбы с грибковыми заболеваниями таких важных сельскохозяйственных культур, как картофель и сахарная свекла, а также это вещество стимулирует рост и развитие растений.</w:t>
      </w:r>
    </w:p>
    <w:p w14:paraId="3B155F4A" w14:textId="77777777" w:rsidR="00000000" w:rsidRDefault="00000000">
      <w:pPr>
        <w:spacing w:line="360" w:lineRule="auto"/>
        <w:ind w:firstLine="709"/>
        <w:jc w:val="both"/>
        <w:rPr>
          <w:sz w:val="28"/>
          <w:szCs w:val="28"/>
        </w:rPr>
      </w:pPr>
      <w:r>
        <w:rPr>
          <w:sz w:val="28"/>
          <w:szCs w:val="28"/>
        </w:rPr>
        <w:lastRenderedPageBreak/>
        <w:t>В ветеринарии для борьбы с гельминтами применяются препараты на основе дилаурината дибутилолова (C</w:t>
      </w:r>
      <w:r>
        <w:rPr>
          <w:sz w:val="28"/>
          <w:szCs w:val="28"/>
          <w:vertAlign w:val="subscript"/>
        </w:rPr>
        <w:t>4</w:t>
      </w:r>
      <w:r>
        <w:rPr>
          <w:sz w:val="28"/>
          <w:szCs w:val="28"/>
        </w:rPr>
        <w:t>H</w:t>
      </w:r>
      <w:r>
        <w:rPr>
          <w:sz w:val="28"/>
          <w:szCs w:val="28"/>
          <w:vertAlign w:val="subscript"/>
        </w:rPr>
        <w:t>9</w:t>
      </w:r>
      <w:r>
        <w:rPr>
          <w:sz w:val="28"/>
          <w:szCs w:val="28"/>
        </w:rPr>
        <w:t>)</w:t>
      </w:r>
      <w:r>
        <w:rPr>
          <w:sz w:val="28"/>
          <w:szCs w:val="28"/>
          <w:vertAlign w:val="subscript"/>
        </w:rPr>
        <w:t>2</w:t>
      </w:r>
      <w:r>
        <w:rPr>
          <w:sz w:val="28"/>
          <w:szCs w:val="28"/>
        </w:rPr>
        <w:t>Sn(OCOC</w:t>
      </w:r>
      <w:r>
        <w:rPr>
          <w:sz w:val="28"/>
          <w:szCs w:val="28"/>
          <w:vertAlign w:val="subscript"/>
        </w:rPr>
        <w:t>11</w:t>
      </w:r>
      <w:r>
        <w:rPr>
          <w:sz w:val="28"/>
          <w:szCs w:val="28"/>
        </w:rPr>
        <w:t>H</w:t>
      </w:r>
      <w:r>
        <w:rPr>
          <w:sz w:val="28"/>
          <w:szCs w:val="28"/>
          <w:vertAlign w:val="subscript"/>
        </w:rPr>
        <w:t>23</w:t>
      </w:r>
      <w:r>
        <w:rPr>
          <w:sz w:val="28"/>
          <w:szCs w:val="28"/>
        </w:rPr>
        <w:t>)</w:t>
      </w:r>
      <w:r>
        <w:rPr>
          <w:sz w:val="28"/>
          <w:szCs w:val="28"/>
          <w:vertAlign w:val="subscript"/>
        </w:rPr>
        <w:t>2</w:t>
      </w:r>
      <w:r>
        <w:rPr>
          <w:sz w:val="28"/>
          <w:szCs w:val="28"/>
        </w:rPr>
        <w:t>, кроме того, дибутилоловодилаурат - стабилизатор ПВХ, катализатор в производстве полиуретановых пен. Гидроокись трибутилолова (С</w:t>
      </w:r>
      <w:r>
        <w:rPr>
          <w:sz w:val="28"/>
          <w:szCs w:val="28"/>
          <w:vertAlign w:val="subscript"/>
        </w:rPr>
        <w:t>4</w:t>
      </w:r>
      <w:r>
        <w:rPr>
          <w:sz w:val="28"/>
          <w:szCs w:val="28"/>
        </w:rPr>
        <w:t>Н</w:t>
      </w:r>
      <w:r>
        <w:rPr>
          <w:sz w:val="28"/>
          <w:szCs w:val="28"/>
          <w:vertAlign w:val="subscript"/>
        </w:rPr>
        <w:t>9</w:t>
      </w:r>
      <w:r>
        <w:rPr>
          <w:sz w:val="28"/>
          <w:szCs w:val="28"/>
        </w:rPr>
        <w:t>)</w:t>
      </w:r>
      <w:r>
        <w:rPr>
          <w:sz w:val="28"/>
          <w:szCs w:val="28"/>
          <w:vertAlign w:val="subscript"/>
        </w:rPr>
        <w:t>3</w:t>
      </w:r>
      <w:r>
        <w:rPr>
          <w:sz w:val="28"/>
          <w:szCs w:val="28"/>
        </w:rPr>
        <w:t>SnOH применяют в целлюлозно - бумажной промышленности для борьбы с грибками, развивающимися в аппаратах переработки. Благодаря этому соединению значительно повышается производительность аппаратуры.</w:t>
      </w:r>
    </w:p>
    <w:p w14:paraId="3DF56855" w14:textId="77777777" w:rsidR="00000000" w:rsidRDefault="00000000">
      <w:pPr>
        <w:spacing w:line="360" w:lineRule="auto"/>
        <w:ind w:firstLine="709"/>
        <w:jc w:val="both"/>
        <w:rPr>
          <w:sz w:val="28"/>
          <w:szCs w:val="28"/>
        </w:rPr>
      </w:pPr>
    </w:p>
    <w:p w14:paraId="0AB0658A" w14:textId="77777777" w:rsidR="00000000" w:rsidRDefault="00000000">
      <w:pPr>
        <w:spacing w:line="360" w:lineRule="auto"/>
        <w:ind w:firstLine="709"/>
        <w:jc w:val="both"/>
        <w:rPr>
          <w:sz w:val="28"/>
          <w:szCs w:val="28"/>
        </w:rPr>
      </w:pPr>
      <w:r>
        <w:rPr>
          <w:sz w:val="28"/>
          <w:szCs w:val="28"/>
        </w:rPr>
        <w:br w:type="page"/>
      </w:r>
      <w:r>
        <w:rPr>
          <w:sz w:val="28"/>
          <w:szCs w:val="28"/>
        </w:rPr>
        <w:lastRenderedPageBreak/>
        <w:t xml:space="preserve">Заключение </w:t>
      </w:r>
    </w:p>
    <w:p w14:paraId="2C341EC0" w14:textId="77777777" w:rsidR="00000000" w:rsidRDefault="00000000">
      <w:pPr>
        <w:spacing w:line="360" w:lineRule="auto"/>
        <w:ind w:firstLine="709"/>
        <w:jc w:val="both"/>
        <w:rPr>
          <w:sz w:val="28"/>
          <w:szCs w:val="28"/>
        </w:rPr>
      </w:pPr>
    </w:p>
    <w:p w14:paraId="668C6764" w14:textId="77777777" w:rsidR="00000000" w:rsidRDefault="00000000">
      <w:pPr>
        <w:spacing w:line="360" w:lineRule="auto"/>
        <w:ind w:firstLine="709"/>
        <w:jc w:val="both"/>
        <w:rPr>
          <w:sz w:val="28"/>
          <w:szCs w:val="28"/>
        </w:rPr>
      </w:pPr>
      <w:r>
        <w:rPr>
          <w:sz w:val="28"/>
          <w:szCs w:val="28"/>
        </w:rPr>
        <w:t xml:space="preserve">Олово - один из немногих металлов, известных человеку еще с доисторических времен. Раньше олово считали «стратегическим металлом», так как оно являлось наиболее прочным в то время металлом. </w:t>
      </w:r>
    </w:p>
    <w:p w14:paraId="336757A6" w14:textId="77777777" w:rsidR="00000000" w:rsidRDefault="00000000">
      <w:pPr>
        <w:spacing w:line="360" w:lineRule="auto"/>
        <w:ind w:firstLine="709"/>
        <w:jc w:val="both"/>
        <w:rPr>
          <w:sz w:val="28"/>
          <w:szCs w:val="28"/>
        </w:rPr>
      </w:pPr>
      <w:r>
        <w:rPr>
          <w:sz w:val="28"/>
          <w:szCs w:val="28"/>
        </w:rPr>
        <w:t>Олово - редкий рассеянный элемент, по распространенности в земной коре занимает 47 - е место. Температура плавление невелика, что позволяет добывать его из руд.</w:t>
      </w:r>
    </w:p>
    <w:p w14:paraId="1E9A397F" w14:textId="77777777" w:rsidR="00000000" w:rsidRDefault="00000000">
      <w:pPr>
        <w:spacing w:line="360" w:lineRule="auto"/>
        <w:ind w:firstLine="709"/>
        <w:jc w:val="both"/>
        <w:rPr>
          <w:sz w:val="28"/>
          <w:szCs w:val="28"/>
        </w:rPr>
      </w:pPr>
      <w:r>
        <w:rPr>
          <w:sz w:val="28"/>
          <w:szCs w:val="28"/>
        </w:rPr>
        <w:t xml:space="preserve">Олово существует в двух аллотропных модификациях: </w:t>
      </w:r>
    </w:p>
    <w:p w14:paraId="1D9C8DD6" w14:textId="77777777" w:rsidR="00000000" w:rsidRDefault="00000000">
      <w:pPr>
        <w:spacing w:line="360" w:lineRule="auto"/>
        <w:ind w:firstLine="709"/>
        <w:jc w:val="both"/>
        <w:rPr>
          <w:sz w:val="28"/>
          <w:szCs w:val="28"/>
        </w:rPr>
      </w:pPr>
      <w:r>
        <w:rPr>
          <w:rFonts w:ascii="Times New Roman" w:hAnsi="Times New Roman" w:cs="Times New Roman"/>
          <w:sz w:val="28"/>
          <w:szCs w:val="28"/>
        </w:rPr>
        <w:t>β</w:t>
      </w:r>
      <w:r>
        <w:rPr>
          <w:sz w:val="28"/>
          <w:szCs w:val="28"/>
        </w:rPr>
        <w:t xml:space="preserve"> - олово (белое), </w:t>
      </w:r>
      <w:r>
        <w:rPr>
          <w:sz w:val="28"/>
          <w:szCs w:val="28"/>
          <w:lang w:val="en-US"/>
        </w:rPr>
        <w:t>t</w:t>
      </w:r>
      <w:r>
        <w:rPr>
          <w:sz w:val="28"/>
          <w:szCs w:val="28"/>
        </w:rPr>
        <w:t xml:space="preserve"> &gt; 13,2</w:t>
      </w:r>
      <w:r>
        <w:rPr>
          <w:rFonts w:ascii="Times New Roman" w:hAnsi="Times New Roman" w:cs="Times New Roman"/>
          <w:sz w:val="28"/>
          <w:szCs w:val="28"/>
        </w:rPr>
        <w:t>˚</w:t>
      </w:r>
      <w:r>
        <w:rPr>
          <w:sz w:val="28"/>
          <w:szCs w:val="28"/>
        </w:rPr>
        <w:t>С</w:t>
      </w:r>
    </w:p>
    <w:p w14:paraId="19FA1646" w14:textId="77777777" w:rsidR="00000000" w:rsidRDefault="00000000">
      <w:pPr>
        <w:spacing w:line="360" w:lineRule="auto"/>
        <w:ind w:firstLine="709"/>
        <w:jc w:val="both"/>
        <w:rPr>
          <w:sz w:val="28"/>
          <w:szCs w:val="28"/>
        </w:rPr>
      </w:pPr>
      <w:r>
        <w:rPr>
          <w:rFonts w:ascii="Times New Roman" w:hAnsi="Times New Roman" w:cs="Times New Roman"/>
          <w:sz w:val="28"/>
          <w:szCs w:val="28"/>
        </w:rPr>
        <w:t>α</w:t>
      </w:r>
      <w:r>
        <w:rPr>
          <w:sz w:val="28"/>
          <w:szCs w:val="28"/>
        </w:rPr>
        <w:t xml:space="preserve"> - олово (серое), </w:t>
      </w:r>
      <w:r>
        <w:rPr>
          <w:sz w:val="28"/>
          <w:szCs w:val="28"/>
          <w:lang w:val="en-US"/>
        </w:rPr>
        <w:t>t</w:t>
      </w:r>
      <w:r>
        <w:rPr>
          <w:sz w:val="28"/>
          <w:szCs w:val="28"/>
        </w:rPr>
        <w:t xml:space="preserve"> &lt; 13,2 </w:t>
      </w:r>
      <w:r>
        <w:rPr>
          <w:rFonts w:ascii="Times New Roman" w:hAnsi="Times New Roman" w:cs="Times New Roman"/>
          <w:sz w:val="28"/>
          <w:szCs w:val="28"/>
        </w:rPr>
        <w:t>˚</w:t>
      </w:r>
      <w:r>
        <w:rPr>
          <w:sz w:val="28"/>
          <w:szCs w:val="28"/>
        </w:rPr>
        <w:t>С</w:t>
      </w:r>
    </w:p>
    <w:p w14:paraId="2A353281" w14:textId="77777777" w:rsidR="00000000" w:rsidRDefault="00000000">
      <w:pPr>
        <w:spacing w:line="360" w:lineRule="auto"/>
        <w:ind w:firstLine="709"/>
        <w:jc w:val="both"/>
        <w:rPr>
          <w:sz w:val="28"/>
          <w:szCs w:val="28"/>
        </w:rPr>
      </w:pPr>
      <w:r>
        <w:rPr>
          <w:sz w:val="28"/>
          <w:szCs w:val="28"/>
        </w:rPr>
        <w:t>Олово имеет три степени окисления: -4, +2, +4. Олово очень хорошо проявляет восстановительные свойства.</w:t>
      </w:r>
    </w:p>
    <w:p w14:paraId="55DF45BF" w14:textId="77777777" w:rsidR="00000000" w:rsidRDefault="00000000">
      <w:pPr>
        <w:spacing w:line="360" w:lineRule="auto"/>
        <w:ind w:firstLine="709"/>
        <w:jc w:val="both"/>
        <w:rPr>
          <w:sz w:val="28"/>
          <w:szCs w:val="28"/>
        </w:rPr>
      </w:pPr>
      <w:r>
        <w:rPr>
          <w:sz w:val="28"/>
          <w:szCs w:val="28"/>
        </w:rPr>
        <w:t xml:space="preserve">Область применения олова и его соединений очень широка. Это: производство тары пищевых продуктов, создание различных сплавов, изготовление посуды, применяется в качестве растворителя; применение в электротехнике, в машиностроении, в текстильном производстве, в сельскохозяйственной промышленности, целлюлозно - бумажной промышленности, в ветеринарии. </w:t>
      </w:r>
    </w:p>
    <w:p w14:paraId="718383C7" w14:textId="77777777" w:rsidR="00000000" w:rsidRDefault="00000000">
      <w:pPr>
        <w:spacing w:line="360" w:lineRule="auto"/>
        <w:ind w:firstLine="709"/>
        <w:jc w:val="both"/>
        <w:rPr>
          <w:sz w:val="28"/>
          <w:szCs w:val="28"/>
        </w:rPr>
      </w:pPr>
      <w:r>
        <w:rPr>
          <w:sz w:val="28"/>
          <w:szCs w:val="28"/>
        </w:rPr>
        <w:t xml:space="preserve">Таким образом, олово - это важнейший металл для всего человечества. </w:t>
      </w:r>
    </w:p>
    <w:p w14:paraId="5D636FDD" w14:textId="77777777" w:rsidR="00000000" w:rsidRDefault="00000000">
      <w:pPr>
        <w:spacing w:line="360" w:lineRule="auto"/>
        <w:ind w:firstLine="709"/>
        <w:jc w:val="both"/>
        <w:rPr>
          <w:sz w:val="28"/>
          <w:szCs w:val="28"/>
        </w:rPr>
      </w:pPr>
    </w:p>
    <w:p w14:paraId="4AC753D1" w14:textId="77777777" w:rsidR="00000000" w:rsidRDefault="00000000">
      <w:pPr>
        <w:spacing w:line="360" w:lineRule="auto"/>
        <w:ind w:firstLine="709"/>
        <w:jc w:val="both"/>
        <w:rPr>
          <w:sz w:val="28"/>
          <w:szCs w:val="28"/>
        </w:rPr>
      </w:pPr>
      <w:r>
        <w:rPr>
          <w:sz w:val="28"/>
          <w:szCs w:val="28"/>
        </w:rPr>
        <w:br w:type="page"/>
      </w:r>
      <w:r>
        <w:rPr>
          <w:sz w:val="28"/>
          <w:szCs w:val="28"/>
        </w:rPr>
        <w:lastRenderedPageBreak/>
        <w:t>Список использованной литературы</w:t>
      </w:r>
    </w:p>
    <w:p w14:paraId="5BE74D4B" w14:textId="77777777" w:rsidR="00000000" w:rsidRDefault="00000000">
      <w:pPr>
        <w:spacing w:line="360" w:lineRule="auto"/>
        <w:ind w:firstLine="709"/>
        <w:jc w:val="both"/>
        <w:rPr>
          <w:sz w:val="28"/>
          <w:szCs w:val="28"/>
        </w:rPr>
      </w:pPr>
    </w:p>
    <w:p w14:paraId="538D2451" w14:textId="77777777" w:rsidR="00000000" w:rsidRDefault="00000000">
      <w:pPr>
        <w:spacing w:line="360" w:lineRule="auto"/>
        <w:rPr>
          <w:sz w:val="28"/>
          <w:szCs w:val="28"/>
        </w:rPr>
      </w:pPr>
      <w:r>
        <w:rPr>
          <w:sz w:val="28"/>
          <w:szCs w:val="28"/>
        </w:rPr>
        <w:t xml:space="preserve">Введенская Л.А. Этимология: Учебное пособие. / Л.А. Введенская, Н.П. Колесников. - СПб.: Питер, 2004. - 122 с. </w:t>
      </w:r>
    </w:p>
    <w:p w14:paraId="68B70ABE" w14:textId="77777777" w:rsidR="00000000" w:rsidRDefault="00000000">
      <w:pPr>
        <w:spacing w:line="360" w:lineRule="auto"/>
        <w:rPr>
          <w:sz w:val="28"/>
          <w:szCs w:val="28"/>
        </w:rPr>
      </w:pPr>
      <w:r>
        <w:rPr>
          <w:sz w:val="28"/>
          <w:szCs w:val="28"/>
        </w:rPr>
        <w:t>Таблица Д.И. Менделеева</w:t>
      </w:r>
    </w:p>
    <w:p w14:paraId="51241AA0" w14:textId="77777777" w:rsidR="00000000" w:rsidRDefault="00000000">
      <w:pPr>
        <w:spacing w:line="360" w:lineRule="auto"/>
        <w:rPr>
          <w:sz w:val="28"/>
          <w:szCs w:val="28"/>
        </w:rPr>
      </w:pPr>
      <w:r>
        <w:rPr>
          <w:sz w:val="28"/>
          <w:szCs w:val="28"/>
        </w:rPr>
        <w:t xml:space="preserve">Башмаков В.И. Лекции по неорганической химии </w:t>
      </w:r>
    </w:p>
    <w:p w14:paraId="711E52C6" w14:textId="77777777" w:rsidR="00000000" w:rsidRDefault="00000000">
      <w:pPr>
        <w:spacing w:line="360" w:lineRule="auto"/>
        <w:rPr>
          <w:sz w:val="28"/>
          <w:szCs w:val="28"/>
        </w:rPr>
      </w:pPr>
      <w:r>
        <w:rPr>
          <w:sz w:val="28"/>
          <w:szCs w:val="28"/>
        </w:rPr>
        <w:t xml:space="preserve">Спиваковский В.Б. Аналитическая химия олова. / В.Б. Спиваковский. - М., 1975. - 169 с. </w:t>
      </w:r>
    </w:p>
    <w:p w14:paraId="335A704A" w14:textId="77777777" w:rsidR="00000000" w:rsidRDefault="00000000">
      <w:pPr>
        <w:spacing w:line="360" w:lineRule="auto"/>
        <w:rPr>
          <w:sz w:val="28"/>
          <w:szCs w:val="28"/>
        </w:rPr>
      </w:pPr>
      <w:r>
        <w:rPr>
          <w:sz w:val="28"/>
          <w:szCs w:val="28"/>
        </w:rPr>
        <w:t>Лидин Р.А. Химические свойства неорганических веществ: Учебное пособие для вузов. - 3 - е изд. / Р.А. Лидин. - М.: Химия, 2000. - 480 с.</w:t>
      </w:r>
    </w:p>
    <w:p w14:paraId="2F929230" w14:textId="77777777" w:rsidR="00000000" w:rsidRDefault="00000000">
      <w:pPr>
        <w:spacing w:line="360" w:lineRule="auto"/>
        <w:rPr>
          <w:sz w:val="28"/>
          <w:szCs w:val="28"/>
        </w:rPr>
      </w:pPr>
      <w:r>
        <w:rPr>
          <w:sz w:val="28"/>
          <w:szCs w:val="28"/>
        </w:rPr>
        <w:t xml:space="preserve">Рипан Р. Неорганическая химия. Химия металлов. / Р. Рипан, И. Четяну. - М.: Мир, 1971. - Т. 1. - 561 с. </w:t>
      </w:r>
    </w:p>
    <w:p w14:paraId="24FF03F8" w14:textId="77777777" w:rsidR="00DC322B" w:rsidRDefault="00000000">
      <w:pPr>
        <w:spacing w:line="360" w:lineRule="auto"/>
        <w:rPr>
          <w:sz w:val="28"/>
          <w:szCs w:val="28"/>
        </w:rPr>
      </w:pPr>
      <w:r>
        <w:rPr>
          <w:sz w:val="28"/>
          <w:szCs w:val="28"/>
        </w:rPr>
        <w:t xml:space="preserve">Крылова В.В. Олово, свинец и интерметаллические соединения в рудах. / В.В. Крылова. - Труды ЦНИГРИ, 1979, Т. 142. - 470 с. </w:t>
      </w:r>
    </w:p>
    <w:sectPr w:rsidR="00DC322B">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1D9"/>
    <w:rsid w:val="000951D9"/>
    <w:rsid w:val="007D46AB"/>
    <w:rsid w:val="00DC32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151C32"/>
  <w14:defaultImageDpi w14:val="0"/>
  <w15:docId w15:val="{BB896C1D-9FC3-4258-AA32-C5C98F182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Times New Roman CYR" w:hAnsi="Times New Roman CYR" w:cs="Times New Roman CYR"/>
      <w:kern w:val="0"/>
    </w:rPr>
  </w:style>
  <w:style w:type="paragraph" w:styleId="1">
    <w:name w:val="heading 1"/>
    <w:basedOn w:val="a"/>
    <w:next w:val="a"/>
    <w:link w:val="10"/>
    <w:uiPriority w:val="99"/>
    <w:qFormat/>
    <w:pPr>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5" Type="http://schemas.openxmlformats.org/officeDocument/2006/relationships/image" Target="media/image2.wmf"/><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3086</Words>
  <Characters>17592</Characters>
  <Application>Microsoft Office Word</Application>
  <DocSecurity>0</DocSecurity>
  <Lines>146</Lines>
  <Paragraphs>41</Paragraphs>
  <ScaleCrop>false</ScaleCrop>
  <Company/>
  <LinksUpToDate>false</LinksUpToDate>
  <CharactersWithSpaces>20637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2026-01-08T17:57:00Z</dcterms:created>
  <dcterms:modified xsi:type="dcterms:W3CDTF">2026-01-08T17:57:00Z</dcterms:modified>
</cp:coreProperties>
</file>