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88BE6" w14:textId="77777777" w:rsidR="00723DD2" w:rsidRPr="00723DD2" w:rsidRDefault="00F069AF" w:rsidP="00723DD2">
      <w:pPr>
        <w:spacing w:line="360" w:lineRule="auto"/>
        <w:ind w:firstLine="709"/>
        <w:jc w:val="center"/>
        <w:rPr>
          <w:color w:val="000000"/>
          <w:sz w:val="28"/>
          <w:szCs w:val="28"/>
        </w:rPr>
      </w:pPr>
      <w:r w:rsidRPr="00723DD2">
        <w:rPr>
          <w:color w:val="000000"/>
          <w:sz w:val="28"/>
          <w:szCs w:val="28"/>
        </w:rPr>
        <w:t>Кафедра математического моделирования</w:t>
      </w:r>
      <w:r w:rsidR="00723DD2" w:rsidRPr="00723DD2">
        <w:rPr>
          <w:color w:val="000000"/>
          <w:sz w:val="28"/>
          <w:szCs w:val="28"/>
        </w:rPr>
        <w:t xml:space="preserve"> и оптимизации химико-технологических процессов</w:t>
      </w:r>
    </w:p>
    <w:p w14:paraId="71CBB69E" w14:textId="77777777" w:rsidR="00F069AF" w:rsidRPr="00723DD2" w:rsidRDefault="00F069AF" w:rsidP="00723DD2">
      <w:pPr>
        <w:spacing w:line="360" w:lineRule="auto"/>
        <w:ind w:firstLine="709"/>
        <w:jc w:val="center"/>
        <w:rPr>
          <w:color w:val="000000"/>
          <w:sz w:val="28"/>
          <w:szCs w:val="28"/>
        </w:rPr>
      </w:pPr>
    </w:p>
    <w:p w14:paraId="2F29B0DA" w14:textId="77777777" w:rsidR="00F069AF" w:rsidRDefault="00F069AF" w:rsidP="00723DD2">
      <w:pPr>
        <w:spacing w:line="360" w:lineRule="auto"/>
        <w:ind w:firstLine="709"/>
        <w:jc w:val="center"/>
        <w:rPr>
          <w:color w:val="000000"/>
          <w:sz w:val="28"/>
          <w:szCs w:val="28"/>
          <w:lang w:val="en-US"/>
        </w:rPr>
      </w:pPr>
    </w:p>
    <w:p w14:paraId="6D7272EF" w14:textId="77777777" w:rsidR="00723DD2" w:rsidRDefault="00723DD2" w:rsidP="00723DD2">
      <w:pPr>
        <w:spacing w:line="360" w:lineRule="auto"/>
        <w:ind w:firstLine="709"/>
        <w:jc w:val="center"/>
        <w:rPr>
          <w:color w:val="000000"/>
          <w:sz w:val="28"/>
          <w:szCs w:val="28"/>
          <w:lang w:val="en-US"/>
        </w:rPr>
      </w:pPr>
    </w:p>
    <w:p w14:paraId="5AB02F90" w14:textId="77777777" w:rsidR="00723DD2" w:rsidRDefault="00723DD2" w:rsidP="00723DD2">
      <w:pPr>
        <w:spacing w:line="360" w:lineRule="auto"/>
        <w:ind w:firstLine="709"/>
        <w:jc w:val="center"/>
        <w:rPr>
          <w:color w:val="000000"/>
          <w:sz w:val="28"/>
          <w:szCs w:val="28"/>
          <w:lang w:val="en-US"/>
        </w:rPr>
      </w:pPr>
    </w:p>
    <w:p w14:paraId="341D8127" w14:textId="77777777" w:rsidR="00723DD2" w:rsidRDefault="00723DD2" w:rsidP="00723DD2">
      <w:pPr>
        <w:spacing w:line="360" w:lineRule="auto"/>
        <w:ind w:firstLine="709"/>
        <w:jc w:val="center"/>
        <w:rPr>
          <w:color w:val="000000"/>
          <w:sz w:val="28"/>
          <w:szCs w:val="28"/>
          <w:lang w:val="en-US"/>
        </w:rPr>
      </w:pPr>
    </w:p>
    <w:p w14:paraId="6AF086D6" w14:textId="77777777" w:rsidR="00F069AF" w:rsidRPr="00723DD2" w:rsidRDefault="00F069AF" w:rsidP="00723DD2">
      <w:pPr>
        <w:spacing w:line="360" w:lineRule="auto"/>
        <w:ind w:firstLine="709"/>
        <w:jc w:val="center"/>
        <w:rPr>
          <w:color w:val="000000"/>
          <w:sz w:val="28"/>
          <w:szCs w:val="28"/>
        </w:rPr>
      </w:pPr>
    </w:p>
    <w:p w14:paraId="2871BF7F" w14:textId="77777777" w:rsidR="00F069AF" w:rsidRPr="00723DD2" w:rsidRDefault="00F069AF" w:rsidP="00723DD2">
      <w:pPr>
        <w:spacing w:line="360" w:lineRule="auto"/>
        <w:ind w:firstLine="709"/>
        <w:jc w:val="center"/>
        <w:rPr>
          <w:color w:val="000000"/>
          <w:sz w:val="28"/>
          <w:szCs w:val="28"/>
        </w:rPr>
      </w:pPr>
      <w:r w:rsidRPr="00723DD2">
        <w:rPr>
          <w:color w:val="000000"/>
          <w:sz w:val="28"/>
          <w:szCs w:val="28"/>
        </w:rPr>
        <w:t>КУРСОВАЯ РАБОТА</w:t>
      </w:r>
    </w:p>
    <w:p w14:paraId="2ECC3970" w14:textId="77777777" w:rsidR="00F069AF" w:rsidRPr="00723DD2" w:rsidRDefault="00F069AF" w:rsidP="00723DD2">
      <w:pPr>
        <w:spacing w:line="360" w:lineRule="auto"/>
        <w:ind w:firstLine="709"/>
        <w:jc w:val="center"/>
        <w:rPr>
          <w:color w:val="000000"/>
          <w:sz w:val="28"/>
          <w:szCs w:val="28"/>
        </w:rPr>
      </w:pPr>
    </w:p>
    <w:p w14:paraId="6BC45068" w14:textId="77777777" w:rsidR="00F069AF" w:rsidRPr="00723DD2" w:rsidRDefault="00F069AF" w:rsidP="00723DD2">
      <w:pPr>
        <w:spacing w:line="360" w:lineRule="auto"/>
        <w:ind w:firstLine="709"/>
        <w:jc w:val="center"/>
        <w:rPr>
          <w:color w:val="000000"/>
          <w:sz w:val="28"/>
          <w:szCs w:val="28"/>
        </w:rPr>
      </w:pPr>
      <w:r w:rsidRPr="00723DD2">
        <w:rPr>
          <w:color w:val="000000"/>
          <w:sz w:val="28"/>
          <w:szCs w:val="28"/>
        </w:rPr>
        <w:t>Тема:</w:t>
      </w:r>
      <w:r w:rsidR="00723DD2">
        <w:rPr>
          <w:color w:val="000000"/>
          <w:sz w:val="28"/>
          <w:szCs w:val="28"/>
        </w:rPr>
        <w:t xml:space="preserve"> </w:t>
      </w:r>
      <w:r w:rsidRPr="00723DD2">
        <w:rPr>
          <w:color w:val="000000"/>
          <w:sz w:val="28"/>
          <w:szCs w:val="28"/>
        </w:rPr>
        <w:t>«Синтез химико-технологической схемы»</w:t>
      </w:r>
    </w:p>
    <w:p w14:paraId="654D9400" w14:textId="77777777" w:rsidR="00F069AF" w:rsidRPr="00723DD2" w:rsidRDefault="00F069AF" w:rsidP="00723DD2">
      <w:pPr>
        <w:spacing w:line="360" w:lineRule="auto"/>
        <w:ind w:firstLine="709"/>
        <w:jc w:val="center"/>
        <w:rPr>
          <w:color w:val="000000"/>
          <w:sz w:val="28"/>
          <w:szCs w:val="28"/>
        </w:rPr>
      </w:pPr>
    </w:p>
    <w:p w14:paraId="6C33A554" w14:textId="77777777" w:rsidR="00723DD2" w:rsidRPr="00723DD2" w:rsidRDefault="00723DD2" w:rsidP="00723DD2">
      <w:pPr>
        <w:spacing w:line="360" w:lineRule="auto"/>
        <w:ind w:firstLine="709"/>
        <w:jc w:val="center"/>
        <w:rPr>
          <w:color w:val="000000"/>
          <w:sz w:val="28"/>
          <w:szCs w:val="28"/>
        </w:rPr>
      </w:pPr>
      <w:r w:rsidRPr="00723DD2">
        <w:rPr>
          <w:color w:val="000000"/>
          <w:sz w:val="28"/>
          <w:szCs w:val="28"/>
        </w:rPr>
        <w:t>Учебная дисциплина Структурный анализ химических технологий</w:t>
      </w:r>
    </w:p>
    <w:p w14:paraId="145A85D9" w14:textId="77777777" w:rsidR="00F069AF" w:rsidRPr="00723DD2" w:rsidRDefault="00F069AF" w:rsidP="00723DD2">
      <w:pPr>
        <w:spacing w:line="360" w:lineRule="auto"/>
        <w:ind w:firstLine="709"/>
        <w:jc w:val="both"/>
        <w:rPr>
          <w:color w:val="000000"/>
          <w:sz w:val="28"/>
          <w:szCs w:val="28"/>
        </w:rPr>
      </w:pPr>
    </w:p>
    <w:p w14:paraId="6FCD92E5" w14:textId="77777777" w:rsidR="00F069AF" w:rsidRPr="00723DD2" w:rsidRDefault="00F069AF" w:rsidP="00723DD2">
      <w:pPr>
        <w:spacing w:line="360" w:lineRule="auto"/>
        <w:ind w:firstLine="709"/>
        <w:jc w:val="both"/>
        <w:rPr>
          <w:color w:val="000000"/>
          <w:sz w:val="28"/>
          <w:szCs w:val="28"/>
        </w:rPr>
      </w:pPr>
    </w:p>
    <w:p w14:paraId="3C895CD1" w14:textId="77777777" w:rsidR="00723DD2" w:rsidRDefault="00723DD2" w:rsidP="00723DD2">
      <w:pPr>
        <w:spacing w:line="360" w:lineRule="auto"/>
        <w:ind w:firstLine="709"/>
        <w:jc w:val="right"/>
        <w:rPr>
          <w:color w:val="000000"/>
          <w:sz w:val="28"/>
          <w:szCs w:val="28"/>
        </w:rPr>
      </w:pPr>
      <w:r w:rsidRPr="00723DD2">
        <w:rPr>
          <w:color w:val="000000"/>
          <w:sz w:val="28"/>
          <w:szCs w:val="28"/>
        </w:rPr>
        <w:t>Студент _____________________________</w:t>
      </w:r>
    </w:p>
    <w:p w14:paraId="7CBAA10D" w14:textId="77777777" w:rsidR="00723DD2" w:rsidRPr="00723DD2" w:rsidRDefault="00723DD2" w:rsidP="00723DD2">
      <w:pPr>
        <w:spacing w:line="360" w:lineRule="auto"/>
        <w:ind w:firstLine="709"/>
        <w:jc w:val="right"/>
        <w:rPr>
          <w:color w:val="000000"/>
          <w:sz w:val="28"/>
          <w:szCs w:val="28"/>
        </w:rPr>
      </w:pPr>
      <w:r w:rsidRPr="00723DD2">
        <w:rPr>
          <w:color w:val="000000"/>
          <w:sz w:val="28"/>
          <w:szCs w:val="28"/>
        </w:rPr>
        <w:t>Факультет 1</w:t>
      </w:r>
    </w:p>
    <w:p w14:paraId="1EC17BD7" w14:textId="77777777" w:rsidR="00723DD2" w:rsidRPr="00723DD2" w:rsidRDefault="00723DD2" w:rsidP="00723DD2">
      <w:pPr>
        <w:spacing w:line="360" w:lineRule="auto"/>
        <w:ind w:firstLine="709"/>
        <w:jc w:val="right"/>
        <w:rPr>
          <w:color w:val="000000"/>
          <w:sz w:val="28"/>
          <w:szCs w:val="28"/>
        </w:rPr>
      </w:pPr>
      <w:r w:rsidRPr="00723DD2">
        <w:rPr>
          <w:color w:val="000000"/>
          <w:sz w:val="28"/>
          <w:szCs w:val="28"/>
        </w:rPr>
        <w:t>Курс 4</w:t>
      </w:r>
    </w:p>
    <w:p w14:paraId="7FB8B45A" w14:textId="77777777" w:rsidR="00723DD2" w:rsidRDefault="00723DD2" w:rsidP="00723DD2">
      <w:pPr>
        <w:spacing w:line="360" w:lineRule="auto"/>
        <w:ind w:firstLine="709"/>
        <w:jc w:val="right"/>
        <w:rPr>
          <w:color w:val="000000"/>
          <w:sz w:val="28"/>
          <w:szCs w:val="28"/>
          <w:lang w:val="en-US"/>
        </w:rPr>
      </w:pPr>
      <w:r w:rsidRPr="00723DD2">
        <w:rPr>
          <w:color w:val="000000"/>
          <w:sz w:val="28"/>
          <w:szCs w:val="28"/>
        </w:rPr>
        <w:t>Группа 131</w:t>
      </w:r>
    </w:p>
    <w:p w14:paraId="6BEBEB4F" w14:textId="77777777" w:rsidR="00723DD2" w:rsidRPr="00723DD2" w:rsidRDefault="00723DD2" w:rsidP="00723DD2">
      <w:pPr>
        <w:spacing w:line="360" w:lineRule="auto"/>
        <w:ind w:firstLine="709"/>
        <w:jc w:val="right"/>
        <w:rPr>
          <w:color w:val="000000"/>
          <w:sz w:val="28"/>
          <w:szCs w:val="28"/>
          <w:lang w:val="en-US"/>
        </w:rPr>
      </w:pPr>
    </w:p>
    <w:p w14:paraId="54AF3766" w14:textId="77777777" w:rsidR="00723DD2" w:rsidRDefault="00F069AF" w:rsidP="00723DD2">
      <w:pPr>
        <w:spacing w:line="360" w:lineRule="auto"/>
        <w:ind w:firstLine="709"/>
        <w:jc w:val="right"/>
        <w:rPr>
          <w:color w:val="000000"/>
          <w:sz w:val="28"/>
          <w:szCs w:val="28"/>
        </w:rPr>
      </w:pPr>
      <w:r w:rsidRPr="00723DD2">
        <w:rPr>
          <w:color w:val="000000"/>
          <w:sz w:val="28"/>
          <w:szCs w:val="28"/>
        </w:rPr>
        <w:t>Руководитель _________________</w:t>
      </w:r>
    </w:p>
    <w:p w14:paraId="60ED2E14" w14:textId="77777777" w:rsidR="00F069AF" w:rsidRPr="00723DD2" w:rsidRDefault="00F069AF" w:rsidP="00723DD2">
      <w:pPr>
        <w:spacing w:line="360" w:lineRule="auto"/>
        <w:ind w:firstLine="709"/>
        <w:jc w:val="right"/>
        <w:rPr>
          <w:color w:val="000000"/>
          <w:sz w:val="28"/>
          <w:szCs w:val="28"/>
        </w:rPr>
      </w:pPr>
      <w:r w:rsidRPr="00723DD2">
        <w:rPr>
          <w:color w:val="000000"/>
          <w:sz w:val="28"/>
          <w:szCs w:val="28"/>
        </w:rPr>
        <w:t>Оценка за курсовую работу ____________</w:t>
      </w:r>
    </w:p>
    <w:p w14:paraId="060D8FEF" w14:textId="77777777" w:rsidR="00F069AF" w:rsidRPr="00723DD2" w:rsidRDefault="00F069AF" w:rsidP="00723DD2">
      <w:pPr>
        <w:spacing w:line="360" w:lineRule="auto"/>
        <w:ind w:firstLine="709"/>
        <w:jc w:val="both"/>
        <w:rPr>
          <w:color w:val="000000"/>
          <w:sz w:val="28"/>
          <w:szCs w:val="28"/>
        </w:rPr>
      </w:pPr>
    </w:p>
    <w:p w14:paraId="51576F0F" w14:textId="77777777" w:rsidR="00F069AF" w:rsidRDefault="00F069AF" w:rsidP="00723DD2">
      <w:pPr>
        <w:spacing w:line="360" w:lineRule="auto"/>
        <w:ind w:firstLine="709"/>
        <w:jc w:val="both"/>
        <w:rPr>
          <w:color w:val="000000"/>
          <w:sz w:val="28"/>
          <w:szCs w:val="28"/>
          <w:lang w:val="en-US"/>
        </w:rPr>
      </w:pPr>
    </w:p>
    <w:p w14:paraId="224C64DF" w14:textId="77777777" w:rsidR="00723DD2" w:rsidRPr="00723DD2" w:rsidRDefault="00723DD2" w:rsidP="00723DD2">
      <w:pPr>
        <w:spacing w:line="360" w:lineRule="auto"/>
        <w:ind w:firstLine="709"/>
        <w:jc w:val="both"/>
        <w:rPr>
          <w:color w:val="000000"/>
          <w:sz w:val="28"/>
          <w:szCs w:val="28"/>
          <w:lang w:val="en-US"/>
        </w:rPr>
      </w:pPr>
    </w:p>
    <w:p w14:paraId="67C6915B" w14:textId="77777777" w:rsidR="00F069AF" w:rsidRPr="00723DD2" w:rsidRDefault="00F069AF" w:rsidP="00723DD2">
      <w:pPr>
        <w:spacing w:line="360" w:lineRule="auto"/>
        <w:ind w:firstLine="709"/>
        <w:jc w:val="both"/>
        <w:rPr>
          <w:color w:val="000000"/>
          <w:sz w:val="28"/>
          <w:szCs w:val="28"/>
        </w:rPr>
      </w:pPr>
    </w:p>
    <w:p w14:paraId="47C341CD" w14:textId="77777777" w:rsidR="00F069AF" w:rsidRPr="00723DD2" w:rsidRDefault="00F069AF" w:rsidP="00723DD2">
      <w:pPr>
        <w:spacing w:line="360" w:lineRule="auto"/>
        <w:ind w:firstLine="709"/>
        <w:jc w:val="both"/>
        <w:rPr>
          <w:color w:val="000000"/>
          <w:sz w:val="28"/>
          <w:szCs w:val="28"/>
        </w:rPr>
      </w:pPr>
    </w:p>
    <w:p w14:paraId="28C024F9" w14:textId="77777777" w:rsidR="00F069AF" w:rsidRPr="00723DD2" w:rsidRDefault="00F069AF" w:rsidP="00723DD2">
      <w:pPr>
        <w:spacing w:line="360" w:lineRule="auto"/>
        <w:ind w:firstLine="709"/>
        <w:jc w:val="both"/>
        <w:rPr>
          <w:color w:val="000000"/>
          <w:sz w:val="28"/>
          <w:szCs w:val="28"/>
        </w:rPr>
      </w:pPr>
    </w:p>
    <w:p w14:paraId="6E573394" w14:textId="77777777" w:rsidR="00F069AF" w:rsidRPr="00723DD2" w:rsidRDefault="00F069AF" w:rsidP="00723DD2">
      <w:pPr>
        <w:spacing w:line="360" w:lineRule="auto"/>
        <w:ind w:firstLine="709"/>
        <w:jc w:val="center"/>
        <w:rPr>
          <w:color w:val="000000"/>
          <w:sz w:val="28"/>
          <w:szCs w:val="28"/>
        </w:rPr>
      </w:pPr>
      <w:r w:rsidRPr="00723DD2">
        <w:rPr>
          <w:color w:val="000000"/>
          <w:sz w:val="28"/>
          <w:szCs w:val="28"/>
        </w:rPr>
        <w:t>Санкт-Петербург</w:t>
      </w:r>
    </w:p>
    <w:p w14:paraId="2262ADC7" w14:textId="77777777" w:rsidR="00F069AF" w:rsidRPr="00723DD2" w:rsidRDefault="00F069AF" w:rsidP="00723DD2">
      <w:pPr>
        <w:spacing w:line="360" w:lineRule="auto"/>
        <w:ind w:firstLine="709"/>
        <w:jc w:val="center"/>
        <w:rPr>
          <w:color w:val="000000"/>
          <w:sz w:val="28"/>
          <w:szCs w:val="28"/>
        </w:rPr>
      </w:pPr>
      <w:r w:rsidRPr="00723DD2">
        <w:rPr>
          <w:color w:val="000000"/>
          <w:sz w:val="28"/>
          <w:szCs w:val="28"/>
        </w:rPr>
        <w:t>2007</w:t>
      </w:r>
    </w:p>
    <w:p w14:paraId="3EB16C42" w14:textId="77777777" w:rsidR="00F069AF" w:rsidRPr="00723DD2" w:rsidRDefault="00723DD2" w:rsidP="00723DD2">
      <w:pPr>
        <w:spacing w:line="360" w:lineRule="auto"/>
        <w:ind w:firstLine="709"/>
        <w:jc w:val="both"/>
        <w:rPr>
          <w:b/>
          <w:bCs/>
          <w:color w:val="000000"/>
          <w:sz w:val="28"/>
          <w:szCs w:val="28"/>
        </w:rPr>
      </w:pPr>
      <w:r>
        <w:rPr>
          <w:color w:val="000000"/>
          <w:sz w:val="28"/>
          <w:szCs w:val="28"/>
        </w:rPr>
        <w:br w:type="page"/>
      </w:r>
      <w:r w:rsidR="00F069AF" w:rsidRPr="00723DD2">
        <w:rPr>
          <w:b/>
          <w:bCs/>
          <w:color w:val="000000"/>
          <w:sz w:val="28"/>
          <w:szCs w:val="28"/>
        </w:rPr>
        <w:lastRenderedPageBreak/>
        <w:t>Содержание</w:t>
      </w:r>
    </w:p>
    <w:p w14:paraId="3792E5F6" w14:textId="77777777" w:rsidR="00F069AF" w:rsidRPr="00723DD2" w:rsidRDefault="00F069AF" w:rsidP="00723DD2">
      <w:pPr>
        <w:spacing w:line="360" w:lineRule="auto"/>
        <w:ind w:firstLine="709"/>
        <w:jc w:val="both"/>
        <w:rPr>
          <w:color w:val="000000"/>
          <w:sz w:val="28"/>
          <w:szCs w:val="28"/>
        </w:rPr>
      </w:pPr>
    </w:p>
    <w:p w14:paraId="198CDADF" w14:textId="77777777" w:rsidR="00F069AF" w:rsidRPr="00723DD2" w:rsidRDefault="00F069AF" w:rsidP="00723DD2">
      <w:pPr>
        <w:spacing w:line="360" w:lineRule="auto"/>
        <w:rPr>
          <w:color w:val="000000"/>
          <w:sz w:val="28"/>
          <w:szCs w:val="28"/>
        </w:rPr>
      </w:pPr>
      <w:r w:rsidRPr="00723DD2">
        <w:rPr>
          <w:color w:val="000000"/>
          <w:sz w:val="28"/>
          <w:szCs w:val="28"/>
        </w:rPr>
        <w:t>Задание</w:t>
      </w:r>
    </w:p>
    <w:p w14:paraId="4BB561F2" w14:textId="77777777" w:rsidR="00F069AF" w:rsidRPr="00723DD2" w:rsidRDefault="00F069AF" w:rsidP="00723DD2">
      <w:pPr>
        <w:spacing w:line="360" w:lineRule="auto"/>
        <w:rPr>
          <w:color w:val="000000"/>
          <w:sz w:val="28"/>
          <w:szCs w:val="28"/>
        </w:rPr>
      </w:pPr>
      <w:r w:rsidRPr="00723DD2">
        <w:rPr>
          <w:color w:val="000000"/>
          <w:sz w:val="28"/>
          <w:szCs w:val="28"/>
        </w:rPr>
        <w:t>Введение</w:t>
      </w:r>
    </w:p>
    <w:p w14:paraId="087B5EF4" w14:textId="77777777" w:rsidR="00F069AF" w:rsidRPr="00723DD2" w:rsidRDefault="00F069AF" w:rsidP="00723DD2">
      <w:pPr>
        <w:spacing w:line="360" w:lineRule="auto"/>
        <w:rPr>
          <w:color w:val="000000"/>
          <w:sz w:val="28"/>
          <w:szCs w:val="28"/>
        </w:rPr>
      </w:pPr>
      <w:r w:rsidRPr="00723DD2">
        <w:rPr>
          <w:color w:val="000000"/>
          <w:sz w:val="28"/>
          <w:szCs w:val="28"/>
        </w:rPr>
        <w:t>1. Практическая часть</w:t>
      </w:r>
    </w:p>
    <w:p w14:paraId="7FF6688A" w14:textId="77777777" w:rsidR="00F069AF" w:rsidRPr="00723DD2" w:rsidRDefault="00F069AF" w:rsidP="00723DD2">
      <w:pPr>
        <w:spacing w:line="360" w:lineRule="auto"/>
        <w:rPr>
          <w:color w:val="000000"/>
          <w:sz w:val="28"/>
          <w:szCs w:val="28"/>
        </w:rPr>
      </w:pPr>
      <w:r w:rsidRPr="00723DD2">
        <w:rPr>
          <w:color w:val="000000"/>
          <w:sz w:val="28"/>
          <w:szCs w:val="28"/>
        </w:rPr>
        <w:t>1.1 Обработка экспериментальных данных</w:t>
      </w:r>
    </w:p>
    <w:p w14:paraId="2B15754A" w14:textId="77777777" w:rsidR="00F069AF" w:rsidRPr="00723DD2" w:rsidRDefault="00F069AF" w:rsidP="00723DD2">
      <w:pPr>
        <w:spacing w:line="360" w:lineRule="auto"/>
        <w:rPr>
          <w:color w:val="000000"/>
          <w:sz w:val="28"/>
          <w:szCs w:val="28"/>
        </w:rPr>
      </w:pPr>
      <w:r w:rsidRPr="00723DD2">
        <w:rPr>
          <w:color w:val="000000"/>
          <w:sz w:val="28"/>
          <w:szCs w:val="28"/>
        </w:rPr>
        <w:t>1.1.1 Нахождение параметров уравнения Аррениуса методом МНК</w:t>
      </w:r>
    </w:p>
    <w:p w14:paraId="714154CC" w14:textId="77777777" w:rsidR="00F069AF" w:rsidRPr="00723DD2" w:rsidRDefault="00F069AF" w:rsidP="00723DD2">
      <w:pPr>
        <w:spacing w:line="360" w:lineRule="auto"/>
        <w:rPr>
          <w:color w:val="000000"/>
          <w:sz w:val="28"/>
          <w:szCs w:val="28"/>
        </w:rPr>
      </w:pPr>
      <w:r w:rsidRPr="00723DD2">
        <w:rPr>
          <w:color w:val="000000"/>
          <w:sz w:val="28"/>
          <w:szCs w:val="28"/>
        </w:rPr>
        <w:t>1.1.2 Получение статистической модели абсорбера</w:t>
      </w:r>
      <w:r w:rsidR="00723DD2" w:rsidRPr="00723DD2">
        <w:rPr>
          <w:color w:val="000000"/>
          <w:sz w:val="28"/>
          <w:szCs w:val="28"/>
        </w:rPr>
        <w:t xml:space="preserve"> </w:t>
      </w:r>
      <w:r w:rsidRPr="00723DD2">
        <w:rPr>
          <w:color w:val="000000"/>
          <w:sz w:val="28"/>
          <w:szCs w:val="28"/>
        </w:rPr>
        <w:t>с помощью метода Брандона</w:t>
      </w:r>
    </w:p>
    <w:p w14:paraId="725F09CC" w14:textId="77777777" w:rsidR="00F069AF" w:rsidRPr="00723DD2" w:rsidRDefault="00F069AF" w:rsidP="00723DD2">
      <w:pPr>
        <w:spacing w:line="360" w:lineRule="auto"/>
        <w:rPr>
          <w:color w:val="000000"/>
          <w:sz w:val="28"/>
          <w:szCs w:val="28"/>
        </w:rPr>
      </w:pPr>
      <w:r w:rsidRPr="00723DD2">
        <w:rPr>
          <w:color w:val="000000"/>
          <w:sz w:val="28"/>
          <w:szCs w:val="28"/>
        </w:rPr>
        <w:t>1.2 Математическое описание аппаратов</w:t>
      </w:r>
    </w:p>
    <w:p w14:paraId="4307C255" w14:textId="77777777" w:rsidR="00902C92" w:rsidRPr="00723DD2" w:rsidRDefault="00902C92" w:rsidP="00723DD2">
      <w:pPr>
        <w:spacing w:line="360" w:lineRule="auto"/>
        <w:rPr>
          <w:color w:val="000000"/>
          <w:sz w:val="28"/>
          <w:szCs w:val="28"/>
        </w:rPr>
      </w:pPr>
      <w:r w:rsidRPr="00723DD2">
        <w:rPr>
          <w:color w:val="000000"/>
          <w:sz w:val="28"/>
          <w:szCs w:val="28"/>
        </w:rPr>
        <w:t>1.2.1 Реакторы идеального вытеснения</w:t>
      </w:r>
    </w:p>
    <w:p w14:paraId="1BB70E06" w14:textId="77777777" w:rsidR="00902C92" w:rsidRPr="00723DD2" w:rsidRDefault="00902C92" w:rsidP="00723DD2">
      <w:pPr>
        <w:spacing w:line="360" w:lineRule="auto"/>
        <w:rPr>
          <w:color w:val="000000"/>
          <w:sz w:val="28"/>
          <w:szCs w:val="28"/>
        </w:rPr>
      </w:pPr>
      <w:r w:rsidRPr="00723DD2">
        <w:rPr>
          <w:color w:val="000000"/>
          <w:sz w:val="28"/>
          <w:szCs w:val="28"/>
        </w:rPr>
        <w:t>1.2.2 Абсорберы</w:t>
      </w:r>
    </w:p>
    <w:p w14:paraId="58A1B92C" w14:textId="77777777" w:rsidR="00F069AF" w:rsidRPr="00723DD2" w:rsidRDefault="004D55DD" w:rsidP="00723DD2">
      <w:pPr>
        <w:spacing w:line="360" w:lineRule="auto"/>
        <w:rPr>
          <w:color w:val="000000"/>
          <w:sz w:val="28"/>
          <w:szCs w:val="28"/>
        </w:rPr>
      </w:pPr>
      <w:r w:rsidRPr="00723DD2">
        <w:rPr>
          <w:color w:val="000000"/>
          <w:sz w:val="28"/>
          <w:szCs w:val="28"/>
        </w:rPr>
        <w:t>1.3 Синтез оптимальной</w:t>
      </w:r>
      <w:r w:rsidR="00FE6289" w:rsidRPr="00723DD2">
        <w:rPr>
          <w:color w:val="000000"/>
          <w:sz w:val="28"/>
          <w:szCs w:val="28"/>
        </w:rPr>
        <w:t xml:space="preserve"> тепловой системы</w:t>
      </w:r>
      <w:r w:rsidR="00F069AF" w:rsidRPr="00723DD2">
        <w:rPr>
          <w:color w:val="000000"/>
          <w:sz w:val="28"/>
          <w:szCs w:val="28"/>
        </w:rPr>
        <w:t xml:space="preserve"> с помощью</w:t>
      </w:r>
      <w:r w:rsidR="00723DD2">
        <w:rPr>
          <w:color w:val="000000"/>
          <w:sz w:val="28"/>
          <w:szCs w:val="28"/>
        </w:rPr>
        <w:t xml:space="preserve"> </w:t>
      </w:r>
      <w:r w:rsidR="00F069AF" w:rsidRPr="00723DD2">
        <w:rPr>
          <w:color w:val="000000"/>
          <w:sz w:val="28"/>
          <w:szCs w:val="28"/>
        </w:rPr>
        <w:t>эвристического метода</w:t>
      </w:r>
    </w:p>
    <w:p w14:paraId="4F49A147" w14:textId="77777777" w:rsidR="00F069AF" w:rsidRPr="00723DD2" w:rsidRDefault="00F069AF" w:rsidP="00723DD2">
      <w:pPr>
        <w:spacing w:line="360" w:lineRule="auto"/>
        <w:rPr>
          <w:color w:val="000000"/>
          <w:sz w:val="28"/>
          <w:szCs w:val="28"/>
        </w:rPr>
      </w:pPr>
      <w:r w:rsidRPr="00723DD2">
        <w:rPr>
          <w:color w:val="000000"/>
          <w:sz w:val="28"/>
          <w:szCs w:val="28"/>
        </w:rPr>
        <w:t>Выводы</w:t>
      </w:r>
    </w:p>
    <w:p w14:paraId="56BD07E5" w14:textId="77777777" w:rsidR="00F069AF" w:rsidRPr="00723DD2" w:rsidRDefault="00F069AF" w:rsidP="00723DD2">
      <w:pPr>
        <w:spacing w:line="360" w:lineRule="auto"/>
        <w:rPr>
          <w:color w:val="000000"/>
          <w:sz w:val="28"/>
          <w:szCs w:val="28"/>
        </w:rPr>
      </w:pPr>
      <w:r w:rsidRPr="00723DD2">
        <w:rPr>
          <w:color w:val="000000"/>
          <w:sz w:val="28"/>
          <w:szCs w:val="28"/>
        </w:rPr>
        <w:t>Список используемой литературы</w:t>
      </w:r>
    </w:p>
    <w:p w14:paraId="2CE4B3A2" w14:textId="77777777" w:rsidR="004D55DD" w:rsidRPr="00723DD2" w:rsidRDefault="004D55DD" w:rsidP="00723DD2">
      <w:pPr>
        <w:pStyle w:val="a3"/>
        <w:spacing w:line="360" w:lineRule="auto"/>
        <w:ind w:firstLine="709"/>
        <w:jc w:val="both"/>
        <w:rPr>
          <w:color w:val="000000"/>
        </w:rPr>
      </w:pPr>
    </w:p>
    <w:p w14:paraId="5CCC26B7" w14:textId="77777777" w:rsidR="00F069AF" w:rsidRPr="00723DD2" w:rsidRDefault="00723DD2" w:rsidP="00723DD2">
      <w:pPr>
        <w:pStyle w:val="a3"/>
        <w:spacing w:line="360" w:lineRule="auto"/>
        <w:ind w:firstLine="709"/>
        <w:jc w:val="both"/>
        <w:rPr>
          <w:b/>
          <w:bCs/>
          <w:color w:val="000000"/>
        </w:rPr>
      </w:pPr>
      <w:r>
        <w:rPr>
          <w:color w:val="000000"/>
        </w:rPr>
        <w:br w:type="page"/>
      </w:r>
      <w:r w:rsidR="003C6A53" w:rsidRPr="00723DD2">
        <w:rPr>
          <w:b/>
          <w:bCs/>
          <w:color w:val="000000"/>
        </w:rPr>
        <w:lastRenderedPageBreak/>
        <w:t>Задание</w:t>
      </w:r>
    </w:p>
    <w:p w14:paraId="1EF624A8" w14:textId="77777777" w:rsidR="00F069AF" w:rsidRPr="00723DD2" w:rsidRDefault="00F069AF" w:rsidP="00723DD2">
      <w:pPr>
        <w:spacing w:line="360" w:lineRule="auto"/>
        <w:ind w:firstLine="709"/>
        <w:jc w:val="both"/>
        <w:rPr>
          <w:color w:val="000000"/>
          <w:sz w:val="28"/>
          <w:szCs w:val="28"/>
        </w:rPr>
      </w:pPr>
    </w:p>
    <w:p w14:paraId="63E90344"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Требуется синтезировать ХТС, работающую по следующей технологии:</w:t>
      </w:r>
    </w:p>
    <w:p w14:paraId="7D2F376B"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 xml:space="preserve">Смесь, состоящую из компонентов А и </w:t>
      </w:r>
      <w:r w:rsidRPr="00723DD2">
        <w:rPr>
          <w:color w:val="000000"/>
          <w:sz w:val="28"/>
          <w:szCs w:val="28"/>
          <w:lang w:val="en-US"/>
        </w:rPr>
        <w:t>B</w:t>
      </w:r>
      <w:r w:rsidRPr="00723DD2">
        <w:rPr>
          <w:color w:val="000000"/>
          <w:sz w:val="28"/>
          <w:szCs w:val="28"/>
        </w:rPr>
        <w:t xml:space="preserve"> и инертного компонента нагревается в системе теплообмена до </w:t>
      </w:r>
      <w:r w:rsidRPr="00723DD2">
        <w:rPr>
          <w:color w:val="000000"/>
          <w:sz w:val="28"/>
          <w:szCs w:val="28"/>
          <w:lang w:val="en-US"/>
        </w:rPr>
        <w:t>t</w:t>
      </w:r>
      <w:r w:rsidRPr="00723DD2">
        <w:rPr>
          <w:color w:val="000000"/>
          <w:sz w:val="28"/>
          <w:szCs w:val="28"/>
        </w:rPr>
        <w:t xml:space="preserve">1, поступает в реактор, где протекает обратимая реакция: </w:t>
      </w:r>
      <w:r w:rsidRPr="00723DD2">
        <w:rPr>
          <w:color w:val="000000"/>
          <w:sz w:val="28"/>
          <w:szCs w:val="28"/>
          <w:lang w:val="en-US"/>
        </w:rPr>
        <w:t>A</w:t>
      </w:r>
      <w:r w:rsidRPr="00723DD2">
        <w:rPr>
          <w:color w:val="000000"/>
          <w:sz w:val="28"/>
          <w:szCs w:val="28"/>
        </w:rPr>
        <w:t>+0,5</w:t>
      </w:r>
      <w:r w:rsidRPr="00723DD2">
        <w:rPr>
          <w:color w:val="000000"/>
          <w:sz w:val="28"/>
          <w:szCs w:val="28"/>
          <w:lang w:val="en-US"/>
        </w:rPr>
        <w:t>B</w:t>
      </w:r>
      <w:r w:rsidRPr="00723DD2">
        <w:rPr>
          <w:color w:val="000000"/>
          <w:sz w:val="28"/>
          <w:szCs w:val="28"/>
        </w:rPr>
        <w:t>=</w:t>
      </w:r>
      <w:r w:rsidRPr="00723DD2">
        <w:rPr>
          <w:color w:val="000000"/>
          <w:sz w:val="28"/>
          <w:szCs w:val="28"/>
          <w:lang w:val="en-US"/>
        </w:rPr>
        <w:t>C</w:t>
      </w:r>
      <w:r w:rsidRPr="00723DD2">
        <w:rPr>
          <w:color w:val="000000"/>
          <w:sz w:val="28"/>
          <w:szCs w:val="28"/>
        </w:rPr>
        <w:t>+</w:t>
      </w:r>
      <w:r w:rsidRPr="00723DD2">
        <w:rPr>
          <w:color w:val="000000"/>
          <w:sz w:val="28"/>
          <w:szCs w:val="28"/>
          <w:lang w:val="en-US"/>
        </w:rPr>
        <w:t>q</w:t>
      </w:r>
      <w:r w:rsidRPr="00723DD2">
        <w:rPr>
          <w:color w:val="000000"/>
          <w:sz w:val="28"/>
          <w:szCs w:val="28"/>
        </w:rPr>
        <w:t xml:space="preserve">, где </w:t>
      </w:r>
      <w:r w:rsidRPr="00723DD2">
        <w:rPr>
          <w:color w:val="000000"/>
          <w:sz w:val="28"/>
          <w:szCs w:val="28"/>
          <w:lang w:val="en-US"/>
        </w:rPr>
        <w:t>q</w:t>
      </w:r>
      <w:r w:rsidRPr="00723DD2">
        <w:rPr>
          <w:color w:val="000000"/>
          <w:sz w:val="28"/>
          <w:szCs w:val="28"/>
        </w:rPr>
        <w:t>=21200 кал/моль – тепловой эффект реакции.</w:t>
      </w:r>
    </w:p>
    <w:p w14:paraId="176DFD68"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 xml:space="preserve">Реакция характеризуется константой скорости </w:t>
      </w:r>
      <w:r w:rsidRPr="00723DD2">
        <w:rPr>
          <w:color w:val="000000"/>
          <w:sz w:val="28"/>
          <w:szCs w:val="28"/>
          <w:lang w:val="en-US"/>
        </w:rPr>
        <w:t>k</w:t>
      </w:r>
      <w:r w:rsidRPr="00723DD2">
        <w:rPr>
          <w:color w:val="000000"/>
          <w:sz w:val="28"/>
          <w:szCs w:val="28"/>
        </w:rPr>
        <w:t>=</w:t>
      </w:r>
      <w:r w:rsidRPr="00723DD2">
        <w:rPr>
          <w:color w:val="000000"/>
          <w:sz w:val="28"/>
          <w:szCs w:val="28"/>
          <w:lang w:val="en-US"/>
        </w:rPr>
        <w:t>f</w:t>
      </w:r>
      <w:r w:rsidRPr="00723DD2">
        <w:rPr>
          <w:color w:val="000000"/>
          <w:sz w:val="28"/>
          <w:szCs w:val="28"/>
        </w:rPr>
        <w:t>(</w:t>
      </w:r>
      <w:r w:rsidRPr="00723DD2">
        <w:rPr>
          <w:color w:val="000000"/>
          <w:sz w:val="28"/>
          <w:szCs w:val="28"/>
          <w:lang w:val="en-US"/>
        </w:rPr>
        <w:t>t</w:t>
      </w:r>
      <w:r w:rsidRPr="00723DD2">
        <w:rPr>
          <w:color w:val="000000"/>
          <w:sz w:val="28"/>
          <w:szCs w:val="28"/>
        </w:rPr>
        <w:t>) и константой равновесия К=</w:t>
      </w:r>
      <w:r w:rsidRPr="00723DD2">
        <w:rPr>
          <w:color w:val="000000"/>
          <w:sz w:val="28"/>
          <w:szCs w:val="28"/>
          <w:lang w:val="en-US"/>
        </w:rPr>
        <w:t>f</w:t>
      </w:r>
      <w:r w:rsidRPr="00723DD2">
        <w:rPr>
          <w:color w:val="000000"/>
          <w:sz w:val="28"/>
          <w:szCs w:val="28"/>
        </w:rPr>
        <w:t>(</w:t>
      </w:r>
      <w:r w:rsidRPr="00723DD2">
        <w:rPr>
          <w:color w:val="000000"/>
          <w:sz w:val="28"/>
          <w:szCs w:val="28"/>
          <w:lang w:val="en-US"/>
        </w:rPr>
        <w:t>t</w:t>
      </w:r>
      <w:r w:rsidRPr="00723DD2">
        <w:rPr>
          <w:color w:val="000000"/>
          <w:sz w:val="28"/>
          <w:szCs w:val="28"/>
        </w:rPr>
        <w:t>), для которых имеются экспериментальные данные.</w:t>
      </w:r>
    </w:p>
    <w:p w14:paraId="719F4A3B"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Поскольку реакция равновесная и экзотермическая, то для повышения равновесной степени превращения реакционная смесь должна проходить несколько реакторов с промежуточным охлаждением между ними.</w:t>
      </w:r>
    </w:p>
    <w:p w14:paraId="06EFB645"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 xml:space="preserve">После прохождения </w:t>
      </w:r>
      <w:r w:rsidRPr="00723DD2">
        <w:rPr>
          <w:color w:val="000000"/>
          <w:sz w:val="28"/>
          <w:szCs w:val="28"/>
          <w:lang w:val="en-US"/>
        </w:rPr>
        <w:t>m</w:t>
      </w:r>
      <w:r w:rsidRPr="00723DD2">
        <w:rPr>
          <w:color w:val="000000"/>
          <w:sz w:val="28"/>
          <w:szCs w:val="28"/>
        </w:rPr>
        <w:t xml:space="preserve"> реакторов смесь поступает в абсорбер для выделения компонента </w:t>
      </w:r>
      <w:r w:rsidRPr="00723DD2">
        <w:rPr>
          <w:color w:val="000000"/>
          <w:sz w:val="28"/>
          <w:szCs w:val="28"/>
          <w:lang w:val="en-US"/>
        </w:rPr>
        <w:t>C</w:t>
      </w:r>
      <w:r w:rsidRPr="00723DD2">
        <w:rPr>
          <w:color w:val="000000"/>
          <w:sz w:val="28"/>
          <w:szCs w:val="28"/>
        </w:rPr>
        <w:t xml:space="preserve">, а затем проходит </w:t>
      </w:r>
      <w:r w:rsidRPr="00723DD2">
        <w:rPr>
          <w:color w:val="000000"/>
          <w:sz w:val="28"/>
          <w:szCs w:val="28"/>
          <w:lang w:val="en-US"/>
        </w:rPr>
        <w:t>n</w:t>
      </w:r>
      <w:r w:rsidRPr="00723DD2">
        <w:rPr>
          <w:color w:val="000000"/>
          <w:sz w:val="28"/>
          <w:szCs w:val="28"/>
        </w:rPr>
        <w:t xml:space="preserve"> реакторов и второй абсорбер.</w:t>
      </w:r>
    </w:p>
    <w:p w14:paraId="353019DB"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Таким образом, операторная схема выглядит следующим образом:</w:t>
      </w:r>
    </w:p>
    <w:p w14:paraId="115CC785" w14:textId="5D477ECF" w:rsidR="00F069AF" w:rsidRPr="00723DD2" w:rsidRDefault="00B10C46" w:rsidP="00723DD2">
      <w:pPr>
        <w:spacing w:line="360" w:lineRule="auto"/>
        <w:ind w:firstLine="709"/>
        <w:jc w:val="both"/>
        <w:rPr>
          <w:color w:val="000000"/>
          <w:sz w:val="28"/>
          <w:szCs w:val="28"/>
        </w:rPr>
      </w:pPr>
      <w:r>
        <w:rPr>
          <w:noProof/>
        </w:rPr>
        <mc:AlternateContent>
          <mc:Choice Requires="wps">
            <w:drawing>
              <wp:anchor distT="0" distB="0" distL="114300" distR="114300" simplePos="0" relativeHeight="251649536" behindDoc="0" locked="0" layoutInCell="1" allowOverlap="1" wp14:anchorId="11133E98" wp14:editId="17C78BB6">
                <wp:simplePos x="0" y="0"/>
                <wp:positionH relativeFrom="column">
                  <wp:posOffset>-533400</wp:posOffset>
                </wp:positionH>
                <wp:positionV relativeFrom="paragraph">
                  <wp:posOffset>122555</wp:posOffset>
                </wp:positionV>
                <wp:extent cx="457200" cy="342900"/>
                <wp:effectExtent l="3810" t="0" r="0" b="3810"/>
                <wp:wrapNone/>
                <wp:docPr id="8607511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18D9A2" w14:textId="77777777" w:rsidR="00D62994" w:rsidRDefault="00D62994" w:rsidP="00F069AF">
                            <w:pPr>
                              <w:rPr>
                                <w:vertAlign w:val="subscript"/>
                                <w:lang w:val="en-US"/>
                              </w:rPr>
                            </w:pPr>
                            <w:r>
                              <w:rPr>
                                <w:lang w:val="en-US"/>
                              </w:rPr>
                              <w:t>t</w:t>
                            </w:r>
                            <w:r>
                              <w:rPr>
                                <w:vertAlign w:val="subscript"/>
                                <w:lang w:val="en-US"/>
                              </w:rPr>
                              <w:t>KOH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133E98" id="_x0000_t202" coordsize="21600,21600" o:spt="202" path="m,l,21600r21600,l21600,xe">
                <v:stroke joinstyle="miter"/>
                <v:path gradientshapeok="t" o:connecttype="rect"/>
              </v:shapetype>
              <v:shape id="Text Box 2" o:spid="_x0000_s1026" type="#_x0000_t202" style="position:absolute;left:0;text-align:left;margin-left:-42pt;margin-top:9.65pt;width:36pt;height:2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" stroked="f">
                <v:textbox>
                  <w:txbxContent>
                    <w:p w14:paraId="2218D9A2" w14:textId="77777777" w:rsidR="00D62994" w:rsidRDefault="00D62994" w:rsidP="00F069AF">
                      <w:pPr>
                        <w:rPr>
                          <w:vertAlign w:val="subscript"/>
                          <w:lang w:val="en-US"/>
                        </w:rPr>
                      </w:pPr>
                      <w:r>
                        <w:rPr>
                          <w:lang w:val="en-US"/>
                        </w:rPr>
                        <w:t>t</w:t>
                      </w:r>
                      <w:r>
                        <w:rPr>
                          <w:vertAlign w:val="subscript"/>
                          <w:lang w:val="en-US"/>
                        </w:rPr>
                        <w:t>KOH</w:t>
                      </w:r>
                    </w:p>
                  </w:txbxContent>
                </v:textbox>
              </v:shape>
            </w:pict>
          </mc:Fallback>
        </mc:AlternateContent>
      </w:r>
    </w:p>
    <w:p w14:paraId="2F5EEE71" w14:textId="22EA0BE2" w:rsidR="00F069AF" w:rsidRPr="00723DD2" w:rsidRDefault="00B10C46" w:rsidP="00723DD2">
      <w:pPr>
        <w:spacing w:line="360" w:lineRule="auto"/>
        <w:ind w:firstLine="709"/>
        <w:jc w:val="both"/>
        <w:rPr>
          <w:color w:val="000000"/>
          <w:sz w:val="28"/>
          <w:szCs w:val="28"/>
        </w:rPr>
      </w:pPr>
      <w:r>
        <w:rPr>
          <w:noProof/>
        </w:rPr>
        <mc:AlternateContent>
          <mc:Choice Requires="wps">
            <w:drawing>
              <wp:anchor distT="0" distB="0" distL="114300" distR="114300" simplePos="0" relativeHeight="251648512" behindDoc="0" locked="0" layoutInCell="1" allowOverlap="1" wp14:anchorId="2A550C16" wp14:editId="4E11FB7F">
                <wp:simplePos x="0" y="0"/>
                <wp:positionH relativeFrom="column">
                  <wp:posOffset>-342900</wp:posOffset>
                </wp:positionH>
                <wp:positionV relativeFrom="paragraph">
                  <wp:posOffset>188595</wp:posOffset>
                </wp:positionV>
                <wp:extent cx="457200" cy="0"/>
                <wp:effectExtent l="22860" t="54610" r="5715" b="59690"/>
                <wp:wrapNone/>
                <wp:docPr id="62304105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D9969" id="Line 3" o:spid="_x0000_s1026" style="position:absolute;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4.85pt" to="9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">
                <v:stroke endarrow="block"/>
              </v:line>
            </w:pict>
          </mc:Fallback>
        </mc:AlternateContent>
      </w:r>
      <w:r>
        <w:rPr>
          <w:noProof/>
        </w:rPr>
        <mc:AlternateContent>
          <mc:Choice Requires="wps">
            <w:drawing>
              <wp:anchor distT="0" distB="0" distL="114300" distR="114300" simplePos="0" relativeHeight="251643392" behindDoc="0" locked="0" layoutInCell="1" allowOverlap="1" wp14:anchorId="1BBD6AAE" wp14:editId="4B3AE96D">
                <wp:simplePos x="0" y="0"/>
                <wp:positionH relativeFrom="column">
                  <wp:posOffset>4114800</wp:posOffset>
                </wp:positionH>
                <wp:positionV relativeFrom="paragraph">
                  <wp:posOffset>74295</wp:posOffset>
                </wp:positionV>
                <wp:extent cx="1485900" cy="342900"/>
                <wp:effectExtent l="13335" t="6985" r="5715" b="12065"/>
                <wp:wrapNone/>
                <wp:docPr id="133266507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7DD3A7B6" w14:textId="77777777" w:rsidR="00D62994" w:rsidRDefault="00D62994" w:rsidP="00F069AF">
                            <w:pPr>
                              <w:jc w:val="center"/>
                            </w:pPr>
                            <w:r>
                              <w:rPr>
                                <w:lang w:val="en-US"/>
                              </w:rPr>
                              <w:t>m+</w:t>
                            </w:r>
                            <w:r>
                              <w:t>1-й реактор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D6AAE" id="Rectangle 4" o:spid="_x0000_s1027" style="position:absolute;left:0;text-align:left;margin-left:324pt;margin-top:5.85pt;width:117pt;height:27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">
                <v:textbox>
                  <w:txbxContent>
                    <w:p w14:paraId="7DD3A7B6" w14:textId="77777777" w:rsidR="00D62994" w:rsidRDefault="00D62994" w:rsidP="00F069AF">
                      <w:pPr>
                        <w:jc w:val="center"/>
                      </w:pPr>
                      <w:r>
                        <w:rPr>
                          <w:lang w:val="en-US"/>
                        </w:rPr>
                        <w:t>m+</w:t>
                      </w:r>
                      <w:r>
                        <w:t>1-й реактор</w:t>
                      </w:r>
                    </w:p>
                  </w:txbxContent>
                </v:textbox>
              </v:rect>
            </w:pict>
          </mc:Fallback>
        </mc:AlternateContent>
      </w:r>
      <w:r>
        <w:rPr>
          <w:noProof/>
        </w:rPr>
        <mc:AlternateContent>
          <mc:Choice Requires="wps">
            <w:drawing>
              <wp:anchor distT="0" distB="0" distL="114300" distR="114300" simplePos="0" relativeHeight="251642368" behindDoc="0" locked="0" layoutInCell="1" allowOverlap="1" wp14:anchorId="4CB26203" wp14:editId="5FFFFD50">
                <wp:simplePos x="0" y="0"/>
                <wp:positionH relativeFrom="column">
                  <wp:posOffset>1714500</wp:posOffset>
                </wp:positionH>
                <wp:positionV relativeFrom="paragraph">
                  <wp:posOffset>74295</wp:posOffset>
                </wp:positionV>
                <wp:extent cx="1485900" cy="342900"/>
                <wp:effectExtent l="13335" t="6985" r="5715" b="12065"/>
                <wp:wrapNone/>
                <wp:docPr id="199464757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1AF09905" w14:textId="77777777" w:rsidR="00D62994" w:rsidRDefault="00D62994" w:rsidP="00F069AF">
                            <w:pPr>
                              <w:jc w:val="center"/>
                            </w:pPr>
                            <w:r>
                              <w:rPr>
                                <w:lang w:val="en-US"/>
                              </w:rPr>
                              <w:t>n-</w:t>
                            </w:r>
                            <w:r>
                              <w:t>й реактор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26203" id="Rectangle 5" o:spid="_x0000_s1028" style="position:absolute;left:0;text-align:left;margin-left:135pt;margin-top:5.85pt;width:117pt;height:2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">
                <v:textbox>
                  <w:txbxContent>
                    <w:p w14:paraId="1AF09905" w14:textId="77777777" w:rsidR="00D62994" w:rsidRDefault="00D62994" w:rsidP="00F069AF">
                      <w:pPr>
                        <w:jc w:val="center"/>
                      </w:pPr>
                      <w:r>
                        <w:rPr>
                          <w:lang w:val="en-US"/>
                        </w:rPr>
                        <w:t>n-</w:t>
                      </w:r>
                      <w:r>
                        <w:t>й реактор</w:t>
                      </w:r>
                    </w:p>
                  </w:txbxContent>
                </v:textbox>
              </v:rect>
            </w:pict>
          </mc:Fallback>
        </mc:AlternateContent>
      </w:r>
      <w:r>
        <w:rPr>
          <w:noProof/>
        </w:rPr>
        <mc:AlternateContent>
          <mc:Choice Requires="wps">
            <w:drawing>
              <wp:anchor distT="0" distB="0" distL="114300" distR="114300" simplePos="0" relativeHeight="251641344" behindDoc="0" locked="0" layoutInCell="1" allowOverlap="1" wp14:anchorId="7266EDE5" wp14:editId="449F8B45">
                <wp:simplePos x="0" y="0"/>
                <wp:positionH relativeFrom="column">
                  <wp:posOffset>114300</wp:posOffset>
                </wp:positionH>
                <wp:positionV relativeFrom="paragraph">
                  <wp:posOffset>74295</wp:posOffset>
                </wp:positionV>
                <wp:extent cx="1371600" cy="342900"/>
                <wp:effectExtent l="13335" t="6985" r="5715" b="12065"/>
                <wp:wrapNone/>
                <wp:docPr id="163753300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14:paraId="5E85046C" w14:textId="77777777" w:rsidR="00D62994" w:rsidRDefault="00D62994" w:rsidP="00F069AF">
                            <w:pPr>
                              <w:jc w:val="center"/>
                            </w:pPr>
                            <w:r>
                              <w:t>2-й абсорбер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6EDE5" id="Rectangle 6" o:spid="_x0000_s1029" style="position:absolute;left:0;text-align:left;margin-left:9pt;margin-top:5.85pt;width:108pt;height:2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">
                <v:textbox>
                  <w:txbxContent>
                    <w:p w14:paraId="5E85046C" w14:textId="77777777" w:rsidR="00D62994" w:rsidRDefault="00D62994" w:rsidP="00F069AF">
                      <w:pPr>
                        <w:jc w:val="center"/>
                      </w:pPr>
                      <w:r>
                        <w:t>2-й абсорбер</w:t>
                      </w:r>
                    </w:p>
                  </w:txbxContent>
                </v:textbox>
              </v:rect>
            </w:pict>
          </mc:Fallback>
        </mc:AlternateContent>
      </w:r>
    </w:p>
    <w:p w14:paraId="67EE3692" w14:textId="3A48D094" w:rsidR="00F069AF" w:rsidRPr="00723DD2" w:rsidRDefault="00B10C46" w:rsidP="00723DD2">
      <w:pPr>
        <w:spacing w:line="360" w:lineRule="auto"/>
        <w:ind w:firstLine="709"/>
        <w:jc w:val="both"/>
        <w:rPr>
          <w:color w:val="000000"/>
          <w:sz w:val="28"/>
          <w:szCs w:val="28"/>
        </w:rPr>
      </w:pPr>
      <w:r>
        <w:rPr>
          <w:noProof/>
        </w:rPr>
        <mc:AlternateContent>
          <mc:Choice Requires="wps">
            <w:drawing>
              <wp:anchor distT="0" distB="0" distL="114300" distR="114300" simplePos="0" relativeHeight="251657728" behindDoc="0" locked="0" layoutInCell="1" allowOverlap="1" wp14:anchorId="71C15E1A" wp14:editId="379DC2D9">
                <wp:simplePos x="0" y="0"/>
                <wp:positionH relativeFrom="column">
                  <wp:posOffset>5486400</wp:posOffset>
                </wp:positionH>
                <wp:positionV relativeFrom="paragraph">
                  <wp:posOffset>194945</wp:posOffset>
                </wp:positionV>
                <wp:extent cx="0" cy="1028700"/>
                <wp:effectExtent l="13335" t="5715" r="5715" b="13335"/>
                <wp:wrapNone/>
                <wp:docPr id="20439607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9A51E"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5.35pt" to="6in,9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"/>
            </w:pict>
          </mc:Fallback>
        </mc:AlternateContent>
      </w:r>
      <w:r>
        <w:rPr>
          <w:noProof/>
        </w:rPr>
        <mc:AlternateContent>
          <mc:Choice Requires="wps">
            <w:drawing>
              <wp:anchor distT="0" distB="0" distL="114300" distR="114300" simplePos="0" relativeHeight="251656704" behindDoc="0" locked="0" layoutInCell="1" allowOverlap="1" wp14:anchorId="22440BA6" wp14:editId="188F98DE">
                <wp:simplePos x="0" y="0"/>
                <wp:positionH relativeFrom="column">
                  <wp:posOffset>4343400</wp:posOffset>
                </wp:positionH>
                <wp:positionV relativeFrom="paragraph">
                  <wp:posOffset>194945</wp:posOffset>
                </wp:positionV>
                <wp:extent cx="0" cy="1028700"/>
                <wp:effectExtent l="13335" t="5715" r="5715" b="13335"/>
                <wp:wrapNone/>
                <wp:docPr id="97449377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685B6" id="Line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15.35pt" to="342pt,9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"/>
            </w:pict>
          </mc:Fallback>
        </mc:AlternateContent>
      </w:r>
      <w:r>
        <w:rPr>
          <w:noProof/>
        </w:rPr>
        <mc:AlternateContent>
          <mc:Choice Requires="wps">
            <w:drawing>
              <wp:anchor distT="0" distB="0" distL="114300" distR="114300" simplePos="0" relativeHeight="251655680" behindDoc="0" locked="0" layoutInCell="1" allowOverlap="1" wp14:anchorId="277FB10E" wp14:editId="2F70D1DE">
                <wp:simplePos x="0" y="0"/>
                <wp:positionH relativeFrom="column">
                  <wp:posOffset>2971800</wp:posOffset>
                </wp:positionH>
                <wp:positionV relativeFrom="paragraph">
                  <wp:posOffset>194945</wp:posOffset>
                </wp:positionV>
                <wp:extent cx="0" cy="1028700"/>
                <wp:effectExtent l="13335" t="5715" r="5715" b="13335"/>
                <wp:wrapNone/>
                <wp:docPr id="97787246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9EE6EB" id="Line 9"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5.35pt" to="234pt,9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"/>
            </w:pict>
          </mc:Fallback>
        </mc:AlternateContent>
      </w:r>
      <w:r>
        <w:rPr>
          <w:noProof/>
        </w:rPr>
        <mc:AlternateContent>
          <mc:Choice Requires="wps">
            <w:drawing>
              <wp:anchor distT="0" distB="0" distL="114300" distR="114300" simplePos="0" relativeHeight="251654656" behindDoc="0" locked="0" layoutInCell="1" allowOverlap="1" wp14:anchorId="68B82014" wp14:editId="5F6688D5">
                <wp:simplePos x="0" y="0"/>
                <wp:positionH relativeFrom="column">
                  <wp:posOffset>1943100</wp:posOffset>
                </wp:positionH>
                <wp:positionV relativeFrom="paragraph">
                  <wp:posOffset>194945</wp:posOffset>
                </wp:positionV>
                <wp:extent cx="0" cy="1028700"/>
                <wp:effectExtent l="13335" t="5715" r="5715" b="13335"/>
                <wp:wrapNone/>
                <wp:docPr id="119216782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3AC08" id="Line 10"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5.35pt" to="153pt,9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"/>
            </w:pict>
          </mc:Fallback>
        </mc:AlternateContent>
      </w:r>
      <w:r>
        <w:rPr>
          <w:noProof/>
        </w:rPr>
        <mc:AlternateContent>
          <mc:Choice Requires="wps">
            <w:drawing>
              <wp:anchor distT="0" distB="0" distL="114300" distR="114300" simplePos="0" relativeHeight="251674112" behindDoc="0" locked="0" layoutInCell="1" allowOverlap="1" wp14:anchorId="7AB38FBB" wp14:editId="01B849C7">
                <wp:simplePos x="0" y="0"/>
                <wp:positionH relativeFrom="column">
                  <wp:posOffset>800100</wp:posOffset>
                </wp:positionH>
                <wp:positionV relativeFrom="paragraph">
                  <wp:posOffset>194945</wp:posOffset>
                </wp:positionV>
                <wp:extent cx="0" cy="1028700"/>
                <wp:effectExtent l="13335" t="5715" r="5715" b="13335"/>
                <wp:wrapNone/>
                <wp:docPr id="30786437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7F7F8" id="Line 11"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5.35pt" to="63pt,9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"/>
            </w:pict>
          </mc:Fallback>
        </mc:AlternateContent>
      </w:r>
    </w:p>
    <w:p w14:paraId="38B070DB" w14:textId="11374A52" w:rsidR="00F069AF" w:rsidRPr="00723DD2" w:rsidRDefault="00B10C46" w:rsidP="00723DD2">
      <w:pPr>
        <w:spacing w:line="360" w:lineRule="auto"/>
        <w:ind w:firstLine="709"/>
        <w:jc w:val="both"/>
        <w:rPr>
          <w:color w:val="000000"/>
          <w:sz w:val="28"/>
          <w:szCs w:val="28"/>
        </w:rPr>
      </w:pPr>
      <w:r>
        <w:rPr>
          <w:noProof/>
        </w:rPr>
        <mc:AlternateContent>
          <mc:Choice Requires="wps">
            <w:drawing>
              <wp:anchor distT="0" distB="0" distL="114300" distR="114300" simplePos="0" relativeHeight="251650560" behindDoc="0" locked="0" layoutInCell="1" allowOverlap="1" wp14:anchorId="559DEB6C" wp14:editId="6BE37CCA">
                <wp:simplePos x="0" y="0"/>
                <wp:positionH relativeFrom="column">
                  <wp:posOffset>152400</wp:posOffset>
                </wp:positionH>
                <wp:positionV relativeFrom="paragraph">
                  <wp:posOffset>2540</wp:posOffset>
                </wp:positionV>
                <wp:extent cx="457200" cy="325120"/>
                <wp:effectExtent l="3810" t="0" r="0" b="2540"/>
                <wp:wrapNone/>
                <wp:docPr id="9324162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25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0CA10" w14:textId="77777777" w:rsidR="00D62994" w:rsidRDefault="00D62994" w:rsidP="00F069AF">
                            <w:pPr>
                              <w:rPr>
                                <w:lang w:val="en-US"/>
                              </w:rPr>
                            </w:pPr>
                            <w:r>
                              <w:rPr>
                                <w:lang w:val="en-US"/>
                              </w:rPr>
                              <w:t>t</w:t>
                            </w:r>
                            <w:r>
                              <w:rPr>
                                <w:vertAlign w:val="subscript"/>
                                <w:lang w:val="en-US"/>
                              </w:rPr>
                              <w:t>a2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DEB6C" id="Text Box 12" o:spid="_x0000_s1030" type="#_x0000_t202" style="position:absolute;left:0;text-align:left;margin-left:12pt;margin-top:.2pt;width:36pt;height:25.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" stroked="f">
                <v:textbox>
                  <w:txbxContent>
                    <w:p w14:paraId="2DF0CA10" w14:textId="77777777" w:rsidR="00D62994" w:rsidRDefault="00D62994" w:rsidP="00F069AF">
                      <w:pPr>
                        <w:rPr>
                          <w:lang w:val="en-US"/>
                        </w:rPr>
                      </w:pPr>
                      <w:r>
                        <w:rPr>
                          <w:lang w:val="en-US"/>
                        </w:rPr>
                        <w:t>t</w:t>
                      </w:r>
                      <w:r>
                        <w:rPr>
                          <w:vertAlign w:val="subscript"/>
                          <w:lang w:val="en-US"/>
                        </w:rPr>
                        <w:t>a2</w:t>
                      </w:r>
                    </w:p>
                  </w:txbxContent>
                </v:textbox>
              </v:shape>
            </w:pict>
          </mc:Fallback>
        </mc:AlternateContent>
      </w:r>
    </w:p>
    <w:p w14:paraId="63E65806" w14:textId="7041D8E9" w:rsidR="00F069AF" w:rsidRPr="00723DD2" w:rsidRDefault="00B10C46" w:rsidP="00723DD2">
      <w:pPr>
        <w:spacing w:line="360" w:lineRule="auto"/>
        <w:ind w:firstLine="709"/>
        <w:jc w:val="both"/>
        <w:rPr>
          <w:color w:val="000000"/>
          <w:sz w:val="28"/>
          <w:szCs w:val="28"/>
        </w:rPr>
      </w:pPr>
      <w:r>
        <w:rPr>
          <w:noProof/>
        </w:rPr>
        <mc:AlternateContent>
          <mc:Choice Requires="wps">
            <w:drawing>
              <wp:anchor distT="0" distB="0" distL="114300" distR="114300" simplePos="0" relativeHeight="251653632" behindDoc="0" locked="0" layoutInCell="1" allowOverlap="1" wp14:anchorId="265D7D0E" wp14:editId="0470A3A0">
                <wp:simplePos x="0" y="0"/>
                <wp:positionH relativeFrom="column">
                  <wp:posOffset>1295400</wp:posOffset>
                </wp:positionH>
                <wp:positionV relativeFrom="paragraph">
                  <wp:posOffset>267335</wp:posOffset>
                </wp:positionV>
                <wp:extent cx="457200" cy="342900"/>
                <wp:effectExtent l="3810" t="0" r="0" b="3810"/>
                <wp:wrapNone/>
                <wp:docPr id="137970754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63160F" w14:textId="77777777" w:rsidR="00D62994" w:rsidRDefault="00D62994" w:rsidP="00F069AF">
                            <w:pPr>
                              <w:rPr>
                                <w:lang w:val="en-US"/>
                              </w:rPr>
                            </w:pPr>
                            <w:r>
                              <w:rPr>
                                <w:lang w:val="en-US"/>
                              </w:rPr>
                              <w:t>T</w:t>
                            </w:r>
                            <w:r>
                              <w:rPr>
                                <w:vertAlign w:val="subscript"/>
                                <w:lang w:val="en-US"/>
                              </w:rPr>
                              <w: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D7D0E" id="Text Box 13" o:spid="_x0000_s1031" type="#_x0000_t202" style="position:absolute;left:0;text-align:left;margin-left:102pt;margin-top:21.05pt;width:36pt;height:2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" stroked="f">
                <v:textbox>
                  <w:txbxContent>
                    <w:p w14:paraId="3D63160F" w14:textId="77777777" w:rsidR="00D62994" w:rsidRDefault="00D62994" w:rsidP="00F069AF">
                      <w:pPr>
                        <w:rPr>
                          <w:lang w:val="en-US"/>
                        </w:rPr>
                      </w:pPr>
                      <w:r>
                        <w:rPr>
                          <w:lang w:val="en-US"/>
                        </w:rPr>
                        <w:t>T</w:t>
                      </w:r>
                      <w:r>
                        <w:rPr>
                          <w:vertAlign w:val="subscript"/>
                          <w:lang w:val="en-US"/>
                        </w:rPr>
                        <w:t>n</w:t>
                      </w:r>
                    </w:p>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6B934E5C" wp14:editId="5108B1E6">
                <wp:simplePos x="0" y="0"/>
                <wp:positionH relativeFrom="column">
                  <wp:posOffset>2362200</wp:posOffset>
                </wp:positionH>
                <wp:positionV relativeFrom="paragraph">
                  <wp:posOffset>267335</wp:posOffset>
                </wp:positionV>
                <wp:extent cx="457200" cy="228600"/>
                <wp:effectExtent l="3810" t="0" r="0" b="3810"/>
                <wp:wrapNone/>
                <wp:docPr id="141687492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48988F" w14:textId="77777777" w:rsidR="00D62994" w:rsidRDefault="00D62994" w:rsidP="00F069AF">
                            <w:pPr>
                              <w:rPr>
                                <w:lang w:val="en-US"/>
                              </w:rPr>
                            </w:pPr>
                            <w:r>
                              <w:rPr>
                                <w:lang w:val="en-US"/>
                              </w:rPr>
                              <w:t>tn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934E5C" id="Text Box 14" o:spid="_x0000_s1032" type="#_x0000_t202" style="position:absolute;left:0;text-align:left;margin-left:186pt;margin-top:21.05pt;width:36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" stroked="f">
                <v:textbox>
                  <w:txbxContent>
                    <w:p w14:paraId="7248988F" w14:textId="77777777" w:rsidR="00D62994" w:rsidRDefault="00D62994" w:rsidP="00F069AF">
                      <w:pPr>
                        <w:rPr>
                          <w:lang w:val="en-US"/>
                        </w:rPr>
                      </w:pPr>
                      <w:r>
                        <w:rPr>
                          <w:lang w:val="en-US"/>
                        </w:rPr>
                        <w:t>tn</w:t>
                      </w:r>
                    </w:p>
                  </w:txbxContent>
                </v:textbox>
              </v:shape>
            </w:pict>
          </mc:Fallback>
        </mc:AlternateContent>
      </w:r>
      <w:r>
        <w:rPr>
          <w:noProof/>
        </w:rPr>
        <mc:AlternateContent>
          <mc:Choice Requires="wps">
            <w:drawing>
              <wp:anchor distT="0" distB="0" distL="114300" distR="114300" simplePos="0" relativeHeight="251665920" behindDoc="0" locked="0" layoutInCell="1" allowOverlap="1" wp14:anchorId="0D321C2E" wp14:editId="6FE57CA1">
                <wp:simplePos x="0" y="0"/>
                <wp:positionH relativeFrom="column">
                  <wp:posOffset>3505200</wp:posOffset>
                </wp:positionH>
                <wp:positionV relativeFrom="paragraph">
                  <wp:posOffset>267335</wp:posOffset>
                </wp:positionV>
                <wp:extent cx="457200" cy="342900"/>
                <wp:effectExtent l="3810" t="0" r="0" b="3810"/>
                <wp:wrapNone/>
                <wp:docPr id="197320394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4E216E" w14:textId="77777777" w:rsidR="00D62994" w:rsidRDefault="00D62994" w:rsidP="00F069AF">
                            <w:pPr>
                              <w:rPr>
                                <w:lang w:val="en-US"/>
                              </w:rPr>
                            </w:pPr>
                            <w:r>
                              <w:rPr>
                                <w:lang w:val="en-US"/>
                              </w:rPr>
                              <w:t>t</w:t>
                            </w:r>
                            <w:r>
                              <w:rPr>
                                <w:vertAlign w:val="subscript"/>
                                <w:lang w:val="en-US"/>
                              </w:rPr>
                              <w:t>m+1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21C2E" id="Text Box 15" o:spid="_x0000_s1033" type="#_x0000_t202" style="position:absolute;left:0;text-align:left;margin-left:276pt;margin-top:21.05pt;width:36pt;height:2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" stroked="f">
                <v:textbox>
                  <w:txbxContent>
                    <w:p w14:paraId="4D4E216E" w14:textId="77777777" w:rsidR="00D62994" w:rsidRDefault="00D62994" w:rsidP="00F069AF">
                      <w:pPr>
                        <w:rPr>
                          <w:lang w:val="en-US"/>
                        </w:rPr>
                      </w:pPr>
                      <w:r>
                        <w:rPr>
                          <w:lang w:val="en-US"/>
                        </w:rPr>
                        <w:t>t</w:t>
                      </w:r>
                      <w:r>
                        <w:rPr>
                          <w:vertAlign w:val="subscript"/>
                          <w:lang w:val="en-US"/>
                        </w:rPr>
                        <w:t>m+1</w:t>
                      </w:r>
                    </w:p>
                  </w:txbxContent>
                </v:textbox>
              </v:shape>
            </w:pict>
          </mc:Fallback>
        </mc:AlternateContent>
      </w:r>
    </w:p>
    <w:p w14:paraId="16CBCF8D" w14:textId="24A536B7" w:rsidR="00F069AF" w:rsidRPr="00723DD2" w:rsidRDefault="00B10C46" w:rsidP="00723DD2">
      <w:pPr>
        <w:spacing w:line="360" w:lineRule="auto"/>
        <w:ind w:firstLine="709"/>
        <w:jc w:val="both"/>
        <w:rPr>
          <w:color w:val="000000"/>
          <w:sz w:val="28"/>
          <w:szCs w:val="28"/>
        </w:rPr>
      </w:pPr>
      <w:r>
        <w:rPr>
          <w:noProof/>
        </w:rPr>
        <mc:AlternateContent>
          <mc:Choice Requires="wps">
            <w:drawing>
              <wp:anchor distT="0" distB="0" distL="114300" distR="114300" simplePos="0" relativeHeight="251652608" behindDoc="0" locked="0" layoutInCell="1" allowOverlap="1" wp14:anchorId="566FD4D2" wp14:editId="5D4B1659">
                <wp:simplePos x="0" y="0"/>
                <wp:positionH relativeFrom="column">
                  <wp:posOffset>-304800</wp:posOffset>
                </wp:positionH>
                <wp:positionV relativeFrom="paragraph">
                  <wp:posOffset>74930</wp:posOffset>
                </wp:positionV>
                <wp:extent cx="381000" cy="342900"/>
                <wp:effectExtent l="3810" t="0" r="0" b="3810"/>
                <wp:wrapNone/>
                <wp:docPr id="45375769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42E757" w14:textId="77777777" w:rsidR="00D62994" w:rsidRDefault="00D62994" w:rsidP="00F069AF">
                            <w:pPr>
                              <w:rPr>
                                <w:vertAlign w:val="subscript"/>
                                <w:lang w:val="en-US"/>
                              </w:rPr>
                            </w:pPr>
                            <w:r>
                              <w:rPr>
                                <w:lang w:val="en-US"/>
                              </w:rPr>
                              <w:t>t</w:t>
                            </w:r>
                            <w:r>
                              <w:rPr>
                                <w:vertAlign w:val="subscript"/>
                                <w:lang w:val="en-US"/>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FD4D2" id="Text Box 16" o:spid="_x0000_s1034" type="#_x0000_t202" style="position:absolute;left:0;text-align:left;margin-left:-24pt;margin-top:5.9pt;width:30pt;height: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" stroked="f">
                <v:textbox>
                  <w:txbxContent>
                    <w:p w14:paraId="5042E757" w14:textId="77777777" w:rsidR="00D62994" w:rsidRDefault="00D62994" w:rsidP="00F069AF">
                      <w:pPr>
                        <w:rPr>
                          <w:vertAlign w:val="subscript"/>
                          <w:lang w:val="en-US"/>
                        </w:rPr>
                      </w:pPr>
                      <w:r>
                        <w:rPr>
                          <w:lang w:val="en-US"/>
                        </w:rPr>
                        <w:t>t</w:t>
                      </w:r>
                      <w:r>
                        <w:rPr>
                          <w:vertAlign w:val="subscript"/>
                          <w:lang w:val="en-US"/>
                        </w:rPr>
                        <w:t>0</w:t>
                      </w:r>
                    </w:p>
                  </w:txbxContent>
                </v:textbox>
              </v:shape>
            </w:pict>
          </mc:Fallback>
        </mc:AlternateContent>
      </w:r>
      <w:r>
        <w:rPr>
          <w:noProof/>
        </w:rPr>
        <mc:AlternateContent>
          <mc:Choice Requires="wps">
            <w:drawing>
              <wp:anchor distT="0" distB="0" distL="114300" distR="114300" simplePos="0" relativeHeight="251666944" behindDoc="0" locked="0" layoutInCell="1" allowOverlap="1" wp14:anchorId="1B445A67" wp14:editId="3561FB41">
                <wp:simplePos x="0" y="0"/>
                <wp:positionH relativeFrom="column">
                  <wp:posOffset>4724400</wp:posOffset>
                </wp:positionH>
                <wp:positionV relativeFrom="paragraph">
                  <wp:posOffset>74930</wp:posOffset>
                </wp:positionV>
                <wp:extent cx="571500" cy="228600"/>
                <wp:effectExtent l="3810" t="0" r="0" b="3810"/>
                <wp:wrapNone/>
                <wp:docPr id="115399947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205AE" w14:textId="77777777" w:rsidR="00D62994" w:rsidRDefault="00D62994" w:rsidP="00F069AF">
                            <w:pPr>
                              <w:rPr>
                                <w:lang w:val="en-US"/>
                              </w:rPr>
                            </w:pPr>
                            <w:r>
                              <w:rPr>
                                <w:lang w:val="en-US"/>
                              </w:rPr>
                              <w:t>T</w:t>
                            </w:r>
                            <w:r>
                              <w:rPr>
                                <w:vertAlign w:val="subscript"/>
                                <w:lang w:val="en-US"/>
                              </w:rPr>
                              <w:t>m+1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45A67" id="Text Box 17" o:spid="_x0000_s1035" type="#_x0000_t202" style="position:absolute;left:0;text-align:left;margin-left:372pt;margin-top:5.9pt;width:45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" stroked="f">
                <v:textbox>
                  <w:txbxContent>
                    <w:p w14:paraId="0F5205AE" w14:textId="77777777" w:rsidR="00D62994" w:rsidRDefault="00D62994" w:rsidP="00F069AF">
                      <w:pPr>
                        <w:rPr>
                          <w:lang w:val="en-US"/>
                        </w:rPr>
                      </w:pPr>
                      <w:r>
                        <w:rPr>
                          <w:lang w:val="en-US"/>
                        </w:rPr>
                        <w:t>T</w:t>
                      </w:r>
                      <w:r>
                        <w:rPr>
                          <w:vertAlign w:val="subscript"/>
                          <w:lang w:val="en-US"/>
                        </w:rPr>
                        <w:t>m+1</w:t>
                      </w:r>
                    </w:p>
                  </w:txbxContent>
                </v:textbox>
              </v:shape>
            </w:pict>
          </mc:Fallback>
        </mc:AlternateContent>
      </w:r>
    </w:p>
    <w:p w14:paraId="23E600E2" w14:textId="073E2E0E" w:rsidR="00F069AF" w:rsidRPr="00723DD2" w:rsidRDefault="00B10C46" w:rsidP="00723DD2">
      <w:pPr>
        <w:spacing w:line="360" w:lineRule="auto"/>
        <w:ind w:firstLine="709"/>
        <w:jc w:val="both"/>
        <w:rPr>
          <w:color w:val="000000"/>
          <w:sz w:val="28"/>
          <w:szCs w:val="28"/>
        </w:rPr>
      </w:pPr>
      <w:r>
        <w:rPr>
          <w:noProof/>
        </w:rPr>
        <mc:AlternateContent>
          <mc:Choice Requires="wps">
            <w:drawing>
              <wp:anchor distT="0" distB="0" distL="114300" distR="114300" simplePos="0" relativeHeight="251644416" behindDoc="0" locked="0" layoutInCell="1" allowOverlap="1" wp14:anchorId="284CDA4A" wp14:editId="762F14CF">
                <wp:simplePos x="0" y="0"/>
                <wp:positionH relativeFrom="column">
                  <wp:posOffset>228600</wp:posOffset>
                </wp:positionH>
                <wp:positionV relativeFrom="paragraph">
                  <wp:posOffset>111125</wp:posOffset>
                </wp:positionV>
                <wp:extent cx="5486400" cy="342900"/>
                <wp:effectExtent l="13335" t="5715" r="5715" b="13335"/>
                <wp:wrapNone/>
                <wp:docPr id="91478114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42900"/>
                        </a:xfrm>
                        <a:prstGeom prst="rect">
                          <a:avLst/>
                        </a:prstGeom>
                        <a:solidFill>
                          <a:srgbClr val="FFFFFF"/>
                        </a:solidFill>
                        <a:ln w="9525">
                          <a:solidFill>
                            <a:srgbClr val="000000"/>
                          </a:solidFill>
                          <a:miter lim="800000"/>
                          <a:headEnd/>
                          <a:tailEnd/>
                        </a:ln>
                      </wps:spPr>
                      <wps:txbx>
                        <w:txbxContent>
                          <w:p w14:paraId="0CDA0888" w14:textId="77777777" w:rsidR="00D62994" w:rsidRDefault="00D62994" w:rsidP="00F069AF">
                            <w:pPr>
                              <w:jc w:val="center"/>
                            </w:pPr>
                            <w:r>
                              <w:t>Система теплообмена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CDA4A" id="Rectangle 18" o:spid="_x0000_s1036" style="position:absolute;left:0;text-align:left;margin-left:18pt;margin-top:8.75pt;width:6in;height:2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">
                <v:textbox>
                  <w:txbxContent>
                    <w:p w14:paraId="0CDA0888" w14:textId="77777777" w:rsidR="00D62994" w:rsidRDefault="00D62994" w:rsidP="00F069AF">
                      <w:pPr>
                        <w:jc w:val="center"/>
                      </w:pPr>
                      <w:r>
                        <w:t>Система теплообмена</w:t>
                      </w:r>
                    </w:p>
                  </w:txbxContent>
                </v:textbox>
              </v:rect>
            </w:pict>
          </mc:Fallback>
        </mc:AlternateContent>
      </w:r>
    </w:p>
    <w:p w14:paraId="49BC9B78" w14:textId="4E9CCD1F" w:rsidR="00F069AF" w:rsidRPr="00723DD2" w:rsidRDefault="00B10C46" w:rsidP="00723DD2">
      <w:pPr>
        <w:spacing w:line="360" w:lineRule="auto"/>
        <w:ind w:firstLine="709"/>
        <w:jc w:val="both"/>
        <w:rPr>
          <w:color w:val="000000"/>
          <w:sz w:val="28"/>
          <w:szCs w:val="28"/>
        </w:rPr>
      </w:pPr>
      <w:r>
        <w:rPr>
          <w:noProof/>
        </w:rPr>
        <mc:AlternateContent>
          <mc:Choice Requires="wps">
            <w:drawing>
              <wp:anchor distT="0" distB="0" distL="114300" distR="114300" simplePos="0" relativeHeight="251663872" behindDoc="0" locked="0" layoutInCell="1" allowOverlap="1" wp14:anchorId="275F1D8E" wp14:editId="045BBE36">
                <wp:simplePos x="0" y="0"/>
                <wp:positionH relativeFrom="column">
                  <wp:posOffset>5410200</wp:posOffset>
                </wp:positionH>
                <wp:positionV relativeFrom="paragraph">
                  <wp:posOffset>147320</wp:posOffset>
                </wp:positionV>
                <wp:extent cx="0" cy="800100"/>
                <wp:effectExtent l="13335" t="5715" r="5715" b="13335"/>
                <wp:wrapNone/>
                <wp:docPr id="74643167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BFB4E" id="Line 19"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pt,11.6pt" to="426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"/>
            </w:pict>
          </mc:Fallback>
        </mc:AlternateContent>
      </w:r>
      <w:r>
        <w:rPr>
          <w:noProof/>
        </w:rPr>
        <mc:AlternateContent>
          <mc:Choice Requires="wps">
            <w:drawing>
              <wp:anchor distT="0" distB="0" distL="114300" distR="114300" simplePos="0" relativeHeight="251662848" behindDoc="0" locked="0" layoutInCell="1" allowOverlap="1" wp14:anchorId="06FD8DCE" wp14:editId="29BC93C2">
                <wp:simplePos x="0" y="0"/>
                <wp:positionH relativeFrom="column">
                  <wp:posOffset>4572000</wp:posOffset>
                </wp:positionH>
                <wp:positionV relativeFrom="paragraph">
                  <wp:posOffset>147320</wp:posOffset>
                </wp:positionV>
                <wp:extent cx="0" cy="800100"/>
                <wp:effectExtent l="13335" t="5715" r="5715" b="13335"/>
                <wp:wrapNone/>
                <wp:docPr id="303602666"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1FAA4C" id="Line 20"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11.6pt" to="5in,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"/>
            </w:pict>
          </mc:Fallback>
        </mc:AlternateContent>
      </w:r>
      <w:r>
        <w:rPr>
          <w:noProof/>
        </w:rPr>
        <mc:AlternateContent>
          <mc:Choice Requires="wps">
            <w:drawing>
              <wp:anchor distT="0" distB="0" distL="114300" distR="114300" simplePos="0" relativeHeight="251661824" behindDoc="0" locked="0" layoutInCell="1" allowOverlap="1" wp14:anchorId="4835DAAC" wp14:editId="0492B985">
                <wp:simplePos x="0" y="0"/>
                <wp:positionH relativeFrom="column">
                  <wp:posOffset>3733800</wp:posOffset>
                </wp:positionH>
                <wp:positionV relativeFrom="paragraph">
                  <wp:posOffset>147320</wp:posOffset>
                </wp:positionV>
                <wp:extent cx="0" cy="800100"/>
                <wp:effectExtent l="13335" t="5715" r="5715" b="13335"/>
                <wp:wrapNone/>
                <wp:docPr id="81964505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38385" id="Line 2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11.6pt" to="294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"/>
            </w:pict>
          </mc:Fallback>
        </mc:AlternateContent>
      </w:r>
      <w:r>
        <w:rPr>
          <w:noProof/>
        </w:rPr>
        <mc:AlternateContent>
          <mc:Choice Requires="wps">
            <w:drawing>
              <wp:anchor distT="0" distB="0" distL="114300" distR="114300" simplePos="0" relativeHeight="251660800" behindDoc="0" locked="0" layoutInCell="1" allowOverlap="1" wp14:anchorId="5512D339" wp14:editId="4EF0C83D">
                <wp:simplePos x="0" y="0"/>
                <wp:positionH relativeFrom="column">
                  <wp:posOffset>2819400</wp:posOffset>
                </wp:positionH>
                <wp:positionV relativeFrom="paragraph">
                  <wp:posOffset>147320</wp:posOffset>
                </wp:positionV>
                <wp:extent cx="0" cy="800100"/>
                <wp:effectExtent l="13335" t="5715" r="5715" b="13335"/>
                <wp:wrapNone/>
                <wp:docPr id="117141125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CC5CB" id="Line 2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11.6pt" to="222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"/>
            </w:pict>
          </mc:Fallback>
        </mc:AlternateContent>
      </w:r>
      <w:r>
        <w:rPr>
          <w:noProof/>
        </w:rPr>
        <mc:AlternateContent>
          <mc:Choice Requires="wps">
            <w:drawing>
              <wp:anchor distT="0" distB="0" distL="114300" distR="114300" simplePos="0" relativeHeight="251659776" behindDoc="0" locked="0" layoutInCell="1" allowOverlap="1" wp14:anchorId="4E3E0A46" wp14:editId="4A2CAE2F">
                <wp:simplePos x="0" y="0"/>
                <wp:positionH relativeFrom="column">
                  <wp:posOffset>1371600</wp:posOffset>
                </wp:positionH>
                <wp:positionV relativeFrom="paragraph">
                  <wp:posOffset>147320</wp:posOffset>
                </wp:positionV>
                <wp:extent cx="0" cy="800100"/>
                <wp:effectExtent l="13335" t="5715" r="5715" b="13335"/>
                <wp:wrapNone/>
                <wp:docPr id="209003614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12300" id="Line 2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1.6pt" to="108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"/>
            </w:pict>
          </mc:Fallback>
        </mc:AlternateContent>
      </w:r>
      <w:r>
        <w:rPr>
          <w:noProof/>
        </w:rPr>
        <mc:AlternateContent>
          <mc:Choice Requires="wps">
            <w:drawing>
              <wp:anchor distT="0" distB="0" distL="114300" distR="114300" simplePos="0" relativeHeight="251658752" behindDoc="0" locked="0" layoutInCell="1" allowOverlap="1" wp14:anchorId="3D1CEDBB" wp14:editId="3EB4CB6D">
                <wp:simplePos x="0" y="0"/>
                <wp:positionH relativeFrom="column">
                  <wp:posOffset>457200</wp:posOffset>
                </wp:positionH>
                <wp:positionV relativeFrom="paragraph">
                  <wp:posOffset>147320</wp:posOffset>
                </wp:positionV>
                <wp:extent cx="0" cy="800100"/>
                <wp:effectExtent l="13335" t="5715" r="5715" b="13335"/>
                <wp:wrapNone/>
                <wp:docPr id="185007352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F5A15C" id="Line 2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6pt" to="36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"/>
            </w:pict>
          </mc:Fallback>
        </mc:AlternateContent>
      </w:r>
      <w:r>
        <w:rPr>
          <w:noProof/>
        </w:rPr>
        <mc:AlternateContent>
          <mc:Choice Requires="wps">
            <w:drawing>
              <wp:anchor distT="0" distB="0" distL="114300" distR="114300" simplePos="0" relativeHeight="251651584" behindDoc="0" locked="0" layoutInCell="1" allowOverlap="1" wp14:anchorId="19D8F1A8" wp14:editId="6324B007">
                <wp:simplePos x="0" y="0"/>
                <wp:positionH relativeFrom="column">
                  <wp:posOffset>-342900</wp:posOffset>
                </wp:positionH>
                <wp:positionV relativeFrom="paragraph">
                  <wp:posOffset>33020</wp:posOffset>
                </wp:positionV>
                <wp:extent cx="571500" cy="0"/>
                <wp:effectExtent l="13335" t="53340" r="15240" b="60960"/>
                <wp:wrapNone/>
                <wp:docPr id="1877346530"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AAF53" id="Line 25"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6pt" to="18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">
                <v:stroke endarrow="block"/>
              </v:line>
            </w:pict>
          </mc:Fallback>
        </mc:AlternateContent>
      </w:r>
    </w:p>
    <w:p w14:paraId="63A51B5D" w14:textId="762A716C" w:rsidR="00F069AF" w:rsidRPr="00723DD2" w:rsidRDefault="00B10C46" w:rsidP="00723DD2">
      <w:pPr>
        <w:spacing w:line="360" w:lineRule="auto"/>
        <w:ind w:firstLine="709"/>
        <w:jc w:val="both"/>
        <w:rPr>
          <w:color w:val="000000"/>
          <w:sz w:val="28"/>
          <w:szCs w:val="28"/>
        </w:rPr>
      </w:pPr>
      <w:r>
        <w:rPr>
          <w:noProof/>
        </w:rPr>
        <mc:AlternateContent>
          <mc:Choice Requires="wps">
            <w:drawing>
              <wp:anchor distT="0" distB="0" distL="114300" distR="114300" simplePos="0" relativeHeight="251673088" behindDoc="0" locked="0" layoutInCell="1" allowOverlap="1" wp14:anchorId="32BB81E3" wp14:editId="1BED3582">
                <wp:simplePos x="0" y="0"/>
                <wp:positionH relativeFrom="column">
                  <wp:posOffset>4342765</wp:posOffset>
                </wp:positionH>
                <wp:positionV relativeFrom="paragraph">
                  <wp:posOffset>183515</wp:posOffset>
                </wp:positionV>
                <wp:extent cx="457200" cy="342900"/>
                <wp:effectExtent l="3175" t="0" r="0" b="3810"/>
                <wp:wrapNone/>
                <wp:docPr id="189075168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5D1A9C" w14:textId="77777777" w:rsidR="00D62994" w:rsidRDefault="00D62994" w:rsidP="00F069AF">
                            <w:pPr>
                              <w:rPr>
                                <w:lang w:val="en-US"/>
                              </w:rPr>
                            </w:pPr>
                            <w:r>
                              <w:rPr>
                                <w:lang w:val="en-US"/>
                              </w:rPr>
                              <w:t>T</w:t>
                            </w:r>
                            <w:r>
                              <w:rPr>
                                <w:vertAlign w:val="subscript"/>
                                <w:lang w:val="en-US"/>
                              </w:rPr>
                              <w:t>a1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B81E3" id="Text Box 26" o:spid="_x0000_s1037" type="#_x0000_t202" style="position:absolute;left:0;text-align:left;margin-left:341.95pt;margin-top:14.45pt;width:36pt;height:2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" stroked="f">
                <v:textbox>
                  <w:txbxContent>
                    <w:p w14:paraId="665D1A9C" w14:textId="77777777" w:rsidR="00D62994" w:rsidRDefault="00D62994" w:rsidP="00F069AF">
                      <w:pPr>
                        <w:rPr>
                          <w:lang w:val="en-US"/>
                        </w:rPr>
                      </w:pPr>
                      <w:r>
                        <w:rPr>
                          <w:lang w:val="en-US"/>
                        </w:rPr>
                        <w:t>T</w:t>
                      </w:r>
                      <w:r>
                        <w:rPr>
                          <w:vertAlign w:val="subscript"/>
                          <w:lang w:val="en-US"/>
                        </w:rPr>
                        <w:t>a1</w:t>
                      </w:r>
                    </w:p>
                  </w:txbxContent>
                </v:textbox>
              </v:shape>
            </w:pict>
          </mc:Fallback>
        </mc:AlternateContent>
      </w:r>
      <w:r>
        <w:rPr>
          <w:noProof/>
        </w:rPr>
        <mc:AlternateContent>
          <mc:Choice Requires="wps">
            <w:drawing>
              <wp:anchor distT="0" distB="0" distL="114300" distR="114300" simplePos="0" relativeHeight="251672064" behindDoc="0" locked="0" layoutInCell="1" allowOverlap="1" wp14:anchorId="5E72C2B8" wp14:editId="141CE8E1">
                <wp:simplePos x="0" y="0"/>
                <wp:positionH relativeFrom="column">
                  <wp:posOffset>3580765</wp:posOffset>
                </wp:positionH>
                <wp:positionV relativeFrom="paragraph">
                  <wp:posOffset>183515</wp:posOffset>
                </wp:positionV>
                <wp:extent cx="342900" cy="342900"/>
                <wp:effectExtent l="3175" t="0" r="0" b="3810"/>
                <wp:wrapNone/>
                <wp:docPr id="114987575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508DD6" w14:textId="77777777" w:rsidR="00D62994" w:rsidRDefault="00D62994" w:rsidP="00F069AF">
                            <w:pPr>
                              <w:rPr>
                                <w:vertAlign w:val="subscript"/>
                                <w:lang w:val="en-US"/>
                              </w:rPr>
                            </w:pPr>
                            <w:r>
                              <w:rPr>
                                <w:lang w:val="en-US"/>
                              </w:rPr>
                              <w:t>t</w:t>
                            </w:r>
                            <w:r>
                              <w:rPr>
                                <w:vertAlign w:val="subscript"/>
                                <w:lang w:val="en-US"/>
                              </w:rPr>
                              <w:t>a1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2C2B8" id="Text Box 27" o:spid="_x0000_s1038" type="#_x0000_t202" style="position:absolute;left:0;text-align:left;margin-left:281.95pt;margin-top:14.45pt;width:27pt;height:2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" stroked="f">
                <v:textbox>
                  <w:txbxContent>
                    <w:p w14:paraId="59508DD6" w14:textId="77777777" w:rsidR="00D62994" w:rsidRDefault="00D62994" w:rsidP="00F069AF">
                      <w:pPr>
                        <w:rPr>
                          <w:vertAlign w:val="subscript"/>
                          <w:lang w:val="en-US"/>
                        </w:rPr>
                      </w:pPr>
                      <w:r>
                        <w:rPr>
                          <w:lang w:val="en-US"/>
                        </w:rPr>
                        <w:t>t</w:t>
                      </w:r>
                      <w:r>
                        <w:rPr>
                          <w:vertAlign w:val="subscript"/>
                          <w:lang w:val="en-US"/>
                        </w:rPr>
                        <w:t>a1</w:t>
                      </w:r>
                    </w:p>
                  </w:txbxContent>
                </v:textbox>
              </v:shape>
            </w:pict>
          </mc:Fallback>
        </mc:AlternateContent>
      </w:r>
      <w:r>
        <w:rPr>
          <w:noProof/>
        </w:rPr>
        <mc:AlternateContent>
          <mc:Choice Requires="wps">
            <w:drawing>
              <wp:anchor distT="0" distB="0" distL="114300" distR="114300" simplePos="0" relativeHeight="251671040" behindDoc="0" locked="0" layoutInCell="1" allowOverlap="1" wp14:anchorId="73A50434" wp14:editId="679E1275">
                <wp:simplePos x="0" y="0"/>
                <wp:positionH relativeFrom="column">
                  <wp:posOffset>2590165</wp:posOffset>
                </wp:positionH>
                <wp:positionV relativeFrom="paragraph">
                  <wp:posOffset>183515</wp:posOffset>
                </wp:positionV>
                <wp:extent cx="457200" cy="342900"/>
                <wp:effectExtent l="3175" t="0" r="0" b="3810"/>
                <wp:wrapNone/>
                <wp:docPr id="104995011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516463" w14:textId="77777777" w:rsidR="00D62994" w:rsidRDefault="00D62994" w:rsidP="00F069AF">
                            <w:pPr>
                              <w:rPr>
                                <w:lang w:val="en-US"/>
                              </w:rPr>
                            </w:pPr>
                            <w:r>
                              <w:rPr>
                                <w:lang w:val="en-US"/>
                              </w:rPr>
                              <w:t>T</w:t>
                            </w:r>
                            <w:r>
                              <w:rPr>
                                <w:vertAlign w:val="subscript"/>
                                <w:lang w:val="en-US"/>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50434" id="Text Box 28" o:spid="_x0000_s1039" type="#_x0000_t202" style="position:absolute;left:0;text-align:left;margin-left:203.95pt;margin-top:14.45pt;width:36pt;height:2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" stroked="f">
                <v:textbox>
                  <w:txbxContent>
                    <w:p w14:paraId="75516463" w14:textId="77777777" w:rsidR="00D62994" w:rsidRDefault="00D62994" w:rsidP="00F069AF">
                      <w:pPr>
                        <w:rPr>
                          <w:lang w:val="en-US"/>
                        </w:rPr>
                      </w:pPr>
                      <w:r>
                        <w:rPr>
                          <w:lang w:val="en-US"/>
                        </w:rPr>
                        <w:t>T</w:t>
                      </w:r>
                      <w:r>
                        <w:rPr>
                          <w:vertAlign w:val="subscript"/>
                          <w:lang w:val="en-US"/>
                        </w:rPr>
                        <w:t>m</w:t>
                      </w:r>
                    </w:p>
                  </w:txbxContent>
                </v:textbox>
              </v:shape>
            </w:pict>
          </mc:Fallback>
        </mc:AlternateContent>
      </w:r>
      <w:r>
        <w:rPr>
          <w:noProof/>
        </w:rPr>
        <mc:AlternateContent>
          <mc:Choice Requires="wps">
            <w:drawing>
              <wp:anchor distT="0" distB="0" distL="114300" distR="114300" simplePos="0" relativeHeight="251670016" behindDoc="0" locked="0" layoutInCell="1" allowOverlap="1" wp14:anchorId="1C9F264B" wp14:editId="5B02E90B">
                <wp:simplePos x="0" y="0"/>
                <wp:positionH relativeFrom="column">
                  <wp:posOffset>1599565</wp:posOffset>
                </wp:positionH>
                <wp:positionV relativeFrom="paragraph">
                  <wp:posOffset>69215</wp:posOffset>
                </wp:positionV>
                <wp:extent cx="457200" cy="342900"/>
                <wp:effectExtent l="3175" t="0" r="0" b="3810"/>
                <wp:wrapNone/>
                <wp:docPr id="101581800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84D554" w14:textId="77777777" w:rsidR="00D62994" w:rsidRDefault="00D62994" w:rsidP="00F069AF">
                            <w:pPr>
                              <w:rPr>
                                <w:lang w:val="en-US"/>
                              </w:rPr>
                            </w:pPr>
                            <w:r>
                              <w:rPr>
                                <w:lang w:val="en-US"/>
                              </w:rPr>
                              <w:t>t</w:t>
                            </w:r>
                            <w:r>
                              <w:rPr>
                                <w:vertAlign w:val="subscript"/>
                                <w:lang w:val="en-US"/>
                              </w:rPr>
                              <w:t>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F264B" id="Text Box 29" o:spid="_x0000_s1040" type="#_x0000_t202" style="position:absolute;left:0;text-align:left;margin-left:125.95pt;margin-top:5.45pt;width:36pt;height:2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" stroked="f">
                <v:textbox>
                  <w:txbxContent>
                    <w:p w14:paraId="6384D554" w14:textId="77777777" w:rsidR="00D62994" w:rsidRDefault="00D62994" w:rsidP="00F069AF">
                      <w:pPr>
                        <w:rPr>
                          <w:lang w:val="en-US"/>
                        </w:rPr>
                      </w:pPr>
                      <w:r>
                        <w:rPr>
                          <w:lang w:val="en-US"/>
                        </w:rPr>
                        <w:t>t</w:t>
                      </w:r>
                      <w:r>
                        <w:rPr>
                          <w:vertAlign w:val="subscript"/>
                          <w:lang w:val="en-US"/>
                        </w:rPr>
                        <w:t>m</w:t>
                      </w:r>
                    </w:p>
                  </w:txbxContent>
                </v:textbox>
              </v:shape>
            </w:pict>
          </mc:Fallback>
        </mc:AlternateContent>
      </w:r>
      <w:r>
        <w:rPr>
          <w:noProof/>
        </w:rPr>
        <mc:AlternateContent>
          <mc:Choice Requires="wps">
            <w:drawing>
              <wp:anchor distT="0" distB="0" distL="114300" distR="114300" simplePos="0" relativeHeight="251668992" behindDoc="0" locked="0" layoutInCell="1" allowOverlap="1" wp14:anchorId="208CD833" wp14:editId="5B8A6997">
                <wp:simplePos x="0" y="0"/>
                <wp:positionH relativeFrom="column">
                  <wp:posOffset>456565</wp:posOffset>
                </wp:positionH>
                <wp:positionV relativeFrom="paragraph">
                  <wp:posOffset>183515</wp:posOffset>
                </wp:positionV>
                <wp:extent cx="342900" cy="342900"/>
                <wp:effectExtent l="3175" t="0" r="0" b="3810"/>
                <wp:wrapNone/>
                <wp:docPr id="89326704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5895A1" w14:textId="77777777" w:rsidR="00D62994" w:rsidRDefault="00D62994" w:rsidP="00F069AF">
                            <w:pPr>
                              <w:rPr>
                                <w:vertAlign w:val="subscript"/>
                                <w:lang w:val="en-US"/>
                              </w:rPr>
                            </w:pPr>
                            <w:r>
                              <w:rPr>
                                <w:lang w:val="en-US"/>
                              </w:rPr>
                              <w:t>T</w:t>
                            </w:r>
                            <w:r>
                              <w:rPr>
                                <w:vertAlign w:val="subscript"/>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CD833" id="Text Box 30" o:spid="_x0000_s1041" type="#_x0000_t202" style="position:absolute;left:0;text-align:left;margin-left:35.95pt;margin-top:14.45pt;width:27pt;height:2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" stroked="f">
                <v:textbox>
                  <w:txbxContent>
                    <w:p w14:paraId="5D5895A1" w14:textId="77777777" w:rsidR="00D62994" w:rsidRDefault="00D62994" w:rsidP="00F069AF">
                      <w:pPr>
                        <w:rPr>
                          <w:vertAlign w:val="subscript"/>
                          <w:lang w:val="en-US"/>
                        </w:rPr>
                      </w:pPr>
                      <w:r>
                        <w:rPr>
                          <w:lang w:val="en-US"/>
                        </w:rPr>
                        <w:t>T</w:t>
                      </w:r>
                      <w:r>
                        <w:rPr>
                          <w:vertAlign w:val="subscript"/>
                          <w:lang w:val="en-US"/>
                        </w:rPr>
                        <w:t>1</w:t>
                      </w:r>
                    </w:p>
                  </w:txbxContent>
                </v:textbox>
              </v:shape>
            </w:pict>
          </mc:Fallback>
        </mc:AlternateContent>
      </w:r>
      <w:r>
        <w:rPr>
          <w:noProof/>
        </w:rPr>
        <mc:AlternateContent>
          <mc:Choice Requires="wps">
            <w:drawing>
              <wp:anchor distT="0" distB="0" distL="114300" distR="114300" simplePos="0" relativeHeight="251667968" behindDoc="0" locked="0" layoutInCell="1" allowOverlap="1" wp14:anchorId="564EE4E8" wp14:editId="17E8C0BC">
                <wp:simplePos x="0" y="0"/>
                <wp:positionH relativeFrom="column">
                  <wp:posOffset>0</wp:posOffset>
                </wp:positionH>
                <wp:positionV relativeFrom="paragraph">
                  <wp:posOffset>183515</wp:posOffset>
                </wp:positionV>
                <wp:extent cx="342900" cy="342900"/>
                <wp:effectExtent l="3810" t="0" r="0" b="3810"/>
                <wp:wrapSquare wrapText="bothSides"/>
                <wp:docPr id="186051427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431F64" w14:textId="77777777" w:rsidR="00D62994" w:rsidRDefault="00D62994" w:rsidP="00F069AF">
                            <w:pPr>
                              <w:rPr>
                                <w:vertAlign w:val="subscript"/>
                                <w:lang w:val="en-US"/>
                              </w:rPr>
                            </w:pPr>
                            <w:r>
                              <w:rPr>
                                <w:lang w:val="en-US"/>
                              </w:rPr>
                              <w:t>t</w:t>
                            </w:r>
                            <w:r>
                              <w:rPr>
                                <w:vertAlign w:val="subscript"/>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EE4E8" id="Text Box 31" o:spid="_x0000_s1042" type="#_x0000_t202" style="position:absolute;left:0;text-align:left;margin-left:0;margin-top:14.45pt;width:27pt;height:2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" stroked="f">
                <v:textbox>
                  <w:txbxContent>
                    <w:p w14:paraId="52431F64" w14:textId="77777777" w:rsidR="00D62994" w:rsidRDefault="00D62994" w:rsidP="00F069AF">
                      <w:pPr>
                        <w:rPr>
                          <w:vertAlign w:val="subscript"/>
                          <w:lang w:val="en-US"/>
                        </w:rPr>
                      </w:pPr>
                      <w:r>
                        <w:rPr>
                          <w:lang w:val="en-US"/>
                        </w:rPr>
                        <w:t>t</w:t>
                      </w:r>
                      <w:r>
                        <w:rPr>
                          <w:vertAlign w:val="subscript"/>
                          <w:lang w:val="en-US"/>
                        </w:rPr>
                        <w:t>1</w:t>
                      </w:r>
                    </w:p>
                  </w:txbxContent>
                </v:textbox>
                <w10:wrap type="square"/>
              </v:shape>
            </w:pict>
          </mc:Fallback>
        </mc:AlternateContent>
      </w:r>
    </w:p>
    <w:p w14:paraId="5017B7A5" w14:textId="77777777" w:rsidR="00F069AF" w:rsidRPr="00723DD2" w:rsidRDefault="00F069AF" w:rsidP="00723DD2">
      <w:pPr>
        <w:spacing w:line="360" w:lineRule="auto"/>
        <w:ind w:firstLine="709"/>
        <w:jc w:val="both"/>
        <w:rPr>
          <w:color w:val="000000"/>
          <w:sz w:val="28"/>
          <w:szCs w:val="28"/>
        </w:rPr>
      </w:pPr>
    </w:p>
    <w:p w14:paraId="38ED0E42" w14:textId="5613F6DB" w:rsidR="00F069AF" w:rsidRPr="00723DD2" w:rsidRDefault="00B10C46" w:rsidP="00723DD2">
      <w:pPr>
        <w:spacing w:line="360" w:lineRule="auto"/>
        <w:ind w:firstLine="709"/>
        <w:jc w:val="both"/>
        <w:rPr>
          <w:color w:val="000000"/>
          <w:sz w:val="28"/>
          <w:szCs w:val="28"/>
        </w:rPr>
      </w:pPr>
      <w:r>
        <w:rPr>
          <w:noProof/>
        </w:rPr>
        <mc:AlternateContent>
          <mc:Choice Requires="wps">
            <w:drawing>
              <wp:anchor distT="0" distB="0" distL="114300" distR="114300" simplePos="0" relativeHeight="251647488" behindDoc="0" locked="0" layoutInCell="1" allowOverlap="1" wp14:anchorId="2BB083F4" wp14:editId="13F917D5">
                <wp:simplePos x="0" y="0"/>
                <wp:positionH relativeFrom="column">
                  <wp:posOffset>4267200</wp:posOffset>
                </wp:positionH>
                <wp:positionV relativeFrom="paragraph">
                  <wp:posOffset>27305</wp:posOffset>
                </wp:positionV>
                <wp:extent cx="1485900" cy="342900"/>
                <wp:effectExtent l="13335" t="5715" r="5715" b="13335"/>
                <wp:wrapNone/>
                <wp:docPr id="1420853116"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5CD2098C" w14:textId="77777777" w:rsidR="00D62994" w:rsidRDefault="00D62994" w:rsidP="00F069AF">
                            <w:pPr>
                              <w:jc w:val="center"/>
                            </w:pPr>
                            <w:r>
                              <w:rPr>
                                <w:lang w:val="en-US"/>
                              </w:rPr>
                              <w:t>1</w:t>
                            </w:r>
                            <w:r>
                              <w:t>-й абсорбер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083F4" id="Rectangle 32" o:spid="_x0000_s1043" style="position:absolute;left:0;text-align:left;margin-left:336pt;margin-top:2.15pt;width:117pt;height:27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">
                <v:textbox>
                  <w:txbxContent>
                    <w:p w14:paraId="5CD2098C" w14:textId="77777777" w:rsidR="00D62994" w:rsidRDefault="00D62994" w:rsidP="00F069AF">
                      <w:pPr>
                        <w:jc w:val="center"/>
                      </w:pPr>
                      <w:r>
                        <w:rPr>
                          <w:lang w:val="en-US"/>
                        </w:rPr>
                        <w:t>1</w:t>
                      </w:r>
                      <w:r>
                        <w:t>-й абсорбер</w:t>
                      </w:r>
                    </w:p>
                  </w:txbxContent>
                </v:textbox>
              </v:rect>
            </w:pict>
          </mc:Fallback>
        </mc:AlternateContent>
      </w:r>
      <w:r>
        <w:rPr>
          <w:noProof/>
        </w:rPr>
        <mc:AlternateContent>
          <mc:Choice Requires="wps">
            <w:drawing>
              <wp:anchor distT="0" distB="0" distL="114300" distR="114300" simplePos="0" relativeHeight="251646464" behindDoc="0" locked="0" layoutInCell="1" allowOverlap="1" wp14:anchorId="2DC30228" wp14:editId="0E4CE784">
                <wp:simplePos x="0" y="0"/>
                <wp:positionH relativeFrom="column">
                  <wp:posOffset>2438400</wp:posOffset>
                </wp:positionH>
                <wp:positionV relativeFrom="paragraph">
                  <wp:posOffset>27305</wp:posOffset>
                </wp:positionV>
                <wp:extent cx="1485900" cy="342900"/>
                <wp:effectExtent l="13335" t="5715" r="5715" b="13335"/>
                <wp:wrapNone/>
                <wp:docPr id="137029456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28BC088F" w14:textId="77777777" w:rsidR="00D62994" w:rsidRDefault="00D62994" w:rsidP="00F069AF">
                            <w:pPr>
                              <w:jc w:val="center"/>
                            </w:pPr>
                            <w:r>
                              <w:rPr>
                                <w:lang w:val="en-US"/>
                              </w:rPr>
                              <w:t>m</w:t>
                            </w:r>
                            <w:r>
                              <w:t>-й реактор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30228" id="Rectangle 33" o:spid="_x0000_s1044" style="position:absolute;left:0;text-align:left;margin-left:192pt;margin-top:2.15pt;width:117pt;height:2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">
                <v:textbox>
                  <w:txbxContent>
                    <w:p w14:paraId="28BC088F" w14:textId="77777777" w:rsidR="00D62994" w:rsidRDefault="00D62994" w:rsidP="00F069AF">
                      <w:pPr>
                        <w:jc w:val="center"/>
                      </w:pPr>
                      <w:r>
                        <w:rPr>
                          <w:lang w:val="en-US"/>
                        </w:rPr>
                        <w:t>m</w:t>
                      </w:r>
                      <w:r>
                        <w:t>-й реактор</w:t>
                      </w:r>
                    </w:p>
                  </w:txbxContent>
                </v:textbox>
              </v:rect>
            </w:pict>
          </mc:Fallback>
        </mc:AlternateContent>
      </w:r>
      <w:r>
        <w:rPr>
          <w:noProof/>
        </w:rPr>
        <mc:AlternateContent>
          <mc:Choice Requires="wps">
            <w:drawing>
              <wp:anchor distT="0" distB="0" distL="114300" distR="114300" simplePos="0" relativeHeight="251645440" behindDoc="0" locked="0" layoutInCell="1" allowOverlap="1" wp14:anchorId="2D367C31" wp14:editId="417CDF7E">
                <wp:simplePos x="0" y="0"/>
                <wp:positionH relativeFrom="column">
                  <wp:posOffset>228600</wp:posOffset>
                </wp:positionH>
                <wp:positionV relativeFrom="paragraph">
                  <wp:posOffset>27305</wp:posOffset>
                </wp:positionV>
                <wp:extent cx="1485900" cy="342900"/>
                <wp:effectExtent l="13335" t="5715" r="5715" b="13335"/>
                <wp:wrapNone/>
                <wp:docPr id="1598129276"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4DEAACA6" w14:textId="77777777" w:rsidR="00D62994" w:rsidRDefault="00D62994" w:rsidP="00F069AF">
                            <w:pPr>
                              <w:jc w:val="center"/>
                            </w:pPr>
                            <w:r>
                              <w:t>1-й реактор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67C31" id="Rectangle 34" o:spid="_x0000_s1045" style="position:absolute;left:0;text-align:left;margin-left:18pt;margin-top:2.15pt;width:117pt;height:2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">
                <v:textbox>
                  <w:txbxContent>
                    <w:p w14:paraId="4DEAACA6" w14:textId="77777777" w:rsidR="00D62994" w:rsidRDefault="00D62994" w:rsidP="00F069AF">
                      <w:pPr>
                        <w:jc w:val="center"/>
                      </w:pPr>
                      <w:r>
                        <w:t>1-й реактор</w:t>
                      </w:r>
                    </w:p>
                  </w:txbxContent>
                </v:textbox>
              </v:rect>
            </w:pict>
          </mc:Fallback>
        </mc:AlternateContent>
      </w:r>
    </w:p>
    <w:p w14:paraId="7948C13B" w14:textId="77777777" w:rsidR="00F33732" w:rsidRDefault="00F33732" w:rsidP="00723DD2">
      <w:pPr>
        <w:spacing w:line="360" w:lineRule="auto"/>
        <w:ind w:firstLine="709"/>
        <w:jc w:val="both"/>
        <w:rPr>
          <w:color w:val="000000"/>
          <w:sz w:val="28"/>
          <w:szCs w:val="28"/>
        </w:rPr>
      </w:pPr>
    </w:p>
    <w:p w14:paraId="7729EAAB" w14:textId="77777777" w:rsidR="00F33732" w:rsidRDefault="00F33732" w:rsidP="00723DD2">
      <w:pPr>
        <w:spacing w:line="360" w:lineRule="auto"/>
        <w:ind w:firstLine="709"/>
        <w:jc w:val="both"/>
        <w:rPr>
          <w:color w:val="000000"/>
          <w:sz w:val="28"/>
          <w:szCs w:val="28"/>
        </w:rPr>
      </w:pPr>
    </w:p>
    <w:p w14:paraId="1E1C943D" w14:textId="77777777" w:rsidR="00F069AF" w:rsidRPr="00723DD2" w:rsidRDefault="00A37B44" w:rsidP="00723DD2">
      <w:pPr>
        <w:spacing w:line="360" w:lineRule="auto"/>
        <w:ind w:firstLine="709"/>
        <w:jc w:val="both"/>
        <w:rPr>
          <w:color w:val="000000"/>
          <w:sz w:val="28"/>
          <w:szCs w:val="28"/>
        </w:rPr>
      </w:pPr>
      <w:r>
        <w:rPr>
          <w:color w:val="000000"/>
          <w:sz w:val="28"/>
          <w:szCs w:val="28"/>
        </w:rPr>
        <w:br w:type="page"/>
      </w:r>
      <w:r w:rsidR="00F069AF" w:rsidRPr="00723DD2">
        <w:rPr>
          <w:color w:val="000000"/>
          <w:sz w:val="28"/>
          <w:szCs w:val="28"/>
        </w:rPr>
        <w:lastRenderedPageBreak/>
        <w:t>Заданы температуры на входе в реакторы и абсорберы, объемы реакторов и абсорберов. Заданы также плотности орошения в абсорберах, температура, расход и концентрации компонентов исходной смеси.</w:t>
      </w:r>
    </w:p>
    <w:p w14:paraId="496FB436"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Реакторы описываются моделями идеального вытеснения. Абсорберы описываются статистическими моделями по экспериментальным данным.</w:t>
      </w:r>
    </w:p>
    <w:p w14:paraId="5D616377" w14:textId="77777777" w:rsidR="00F069AF" w:rsidRDefault="00F069AF" w:rsidP="00723DD2">
      <w:pPr>
        <w:spacing w:line="360" w:lineRule="auto"/>
        <w:ind w:firstLine="709"/>
        <w:jc w:val="both"/>
        <w:rPr>
          <w:color w:val="000000"/>
          <w:sz w:val="28"/>
          <w:szCs w:val="28"/>
        </w:rPr>
      </w:pPr>
      <w:r w:rsidRPr="00723DD2">
        <w:rPr>
          <w:color w:val="000000"/>
          <w:sz w:val="28"/>
          <w:szCs w:val="28"/>
        </w:rPr>
        <w:t>Скорость реакции в реакторе описывается уравнением:</w:t>
      </w:r>
    </w:p>
    <w:p w14:paraId="7C31C2FD" w14:textId="77777777" w:rsidR="00723DD2" w:rsidRPr="00723DD2" w:rsidRDefault="00723DD2" w:rsidP="00723DD2">
      <w:pPr>
        <w:spacing w:line="360" w:lineRule="auto"/>
        <w:ind w:firstLine="709"/>
        <w:jc w:val="both"/>
        <w:rPr>
          <w:color w:val="000000"/>
          <w:sz w:val="28"/>
          <w:szCs w:val="28"/>
        </w:rPr>
      </w:pPr>
    </w:p>
    <w:p w14:paraId="1C12604B" w14:textId="77777777" w:rsidR="00F069AF" w:rsidRPr="00723DD2" w:rsidRDefault="00F069AF" w:rsidP="00723DD2">
      <w:pPr>
        <w:spacing w:line="360" w:lineRule="auto"/>
        <w:ind w:firstLine="709"/>
        <w:jc w:val="both"/>
        <w:rPr>
          <w:color w:val="000000"/>
          <w:sz w:val="28"/>
          <w:szCs w:val="28"/>
          <w:lang w:val="en-US"/>
        </w:rPr>
      </w:pPr>
      <w:r w:rsidRPr="00723DD2">
        <w:rPr>
          <w:color w:val="000000"/>
          <w:sz w:val="28"/>
          <w:szCs w:val="28"/>
          <w:lang w:val="en-US"/>
        </w:rPr>
        <w:t>W</w:t>
      </w:r>
      <w:r w:rsidR="0000627A" w:rsidRPr="00723DD2">
        <w:rPr>
          <w:color w:val="000000"/>
          <w:sz w:val="28"/>
          <w:szCs w:val="28"/>
          <w:lang w:val="en-US"/>
        </w:rPr>
        <w:t>= (k (</w:t>
      </w:r>
      <w:r w:rsidRPr="00723DD2">
        <w:rPr>
          <w:color w:val="000000"/>
          <w:sz w:val="28"/>
          <w:szCs w:val="28"/>
          <w:lang w:val="en-US"/>
        </w:rPr>
        <w:t>t</w:t>
      </w:r>
      <w:r w:rsidR="0000627A" w:rsidRPr="00723DD2">
        <w:rPr>
          <w:color w:val="000000"/>
          <w:sz w:val="28"/>
          <w:szCs w:val="28"/>
          <w:lang w:val="en-US"/>
        </w:rPr>
        <w:t xml:space="preserve">) </w:t>
      </w:r>
      <w:r w:rsidRPr="00723DD2">
        <w:rPr>
          <w:color w:val="000000"/>
          <w:sz w:val="28"/>
          <w:szCs w:val="28"/>
          <w:lang w:val="en-US"/>
        </w:rPr>
        <w:sym w:font="Symbol" w:char="F0D7"/>
      </w:r>
      <w:r w:rsidRPr="00723DD2">
        <w:rPr>
          <w:color w:val="000000"/>
          <w:sz w:val="28"/>
          <w:szCs w:val="28"/>
          <w:lang w:val="en-US"/>
        </w:rPr>
        <w:t>a</w:t>
      </w:r>
      <w:r w:rsidRPr="00723DD2">
        <w:rPr>
          <w:color w:val="000000"/>
          <w:sz w:val="28"/>
          <w:szCs w:val="28"/>
          <w:lang w:val="en-US"/>
        </w:rPr>
        <w:sym w:font="Symbol" w:char="F0D7"/>
      </w:r>
      <w:r w:rsidRPr="00723DD2">
        <w:rPr>
          <w:color w:val="000000"/>
          <w:sz w:val="28"/>
          <w:szCs w:val="28"/>
          <w:lang w:val="en-US"/>
        </w:rPr>
        <w:t>b</w:t>
      </w:r>
      <w:r w:rsidR="0000627A" w:rsidRPr="00723DD2">
        <w:rPr>
          <w:color w:val="000000"/>
          <w:sz w:val="28"/>
          <w:szCs w:val="28"/>
          <w:lang w:val="en-US"/>
        </w:rPr>
        <w:t>/ (</w:t>
      </w:r>
      <w:r w:rsidRPr="00723DD2">
        <w:rPr>
          <w:color w:val="000000"/>
          <w:sz w:val="28"/>
          <w:szCs w:val="28"/>
          <w:lang w:val="en-US"/>
        </w:rPr>
        <w:t>a+0,8</w:t>
      </w:r>
      <w:r w:rsidRPr="00723DD2">
        <w:rPr>
          <w:color w:val="000000"/>
          <w:sz w:val="28"/>
          <w:szCs w:val="28"/>
          <w:lang w:val="en-US"/>
        </w:rPr>
        <w:sym w:font="Symbol" w:char="F0D7"/>
      </w:r>
      <w:r w:rsidRPr="00723DD2">
        <w:rPr>
          <w:color w:val="000000"/>
          <w:sz w:val="28"/>
          <w:szCs w:val="28"/>
          <w:lang w:val="en-US"/>
        </w:rPr>
        <w:t>c)</w:t>
      </w:r>
      <w:r w:rsidR="00E64206" w:rsidRPr="00723DD2">
        <w:rPr>
          <w:color w:val="000000"/>
          <w:sz w:val="28"/>
          <w:szCs w:val="28"/>
          <w:lang w:val="en-US"/>
        </w:rPr>
        <w:t>)</w:t>
      </w:r>
      <w:r w:rsidRPr="00723DD2">
        <w:rPr>
          <w:color w:val="000000"/>
          <w:sz w:val="28"/>
          <w:szCs w:val="28"/>
          <w:lang w:val="en-US"/>
        </w:rPr>
        <w:t xml:space="preserve"> </w:t>
      </w:r>
      <w:r w:rsidRPr="00723DD2">
        <w:rPr>
          <w:color w:val="000000"/>
          <w:sz w:val="28"/>
          <w:szCs w:val="28"/>
          <w:lang w:val="en-US"/>
        </w:rPr>
        <w:sym w:font="Symbol" w:char="F0D7"/>
      </w:r>
      <w:r w:rsidRPr="00723DD2">
        <w:rPr>
          <w:color w:val="000000"/>
          <w:sz w:val="28"/>
          <w:szCs w:val="28"/>
          <w:lang w:val="en-US"/>
        </w:rPr>
        <w:t>(1-(c</w:t>
      </w:r>
      <w:r w:rsidR="0000627A" w:rsidRPr="00723DD2">
        <w:rPr>
          <w:color w:val="000000"/>
          <w:sz w:val="28"/>
          <w:szCs w:val="28"/>
          <w:lang w:val="en-US"/>
        </w:rPr>
        <w:t>/ (</w:t>
      </w:r>
      <w:r w:rsidRPr="00723DD2">
        <w:rPr>
          <w:color w:val="000000"/>
          <w:sz w:val="28"/>
          <w:szCs w:val="28"/>
          <w:lang w:val="en-US"/>
        </w:rPr>
        <w:t>K</w:t>
      </w:r>
      <w:r w:rsidRPr="00723DD2">
        <w:rPr>
          <w:color w:val="000000"/>
          <w:sz w:val="28"/>
          <w:szCs w:val="28"/>
        </w:rPr>
        <w:t>р</w:t>
      </w:r>
      <w:r w:rsidRPr="00723DD2">
        <w:rPr>
          <w:color w:val="000000"/>
          <w:sz w:val="28"/>
          <w:szCs w:val="28"/>
          <w:lang w:val="en-US"/>
        </w:rPr>
        <w:t xml:space="preserve">(t) </w:t>
      </w:r>
      <w:r w:rsidRPr="00723DD2">
        <w:rPr>
          <w:color w:val="000000"/>
          <w:sz w:val="28"/>
          <w:szCs w:val="28"/>
          <w:lang w:val="en-US"/>
        </w:rPr>
        <w:sym w:font="Symbol" w:char="F0D7"/>
      </w:r>
      <w:r w:rsidRPr="00723DD2">
        <w:rPr>
          <w:color w:val="000000"/>
          <w:sz w:val="28"/>
          <w:szCs w:val="28"/>
          <w:lang w:val="en-US"/>
        </w:rPr>
        <w:t>a</w:t>
      </w:r>
      <w:r w:rsidRPr="00723DD2">
        <w:rPr>
          <w:color w:val="000000"/>
          <w:sz w:val="28"/>
          <w:szCs w:val="28"/>
          <w:lang w:val="en-US"/>
        </w:rPr>
        <w:sym w:font="Symbol" w:char="F0D7"/>
      </w:r>
      <w:r w:rsidRPr="00723DD2">
        <w:rPr>
          <w:color w:val="000000"/>
          <w:sz w:val="28"/>
          <w:szCs w:val="28"/>
          <w:lang w:val="en-US"/>
        </w:rPr>
        <w:t>b0,5))2),</w:t>
      </w:r>
    </w:p>
    <w:p w14:paraId="0804E4CE" w14:textId="77777777" w:rsidR="00723DD2" w:rsidRDefault="00723DD2" w:rsidP="00723DD2">
      <w:pPr>
        <w:spacing w:line="360" w:lineRule="auto"/>
        <w:ind w:firstLine="709"/>
        <w:jc w:val="both"/>
        <w:rPr>
          <w:color w:val="000000"/>
          <w:sz w:val="28"/>
          <w:szCs w:val="28"/>
        </w:rPr>
      </w:pPr>
    </w:p>
    <w:p w14:paraId="3ECA7838"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 xml:space="preserve">где </w:t>
      </w:r>
      <w:r w:rsidRPr="00723DD2">
        <w:rPr>
          <w:color w:val="000000"/>
          <w:sz w:val="28"/>
          <w:szCs w:val="28"/>
          <w:lang w:val="en-US"/>
        </w:rPr>
        <w:t>a</w:t>
      </w:r>
      <w:r w:rsidRPr="00723DD2">
        <w:rPr>
          <w:color w:val="000000"/>
          <w:sz w:val="28"/>
          <w:szCs w:val="28"/>
        </w:rPr>
        <w:t xml:space="preserve">, </w:t>
      </w:r>
      <w:r w:rsidRPr="00723DD2">
        <w:rPr>
          <w:color w:val="000000"/>
          <w:sz w:val="28"/>
          <w:szCs w:val="28"/>
          <w:lang w:val="en-US"/>
        </w:rPr>
        <w:t>b</w:t>
      </w:r>
      <w:r w:rsidRPr="00723DD2">
        <w:rPr>
          <w:color w:val="000000"/>
          <w:sz w:val="28"/>
          <w:szCs w:val="28"/>
        </w:rPr>
        <w:t xml:space="preserve">, </w:t>
      </w:r>
      <w:r w:rsidRPr="00723DD2">
        <w:rPr>
          <w:color w:val="000000"/>
          <w:sz w:val="28"/>
          <w:szCs w:val="28"/>
          <w:lang w:val="en-US"/>
        </w:rPr>
        <w:t>c</w:t>
      </w:r>
      <w:r w:rsidRPr="00723DD2">
        <w:rPr>
          <w:color w:val="000000"/>
          <w:sz w:val="28"/>
          <w:szCs w:val="28"/>
        </w:rPr>
        <w:t xml:space="preserve"> – концентрации компонентов, об.</w:t>
      </w:r>
      <w:r w:rsidR="0000627A" w:rsidRPr="00723DD2">
        <w:rPr>
          <w:color w:val="000000"/>
          <w:sz w:val="28"/>
          <w:szCs w:val="28"/>
        </w:rPr>
        <w:t xml:space="preserve"> </w:t>
      </w:r>
      <w:r w:rsidRPr="00723DD2">
        <w:rPr>
          <w:color w:val="000000"/>
          <w:sz w:val="28"/>
          <w:szCs w:val="28"/>
        </w:rPr>
        <w:t>доли.</w:t>
      </w:r>
    </w:p>
    <w:p w14:paraId="7872DDD3"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При построении системы теплообмена могут использоваться пар и вода со следующими характеристиками:</w:t>
      </w:r>
    </w:p>
    <w:p w14:paraId="69B4CD8D"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начальная температура воды – 20</w:t>
      </w:r>
      <w:r w:rsidRPr="00723DD2">
        <w:rPr>
          <w:color w:val="000000"/>
          <w:sz w:val="28"/>
          <w:szCs w:val="28"/>
        </w:rPr>
        <w:sym w:font="Symbol" w:char="F0B0"/>
      </w:r>
      <w:r w:rsidRPr="00723DD2">
        <w:rPr>
          <w:color w:val="000000"/>
          <w:sz w:val="28"/>
          <w:szCs w:val="28"/>
        </w:rPr>
        <w:t>С,</w:t>
      </w:r>
    </w:p>
    <w:p w14:paraId="583E9B9F"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конечная температура воды не более 90</w:t>
      </w:r>
      <w:r w:rsidRPr="00723DD2">
        <w:rPr>
          <w:color w:val="000000"/>
          <w:sz w:val="28"/>
          <w:szCs w:val="28"/>
        </w:rPr>
        <w:sym w:font="Symbol" w:char="F0B0"/>
      </w:r>
      <w:r w:rsidRPr="00723DD2">
        <w:rPr>
          <w:color w:val="000000"/>
          <w:sz w:val="28"/>
          <w:szCs w:val="28"/>
        </w:rPr>
        <w:t>С,</w:t>
      </w:r>
    </w:p>
    <w:p w14:paraId="74E51733"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температура пара 460</w:t>
      </w:r>
      <w:r w:rsidRPr="00723DD2">
        <w:rPr>
          <w:color w:val="000000"/>
          <w:sz w:val="28"/>
          <w:szCs w:val="28"/>
        </w:rPr>
        <w:sym w:font="Symbol" w:char="F0B0"/>
      </w:r>
      <w:r w:rsidRPr="00723DD2">
        <w:rPr>
          <w:color w:val="000000"/>
          <w:sz w:val="28"/>
          <w:szCs w:val="28"/>
        </w:rPr>
        <w:t>С,</w:t>
      </w:r>
    </w:p>
    <w:p w14:paraId="13B7E3B6"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температура конденсации греющего пара 520 ккал/кг,</w:t>
      </w:r>
    </w:p>
    <w:p w14:paraId="10A76B0D"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стоимость воды</w:t>
      </w:r>
      <w:r w:rsidR="0000627A" w:rsidRPr="00723DD2">
        <w:rPr>
          <w:color w:val="000000"/>
          <w:sz w:val="28"/>
          <w:szCs w:val="28"/>
        </w:rPr>
        <w:t xml:space="preserve"> </w:t>
      </w:r>
      <w:r w:rsidRPr="00723DD2">
        <w:rPr>
          <w:color w:val="000000"/>
          <w:sz w:val="28"/>
          <w:szCs w:val="28"/>
        </w:rPr>
        <w:t>0,00007</w:t>
      </w:r>
      <w:r w:rsidR="00A66D02" w:rsidRPr="00723DD2">
        <w:rPr>
          <w:color w:val="000000"/>
          <w:sz w:val="28"/>
          <w:szCs w:val="28"/>
        </w:rPr>
        <w:t xml:space="preserve"> </w:t>
      </w:r>
      <w:r w:rsidRPr="00723DD2">
        <w:rPr>
          <w:color w:val="000000"/>
          <w:sz w:val="28"/>
          <w:szCs w:val="28"/>
        </w:rPr>
        <w:t>ус.д.ед./кг.</w:t>
      </w:r>
    </w:p>
    <w:p w14:paraId="01C29277" w14:textId="77777777" w:rsidR="0000627A" w:rsidRPr="00723DD2" w:rsidRDefault="0000627A" w:rsidP="00723DD2">
      <w:pPr>
        <w:spacing w:line="360" w:lineRule="auto"/>
        <w:ind w:firstLine="709"/>
        <w:jc w:val="both"/>
        <w:rPr>
          <w:color w:val="000000"/>
          <w:sz w:val="28"/>
          <w:szCs w:val="28"/>
        </w:rPr>
      </w:pPr>
      <w:r w:rsidRPr="00723DD2">
        <w:rPr>
          <w:color w:val="000000"/>
          <w:sz w:val="28"/>
          <w:szCs w:val="28"/>
        </w:rPr>
        <w:t>стоимость греющего пара 0,001 ус. д. ед./кг.</w:t>
      </w:r>
    </w:p>
    <w:p w14:paraId="20799050"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Коэффициенты теплопередачи:</w:t>
      </w:r>
    </w:p>
    <w:p w14:paraId="72A1FF90"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в теплообменниках 19 ккал/(м2</w:t>
      </w:r>
      <w:r w:rsidRPr="00723DD2">
        <w:rPr>
          <w:color w:val="000000"/>
          <w:sz w:val="28"/>
          <w:szCs w:val="28"/>
        </w:rPr>
        <w:sym w:font="Symbol" w:char="F0D7"/>
      </w:r>
      <w:r w:rsidRPr="00723DD2">
        <w:rPr>
          <w:color w:val="000000"/>
          <w:sz w:val="28"/>
          <w:szCs w:val="28"/>
        </w:rPr>
        <w:t>ч</w:t>
      </w:r>
      <w:r w:rsidRPr="00723DD2">
        <w:rPr>
          <w:color w:val="000000"/>
          <w:sz w:val="28"/>
          <w:szCs w:val="28"/>
        </w:rPr>
        <w:sym w:font="Symbol" w:char="F0D7"/>
      </w:r>
      <w:r w:rsidRPr="00723DD2">
        <w:rPr>
          <w:color w:val="000000"/>
          <w:sz w:val="28"/>
          <w:szCs w:val="28"/>
        </w:rPr>
        <w:sym w:font="Symbol" w:char="F0B0"/>
      </w:r>
      <w:r w:rsidRPr="00723DD2">
        <w:rPr>
          <w:color w:val="000000"/>
          <w:sz w:val="28"/>
          <w:szCs w:val="28"/>
        </w:rPr>
        <w:t>С),</w:t>
      </w:r>
    </w:p>
    <w:p w14:paraId="4BD6387D"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в нагревателях 22 ккал/(м2</w:t>
      </w:r>
      <w:r w:rsidRPr="00723DD2">
        <w:rPr>
          <w:color w:val="000000"/>
          <w:sz w:val="28"/>
          <w:szCs w:val="28"/>
        </w:rPr>
        <w:sym w:font="Symbol" w:char="F0D7"/>
      </w:r>
      <w:r w:rsidRPr="00723DD2">
        <w:rPr>
          <w:color w:val="000000"/>
          <w:sz w:val="28"/>
          <w:szCs w:val="28"/>
        </w:rPr>
        <w:t>ч</w:t>
      </w:r>
      <w:r w:rsidRPr="00723DD2">
        <w:rPr>
          <w:color w:val="000000"/>
          <w:sz w:val="28"/>
          <w:szCs w:val="28"/>
        </w:rPr>
        <w:sym w:font="Symbol" w:char="F0D7"/>
      </w:r>
      <w:r w:rsidRPr="00723DD2">
        <w:rPr>
          <w:color w:val="000000"/>
          <w:sz w:val="28"/>
          <w:szCs w:val="28"/>
        </w:rPr>
        <w:sym w:font="Symbol" w:char="F0B0"/>
      </w:r>
      <w:r w:rsidRPr="00723DD2">
        <w:rPr>
          <w:color w:val="000000"/>
          <w:sz w:val="28"/>
          <w:szCs w:val="28"/>
        </w:rPr>
        <w:t>С)</w:t>
      </w:r>
    </w:p>
    <w:p w14:paraId="7441F2F1"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в холодильниках 20 ккал/(м2</w:t>
      </w:r>
      <w:r w:rsidRPr="00723DD2">
        <w:rPr>
          <w:color w:val="000000"/>
          <w:sz w:val="28"/>
          <w:szCs w:val="28"/>
        </w:rPr>
        <w:sym w:font="Symbol" w:char="F0D7"/>
      </w:r>
      <w:r w:rsidRPr="00723DD2">
        <w:rPr>
          <w:color w:val="000000"/>
          <w:sz w:val="28"/>
          <w:szCs w:val="28"/>
        </w:rPr>
        <w:t>ч</w:t>
      </w:r>
      <w:r w:rsidRPr="00723DD2">
        <w:rPr>
          <w:color w:val="000000"/>
          <w:sz w:val="28"/>
          <w:szCs w:val="28"/>
        </w:rPr>
        <w:sym w:font="Symbol" w:char="F0D7"/>
      </w:r>
      <w:r w:rsidRPr="00723DD2">
        <w:rPr>
          <w:color w:val="000000"/>
          <w:sz w:val="28"/>
          <w:szCs w:val="28"/>
        </w:rPr>
        <w:sym w:font="Symbol" w:char="F0B0"/>
      </w:r>
      <w:r w:rsidRPr="00723DD2">
        <w:rPr>
          <w:color w:val="000000"/>
          <w:sz w:val="28"/>
          <w:szCs w:val="28"/>
        </w:rPr>
        <w:t>С);</w:t>
      </w:r>
    </w:p>
    <w:p w14:paraId="2111F818"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Теплоемкость реакционной смеси 0,33ккал/(м3</w:t>
      </w:r>
      <w:r w:rsidRPr="00723DD2">
        <w:rPr>
          <w:color w:val="000000"/>
          <w:sz w:val="28"/>
          <w:szCs w:val="28"/>
        </w:rPr>
        <w:sym w:font="Symbol" w:char="F0D7"/>
      </w:r>
      <w:r w:rsidRPr="00723DD2">
        <w:rPr>
          <w:color w:val="000000"/>
          <w:sz w:val="28"/>
          <w:szCs w:val="28"/>
        </w:rPr>
        <w:sym w:font="Symbol" w:char="F0B0"/>
      </w:r>
      <w:r w:rsidRPr="00723DD2">
        <w:rPr>
          <w:color w:val="000000"/>
          <w:sz w:val="28"/>
          <w:szCs w:val="28"/>
        </w:rPr>
        <w:t>С);</w:t>
      </w:r>
    </w:p>
    <w:p w14:paraId="496783F7"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Время работы установки 8800 ч/год.</w:t>
      </w:r>
    </w:p>
    <w:p w14:paraId="233E6D01" w14:textId="77777777" w:rsidR="00696F2A" w:rsidRPr="00723DD2" w:rsidRDefault="00696F2A" w:rsidP="00723DD2">
      <w:pPr>
        <w:spacing w:line="360" w:lineRule="auto"/>
        <w:ind w:firstLine="709"/>
        <w:jc w:val="both"/>
        <w:rPr>
          <w:color w:val="000000"/>
          <w:sz w:val="28"/>
          <w:szCs w:val="28"/>
        </w:rPr>
      </w:pPr>
      <w:r w:rsidRPr="00723DD2">
        <w:rPr>
          <w:color w:val="000000"/>
          <w:sz w:val="28"/>
          <w:szCs w:val="28"/>
        </w:rPr>
        <w:t>Нормативный коэффициент эффективности 0,12</w:t>
      </w:r>
    </w:p>
    <w:p w14:paraId="2CE883C6" w14:textId="77777777" w:rsidR="00696F2A" w:rsidRPr="00723DD2" w:rsidRDefault="00696F2A" w:rsidP="00723DD2">
      <w:pPr>
        <w:spacing w:line="360" w:lineRule="auto"/>
        <w:ind w:firstLine="709"/>
        <w:jc w:val="both"/>
        <w:rPr>
          <w:color w:val="000000"/>
          <w:sz w:val="28"/>
          <w:szCs w:val="28"/>
        </w:rPr>
      </w:pPr>
      <w:r w:rsidRPr="00723DD2">
        <w:rPr>
          <w:color w:val="000000"/>
          <w:sz w:val="28"/>
          <w:szCs w:val="28"/>
        </w:rPr>
        <w:t xml:space="preserve">Стоимостной коэффициент </w:t>
      </w:r>
      <w:r w:rsidRPr="00723DD2">
        <w:rPr>
          <w:color w:val="000000"/>
          <w:sz w:val="28"/>
          <w:szCs w:val="28"/>
          <w:lang w:val="en-US"/>
        </w:rPr>
        <w:t>a</w:t>
      </w:r>
      <w:r w:rsidRPr="00723DD2">
        <w:rPr>
          <w:color w:val="000000"/>
          <w:sz w:val="28"/>
          <w:szCs w:val="28"/>
        </w:rPr>
        <w:t xml:space="preserve"> 483</w:t>
      </w:r>
    </w:p>
    <w:p w14:paraId="6F14168C" w14:textId="77777777" w:rsidR="00723DD2" w:rsidRDefault="00723DD2" w:rsidP="00723DD2">
      <w:pPr>
        <w:spacing w:line="360" w:lineRule="auto"/>
        <w:ind w:firstLine="709"/>
        <w:jc w:val="both"/>
        <w:rPr>
          <w:color w:val="000000"/>
          <w:sz w:val="28"/>
          <w:szCs w:val="28"/>
        </w:rPr>
      </w:pPr>
    </w:p>
    <w:p w14:paraId="70B1EDF8" w14:textId="77777777" w:rsidR="00F069AF" w:rsidRPr="00723DD2" w:rsidRDefault="003C6A53" w:rsidP="00723DD2">
      <w:pPr>
        <w:spacing w:line="360" w:lineRule="auto"/>
        <w:ind w:firstLine="709"/>
        <w:jc w:val="both"/>
        <w:rPr>
          <w:color w:val="000000"/>
          <w:sz w:val="28"/>
          <w:szCs w:val="28"/>
        </w:rPr>
      </w:pPr>
      <w:r w:rsidRPr="00723DD2">
        <w:rPr>
          <w:color w:val="000000"/>
          <w:sz w:val="28"/>
          <w:szCs w:val="28"/>
        </w:rPr>
        <w:t>Вариант курсовой работы №1</w:t>
      </w:r>
    </w:p>
    <w:p w14:paraId="75033FB2" w14:textId="77777777" w:rsidR="00723DD2" w:rsidRDefault="00F069AF" w:rsidP="00723DD2">
      <w:pPr>
        <w:spacing w:line="360" w:lineRule="auto"/>
        <w:ind w:firstLine="709"/>
        <w:jc w:val="both"/>
        <w:rPr>
          <w:color w:val="000000"/>
          <w:sz w:val="28"/>
          <w:szCs w:val="28"/>
        </w:rPr>
      </w:pPr>
      <w:r w:rsidRPr="00723DD2">
        <w:rPr>
          <w:color w:val="000000"/>
          <w:sz w:val="28"/>
          <w:szCs w:val="28"/>
          <w:lang w:val="en-US"/>
        </w:rPr>
        <w:t>m</w:t>
      </w:r>
      <w:r w:rsidRPr="00723DD2">
        <w:rPr>
          <w:color w:val="000000"/>
          <w:sz w:val="28"/>
          <w:szCs w:val="28"/>
        </w:rPr>
        <w:t xml:space="preserve">=3; </w:t>
      </w:r>
      <w:r w:rsidRPr="00723DD2">
        <w:rPr>
          <w:color w:val="000000"/>
          <w:sz w:val="28"/>
          <w:szCs w:val="28"/>
          <w:lang w:val="en-US"/>
        </w:rPr>
        <w:t>n</w:t>
      </w:r>
      <w:r w:rsidRPr="00723DD2">
        <w:rPr>
          <w:color w:val="000000"/>
          <w:sz w:val="28"/>
          <w:szCs w:val="28"/>
        </w:rPr>
        <w:t>=2. Все реакторы идеального вытеснения.</w:t>
      </w:r>
    </w:p>
    <w:p w14:paraId="18AF9291" w14:textId="77777777" w:rsidR="00F069AF" w:rsidRPr="00723DD2" w:rsidRDefault="00F069AF" w:rsidP="00723DD2">
      <w:pPr>
        <w:spacing w:line="360" w:lineRule="auto"/>
        <w:ind w:firstLine="709"/>
        <w:jc w:val="both"/>
        <w:rPr>
          <w:color w:val="000000"/>
          <w:sz w:val="28"/>
          <w:szCs w:val="28"/>
        </w:rPr>
      </w:pPr>
    </w:p>
    <w:tbl>
      <w:tblPr>
        <w:tblW w:w="0" w:type="auto"/>
        <w:tblInd w:w="4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45" w:type="dxa"/>
          <w:left w:w="45" w:type="dxa"/>
          <w:bottom w:w="45" w:type="dxa"/>
          <w:right w:w="45" w:type="dxa"/>
        </w:tblCellMar>
        <w:tblLook w:val="0000" w:firstRow="0" w:lastRow="0" w:firstColumn="0" w:lastColumn="0" w:noHBand="0" w:noVBand="0"/>
      </w:tblPr>
      <w:tblGrid>
        <w:gridCol w:w="1605"/>
        <w:gridCol w:w="1680"/>
        <w:gridCol w:w="1560"/>
        <w:gridCol w:w="2362"/>
      </w:tblGrid>
      <w:tr w:rsidR="00F069AF" w:rsidRPr="00723DD2" w14:paraId="01716D88" w14:textId="77777777" w:rsidTr="00723DD2">
        <w:tc>
          <w:tcPr>
            <w:tcW w:w="1605" w:type="dxa"/>
          </w:tcPr>
          <w:p w14:paraId="229684BE" w14:textId="77777777" w:rsidR="00F069AF" w:rsidRPr="00723DD2" w:rsidRDefault="00F069AF" w:rsidP="00723DD2">
            <w:pPr>
              <w:spacing w:line="360" w:lineRule="auto"/>
              <w:rPr>
                <w:color w:val="000000"/>
                <w:sz w:val="20"/>
                <w:szCs w:val="20"/>
                <w:lang w:val="en-US"/>
              </w:rPr>
            </w:pPr>
            <w:r w:rsidRPr="00723DD2">
              <w:rPr>
                <w:color w:val="000000"/>
                <w:sz w:val="20"/>
                <w:szCs w:val="20"/>
                <w:lang w:val="en-US"/>
              </w:rPr>
              <w:t>t0=60</w:t>
            </w:r>
            <w:r w:rsidRPr="00723DD2">
              <w:rPr>
                <w:color w:val="000000"/>
                <w:sz w:val="20"/>
                <w:szCs w:val="20"/>
              </w:rPr>
              <w:sym w:font="Symbol" w:char="F0B0"/>
            </w:r>
            <w:r w:rsidRPr="00723DD2">
              <w:rPr>
                <w:color w:val="000000"/>
                <w:sz w:val="20"/>
                <w:szCs w:val="20"/>
                <w:lang w:val="en-US"/>
              </w:rPr>
              <w:t>C</w:t>
            </w:r>
          </w:p>
        </w:tc>
        <w:tc>
          <w:tcPr>
            <w:tcW w:w="1680" w:type="dxa"/>
          </w:tcPr>
          <w:p w14:paraId="036F2C1E" w14:textId="77777777" w:rsidR="00F069AF" w:rsidRPr="00723DD2" w:rsidRDefault="00F069AF" w:rsidP="00723DD2">
            <w:pPr>
              <w:spacing w:line="360" w:lineRule="auto"/>
              <w:rPr>
                <w:color w:val="000000"/>
                <w:sz w:val="20"/>
                <w:szCs w:val="20"/>
                <w:lang w:val="en-US"/>
              </w:rPr>
            </w:pPr>
            <w:r w:rsidRPr="00723DD2">
              <w:rPr>
                <w:color w:val="000000"/>
                <w:sz w:val="20"/>
                <w:szCs w:val="20"/>
                <w:lang w:val="en-US"/>
              </w:rPr>
              <w:t>t1=415</w:t>
            </w:r>
            <w:r w:rsidRPr="00723DD2">
              <w:rPr>
                <w:color w:val="000000"/>
                <w:sz w:val="20"/>
                <w:szCs w:val="20"/>
              </w:rPr>
              <w:sym w:font="Symbol" w:char="F0B0"/>
            </w:r>
            <w:r w:rsidRPr="00723DD2">
              <w:rPr>
                <w:color w:val="000000"/>
                <w:sz w:val="20"/>
                <w:szCs w:val="20"/>
                <w:lang w:val="en-US"/>
              </w:rPr>
              <w:t>C</w:t>
            </w:r>
          </w:p>
        </w:tc>
        <w:tc>
          <w:tcPr>
            <w:tcW w:w="1560" w:type="dxa"/>
          </w:tcPr>
          <w:p w14:paraId="5AFC2C20" w14:textId="77777777" w:rsidR="00F069AF" w:rsidRPr="00723DD2" w:rsidRDefault="00F069AF" w:rsidP="00723DD2">
            <w:pPr>
              <w:spacing w:line="360" w:lineRule="auto"/>
              <w:rPr>
                <w:color w:val="000000"/>
                <w:sz w:val="20"/>
                <w:szCs w:val="20"/>
                <w:lang w:val="en-US"/>
              </w:rPr>
            </w:pPr>
            <w:r w:rsidRPr="00723DD2">
              <w:rPr>
                <w:color w:val="000000"/>
                <w:sz w:val="20"/>
                <w:szCs w:val="20"/>
                <w:lang w:val="en-US"/>
              </w:rPr>
              <w:t>t2=460</w:t>
            </w:r>
            <w:r w:rsidRPr="00723DD2">
              <w:rPr>
                <w:color w:val="000000"/>
                <w:sz w:val="20"/>
                <w:szCs w:val="20"/>
              </w:rPr>
              <w:sym w:font="Symbol" w:char="F0B0"/>
            </w:r>
            <w:r w:rsidRPr="00723DD2">
              <w:rPr>
                <w:color w:val="000000"/>
                <w:sz w:val="20"/>
                <w:szCs w:val="20"/>
                <w:lang w:val="en-US"/>
              </w:rPr>
              <w:t>C</w:t>
            </w:r>
          </w:p>
        </w:tc>
        <w:tc>
          <w:tcPr>
            <w:tcW w:w="2362" w:type="dxa"/>
          </w:tcPr>
          <w:p w14:paraId="1735AE6E" w14:textId="77777777" w:rsidR="00F069AF" w:rsidRPr="00723DD2" w:rsidRDefault="00F069AF" w:rsidP="00723DD2">
            <w:pPr>
              <w:spacing w:line="360" w:lineRule="auto"/>
              <w:rPr>
                <w:color w:val="000000"/>
                <w:sz w:val="20"/>
                <w:szCs w:val="20"/>
                <w:lang w:val="en-US"/>
              </w:rPr>
            </w:pPr>
            <w:r w:rsidRPr="00723DD2">
              <w:rPr>
                <w:color w:val="000000"/>
                <w:sz w:val="20"/>
                <w:szCs w:val="20"/>
                <w:lang w:val="en-US"/>
              </w:rPr>
              <w:t>t3=420</w:t>
            </w:r>
            <w:r w:rsidRPr="00723DD2">
              <w:rPr>
                <w:color w:val="000000"/>
                <w:sz w:val="20"/>
                <w:szCs w:val="20"/>
              </w:rPr>
              <w:sym w:font="Symbol" w:char="F0B0"/>
            </w:r>
            <w:r w:rsidRPr="00723DD2">
              <w:rPr>
                <w:color w:val="000000"/>
                <w:sz w:val="20"/>
                <w:szCs w:val="20"/>
                <w:lang w:val="en-US"/>
              </w:rPr>
              <w:t>C</w:t>
            </w:r>
          </w:p>
        </w:tc>
      </w:tr>
      <w:tr w:rsidR="00F069AF" w:rsidRPr="00723DD2" w14:paraId="2BBB74A4" w14:textId="77777777" w:rsidTr="00723DD2">
        <w:trPr>
          <w:trHeight w:val="135"/>
        </w:trPr>
        <w:tc>
          <w:tcPr>
            <w:tcW w:w="1605" w:type="dxa"/>
          </w:tcPr>
          <w:p w14:paraId="7783BD64" w14:textId="77777777" w:rsidR="00F069AF" w:rsidRPr="00723DD2" w:rsidRDefault="00F069AF" w:rsidP="00723DD2">
            <w:pPr>
              <w:spacing w:line="360" w:lineRule="auto"/>
              <w:rPr>
                <w:color w:val="000000"/>
                <w:sz w:val="20"/>
                <w:szCs w:val="20"/>
                <w:lang w:val="en-US"/>
              </w:rPr>
            </w:pPr>
            <w:r w:rsidRPr="00723DD2">
              <w:rPr>
                <w:color w:val="000000"/>
                <w:sz w:val="20"/>
                <w:szCs w:val="20"/>
                <w:lang w:val="en-US"/>
              </w:rPr>
              <w:t>ta1=180</w:t>
            </w:r>
            <w:r w:rsidRPr="00723DD2">
              <w:rPr>
                <w:color w:val="000000"/>
                <w:sz w:val="20"/>
                <w:szCs w:val="20"/>
              </w:rPr>
              <w:sym w:font="Symbol" w:char="F0B0"/>
            </w:r>
            <w:r w:rsidRPr="00723DD2">
              <w:rPr>
                <w:color w:val="000000"/>
                <w:sz w:val="20"/>
                <w:szCs w:val="20"/>
                <w:lang w:val="en-US"/>
              </w:rPr>
              <w:t>C</w:t>
            </w:r>
          </w:p>
        </w:tc>
        <w:tc>
          <w:tcPr>
            <w:tcW w:w="1680" w:type="dxa"/>
          </w:tcPr>
          <w:p w14:paraId="14058E02" w14:textId="77777777" w:rsidR="00F069AF" w:rsidRPr="00723DD2" w:rsidRDefault="00F069AF" w:rsidP="00723DD2">
            <w:pPr>
              <w:spacing w:line="360" w:lineRule="auto"/>
              <w:rPr>
                <w:color w:val="000000"/>
                <w:sz w:val="20"/>
                <w:szCs w:val="20"/>
                <w:lang w:val="en-US"/>
              </w:rPr>
            </w:pPr>
            <w:r w:rsidRPr="00723DD2">
              <w:rPr>
                <w:color w:val="000000"/>
                <w:sz w:val="20"/>
                <w:szCs w:val="20"/>
                <w:lang w:val="en-US"/>
              </w:rPr>
              <w:t>t4=415</w:t>
            </w:r>
            <w:r w:rsidRPr="00723DD2">
              <w:rPr>
                <w:color w:val="000000"/>
                <w:sz w:val="20"/>
                <w:szCs w:val="20"/>
              </w:rPr>
              <w:sym w:font="Symbol" w:char="F0B0"/>
            </w:r>
            <w:r w:rsidRPr="00723DD2">
              <w:rPr>
                <w:color w:val="000000"/>
                <w:sz w:val="20"/>
                <w:szCs w:val="20"/>
                <w:lang w:val="en-US"/>
              </w:rPr>
              <w:t>C</w:t>
            </w:r>
          </w:p>
        </w:tc>
        <w:tc>
          <w:tcPr>
            <w:tcW w:w="1560" w:type="dxa"/>
          </w:tcPr>
          <w:p w14:paraId="3425984D" w14:textId="77777777" w:rsidR="00F069AF" w:rsidRPr="00723DD2" w:rsidRDefault="00F069AF" w:rsidP="00723DD2">
            <w:pPr>
              <w:spacing w:line="360" w:lineRule="auto"/>
              <w:rPr>
                <w:color w:val="000000"/>
                <w:sz w:val="20"/>
                <w:szCs w:val="20"/>
                <w:lang w:val="en-US"/>
              </w:rPr>
            </w:pPr>
            <w:r w:rsidRPr="00723DD2">
              <w:rPr>
                <w:color w:val="000000"/>
                <w:sz w:val="20"/>
                <w:szCs w:val="20"/>
                <w:lang w:val="en-US"/>
              </w:rPr>
              <w:t>t5=405</w:t>
            </w:r>
            <w:r w:rsidRPr="00723DD2">
              <w:rPr>
                <w:color w:val="000000"/>
                <w:sz w:val="20"/>
                <w:szCs w:val="20"/>
              </w:rPr>
              <w:sym w:font="Symbol" w:char="F0B0"/>
            </w:r>
            <w:r w:rsidRPr="00723DD2">
              <w:rPr>
                <w:color w:val="000000"/>
                <w:sz w:val="20"/>
                <w:szCs w:val="20"/>
                <w:lang w:val="en-US"/>
              </w:rPr>
              <w:t>C</w:t>
            </w:r>
          </w:p>
        </w:tc>
        <w:tc>
          <w:tcPr>
            <w:tcW w:w="2362" w:type="dxa"/>
          </w:tcPr>
          <w:p w14:paraId="215096F2" w14:textId="77777777" w:rsidR="00F069AF" w:rsidRPr="00723DD2" w:rsidRDefault="00F069AF" w:rsidP="00723DD2">
            <w:pPr>
              <w:spacing w:line="360" w:lineRule="auto"/>
              <w:rPr>
                <w:color w:val="000000"/>
                <w:sz w:val="20"/>
                <w:szCs w:val="20"/>
                <w:lang w:val="en-US"/>
              </w:rPr>
            </w:pPr>
            <w:r w:rsidRPr="00723DD2">
              <w:rPr>
                <w:color w:val="000000"/>
                <w:sz w:val="20"/>
                <w:szCs w:val="20"/>
                <w:lang w:val="en-US"/>
              </w:rPr>
              <w:t>ta2=175</w:t>
            </w:r>
            <w:r w:rsidRPr="00723DD2">
              <w:rPr>
                <w:color w:val="000000"/>
                <w:sz w:val="20"/>
                <w:szCs w:val="20"/>
              </w:rPr>
              <w:sym w:font="Symbol" w:char="F0B0"/>
            </w:r>
            <w:r w:rsidRPr="00723DD2">
              <w:rPr>
                <w:color w:val="000000"/>
                <w:sz w:val="20"/>
                <w:szCs w:val="20"/>
                <w:lang w:val="en-US"/>
              </w:rPr>
              <w:t>C</w:t>
            </w:r>
          </w:p>
        </w:tc>
      </w:tr>
    </w:tbl>
    <w:p w14:paraId="5176904B" w14:textId="77777777" w:rsidR="00723DD2" w:rsidRDefault="00723DD2" w:rsidP="00723DD2">
      <w:pPr>
        <w:spacing w:line="360" w:lineRule="auto"/>
        <w:ind w:firstLine="709"/>
        <w:jc w:val="both"/>
        <w:rPr>
          <w:color w:val="000000"/>
          <w:sz w:val="28"/>
          <w:szCs w:val="28"/>
        </w:rPr>
      </w:pPr>
    </w:p>
    <w:p w14:paraId="4C8A697B"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Расход смеси на входе в систему – 120000 м3/ч.</w:t>
      </w:r>
    </w:p>
    <w:p w14:paraId="74FD8486"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Концентрации компонентов:</w:t>
      </w:r>
    </w:p>
    <w:p w14:paraId="3CD1F7A6"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А – 0,08 об. доли;</w:t>
      </w:r>
    </w:p>
    <w:p w14:paraId="5E167597"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В – 0,09 об.</w:t>
      </w:r>
      <w:r w:rsidR="0000627A" w:rsidRPr="00723DD2">
        <w:rPr>
          <w:color w:val="000000"/>
          <w:sz w:val="28"/>
          <w:szCs w:val="28"/>
        </w:rPr>
        <w:t xml:space="preserve"> </w:t>
      </w:r>
      <w:r w:rsidRPr="00723DD2">
        <w:rPr>
          <w:color w:val="000000"/>
          <w:sz w:val="28"/>
          <w:szCs w:val="28"/>
        </w:rPr>
        <w:t>доли;</w:t>
      </w:r>
    </w:p>
    <w:p w14:paraId="1EAA1D57"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С – 0,0008 об.</w:t>
      </w:r>
      <w:r w:rsidR="0000627A" w:rsidRPr="00723DD2">
        <w:rPr>
          <w:color w:val="000000"/>
          <w:sz w:val="28"/>
          <w:szCs w:val="28"/>
        </w:rPr>
        <w:t xml:space="preserve"> </w:t>
      </w:r>
      <w:r w:rsidRPr="00723DD2">
        <w:rPr>
          <w:color w:val="000000"/>
          <w:sz w:val="28"/>
          <w:szCs w:val="28"/>
        </w:rPr>
        <w:t>доли.</w:t>
      </w:r>
    </w:p>
    <w:p w14:paraId="7F345344"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Объемы реакторов, м3:</w:t>
      </w:r>
    </w:p>
    <w:p w14:paraId="156B4E8B"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lang w:val="en-US"/>
        </w:rPr>
        <w:t>V</w:t>
      </w:r>
      <w:r w:rsidRPr="00723DD2">
        <w:rPr>
          <w:color w:val="000000"/>
          <w:sz w:val="28"/>
          <w:szCs w:val="28"/>
        </w:rPr>
        <w:t xml:space="preserve">1=70; </w:t>
      </w:r>
      <w:r w:rsidRPr="00723DD2">
        <w:rPr>
          <w:color w:val="000000"/>
          <w:sz w:val="28"/>
          <w:szCs w:val="28"/>
          <w:lang w:val="en-US"/>
        </w:rPr>
        <w:t>V</w:t>
      </w:r>
      <w:r w:rsidRPr="00723DD2">
        <w:rPr>
          <w:color w:val="000000"/>
          <w:sz w:val="28"/>
          <w:szCs w:val="28"/>
        </w:rPr>
        <w:t xml:space="preserve">2=50; </w:t>
      </w:r>
      <w:r w:rsidRPr="00723DD2">
        <w:rPr>
          <w:color w:val="000000"/>
          <w:sz w:val="28"/>
          <w:szCs w:val="28"/>
          <w:lang w:val="en-US"/>
        </w:rPr>
        <w:t>V</w:t>
      </w:r>
      <w:r w:rsidRPr="00723DD2">
        <w:rPr>
          <w:color w:val="000000"/>
          <w:sz w:val="28"/>
          <w:szCs w:val="28"/>
        </w:rPr>
        <w:t xml:space="preserve">3=50; </w:t>
      </w:r>
      <w:r w:rsidRPr="00723DD2">
        <w:rPr>
          <w:color w:val="000000"/>
          <w:sz w:val="28"/>
          <w:szCs w:val="28"/>
          <w:lang w:val="en-US"/>
        </w:rPr>
        <w:t>V</w:t>
      </w:r>
      <w:r w:rsidRPr="00723DD2">
        <w:rPr>
          <w:color w:val="000000"/>
          <w:sz w:val="28"/>
          <w:szCs w:val="28"/>
        </w:rPr>
        <w:t xml:space="preserve">4=60; </w:t>
      </w:r>
      <w:r w:rsidRPr="00723DD2">
        <w:rPr>
          <w:color w:val="000000"/>
          <w:sz w:val="28"/>
          <w:szCs w:val="28"/>
          <w:lang w:val="en-US"/>
        </w:rPr>
        <w:t>V</w:t>
      </w:r>
      <w:r w:rsidRPr="00723DD2">
        <w:rPr>
          <w:color w:val="000000"/>
          <w:sz w:val="28"/>
          <w:szCs w:val="28"/>
        </w:rPr>
        <w:t>5=40.</w:t>
      </w:r>
    </w:p>
    <w:p w14:paraId="50B0E145"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Объемы абсорберов, м3:</w:t>
      </w:r>
    </w:p>
    <w:p w14:paraId="2CBEE571"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lang w:val="en-US"/>
        </w:rPr>
        <w:t>V</w:t>
      </w:r>
      <w:r w:rsidRPr="00723DD2">
        <w:rPr>
          <w:color w:val="000000"/>
          <w:sz w:val="28"/>
          <w:szCs w:val="28"/>
        </w:rPr>
        <w:t xml:space="preserve">1=25; </w:t>
      </w:r>
      <w:r w:rsidRPr="00723DD2">
        <w:rPr>
          <w:color w:val="000000"/>
          <w:sz w:val="28"/>
          <w:szCs w:val="28"/>
          <w:lang w:val="en-US"/>
        </w:rPr>
        <w:t>V</w:t>
      </w:r>
      <w:r w:rsidRPr="00723DD2">
        <w:rPr>
          <w:color w:val="000000"/>
          <w:sz w:val="28"/>
          <w:szCs w:val="28"/>
        </w:rPr>
        <w:t>2=26.</w:t>
      </w:r>
    </w:p>
    <w:p w14:paraId="3274DD91"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Плотность орошения в 1–</w:t>
      </w:r>
      <w:r w:rsidR="00173C66" w:rsidRPr="00723DD2">
        <w:rPr>
          <w:color w:val="000000"/>
          <w:sz w:val="28"/>
          <w:szCs w:val="28"/>
        </w:rPr>
        <w:t>_м</w:t>
      </w:r>
      <w:r w:rsidRPr="00723DD2">
        <w:rPr>
          <w:color w:val="000000"/>
          <w:sz w:val="28"/>
          <w:szCs w:val="28"/>
        </w:rPr>
        <w:t xml:space="preserve"> абсорбере 18 м3/м2.</w:t>
      </w:r>
    </w:p>
    <w:p w14:paraId="4864E263"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Плотность орошения во 2–</w:t>
      </w:r>
      <w:r w:rsidR="00173C66" w:rsidRPr="00723DD2">
        <w:rPr>
          <w:color w:val="000000"/>
          <w:sz w:val="28"/>
          <w:szCs w:val="28"/>
        </w:rPr>
        <w:t>_м</w:t>
      </w:r>
      <w:r w:rsidRPr="00723DD2">
        <w:rPr>
          <w:color w:val="000000"/>
          <w:sz w:val="28"/>
          <w:szCs w:val="28"/>
        </w:rPr>
        <w:t xml:space="preserve"> абсорбере 18 м3/м2.</w:t>
      </w:r>
    </w:p>
    <w:p w14:paraId="614DBA38" w14:textId="77777777" w:rsidR="00F069AF" w:rsidRDefault="00F069AF" w:rsidP="00723DD2">
      <w:pPr>
        <w:spacing w:line="360" w:lineRule="auto"/>
        <w:ind w:firstLine="709"/>
        <w:jc w:val="both"/>
        <w:rPr>
          <w:color w:val="000000"/>
          <w:sz w:val="28"/>
          <w:szCs w:val="28"/>
        </w:rPr>
      </w:pPr>
      <w:r w:rsidRPr="00723DD2">
        <w:rPr>
          <w:color w:val="000000"/>
          <w:sz w:val="28"/>
          <w:szCs w:val="28"/>
        </w:rPr>
        <w:t xml:space="preserve">Для получения значений </w:t>
      </w:r>
      <w:r w:rsidRPr="00723DD2">
        <w:rPr>
          <w:color w:val="000000"/>
          <w:sz w:val="28"/>
          <w:szCs w:val="28"/>
          <w:lang w:val="en-US"/>
        </w:rPr>
        <w:t>k</w:t>
      </w:r>
      <w:r w:rsidRPr="00723DD2">
        <w:rPr>
          <w:color w:val="000000"/>
          <w:sz w:val="28"/>
          <w:szCs w:val="28"/>
        </w:rPr>
        <w:t xml:space="preserve">0 и </w:t>
      </w:r>
      <w:r w:rsidRPr="00723DD2">
        <w:rPr>
          <w:color w:val="000000"/>
          <w:sz w:val="28"/>
          <w:szCs w:val="28"/>
          <w:lang w:val="en-US"/>
        </w:rPr>
        <w:t>E</w:t>
      </w:r>
      <w:r w:rsidRPr="00723DD2">
        <w:rPr>
          <w:color w:val="000000"/>
          <w:sz w:val="28"/>
          <w:szCs w:val="28"/>
        </w:rPr>
        <w:t xml:space="preserve"> в уравнении Аррениуса </w:t>
      </w:r>
      <w:r w:rsidR="003C6A53" w:rsidRPr="00723DD2">
        <w:rPr>
          <w:color w:val="000000"/>
          <w:sz w:val="28"/>
          <w:szCs w:val="28"/>
        </w:rPr>
        <w:t>использовать данные таблицы 1</w:t>
      </w:r>
      <w:r w:rsidRPr="00723DD2">
        <w:rPr>
          <w:color w:val="000000"/>
          <w:sz w:val="28"/>
          <w:szCs w:val="28"/>
        </w:rPr>
        <w:t xml:space="preserve"> и МНК.</w:t>
      </w:r>
    </w:p>
    <w:p w14:paraId="7DEDD067" w14:textId="77777777" w:rsidR="00F33732" w:rsidRPr="00723DD2" w:rsidRDefault="00F33732" w:rsidP="00723DD2">
      <w:pPr>
        <w:spacing w:line="360" w:lineRule="auto"/>
        <w:ind w:firstLine="709"/>
        <w:jc w:val="both"/>
        <w:rPr>
          <w:color w:val="000000"/>
          <w:sz w:val="28"/>
          <w:szCs w:val="28"/>
        </w:rPr>
      </w:pPr>
    </w:p>
    <w:p w14:paraId="27610C5C" w14:textId="77777777" w:rsidR="00F069AF" w:rsidRPr="00723DD2" w:rsidRDefault="0000627A" w:rsidP="00723DD2">
      <w:pPr>
        <w:spacing w:line="360" w:lineRule="auto"/>
        <w:ind w:firstLine="709"/>
        <w:jc w:val="both"/>
        <w:rPr>
          <w:color w:val="000000"/>
          <w:sz w:val="28"/>
          <w:szCs w:val="28"/>
        </w:rPr>
      </w:pPr>
      <w:r w:rsidRPr="00723DD2">
        <w:rPr>
          <w:color w:val="000000"/>
          <w:sz w:val="28"/>
          <w:szCs w:val="28"/>
          <w:lang w:val="en-US"/>
        </w:rPr>
        <w:t>K</w:t>
      </w:r>
      <w:r w:rsidRPr="00723DD2">
        <w:rPr>
          <w:color w:val="000000"/>
          <w:sz w:val="28"/>
          <w:szCs w:val="28"/>
        </w:rPr>
        <w:t>р (</w:t>
      </w:r>
      <w:r w:rsidR="00F069AF" w:rsidRPr="00723DD2">
        <w:rPr>
          <w:color w:val="000000"/>
          <w:sz w:val="28"/>
          <w:szCs w:val="28"/>
          <w:lang w:val="en-US"/>
        </w:rPr>
        <w:t>t</w:t>
      </w:r>
      <w:r w:rsidRPr="00723DD2">
        <w:rPr>
          <w:color w:val="000000"/>
          <w:sz w:val="28"/>
          <w:szCs w:val="28"/>
        </w:rPr>
        <w:t>) =</w:t>
      </w:r>
      <w:r w:rsidR="00E64206" w:rsidRPr="00723DD2">
        <w:rPr>
          <w:color w:val="000000"/>
          <w:sz w:val="28"/>
          <w:szCs w:val="28"/>
        </w:rPr>
        <w:t>10</w:t>
      </w:r>
      <w:r w:rsidRPr="00723DD2">
        <w:rPr>
          <w:color w:val="000000"/>
          <w:sz w:val="28"/>
          <w:szCs w:val="28"/>
        </w:rPr>
        <w:t>^ (</w:t>
      </w:r>
      <w:r w:rsidR="00E64206" w:rsidRPr="00723DD2">
        <w:rPr>
          <w:color w:val="000000"/>
          <w:sz w:val="28"/>
          <w:szCs w:val="28"/>
        </w:rPr>
        <w:t>4905</w:t>
      </w:r>
      <w:r w:rsidR="00F069AF" w:rsidRPr="00723DD2">
        <w:rPr>
          <w:color w:val="000000"/>
          <w:sz w:val="28"/>
          <w:szCs w:val="28"/>
        </w:rPr>
        <w:t>/</w:t>
      </w:r>
      <w:r w:rsidR="00F069AF" w:rsidRPr="00723DD2">
        <w:rPr>
          <w:color w:val="000000"/>
          <w:sz w:val="28"/>
          <w:szCs w:val="28"/>
          <w:lang w:val="en-US"/>
        </w:rPr>
        <w:t>T</w:t>
      </w:r>
      <w:r w:rsidR="00F069AF" w:rsidRPr="00723DD2">
        <w:rPr>
          <w:color w:val="000000"/>
          <w:sz w:val="28"/>
          <w:szCs w:val="28"/>
        </w:rPr>
        <w:t>-4</w:t>
      </w:r>
      <w:r w:rsidRPr="00723DD2">
        <w:rPr>
          <w:color w:val="000000"/>
          <w:sz w:val="28"/>
          <w:szCs w:val="28"/>
        </w:rPr>
        <w:t>,6455</w:t>
      </w:r>
      <w:r w:rsidR="00F069AF" w:rsidRPr="00723DD2">
        <w:rPr>
          <w:color w:val="000000"/>
          <w:sz w:val="28"/>
          <w:szCs w:val="28"/>
        </w:rPr>
        <w:t>)</w:t>
      </w:r>
    </w:p>
    <w:p w14:paraId="5123F286" w14:textId="77777777" w:rsidR="00F33732" w:rsidRDefault="00F33732" w:rsidP="00723DD2">
      <w:pPr>
        <w:spacing w:line="360" w:lineRule="auto"/>
        <w:ind w:firstLine="709"/>
        <w:jc w:val="both"/>
        <w:rPr>
          <w:color w:val="000000"/>
          <w:sz w:val="28"/>
          <w:szCs w:val="28"/>
        </w:rPr>
      </w:pPr>
    </w:p>
    <w:p w14:paraId="6B1BD4FF" w14:textId="77777777" w:rsidR="00F069AF" w:rsidRPr="00723DD2" w:rsidRDefault="00F069AF" w:rsidP="00723DD2">
      <w:pPr>
        <w:spacing w:line="360" w:lineRule="auto"/>
        <w:ind w:firstLine="709"/>
        <w:jc w:val="both"/>
        <w:rPr>
          <w:color w:val="000000"/>
          <w:sz w:val="28"/>
          <w:szCs w:val="28"/>
        </w:rPr>
      </w:pPr>
      <w:r w:rsidRPr="00723DD2">
        <w:rPr>
          <w:color w:val="000000"/>
          <w:sz w:val="28"/>
          <w:szCs w:val="28"/>
        </w:rPr>
        <w:t xml:space="preserve">Для получения статистической модели абсорбера </w:t>
      </w:r>
      <w:r w:rsidR="003C6A53" w:rsidRPr="00723DD2">
        <w:rPr>
          <w:color w:val="000000"/>
          <w:sz w:val="28"/>
          <w:szCs w:val="28"/>
        </w:rPr>
        <w:t>использовать данные таблицы 2</w:t>
      </w:r>
      <w:r w:rsidRPr="00723DD2">
        <w:rPr>
          <w:color w:val="000000"/>
          <w:sz w:val="28"/>
          <w:szCs w:val="28"/>
        </w:rPr>
        <w:t xml:space="preserve"> и метод Брандона.</w:t>
      </w:r>
    </w:p>
    <w:p w14:paraId="25C71E12" w14:textId="77777777" w:rsidR="00723DD2" w:rsidRDefault="00723DD2" w:rsidP="00723DD2">
      <w:pPr>
        <w:spacing w:line="360" w:lineRule="auto"/>
        <w:ind w:firstLine="709"/>
        <w:jc w:val="both"/>
      </w:pPr>
    </w:p>
    <w:p w14:paraId="62D94D83" w14:textId="77777777" w:rsidR="003C6A53" w:rsidRPr="00723DD2" w:rsidRDefault="003C6A53" w:rsidP="00723DD2">
      <w:pPr>
        <w:spacing w:line="360" w:lineRule="auto"/>
        <w:ind w:firstLine="709"/>
        <w:jc w:val="both"/>
        <w:rPr>
          <w:sz w:val="28"/>
          <w:szCs w:val="28"/>
        </w:rPr>
      </w:pPr>
      <w:r w:rsidRPr="00723DD2">
        <w:rPr>
          <w:sz w:val="28"/>
          <w:szCs w:val="28"/>
        </w:rPr>
        <w:t>Таблица 1. Зависимость константы скорости от температуры</w:t>
      </w:r>
    </w:p>
    <w:tbl>
      <w:tblPr>
        <w:tblW w:w="0" w:type="auto"/>
        <w:tblInd w:w="8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45" w:type="dxa"/>
          <w:left w:w="45" w:type="dxa"/>
          <w:bottom w:w="45" w:type="dxa"/>
          <w:right w:w="45" w:type="dxa"/>
        </w:tblCellMar>
        <w:tblLook w:val="0000" w:firstRow="0" w:lastRow="0" w:firstColumn="0" w:lastColumn="0" w:noHBand="0" w:noVBand="0"/>
      </w:tblPr>
      <w:tblGrid>
        <w:gridCol w:w="3957"/>
        <w:gridCol w:w="3783"/>
      </w:tblGrid>
      <w:tr w:rsidR="003C6A53" w:rsidRPr="00723DD2" w14:paraId="21111BBC" w14:textId="77777777" w:rsidTr="00723DD2">
        <w:tc>
          <w:tcPr>
            <w:tcW w:w="3957" w:type="dxa"/>
          </w:tcPr>
          <w:p w14:paraId="457F848A" w14:textId="77777777" w:rsidR="003C6A53" w:rsidRPr="00723DD2" w:rsidRDefault="003C6A53" w:rsidP="00723DD2">
            <w:pPr>
              <w:spacing w:line="360" w:lineRule="auto"/>
              <w:rPr>
                <w:color w:val="000000"/>
                <w:sz w:val="20"/>
                <w:szCs w:val="20"/>
                <w:lang w:val="en-US"/>
              </w:rPr>
            </w:pPr>
            <w:r w:rsidRPr="00723DD2">
              <w:rPr>
                <w:color w:val="000000"/>
                <w:sz w:val="20"/>
                <w:szCs w:val="20"/>
                <w:lang w:val="en-US"/>
              </w:rPr>
              <w:t xml:space="preserve">t, </w:t>
            </w:r>
            <w:r w:rsidRPr="00723DD2">
              <w:rPr>
                <w:color w:val="000000"/>
                <w:sz w:val="20"/>
                <w:szCs w:val="20"/>
              </w:rPr>
              <w:sym w:font="Symbol" w:char="F0B0"/>
            </w:r>
            <w:r w:rsidRPr="00723DD2">
              <w:rPr>
                <w:color w:val="000000"/>
                <w:sz w:val="20"/>
                <w:szCs w:val="20"/>
                <w:lang w:val="en-US"/>
              </w:rPr>
              <w:t>C</w:t>
            </w:r>
          </w:p>
        </w:tc>
        <w:tc>
          <w:tcPr>
            <w:tcW w:w="3783" w:type="dxa"/>
          </w:tcPr>
          <w:p w14:paraId="480C75D4" w14:textId="77777777" w:rsidR="003C6A53" w:rsidRPr="00723DD2" w:rsidRDefault="003C6A53" w:rsidP="00723DD2">
            <w:pPr>
              <w:spacing w:line="360" w:lineRule="auto"/>
              <w:rPr>
                <w:color w:val="000000"/>
                <w:sz w:val="20"/>
                <w:szCs w:val="20"/>
                <w:lang w:val="en-US"/>
              </w:rPr>
            </w:pPr>
            <w:r w:rsidRPr="00723DD2">
              <w:rPr>
                <w:color w:val="000000"/>
                <w:sz w:val="20"/>
                <w:szCs w:val="20"/>
                <w:lang w:val="en-US"/>
              </w:rPr>
              <w:t>k,1/c</w:t>
            </w:r>
          </w:p>
        </w:tc>
      </w:tr>
      <w:tr w:rsidR="003C6A53" w:rsidRPr="00723DD2" w14:paraId="2C81B7BA" w14:textId="77777777" w:rsidTr="00723DD2">
        <w:tc>
          <w:tcPr>
            <w:tcW w:w="3957" w:type="dxa"/>
          </w:tcPr>
          <w:p w14:paraId="2861CD58" w14:textId="77777777" w:rsidR="003C6A53" w:rsidRPr="00723DD2" w:rsidRDefault="003C6A53" w:rsidP="00723DD2">
            <w:pPr>
              <w:spacing w:line="360" w:lineRule="auto"/>
              <w:rPr>
                <w:color w:val="000000"/>
                <w:sz w:val="20"/>
                <w:szCs w:val="20"/>
              </w:rPr>
            </w:pPr>
            <w:r w:rsidRPr="00723DD2">
              <w:rPr>
                <w:color w:val="000000"/>
                <w:sz w:val="20"/>
                <w:szCs w:val="20"/>
              </w:rPr>
              <w:t>400</w:t>
            </w:r>
          </w:p>
        </w:tc>
        <w:tc>
          <w:tcPr>
            <w:tcW w:w="3783" w:type="dxa"/>
          </w:tcPr>
          <w:p w14:paraId="4B0F7ED6" w14:textId="77777777" w:rsidR="003C6A53" w:rsidRPr="00723DD2" w:rsidRDefault="003C6A53" w:rsidP="00723DD2">
            <w:pPr>
              <w:spacing w:line="360" w:lineRule="auto"/>
              <w:rPr>
                <w:color w:val="000000"/>
                <w:sz w:val="20"/>
                <w:szCs w:val="20"/>
              </w:rPr>
            </w:pPr>
            <w:r w:rsidRPr="00723DD2">
              <w:rPr>
                <w:color w:val="000000"/>
                <w:sz w:val="20"/>
                <w:szCs w:val="20"/>
              </w:rPr>
              <w:t>0,4</w:t>
            </w:r>
          </w:p>
        </w:tc>
      </w:tr>
      <w:tr w:rsidR="003C6A53" w:rsidRPr="00723DD2" w14:paraId="6FB2CC22" w14:textId="77777777" w:rsidTr="00723DD2">
        <w:tc>
          <w:tcPr>
            <w:tcW w:w="3957" w:type="dxa"/>
          </w:tcPr>
          <w:p w14:paraId="07722833" w14:textId="77777777" w:rsidR="003C6A53" w:rsidRPr="00723DD2" w:rsidRDefault="003C6A53" w:rsidP="00723DD2">
            <w:pPr>
              <w:spacing w:line="360" w:lineRule="auto"/>
              <w:rPr>
                <w:color w:val="000000"/>
                <w:sz w:val="20"/>
                <w:szCs w:val="20"/>
              </w:rPr>
            </w:pPr>
            <w:r w:rsidRPr="00723DD2">
              <w:rPr>
                <w:color w:val="000000"/>
                <w:sz w:val="20"/>
                <w:szCs w:val="20"/>
              </w:rPr>
              <w:t>405</w:t>
            </w:r>
          </w:p>
        </w:tc>
        <w:tc>
          <w:tcPr>
            <w:tcW w:w="3783" w:type="dxa"/>
          </w:tcPr>
          <w:p w14:paraId="417CE6E6" w14:textId="77777777" w:rsidR="003C6A53" w:rsidRPr="00723DD2" w:rsidRDefault="003C6A53" w:rsidP="00723DD2">
            <w:pPr>
              <w:spacing w:line="360" w:lineRule="auto"/>
              <w:rPr>
                <w:color w:val="000000"/>
                <w:sz w:val="20"/>
                <w:szCs w:val="20"/>
              </w:rPr>
            </w:pPr>
            <w:r w:rsidRPr="00723DD2">
              <w:rPr>
                <w:color w:val="000000"/>
                <w:sz w:val="20"/>
                <w:szCs w:val="20"/>
              </w:rPr>
              <w:t>0,4</w:t>
            </w:r>
          </w:p>
        </w:tc>
      </w:tr>
      <w:tr w:rsidR="003C6A53" w:rsidRPr="00723DD2" w14:paraId="4FD7DC55" w14:textId="77777777" w:rsidTr="00723DD2">
        <w:tc>
          <w:tcPr>
            <w:tcW w:w="3957" w:type="dxa"/>
          </w:tcPr>
          <w:p w14:paraId="394E389A" w14:textId="77777777" w:rsidR="003C6A53" w:rsidRPr="00723DD2" w:rsidRDefault="003C6A53" w:rsidP="00723DD2">
            <w:pPr>
              <w:spacing w:line="360" w:lineRule="auto"/>
              <w:rPr>
                <w:color w:val="000000"/>
                <w:sz w:val="20"/>
                <w:szCs w:val="20"/>
              </w:rPr>
            </w:pPr>
            <w:r w:rsidRPr="00723DD2">
              <w:rPr>
                <w:color w:val="000000"/>
                <w:sz w:val="20"/>
                <w:szCs w:val="20"/>
              </w:rPr>
              <w:t>415</w:t>
            </w:r>
          </w:p>
        </w:tc>
        <w:tc>
          <w:tcPr>
            <w:tcW w:w="3783" w:type="dxa"/>
          </w:tcPr>
          <w:p w14:paraId="08DE365A" w14:textId="77777777" w:rsidR="003C6A53" w:rsidRPr="00723DD2" w:rsidRDefault="003C6A53" w:rsidP="00723DD2">
            <w:pPr>
              <w:spacing w:line="360" w:lineRule="auto"/>
              <w:rPr>
                <w:color w:val="000000"/>
                <w:sz w:val="20"/>
                <w:szCs w:val="20"/>
              </w:rPr>
            </w:pPr>
            <w:r w:rsidRPr="00723DD2">
              <w:rPr>
                <w:color w:val="000000"/>
                <w:sz w:val="20"/>
                <w:szCs w:val="20"/>
              </w:rPr>
              <w:t>0,5</w:t>
            </w:r>
          </w:p>
        </w:tc>
      </w:tr>
      <w:tr w:rsidR="003C6A53" w:rsidRPr="00723DD2" w14:paraId="6C11D8C8" w14:textId="77777777" w:rsidTr="00723DD2">
        <w:tc>
          <w:tcPr>
            <w:tcW w:w="3957" w:type="dxa"/>
          </w:tcPr>
          <w:p w14:paraId="272C8737" w14:textId="77777777" w:rsidR="003C6A53" w:rsidRPr="00723DD2" w:rsidRDefault="003C6A53" w:rsidP="00723DD2">
            <w:pPr>
              <w:spacing w:line="360" w:lineRule="auto"/>
              <w:rPr>
                <w:color w:val="000000"/>
                <w:sz w:val="20"/>
                <w:szCs w:val="20"/>
              </w:rPr>
            </w:pPr>
            <w:r w:rsidRPr="00723DD2">
              <w:rPr>
                <w:color w:val="000000"/>
                <w:sz w:val="20"/>
                <w:szCs w:val="20"/>
              </w:rPr>
              <w:t>435</w:t>
            </w:r>
          </w:p>
        </w:tc>
        <w:tc>
          <w:tcPr>
            <w:tcW w:w="3783" w:type="dxa"/>
          </w:tcPr>
          <w:p w14:paraId="724C16C1" w14:textId="77777777" w:rsidR="003C6A53" w:rsidRPr="00723DD2" w:rsidRDefault="003C6A53" w:rsidP="00723DD2">
            <w:pPr>
              <w:spacing w:line="360" w:lineRule="auto"/>
              <w:rPr>
                <w:color w:val="000000"/>
                <w:sz w:val="20"/>
                <w:szCs w:val="20"/>
              </w:rPr>
            </w:pPr>
            <w:r w:rsidRPr="00723DD2">
              <w:rPr>
                <w:color w:val="000000"/>
                <w:sz w:val="20"/>
                <w:szCs w:val="20"/>
              </w:rPr>
              <w:t>0,6</w:t>
            </w:r>
          </w:p>
        </w:tc>
      </w:tr>
      <w:tr w:rsidR="003C6A53" w:rsidRPr="00723DD2" w14:paraId="48E1117F" w14:textId="77777777" w:rsidTr="00723DD2">
        <w:tc>
          <w:tcPr>
            <w:tcW w:w="3957" w:type="dxa"/>
          </w:tcPr>
          <w:p w14:paraId="03B65570" w14:textId="77777777" w:rsidR="003C6A53" w:rsidRPr="00723DD2" w:rsidRDefault="003C6A53" w:rsidP="00723DD2">
            <w:pPr>
              <w:spacing w:line="360" w:lineRule="auto"/>
              <w:rPr>
                <w:color w:val="000000"/>
                <w:sz w:val="20"/>
                <w:szCs w:val="20"/>
              </w:rPr>
            </w:pPr>
            <w:r w:rsidRPr="00723DD2">
              <w:rPr>
                <w:color w:val="000000"/>
                <w:sz w:val="20"/>
                <w:szCs w:val="20"/>
              </w:rPr>
              <w:t>455</w:t>
            </w:r>
          </w:p>
        </w:tc>
        <w:tc>
          <w:tcPr>
            <w:tcW w:w="3783" w:type="dxa"/>
          </w:tcPr>
          <w:p w14:paraId="04F86901" w14:textId="77777777" w:rsidR="003C6A53" w:rsidRPr="00723DD2" w:rsidRDefault="003C6A53" w:rsidP="00723DD2">
            <w:pPr>
              <w:spacing w:line="360" w:lineRule="auto"/>
              <w:rPr>
                <w:color w:val="000000"/>
                <w:sz w:val="20"/>
                <w:szCs w:val="20"/>
              </w:rPr>
            </w:pPr>
            <w:r w:rsidRPr="00723DD2">
              <w:rPr>
                <w:color w:val="000000"/>
                <w:sz w:val="20"/>
                <w:szCs w:val="20"/>
              </w:rPr>
              <w:t>0,8</w:t>
            </w:r>
          </w:p>
        </w:tc>
      </w:tr>
      <w:tr w:rsidR="003C6A53" w:rsidRPr="00723DD2" w14:paraId="5E193070" w14:textId="77777777" w:rsidTr="00723DD2">
        <w:tc>
          <w:tcPr>
            <w:tcW w:w="3957" w:type="dxa"/>
          </w:tcPr>
          <w:p w14:paraId="7D690F92" w14:textId="77777777" w:rsidR="003C6A53" w:rsidRPr="00723DD2" w:rsidRDefault="003C6A53" w:rsidP="00723DD2">
            <w:pPr>
              <w:spacing w:line="360" w:lineRule="auto"/>
              <w:rPr>
                <w:color w:val="000000"/>
                <w:sz w:val="20"/>
                <w:szCs w:val="20"/>
              </w:rPr>
            </w:pPr>
            <w:r w:rsidRPr="00723DD2">
              <w:rPr>
                <w:color w:val="000000"/>
                <w:sz w:val="20"/>
                <w:szCs w:val="20"/>
              </w:rPr>
              <w:lastRenderedPageBreak/>
              <w:t>485</w:t>
            </w:r>
          </w:p>
        </w:tc>
        <w:tc>
          <w:tcPr>
            <w:tcW w:w="3783" w:type="dxa"/>
          </w:tcPr>
          <w:p w14:paraId="42875D75" w14:textId="77777777" w:rsidR="003C6A53" w:rsidRPr="00723DD2" w:rsidRDefault="003C6A53" w:rsidP="00723DD2">
            <w:pPr>
              <w:spacing w:line="360" w:lineRule="auto"/>
              <w:rPr>
                <w:color w:val="000000"/>
                <w:sz w:val="20"/>
                <w:szCs w:val="20"/>
              </w:rPr>
            </w:pPr>
            <w:r w:rsidRPr="00723DD2">
              <w:rPr>
                <w:color w:val="000000"/>
                <w:sz w:val="20"/>
                <w:szCs w:val="20"/>
              </w:rPr>
              <w:t>1,3</w:t>
            </w:r>
          </w:p>
        </w:tc>
      </w:tr>
      <w:tr w:rsidR="003C6A53" w:rsidRPr="00723DD2" w14:paraId="1055221C" w14:textId="77777777" w:rsidTr="00723DD2">
        <w:tc>
          <w:tcPr>
            <w:tcW w:w="3957" w:type="dxa"/>
          </w:tcPr>
          <w:p w14:paraId="076417DA" w14:textId="77777777" w:rsidR="003C6A53" w:rsidRPr="00723DD2" w:rsidRDefault="003C6A53" w:rsidP="00723DD2">
            <w:pPr>
              <w:spacing w:line="360" w:lineRule="auto"/>
              <w:rPr>
                <w:color w:val="000000"/>
                <w:sz w:val="20"/>
                <w:szCs w:val="20"/>
              </w:rPr>
            </w:pPr>
            <w:r w:rsidRPr="00723DD2">
              <w:rPr>
                <w:color w:val="000000"/>
                <w:sz w:val="20"/>
                <w:szCs w:val="20"/>
              </w:rPr>
              <w:t>505</w:t>
            </w:r>
          </w:p>
        </w:tc>
        <w:tc>
          <w:tcPr>
            <w:tcW w:w="3783" w:type="dxa"/>
          </w:tcPr>
          <w:p w14:paraId="25F3AD89" w14:textId="77777777" w:rsidR="003C6A53" w:rsidRPr="00723DD2" w:rsidRDefault="003C6A53" w:rsidP="00723DD2">
            <w:pPr>
              <w:spacing w:line="360" w:lineRule="auto"/>
              <w:rPr>
                <w:color w:val="000000"/>
                <w:sz w:val="20"/>
                <w:szCs w:val="20"/>
              </w:rPr>
            </w:pPr>
            <w:r w:rsidRPr="00723DD2">
              <w:rPr>
                <w:color w:val="000000"/>
                <w:sz w:val="20"/>
                <w:szCs w:val="20"/>
              </w:rPr>
              <w:t>1,6</w:t>
            </w:r>
          </w:p>
        </w:tc>
      </w:tr>
      <w:tr w:rsidR="003C6A53" w:rsidRPr="00723DD2" w14:paraId="25BACE58" w14:textId="77777777" w:rsidTr="00723DD2">
        <w:tc>
          <w:tcPr>
            <w:tcW w:w="3957" w:type="dxa"/>
          </w:tcPr>
          <w:p w14:paraId="2D0A4EA2" w14:textId="77777777" w:rsidR="003C6A53" w:rsidRPr="00723DD2" w:rsidRDefault="003C6A53" w:rsidP="00723DD2">
            <w:pPr>
              <w:spacing w:line="360" w:lineRule="auto"/>
              <w:rPr>
                <w:color w:val="000000"/>
                <w:sz w:val="20"/>
                <w:szCs w:val="20"/>
              </w:rPr>
            </w:pPr>
            <w:r w:rsidRPr="00723DD2">
              <w:rPr>
                <w:color w:val="000000"/>
                <w:sz w:val="20"/>
                <w:szCs w:val="20"/>
              </w:rPr>
              <w:t>530</w:t>
            </w:r>
          </w:p>
        </w:tc>
        <w:tc>
          <w:tcPr>
            <w:tcW w:w="3783" w:type="dxa"/>
          </w:tcPr>
          <w:p w14:paraId="7F777B1C" w14:textId="77777777" w:rsidR="003C6A53" w:rsidRPr="00723DD2" w:rsidRDefault="003C6A53" w:rsidP="00723DD2">
            <w:pPr>
              <w:spacing w:line="360" w:lineRule="auto"/>
              <w:rPr>
                <w:color w:val="000000"/>
                <w:sz w:val="20"/>
                <w:szCs w:val="20"/>
              </w:rPr>
            </w:pPr>
            <w:r w:rsidRPr="00723DD2">
              <w:rPr>
                <w:color w:val="000000"/>
                <w:sz w:val="20"/>
                <w:szCs w:val="20"/>
              </w:rPr>
              <w:t>2,2</w:t>
            </w:r>
          </w:p>
        </w:tc>
      </w:tr>
      <w:tr w:rsidR="003C6A53" w:rsidRPr="00723DD2" w14:paraId="7D9578DC" w14:textId="77777777" w:rsidTr="00723DD2">
        <w:tc>
          <w:tcPr>
            <w:tcW w:w="3957" w:type="dxa"/>
          </w:tcPr>
          <w:p w14:paraId="0A8AD279" w14:textId="77777777" w:rsidR="003C6A53" w:rsidRPr="00723DD2" w:rsidRDefault="003C6A53" w:rsidP="00723DD2">
            <w:pPr>
              <w:spacing w:line="360" w:lineRule="auto"/>
              <w:rPr>
                <w:color w:val="000000"/>
                <w:sz w:val="20"/>
                <w:szCs w:val="20"/>
              </w:rPr>
            </w:pPr>
            <w:r w:rsidRPr="00723DD2">
              <w:rPr>
                <w:color w:val="000000"/>
                <w:sz w:val="20"/>
                <w:szCs w:val="20"/>
              </w:rPr>
              <w:t>575</w:t>
            </w:r>
          </w:p>
        </w:tc>
        <w:tc>
          <w:tcPr>
            <w:tcW w:w="3783" w:type="dxa"/>
          </w:tcPr>
          <w:p w14:paraId="0AB930E5" w14:textId="77777777" w:rsidR="003C6A53" w:rsidRPr="00723DD2" w:rsidRDefault="003C6A53" w:rsidP="00723DD2">
            <w:pPr>
              <w:spacing w:line="360" w:lineRule="auto"/>
              <w:rPr>
                <w:color w:val="000000"/>
                <w:sz w:val="20"/>
                <w:szCs w:val="20"/>
              </w:rPr>
            </w:pPr>
            <w:r w:rsidRPr="00723DD2">
              <w:rPr>
                <w:color w:val="000000"/>
                <w:sz w:val="20"/>
                <w:szCs w:val="20"/>
              </w:rPr>
              <w:t>3,5</w:t>
            </w:r>
          </w:p>
        </w:tc>
      </w:tr>
      <w:tr w:rsidR="003C6A53" w:rsidRPr="00723DD2" w14:paraId="72E66609" w14:textId="77777777" w:rsidTr="00723DD2">
        <w:tc>
          <w:tcPr>
            <w:tcW w:w="3957" w:type="dxa"/>
          </w:tcPr>
          <w:p w14:paraId="6A4A8E8C" w14:textId="77777777" w:rsidR="003C6A53" w:rsidRPr="00723DD2" w:rsidRDefault="003C6A53" w:rsidP="00723DD2">
            <w:pPr>
              <w:spacing w:line="360" w:lineRule="auto"/>
              <w:rPr>
                <w:color w:val="000000"/>
                <w:sz w:val="20"/>
                <w:szCs w:val="20"/>
              </w:rPr>
            </w:pPr>
            <w:r w:rsidRPr="00723DD2">
              <w:rPr>
                <w:color w:val="000000"/>
                <w:sz w:val="20"/>
                <w:szCs w:val="20"/>
              </w:rPr>
              <w:t>595</w:t>
            </w:r>
          </w:p>
        </w:tc>
        <w:tc>
          <w:tcPr>
            <w:tcW w:w="3783" w:type="dxa"/>
          </w:tcPr>
          <w:p w14:paraId="494B902A" w14:textId="77777777" w:rsidR="003C6A53" w:rsidRPr="00723DD2" w:rsidRDefault="003C6A53" w:rsidP="00723DD2">
            <w:pPr>
              <w:spacing w:line="360" w:lineRule="auto"/>
              <w:rPr>
                <w:color w:val="000000"/>
                <w:sz w:val="20"/>
                <w:szCs w:val="20"/>
              </w:rPr>
            </w:pPr>
            <w:r w:rsidRPr="00723DD2">
              <w:rPr>
                <w:color w:val="000000"/>
                <w:sz w:val="20"/>
                <w:szCs w:val="20"/>
              </w:rPr>
              <w:t>4,3</w:t>
            </w:r>
          </w:p>
        </w:tc>
      </w:tr>
      <w:tr w:rsidR="003C6A53" w:rsidRPr="00723DD2" w14:paraId="38DBF434" w14:textId="77777777" w:rsidTr="00723DD2">
        <w:tc>
          <w:tcPr>
            <w:tcW w:w="3957" w:type="dxa"/>
          </w:tcPr>
          <w:p w14:paraId="0BE54BC0" w14:textId="77777777" w:rsidR="003C6A53" w:rsidRPr="00723DD2" w:rsidRDefault="003C6A53" w:rsidP="00723DD2">
            <w:pPr>
              <w:spacing w:line="360" w:lineRule="auto"/>
              <w:rPr>
                <w:color w:val="000000"/>
                <w:sz w:val="20"/>
                <w:szCs w:val="20"/>
              </w:rPr>
            </w:pPr>
            <w:r w:rsidRPr="00723DD2">
              <w:rPr>
                <w:color w:val="000000"/>
                <w:sz w:val="20"/>
                <w:szCs w:val="20"/>
              </w:rPr>
              <w:t>605</w:t>
            </w:r>
          </w:p>
        </w:tc>
        <w:tc>
          <w:tcPr>
            <w:tcW w:w="3783" w:type="dxa"/>
          </w:tcPr>
          <w:p w14:paraId="7697CE8D" w14:textId="77777777" w:rsidR="003C6A53" w:rsidRPr="00723DD2" w:rsidRDefault="003C6A53" w:rsidP="00723DD2">
            <w:pPr>
              <w:spacing w:line="360" w:lineRule="auto"/>
              <w:rPr>
                <w:color w:val="000000"/>
                <w:sz w:val="20"/>
                <w:szCs w:val="20"/>
              </w:rPr>
            </w:pPr>
            <w:r w:rsidRPr="00723DD2">
              <w:rPr>
                <w:color w:val="000000"/>
                <w:sz w:val="20"/>
                <w:szCs w:val="20"/>
              </w:rPr>
              <w:t>4,7</w:t>
            </w:r>
          </w:p>
        </w:tc>
      </w:tr>
      <w:tr w:rsidR="003C6A53" w:rsidRPr="00723DD2" w14:paraId="48CBC003" w14:textId="77777777" w:rsidTr="00723DD2">
        <w:tc>
          <w:tcPr>
            <w:tcW w:w="3957" w:type="dxa"/>
          </w:tcPr>
          <w:p w14:paraId="693447D4" w14:textId="77777777" w:rsidR="003C6A53" w:rsidRPr="00723DD2" w:rsidRDefault="003C6A53" w:rsidP="00723DD2">
            <w:pPr>
              <w:spacing w:line="360" w:lineRule="auto"/>
              <w:rPr>
                <w:color w:val="000000"/>
                <w:sz w:val="20"/>
                <w:szCs w:val="20"/>
              </w:rPr>
            </w:pPr>
            <w:r w:rsidRPr="00723DD2">
              <w:rPr>
                <w:color w:val="000000"/>
                <w:sz w:val="20"/>
                <w:szCs w:val="20"/>
              </w:rPr>
              <w:t>615</w:t>
            </w:r>
          </w:p>
        </w:tc>
        <w:tc>
          <w:tcPr>
            <w:tcW w:w="3783" w:type="dxa"/>
          </w:tcPr>
          <w:p w14:paraId="15B48129" w14:textId="77777777" w:rsidR="003C6A53" w:rsidRPr="00723DD2" w:rsidRDefault="003C6A53" w:rsidP="00723DD2">
            <w:pPr>
              <w:spacing w:line="360" w:lineRule="auto"/>
              <w:rPr>
                <w:color w:val="000000"/>
                <w:sz w:val="20"/>
                <w:szCs w:val="20"/>
              </w:rPr>
            </w:pPr>
            <w:r w:rsidRPr="00723DD2">
              <w:rPr>
                <w:color w:val="000000"/>
                <w:sz w:val="20"/>
                <w:szCs w:val="20"/>
              </w:rPr>
              <w:t>5,2</w:t>
            </w:r>
          </w:p>
        </w:tc>
      </w:tr>
    </w:tbl>
    <w:p w14:paraId="4B91FCD2" w14:textId="77777777" w:rsidR="00F069AF" w:rsidRPr="00723DD2" w:rsidRDefault="00F069AF" w:rsidP="00723DD2">
      <w:pPr>
        <w:spacing w:line="360" w:lineRule="auto"/>
        <w:ind w:firstLine="709"/>
        <w:jc w:val="both"/>
        <w:rPr>
          <w:color w:val="000000"/>
          <w:sz w:val="28"/>
          <w:szCs w:val="28"/>
        </w:rPr>
      </w:pPr>
    </w:p>
    <w:p w14:paraId="3A9CD3F0" w14:textId="77777777" w:rsidR="003C6A53" w:rsidRPr="00723DD2" w:rsidRDefault="003C6A53" w:rsidP="00723DD2">
      <w:pPr>
        <w:spacing w:line="360" w:lineRule="auto"/>
        <w:ind w:firstLine="709"/>
        <w:jc w:val="both"/>
        <w:rPr>
          <w:color w:val="000000"/>
          <w:sz w:val="28"/>
          <w:szCs w:val="28"/>
        </w:rPr>
      </w:pPr>
      <w:r w:rsidRPr="00723DD2">
        <w:rPr>
          <w:color w:val="000000"/>
          <w:sz w:val="28"/>
          <w:szCs w:val="28"/>
        </w:rPr>
        <w:t>Таблица 2. Экспериментальные данные по работе абсорберов</w:t>
      </w:r>
    </w:p>
    <w:tbl>
      <w:tblPr>
        <w:tblW w:w="8520" w:type="dxa"/>
        <w:tblInd w:w="4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45" w:type="dxa"/>
          <w:left w:w="45" w:type="dxa"/>
          <w:bottom w:w="45" w:type="dxa"/>
          <w:right w:w="45" w:type="dxa"/>
        </w:tblCellMar>
        <w:tblLook w:val="0000" w:firstRow="0" w:lastRow="0" w:firstColumn="0" w:lastColumn="0" w:noHBand="0" w:noVBand="0"/>
      </w:tblPr>
      <w:tblGrid>
        <w:gridCol w:w="960"/>
        <w:gridCol w:w="1080"/>
        <w:gridCol w:w="1800"/>
        <w:gridCol w:w="1716"/>
        <w:gridCol w:w="1250"/>
        <w:gridCol w:w="1714"/>
      </w:tblGrid>
      <w:tr w:rsidR="003C6A53" w:rsidRPr="00723DD2" w14:paraId="0A8C7751" w14:textId="77777777" w:rsidTr="00723DD2">
        <w:trPr>
          <w:tblHeader/>
        </w:trPr>
        <w:tc>
          <w:tcPr>
            <w:tcW w:w="960" w:type="dxa"/>
          </w:tcPr>
          <w:p w14:paraId="2D7B7B40" w14:textId="77777777" w:rsidR="003C6A53" w:rsidRPr="00723DD2" w:rsidRDefault="003C6A53" w:rsidP="00723DD2">
            <w:pPr>
              <w:spacing w:line="360" w:lineRule="auto"/>
              <w:rPr>
                <w:color w:val="000000"/>
                <w:sz w:val="20"/>
                <w:szCs w:val="20"/>
              </w:rPr>
            </w:pPr>
            <w:r w:rsidRPr="00723DD2">
              <w:rPr>
                <w:color w:val="000000"/>
                <w:sz w:val="20"/>
                <w:szCs w:val="20"/>
              </w:rPr>
              <w:t>Номер</w:t>
            </w:r>
            <w:r w:rsidR="00723DD2" w:rsidRPr="00723DD2">
              <w:rPr>
                <w:color w:val="000000"/>
                <w:sz w:val="20"/>
                <w:szCs w:val="20"/>
              </w:rPr>
              <w:t xml:space="preserve"> </w:t>
            </w:r>
            <w:r w:rsidRPr="00723DD2">
              <w:rPr>
                <w:color w:val="000000"/>
                <w:sz w:val="20"/>
                <w:szCs w:val="20"/>
              </w:rPr>
              <w:t>Опыта</w:t>
            </w:r>
          </w:p>
        </w:tc>
        <w:tc>
          <w:tcPr>
            <w:tcW w:w="1080" w:type="dxa"/>
          </w:tcPr>
          <w:p w14:paraId="753410A7" w14:textId="77777777" w:rsidR="003C6A53" w:rsidRPr="00723DD2" w:rsidRDefault="003C6A53" w:rsidP="00723DD2">
            <w:pPr>
              <w:spacing w:line="360" w:lineRule="auto"/>
              <w:rPr>
                <w:color w:val="000000"/>
                <w:sz w:val="20"/>
                <w:szCs w:val="20"/>
              </w:rPr>
            </w:pPr>
            <w:r w:rsidRPr="00723DD2">
              <w:rPr>
                <w:color w:val="000000"/>
                <w:sz w:val="20"/>
                <w:szCs w:val="20"/>
              </w:rPr>
              <w:t>Твх, ˚С</w:t>
            </w:r>
          </w:p>
        </w:tc>
        <w:tc>
          <w:tcPr>
            <w:tcW w:w="1800" w:type="dxa"/>
          </w:tcPr>
          <w:p w14:paraId="696FBEAB" w14:textId="77777777" w:rsidR="003C6A53" w:rsidRPr="00723DD2" w:rsidRDefault="003C6A53" w:rsidP="00723DD2">
            <w:pPr>
              <w:spacing w:line="360" w:lineRule="auto"/>
              <w:rPr>
                <w:color w:val="000000"/>
                <w:sz w:val="20"/>
                <w:szCs w:val="20"/>
              </w:rPr>
            </w:pPr>
            <w:r w:rsidRPr="00723DD2">
              <w:rPr>
                <w:color w:val="000000"/>
                <w:sz w:val="20"/>
                <w:szCs w:val="20"/>
              </w:rPr>
              <w:t>Плотность орошения, м3/м2</w:t>
            </w:r>
          </w:p>
        </w:tc>
        <w:tc>
          <w:tcPr>
            <w:tcW w:w="1716" w:type="dxa"/>
          </w:tcPr>
          <w:p w14:paraId="7EF28474" w14:textId="77777777" w:rsidR="003C6A53" w:rsidRPr="00723DD2" w:rsidRDefault="003C6A53" w:rsidP="00723DD2">
            <w:pPr>
              <w:spacing w:line="360" w:lineRule="auto"/>
              <w:rPr>
                <w:color w:val="000000"/>
                <w:sz w:val="20"/>
                <w:szCs w:val="20"/>
              </w:rPr>
            </w:pPr>
            <w:r w:rsidRPr="00723DD2">
              <w:rPr>
                <w:color w:val="000000"/>
                <w:sz w:val="20"/>
                <w:szCs w:val="20"/>
              </w:rPr>
              <w:t>Объем абсорбера, м3</w:t>
            </w:r>
          </w:p>
        </w:tc>
        <w:tc>
          <w:tcPr>
            <w:tcW w:w="1250" w:type="dxa"/>
          </w:tcPr>
          <w:p w14:paraId="38D04A48" w14:textId="77777777" w:rsidR="003C6A53" w:rsidRPr="00723DD2" w:rsidRDefault="003C6A53" w:rsidP="00723DD2">
            <w:pPr>
              <w:spacing w:line="360" w:lineRule="auto"/>
              <w:rPr>
                <w:color w:val="000000"/>
                <w:sz w:val="20"/>
                <w:szCs w:val="20"/>
              </w:rPr>
            </w:pPr>
            <w:r w:rsidRPr="00723DD2">
              <w:rPr>
                <w:color w:val="000000"/>
                <w:sz w:val="20"/>
                <w:szCs w:val="20"/>
              </w:rPr>
              <w:t>Твых, ˚С</w:t>
            </w:r>
          </w:p>
        </w:tc>
        <w:tc>
          <w:tcPr>
            <w:tcW w:w="1714" w:type="dxa"/>
          </w:tcPr>
          <w:p w14:paraId="29BE749D" w14:textId="77777777" w:rsidR="003C6A53" w:rsidRPr="00723DD2" w:rsidRDefault="003C6A53" w:rsidP="00723DD2">
            <w:pPr>
              <w:spacing w:line="360" w:lineRule="auto"/>
              <w:rPr>
                <w:color w:val="000000"/>
                <w:sz w:val="20"/>
                <w:szCs w:val="20"/>
              </w:rPr>
            </w:pPr>
            <w:r w:rsidRPr="00723DD2">
              <w:rPr>
                <w:color w:val="000000"/>
                <w:sz w:val="20"/>
                <w:szCs w:val="20"/>
              </w:rPr>
              <w:t xml:space="preserve">Степень абсорбции </w:t>
            </w:r>
            <w:r w:rsidRPr="00723DD2">
              <w:rPr>
                <w:color w:val="000000"/>
                <w:sz w:val="20"/>
                <w:szCs w:val="20"/>
                <w:lang w:val="en-US"/>
              </w:rPr>
              <w:t>y</w:t>
            </w:r>
            <w:r w:rsidRPr="00723DD2">
              <w:rPr>
                <w:color w:val="000000"/>
                <w:sz w:val="20"/>
                <w:szCs w:val="20"/>
              </w:rPr>
              <w:t>, %</w:t>
            </w:r>
          </w:p>
        </w:tc>
      </w:tr>
      <w:tr w:rsidR="003C6A53" w:rsidRPr="00723DD2" w14:paraId="55D568FF" w14:textId="77777777" w:rsidTr="00723DD2">
        <w:tc>
          <w:tcPr>
            <w:tcW w:w="960" w:type="dxa"/>
          </w:tcPr>
          <w:p w14:paraId="49CA0E74" w14:textId="77777777" w:rsidR="003C6A53" w:rsidRPr="00723DD2" w:rsidRDefault="003C6A53" w:rsidP="00723DD2">
            <w:pPr>
              <w:spacing w:line="360" w:lineRule="auto"/>
              <w:rPr>
                <w:color w:val="000000"/>
                <w:sz w:val="20"/>
                <w:szCs w:val="20"/>
              </w:rPr>
            </w:pPr>
            <w:r w:rsidRPr="00723DD2">
              <w:rPr>
                <w:color w:val="000000"/>
                <w:sz w:val="20"/>
                <w:szCs w:val="20"/>
              </w:rPr>
              <w:t>1</w:t>
            </w:r>
          </w:p>
        </w:tc>
        <w:tc>
          <w:tcPr>
            <w:tcW w:w="1080" w:type="dxa"/>
          </w:tcPr>
          <w:p w14:paraId="67996289" w14:textId="77777777" w:rsidR="003C6A53" w:rsidRPr="00723DD2" w:rsidRDefault="003C6A53" w:rsidP="00723DD2">
            <w:pPr>
              <w:spacing w:line="360" w:lineRule="auto"/>
              <w:rPr>
                <w:color w:val="000000"/>
                <w:sz w:val="20"/>
                <w:szCs w:val="20"/>
              </w:rPr>
            </w:pPr>
            <w:r w:rsidRPr="00723DD2">
              <w:rPr>
                <w:color w:val="000000"/>
                <w:sz w:val="20"/>
                <w:szCs w:val="20"/>
              </w:rPr>
              <w:t>170</w:t>
            </w:r>
          </w:p>
        </w:tc>
        <w:tc>
          <w:tcPr>
            <w:tcW w:w="1800" w:type="dxa"/>
          </w:tcPr>
          <w:p w14:paraId="02661F47" w14:textId="77777777" w:rsidR="003C6A53" w:rsidRPr="00723DD2" w:rsidRDefault="003C6A53" w:rsidP="00723DD2">
            <w:pPr>
              <w:spacing w:line="360" w:lineRule="auto"/>
              <w:rPr>
                <w:color w:val="000000"/>
                <w:sz w:val="20"/>
                <w:szCs w:val="20"/>
              </w:rPr>
            </w:pPr>
            <w:r w:rsidRPr="00723DD2">
              <w:rPr>
                <w:color w:val="000000"/>
                <w:sz w:val="20"/>
                <w:szCs w:val="20"/>
              </w:rPr>
              <w:t>13</w:t>
            </w:r>
          </w:p>
        </w:tc>
        <w:tc>
          <w:tcPr>
            <w:tcW w:w="1716" w:type="dxa"/>
          </w:tcPr>
          <w:p w14:paraId="22CAA3C9" w14:textId="77777777" w:rsidR="003C6A53" w:rsidRPr="00723DD2" w:rsidRDefault="003C6A53" w:rsidP="00723DD2">
            <w:pPr>
              <w:spacing w:line="360" w:lineRule="auto"/>
              <w:rPr>
                <w:color w:val="000000"/>
                <w:sz w:val="20"/>
                <w:szCs w:val="20"/>
              </w:rPr>
            </w:pPr>
            <w:r w:rsidRPr="00723DD2">
              <w:rPr>
                <w:color w:val="000000"/>
                <w:sz w:val="20"/>
                <w:szCs w:val="20"/>
              </w:rPr>
              <w:t>22</w:t>
            </w:r>
          </w:p>
        </w:tc>
        <w:tc>
          <w:tcPr>
            <w:tcW w:w="1250" w:type="dxa"/>
          </w:tcPr>
          <w:p w14:paraId="52FA2A51" w14:textId="77777777" w:rsidR="003C6A53" w:rsidRPr="00723DD2" w:rsidRDefault="003C6A53" w:rsidP="00723DD2">
            <w:pPr>
              <w:spacing w:line="360" w:lineRule="auto"/>
              <w:rPr>
                <w:color w:val="000000"/>
                <w:sz w:val="20"/>
                <w:szCs w:val="20"/>
              </w:rPr>
            </w:pPr>
            <w:r w:rsidRPr="00723DD2">
              <w:rPr>
                <w:color w:val="000000"/>
                <w:sz w:val="20"/>
                <w:szCs w:val="20"/>
              </w:rPr>
              <w:t>65</w:t>
            </w:r>
          </w:p>
        </w:tc>
        <w:tc>
          <w:tcPr>
            <w:tcW w:w="1714" w:type="dxa"/>
          </w:tcPr>
          <w:p w14:paraId="62363D2A" w14:textId="77777777" w:rsidR="003C6A53" w:rsidRPr="00723DD2" w:rsidRDefault="003C6A53" w:rsidP="00723DD2">
            <w:pPr>
              <w:spacing w:line="360" w:lineRule="auto"/>
              <w:rPr>
                <w:color w:val="000000"/>
                <w:sz w:val="20"/>
                <w:szCs w:val="20"/>
              </w:rPr>
            </w:pPr>
            <w:r w:rsidRPr="00723DD2">
              <w:rPr>
                <w:color w:val="000000"/>
                <w:sz w:val="20"/>
                <w:szCs w:val="20"/>
              </w:rPr>
              <w:t>72,2</w:t>
            </w:r>
          </w:p>
        </w:tc>
      </w:tr>
      <w:tr w:rsidR="003C6A53" w:rsidRPr="00723DD2" w14:paraId="0807ABCD" w14:textId="77777777" w:rsidTr="00723DD2">
        <w:tc>
          <w:tcPr>
            <w:tcW w:w="960" w:type="dxa"/>
          </w:tcPr>
          <w:p w14:paraId="7729D853" w14:textId="77777777" w:rsidR="003C6A53" w:rsidRPr="00723DD2" w:rsidRDefault="003C6A53" w:rsidP="00723DD2">
            <w:pPr>
              <w:spacing w:line="360" w:lineRule="auto"/>
              <w:rPr>
                <w:color w:val="000000"/>
                <w:sz w:val="20"/>
                <w:szCs w:val="20"/>
              </w:rPr>
            </w:pPr>
            <w:r w:rsidRPr="00723DD2">
              <w:rPr>
                <w:color w:val="000000"/>
                <w:sz w:val="20"/>
                <w:szCs w:val="20"/>
              </w:rPr>
              <w:t>2</w:t>
            </w:r>
          </w:p>
        </w:tc>
        <w:tc>
          <w:tcPr>
            <w:tcW w:w="1080" w:type="dxa"/>
          </w:tcPr>
          <w:p w14:paraId="1B5CD241" w14:textId="77777777" w:rsidR="003C6A53" w:rsidRPr="00723DD2" w:rsidRDefault="003C6A53" w:rsidP="00723DD2">
            <w:pPr>
              <w:spacing w:line="360" w:lineRule="auto"/>
              <w:rPr>
                <w:color w:val="000000"/>
                <w:sz w:val="20"/>
                <w:szCs w:val="20"/>
              </w:rPr>
            </w:pPr>
            <w:r w:rsidRPr="00723DD2">
              <w:rPr>
                <w:color w:val="000000"/>
                <w:sz w:val="20"/>
                <w:szCs w:val="20"/>
              </w:rPr>
              <w:t>180</w:t>
            </w:r>
          </w:p>
        </w:tc>
        <w:tc>
          <w:tcPr>
            <w:tcW w:w="1800" w:type="dxa"/>
          </w:tcPr>
          <w:p w14:paraId="52FAC2E1" w14:textId="77777777" w:rsidR="003C6A53" w:rsidRPr="00723DD2" w:rsidRDefault="003C6A53" w:rsidP="00723DD2">
            <w:pPr>
              <w:spacing w:line="360" w:lineRule="auto"/>
              <w:rPr>
                <w:color w:val="000000"/>
                <w:sz w:val="20"/>
                <w:szCs w:val="20"/>
              </w:rPr>
            </w:pPr>
            <w:r w:rsidRPr="00723DD2">
              <w:rPr>
                <w:color w:val="000000"/>
                <w:sz w:val="20"/>
                <w:szCs w:val="20"/>
              </w:rPr>
              <w:t>14</w:t>
            </w:r>
          </w:p>
        </w:tc>
        <w:tc>
          <w:tcPr>
            <w:tcW w:w="1716" w:type="dxa"/>
          </w:tcPr>
          <w:p w14:paraId="79132593" w14:textId="77777777" w:rsidR="003C6A53" w:rsidRPr="00723DD2" w:rsidRDefault="003C6A53" w:rsidP="00723DD2">
            <w:pPr>
              <w:spacing w:line="360" w:lineRule="auto"/>
              <w:rPr>
                <w:color w:val="000000"/>
                <w:sz w:val="20"/>
                <w:szCs w:val="20"/>
              </w:rPr>
            </w:pPr>
            <w:r w:rsidRPr="00723DD2">
              <w:rPr>
                <w:color w:val="000000"/>
                <w:sz w:val="20"/>
                <w:szCs w:val="20"/>
              </w:rPr>
              <w:t>25</w:t>
            </w:r>
          </w:p>
        </w:tc>
        <w:tc>
          <w:tcPr>
            <w:tcW w:w="1250" w:type="dxa"/>
          </w:tcPr>
          <w:p w14:paraId="6E95718F" w14:textId="77777777" w:rsidR="003C6A53" w:rsidRPr="00723DD2" w:rsidRDefault="003C6A53" w:rsidP="00723DD2">
            <w:pPr>
              <w:spacing w:line="360" w:lineRule="auto"/>
              <w:rPr>
                <w:color w:val="000000"/>
                <w:sz w:val="20"/>
                <w:szCs w:val="20"/>
              </w:rPr>
            </w:pPr>
            <w:r w:rsidRPr="00723DD2">
              <w:rPr>
                <w:color w:val="000000"/>
                <w:sz w:val="20"/>
                <w:szCs w:val="20"/>
              </w:rPr>
              <w:t>57</w:t>
            </w:r>
          </w:p>
        </w:tc>
        <w:tc>
          <w:tcPr>
            <w:tcW w:w="1714" w:type="dxa"/>
          </w:tcPr>
          <w:p w14:paraId="76327036" w14:textId="77777777" w:rsidR="003C6A53" w:rsidRPr="00723DD2" w:rsidRDefault="003C6A53" w:rsidP="00723DD2">
            <w:pPr>
              <w:spacing w:line="360" w:lineRule="auto"/>
              <w:rPr>
                <w:color w:val="000000"/>
                <w:sz w:val="20"/>
                <w:szCs w:val="20"/>
              </w:rPr>
            </w:pPr>
            <w:r w:rsidRPr="00723DD2">
              <w:rPr>
                <w:color w:val="000000"/>
                <w:sz w:val="20"/>
                <w:szCs w:val="20"/>
              </w:rPr>
              <w:t>78,1</w:t>
            </w:r>
          </w:p>
        </w:tc>
      </w:tr>
      <w:tr w:rsidR="003C6A53" w:rsidRPr="00723DD2" w14:paraId="49B7CEC0" w14:textId="77777777" w:rsidTr="00723DD2">
        <w:tc>
          <w:tcPr>
            <w:tcW w:w="960" w:type="dxa"/>
          </w:tcPr>
          <w:p w14:paraId="29568568" w14:textId="77777777" w:rsidR="003C6A53" w:rsidRPr="00723DD2" w:rsidRDefault="003C6A53" w:rsidP="00723DD2">
            <w:pPr>
              <w:spacing w:line="360" w:lineRule="auto"/>
              <w:rPr>
                <w:color w:val="000000"/>
                <w:sz w:val="20"/>
                <w:szCs w:val="20"/>
              </w:rPr>
            </w:pPr>
            <w:r w:rsidRPr="00723DD2">
              <w:rPr>
                <w:color w:val="000000"/>
                <w:sz w:val="20"/>
                <w:szCs w:val="20"/>
              </w:rPr>
              <w:t>3</w:t>
            </w:r>
          </w:p>
        </w:tc>
        <w:tc>
          <w:tcPr>
            <w:tcW w:w="1080" w:type="dxa"/>
          </w:tcPr>
          <w:p w14:paraId="7748A784" w14:textId="77777777" w:rsidR="003C6A53" w:rsidRPr="00723DD2" w:rsidRDefault="003C6A53" w:rsidP="00723DD2">
            <w:pPr>
              <w:spacing w:line="360" w:lineRule="auto"/>
              <w:rPr>
                <w:color w:val="000000"/>
                <w:sz w:val="20"/>
                <w:szCs w:val="20"/>
              </w:rPr>
            </w:pPr>
            <w:r w:rsidRPr="00723DD2">
              <w:rPr>
                <w:color w:val="000000"/>
                <w:sz w:val="20"/>
                <w:szCs w:val="20"/>
              </w:rPr>
              <w:t>170</w:t>
            </w:r>
          </w:p>
        </w:tc>
        <w:tc>
          <w:tcPr>
            <w:tcW w:w="1800" w:type="dxa"/>
          </w:tcPr>
          <w:p w14:paraId="394F70C2" w14:textId="77777777" w:rsidR="003C6A53" w:rsidRPr="00723DD2" w:rsidRDefault="003C6A53" w:rsidP="00723DD2">
            <w:pPr>
              <w:spacing w:line="360" w:lineRule="auto"/>
              <w:rPr>
                <w:color w:val="000000"/>
                <w:sz w:val="20"/>
                <w:szCs w:val="20"/>
              </w:rPr>
            </w:pPr>
            <w:r w:rsidRPr="00723DD2">
              <w:rPr>
                <w:color w:val="000000"/>
                <w:sz w:val="20"/>
                <w:szCs w:val="20"/>
              </w:rPr>
              <w:t>13</w:t>
            </w:r>
          </w:p>
        </w:tc>
        <w:tc>
          <w:tcPr>
            <w:tcW w:w="1716" w:type="dxa"/>
          </w:tcPr>
          <w:p w14:paraId="37A59B6B" w14:textId="77777777" w:rsidR="003C6A53" w:rsidRPr="00723DD2" w:rsidRDefault="003C6A53" w:rsidP="00723DD2">
            <w:pPr>
              <w:spacing w:line="360" w:lineRule="auto"/>
              <w:rPr>
                <w:color w:val="000000"/>
                <w:sz w:val="20"/>
                <w:szCs w:val="20"/>
              </w:rPr>
            </w:pPr>
            <w:r w:rsidRPr="00723DD2">
              <w:rPr>
                <w:color w:val="000000"/>
                <w:sz w:val="20"/>
                <w:szCs w:val="20"/>
              </w:rPr>
              <w:t>30</w:t>
            </w:r>
          </w:p>
        </w:tc>
        <w:tc>
          <w:tcPr>
            <w:tcW w:w="1250" w:type="dxa"/>
          </w:tcPr>
          <w:p w14:paraId="674822A6" w14:textId="77777777" w:rsidR="003C6A53" w:rsidRPr="00723DD2" w:rsidRDefault="003C6A53" w:rsidP="00723DD2">
            <w:pPr>
              <w:spacing w:line="360" w:lineRule="auto"/>
              <w:rPr>
                <w:color w:val="000000"/>
                <w:sz w:val="20"/>
                <w:szCs w:val="20"/>
              </w:rPr>
            </w:pPr>
            <w:r w:rsidRPr="00723DD2">
              <w:rPr>
                <w:color w:val="000000"/>
                <w:sz w:val="20"/>
                <w:szCs w:val="20"/>
              </w:rPr>
              <w:t>49</w:t>
            </w:r>
          </w:p>
        </w:tc>
        <w:tc>
          <w:tcPr>
            <w:tcW w:w="1714" w:type="dxa"/>
          </w:tcPr>
          <w:p w14:paraId="55661EC8" w14:textId="77777777" w:rsidR="003C6A53" w:rsidRPr="00723DD2" w:rsidRDefault="003C6A53" w:rsidP="00723DD2">
            <w:pPr>
              <w:spacing w:line="360" w:lineRule="auto"/>
              <w:rPr>
                <w:color w:val="000000"/>
                <w:sz w:val="20"/>
                <w:szCs w:val="20"/>
              </w:rPr>
            </w:pPr>
            <w:r w:rsidRPr="00723DD2">
              <w:rPr>
                <w:color w:val="000000"/>
                <w:sz w:val="20"/>
                <w:szCs w:val="20"/>
              </w:rPr>
              <w:t>84,4</w:t>
            </w:r>
          </w:p>
        </w:tc>
      </w:tr>
      <w:tr w:rsidR="003C6A53" w:rsidRPr="00723DD2" w14:paraId="46ED6F30" w14:textId="77777777" w:rsidTr="00723DD2">
        <w:tc>
          <w:tcPr>
            <w:tcW w:w="960" w:type="dxa"/>
          </w:tcPr>
          <w:p w14:paraId="2B836B66" w14:textId="77777777" w:rsidR="003C6A53" w:rsidRPr="00723DD2" w:rsidRDefault="003C6A53" w:rsidP="00723DD2">
            <w:pPr>
              <w:spacing w:line="360" w:lineRule="auto"/>
              <w:rPr>
                <w:color w:val="000000"/>
                <w:sz w:val="20"/>
                <w:szCs w:val="20"/>
              </w:rPr>
            </w:pPr>
            <w:r w:rsidRPr="00723DD2">
              <w:rPr>
                <w:color w:val="000000"/>
                <w:sz w:val="20"/>
                <w:szCs w:val="20"/>
              </w:rPr>
              <w:t>4</w:t>
            </w:r>
          </w:p>
        </w:tc>
        <w:tc>
          <w:tcPr>
            <w:tcW w:w="1080" w:type="dxa"/>
          </w:tcPr>
          <w:p w14:paraId="6BBC051D" w14:textId="77777777" w:rsidR="003C6A53" w:rsidRPr="00723DD2" w:rsidRDefault="003C6A53" w:rsidP="00723DD2">
            <w:pPr>
              <w:spacing w:line="360" w:lineRule="auto"/>
              <w:rPr>
                <w:color w:val="000000"/>
                <w:sz w:val="20"/>
                <w:szCs w:val="20"/>
              </w:rPr>
            </w:pPr>
            <w:r w:rsidRPr="00723DD2">
              <w:rPr>
                <w:color w:val="000000"/>
                <w:sz w:val="20"/>
                <w:szCs w:val="20"/>
              </w:rPr>
              <w:t>160</w:t>
            </w:r>
          </w:p>
        </w:tc>
        <w:tc>
          <w:tcPr>
            <w:tcW w:w="1800" w:type="dxa"/>
          </w:tcPr>
          <w:p w14:paraId="271D1A4E" w14:textId="77777777" w:rsidR="003C6A53" w:rsidRPr="00723DD2" w:rsidRDefault="003C6A53" w:rsidP="00723DD2">
            <w:pPr>
              <w:spacing w:line="360" w:lineRule="auto"/>
              <w:rPr>
                <w:color w:val="000000"/>
                <w:sz w:val="20"/>
                <w:szCs w:val="20"/>
              </w:rPr>
            </w:pPr>
            <w:r w:rsidRPr="00723DD2">
              <w:rPr>
                <w:color w:val="000000"/>
                <w:sz w:val="20"/>
                <w:szCs w:val="20"/>
              </w:rPr>
              <w:t>18</w:t>
            </w:r>
          </w:p>
        </w:tc>
        <w:tc>
          <w:tcPr>
            <w:tcW w:w="1716" w:type="dxa"/>
          </w:tcPr>
          <w:p w14:paraId="2286E40D" w14:textId="77777777" w:rsidR="003C6A53" w:rsidRPr="00723DD2" w:rsidRDefault="003C6A53" w:rsidP="00723DD2">
            <w:pPr>
              <w:spacing w:line="360" w:lineRule="auto"/>
              <w:rPr>
                <w:color w:val="000000"/>
                <w:sz w:val="20"/>
                <w:szCs w:val="20"/>
              </w:rPr>
            </w:pPr>
            <w:r w:rsidRPr="00723DD2">
              <w:rPr>
                <w:color w:val="000000"/>
                <w:sz w:val="20"/>
                <w:szCs w:val="20"/>
              </w:rPr>
              <w:t>21</w:t>
            </w:r>
          </w:p>
        </w:tc>
        <w:tc>
          <w:tcPr>
            <w:tcW w:w="1250" w:type="dxa"/>
          </w:tcPr>
          <w:p w14:paraId="2BE785AA" w14:textId="77777777" w:rsidR="003C6A53" w:rsidRPr="00723DD2" w:rsidRDefault="003C6A53" w:rsidP="00723DD2">
            <w:pPr>
              <w:spacing w:line="360" w:lineRule="auto"/>
              <w:rPr>
                <w:color w:val="000000"/>
                <w:sz w:val="20"/>
                <w:szCs w:val="20"/>
              </w:rPr>
            </w:pPr>
            <w:r w:rsidRPr="00723DD2">
              <w:rPr>
                <w:color w:val="000000"/>
                <w:sz w:val="20"/>
                <w:szCs w:val="20"/>
              </w:rPr>
              <w:t>56</w:t>
            </w:r>
          </w:p>
        </w:tc>
        <w:tc>
          <w:tcPr>
            <w:tcW w:w="1714" w:type="dxa"/>
          </w:tcPr>
          <w:p w14:paraId="6BFF9469" w14:textId="77777777" w:rsidR="003C6A53" w:rsidRPr="00723DD2" w:rsidRDefault="003C6A53" w:rsidP="00723DD2">
            <w:pPr>
              <w:spacing w:line="360" w:lineRule="auto"/>
              <w:rPr>
                <w:color w:val="000000"/>
                <w:sz w:val="20"/>
                <w:szCs w:val="20"/>
              </w:rPr>
            </w:pPr>
            <w:r w:rsidRPr="00723DD2">
              <w:rPr>
                <w:color w:val="000000"/>
                <w:sz w:val="20"/>
                <w:szCs w:val="20"/>
              </w:rPr>
              <w:t>85,1</w:t>
            </w:r>
          </w:p>
        </w:tc>
      </w:tr>
      <w:tr w:rsidR="003C6A53" w:rsidRPr="00723DD2" w14:paraId="34AAFCA0" w14:textId="77777777" w:rsidTr="00723DD2">
        <w:tc>
          <w:tcPr>
            <w:tcW w:w="960" w:type="dxa"/>
          </w:tcPr>
          <w:p w14:paraId="1DCF65C6" w14:textId="77777777" w:rsidR="003C6A53" w:rsidRPr="00723DD2" w:rsidRDefault="003C6A53" w:rsidP="00723DD2">
            <w:pPr>
              <w:spacing w:line="360" w:lineRule="auto"/>
              <w:rPr>
                <w:color w:val="000000"/>
                <w:sz w:val="20"/>
                <w:szCs w:val="20"/>
              </w:rPr>
            </w:pPr>
            <w:r w:rsidRPr="00723DD2">
              <w:rPr>
                <w:color w:val="000000"/>
                <w:sz w:val="20"/>
                <w:szCs w:val="20"/>
              </w:rPr>
              <w:t>5</w:t>
            </w:r>
          </w:p>
        </w:tc>
        <w:tc>
          <w:tcPr>
            <w:tcW w:w="1080" w:type="dxa"/>
          </w:tcPr>
          <w:p w14:paraId="38800E88" w14:textId="77777777" w:rsidR="003C6A53" w:rsidRPr="00723DD2" w:rsidRDefault="003C6A53" w:rsidP="00723DD2">
            <w:pPr>
              <w:spacing w:line="360" w:lineRule="auto"/>
              <w:rPr>
                <w:color w:val="000000"/>
                <w:sz w:val="20"/>
                <w:szCs w:val="20"/>
              </w:rPr>
            </w:pPr>
            <w:r w:rsidRPr="00723DD2">
              <w:rPr>
                <w:color w:val="000000"/>
                <w:sz w:val="20"/>
                <w:szCs w:val="20"/>
              </w:rPr>
              <w:t>188</w:t>
            </w:r>
          </w:p>
        </w:tc>
        <w:tc>
          <w:tcPr>
            <w:tcW w:w="1800" w:type="dxa"/>
          </w:tcPr>
          <w:p w14:paraId="23BA5AB0" w14:textId="77777777" w:rsidR="003C6A53" w:rsidRPr="00723DD2" w:rsidRDefault="003C6A53" w:rsidP="00723DD2">
            <w:pPr>
              <w:spacing w:line="360" w:lineRule="auto"/>
              <w:rPr>
                <w:color w:val="000000"/>
                <w:sz w:val="20"/>
                <w:szCs w:val="20"/>
              </w:rPr>
            </w:pPr>
            <w:r w:rsidRPr="00723DD2">
              <w:rPr>
                <w:color w:val="000000"/>
                <w:sz w:val="20"/>
                <w:szCs w:val="20"/>
              </w:rPr>
              <w:t>17</w:t>
            </w:r>
          </w:p>
        </w:tc>
        <w:tc>
          <w:tcPr>
            <w:tcW w:w="1716" w:type="dxa"/>
          </w:tcPr>
          <w:p w14:paraId="3F35DF44" w14:textId="77777777" w:rsidR="003C6A53" w:rsidRPr="00723DD2" w:rsidRDefault="003C6A53" w:rsidP="00723DD2">
            <w:pPr>
              <w:spacing w:line="360" w:lineRule="auto"/>
              <w:rPr>
                <w:color w:val="000000"/>
                <w:sz w:val="20"/>
                <w:szCs w:val="20"/>
              </w:rPr>
            </w:pPr>
            <w:r w:rsidRPr="00723DD2">
              <w:rPr>
                <w:color w:val="000000"/>
                <w:sz w:val="20"/>
                <w:szCs w:val="20"/>
              </w:rPr>
              <w:t>27</w:t>
            </w:r>
          </w:p>
        </w:tc>
        <w:tc>
          <w:tcPr>
            <w:tcW w:w="1250" w:type="dxa"/>
          </w:tcPr>
          <w:p w14:paraId="10C2F891" w14:textId="77777777" w:rsidR="003C6A53" w:rsidRPr="00723DD2" w:rsidRDefault="003C6A53" w:rsidP="00723DD2">
            <w:pPr>
              <w:spacing w:line="360" w:lineRule="auto"/>
              <w:rPr>
                <w:color w:val="000000"/>
                <w:sz w:val="20"/>
                <w:szCs w:val="20"/>
              </w:rPr>
            </w:pPr>
            <w:r w:rsidRPr="00723DD2">
              <w:rPr>
                <w:color w:val="000000"/>
                <w:sz w:val="20"/>
                <w:szCs w:val="20"/>
              </w:rPr>
              <w:t>49,5</w:t>
            </w:r>
          </w:p>
        </w:tc>
        <w:tc>
          <w:tcPr>
            <w:tcW w:w="1714" w:type="dxa"/>
          </w:tcPr>
          <w:p w14:paraId="22C68362" w14:textId="77777777" w:rsidR="003C6A53" w:rsidRPr="00723DD2" w:rsidRDefault="003C6A53" w:rsidP="00723DD2">
            <w:pPr>
              <w:spacing w:line="360" w:lineRule="auto"/>
              <w:rPr>
                <w:color w:val="000000"/>
                <w:sz w:val="20"/>
                <w:szCs w:val="20"/>
              </w:rPr>
            </w:pPr>
            <w:r w:rsidRPr="00723DD2">
              <w:rPr>
                <w:color w:val="000000"/>
                <w:sz w:val="20"/>
                <w:szCs w:val="20"/>
              </w:rPr>
              <w:t>87,9</w:t>
            </w:r>
          </w:p>
        </w:tc>
      </w:tr>
      <w:tr w:rsidR="003C6A53" w:rsidRPr="00723DD2" w14:paraId="13811E32" w14:textId="77777777" w:rsidTr="00723DD2">
        <w:tc>
          <w:tcPr>
            <w:tcW w:w="960" w:type="dxa"/>
          </w:tcPr>
          <w:p w14:paraId="1EAA5E8B" w14:textId="77777777" w:rsidR="003C6A53" w:rsidRPr="00723DD2" w:rsidRDefault="003C6A53" w:rsidP="00723DD2">
            <w:pPr>
              <w:spacing w:line="360" w:lineRule="auto"/>
              <w:rPr>
                <w:color w:val="000000"/>
                <w:sz w:val="20"/>
                <w:szCs w:val="20"/>
              </w:rPr>
            </w:pPr>
            <w:r w:rsidRPr="00723DD2">
              <w:rPr>
                <w:color w:val="000000"/>
                <w:sz w:val="20"/>
                <w:szCs w:val="20"/>
              </w:rPr>
              <w:t>6</w:t>
            </w:r>
          </w:p>
        </w:tc>
        <w:tc>
          <w:tcPr>
            <w:tcW w:w="1080" w:type="dxa"/>
          </w:tcPr>
          <w:p w14:paraId="08F9BADD" w14:textId="77777777" w:rsidR="003C6A53" w:rsidRPr="00723DD2" w:rsidRDefault="003C6A53" w:rsidP="00723DD2">
            <w:pPr>
              <w:spacing w:line="360" w:lineRule="auto"/>
              <w:rPr>
                <w:color w:val="000000"/>
                <w:sz w:val="20"/>
                <w:szCs w:val="20"/>
              </w:rPr>
            </w:pPr>
            <w:r w:rsidRPr="00723DD2">
              <w:rPr>
                <w:color w:val="000000"/>
                <w:sz w:val="20"/>
                <w:szCs w:val="20"/>
              </w:rPr>
              <w:t>200</w:t>
            </w:r>
          </w:p>
        </w:tc>
        <w:tc>
          <w:tcPr>
            <w:tcW w:w="1800" w:type="dxa"/>
          </w:tcPr>
          <w:p w14:paraId="6F8264E2" w14:textId="77777777" w:rsidR="003C6A53" w:rsidRPr="00723DD2" w:rsidRDefault="003C6A53" w:rsidP="00723DD2">
            <w:pPr>
              <w:spacing w:line="360" w:lineRule="auto"/>
              <w:rPr>
                <w:color w:val="000000"/>
                <w:sz w:val="20"/>
                <w:szCs w:val="20"/>
              </w:rPr>
            </w:pPr>
            <w:r w:rsidRPr="00723DD2">
              <w:rPr>
                <w:color w:val="000000"/>
                <w:sz w:val="20"/>
                <w:szCs w:val="20"/>
              </w:rPr>
              <w:t>16</w:t>
            </w:r>
          </w:p>
        </w:tc>
        <w:tc>
          <w:tcPr>
            <w:tcW w:w="1716" w:type="dxa"/>
          </w:tcPr>
          <w:p w14:paraId="78651F92" w14:textId="77777777" w:rsidR="003C6A53" w:rsidRPr="00723DD2" w:rsidRDefault="003C6A53" w:rsidP="00723DD2">
            <w:pPr>
              <w:spacing w:line="360" w:lineRule="auto"/>
              <w:rPr>
                <w:color w:val="000000"/>
                <w:sz w:val="20"/>
                <w:szCs w:val="20"/>
              </w:rPr>
            </w:pPr>
            <w:r w:rsidRPr="00723DD2">
              <w:rPr>
                <w:color w:val="000000"/>
                <w:sz w:val="20"/>
                <w:szCs w:val="20"/>
              </w:rPr>
              <w:t>24</w:t>
            </w:r>
          </w:p>
        </w:tc>
        <w:tc>
          <w:tcPr>
            <w:tcW w:w="1250" w:type="dxa"/>
          </w:tcPr>
          <w:p w14:paraId="5A790C6A" w14:textId="77777777" w:rsidR="003C6A53" w:rsidRPr="00723DD2" w:rsidRDefault="003C6A53" w:rsidP="00723DD2">
            <w:pPr>
              <w:spacing w:line="360" w:lineRule="auto"/>
              <w:rPr>
                <w:color w:val="000000"/>
                <w:sz w:val="20"/>
                <w:szCs w:val="20"/>
              </w:rPr>
            </w:pPr>
            <w:r w:rsidRPr="00723DD2">
              <w:rPr>
                <w:color w:val="000000"/>
                <w:sz w:val="20"/>
                <w:szCs w:val="20"/>
              </w:rPr>
              <w:t>59</w:t>
            </w:r>
          </w:p>
        </w:tc>
        <w:tc>
          <w:tcPr>
            <w:tcW w:w="1714" w:type="dxa"/>
          </w:tcPr>
          <w:p w14:paraId="70DE1965" w14:textId="77777777" w:rsidR="003C6A53" w:rsidRPr="00723DD2" w:rsidRDefault="003C6A53" w:rsidP="00723DD2">
            <w:pPr>
              <w:spacing w:line="360" w:lineRule="auto"/>
              <w:rPr>
                <w:color w:val="000000"/>
                <w:sz w:val="20"/>
                <w:szCs w:val="20"/>
              </w:rPr>
            </w:pPr>
            <w:r w:rsidRPr="00723DD2">
              <w:rPr>
                <w:color w:val="000000"/>
                <w:sz w:val="20"/>
                <w:szCs w:val="20"/>
              </w:rPr>
              <w:t>79,0</w:t>
            </w:r>
          </w:p>
        </w:tc>
      </w:tr>
      <w:tr w:rsidR="003C6A53" w:rsidRPr="00723DD2" w14:paraId="64950DD8" w14:textId="77777777" w:rsidTr="00723DD2">
        <w:tc>
          <w:tcPr>
            <w:tcW w:w="960" w:type="dxa"/>
          </w:tcPr>
          <w:p w14:paraId="5B702A38" w14:textId="77777777" w:rsidR="003C6A53" w:rsidRPr="00723DD2" w:rsidRDefault="003C6A53" w:rsidP="00723DD2">
            <w:pPr>
              <w:spacing w:line="360" w:lineRule="auto"/>
              <w:rPr>
                <w:color w:val="000000"/>
                <w:sz w:val="20"/>
                <w:szCs w:val="20"/>
              </w:rPr>
            </w:pPr>
            <w:r w:rsidRPr="00723DD2">
              <w:rPr>
                <w:color w:val="000000"/>
                <w:sz w:val="20"/>
                <w:szCs w:val="20"/>
              </w:rPr>
              <w:t>7</w:t>
            </w:r>
          </w:p>
        </w:tc>
        <w:tc>
          <w:tcPr>
            <w:tcW w:w="1080" w:type="dxa"/>
          </w:tcPr>
          <w:p w14:paraId="7910A02D" w14:textId="77777777" w:rsidR="003C6A53" w:rsidRPr="00723DD2" w:rsidRDefault="003C6A53" w:rsidP="00723DD2">
            <w:pPr>
              <w:spacing w:line="360" w:lineRule="auto"/>
              <w:rPr>
                <w:color w:val="000000"/>
                <w:sz w:val="20"/>
                <w:szCs w:val="20"/>
              </w:rPr>
            </w:pPr>
            <w:r w:rsidRPr="00723DD2">
              <w:rPr>
                <w:color w:val="000000"/>
                <w:sz w:val="20"/>
                <w:szCs w:val="20"/>
              </w:rPr>
              <w:t>210</w:t>
            </w:r>
          </w:p>
        </w:tc>
        <w:tc>
          <w:tcPr>
            <w:tcW w:w="1800" w:type="dxa"/>
          </w:tcPr>
          <w:p w14:paraId="0DDDC587" w14:textId="77777777" w:rsidR="003C6A53" w:rsidRPr="00723DD2" w:rsidRDefault="003C6A53" w:rsidP="00723DD2">
            <w:pPr>
              <w:spacing w:line="360" w:lineRule="auto"/>
              <w:rPr>
                <w:color w:val="000000"/>
                <w:sz w:val="20"/>
                <w:szCs w:val="20"/>
              </w:rPr>
            </w:pPr>
            <w:r w:rsidRPr="00723DD2">
              <w:rPr>
                <w:color w:val="000000"/>
                <w:sz w:val="20"/>
                <w:szCs w:val="20"/>
              </w:rPr>
              <w:t>19</w:t>
            </w:r>
          </w:p>
        </w:tc>
        <w:tc>
          <w:tcPr>
            <w:tcW w:w="1716" w:type="dxa"/>
          </w:tcPr>
          <w:p w14:paraId="0FEF842B" w14:textId="77777777" w:rsidR="003C6A53" w:rsidRPr="00723DD2" w:rsidRDefault="003C6A53" w:rsidP="00723DD2">
            <w:pPr>
              <w:spacing w:line="360" w:lineRule="auto"/>
              <w:rPr>
                <w:color w:val="000000"/>
                <w:sz w:val="20"/>
                <w:szCs w:val="20"/>
              </w:rPr>
            </w:pPr>
            <w:r w:rsidRPr="00723DD2">
              <w:rPr>
                <w:color w:val="000000"/>
                <w:sz w:val="20"/>
                <w:szCs w:val="20"/>
              </w:rPr>
              <w:t>22</w:t>
            </w:r>
          </w:p>
        </w:tc>
        <w:tc>
          <w:tcPr>
            <w:tcW w:w="1250" w:type="dxa"/>
          </w:tcPr>
          <w:p w14:paraId="72AE1AF8" w14:textId="77777777" w:rsidR="003C6A53" w:rsidRPr="00723DD2" w:rsidRDefault="003C6A53" w:rsidP="00723DD2">
            <w:pPr>
              <w:spacing w:line="360" w:lineRule="auto"/>
              <w:rPr>
                <w:color w:val="000000"/>
                <w:sz w:val="20"/>
                <w:szCs w:val="20"/>
              </w:rPr>
            </w:pPr>
            <w:r w:rsidRPr="00723DD2">
              <w:rPr>
                <w:color w:val="000000"/>
                <w:sz w:val="20"/>
                <w:szCs w:val="20"/>
              </w:rPr>
              <w:t>60</w:t>
            </w:r>
          </w:p>
        </w:tc>
        <w:tc>
          <w:tcPr>
            <w:tcW w:w="1714" w:type="dxa"/>
          </w:tcPr>
          <w:p w14:paraId="1C4D8286" w14:textId="77777777" w:rsidR="003C6A53" w:rsidRPr="00723DD2" w:rsidRDefault="003C6A53" w:rsidP="00723DD2">
            <w:pPr>
              <w:spacing w:line="360" w:lineRule="auto"/>
              <w:rPr>
                <w:color w:val="000000"/>
                <w:sz w:val="20"/>
                <w:szCs w:val="20"/>
              </w:rPr>
            </w:pPr>
            <w:r w:rsidRPr="00723DD2">
              <w:rPr>
                <w:color w:val="000000"/>
                <w:sz w:val="20"/>
                <w:szCs w:val="20"/>
              </w:rPr>
              <w:t>80,5</w:t>
            </w:r>
          </w:p>
        </w:tc>
      </w:tr>
      <w:tr w:rsidR="003C6A53" w:rsidRPr="00723DD2" w14:paraId="4F6112B1" w14:textId="77777777" w:rsidTr="00723DD2">
        <w:tc>
          <w:tcPr>
            <w:tcW w:w="960" w:type="dxa"/>
          </w:tcPr>
          <w:p w14:paraId="4540F607" w14:textId="77777777" w:rsidR="003C6A53" w:rsidRPr="00723DD2" w:rsidRDefault="003C6A53" w:rsidP="00723DD2">
            <w:pPr>
              <w:spacing w:line="360" w:lineRule="auto"/>
              <w:rPr>
                <w:color w:val="000000"/>
                <w:sz w:val="20"/>
                <w:szCs w:val="20"/>
              </w:rPr>
            </w:pPr>
            <w:r w:rsidRPr="00723DD2">
              <w:rPr>
                <w:color w:val="000000"/>
                <w:sz w:val="20"/>
                <w:szCs w:val="20"/>
              </w:rPr>
              <w:t>8</w:t>
            </w:r>
          </w:p>
        </w:tc>
        <w:tc>
          <w:tcPr>
            <w:tcW w:w="1080" w:type="dxa"/>
          </w:tcPr>
          <w:p w14:paraId="682B4D39" w14:textId="77777777" w:rsidR="003C6A53" w:rsidRPr="00723DD2" w:rsidRDefault="003C6A53" w:rsidP="00723DD2">
            <w:pPr>
              <w:spacing w:line="360" w:lineRule="auto"/>
              <w:rPr>
                <w:color w:val="000000"/>
                <w:sz w:val="20"/>
                <w:szCs w:val="20"/>
              </w:rPr>
            </w:pPr>
            <w:r w:rsidRPr="00723DD2">
              <w:rPr>
                <w:color w:val="000000"/>
                <w:sz w:val="20"/>
                <w:szCs w:val="20"/>
              </w:rPr>
              <w:t>150</w:t>
            </w:r>
          </w:p>
        </w:tc>
        <w:tc>
          <w:tcPr>
            <w:tcW w:w="1800" w:type="dxa"/>
          </w:tcPr>
          <w:p w14:paraId="603E6603" w14:textId="77777777" w:rsidR="003C6A53" w:rsidRPr="00723DD2" w:rsidRDefault="003C6A53" w:rsidP="00723DD2">
            <w:pPr>
              <w:spacing w:line="360" w:lineRule="auto"/>
              <w:rPr>
                <w:color w:val="000000"/>
                <w:sz w:val="20"/>
                <w:szCs w:val="20"/>
              </w:rPr>
            </w:pPr>
            <w:r w:rsidRPr="00723DD2">
              <w:rPr>
                <w:color w:val="000000"/>
                <w:sz w:val="20"/>
                <w:szCs w:val="20"/>
              </w:rPr>
              <w:t>20</w:t>
            </w:r>
          </w:p>
        </w:tc>
        <w:tc>
          <w:tcPr>
            <w:tcW w:w="1716" w:type="dxa"/>
          </w:tcPr>
          <w:p w14:paraId="54DC66EB" w14:textId="77777777" w:rsidR="003C6A53" w:rsidRPr="00723DD2" w:rsidRDefault="003C6A53" w:rsidP="00723DD2">
            <w:pPr>
              <w:spacing w:line="360" w:lineRule="auto"/>
              <w:rPr>
                <w:color w:val="000000"/>
                <w:sz w:val="20"/>
                <w:szCs w:val="20"/>
              </w:rPr>
            </w:pPr>
            <w:r w:rsidRPr="00723DD2">
              <w:rPr>
                <w:color w:val="000000"/>
                <w:sz w:val="20"/>
                <w:szCs w:val="20"/>
              </w:rPr>
              <w:t>25</w:t>
            </w:r>
          </w:p>
        </w:tc>
        <w:tc>
          <w:tcPr>
            <w:tcW w:w="1250" w:type="dxa"/>
          </w:tcPr>
          <w:p w14:paraId="26651971" w14:textId="77777777" w:rsidR="003C6A53" w:rsidRPr="00723DD2" w:rsidRDefault="003C6A53" w:rsidP="00723DD2">
            <w:pPr>
              <w:spacing w:line="360" w:lineRule="auto"/>
              <w:rPr>
                <w:color w:val="000000"/>
                <w:sz w:val="20"/>
                <w:szCs w:val="20"/>
              </w:rPr>
            </w:pPr>
            <w:r w:rsidRPr="00723DD2">
              <w:rPr>
                <w:color w:val="000000"/>
                <w:sz w:val="20"/>
                <w:szCs w:val="20"/>
              </w:rPr>
              <w:t>44</w:t>
            </w:r>
          </w:p>
        </w:tc>
        <w:tc>
          <w:tcPr>
            <w:tcW w:w="1714" w:type="dxa"/>
          </w:tcPr>
          <w:p w14:paraId="0F8DD640" w14:textId="77777777" w:rsidR="003C6A53" w:rsidRPr="00723DD2" w:rsidRDefault="003C6A53" w:rsidP="00723DD2">
            <w:pPr>
              <w:spacing w:line="360" w:lineRule="auto"/>
              <w:rPr>
                <w:color w:val="000000"/>
                <w:sz w:val="20"/>
                <w:szCs w:val="20"/>
              </w:rPr>
            </w:pPr>
            <w:r w:rsidRPr="00723DD2">
              <w:rPr>
                <w:color w:val="000000"/>
                <w:sz w:val="20"/>
                <w:szCs w:val="20"/>
              </w:rPr>
              <w:t>99,9</w:t>
            </w:r>
          </w:p>
        </w:tc>
      </w:tr>
      <w:tr w:rsidR="003C6A53" w:rsidRPr="00723DD2" w14:paraId="74BC216F" w14:textId="77777777" w:rsidTr="00723DD2">
        <w:tc>
          <w:tcPr>
            <w:tcW w:w="960" w:type="dxa"/>
          </w:tcPr>
          <w:p w14:paraId="5A16E80A" w14:textId="77777777" w:rsidR="003C6A53" w:rsidRPr="00723DD2" w:rsidRDefault="003C6A53" w:rsidP="00723DD2">
            <w:pPr>
              <w:spacing w:line="360" w:lineRule="auto"/>
              <w:rPr>
                <w:color w:val="000000"/>
                <w:sz w:val="20"/>
                <w:szCs w:val="20"/>
              </w:rPr>
            </w:pPr>
            <w:r w:rsidRPr="00723DD2">
              <w:rPr>
                <w:color w:val="000000"/>
                <w:sz w:val="20"/>
                <w:szCs w:val="20"/>
              </w:rPr>
              <w:t>9</w:t>
            </w:r>
          </w:p>
        </w:tc>
        <w:tc>
          <w:tcPr>
            <w:tcW w:w="1080" w:type="dxa"/>
          </w:tcPr>
          <w:p w14:paraId="3BD0BC5F" w14:textId="77777777" w:rsidR="003C6A53" w:rsidRPr="00723DD2" w:rsidRDefault="003C6A53" w:rsidP="00723DD2">
            <w:pPr>
              <w:spacing w:line="360" w:lineRule="auto"/>
              <w:rPr>
                <w:color w:val="000000"/>
                <w:sz w:val="20"/>
                <w:szCs w:val="20"/>
              </w:rPr>
            </w:pPr>
            <w:r w:rsidRPr="00723DD2">
              <w:rPr>
                <w:color w:val="000000"/>
                <w:sz w:val="20"/>
                <w:szCs w:val="20"/>
              </w:rPr>
              <w:t>174</w:t>
            </w:r>
          </w:p>
        </w:tc>
        <w:tc>
          <w:tcPr>
            <w:tcW w:w="1800" w:type="dxa"/>
          </w:tcPr>
          <w:p w14:paraId="51D76233" w14:textId="77777777" w:rsidR="003C6A53" w:rsidRPr="00723DD2" w:rsidRDefault="003C6A53" w:rsidP="00723DD2">
            <w:pPr>
              <w:spacing w:line="360" w:lineRule="auto"/>
              <w:rPr>
                <w:color w:val="000000"/>
                <w:sz w:val="20"/>
                <w:szCs w:val="20"/>
              </w:rPr>
            </w:pPr>
            <w:r w:rsidRPr="00723DD2">
              <w:rPr>
                <w:color w:val="000000"/>
                <w:sz w:val="20"/>
                <w:szCs w:val="20"/>
              </w:rPr>
              <w:t>21</w:t>
            </w:r>
          </w:p>
        </w:tc>
        <w:tc>
          <w:tcPr>
            <w:tcW w:w="1716" w:type="dxa"/>
          </w:tcPr>
          <w:p w14:paraId="4EDF28A0" w14:textId="77777777" w:rsidR="003C6A53" w:rsidRPr="00723DD2" w:rsidRDefault="003C6A53" w:rsidP="00723DD2">
            <w:pPr>
              <w:spacing w:line="360" w:lineRule="auto"/>
              <w:rPr>
                <w:color w:val="000000"/>
                <w:sz w:val="20"/>
                <w:szCs w:val="20"/>
              </w:rPr>
            </w:pPr>
            <w:r w:rsidRPr="00723DD2">
              <w:rPr>
                <w:color w:val="000000"/>
                <w:sz w:val="20"/>
                <w:szCs w:val="20"/>
              </w:rPr>
              <w:t>26</w:t>
            </w:r>
          </w:p>
        </w:tc>
        <w:tc>
          <w:tcPr>
            <w:tcW w:w="1250" w:type="dxa"/>
          </w:tcPr>
          <w:p w14:paraId="622663C1" w14:textId="77777777" w:rsidR="003C6A53" w:rsidRPr="00723DD2" w:rsidRDefault="003C6A53" w:rsidP="00723DD2">
            <w:pPr>
              <w:spacing w:line="360" w:lineRule="auto"/>
              <w:rPr>
                <w:color w:val="000000"/>
                <w:sz w:val="20"/>
                <w:szCs w:val="20"/>
              </w:rPr>
            </w:pPr>
            <w:r w:rsidRPr="00723DD2">
              <w:rPr>
                <w:color w:val="000000"/>
                <w:sz w:val="20"/>
                <w:szCs w:val="20"/>
              </w:rPr>
              <w:t>44,5</w:t>
            </w:r>
          </w:p>
        </w:tc>
        <w:tc>
          <w:tcPr>
            <w:tcW w:w="1714" w:type="dxa"/>
          </w:tcPr>
          <w:p w14:paraId="75CDD6F3" w14:textId="77777777" w:rsidR="003C6A53" w:rsidRPr="00723DD2" w:rsidRDefault="003C6A53" w:rsidP="00723DD2">
            <w:pPr>
              <w:spacing w:line="360" w:lineRule="auto"/>
              <w:rPr>
                <w:color w:val="000000"/>
                <w:sz w:val="20"/>
                <w:szCs w:val="20"/>
              </w:rPr>
            </w:pPr>
            <w:r w:rsidRPr="00723DD2">
              <w:rPr>
                <w:color w:val="000000"/>
                <w:sz w:val="20"/>
                <w:szCs w:val="20"/>
              </w:rPr>
              <w:t>98,9</w:t>
            </w:r>
          </w:p>
        </w:tc>
      </w:tr>
      <w:tr w:rsidR="003C6A53" w:rsidRPr="00723DD2" w14:paraId="28BAB007" w14:textId="77777777" w:rsidTr="00723DD2">
        <w:tc>
          <w:tcPr>
            <w:tcW w:w="960" w:type="dxa"/>
          </w:tcPr>
          <w:p w14:paraId="705B9496" w14:textId="77777777" w:rsidR="003C6A53" w:rsidRPr="00723DD2" w:rsidRDefault="003C6A53" w:rsidP="00723DD2">
            <w:pPr>
              <w:spacing w:line="360" w:lineRule="auto"/>
              <w:rPr>
                <w:color w:val="000000"/>
                <w:sz w:val="20"/>
                <w:szCs w:val="20"/>
              </w:rPr>
            </w:pPr>
            <w:r w:rsidRPr="00723DD2">
              <w:rPr>
                <w:color w:val="000000"/>
                <w:sz w:val="20"/>
                <w:szCs w:val="20"/>
              </w:rPr>
              <w:t>10</w:t>
            </w:r>
          </w:p>
        </w:tc>
        <w:tc>
          <w:tcPr>
            <w:tcW w:w="1080" w:type="dxa"/>
          </w:tcPr>
          <w:p w14:paraId="046022AD" w14:textId="77777777" w:rsidR="003C6A53" w:rsidRPr="00723DD2" w:rsidRDefault="003C6A53" w:rsidP="00723DD2">
            <w:pPr>
              <w:spacing w:line="360" w:lineRule="auto"/>
              <w:rPr>
                <w:color w:val="000000"/>
                <w:sz w:val="20"/>
                <w:szCs w:val="20"/>
              </w:rPr>
            </w:pPr>
            <w:r w:rsidRPr="00723DD2">
              <w:rPr>
                <w:color w:val="000000"/>
                <w:sz w:val="20"/>
                <w:szCs w:val="20"/>
              </w:rPr>
              <w:t>182</w:t>
            </w:r>
          </w:p>
        </w:tc>
        <w:tc>
          <w:tcPr>
            <w:tcW w:w="1800" w:type="dxa"/>
          </w:tcPr>
          <w:p w14:paraId="771EF4C7" w14:textId="77777777" w:rsidR="003C6A53" w:rsidRPr="00723DD2" w:rsidRDefault="003C6A53" w:rsidP="00723DD2">
            <w:pPr>
              <w:spacing w:line="360" w:lineRule="auto"/>
              <w:rPr>
                <w:color w:val="000000"/>
                <w:sz w:val="20"/>
                <w:szCs w:val="20"/>
              </w:rPr>
            </w:pPr>
            <w:r w:rsidRPr="00723DD2">
              <w:rPr>
                <w:color w:val="000000"/>
                <w:sz w:val="20"/>
                <w:szCs w:val="20"/>
              </w:rPr>
              <w:t>21</w:t>
            </w:r>
          </w:p>
        </w:tc>
        <w:tc>
          <w:tcPr>
            <w:tcW w:w="1716" w:type="dxa"/>
          </w:tcPr>
          <w:p w14:paraId="79A15D64" w14:textId="77777777" w:rsidR="003C6A53" w:rsidRPr="00723DD2" w:rsidRDefault="003C6A53" w:rsidP="00723DD2">
            <w:pPr>
              <w:spacing w:line="360" w:lineRule="auto"/>
              <w:rPr>
                <w:color w:val="000000"/>
                <w:sz w:val="20"/>
                <w:szCs w:val="20"/>
              </w:rPr>
            </w:pPr>
            <w:r w:rsidRPr="00723DD2">
              <w:rPr>
                <w:color w:val="000000"/>
                <w:sz w:val="20"/>
                <w:szCs w:val="20"/>
              </w:rPr>
              <w:t>26</w:t>
            </w:r>
          </w:p>
        </w:tc>
        <w:tc>
          <w:tcPr>
            <w:tcW w:w="1250" w:type="dxa"/>
          </w:tcPr>
          <w:p w14:paraId="3E88C322" w14:textId="77777777" w:rsidR="003C6A53" w:rsidRPr="00723DD2" w:rsidRDefault="003C6A53" w:rsidP="00723DD2">
            <w:pPr>
              <w:spacing w:line="360" w:lineRule="auto"/>
              <w:rPr>
                <w:color w:val="000000"/>
                <w:sz w:val="20"/>
                <w:szCs w:val="20"/>
              </w:rPr>
            </w:pPr>
            <w:r w:rsidRPr="00723DD2">
              <w:rPr>
                <w:color w:val="000000"/>
                <w:sz w:val="20"/>
                <w:szCs w:val="20"/>
              </w:rPr>
              <w:t>45,5</w:t>
            </w:r>
          </w:p>
        </w:tc>
        <w:tc>
          <w:tcPr>
            <w:tcW w:w="1714" w:type="dxa"/>
          </w:tcPr>
          <w:p w14:paraId="1FB2C84B" w14:textId="77777777" w:rsidR="003C6A53" w:rsidRPr="00723DD2" w:rsidRDefault="003C6A53" w:rsidP="00723DD2">
            <w:pPr>
              <w:spacing w:line="360" w:lineRule="auto"/>
              <w:rPr>
                <w:color w:val="000000"/>
                <w:sz w:val="20"/>
                <w:szCs w:val="20"/>
              </w:rPr>
            </w:pPr>
            <w:r w:rsidRPr="00723DD2">
              <w:rPr>
                <w:color w:val="000000"/>
                <w:sz w:val="20"/>
                <w:szCs w:val="20"/>
              </w:rPr>
              <w:t>97,15</w:t>
            </w:r>
          </w:p>
        </w:tc>
      </w:tr>
      <w:tr w:rsidR="003C6A53" w:rsidRPr="00723DD2" w14:paraId="5077B273" w14:textId="77777777" w:rsidTr="00723DD2">
        <w:tc>
          <w:tcPr>
            <w:tcW w:w="960" w:type="dxa"/>
          </w:tcPr>
          <w:p w14:paraId="1CFFBAA9" w14:textId="77777777" w:rsidR="003C6A53" w:rsidRPr="00723DD2" w:rsidRDefault="003C6A53" w:rsidP="00723DD2">
            <w:pPr>
              <w:spacing w:line="360" w:lineRule="auto"/>
              <w:rPr>
                <w:color w:val="000000"/>
                <w:sz w:val="20"/>
                <w:szCs w:val="20"/>
              </w:rPr>
            </w:pPr>
            <w:r w:rsidRPr="00723DD2">
              <w:rPr>
                <w:color w:val="000000"/>
                <w:sz w:val="20"/>
                <w:szCs w:val="20"/>
              </w:rPr>
              <w:t>11</w:t>
            </w:r>
          </w:p>
        </w:tc>
        <w:tc>
          <w:tcPr>
            <w:tcW w:w="1080" w:type="dxa"/>
          </w:tcPr>
          <w:p w14:paraId="19A8AF20" w14:textId="77777777" w:rsidR="003C6A53" w:rsidRPr="00723DD2" w:rsidRDefault="003C6A53" w:rsidP="00723DD2">
            <w:pPr>
              <w:spacing w:line="360" w:lineRule="auto"/>
              <w:rPr>
                <w:color w:val="000000"/>
                <w:sz w:val="20"/>
                <w:szCs w:val="20"/>
              </w:rPr>
            </w:pPr>
            <w:r w:rsidRPr="00723DD2">
              <w:rPr>
                <w:color w:val="000000"/>
                <w:sz w:val="20"/>
                <w:szCs w:val="20"/>
              </w:rPr>
              <w:t>190</w:t>
            </w:r>
          </w:p>
        </w:tc>
        <w:tc>
          <w:tcPr>
            <w:tcW w:w="1800" w:type="dxa"/>
          </w:tcPr>
          <w:p w14:paraId="77532E45" w14:textId="77777777" w:rsidR="003C6A53" w:rsidRPr="00723DD2" w:rsidRDefault="003C6A53" w:rsidP="00723DD2">
            <w:pPr>
              <w:spacing w:line="360" w:lineRule="auto"/>
              <w:rPr>
                <w:color w:val="000000"/>
                <w:sz w:val="20"/>
                <w:szCs w:val="20"/>
              </w:rPr>
            </w:pPr>
            <w:r w:rsidRPr="00723DD2">
              <w:rPr>
                <w:color w:val="000000"/>
                <w:sz w:val="20"/>
                <w:szCs w:val="20"/>
              </w:rPr>
              <w:t>21</w:t>
            </w:r>
          </w:p>
        </w:tc>
        <w:tc>
          <w:tcPr>
            <w:tcW w:w="1716" w:type="dxa"/>
          </w:tcPr>
          <w:p w14:paraId="4D23107D" w14:textId="77777777" w:rsidR="003C6A53" w:rsidRPr="00723DD2" w:rsidRDefault="003C6A53" w:rsidP="00723DD2">
            <w:pPr>
              <w:spacing w:line="360" w:lineRule="auto"/>
              <w:rPr>
                <w:color w:val="000000"/>
                <w:sz w:val="20"/>
                <w:szCs w:val="20"/>
              </w:rPr>
            </w:pPr>
            <w:r w:rsidRPr="00723DD2">
              <w:rPr>
                <w:color w:val="000000"/>
                <w:sz w:val="20"/>
                <w:szCs w:val="20"/>
              </w:rPr>
              <w:t>26</w:t>
            </w:r>
          </w:p>
        </w:tc>
        <w:tc>
          <w:tcPr>
            <w:tcW w:w="1250" w:type="dxa"/>
          </w:tcPr>
          <w:p w14:paraId="553C7C53" w14:textId="77777777" w:rsidR="003C6A53" w:rsidRPr="00723DD2" w:rsidRDefault="003C6A53" w:rsidP="00723DD2">
            <w:pPr>
              <w:spacing w:line="360" w:lineRule="auto"/>
              <w:rPr>
                <w:color w:val="000000"/>
                <w:sz w:val="20"/>
                <w:szCs w:val="20"/>
              </w:rPr>
            </w:pPr>
            <w:r w:rsidRPr="00723DD2">
              <w:rPr>
                <w:color w:val="000000"/>
                <w:sz w:val="20"/>
                <w:szCs w:val="20"/>
              </w:rPr>
              <w:t>46,5</w:t>
            </w:r>
          </w:p>
        </w:tc>
        <w:tc>
          <w:tcPr>
            <w:tcW w:w="1714" w:type="dxa"/>
          </w:tcPr>
          <w:p w14:paraId="0C7A7218" w14:textId="77777777" w:rsidR="003C6A53" w:rsidRPr="00723DD2" w:rsidRDefault="003C6A53" w:rsidP="00723DD2">
            <w:pPr>
              <w:spacing w:line="360" w:lineRule="auto"/>
              <w:rPr>
                <w:color w:val="000000"/>
                <w:sz w:val="20"/>
                <w:szCs w:val="20"/>
              </w:rPr>
            </w:pPr>
            <w:r w:rsidRPr="00723DD2">
              <w:rPr>
                <w:color w:val="000000"/>
                <w:sz w:val="20"/>
                <w:szCs w:val="20"/>
              </w:rPr>
              <w:t>95,5</w:t>
            </w:r>
          </w:p>
        </w:tc>
      </w:tr>
      <w:tr w:rsidR="003C6A53" w:rsidRPr="00723DD2" w14:paraId="56EBC75A" w14:textId="77777777" w:rsidTr="00723DD2">
        <w:tc>
          <w:tcPr>
            <w:tcW w:w="960" w:type="dxa"/>
          </w:tcPr>
          <w:p w14:paraId="1B05B44E" w14:textId="77777777" w:rsidR="003C6A53" w:rsidRPr="00723DD2" w:rsidRDefault="003C6A53" w:rsidP="00723DD2">
            <w:pPr>
              <w:spacing w:line="360" w:lineRule="auto"/>
              <w:rPr>
                <w:color w:val="000000"/>
                <w:sz w:val="20"/>
                <w:szCs w:val="20"/>
              </w:rPr>
            </w:pPr>
            <w:r w:rsidRPr="00723DD2">
              <w:rPr>
                <w:color w:val="000000"/>
                <w:sz w:val="20"/>
                <w:szCs w:val="20"/>
              </w:rPr>
              <w:t>12</w:t>
            </w:r>
          </w:p>
        </w:tc>
        <w:tc>
          <w:tcPr>
            <w:tcW w:w="1080" w:type="dxa"/>
          </w:tcPr>
          <w:p w14:paraId="44E2D599" w14:textId="77777777" w:rsidR="003C6A53" w:rsidRPr="00723DD2" w:rsidRDefault="003C6A53" w:rsidP="00723DD2">
            <w:pPr>
              <w:spacing w:line="360" w:lineRule="auto"/>
              <w:rPr>
                <w:color w:val="000000"/>
                <w:sz w:val="20"/>
                <w:szCs w:val="20"/>
              </w:rPr>
            </w:pPr>
            <w:r w:rsidRPr="00723DD2">
              <w:rPr>
                <w:color w:val="000000"/>
                <w:sz w:val="20"/>
                <w:szCs w:val="20"/>
              </w:rPr>
              <w:t>170</w:t>
            </w:r>
          </w:p>
        </w:tc>
        <w:tc>
          <w:tcPr>
            <w:tcW w:w="1800" w:type="dxa"/>
          </w:tcPr>
          <w:p w14:paraId="4D293070" w14:textId="77777777" w:rsidR="003C6A53" w:rsidRPr="00723DD2" w:rsidRDefault="003C6A53" w:rsidP="00723DD2">
            <w:pPr>
              <w:spacing w:line="360" w:lineRule="auto"/>
              <w:rPr>
                <w:color w:val="000000"/>
                <w:sz w:val="20"/>
                <w:szCs w:val="20"/>
              </w:rPr>
            </w:pPr>
            <w:r w:rsidRPr="00723DD2">
              <w:rPr>
                <w:color w:val="000000"/>
                <w:sz w:val="20"/>
                <w:szCs w:val="20"/>
              </w:rPr>
              <w:t>18</w:t>
            </w:r>
          </w:p>
        </w:tc>
        <w:tc>
          <w:tcPr>
            <w:tcW w:w="1716" w:type="dxa"/>
          </w:tcPr>
          <w:p w14:paraId="40341B12" w14:textId="77777777" w:rsidR="003C6A53" w:rsidRPr="00723DD2" w:rsidRDefault="003C6A53" w:rsidP="00723DD2">
            <w:pPr>
              <w:spacing w:line="360" w:lineRule="auto"/>
              <w:rPr>
                <w:color w:val="000000"/>
                <w:sz w:val="20"/>
                <w:szCs w:val="20"/>
              </w:rPr>
            </w:pPr>
            <w:r w:rsidRPr="00723DD2">
              <w:rPr>
                <w:color w:val="000000"/>
                <w:sz w:val="20"/>
                <w:szCs w:val="20"/>
              </w:rPr>
              <w:t>26</w:t>
            </w:r>
          </w:p>
        </w:tc>
        <w:tc>
          <w:tcPr>
            <w:tcW w:w="1250" w:type="dxa"/>
          </w:tcPr>
          <w:p w14:paraId="29FF47F9" w14:textId="77777777" w:rsidR="003C6A53" w:rsidRPr="00723DD2" w:rsidRDefault="003C6A53" w:rsidP="00723DD2">
            <w:pPr>
              <w:spacing w:line="360" w:lineRule="auto"/>
              <w:rPr>
                <w:color w:val="000000"/>
                <w:sz w:val="20"/>
                <w:szCs w:val="20"/>
              </w:rPr>
            </w:pPr>
            <w:r w:rsidRPr="00723DD2">
              <w:rPr>
                <w:color w:val="000000"/>
                <w:sz w:val="20"/>
                <w:szCs w:val="20"/>
              </w:rPr>
              <w:t>47,5</w:t>
            </w:r>
          </w:p>
        </w:tc>
        <w:tc>
          <w:tcPr>
            <w:tcW w:w="1714" w:type="dxa"/>
          </w:tcPr>
          <w:p w14:paraId="4178EB68" w14:textId="77777777" w:rsidR="003C6A53" w:rsidRPr="00723DD2" w:rsidRDefault="003C6A53" w:rsidP="00723DD2">
            <w:pPr>
              <w:spacing w:line="360" w:lineRule="auto"/>
              <w:rPr>
                <w:color w:val="000000"/>
                <w:sz w:val="20"/>
                <w:szCs w:val="20"/>
              </w:rPr>
            </w:pPr>
            <w:r w:rsidRPr="00723DD2">
              <w:rPr>
                <w:color w:val="000000"/>
                <w:sz w:val="20"/>
                <w:szCs w:val="20"/>
              </w:rPr>
              <w:t>92,43</w:t>
            </w:r>
          </w:p>
        </w:tc>
      </w:tr>
      <w:tr w:rsidR="003C6A53" w:rsidRPr="00723DD2" w14:paraId="159D8BC8" w14:textId="77777777" w:rsidTr="00723DD2">
        <w:tc>
          <w:tcPr>
            <w:tcW w:w="960" w:type="dxa"/>
          </w:tcPr>
          <w:p w14:paraId="2E4BA7FB" w14:textId="77777777" w:rsidR="003C6A53" w:rsidRPr="00723DD2" w:rsidRDefault="003C6A53" w:rsidP="00723DD2">
            <w:pPr>
              <w:spacing w:line="360" w:lineRule="auto"/>
              <w:rPr>
                <w:color w:val="000000"/>
                <w:sz w:val="20"/>
                <w:szCs w:val="20"/>
              </w:rPr>
            </w:pPr>
            <w:r w:rsidRPr="00723DD2">
              <w:rPr>
                <w:color w:val="000000"/>
                <w:sz w:val="20"/>
                <w:szCs w:val="20"/>
              </w:rPr>
              <w:t>13</w:t>
            </w:r>
          </w:p>
        </w:tc>
        <w:tc>
          <w:tcPr>
            <w:tcW w:w="1080" w:type="dxa"/>
          </w:tcPr>
          <w:p w14:paraId="27780B52" w14:textId="77777777" w:rsidR="003C6A53" w:rsidRPr="00723DD2" w:rsidRDefault="003C6A53" w:rsidP="00723DD2">
            <w:pPr>
              <w:spacing w:line="360" w:lineRule="auto"/>
              <w:rPr>
                <w:color w:val="000000"/>
                <w:sz w:val="20"/>
                <w:szCs w:val="20"/>
              </w:rPr>
            </w:pPr>
            <w:r w:rsidRPr="00723DD2">
              <w:rPr>
                <w:color w:val="000000"/>
                <w:sz w:val="20"/>
                <w:szCs w:val="20"/>
              </w:rPr>
              <w:t>160</w:t>
            </w:r>
          </w:p>
        </w:tc>
        <w:tc>
          <w:tcPr>
            <w:tcW w:w="1800" w:type="dxa"/>
          </w:tcPr>
          <w:p w14:paraId="4357190A" w14:textId="77777777" w:rsidR="003C6A53" w:rsidRPr="00723DD2" w:rsidRDefault="003C6A53" w:rsidP="00723DD2">
            <w:pPr>
              <w:spacing w:line="360" w:lineRule="auto"/>
              <w:rPr>
                <w:color w:val="000000"/>
                <w:sz w:val="20"/>
                <w:szCs w:val="20"/>
              </w:rPr>
            </w:pPr>
            <w:r w:rsidRPr="00723DD2">
              <w:rPr>
                <w:color w:val="000000"/>
                <w:sz w:val="20"/>
                <w:szCs w:val="20"/>
              </w:rPr>
              <w:t>17</w:t>
            </w:r>
          </w:p>
        </w:tc>
        <w:tc>
          <w:tcPr>
            <w:tcW w:w="1716" w:type="dxa"/>
          </w:tcPr>
          <w:p w14:paraId="7F685CB6" w14:textId="77777777" w:rsidR="003C6A53" w:rsidRPr="00723DD2" w:rsidRDefault="003C6A53" w:rsidP="00723DD2">
            <w:pPr>
              <w:spacing w:line="360" w:lineRule="auto"/>
              <w:rPr>
                <w:color w:val="000000"/>
                <w:sz w:val="20"/>
                <w:szCs w:val="20"/>
              </w:rPr>
            </w:pPr>
            <w:r w:rsidRPr="00723DD2">
              <w:rPr>
                <w:color w:val="000000"/>
                <w:sz w:val="20"/>
                <w:szCs w:val="20"/>
              </w:rPr>
              <w:t>29</w:t>
            </w:r>
          </w:p>
        </w:tc>
        <w:tc>
          <w:tcPr>
            <w:tcW w:w="1250" w:type="dxa"/>
          </w:tcPr>
          <w:p w14:paraId="61B9A847" w14:textId="77777777" w:rsidR="003C6A53" w:rsidRPr="00723DD2" w:rsidRDefault="003C6A53" w:rsidP="00723DD2">
            <w:pPr>
              <w:spacing w:line="360" w:lineRule="auto"/>
              <w:rPr>
                <w:color w:val="000000"/>
                <w:sz w:val="20"/>
                <w:szCs w:val="20"/>
              </w:rPr>
            </w:pPr>
            <w:r w:rsidRPr="00723DD2">
              <w:rPr>
                <w:color w:val="000000"/>
                <w:sz w:val="20"/>
                <w:szCs w:val="20"/>
              </w:rPr>
              <w:t>43</w:t>
            </w:r>
          </w:p>
        </w:tc>
        <w:tc>
          <w:tcPr>
            <w:tcW w:w="1714" w:type="dxa"/>
          </w:tcPr>
          <w:p w14:paraId="2A7996DE" w14:textId="77777777" w:rsidR="003C6A53" w:rsidRPr="00723DD2" w:rsidRDefault="003C6A53" w:rsidP="00723DD2">
            <w:pPr>
              <w:spacing w:line="360" w:lineRule="auto"/>
              <w:rPr>
                <w:color w:val="000000"/>
                <w:sz w:val="20"/>
                <w:szCs w:val="20"/>
              </w:rPr>
            </w:pPr>
            <w:r w:rsidRPr="00723DD2">
              <w:rPr>
                <w:color w:val="000000"/>
                <w:sz w:val="20"/>
                <w:szCs w:val="20"/>
              </w:rPr>
              <w:t>97,19</w:t>
            </w:r>
          </w:p>
        </w:tc>
      </w:tr>
      <w:tr w:rsidR="003C6A53" w:rsidRPr="00723DD2" w14:paraId="2403D4AE" w14:textId="77777777" w:rsidTr="00723DD2">
        <w:tc>
          <w:tcPr>
            <w:tcW w:w="960" w:type="dxa"/>
          </w:tcPr>
          <w:p w14:paraId="580835EC" w14:textId="77777777" w:rsidR="003C6A53" w:rsidRPr="00723DD2" w:rsidRDefault="003C6A53" w:rsidP="00723DD2">
            <w:pPr>
              <w:spacing w:line="360" w:lineRule="auto"/>
              <w:rPr>
                <w:color w:val="000000"/>
                <w:sz w:val="20"/>
                <w:szCs w:val="20"/>
              </w:rPr>
            </w:pPr>
            <w:r w:rsidRPr="00723DD2">
              <w:rPr>
                <w:color w:val="000000"/>
                <w:sz w:val="20"/>
                <w:szCs w:val="20"/>
              </w:rPr>
              <w:t>14</w:t>
            </w:r>
          </w:p>
        </w:tc>
        <w:tc>
          <w:tcPr>
            <w:tcW w:w="1080" w:type="dxa"/>
          </w:tcPr>
          <w:p w14:paraId="4E097666" w14:textId="77777777" w:rsidR="003C6A53" w:rsidRPr="00723DD2" w:rsidRDefault="003C6A53" w:rsidP="00723DD2">
            <w:pPr>
              <w:spacing w:line="360" w:lineRule="auto"/>
              <w:rPr>
                <w:color w:val="000000"/>
                <w:sz w:val="20"/>
                <w:szCs w:val="20"/>
              </w:rPr>
            </w:pPr>
            <w:r w:rsidRPr="00723DD2">
              <w:rPr>
                <w:color w:val="000000"/>
                <w:sz w:val="20"/>
                <w:szCs w:val="20"/>
              </w:rPr>
              <w:t>170</w:t>
            </w:r>
          </w:p>
        </w:tc>
        <w:tc>
          <w:tcPr>
            <w:tcW w:w="1800" w:type="dxa"/>
          </w:tcPr>
          <w:p w14:paraId="5C1014D3" w14:textId="77777777" w:rsidR="003C6A53" w:rsidRPr="00723DD2" w:rsidRDefault="003C6A53" w:rsidP="00723DD2">
            <w:pPr>
              <w:spacing w:line="360" w:lineRule="auto"/>
              <w:rPr>
                <w:color w:val="000000"/>
                <w:sz w:val="20"/>
                <w:szCs w:val="20"/>
              </w:rPr>
            </w:pPr>
            <w:r w:rsidRPr="00723DD2">
              <w:rPr>
                <w:color w:val="000000"/>
                <w:sz w:val="20"/>
                <w:szCs w:val="20"/>
              </w:rPr>
              <w:t>15</w:t>
            </w:r>
          </w:p>
        </w:tc>
        <w:tc>
          <w:tcPr>
            <w:tcW w:w="1716" w:type="dxa"/>
          </w:tcPr>
          <w:p w14:paraId="6FFBC076" w14:textId="77777777" w:rsidR="003C6A53" w:rsidRPr="00723DD2" w:rsidRDefault="003C6A53" w:rsidP="00723DD2">
            <w:pPr>
              <w:spacing w:line="360" w:lineRule="auto"/>
              <w:rPr>
                <w:color w:val="000000"/>
                <w:sz w:val="20"/>
                <w:szCs w:val="20"/>
              </w:rPr>
            </w:pPr>
            <w:r w:rsidRPr="00723DD2">
              <w:rPr>
                <w:color w:val="000000"/>
                <w:sz w:val="20"/>
                <w:szCs w:val="20"/>
              </w:rPr>
              <w:t>24</w:t>
            </w:r>
          </w:p>
        </w:tc>
        <w:tc>
          <w:tcPr>
            <w:tcW w:w="1250" w:type="dxa"/>
          </w:tcPr>
          <w:p w14:paraId="28135898" w14:textId="77777777" w:rsidR="003C6A53" w:rsidRPr="00723DD2" w:rsidRDefault="003C6A53" w:rsidP="00723DD2">
            <w:pPr>
              <w:spacing w:line="360" w:lineRule="auto"/>
              <w:rPr>
                <w:color w:val="000000"/>
                <w:sz w:val="20"/>
                <w:szCs w:val="20"/>
              </w:rPr>
            </w:pPr>
            <w:r w:rsidRPr="00723DD2">
              <w:rPr>
                <w:color w:val="000000"/>
                <w:sz w:val="20"/>
                <w:szCs w:val="20"/>
              </w:rPr>
              <w:t>56</w:t>
            </w:r>
          </w:p>
        </w:tc>
        <w:tc>
          <w:tcPr>
            <w:tcW w:w="1714" w:type="dxa"/>
          </w:tcPr>
          <w:p w14:paraId="093A7E16" w14:textId="77777777" w:rsidR="003C6A53" w:rsidRPr="00723DD2" w:rsidRDefault="003C6A53" w:rsidP="00723DD2">
            <w:pPr>
              <w:spacing w:line="360" w:lineRule="auto"/>
              <w:rPr>
                <w:color w:val="000000"/>
                <w:sz w:val="20"/>
                <w:szCs w:val="20"/>
              </w:rPr>
            </w:pPr>
            <w:r w:rsidRPr="00723DD2">
              <w:rPr>
                <w:color w:val="000000"/>
                <w:sz w:val="20"/>
                <w:szCs w:val="20"/>
              </w:rPr>
              <w:t>81,5</w:t>
            </w:r>
          </w:p>
        </w:tc>
      </w:tr>
      <w:tr w:rsidR="003C6A53" w:rsidRPr="00723DD2" w14:paraId="4E2D3B4B" w14:textId="77777777" w:rsidTr="00723DD2">
        <w:tc>
          <w:tcPr>
            <w:tcW w:w="960" w:type="dxa"/>
          </w:tcPr>
          <w:p w14:paraId="4202E403" w14:textId="77777777" w:rsidR="003C6A53" w:rsidRPr="00723DD2" w:rsidRDefault="003C6A53" w:rsidP="00723DD2">
            <w:pPr>
              <w:spacing w:line="360" w:lineRule="auto"/>
              <w:rPr>
                <w:color w:val="000000"/>
                <w:sz w:val="20"/>
                <w:szCs w:val="20"/>
              </w:rPr>
            </w:pPr>
            <w:r w:rsidRPr="00723DD2">
              <w:rPr>
                <w:color w:val="000000"/>
                <w:sz w:val="20"/>
                <w:szCs w:val="20"/>
              </w:rPr>
              <w:t>15</w:t>
            </w:r>
          </w:p>
        </w:tc>
        <w:tc>
          <w:tcPr>
            <w:tcW w:w="1080" w:type="dxa"/>
          </w:tcPr>
          <w:p w14:paraId="03F227E7" w14:textId="77777777" w:rsidR="003C6A53" w:rsidRPr="00723DD2" w:rsidRDefault="003C6A53" w:rsidP="00723DD2">
            <w:pPr>
              <w:spacing w:line="360" w:lineRule="auto"/>
              <w:rPr>
                <w:color w:val="000000"/>
                <w:sz w:val="20"/>
                <w:szCs w:val="20"/>
              </w:rPr>
            </w:pPr>
            <w:r w:rsidRPr="00723DD2">
              <w:rPr>
                <w:color w:val="000000"/>
                <w:sz w:val="20"/>
                <w:szCs w:val="20"/>
              </w:rPr>
              <w:t>180</w:t>
            </w:r>
          </w:p>
        </w:tc>
        <w:tc>
          <w:tcPr>
            <w:tcW w:w="1800" w:type="dxa"/>
          </w:tcPr>
          <w:p w14:paraId="7BF1701A" w14:textId="77777777" w:rsidR="003C6A53" w:rsidRPr="00723DD2" w:rsidRDefault="003C6A53" w:rsidP="00723DD2">
            <w:pPr>
              <w:spacing w:line="360" w:lineRule="auto"/>
              <w:rPr>
                <w:color w:val="000000"/>
                <w:sz w:val="20"/>
                <w:szCs w:val="20"/>
              </w:rPr>
            </w:pPr>
            <w:r w:rsidRPr="00723DD2">
              <w:rPr>
                <w:color w:val="000000"/>
                <w:sz w:val="20"/>
                <w:szCs w:val="20"/>
              </w:rPr>
              <w:t>15</w:t>
            </w:r>
          </w:p>
        </w:tc>
        <w:tc>
          <w:tcPr>
            <w:tcW w:w="1716" w:type="dxa"/>
          </w:tcPr>
          <w:p w14:paraId="78669592" w14:textId="77777777" w:rsidR="003C6A53" w:rsidRPr="00723DD2" w:rsidRDefault="003C6A53" w:rsidP="00723DD2">
            <w:pPr>
              <w:spacing w:line="360" w:lineRule="auto"/>
              <w:rPr>
                <w:color w:val="000000"/>
                <w:sz w:val="20"/>
                <w:szCs w:val="20"/>
              </w:rPr>
            </w:pPr>
            <w:r w:rsidRPr="00723DD2">
              <w:rPr>
                <w:color w:val="000000"/>
                <w:sz w:val="20"/>
                <w:szCs w:val="20"/>
              </w:rPr>
              <w:t>24</w:t>
            </w:r>
          </w:p>
        </w:tc>
        <w:tc>
          <w:tcPr>
            <w:tcW w:w="1250" w:type="dxa"/>
          </w:tcPr>
          <w:p w14:paraId="1284F342" w14:textId="77777777" w:rsidR="003C6A53" w:rsidRPr="00723DD2" w:rsidRDefault="003C6A53" w:rsidP="00723DD2">
            <w:pPr>
              <w:spacing w:line="360" w:lineRule="auto"/>
              <w:rPr>
                <w:color w:val="000000"/>
                <w:sz w:val="20"/>
                <w:szCs w:val="20"/>
              </w:rPr>
            </w:pPr>
            <w:r w:rsidRPr="00723DD2">
              <w:rPr>
                <w:color w:val="000000"/>
                <w:sz w:val="20"/>
                <w:szCs w:val="20"/>
              </w:rPr>
              <w:t>57,5</w:t>
            </w:r>
          </w:p>
        </w:tc>
        <w:tc>
          <w:tcPr>
            <w:tcW w:w="1714" w:type="dxa"/>
          </w:tcPr>
          <w:p w14:paraId="1174F023" w14:textId="77777777" w:rsidR="003C6A53" w:rsidRPr="00723DD2" w:rsidRDefault="003C6A53" w:rsidP="00723DD2">
            <w:pPr>
              <w:spacing w:line="360" w:lineRule="auto"/>
              <w:rPr>
                <w:color w:val="000000"/>
                <w:sz w:val="20"/>
                <w:szCs w:val="20"/>
              </w:rPr>
            </w:pPr>
            <w:r w:rsidRPr="00723DD2">
              <w:rPr>
                <w:color w:val="000000"/>
                <w:sz w:val="20"/>
                <w:szCs w:val="20"/>
              </w:rPr>
              <w:t>80,0</w:t>
            </w:r>
          </w:p>
        </w:tc>
      </w:tr>
      <w:tr w:rsidR="003C6A53" w:rsidRPr="00723DD2" w14:paraId="38C13772" w14:textId="77777777" w:rsidTr="00723DD2">
        <w:tc>
          <w:tcPr>
            <w:tcW w:w="960" w:type="dxa"/>
          </w:tcPr>
          <w:p w14:paraId="38487826" w14:textId="77777777" w:rsidR="003C6A53" w:rsidRPr="00723DD2" w:rsidRDefault="003C6A53" w:rsidP="00723DD2">
            <w:pPr>
              <w:spacing w:line="360" w:lineRule="auto"/>
              <w:rPr>
                <w:color w:val="000000"/>
                <w:sz w:val="20"/>
                <w:szCs w:val="20"/>
              </w:rPr>
            </w:pPr>
            <w:r w:rsidRPr="00723DD2">
              <w:rPr>
                <w:color w:val="000000"/>
                <w:sz w:val="20"/>
                <w:szCs w:val="20"/>
              </w:rPr>
              <w:t>16</w:t>
            </w:r>
          </w:p>
        </w:tc>
        <w:tc>
          <w:tcPr>
            <w:tcW w:w="1080" w:type="dxa"/>
          </w:tcPr>
          <w:p w14:paraId="4F3623B8" w14:textId="77777777" w:rsidR="003C6A53" w:rsidRPr="00723DD2" w:rsidRDefault="003C6A53" w:rsidP="00723DD2">
            <w:pPr>
              <w:spacing w:line="360" w:lineRule="auto"/>
              <w:rPr>
                <w:color w:val="000000"/>
                <w:sz w:val="20"/>
                <w:szCs w:val="20"/>
              </w:rPr>
            </w:pPr>
            <w:r w:rsidRPr="00723DD2">
              <w:rPr>
                <w:color w:val="000000"/>
                <w:sz w:val="20"/>
                <w:szCs w:val="20"/>
              </w:rPr>
              <w:t>190</w:t>
            </w:r>
          </w:p>
        </w:tc>
        <w:tc>
          <w:tcPr>
            <w:tcW w:w="1800" w:type="dxa"/>
          </w:tcPr>
          <w:p w14:paraId="6B05227B" w14:textId="77777777" w:rsidR="003C6A53" w:rsidRPr="00723DD2" w:rsidRDefault="003C6A53" w:rsidP="00723DD2">
            <w:pPr>
              <w:spacing w:line="360" w:lineRule="auto"/>
              <w:rPr>
                <w:color w:val="000000"/>
                <w:sz w:val="20"/>
                <w:szCs w:val="20"/>
              </w:rPr>
            </w:pPr>
            <w:r w:rsidRPr="00723DD2">
              <w:rPr>
                <w:color w:val="000000"/>
                <w:sz w:val="20"/>
                <w:szCs w:val="20"/>
              </w:rPr>
              <w:t>15</w:t>
            </w:r>
          </w:p>
        </w:tc>
        <w:tc>
          <w:tcPr>
            <w:tcW w:w="1716" w:type="dxa"/>
          </w:tcPr>
          <w:p w14:paraId="3F08C451" w14:textId="77777777" w:rsidR="003C6A53" w:rsidRPr="00723DD2" w:rsidRDefault="003C6A53" w:rsidP="00723DD2">
            <w:pPr>
              <w:spacing w:line="360" w:lineRule="auto"/>
              <w:rPr>
                <w:color w:val="000000"/>
                <w:sz w:val="20"/>
                <w:szCs w:val="20"/>
              </w:rPr>
            </w:pPr>
            <w:r w:rsidRPr="00723DD2">
              <w:rPr>
                <w:color w:val="000000"/>
                <w:sz w:val="20"/>
                <w:szCs w:val="20"/>
              </w:rPr>
              <w:t>24</w:t>
            </w:r>
          </w:p>
        </w:tc>
        <w:tc>
          <w:tcPr>
            <w:tcW w:w="1250" w:type="dxa"/>
          </w:tcPr>
          <w:p w14:paraId="4E60262D" w14:textId="77777777" w:rsidR="003C6A53" w:rsidRPr="00723DD2" w:rsidRDefault="003C6A53" w:rsidP="00723DD2">
            <w:pPr>
              <w:spacing w:line="360" w:lineRule="auto"/>
              <w:rPr>
                <w:color w:val="000000"/>
                <w:sz w:val="20"/>
                <w:szCs w:val="20"/>
              </w:rPr>
            </w:pPr>
            <w:r w:rsidRPr="00723DD2">
              <w:rPr>
                <w:color w:val="000000"/>
                <w:sz w:val="20"/>
                <w:szCs w:val="20"/>
              </w:rPr>
              <w:t>59</w:t>
            </w:r>
          </w:p>
        </w:tc>
        <w:tc>
          <w:tcPr>
            <w:tcW w:w="1714" w:type="dxa"/>
          </w:tcPr>
          <w:p w14:paraId="59A56284" w14:textId="77777777" w:rsidR="003C6A53" w:rsidRPr="00723DD2" w:rsidRDefault="003C6A53" w:rsidP="00723DD2">
            <w:pPr>
              <w:spacing w:line="360" w:lineRule="auto"/>
              <w:rPr>
                <w:color w:val="000000"/>
                <w:sz w:val="20"/>
                <w:szCs w:val="20"/>
              </w:rPr>
            </w:pPr>
            <w:r w:rsidRPr="00723DD2">
              <w:rPr>
                <w:color w:val="000000"/>
                <w:sz w:val="20"/>
                <w:szCs w:val="20"/>
              </w:rPr>
              <w:t>78,0</w:t>
            </w:r>
          </w:p>
        </w:tc>
      </w:tr>
      <w:tr w:rsidR="003C6A53" w:rsidRPr="00723DD2" w14:paraId="7876F668" w14:textId="77777777" w:rsidTr="00723DD2">
        <w:tc>
          <w:tcPr>
            <w:tcW w:w="960" w:type="dxa"/>
          </w:tcPr>
          <w:p w14:paraId="6778F3EB" w14:textId="77777777" w:rsidR="003C6A53" w:rsidRPr="00723DD2" w:rsidRDefault="003C6A53" w:rsidP="00723DD2">
            <w:pPr>
              <w:spacing w:line="360" w:lineRule="auto"/>
              <w:rPr>
                <w:color w:val="000000"/>
                <w:sz w:val="20"/>
                <w:szCs w:val="20"/>
              </w:rPr>
            </w:pPr>
            <w:r w:rsidRPr="00723DD2">
              <w:rPr>
                <w:color w:val="000000"/>
                <w:sz w:val="20"/>
                <w:szCs w:val="20"/>
              </w:rPr>
              <w:t>17</w:t>
            </w:r>
          </w:p>
        </w:tc>
        <w:tc>
          <w:tcPr>
            <w:tcW w:w="1080" w:type="dxa"/>
          </w:tcPr>
          <w:p w14:paraId="2632609B" w14:textId="77777777" w:rsidR="003C6A53" w:rsidRPr="00723DD2" w:rsidRDefault="003C6A53" w:rsidP="00723DD2">
            <w:pPr>
              <w:spacing w:line="360" w:lineRule="auto"/>
              <w:rPr>
                <w:color w:val="000000"/>
                <w:sz w:val="20"/>
                <w:szCs w:val="20"/>
              </w:rPr>
            </w:pPr>
            <w:r w:rsidRPr="00723DD2">
              <w:rPr>
                <w:color w:val="000000"/>
                <w:sz w:val="20"/>
                <w:szCs w:val="20"/>
              </w:rPr>
              <w:t>210</w:t>
            </w:r>
          </w:p>
        </w:tc>
        <w:tc>
          <w:tcPr>
            <w:tcW w:w="1800" w:type="dxa"/>
          </w:tcPr>
          <w:p w14:paraId="75B0D2CD" w14:textId="77777777" w:rsidR="003C6A53" w:rsidRPr="00723DD2" w:rsidRDefault="003C6A53" w:rsidP="00723DD2">
            <w:pPr>
              <w:spacing w:line="360" w:lineRule="auto"/>
              <w:rPr>
                <w:color w:val="000000"/>
                <w:sz w:val="20"/>
                <w:szCs w:val="20"/>
              </w:rPr>
            </w:pPr>
            <w:r w:rsidRPr="00723DD2">
              <w:rPr>
                <w:color w:val="000000"/>
                <w:sz w:val="20"/>
                <w:szCs w:val="20"/>
              </w:rPr>
              <w:t>15</w:t>
            </w:r>
          </w:p>
        </w:tc>
        <w:tc>
          <w:tcPr>
            <w:tcW w:w="1716" w:type="dxa"/>
          </w:tcPr>
          <w:p w14:paraId="1B940107" w14:textId="77777777" w:rsidR="003C6A53" w:rsidRPr="00723DD2" w:rsidRDefault="003C6A53" w:rsidP="00723DD2">
            <w:pPr>
              <w:spacing w:line="360" w:lineRule="auto"/>
              <w:rPr>
                <w:color w:val="000000"/>
                <w:sz w:val="20"/>
                <w:szCs w:val="20"/>
              </w:rPr>
            </w:pPr>
            <w:r w:rsidRPr="00723DD2">
              <w:rPr>
                <w:color w:val="000000"/>
                <w:sz w:val="20"/>
                <w:szCs w:val="20"/>
              </w:rPr>
              <w:t>24</w:t>
            </w:r>
          </w:p>
        </w:tc>
        <w:tc>
          <w:tcPr>
            <w:tcW w:w="1250" w:type="dxa"/>
          </w:tcPr>
          <w:p w14:paraId="17F83B71" w14:textId="77777777" w:rsidR="003C6A53" w:rsidRPr="00723DD2" w:rsidRDefault="003C6A53" w:rsidP="00723DD2">
            <w:pPr>
              <w:spacing w:line="360" w:lineRule="auto"/>
              <w:rPr>
                <w:color w:val="000000"/>
                <w:sz w:val="20"/>
                <w:szCs w:val="20"/>
              </w:rPr>
            </w:pPr>
            <w:r w:rsidRPr="00723DD2">
              <w:rPr>
                <w:color w:val="000000"/>
                <w:sz w:val="20"/>
                <w:szCs w:val="20"/>
              </w:rPr>
              <w:t>62</w:t>
            </w:r>
          </w:p>
        </w:tc>
        <w:tc>
          <w:tcPr>
            <w:tcW w:w="1714" w:type="dxa"/>
          </w:tcPr>
          <w:p w14:paraId="290D25FC" w14:textId="77777777" w:rsidR="003C6A53" w:rsidRPr="00723DD2" w:rsidRDefault="003C6A53" w:rsidP="00723DD2">
            <w:pPr>
              <w:spacing w:line="360" w:lineRule="auto"/>
              <w:rPr>
                <w:color w:val="000000"/>
                <w:sz w:val="20"/>
                <w:szCs w:val="20"/>
              </w:rPr>
            </w:pPr>
            <w:r w:rsidRPr="00723DD2">
              <w:rPr>
                <w:color w:val="000000"/>
                <w:sz w:val="20"/>
                <w:szCs w:val="20"/>
              </w:rPr>
              <w:t>75,0</w:t>
            </w:r>
          </w:p>
        </w:tc>
      </w:tr>
      <w:tr w:rsidR="003C6A53" w:rsidRPr="00723DD2" w14:paraId="42D946F2" w14:textId="77777777" w:rsidTr="00723DD2">
        <w:tc>
          <w:tcPr>
            <w:tcW w:w="960" w:type="dxa"/>
          </w:tcPr>
          <w:p w14:paraId="06D7E706" w14:textId="77777777" w:rsidR="003C6A53" w:rsidRPr="00723DD2" w:rsidRDefault="003C6A53" w:rsidP="00723DD2">
            <w:pPr>
              <w:spacing w:line="360" w:lineRule="auto"/>
              <w:rPr>
                <w:color w:val="000000"/>
                <w:sz w:val="20"/>
                <w:szCs w:val="20"/>
              </w:rPr>
            </w:pPr>
            <w:r w:rsidRPr="00723DD2">
              <w:rPr>
                <w:color w:val="000000"/>
                <w:sz w:val="20"/>
                <w:szCs w:val="20"/>
              </w:rPr>
              <w:t>18</w:t>
            </w:r>
          </w:p>
        </w:tc>
        <w:tc>
          <w:tcPr>
            <w:tcW w:w="1080" w:type="dxa"/>
          </w:tcPr>
          <w:p w14:paraId="23C692BE" w14:textId="77777777" w:rsidR="003C6A53" w:rsidRPr="00723DD2" w:rsidRDefault="003C6A53" w:rsidP="00723DD2">
            <w:pPr>
              <w:spacing w:line="360" w:lineRule="auto"/>
              <w:rPr>
                <w:color w:val="000000"/>
                <w:sz w:val="20"/>
                <w:szCs w:val="20"/>
              </w:rPr>
            </w:pPr>
            <w:r w:rsidRPr="00723DD2">
              <w:rPr>
                <w:color w:val="000000"/>
                <w:sz w:val="20"/>
                <w:szCs w:val="20"/>
              </w:rPr>
              <w:t>225</w:t>
            </w:r>
          </w:p>
        </w:tc>
        <w:tc>
          <w:tcPr>
            <w:tcW w:w="1800" w:type="dxa"/>
          </w:tcPr>
          <w:p w14:paraId="13F85A65" w14:textId="77777777" w:rsidR="003C6A53" w:rsidRPr="00723DD2" w:rsidRDefault="003C6A53" w:rsidP="00723DD2">
            <w:pPr>
              <w:spacing w:line="360" w:lineRule="auto"/>
              <w:rPr>
                <w:color w:val="000000"/>
                <w:sz w:val="20"/>
                <w:szCs w:val="20"/>
              </w:rPr>
            </w:pPr>
            <w:r w:rsidRPr="00723DD2">
              <w:rPr>
                <w:color w:val="000000"/>
                <w:sz w:val="20"/>
                <w:szCs w:val="20"/>
              </w:rPr>
              <w:t>16</w:t>
            </w:r>
          </w:p>
        </w:tc>
        <w:tc>
          <w:tcPr>
            <w:tcW w:w="1716" w:type="dxa"/>
          </w:tcPr>
          <w:p w14:paraId="39B0803A" w14:textId="77777777" w:rsidR="003C6A53" w:rsidRPr="00723DD2" w:rsidRDefault="003C6A53" w:rsidP="00723DD2">
            <w:pPr>
              <w:spacing w:line="360" w:lineRule="auto"/>
              <w:rPr>
                <w:color w:val="000000"/>
                <w:sz w:val="20"/>
                <w:szCs w:val="20"/>
              </w:rPr>
            </w:pPr>
            <w:r w:rsidRPr="00723DD2">
              <w:rPr>
                <w:color w:val="000000"/>
                <w:sz w:val="20"/>
                <w:szCs w:val="20"/>
              </w:rPr>
              <w:t>22</w:t>
            </w:r>
          </w:p>
        </w:tc>
        <w:tc>
          <w:tcPr>
            <w:tcW w:w="1250" w:type="dxa"/>
          </w:tcPr>
          <w:p w14:paraId="4333F900" w14:textId="77777777" w:rsidR="003C6A53" w:rsidRPr="00723DD2" w:rsidRDefault="003C6A53" w:rsidP="00723DD2">
            <w:pPr>
              <w:spacing w:line="360" w:lineRule="auto"/>
              <w:rPr>
                <w:color w:val="000000"/>
                <w:sz w:val="20"/>
                <w:szCs w:val="20"/>
              </w:rPr>
            </w:pPr>
            <w:r w:rsidRPr="00723DD2">
              <w:rPr>
                <w:color w:val="000000"/>
                <w:sz w:val="20"/>
                <w:szCs w:val="20"/>
              </w:rPr>
              <w:t>62</w:t>
            </w:r>
          </w:p>
        </w:tc>
        <w:tc>
          <w:tcPr>
            <w:tcW w:w="1714" w:type="dxa"/>
          </w:tcPr>
          <w:p w14:paraId="3BE45D3A" w14:textId="77777777" w:rsidR="003C6A53" w:rsidRPr="00723DD2" w:rsidRDefault="003C6A53" w:rsidP="00723DD2">
            <w:pPr>
              <w:spacing w:line="360" w:lineRule="auto"/>
              <w:rPr>
                <w:color w:val="000000"/>
                <w:sz w:val="20"/>
                <w:szCs w:val="20"/>
              </w:rPr>
            </w:pPr>
            <w:r w:rsidRPr="00723DD2">
              <w:rPr>
                <w:color w:val="000000"/>
                <w:sz w:val="20"/>
                <w:szCs w:val="20"/>
              </w:rPr>
              <w:t>72,0</w:t>
            </w:r>
          </w:p>
        </w:tc>
      </w:tr>
      <w:tr w:rsidR="003C6A53" w:rsidRPr="00723DD2" w14:paraId="7293FAB1" w14:textId="77777777" w:rsidTr="00723DD2">
        <w:tc>
          <w:tcPr>
            <w:tcW w:w="960" w:type="dxa"/>
          </w:tcPr>
          <w:p w14:paraId="248399B1" w14:textId="77777777" w:rsidR="003C6A53" w:rsidRPr="00723DD2" w:rsidRDefault="003C6A53" w:rsidP="00723DD2">
            <w:pPr>
              <w:spacing w:line="360" w:lineRule="auto"/>
              <w:rPr>
                <w:color w:val="000000"/>
                <w:sz w:val="20"/>
                <w:szCs w:val="20"/>
              </w:rPr>
            </w:pPr>
            <w:r w:rsidRPr="00723DD2">
              <w:rPr>
                <w:color w:val="000000"/>
                <w:sz w:val="20"/>
                <w:szCs w:val="20"/>
              </w:rPr>
              <w:t>19</w:t>
            </w:r>
          </w:p>
        </w:tc>
        <w:tc>
          <w:tcPr>
            <w:tcW w:w="1080" w:type="dxa"/>
          </w:tcPr>
          <w:p w14:paraId="67ABE4BA" w14:textId="77777777" w:rsidR="003C6A53" w:rsidRPr="00723DD2" w:rsidRDefault="003C6A53" w:rsidP="00723DD2">
            <w:pPr>
              <w:spacing w:line="360" w:lineRule="auto"/>
              <w:rPr>
                <w:color w:val="000000"/>
                <w:sz w:val="20"/>
                <w:szCs w:val="20"/>
              </w:rPr>
            </w:pPr>
            <w:r w:rsidRPr="00723DD2">
              <w:rPr>
                <w:color w:val="000000"/>
                <w:sz w:val="20"/>
                <w:szCs w:val="20"/>
              </w:rPr>
              <w:t>210</w:t>
            </w:r>
          </w:p>
        </w:tc>
        <w:tc>
          <w:tcPr>
            <w:tcW w:w="1800" w:type="dxa"/>
          </w:tcPr>
          <w:p w14:paraId="4872B412" w14:textId="77777777" w:rsidR="003C6A53" w:rsidRPr="00723DD2" w:rsidRDefault="003C6A53" w:rsidP="00723DD2">
            <w:pPr>
              <w:spacing w:line="360" w:lineRule="auto"/>
              <w:rPr>
                <w:color w:val="000000"/>
                <w:sz w:val="20"/>
                <w:szCs w:val="20"/>
              </w:rPr>
            </w:pPr>
            <w:r w:rsidRPr="00723DD2">
              <w:rPr>
                <w:color w:val="000000"/>
                <w:sz w:val="20"/>
                <w:szCs w:val="20"/>
              </w:rPr>
              <w:t>18</w:t>
            </w:r>
          </w:p>
        </w:tc>
        <w:tc>
          <w:tcPr>
            <w:tcW w:w="1716" w:type="dxa"/>
          </w:tcPr>
          <w:p w14:paraId="73730415" w14:textId="77777777" w:rsidR="003C6A53" w:rsidRPr="00723DD2" w:rsidRDefault="003C6A53" w:rsidP="00723DD2">
            <w:pPr>
              <w:spacing w:line="360" w:lineRule="auto"/>
              <w:rPr>
                <w:color w:val="000000"/>
                <w:sz w:val="20"/>
                <w:szCs w:val="20"/>
              </w:rPr>
            </w:pPr>
            <w:r w:rsidRPr="00723DD2">
              <w:rPr>
                <w:color w:val="000000"/>
                <w:sz w:val="20"/>
                <w:szCs w:val="20"/>
              </w:rPr>
              <w:t>29</w:t>
            </w:r>
          </w:p>
        </w:tc>
        <w:tc>
          <w:tcPr>
            <w:tcW w:w="1250" w:type="dxa"/>
          </w:tcPr>
          <w:p w14:paraId="1E7088E6" w14:textId="77777777" w:rsidR="003C6A53" w:rsidRPr="00723DD2" w:rsidRDefault="003C6A53" w:rsidP="00723DD2">
            <w:pPr>
              <w:spacing w:line="360" w:lineRule="auto"/>
              <w:rPr>
                <w:color w:val="000000"/>
                <w:sz w:val="20"/>
                <w:szCs w:val="20"/>
              </w:rPr>
            </w:pPr>
            <w:r w:rsidRPr="00723DD2">
              <w:rPr>
                <w:color w:val="000000"/>
                <w:sz w:val="20"/>
                <w:szCs w:val="20"/>
              </w:rPr>
              <w:t>48</w:t>
            </w:r>
          </w:p>
        </w:tc>
        <w:tc>
          <w:tcPr>
            <w:tcW w:w="1714" w:type="dxa"/>
          </w:tcPr>
          <w:p w14:paraId="5E40AF5A" w14:textId="77777777" w:rsidR="003C6A53" w:rsidRPr="00723DD2" w:rsidRDefault="003C6A53" w:rsidP="00723DD2">
            <w:pPr>
              <w:spacing w:line="360" w:lineRule="auto"/>
              <w:rPr>
                <w:color w:val="000000"/>
                <w:sz w:val="20"/>
                <w:szCs w:val="20"/>
              </w:rPr>
            </w:pPr>
            <w:r w:rsidRPr="00723DD2">
              <w:rPr>
                <w:color w:val="000000"/>
                <w:sz w:val="20"/>
                <w:szCs w:val="20"/>
              </w:rPr>
              <w:t>90,0</w:t>
            </w:r>
          </w:p>
        </w:tc>
      </w:tr>
      <w:tr w:rsidR="003C6A53" w:rsidRPr="00723DD2" w14:paraId="7655F8D4" w14:textId="77777777" w:rsidTr="00723DD2">
        <w:tc>
          <w:tcPr>
            <w:tcW w:w="960" w:type="dxa"/>
          </w:tcPr>
          <w:p w14:paraId="320540D4" w14:textId="77777777" w:rsidR="003C6A53" w:rsidRPr="00723DD2" w:rsidRDefault="003C6A53" w:rsidP="00723DD2">
            <w:pPr>
              <w:spacing w:line="360" w:lineRule="auto"/>
              <w:rPr>
                <w:color w:val="000000"/>
                <w:sz w:val="20"/>
                <w:szCs w:val="20"/>
              </w:rPr>
            </w:pPr>
            <w:r w:rsidRPr="00723DD2">
              <w:rPr>
                <w:color w:val="000000"/>
                <w:sz w:val="20"/>
                <w:szCs w:val="20"/>
              </w:rPr>
              <w:t>20</w:t>
            </w:r>
          </w:p>
        </w:tc>
        <w:tc>
          <w:tcPr>
            <w:tcW w:w="1080" w:type="dxa"/>
          </w:tcPr>
          <w:p w14:paraId="0E94C77B" w14:textId="77777777" w:rsidR="003C6A53" w:rsidRPr="00723DD2" w:rsidRDefault="003C6A53" w:rsidP="00723DD2">
            <w:pPr>
              <w:spacing w:line="360" w:lineRule="auto"/>
              <w:rPr>
                <w:color w:val="000000"/>
                <w:sz w:val="20"/>
                <w:szCs w:val="20"/>
              </w:rPr>
            </w:pPr>
            <w:r w:rsidRPr="00723DD2">
              <w:rPr>
                <w:color w:val="000000"/>
                <w:sz w:val="20"/>
                <w:szCs w:val="20"/>
              </w:rPr>
              <w:t>150</w:t>
            </w:r>
          </w:p>
        </w:tc>
        <w:tc>
          <w:tcPr>
            <w:tcW w:w="1800" w:type="dxa"/>
          </w:tcPr>
          <w:p w14:paraId="7CB57194" w14:textId="77777777" w:rsidR="003C6A53" w:rsidRPr="00723DD2" w:rsidRDefault="003C6A53" w:rsidP="00723DD2">
            <w:pPr>
              <w:spacing w:line="360" w:lineRule="auto"/>
              <w:rPr>
                <w:color w:val="000000"/>
                <w:sz w:val="20"/>
                <w:szCs w:val="20"/>
              </w:rPr>
            </w:pPr>
            <w:r w:rsidRPr="00723DD2">
              <w:rPr>
                <w:color w:val="000000"/>
                <w:sz w:val="20"/>
                <w:szCs w:val="20"/>
              </w:rPr>
              <w:t>18</w:t>
            </w:r>
          </w:p>
        </w:tc>
        <w:tc>
          <w:tcPr>
            <w:tcW w:w="1716" w:type="dxa"/>
          </w:tcPr>
          <w:p w14:paraId="57D327EF" w14:textId="77777777" w:rsidR="003C6A53" w:rsidRPr="00723DD2" w:rsidRDefault="003C6A53" w:rsidP="00723DD2">
            <w:pPr>
              <w:spacing w:line="360" w:lineRule="auto"/>
              <w:rPr>
                <w:color w:val="000000"/>
                <w:sz w:val="20"/>
                <w:szCs w:val="20"/>
              </w:rPr>
            </w:pPr>
            <w:r w:rsidRPr="00723DD2">
              <w:rPr>
                <w:color w:val="000000"/>
                <w:sz w:val="20"/>
                <w:szCs w:val="20"/>
              </w:rPr>
              <w:t>19</w:t>
            </w:r>
          </w:p>
        </w:tc>
        <w:tc>
          <w:tcPr>
            <w:tcW w:w="1250" w:type="dxa"/>
          </w:tcPr>
          <w:p w14:paraId="5AAFEEB0" w14:textId="77777777" w:rsidR="003C6A53" w:rsidRPr="00723DD2" w:rsidRDefault="003C6A53" w:rsidP="00723DD2">
            <w:pPr>
              <w:spacing w:line="360" w:lineRule="auto"/>
              <w:rPr>
                <w:color w:val="000000"/>
                <w:sz w:val="20"/>
                <w:szCs w:val="20"/>
              </w:rPr>
            </w:pPr>
            <w:r w:rsidRPr="00723DD2">
              <w:rPr>
                <w:color w:val="000000"/>
                <w:sz w:val="20"/>
                <w:szCs w:val="20"/>
              </w:rPr>
              <w:t>59</w:t>
            </w:r>
          </w:p>
        </w:tc>
        <w:tc>
          <w:tcPr>
            <w:tcW w:w="1714" w:type="dxa"/>
          </w:tcPr>
          <w:p w14:paraId="2A64C13D" w14:textId="77777777" w:rsidR="003C6A53" w:rsidRPr="00723DD2" w:rsidRDefault="003C6A53" w:rsidP="00723DD2">
            <w:pPr>
              <w:spacing w:line="360" w:lineRule="auto"/>
              <w:rPr>
                <w:color w:val="000000"/>
                <w:sz w:val="20"/>
                <w:szCs w:val="20"/>
              </w:rPr>
            </w:pPr>
            <w:r w:rsidRPr="00723DD2">
              <w:rPr>
                <w:color w:val="000000"/>
                <w:sz w:val="20"/>
                <w:szCs w:val="20"/>
              </w:rPr>
              <w:t>83,5</w:t>
            </w:r>
          </w:p>
        </w:tc>
      </w:tr>
      <w:tr w:rsidR="003C6A53" w:rsidRPr="00723DD2" w14:paraId="7E35E548" w14:textId="77777777" w:rsidTr="00723DD2">
        <w:tc>
          <w:tcPr>
            <w:tcW w:w="960" w:type="dxa"/>
          </w:tcPr>
          <w:p w14:paraId="5B37DBA5" w14:textId="77777777" w:rsidR="003C6A53" w:rsidRPr="00723DD2" w:rsidRDefault="003C6A53" w:rsidP="00723DD2">
            <w:pPr>
              <w:spacing w:line="360" w:lineRule="auto"/>
              <w:rPr>
                <w:color w:val="000000"/>
                <w:sz w:val="20"/>
                <w:szCs w:val="20"/>
              </w:rPr>
            </w:pPr>
            <w:r w:rsidRPr="00723DD2">
              <w:rPr>
                <w:color w:val="000000"/>
                <w:sz w:val="20"/>
                <w:szCs w:val="20"/>
              </w:rPr>
              <w:t>21</w:t>
            </w:r>
          </w:p>
        </w:tc>
        <w:tc>
          <w:tcPr>
            <w:tcW w:w="1080" w:type="dxa"/>
          </w:tcPr>
          <w:p w14:paraId="08F221E3" w14:textId="77777777" w:rsidR="003C6A53" w:rsidRPr="00723DD2" w:rsidRDefault="003C6A53" w:rsidP="00723DD2">
            <w:pPr>
              <w:spacing w:line="360" w:lineRule="auto"/>
              <w:rPr>
                <w:color w:val="000000"/>
                <w:sz w:val="20"/>
                <w:szCs w:val="20"/>
              </w:rPr>
            </w:pPr>
            <w:r w:rsidRPr="00723DD2">
              <w:rPr>
                <w:color w:val="000000"/>
                <w:sz w:val="20"/>
                <w:szCs w:val="20"/>
              </w:rPr>
              <w:t>186</w:t>
            </w:r>
          </w:p>
        </w:tc>
        <w:tc>
          <w:tcPr>
            <w:tcW w:w="1800" w:type="dxa"/>
          </w:tcPr>
          <w:p w14:paraId="4C0AA5E1" w14:textId="77777777" w:rsidR="003C6A53" w:rsidRPr="00723DD2" w:rsidRDefault="003C6A53" w:rsidP="00723DD2">
            <w:pPr>
              <w:spacing w:line="360" w:lineRule="auto"/>
              <w:rPr>
                <w:color w:val="000000"/>
                <w:sz w:val="20"/>
                <w:szCs w:val="20"/>
              </w:rPr>
            </w:pPr>
            <w:r w:rsidRPr="00723DD2">
              <w:rPr>
                <w:color w:val="000000"/>
                <w:sz w:val="20"/>
                <w:szCs w:val="20"/>
              </w:rPr>
              <w:t>14</w:t>
            </w:r>
          </w:p>
        </w:tc>
        <w:tc>
          <w:tcPr>
            <w:tcW w:w="1716" w:type="dxa"/>
          </w:tcPr>
          <w:p w14:paraId="4F8A8D37" w14:textId="77777777" w:rsidR="003C6A53" w:rsidRPr="00723DD2" w:rsidRDefault="003C6A53" w:rsidP="00723DD2">
            <w:pPr>
              <w:spacing w:line="360" w:lineRule="auto"/>
              <w:rPr>
                <w:color w:val="000000"/>
                <w:sz w:val="20"/>
                <w:szCs w:val="20"/>
              </w:rPr>
            </w:pPr>
            <w:r w:rsidRPr="00723DD2">
              <w:rPr>
                <w:color w:val="000000"/>
                <w:sz w:val="20"/>
                <w:szCs w:val="20"/>
              </w:rPr>
              <w:t>25</w:t>
            </w:r>
          </w:p>
        </w:tc>
        <w:tc>
          <w:tcPr>
            <w:tcW w:w="1250" w:type="dxa"/>
          </w:tcPr>
          <w:p w14:paraId="11586714" w14:textId="77777777" w:rsidR="003C6A53" w:rsidRPr="00723DD2" w:rsidRDefault="003C6A53" w:rsidP="00723DD2">
            <w:pPr>
              <w:spacing w:line="360" w:lineRule="auto"/>
              <w:rPr>
                <w:color w:val="000000"/>
                <w:sz w:val="20"/>
                <w:szCs w:val="20"/>
              </w:rPr>
            </w:pPr>
            <w:r w:rsidRPr="00723DD2">
              <w:rPr>
                <w:color w:val="000000"/>
                <w:sz w:val="20"/>
                <w:szCs w:val="20"/>
              </w:rPr>
              <w:t>58</w:t>
            </w:r>
          </w:p>
        </w:tc>
        <w:tc>
          <w:tcPr>
            <w:tcW w:w="1714" w:type="dxa"/>
          </w:tcPr>
          <w:p w14:paraId="0777138E" w14:textId="77777777" w:rsidR="003C6A53" w:rsidRPr="00723DD2" w:rsidRDefault="003C6A53" w:rsidP="00723DD2">
            <w:pPr>
              <w:spacing w:line="360" w:lineRule="auto"/>
              <w:rPr>
                <w:color w:val="000000"/>
                <w:sz w:val="20"/>
                <w:szCs w:val="20"/>
              </w:rPr>
            </w:pPr>
            <w:r w:rsidRPr="00723DD2">
              <w:rPr>
                <w:color w:val="000000"/>
                <w:sz w:val="20"/>
                <w:szCs w:val="20"/>
              </w:rPr>
              <w:t>77,5</w:t>
            </w:r>
          </w:p>
        </w:tc>
      </w:tr>
      <w:tr w:rsidR="003C6A53" w:rsidRPr="00723DD2" w14:paraId="57C7CEB0" w14:textId="77777777" w:rsidTr="00723DD2">
        <w:tc>
          <w:tcPr>
            <w:tcW w:w="960" w:type="dxa"/>
          </w:tcPr>
          <w:p w14:paraId="74A9EBEC" w14:textId="77777777" w:rsidR="003C6A53" w:rsidRPr="00723DD2" w:rsidRDefault="003C6A53" w:rsidP="00723DD2">
            <w:pPr>
              <w:spacing w:line="360" w:lineRule="auto"/>
              <w:rPr>
                <w:color w:val="000000"/>
                <w:sz w:val="20"/>
                <w:szCs w:val="20"/>
              </w:rPr>
            </w:pPr>
            <w:r w:rsidRPr="00723DD2">
              <w:rPr>
                <w:color w:val="000000"/>
                <w:sz w:val="20"/>
                <w:szCs w:val="20"/>
              </w:rPr>
              <w:t>22</w:t>
            </w:r>
          </w:p>
        </w:tc>
        <w:tc>
          <w:tcPr>
            <w:tcW w:w="1080" w:type="dxa"/>
          </w:tcPr>
          <w:p w14:paraId="35CCA4D0" w14:textId="77777777" w:rsidR="003C6A53" w:rsidRPr="00723DD2" w:rsidRDefault="003C6A53" w:rsidP="00723DD2">
            <w:pPr>
              <w:spacing w:line="360" w:lineRule="auto"/>
              <w:rPr>
                <w:color w:val="000000"/>
                <w:sz w:val="20"/>
                <w:szCs w:val="20"/>
              </w:rPr>
            </w:pPr>
            <w:r w:rsidRPr="00723DD2">
              <w:rPr>
                <w:color w:val="000000"/>
                <w:sz w:val="20"/>
                <w:szCs w:val="20"/>
              </w:rPr>
              <w:t>190</w:t>
            </w:r>
          </w:p>
        </w:tc>
        <w:tc>
          <w:tcPr>
            <w:tcW w:w="1800" w:type="dxa"/>
          </w:tcPr>
          <w:p w14:paraId="06DB7E95" w14:textId="77777777" w:rsidR="003C6A53" w:rsidRPr="00723DD2" w:rsidRDefault="003C6A53" w:rsidP="00723DD2">
            <w:pPr>
              <w:spacing w:line="360" w:lineRule="auto"/>
              <w:rPr>
                <w:color w:val="000000"/>
                <w:sz w:val="20"/>
                <w:szCs w:val="20"/>
              </w:rPr>
            </w:pPr>
            <w:r w:rsidRPr="00723DD2">
              <w:rPr>
                <w:color w:val="000000"/>
                <w:sz w:val="20"/>
                <w:szCs w:val="20"/>
              </w:rPr>
              <w:t>14</w:t>
            </w:r>
          </w:p>
        </w:tc>
        <w:tc>
          <w:tcPr>
            <w:tcW w:w="1716" w:type="dxa"/>
          </w:tcPr>
          <w:p w14:paraId="2D93C464" w14:textId="77777777" w:rsidR="003C6A53" w:rsidRPr="00723DD2" w:rsidRDefault="003C6A53" w:rsidP="00723DD2">
            <w:pPr>
              <w:spacing w:line="360" w:lineRule="auto"/>
              <w:rPr>
                <w:color w:val="000000"/>
                <w:sz w:val="20"/>
                <w:szCs w:val="20"/>
              </w:rPr>
            </w:pPr>
            <w:r w:rsidRPr="00723DD2">
              <w:rPr>
                <w:color w:val="000000"/>
                <w:sz w:val="20"/>
                <w:szCs w:val="20"/>
              </w:rPr>
              <w:t>25</w:t>
            </w:r>
          </w:p>
        </w:tc>
        <w:tc>
          <w:tcPr>
            <w:tcW w:w="1250" w:type="dxa"/>
          </w:tcPr>
          <w:p w14:paraId="18E1F4E4" w14:textId="77777777" w:rsidR="003C6A53" w:rsidRPr="00723DD2" w:rsidRDefault="003C6A53" w:rsidP="00723DD2">
            <w:pPr>
              <w:spacing w:line="360" w:lineRule="auto"/>
              <w:rPr>
                <w:color w:val="000000"/>
                <w:sz w:val="20"/>
                <w:szCs w:val="20"/>
              </w:rPr>
            </w:pPr>
            <w:r w:rsidRPr="00723DD2">
              <w:rPr>
                <w:color w:val="000000"/>
                <w:sz w:val="20"/>
                <w:szCs w:val="20"/>
              </w:rPr>
              <w:t>59</w:t>
            </w:r>
          </w:p>
        </w:tc>
        <w:tc>
          <w:tcPr>
            <w:tcW w:w="1714" w:type="dxa"/>
          </w:tcPr>
          <w:p w14:paraId="2F7C8A06" w14:textId="77777777" w:rsidR="003C6A53" w:rsidRPr="00723DD2" w:rsidRDefault="003C6A53" w:rsidP="00723DD2">
            <w:pPr>
              <w:spacing w:line="360" w:lineRule="auto"/>
              <w:rPr>
                <w:color w:val="000000"/>
                <w:sz w:val="20"/>
                <w:szCs w:val="20"/>
              </w:rPr>
            </w:pPr>
            <w:r w:rsidRPr="00723DD2">
              <w:rPr>
                <w:color w:val="000000"/>
                <w:sz w:val="20"/>
                <w:szCs w:val="20"/>
              </w:rPr>
              <w:t>77,0</w:t>
            </w:r>
          </w:p>
        </w:tc>
      </w:tr>
    </w:tbl>
    <w:p w14:paraId="27510CDB" w14:textId="77777777" w:rsidR="00F069AF" w:rsidRPr="00723DD2" w:rsidRDefault="00723DD2" w:rsidP="00723DD2">
      <w:pPr>
        <w:spacing w:line="360" w:lineRule="auto"/>
        <w:ind w:firstLine="709"/>
        <w:jc w:val="both"/>
        <w:rPr>
          <w:b/>
          <w:bCs/>
          <w:color w:val="000000"/>
          <w:sz w:val="28"/>
          <w:szCs w:val="28"/>
        </w:rPr>
      </w:pPr>
      <w:r>
        <w:rPr>
          <w:color w:val="000000"/>
          <w:sz w:val="28"/>
          <w:szCs w:val="28"/>
        </w:rPr>
        <w:br w:type="page"/>
      </w:r>
      <w:r w:rsidR="003C6A53" w:rsidRPr="00723DD2">
        <w:rPr>
          <w:b/>
          <w:bCs/>
          <w:color w:val="000000"/>
          <w:sz w:val="28"/>
          <w:szCs w:val="28"/>
        </w:rPr>
        <w:lastRenderedPageBreak/>
        <w:t>Введение</w:t>
      </w:r>
    </w:p>
    <w:p w14:paraId="6B66FC02" w14:textId="77777777" w:rsidR="00723DD2" w:rsidRDefault="00723DD2" w:rsidP="00723DD2">
      <w:pPr>
        <w:spacing w:line="360" w:lineRule="auto"/>
        <w:ind w:firstLine="709"/>
        <w:jc w:val="both"/>
        <w:rPr>
          <w:color w:val="000000"/>
          <w:sz w:val="28"/>
          <w:szCs w:val="28"/>
        </w:rPr>
      </w:pPr>
    </w:p>
    <w:p w14:paraId="68DEB962" w14:textId="77777777" w:rsidR="00723DD2" w:rsidRDefault="00696F2A" w:rsidP="00723DD2">
      <w:pPr>
        <w:spacing w:line="360" w:lineRule="auto"/>
        <w:ind w:firstLine="709"/>
        <w:jc w:val="both"/>
        <w:rPr>
          <w:color w:val="000000"/>
          <w:sz w:val="28"/>
          <w:szCs w:val="28"/>
        </w:rPr>
      </w:pPr>
      <w:r w:rsidRPr="00723DD2">
        <w:rPr>
          <w:color w:val="000000"/>
          <w:sz w:val="28"/>
          <w:szCs w:val="28"/>
        </w:rPr>
        <w:t>Лежащий в основе промышленного производства химико-технологический процесс представляет собой совокупность операций, позволяющих получить целевой продукт из исходного сырья. Любое химическое производство может быть представлено в виде трех блоков: подготовки и очистки сырья, химического превращения, выделения и очистки целевых продуктов. Эти блоки связаны между собой потоками вещества и энергии. Современная химическая технология разрабатывает и изучает совокупность физических и химических процессов и оптимальные пути их осуществления и управления ими в промышленном производстве различных веществ и материалов.</w:t>
      </w:r>
    </w:p>
    <w:p w14:paraId="437ACABB" w14:textId="77777777" w:rsidR="00723DD2" w:rsidRDefault="006B6746" w:rsidP="00723DD2">
      <w:pPr>
        <w:spacing w:line="360" w:lineRule="auto"/>
        <w:ind w:firstLine="709"/>
        <w:jc w:val="both"/>
        <w:rPr>
          <w:color w:val="000000"/>
          <w:sz w:val="28"/>
          <w:szCs w:val="28"/>
        </w:rPr>
      </w:pPr>
      <w:r w:rsidRPr="00723DD2">
        <w:rPr>
          <w:color w:val="000000"/>
          <w:sz w:val="28"/>
          <w:szCs w:val="28"/>
        </w:rPr>
        <w:t>Количественное описание процессов химической технологии основано на законах химической термодинамики, переноса количества движения, теплоты и массы и химической кинетики. Анализ кинетических закономерностей единичных процессов, их взаимного влияния позволяет разработать технологический режим, т.е. оптимальную совокупность параметров (температура, давление, состав исходной реакционной смеси, природа катализатора), определяющих такие условия работы аппарата или системы аппаратов, которые позволяют получить наибольший выход продукта или обеспечить наименьшую его себестоимость. Математическое моделирование, широко используемое при расчетах химических процессов и оборудования, включает формализацию процесса в виде математической записи, задание различных значений режимных параметров системы для отыскания с помощью ЭВМ значения выходных параметров и экспериментальное установление адекватности модели изучаемому объекту. Оптимизация работы агрегатов осуществляется по экономическим и энерготехнологическим показателям. Если прежде при этом стремились достичь максимального результата по одному параметру</w:t>
      </w:r>
      <w:r w:rsidR="0063560E" w:rsidRPr="00723DD2">
        <w:rPr>
          <w:color w:val="000000"/>
          <w:sz w:val="28"/>
          <w:szCs w:val="28"/>
        </w:rPr>
        <w:t xml:space="preserve">, например, получить максимальный выход продукта, то теперь требуется оптимизация, </w:t>
      </w:r>
      <w:r w:rsidR="0063560E" w:rsidRPr="00723DD2">
        <w:rPr>
          <w:color w:val="000000"/>
          <w:sz w:val="28"/>
          <w:szCs w:val="28"/>
        </w:rPr>
        <w:lastRenderedPageBreak/>
        <w:t>включающая учет таких параметров, как энергетические и материальные ресурсы, защита окружающей среды, обеспечение заданного качества продуктов, безопасность процессов, продуктов и отходов производства.</w:t>
      </w:r>
    </w:p>
    <w:p w14:paraId="58C03183" w14:textId="77777777" w:rsidR="00723DD2" w:rsidRDefault="0063560E" w:rsidP="00723DD2">
      <w:pPr>
        <w:spacing w:line="360" w:lineRule="auto"/>
        <w:ind w:firstLine="709"/>
        <w:jc w:val="both"/>
        <w:rPr>
          <w:color w:val="000000"/>
          <w:sz w:val="28"/>
          <w:szCs w:val="28"/>
        </w:rPr>
      </w:pPr>
      <w:r w:rsidRPr="00723DD2">
        <w:rPr>
          <w:color w:val="000000"/>
          <w:sz w:val="28"/>
          <w:szCs w:val="28"/>
        </w:rPr>
        <w:t>Современное химическое предприятие – это сложная химико-технологическая система, состоящая из большого числа аппаратов и связей</w:t>
      </w:r>
      <w:r w:rsidR="00A37B44">
        <w:rPr>
          <w:color w:val="000000"/>
          <w:sz w:val="28"/>
          <w:szCs w:val="28"/>
        </w:rPr>
        <w:t xml:space="preserve"> </w:t>
      </w:r>
      <w:r w:rsidRPr="00723DD2">
        <w:rPr>
          <w:color w:val="000000"/>
          <w:sz w:val="28"/>
          <w:szCs w:val="28"/>
        </w:rPr>
        <w:t>(потоков) между ними. Признание факта взаимного влияния агрегатов, составляющих ХТС, привело к необходимости рассматривать технологический процесс при его проектировании на основе системного подхода, когда химическое предприятие может быть представлено в виде многоуровневой иерархической</w:t>
      </w:r>
      <w:r w:rsidR="00723DD2">
        <w:rPr>
          <w:color w:val="000000"/>
          <w:sz w:val="28"/>
          <w:szCs w:val="28"/>
        </w:rPr>
        <w:t xml:space="preserve"> </w:t>
      </w:r>
      <w:r w:rsidRPr="00723DD2">
        <w:rPr>
          <w:color w:val="000000"/>
          <w:sz w:val="28"/>
          <w:szCs w:val="28"/>
        </w:rPr>
        <w:t>структуры.</w:t>
      </w:r>
    </w:p>
    <w:p w14:paraId="603856AA" w14:textId="77777777" w:rsidR="00723DD2" w:rsidRDefault="0063560E" w:rsidP="00723DD2">
      <w:pPr>
        <w:spacing w:line="360" w:lineRule="auto"/>
        <w:ind w:firstLine="709"/>
        <w:jc w:val="both"/>
        <w:rPr>
          <w:color w:val="000000"/>
          <w:sz w:val="28"/>
          <w:szCs w:val="28"/>
        </w:rPr>
      </w:pPr>
      <w:r w:rsidRPr="00723DD2">
        <w:rPr>
          <w:color w:val="000000"/>
          <w:sz w:val="28"/>
          <w:szCs w:val="28"/>
        </w:rPr>
        <w:t>Основные этапы создания ХТС таковы. Первый уровень заканчивается составлением математических моделей элементов подсистем ХТС. Далее переходят к решению задач анализа, синтеза и оптимизации ХТС. Анализ состоит в изучении свойств и эффективности функционирования ХТС на основе ее математической модели. Свойства системы зависят как от параметров и характеристик состояния элементов (подсистем), так и от структуры</w:t>
      </w:r>
      <w:r w:rsidR="00211E14" w:rsidRPr="00723DD2">
        <w:rPr>
          <w:color w:val="000000"/>
          <w:sz w:val="28"/>
          <w:szCs w:val="28"/>
        </w:rPr>
        <w:t xml:space="preserve"> технологических связей между элементами. Естественно, что полная модель может быть рассчитана лишь после того, как синтезирована ХТС, то есть анализ не может производиться в отрыве от синтеза. Задача синтеза заключается в создании ХТС, работающей с высокой эффективностью. Для этого необходимо</w:t>
      </w:r>
      <w:r w:rsidR="00A37B44">
        <w:rPr>
          <w:color w:val="000000"/>
          <w:sz w:val="28"/>
          <w:szCs w:val="28"/>
        </w:rPr>
        <w:t>,</w:t>
      </w:r>
      <w:r w:rsidR="00211E14" w:rsidRPr="00723DD2">
        <w:rPr>
          <w:color w:val="000000"/>
          <w:sz w:val="28"/>
          <w:szCs w:val="28"/>
        </w:rPr>
        <w:t xml:space="preserve"> прежде всего</w:t>
      </w:r>
      <w:r w:rsidR="00A37B44">
        <w:rPr>
          <w:color w:val="000000"/>
          <w:sz w:val="28"/>
          <w:szCs w:val="28"/>
        </w:rPr>
        <w:t>,</w:t>
      </w:r>
      <w:r w:rsidR="00211E14" w:rsidRPr="00723DD2">
        <w:rPr>
          <w:color w:val="000000"/>
          <w:sz w:val="28"/>
          <w:szCs w:val="28"/>
        </w:rPr>
        <w:t xml:space="preserve"> выбрать оптимальную технологическую топологию системы, которая определяет характер и порядок соединения отдельных аппаратов в технологической схеме. Очевидно, что с синтезом ХТС тесно связана задача оптимизации, которая сводится к нахождению экстремального значения выбранного критерия эффективности (как правило, экономического) функционирования системы. Из определения задач анализа, синтеза и оптимизации ХТС видно, что все эти этапы органически связаны друг с другом.</w:t>
      </w:r>
    </w:p>
    <w:p w14:paraId="6C619D0F" w14:textId="77777777" w:rsidR="00862C61" w:rsidRPr="00723DD2" w:rsidRDefault="005E4BDB" w:rsidP="00723DD2">
      <w:pPr>
        <w:spacing w:line="360" w:lineRule="auto"/>
        <w:ind w:firstLine="709"/>
        <w:jc w:val="both"/>
        <w:rPr>
          <w:color w:val="000000"/>
          <w:sz w:val="28"/>
          <w:szCs w:val="28"/>
        </w:rPr>
      </w:pPr>
      <w:r w:rsidRPr="00723DD2">
        <w:rPr>
          <w:color w:val="000000"/>
          <w:sz w:val="28"/>
          <w:szCs w:val="28"/>
        </w:rPr>
        <w:t xml:space="preserve">В данной работе производился синтез ХТС, состоящей из 5 реакторов, описываемых моделями идеального вытеснения, 2 абсорберов и системы </w:t>
      </w:r>
      <w:r w:rsidRPr="00723DD2">
        <w:rPr>
          <w:color w:val="000000"/>
          <w:sz w:val="28"/>
          <w:szCs w:val="28"/>
        </w:rPr>
        <w:lastRenderedPageBreak/>
        <w:t>теплообмена. Для получения статистической модели абсорберов по экспериментальным данным использовался метод Брандона. Для построения оптимальной системы теплообмена использовался эвристический метод оптимизации.</w:t>
      </w:r>
      <w:r w:rsidR="00211E14" w:rsidRPr="00723DD2">
        <w:rPr>
          <w:color w:val="000000"/>
          <w:sz w:val="28"/>
          <w:szCs w:val="28"/>
        </w:rPr>
        <w:t xml:space="preserve"> </w:t>
      </w:r>
      <w:r w:rsidRPr="00723DD2">
        <w:rPr>
          <w:color w:val="000000"/>
          <w:sz w:val="28"/>
          <w:szCs w:val="28"/>
        </w:rPr>
        <w:t xml:space="preserve">Для получения адекватной модели реакторов по приведенным в задании данным таблицы 1 при нахождении значений </w:t>
      </w:r>
      <w:r w:rsidRPr="00723DD2">
        <w:rPr>
          <w:color w:val="000000"/>
          <w:sz w:val="28"/>
          <w:szCs w:val="28"/>
          <w:lang w:val="en-US"/>
        </w:rPr>
        <w:t>k</w:t>
      </w:r>
      <w:r w:rsidRPr="00723DD2">
        <w:rPr>
          <w:color w:val="000000"/>
          <w:sz w:val="28"/>
          <w:szCs w:val="28"/>
        </w:rPr>
        <w:t xml:space="preserve">0 и </w:t>
      </w:r>
      <w:r w:rsidRPr="00723DD2">
        <w:rPr>
          <w:color w:val="000000"/>
          <w:sz w:val="28"/>
          <w:szCs w:val="28"/>
          <w:lang w:val="en-US"/>
        </w:rPr>
        <w:t>E</w:t>
      </w:r>
      <w:r w:rsidRPr="00723DD2">
        <w:rPr>
          <w:color w:val="000000"/>
          <w:sz w:val="28"/>
          <w:szCs w:val="28"/>
        </w:rPr>
        <w:t xml:space="preserve"> в уравнении Аррениуса использован метод наименьших квадратов. </w:t>
      </w:r>
      <w:r w:rsidR="00862C61" w:rsidRPr="00723DD2">
        <w:rPr>
          <w:color w:val="000000"/>
          <w:sz w:val="28"/>
          <w:szCs w:val="28"/>
        </w:rPr>
        <w:t>К работе прилагается условная схема ХТС, полученная на основе приведенных ниже расчетов. В конце даются выводы о возможных путях</w:t>
      </w:r>
      <w:r w:rsidR="00723DD2">
        <w:rPr>
          <w:color w:val="000000"/>
          <w:sz w:val="28"/>
          <w:szCs w:val="28"/>
        </w:rPr>
        <w:t xml:space="preserve"> </w:t>
      </w:r>
      <w:r w:rsidR="00862C61" w:rsidRPr="00723DD2">
        <w:rPr>
          <w:color w:val="000000"/>
          <w:sz w:val="28"/>
          <w:szCs w:val="28"/>
        </w:rPr>
        <w:t xml:space="preserve">оптимизации ХТС, полученной на основе приведенного выше </w:t>
      </w:r>
      <w:r w:rsidR="00F03C61">
        <w:rPr>
          <w:color w:val="000000"/>
          <w:sz w:val="28"/>
          <w:szCs w:val="28"/>
        </w:rPr>
        <w:t>з</w:t>
      </w:r>
      <w:r w:rsidR="00862C61" w:rsidRPr="00723DD2">
        <w:rPr>
          <w:color w:val="000000"/>
          <w:sz w:val="28"/>
          <w:szCs w:val="28"/>
        </w:rPr>
        <w:t>адания.</w:t>
      </w:r>
    </w:p>
    <w:p w14:paraId="77D33877" w14:textId="77777777" w:rsidR="00862C61" w:rsidRPr="00723DD2" w:rsidRDefault="00862C61" w:rsidP="00723DD2">
      <w:pPr>
        <w:spacing w:line="360" w:lineRule="auto"/>
        <w:ind w:firstLine="709"/>
        <w:jc w:val="both"/>
        <w:rPr>
          <w:color w:val="000000"/>
          <w:sz w:val="28"/>
          <w:szCs w:val="28"/>
        </w:rPr>
      </w:pPr>
    </w:p>
    <w:p w14:paraId="7D2A1C59" w14:textId="77777777" w:rsidR="0063560E" w:rsidRPr="00F03C61" w:rsidRDefault="00F03C61" w:rsidP="00723DD2">
      <w:pPr>
        <w:spacing w:line="360" w:lineRule="auto"/>
        <w:ind w:firstLine="709"/>
        <w:jc w:val="both"/>
        <w:rPr>
          <w:b/>
          <w:bCs/>
          <w:color w:val="000000"/>
          <w:sz w:val="28"/>
          <w:szCs w:val="28"/>
        </w:rPr>
      </w:pPr>
      <w:r>
        <w:rPr>
          <w:b/>
          <w:bCs/>
          <w:color w:val="000000"/>
          <w:sz w:val="28"/>
          <w:szCs w:val="28"/>
        </w:rPr>
        <w:br w:type="page"/>
      </w:r>
      <w:r w:rsidR="00862C61" w:rsidRPr="00F03C61">
        <w:rPr>
          <w:b/>
          <w:bCs/>
          <w:color w:val="000000"/>
          <w:sz w:val="28"/>
          <w:szCs w:val="28"/>
        </w:rPr>
        <w:lastRenderedPageBreak/>
        <w:t>1. Практическая часть</w:t>
      </w:r>
    </w:p>
    <w:p w14:paraId="538E6A8E" w14:textId="77777777" w:rsidR="00F03C61" w:rsidRPr="00F03C61" w:rsidRDefault="00F03C61" w:rsidP="00723DD2">
      <w:pPr>
        <w:spacing w:line="360" w:lineRule="auto"/>
        <w:ind w:firstLine="709"/>
        <w:jc w:val="both"/>
        <w:rPr>
          <w:b/>
          <w:bCs/>
          <w:color w:val="000000"/>
          <w:sz w:val="28"/>
          <w:szCs w:val="28"/>
        </w:rPr>
      </w:pPr>
    </w:p>
    <w:p w14:paraId="199ABCE7" w14:textId="77777777" w:rsidR="00862C61" w:rsidRPr="00F03C61" w:rsidRDefault="00862C61" w:rsidP="00723DD2">
      <w:pPr>
        <w:spacing w:line="360" w:lineRule="auto"/>
        <w:ind w:firstLine="709"/>
        <w:jc w:val="both"/>
        <w:rPr>
          <w:b/>
          <w:bCs/>
          <w:color w:val="000000"/>
          <w:sz w:val="28"/>
          <w:szCs w:val="28"/>
        </w:rPr>
      </w:pPr>
      <w:r w:rsidRPr="00F03C61">
        <w:rPr>
          <w:b/>
          <w:bCs/>
          <w:color w:val="000000"/>
          <w:sz w:val="28"/>
          <w:szCs w:val="28"/>
        </w:rPr>
        <w:t>1.1 Обработка экспериментальных данных</w:t>
      </w:r>
    </w:p>
    <w:p w14:paraId="604DB24C" w14:textId="77777777" w:rsidR="00862C61" w:rsidRPr="00F03C61" w:rsidRDefault="00862C61" w:rsidP="00723DD2">
      <w:pPr>
        <w:spacing w:line="360" w:lineRule="auto"/>
        <w:ind w:firstLine="709"/>
        <w:jc w:val="both"/>
        <w:rPr>
          <w:b/>
          <w:bCs/>
          <w:color w:val="000000"/>
          <w:sz w:val="28"/>
          <w:szCs w:val="28"/>
        </w:rPr>
      </w:pPr>
    </w:p>
    <w:p w14:paraId="1FBDF949" w14:textId="77777777" w:rsidR="00862C61" w:rsidRPr="00F03C61" w:rsidRDefault="00862C61" w:rsidP="00723DD2">
      <w:pPr>
        <w:spacing w:line="360" w:lineRule="auto"/>
        <w:ind w:firstLine="709"/>
        <w:jc w:val="both"/>
        <w:rPr>
          <w:b/>
          <w:bCs/>
          <w:color w:val="000000"/>
          <w:sz w:val="28"/>
          <w:szCs w:val="28"/>
        </w:rPr>
      </w:pPr>
      <w:r w:rsidRPr="00F03C61">
        <w:rPr>
          <w:b/>
          <w:bCs/>
          <w:color w:val="000000"/>
          <w:sz w:val="28"/>
          <w:szCs w:val="28"/>
        </w:rPr>
        <w:t>1.1.1 Нахождение параметров уравнения Аррениуса методом МНК</w:t>
      </w:r>
    </w:p>
    <w:p w14:paraId="561119AB" w14:textId="77777777" w:rsidR="00862C61" w:rsidRPr="00723DD2" w:rsidRDefault="00862C61" w:rsidP="00723DD2">
      <w:pPr>
        <w:spacing w:line="360" w:lineRule="auto"/>
        <w:ind w:firstLine="709"/>
        <w:jc w:val="both"/>
        <w:rPr>
          <w:color w:val="000000"/>
          <w:sz w:val="28"/>
          <w:szCs w:val="28"/>
        </w:rPr>
      </w:pPr>
      <w:r w:rsidRPr="00723DD2">
        <w:rPr>
          <w:color w:val="000000"/>
          <w:sz w:val="28"/>
          <w:szCs w:val="28"/>
        </w:rPr>
        <w:t xml:space="preserve">Зависимость константы скорости реакции </w:t>
      </w:r>
      <w:r w:rsidRPr="00723DD2">
        <w:rPr>
          <w:color w:val="000000"/>
          <w:sz w:val="28"/>
          <w:szCs w:val="28"/>
          <w:lang w:val="en-US"/>
        </w:rPr>
        <w:t>k</w:t>
      </w:r>
      <w:r w:rsidRPr="00723DD2">
        <w:rPr>
          <w:color w:val="000000"/>
          <w:sz w:val="28"/>
          <w:szCs w:val="28"/>
        </w:rPr>
        <w:t xml:space="preserve"> от температуры согласно закону Аррениуса выражается формулой:</w:t>
      </w:r>
    </w:p>
    <w:p w14:paraId="69129F24" w14:textId="77777777" w:rsidR="00F03C61" w:rsidRDefault="00F03C61" w:rsidP="00723DD2">
      <w:pPr>
        <w:spacing w:line="360" w:lineRule="auto"/>
        <w:ind w:firstLine="709"/>
        <w:jc w:val="both"/>
        <w:rPr>
          <w:color w:val="000000"/>
          <w:sz w:val="28"/>
          <w:szCs w:val="28"/>
        </w:rPr>
      </w:pPr>
    </w:p>
    <w:p w14:paraId="0A70291C" w14:textId="77777777" w:rsidR="00723DD2" w:rsidRDefault="00862C61" w:rsidP="00723DD2">
      <w:pPr>
        <w:spacing w:line="360" w:lineRule="auto"/>
        <w:ind w:firstLine="709"/>
        <w:jc w:val="both"/>
        <w:rPr>
          <w:color w:val="000000"/>
          <w:sz w:val="28"/>
          <w:szCs w:val="28"/>
        </w:rPr>
      </w:pPr>
      <w:r w:rsidRPr="00723DD2">
        <w:rPr>
          <w:color w:val="000000"/>
          <w:sz w:val="28"/>
          <w:szCs w:val="28"/>
        </w:rPr>
        <w:object w:dxaOrig="1280" w:dyaOrig="560" w14:anchorId="1E473E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2pt;height:28.2pt" o:ole="">
            <v:imagedata r:id="rId7" o:title=""/>
          </v:shape>
          <o:OLEObject Type="Embed" ProgID="Equation.3" ShapeID="_x0000_i1025" DrawAspect="Content" ObjectID="_1829327458" r:id="rId8"/>
        </w:object>
      </w:r>
      <w:r w:rsidRPr="00723DD2">
        <w:rPr>
          <w:color w:val="000000"/>
          <w:sz w:val="28"/>
          <w:szCs w:val="28"/>
        </w:rPr>
        <w:t>,</w:t>
      </w:r>
      <w:r w:rsidR="00723DD2">
        <w:rPr>
          <w:color w:val="000000"/>
          <w:sz w:val="28"/>
          <w:szCs w:val="28"/>
        </w:rPr>
        <w:t xml:space="preserve">       </w:t>
      </w:r>
      <w:r w:rsidRPr="00723DD2">
        <w:rPr>
          <w:color w:val="000000"/>
          <w:sz w:val="28"/>
          <w:szCs w:val="28"/>
        </w:rPr>
        <w:t>(1)</w:t>
      </w:r>
    </w:p>
    <w:p w14:paraId="0BE5C269" w14:textId="77777777" w:rsidR="00F03C61" w:rsidRDefault="00F03C61" w:rsidP="00723DD2">
      <w:pPr>
        <w:spacing w:line="360" w:lineRule="auto"/>
        <w:ind w:firstLine="709"/>
        <w:jc w:val="both"/>
        <w:rPr>
          <w:color w:val="000000"/>
          <w:sz w:val="28"/>
          <w:szCs w:val="28"/>
        </w:rPr>
      </w:pPr>
    </w:p>
    <w:p w14:paraId="085FE235" w14:textId="77777777" w:rsidR="00723DD2" w:rsidRDefault="00862C61" w:rsidP="00723DD2">
      <w:pPr>
        <w:spacing w:line="360" w:lineRule="auto"/>
        <w:ind w:firstLine="709"/>
        <w:jc w:val="both"/>
        <w:rPr>
          <w:color w:val="000000"/>
          <w:sz w:val="28"/>
          <w:szCs w:val="28"/>
        </w:rPr>
      </w:pPr>
      <w:r w:rsidRPr="00723DD2">
        <w:rPr>
          <w:color w:val="000000"/>
          <w:sz w:val="28"/>
          <w:szCs w:val="28"/>
        </w:rPr>
        <w:t xml:space="preserve">где </w:t>
      </w:r>
      <w:r w:rsidRPr="00723DD2">
        <w:rPr>
          <w:color w:val="000000"/>
          <w:sz w:val="28"/>
          <w:szCs w:val="28"/>
          <w:lang w:val="en-US"/>
        </w:rPr>
        <w:t>k</w:t>
      </w:r>
      <w:r w:rsidRPr="00723DD2">
        <w:rPr>
          <w:color w:val="000000"/>
          <w:sz w:val="28"/>
          <w:szCs w:val="28"/>
        </w:rPr>
        <w:t xml:space="preserve">0 – предэкспоненциальный множитель; </w:t>
      </w:r>
      <w:r w:rsidRPr="00723DD2">
        <w:rPr>
          <w:color w:val="000000"/>
          <w:sz w:val="28"/>
          <w:szCs w:val="28"/>
          <w:lang w:val="en-US"/>
        </w:rPr>
        <w:t>e</w:t>
      </w:r>
      <w:r w:rsidRPr="00723DD2">
        <w:rPr>
          <w:color w:val="000000"/>
          <w:sz w:val="28"/>
          <w:szCs w:val="28"/>
        </w:rPr>
        <w:t xml:space="preserve"> = 2,718 – основание натуральных логарифмов; </w:t>
      </w:r>
      <w:r w:rsidRPr="00723DD2">
        <w:rPr>
          <w:color w:val="000000"/>
          <w:sz w:val="28"/>
          <w:szCs w:val="28"/>
          <w:lang w:val="en-US"/>
        </w:rPr>
        <w:t>Ea</w:t>
      </w:r>
      <w:r w:rsidRPr="00723DD2">
        <w:rPr>
          <w:color w:val="000000"/>
          <w:sz w:val="28"/>
          <w:szCs w:val="28"/>
        </w:rPr>
        <w:t xml:space="preserve"> </w:t>
      </w:r>
      <w:r w:rsidR="00E64F17" w:rsidRPr="00723DD2">
        <w:rPr>
          <w:color w:val="000000"/>
          <w:sz w:val="28"/>
          <w:szCs w:val="28"/>
        </w:rPr>
        <w:t>–</w:t>
      </w:r>
      <w:r w:rsidRPr="00723DD2">
        <w:rPr>
          <w:color w:val="000000"/>
          <w:sz w:val="28"/>
          <w:szCs w:val="28"/>
        </w:rPr>
        <w:t xml:space="preserve"> </w:t>
      </w:r>
      <w:r w:rsidR="00E64F17" w:rsidRPr="00723DD2">
        <w:rPr>
          <w:color w:val="000000"/>
          <w:sz w:val="28"/>
          <w:szCs w:val="28"/>
        </w:rPr>
        <w:t xml:space="preserve">энергия активации, Дж/моль; </w:t>
      </w:r>
      <w:r w:rsidR="00E64F17" w:rsidRPr="00723DD2">
        <w:rPr>
          <w:color w:val="000000"/>
          <w:sz w:val="28"/>
          <w:szCs w:val="28"/>
          <w:lang w:val="en-US"/>
        </w:rPr>
        <w:t>R</w:t>
      </w:r>
      <w:r w:rsidR="00E64F17" w:rsidRPr="00723DD2">
        <w:rPr>
          <w:color w:val="000000"/>
          <w:sz w:val="28"/>
          <w:szCs w:val="28"/>
        </w:rPr>
        <w:t>=8,315 – универсальная газовая постоянная, Дж/(моль*К); Т – абсолютная температура,К.</w:t>
      </w:r>
    </w:p>
    <w:p w14:paraId="6175B73C" w14:textId="77777777" w:rsidR="00723DD2" w:rsidRDefault="00E64F17" w:rsidP="00723DD2">
      <w:pPr>
        <w:spacing w:line="360" w:lineRule="auto"/>
        <w:ind w:firstLine="709"/>
        <w:jc w:val="both"/>
        <w:rPr>
          <w:color w:val="000000"/>
          <w:sz w:val="28"/>
          <w:szCs w:val="28"/>
        </w:rPr>
      </w:pPr>
      <w:r w:rsidRPr="00723DD2">
        <w:rPr>
          <w:color w:val="000000"/>
          <w:sz w:val="28"/>
          <w:szCs w:val="28"/>
        </w:rPr>
        <w:t xml:space="preserve">Значения </w:t>
      </w:r>
      <w:r w:rsidRPr="00723DD2">
        <w:rPr>
          <w:color w:val="000000"/>
          <w:sz w:val="28"/>
          <w:szCs w:val="28"/>
          <w:lang w:val="en-US"/>
        </w:rPr>
        <w:t>k</w:t>
      </w:r>
      <w:r w:rsidRPr="00723DD2">
        <w:rPr>
          <w:color w:val="000000"/>
          <w:sz w:val="28"/>
          <w:szCs w:val="28"/>
        </w:rPr>
        <w:t xml:space="preserve">0 и </w:t>
      </w:r>
      <w:r w:rsidRPr="00723DD2">
        <w:rPr>
          <w:color w:val="000000"/>
          <w:sz w:val="28"/>
          <w:szCs w:val="28"/>
          <w:lang w:val="en-US"/>
        </w:rPr>
        <w:t>Ea</w:t>
      </w:r>
      <w:r w:rsidRPr="00723DD2">
        <w:rPr>
          <w:color w:val="000000"/>
          <w:sz w:val="28"/>
          <w:szCs w:val="28"/>
        </w:rPr>
        <w:t xml:space="preserve"> находят, измеряя значения константы скорости </w:t>
      </w:r>
      <w:r w:rsidRPr="00723DD2">
        <w:rPr>
          <w:color w:val="000000"/>
          <w:sz w:val="28"/>
          <w:szCs w:val="28"/>
          <w:lang w:val="en-US"/>
        </w:rPr>
        <w:t>k</w:t>
      </w:r>
      <w:r w:rsidRPr="00723DD2">
        <w:rPr>
          <w:color w:val="000000"/>
          <w:sz w:val="28"/>
          <w:szCs w:val="28"/>
        </w:rPr>
        <w:t xml:space="preserve"> при различных температурах Т. При этом получают набор из</w:t>
      </w:r>
      <w:r w:rsidR="00723DD2">
        <w:rPr>
          <w:color w:val="000000"/>
          <w:sz w:val="28"/>
          <w:szCs w:val="28"/>
        </w:rPr>
        <w:t xml:space="preserve"> </w:t>
      </w:r>
      <w:r w:rsidRPr="00723DD2">
        <w:rPr>
          <w:color w:val="000000"/>
          <w:sz w:val="28"/>
          <w:szCs w:val="28"/>
          <w:lang w:val="en-US"/>
        </w:rPr>
        <w:t>n</w:t>
      </w:r>
      <w:r w:rsidRPr="00723DD2">
        <w:rPr>
          <w:color w:val="000000"/>
          <w:sz w:val="28"/>
          <w:szCs w:val="28"/>
        </w:rPr>
        <w:t xml:space="preserve"> пар значений</w:t>
      </w:r>
      <w:r w:rsidR="00723DD2">
        <w:rPr>
          <w:color w:val="000000"/>
          <w:sz w:val="28"/>
          <w:szCs w:val="28"/>
        </w:rPr>
        <w:t xml:space="preserve"> </w:t>
      </w:r>
      <w:r w:rsidRPr="00723DD2">
        <w:rPr>
          <w:color w:val="000000"/>
          <w:sz w:val="28"/>
          <w:szCs w:val="28"/>
          <w:lang w:val="en-US"/>
        </w:rPr>
        <w:t>ki</w:t>
      </w:r>
      <w:r w:rsidRPr="00723DD2">
        <w:rPr>
          <w:color w:val="000000"/>
          <w:sz w:val="28"/>
          <w:szCs w:val="28"/>
        </w:rPr>
        <w:t>эксп</w:t>
      </w:r>
      <w:r w:rsidR="00723DD2">
        <w:rPr>
          <w:color w:val="000000"/>
          <w:sz w:val="28"/>
          <w:szCs w:val="28"/>
        </w:rPr>
        <w:t xml:space="preserve"> </w:t>
      </w:r>
      <w:r w:rsidRPr="00723DD2">
        <w:rPr>
          <w:color w:val="000000"/>
          <w:sz w:val="28"/>
          <w:szCs w:val="28"/>
        </w:rPr>
        <w:t>и Т</w:t>
      </w:r>
      <w:r w:rsidRPr="00723DD2">
        <w:rPr>
          <w:color w:val="000000"/>
          <w:sz w:val="28"/>
          <w:szCs w:val="28"/>
          <w:lang w:val="en-US"/>
        </w:rPr>
        <w:t>i</w:t>
      </w:r>
      <w:r w:rsidRPr="00723DD2">
        <w:rPr>
          <w:color w:val="000000"/>
          <w:sz w:val="28"/>
          <w:szCs w:val="28"/>
        </w:rPr>
        <w:t xml:space="preserve">. Наиболее вероятными значениями </w:t>
      </w:r>
      <w:r w:rsidRPr="00723DD2">
        <w:rPr>
          <w:color w:val="000000"/>
          <w:sz w:val="28"/>
          <w:szCs w:val="28"/>
          <w:lang w:val="en-US"/>
        </w:rPr>
        <w:t>k</w:t>
      </w:r>
      <w:r w:rsidRPr="00723DD2">
        <w:rPr>
          <w:color w:val="000000"/>
          <w:sz w:val="28"/>
          <w:szCs w:val="28"/>
        </w:rPr>
        <w:t xml:space="preserve">0 и </w:t>
      </w:r>
      <w:r w:rsidRPr="00723DD2">
        <w:rPr>
          <w:color w:val="000000"/>
          <w:sz w:val="28"/>
          <w:szCs w:val="28"/>
          <w:lang w:val="en-US"/>
        </w:rPr>
        <w:t>E</w:t>
      </w:r>
      <w:r w:rsidRPr="00723DD2">
        <w:rPr>
          <w:color w:val="000000"/>
          <w:sz w:val="28"/>
          <w:szCs w:val="28"/>
        </w:rPr>
        <w:t xml:space="preserve"> будут такие, которые при подстановке их величин в формулу (1) дадут значения </w:t>
      </w:r>
      <w:r w:rsidRPr="00723DD2">
        <w:rPr>
          <w:color w:val="000000"/>
          <w:sz w:val="28"/>
          <w:szCs w:val="28"/>
          <w:lang w:val="en-US"/>
        </w:rPr>
        <w:t>ki</w:t>
      </w:r>
      <w:r w:rsidRPr="00723DD2">
        <w:rPr>
          <w:color w:val="000000"/>
          <w:sz w:val="28"/>
          <w:szCs w:val="28"/>
        </w:rPr>
        <w:t xml:space="preserve">расч , наиболее близкие к </w:t>
      </w:r>
      <w:r w:rsidRPr="00723DD2">
        <w:rPr>
          <w:color w:val="000000"/>
          <w:sz w:val="28"/>
          <w:szCs w:val="28"/>
          <w:lang w:val="en-US"/>
        </w:rPr>
        <w:t>ki</w:t>
      </w:r>
      <w:r w:rsidRPr="00723DD2">
        <w:rPr>
          <w:color w:val="000000"/>
          <w:sz w:val="28"/>
          <w:szCs w:val="28"/>
        </w:rPr>
        <w:t>эксп .</w:t>
      </w:r>
    </w:p>
    <w:p w14:paraId="7C036A89" w14:textId="77777777" w:rsidR="00E64F17" w:rsidRPr="00723DD2" w:rsidRDefault="00E64F17" w:rsidP="00723DD2">
      <w:pPr>
        <w:spacing w:line="360" w:lineRule="auto"/>
        <w:ind w:firstLine="709"/>
        <w:jc w:val="both"/>
        <w:rPr>
          <w:color w:val="000000"/>
          <w:sz w:val="28"/>
          <w:szCs w:val="28"/>
        </w:rPr>
      </w:pPr>
      <w:r w:rsidRPr="00723DD2">
        <w:rPr>
          <w:color w:val="000000"/>
          <w:sz w:val="28"/>
          <w:szCs w:val="28"/>
        </w:rPr>
        <w:t xml:space="preserve">В общем виде эта задача может быть сформулирована так: имеются две переменные </w:t>
      </w:r>
      <w:r w:rsidRPr="00723DD2">
        <w:rPr>
          <w:color w:val="000000"/>
          <w:sz w:val="28"/>
          <w:szCs w:val="28"/>
          <w:lang w:val="en-US"/>
        </w:rPr>
        <w:t>x</w:t>
      </w:r>
      <w:r w:rsidRPr="00723DD2">
        <w:rPr>
          <w:color w:val="000000"/>
          <w:sz w:val="28"/>
          <w:szCs w:val="28"/>
        </w:rPr>
        <w:t xml:space="preserve"> и </w:t>
      </w:r>
      <w:r w:rsidRPr="00723DD2">
        <w:rPr>
          <w:color w:val="000000"/>
          <w:sz w:val="28"/>
          <w:szCs w:val="28"/>
          <w:lang w:val="en-US"/>
        </w:rPr>
        <w:t>y</w:t>
      </w:r>
      <w:r w:rsidRPr="00723DD2">
        <w:rPr>
          <w:color w:val="000000"/>
          <w:sz w:val="28"/>
          <w:szCs w:val="28"/>
        </w:rPr>
        <w:t xml:space="preserve">, связанные некоторой зависимостью </w:t>
      </w:r>
      <w:r w:rsidRPr="00723DD2">
        <w:rPr>
          <w:color w:val="000000"/>
          <w:sz w:val="28"/>
          <w:szCs w:val="28"/>
          <w:lang w:val="en-US"/>
        </w:rPr>
        <w:t>f</w:t>
      </w:r>
      <w:r w:rsidRPr="00723DD2">
        <w:rPr>
          <w:color w:val="000000"/>
          <w:sz w:val="28"/>
          <w:szCs w:val="28"/>
        </w:rPr>
        <w:t xml:space="preserve">, вид которой нам известен. В эту зависимость входят некоторые постоянные </w:t>
      </w:r>
      <w:r w:rsidRPr="00723DD2">
        <w:rPr>
          <w:color w:val="000000"/>
          <w:sz w:val="28"/>
          <w:szCs w:val="28"/>
          <w:lang w:val="en-US"/>
        </w:rPr>
        <w:t>a</w:t>
      </w:r>
      <w:r w:rsidRPr="00723DD2">
        <w:rPr>
          <w:color w:val="000000"/>
          <w:sz w:val="28"/>
          <w:szCs w:val="28"/>
        </w:rPr>
        <w:t xml:space="preserve"> и </w:t>
      </w:r>
      <w:r w:rsidRPr="00723DD2">
        <w:rPr>
          <w:color w:val="000000"/>
          <w:sz w:val="28"/>
          <w:szCs w:val="28"/>
          <w:lang w:val="en-US"/>
        </w:rPr>
        <w:t>b</w:t>
      </w:r>
      <w:r w:rsidRPr="00723DD2">
        <w:rPr>
          <w:color w:val="000000"/>
          <w:sz w:val="28"/>
          <w:szCs w:val="28"/>
        </w:rPr>
        <w:t xml:space="preserve">, значения которых нам неизвестны. При переходе к логарифмической форме уравнения (1) и заменяя </w:t>
      </w:r>
      <w:r w:rsidRPr="00723DD2">
        <w:rPr>
          <w:color w:val="000000"/>
          <w:sz w:val="28"/>
          <w:szCs w:val="28"/>
          <w:lang w:val="en-US"/>
        </w:rPr>
        <w:t>y</w:t>
      </w:r>
      <w:r w:rsidRPr="00723DD2">
        <w:rPr>
          <w:color w:val="000000"/>
          <w:sz w:val="28"/>
          <w:szCs w:val="28"/>
        </w:rPr>
        <w:t>=</w:t>
      </w:r>
      <w:r w:rsidRPr="00723DD2">
        <w:rPr>
          <w:color w:val="000000"/>
          <w:sz w:val="28"/>
          <w:szCs w:val="28"/>
          <w:lang w:val="en-US"/>
        </w:rPr>
        <w:t>ln</w:t>
      </w:r>
      <w:r w:rsidRPr="00723DD2">
        <w:rPr>
          <w:color w:val="000000"/>
          <w:sz w:val="28"/>
          <w:szCs w:val="28"/>
        </w:rPr>
        <w:t>(</w:t>
      </w:r>
      <w:r w:rsidRPr="00723DD2">
        <w:rPr>
          <w:color w:val="000000"/>
          <w:sz w:val="28"/>
          <w:szCs w:val="28"/>
          <w:lang w:val="en-US"/>
        </w:rPr>
        <w:t>k</w:t>
      </w:r>
      <w:r w:rsidRPr="00723DD2">
        <w:rPr>
          <w:color w:val="000000"/>
          <w:sz w:val="28"/>
          <w:szCs w:val="28"/>
        </w:rPr>
        <w:t>),</w:t>
      </w:r>
      <w:r w:rsidRPr="00723DD2">
        <w:rPr>
          <w:color w:val="000000"/>
          <w:sz w:val="28"/>
          <w:szCs w:val="28"/>
          <w:lang w:val="en-US"/>
        </w:rPr>
        <w:t>x</w:t>
      </w:r>
      <w:r w:rsidRPr="00723DD2">
        <w:rPr>
          <w:color w:val="000000"/>
          <w:sz w:val="28"/>
          <w:szCs w:val="28"/>
        </w:rPr>
        <w:t>=1/</w:t>
      </w:r>
      <w:r w:rsidRPr="00723DD2">
        <w:rPr>
          <w:color w:val="000000"/>
          <w:sz w:val="28"/>
          <w:szCs w:val="28"/>
          <w:lang w:val="en-US"/>
        </w:rPr>
        <w:t>T</w:t>
      </w:r>
      <w:r w:rsidR="00BB421A" w:rsidRPr="00723DD2">
        <w:rPr>
          <w:color w:val="000000"/>
          <w:sz w:val="28"/>
          <w:szCs w:val="28"/>
        </w:rPr>
        <w:t>,</w:t>
      </w:r>
      <w:r w:rsidR="00BB421A" w:rsidRPr="00723DD2">
        <w:rPr>
          <w:color w:val="000000"/>
          <w:sz w:val="28"/>
          <w:szCs w:val="28"/>
          <w:lang w:val="en-US"/>
        </w:rPr>
        <w:t>a</w:t>
      </w:r>
      <w:r w:rsidR="00BB421A" w:rsidRPr="00723DD2">
        <w:rPr>
          <w:color w:val="000000"/>
          <w:sz w:val="28"/>
          <w:szCs w:val="28"/>
        </w:rPr>
        <w:t>=-</w:t>
      </w:r>
      <w:r w:rsidR="00BB421A" w:rsidRPr="00723DD2">
        <w:rPr>
          <w:color w:val="000000"/>
          <w:sz w:val="28"/>
          <w:szCs w:val="28"/>
          <w:lang w:val="en-US"/>
        </w:rPr>
        <w:t>E</w:t>
      </w:r>
      <w:r w:rsidR="00BB421A" w:rsidRPr="00723DD2">
        <w:rPr>
          <w:color w:val="000000"/>
          <w:sz w:val="28"/>
          <w:szCs w:val="28"/>
        </w:rPr>
        <w:t>/</w:t>
      </w:r>
      <w:r w:rsidR="00BB421A" w:rsidRPr="00723DD2">
        <w:rPr>
          <w:color w:val="000000"/>
          <w:sz w:val="28"/>
          <w:szCs w:val="28"/>
          <w:lang w:val="en-US"/>
        </w:rPr>
        <w:t>R</w:t>
      </w:r>
      <w:r w:rsidR="00BB421A" w:rsidRPr="00723DD2">
        <w:rPr>
          <w:color w:val="000000"/>
          <w:sz w:val="28"/>
          <w:szCs w:val="28"/>
        </w:rPr>
        <w:t>,</w:t>
      </w:r>
      <w:r w:rsidR="00BB421A" w:rsidRPr="00723DD2">
        <w:rPr>
          <w:color w:val="000000"/>
          <w:sz w:val="28"/>
          <w:szCs w:val="28"/>
          <w:lang w:val="en-US"/>
        </w:rPr>
        <w:t>b</w:t>
      </w:r>
      <w:r w:rsidR="00BB421A" w:rsidRPr="00723DD2">
        <w:rPr>
          <w:color w:val="000000"/>
          <w:sz w:val="28"/>
          <w:szCs w:val="28"/>
        </w:rPr>
        <w:t>=</w:t>
      </w:r>
      <w:r w:rsidR="00BB421A" w:rsidRPr="00723DD2">
        <w:rPr>
          <w:color w:val="000000"/>
          <w:sz w:val="28"/>
          <w:szCs w:val="28"/>
          <w:lang w:val="en-US"/>
        </w:rPr>
        <w:t>ln</w:t>
      </w:r>
      <w:r w:rsidR="00BB421A" w:rsidRPr="00723DD2">
        <w:rPr>
          <w:color w:val="000000"/>
          <w:sz w:val="28"/>
          <w:szCs w:val="28"/>
        </w:rPr>
        <w:t>(</w:t>
      </w:r>
      <w:r w:rsidR="00BB421A" w:rsidRPr="00723DD2">
        <w:rPr>
          <w:color w:val="000000"/>
          <w:sz w:val="28"/>
          <w:szCs w:val="28"/>
          <w:lang w:val="en-US"/>
        </w:rPr>
        <w:t>k</w:t>
      </w:r>
      <w:r w:rsidR="00BB421A" w:rsidRPr="00723DD2">
        <w:rPr>
          <w:color w:val="000000"/>
          <w:sz w:val="28"/>
          <w:szCs w:val="28"/>
        </w:rPr>
        <w:t>0), имеем линейную зависимость:</w:t>
      </w:r>
    </w:p>
    <w:p w14:paraId="2A1AFFA2" w14:textId="77777777" w:rsidR="00F03C61" w:rsidRDefault="00F03C61" w:rsidP="00723DD2">
      <w:pPr>
        <w:spacing w:line="360" w:lineRule="auto"/>
        <w:ind w:firstLine="709"/>
        <w:jc w:val="both"/>
        <w:rPr>
          <w:color w:val="000000"/>
          <w:sz w:val="28"/>
          <w:szCs w:val="28"/>
        </w:rPr>
      </w:pPr>
    </w:p>
    <w:p w14:paraId="68CDB90C" w14:textId="77777777" w:rsidR="00723DD2" w:rsidRDefault="00BB421A" w:rsidP="00723DD2">
      <w:pPr>
        <w:spacing w:line="360" w:lineRule="auto"/>
        <w:ind w:firstLine="709"/>
        <w:jc w:val="both"/>
        <w:rPr>
          <w:color w:val="000000"/>
          <w:sz w:val="28"/>
          <w:szCs w:val="28"/>
        </w:rPr>
      </w:pPr>
      <w:r w:rsidRPr="00723DD2">
        <w:rPr>
          <w:color w:val="000000"/>
          <w:sz w:val="28"/>
          <w:szCs w:val="28"/>
        </w:rPr>
        <w:object w:dxaOrig="1400" w:dyaOrig="360" w14:anchorId="2E342CD4">
          <v:shape id="_x0000_i1026" type="#_x0000_t75" style="width:70.2pt;height:18pt" o:ole="">
            <v:imagedata r:id="rId9" o:title=""/>
          </v:shape>
          <o:OLEObject Type="Embed" ProgID="Equation.3" ShapeID="_x0000_i1026" DrawAspect="Content" ObjectID="_1829327459" r:id="rId10"/>
        </w:object>
      </w:r>
      <w:r w:rsidRPr="00723DD2">
        <w:rPr>
          <w:color w:val="000000"/>
          <w:sz w:val="28"/>
          <w:szCs w:val="28"/>
        </w:rPr>
        <w:t xml:space="preserve"> .</w:t>
      </w:r>
      <w:r w:rsidR="00723DD2">
        <w:rPr>
          <w:color w:val="000000"/>
          <w:sz w:val="28"/>
          <w:szCs w:val="28"/>
        </w:rPr>
        <w:t xml:space="preserve">       </w:t>
      </w:r>
      <w:r w:rsidRPr="00723DD2">
        <w:rPr>
          <w:color w:val="000000"/>
          <w:sz w:val="28"/>
          <w:szCs w:val="28"/>
        </w:rPr>
        <w:t>(2)</w:t>
      </w:r>
    </w:p>
    <w:p w14:paraId="37410156" w14:textId="77777777" w:rsidR="00F03C61" w:rsidRDefault="00F03C61" w:rsidP="00723DD2">
      <w:pPr>
        <w:spacing w:line="360" w:lineRule="auto"/>
        <w:ind w:firstLine="709"/>
        <w:jc w:val="both"/>
        <w:rPr>
          <w:color w:val="000000"/>
          <w:sz w:val="28"/>
          <w:szCs w:val="28"/>
        </w:rPr>
      </w:pPr>
    </w:p>
    <w:p w14:paraId="53DD235F" w14:textId="77777777" w:rsidR="00BB421A" w:rsidRDefault="00BB421A" w:rsidP="00723DD2">
      <w:pPr>
        <w:spacing w:line="360" w:lineRule="auto"/>
        <w:ind w:firstLine="709"/>
        <w:jc w:val="both"/>
        <w:rPr>
          <w:color w:val="000000"/>
          <w:sz w:val="28"/>
          <w:szCs w:val="28"/>
        </w:rPr>
      </w:pPr>
      <w:r w:rsidRPr="00723DD2">
        <w:rPr>
          <w:color w:val="000000"/>
          <w:sz w:val="28"/>
          <w:szCs w:val="28"/>
        </w:rPr>
        <w:t xml:space="preserve">Для того, чтобы найти наиболее вероятные значения </w:t>
      </w:r>
      <w:r w:rsidRPr="00723DD2">
        <w:rPr>
          <w:color w:val="000000"/>
          <w:sz w:val="28"/>
          <w:szCs w:val="28"/>
          <w:lang w:val="en-US"/>
        </w:rPr>
        <w:t>a</w:t>
      </w:r>
      <w:r w:rsidRPr="00723DD2">
        <w:rPr>
          <w:color w:val="000000"/>
          <w:sz w:val="28"/>
          <w:szCs w:val="28"/>
        </w:rPr>
        <w:t xml:space="preserve"> и </w:t>
      </w:r>
      <w:r w:rsidRPr="00723DD2">
        <w:rPr>
          <w:color w:val="000000"/>
          <w:sz w:val="28"/>
          <w:szCs w:val="28"/>
          <w:lang w:val="en-US"/>
        </w:rPr>
        <w:t>b</w:t>
      </w:r>
      <w:r w:rsidRPr="00723DD2">
        <w:rPr>
          <w:color w:val="000000"/>
          <w:sz w:val="28"/>
          <w:szCs w:val="28"/>
        </w:rPr>
        <w:t xml:space="preserve">, мы провели серию измерений </w:t>
      </w:r>
      <w:r w:rsidRPr="00723DD2">
        <w:rPr>
          <w:color w:val="000000"/>
          <w:sz w:val="28"/>
          <w:szCs w:val="28"/>
          <w:lang w:val="en-US"/>
        </w:rPr>
        <w:t>x</w:t>
      </w:r>
      <w:r w:rsidRPr="00723DD2">
        <w:rPr>
          <w:color w:val="000000"/>
          <w:sz w:val="28"/>
          <w:szCs w:val="28"/>
        </w:rPr>
        <w:t xml:space="preserve"> и </w:t>
      </w:r>
      <w:r w:rsidRPr="00723DD2">
        <w:rPr>
          <w:color w:val="000000"/>
          <w:sz w:val="28"/>
          <w:szCs w:val="28"/>
          <w:lang w:val="en-US"/>
        </w:rPr>
        <w:t>y</w:t>
      </w:r>
      <w:r w:rsidRPr="00723DD2">
        <w:rPr>
          <w:color w:val="000000"/>
          <w:sz w:val="28"/>
          <w:szCs w:val="28"/>
        </w:rPr>
        <w:t xml:space="preserve">, т.е. нашли </w:t>
      </w:r>
      <w:r w:rsidRPr="00723DD2">
        <w:rPr>
          <w:color w:val="000000"/>
          <w:sz w:val="28"/>
          <w:szCs w:val="28"/>
          <w:lang w:val="en-US"/>
        </w:rPr>
        <w:t>n</w:t>
      </w:r>
      <w:r w:rsidRPr="00723DD2">
        <w:rPr>
          <w:color w:val="000000"/>
          <w:sz w:val="28"/>
          <w:szCs w:val="28"/>
        </w:rPr>
        <w:t xml:space="preserve"> пар значений </w:t>
      </w:r>
      <w:r w:rsidRPr="00723DD2">
        <w:rPr>
          <w:color w:val="000000"/>
          <w:sz w:val="28"/>
          <w:szCs w:val="28"/>
          <w:lang w:val="en-US"/>
        </w:rPr>
        <w:t>xi</w:t>
      </w:r>
      <w:r w:rsidRPr="00723DD2">
        <w:rPr>
          <w:color w:val="000000"/>
          <w:sz w:val="28"/>
          <w:szCs w:val="28"/>
        </w:rPr>
        <w:t>эксп</w:t>
      </w:r>
      <w:r w:rsidR="00723DD2">
        <w:rPr>
          <w:color w:val="000000"/>
          <w:sz w:val="28"/>
          <w:szCs w:val="28"/>
        </w:rPr>
        <w:t xml:space="preserve"> </w:t>
      </w:r>
      <w:r w:rsidRPr="00723DD2">
        <w:rPr>
          <w:color w:val="000000"/>
          <w:sz w:val="28"/>
          <w:szCs w:val="28"/>
        </w:rPr>
        <w:t xml:space="preserve">и </w:t>
      </w:r>
      <w:r w:rsidRPr="00723DD2">
        <w:rPr>
          <w:color w:val="000000"/>
          <w:sz w:val="28"/>
          <w:szCs w:val="28"/>
          <w:lang w:val="en-US"/>
        </w:rPr>
        <w:t>yi</w:t>
      </w:r>
      <w:r w:rsidRPr="00723DD2">
        <w:rPr>
          <w:color w:val="000000"/>
          <w:sz w:val="28"/>
          <w:szCs w:val="28"/>
        </w:rPr>
        <w:t xml:space="preserve">эксп. Требуется </w:t>
      </w:r>
      <w:r w:rsidRPr="00723DD2">
        <w:rPr>
          <w:color w:val="000000"/>
          <w:sz w:val="28"/>
          <w:szCs w:val="28"/>
        </w:rPr>
        <w:lastRenderedPageBreak/>
        <w:t xml:space="preserve">найти такие значения </w:t>
      </w:r>
      <w:r w:rsidRPr="00723DD2">
        <w:rPr>
          <w:color w:val="000000"/>
          <w:sz w:val="28"/>
          <w:szCs w:val="28"/>
          <w:lang w:val="en-US"/>
        </w:rPr>
        <w:t>a</w:t>
      </w:r>
      <w:r w:rsidRPr="00723DD2">
        <w:rPr>
          <w:color w:val="000000"/>
          <w:sz w:val="28"/>
          <w:szCs w:val="28"/>
        </w:rPr>
        <w:t xml:space="preserve"> и </w:t>
      </w:r>
      <w:r w:rsidRPr="00723DD2">
        <w:rPr>
          <w:color w:val="000000"/>
          <w:sz w:val="28"/>
          <w:szCs w:val="28"/>
          <w:lang w:val="en-US"/>
        </w:rPr>
        <w:t>b</w:t>
      </w:r>
      <w:r w:rsidRPr="00723DD2">
        <w:rPr>
          <w:color w:val="000000"/>
          <w:sz w:val="28"/>
          <w:szCs w:val="28"/>
        </w:rPr>
        <w:t xml:space="preserve">, которые при подстановке в зависимость (2) совместно с </w:t>
      </w:r>
      <w:r w:rsidRPr="00723DD2">
        <w:rPr>
          <w:color w:val="000000"/>
          <w:sz w:val="28"/>
          <w:szCs w:val="28"/>
          <w:lang w:val="en-US"/>
        </w:rPr>
        <w:t>xi</w:t>
      </w:r>
      <w:r w:rsidRPr="00723DD2">
        <w:rPr>
          <w:color w:val="000000"/>
          <w:sz w:val="28"/>
          <w:szCs w:val="28"/>
        </w:rPr>
        <w:t>эксп</w:t>
      </w:r>
      <w:r w:rsidR="00723DD2">
        <w:rPr>
          <w:color w:val="000000"/>
          <w:sz w:val="28"/>
          <w:szCs w:val="28"/>
        </w:rPr>
        <w:t xml:space="preserve"> </w:t>
      </w:r>
      <w:r w:rsidRPr="00723DD2">
        <w:rPr>
          <w:color w:val="000000"/>
          <w:sz w:val="28"/>
          <w:szCs w:val="28"/>
        </w:rPr>
        <w:t xml:space="preserve">дали бы значения </w:t>
      </w:r>
      <w:r w:rsidRPr="00723DD2">
        <w:rPr>
          <w:color w:val="000000"/>
          <w:sz w:val="28"/>
          <w:szCs w:val="28"/>
          <w:lang w:val="en-US"/>
        </w:rPr>
        <w:t>yi</w:t>
      </w:r>
      <w:r w:rsidRPr="00723DD2">
        <w:rPr>
          <w:color w:val="000000"/>
          <w:sz w:val="28"/>
          <w:szCs w:val="28"/>
        </w:rPr>
        <w:t xml:space="preserve">расч, наиболее близкие к </w:t>
      </w:r>
      <w:r w:rsidRPr="00723DD2">
        <w:rPr>
          <w:color w:val="000000"/>
          <w:sz w:val="28"/>
          <w:szCs w:val="28"/>
          <w:lang w:val="en-US"/>
        </w:rPr>
        <w:t>yi</w:t>
      </w:r>
      <w:r w:rsidRPr="00723DD2">
        <w:rPr>
          <w:color w:val="000000"/>
          <w:sz w:val="28"/>
          <w:szCs w:val="28"/>
        </w:rPr>
        <w:t>эксп. За меру близости берут величину:</w:t>
      </w:r>
    </w:p>
    <w:p w14:paraId="65A2D943" w14:textId="77777777" w:rsidR="00F03C61" w:rsidRPr="00723DD2" w:rsidRDefault="00F03C61" w:rsidP="00723DD2">
      <w:pPr>
        <w:spacing w:line="360" w:lineRule="auto"/>
        <w:ind w:firstLine="709"/>
        <w:jc w:val="both"/>
        <w:rPr>
          <w:color w:val="000000"/>
          <w:sz w:val="28"/>
          <w:szCs w:val="28"/>
        </w:rPr>
      </w:pPr>
    </w:p>
    <w:p w14:paraId="3375D2CE" w14:textId="77777777" w:rsidR="00723DD2" w:rsidRDefault="00BB421A" w:rsidP="00723DD2">
      <w:pPr>
        <w:spacing w:line="360" w:lineRule="auto"/>
        <w:ind w:firstLine="709"/>
        <w:jc w:val="both"/>
        <w:rPr>
          <w:color w:val="000000"/>
          <w:sz w:val="28"/>
          <w:szCs w:val="28"/>
        </w:rPr>
      </w:pPr>
      <w:r w:rsidRPr="00723DD2">
        <w:rPr>
          <w:color w:val="000000"/>
          <w:sz w:val="28"/>
          <w:szCs w:val="28"/>
        </w:rPr>
        <w:object w:dxaOrig="4819" w:dyaOrig="680" w14:anchorId="22A89370">
          <v:shape id="_x0000_i1027" type="#_x0000_t75" style="width:241.2pt;height:34.2pt" o:ole="">
            <v:imagedata r:id="rId11" o:title=""/>
          </v:shape>
          <o:OLEObject Type="Embed" ProgID="Equation.3" ShapeID="_x0000_i1027" DrawAspect="Content" ObjectID="_1829327460" r:id="rId12"/>
        </w:object>
      </w:r>
      <w:r w:rsidRPr="00723DD2">
        <w:rPr>
          <w:color w:val="000000"/>
          <w:sz w:val="28"/>
          <w:szCs w:val="28"/>
        </w:rPr>
        <w:t xml:space="preserve"> .</w:t>
      </w:r>
      <w:r w:rsidR="00723DD2">
        <w:rPr>
          <w:color w:val="000000"/>
          <w:sz w:val="28"/>
          <w:szCs w:val="28"/>
        </w:rPr>
        <w:t xml:space="preserve">    </w:t>
      </w:r>
      <w:r w:rsidRPr="00723DD2">
        <w:rPr>
          <w:color w:val="000000"/>
          <w:sz w:val="28"/>
          <w:szCs w:val="28"/>
        </w:rPr>
        <w:t>(3)</w:t>
      </w:r>
    </w:p>
    <w:p w14:paraId="4A24FF27" w14:textId="77777777" w:rsidR="00F03C61" w:rsidRDefault="00F03C61" w:rsidP="00723DD2">
      <w:pPr>
        <w:spacing w:line="360" w:lineRule="auto"/>
        <w:ind w:firstLine="709"/>
        <w:jc w:val="both"/>
        <w:rPr>
          <w:color w:val="000000"/>
          <w:sz w:val="28"/>
          <w:szCs w:val="28"/>
        </w:rPr>
      </w:pPr>
    </w:p>
    <w:p w14:paraId="085D5E9A" w14:textId="77777777" w:rsidR="00BB421A" w:rsidRDefault="00BB421A" w:rsidP="00723DD2">
      <w:pPr>
        <w:spacing w:line="360" w:lineRule="auto"/>
        <w:ind w:firstLine="709"/>
        <w:jc w:val="both"/>
        <w:rPr>
          <w:color w:val="000000"/>
          <w:sz w:val="28"/>
          <w:szCs w:val="28"/>
        </w:rPr>
      </w:pPr>
      <w:r w:rsidRPr="00723DD2">
        <w:rPr>
          <w:color w:val="000000"/>
          <w:sz w:val="28"/>
          <w:szCs w:val="28"/>
        </w:rPr>
        <w:t xml:space="preserve">Требуется найти минимум функции </w:t>
      </w:r>
      <w:r w:rsidRPr="00723DD2">
        <w:rPr>
          <w:color w:val="000000"/>
          <w:sz w:val="28"/>
          <w:szCs w:val="28"/>
          <w:lang w:val="en-US"/>
        </w:rPr>
        <w:t>s</w:t>
      </w:r>
      <w:r w:rsidRPr="00723DD2">
        <w:rPr>
          <w:color w:val="000000"/>
          <w:sz w:val="28"/>
          <w:szCs w:val="28"/>
        </w:rPr>
        <w:t>. Это достигается решением системы уравнений</w:t>
      </w:r>
    </w:p>
    <w:p w14:paraId="0102EED9" w14:textId="77777777" w:rsidR="00F03C61" w:rsidRPr="00723DD2" w:rsidRDefault="00F03C61" w:rsidP="00723DD2">
      <w:pPr>
        <w:spacing w:line="360" w:lineRule="auto"/>
        <w:ind w:firstLine="709"/>
        <w:jc w:val="both"/>
        <w:rPr>
          <w:color w:val="000000"/>
          <w:sz w:val="28"/>
          <w:szCs w:val="28"/>
        </w:rPr>
      </w:pPr>
    </w:p>
    <w:p w14:paraId="6891B772" w14:textId="77777777" w:rsidR="00723DD2" w:rsidRDefault="00DB686B" w:rsidP="00723DD2">
      <w:pPr>
        <w:spacing w:line="360" w:lineRule="auto"/>
        <w:ind w:firstLine="709"/>
        <w:jc w:val="both"/>
        <w:rPr>
          <w:color w:val="000000"/>
          <w:sz w:val="28"/>
          <w:szCs w:val="28"/>
        </w:rPr>
      </w:pPr>
      <w:r w:rsidRPr="00723DD2">
        <w:rPr>
          <w:color w:val="000000"/>
          <w:sz w:val="28"/>
          <w:szCs w:val="28"/>
        </w:rPr>
        <w:object w:dxaOrig="3800" w:dyaOrig="1440" w14:anchorId="382D0209">
          <v:shape id="_x0000_i1028" type="#_x0000_t75" style="width:190.2pt;height:1in" o:ole="">
            <v:imagedata r:id="rId13" o:title=""/>
          </v:shape>
          <o:OLEObject Type="Embed" ProgID="Equation.3" ShapeID="_x0000_i1028" DrawAspect="Content" ObjectID="_1829327461" r:id="rId14"/>
        </w:object>
      </w:r>
      <w:r w:rsidR="00723DD2">
        <w:rPr>
          <w:color w:val="000000"/>
          <w:sz w:val="28"/>
          <w:szCs w:val="28"/>
        </w:rPr>
        <w:t xml:space="preserve">     </w:t>
      </w:r>
      <w:r w:rsidR="00BB421A" w:rsidRPr="00723DD2">
        <w:rPr>
          <w:color w:val="000000"/>
          <w:sz w:val="28"/>
          <w:szCs w:val="28"/>
        </w:rPr>
        <w:t>(4)</w:t>
      </w:r>
    </w:p>
    <w:p w14:paraId="39378E98" w14:textId="77777777" w:rsidR="00DB686B" w:rsidRPr="00723DD2" w:rsidRDefault="00DB686B" w:rsidP="00723DD2">
      <w:pPr>
        <w:spacing w:line="360" w:lineRule="auto"/>
        <w:ind w:firstLine="709"/>
        <w:jc w:val="both"/>
        <w:rPr>
          <w:color w:val="000000"/>
          <w:sz w:val="28"/>
          <w:szCs w:val="28"/>
        </w:rPr>
      </w:pPr>
    </w:p>
    <w:p w14:paraId="23663E07" w14:textId="77777777" w:rsidR="00DB686B" w:rsidRDefault="00BB421A" w:rsidP="00723DD2">
      <w:pPr>
        <w:spacing w:line="360" w:lineRule="auto"/>
        <w:ind w:firstLine="709"/>
        <w:jc w:val="both"/>
        <w:rPr>
          <w:color w:val="000000"/>
          <w:sz w:val="28"/>
          <w:szCs w:val="28"/>
        </w:rPr>
      </w:pPr>
      <w:r w:rsidRPr="00723DD2">
        <w:rPr>
          <w:color w:val="000000"/>
          <w:sz w:val="28"/>
          <w:szCs w:val="28"/>
        </w:rPr>
        <w:t>Раскрывая знаки сумм</w:t>
      </w:r>
      <w:r w:rsidR="00DB686B" w:rsidRPr="00723DD2">
        <w:rPr>
          <w:color w:val="000000"/>
          <w:sz w:val="28"/>
          <w:szCs w:val="28"/>
        </w:rPr>
        <w:t xml:space="preserve"> и решая систему относительно неизвестных </w:t>
      </w:r>
      <w:r w:rsidR="00DB686B" w:rsidRPr="00723DD2">
        <w:rPr>
          <w:color w:val="000000"/>
          <w:sz w:val="28"/>
          <w:szCs w:val="28"/>
          <w:lang w:val="en-US"/>
        </w:rPr>
        <w:t>a</w:t>
      </w:r>
      <w:r w:rsidR="00DB686B" w:rsidRPr="00723DD2">
        <w:rPr>
          <w:color w:val="000000"/>
          <w:sz w:val="28"/>
          <w:szCs w:val="28"/>
        </w:rPr>
        <w:t xml:space="preserve"> и </w:t>
      </w:r>
      <w:r w:rsidR="00DB686B" w:rsidRPr="00723DD2">
        <w:rPr>
          <w:color w:val="000000"/>
          <w:sz w:val="28"/>
          <w:szCs w:val="28"/>
          <w:lang w:val="en-US"/>
        </w:rPr>
        <w:t>b</w:t>
      </w:r>
      <w:r w:rsidR="00DB686B" w:rsidRPr="00723DD2">
        <w:rPr>
          <w:color w:val="000000"/>
          <w:sz w:val="28"/>
          <w:szCs w:val="28"/>
        </w:rPr>
        <w:t xml:space="preserve">, получаем формулы для нахождения наиболее вероятных значений </w:t>
      </w:r>
      <w:r w:rsidR="00DB686B" w:rsidRPr="00723DD2">
        <w:rPr>
          <w:color w:val="000000"/>
          <w:sz w:val="28"/>
          <w:szCs w:val="28"/>
          <w:lang w:val="en-US"/>
        </w:rPr>
        <w:t>a</w:t>
      </w:r>
      <w:r w:rsidR="00DB686B" w:rsidRPr="00723DD2">
        <w:rPr>
          <w:color w:val="000000"/>
          <w:sz w:val="28"/>
          <w:szCs w:val="28"/>
        </w:rPr>
        <w:t xml:space="preserve"> и </w:t>
      </w:r>
      <w:r w:rsidR="00DB686B" w:rsidRPr="00723DD2">
        <w:rPr>
          <w:color w:val="000000"/>
          <w:sz w:val="28"/>
          <w:szCs w:val="28"/>
          <w:lang w:val="en-US"/>
        </w:rPr>
        <w:t>b</w:t>
      </w:r>
      <w:r w:rsidR="00DB686B" w:rsidRPr="00723DD2">
        <w:rPr>
          <w:color w:val="000000"/>
          <w:sz w:val="28"/>
          <w:szCs w:val="28"/>
        </w:rPr>
        <w:t>:</w:t>
      </w:r>
    </w:p>
    <w:p w14:paraId="24666019" w14:textId="77777777" w:rsidR="00F03C61" w:rsidRPr="00723DD2" w:rsidRDefault="00F03C61" w:rsidP="00723DD2">
      <w:pPr>
        <w:spacing w:line="360" w:lineRule="auto"/>
        <w:ind w:firstLine="709"/>
        <w:jc w:val="both"/>
        <w:rPr>
          <w:color w:val="000000"/>
          <w:sz w:val="28"/>
          <w:szCs w:val="28"/>
        </w:rPr>
      </w:pPr>
    </w:p>
    <w:p w14:paraId="0681527D" w14:textId="77777777" w:rsidR="00723DD2" w:rsidRDefault="00391E8C" w:rsidP="00723DD2">
      <w:pPr>
        <w:spacing w:line="360" w:lineRule="auto"/>
        <w:ind w:firstLine="709"/>
        <w:jc w:val="both"/>
        <w:rPr>
          <w:color w:val="000000"/>
          <w:sz w:val="28"/>
          <w:szCs w:val="28"/>
        </w:rPr>
      </w:pPr>
      <w:r w:rsidRPr="00723DD2">
        <w:rPr>
          <w:color w:val="000000"/>
          <w:sz w:val="28"/>
          <w:szCs w:val="28"/>
        </w:rPr>
        <w:object w:dxaOrig="3600" w:dyaOrig="2720" w14:anchorId="31B3DEA6">
          <v:shape id="_x0000_i1029" type="#_x0000_t75" style="width:180pt;height:136.2pt" o:ole="">
            <v:imagedata r:id="rId15" o:title=""/>
          </v:shape>
          <o:OLEObject Type="Embed" ProgID="Equation.3" ShapeID="_x0000_i1029" DrawAspect="Content" ObjectID="_1829327462" r:id="rId16"/>
        </w:object>
      </w:r>
      <w:r w:rsidR="00723DD2">
        <w:rPr>
          <w:color w:val="000000"/>
          <w:sz w:val="28"/>
          <w:szCs w:val="28"/>
        </w:rPr>
        <w:t xml:space="preserve">     </w:t>
      </w:r>
      <w:r w:rsidR="00DB686B" w:rsidRPr="00723DD2">
        <w:rPr>
          <w:color w:val="000000"/>
          <w:sz w:val="28"/>
          <w:szCs w:val="28"/>
        </w:rPr>
        <w:t>(5)</w:t>
      </w:r>
    </w:p>
    <w:p w14:paraId="2A4629C1" w14:textId="77777777" w:rsidR="00F03C61" w:rsidRDefault="00F03C61" w:rsidP="00723DD2">
      <w:pPr>
        <w:spacing w:line="360" w:lineRule="auto"/>
        <w:ind w:firstLine="709"/>
        <w:jc w:val="both"/>
        <w:rPr>
          <w:color w:val="000000"/>
          <w:sz w:val="28"/>
          <w:szCs w:val="28"/>
        </w:rPr>
      </w:pPr>
    </w:p>
    <w:p w14:paraId="60BC8842" w14:textId="77777777" w:rsidR="00723DD2" w:rsidRDefault="00391E8C" w:rsidP="00723DD2">
      <w:pPr>
        <w:spacing w:line="360" w:lineRule="auto"/>
        <w:ind w:firstLine="709"/>
        <w:jc w:val="both"/>
        <w:rPr>
          <w:color w:val="000000"/>
          <w:sz w:val="28"/>
          <w:szCs w:val="28"/>
        </w:rPr>
      </w:pPr>
      <w:r w:rsidRPr="00723DD2">
        <w:rPr>
          <w:color w:val="000000"/>
          <w:sz w:val="28"/>
          <w:szCs w:val="28"/>
        </w:rPr>
        <w:t xml:space="preserve">Расчет значений </w:t>
      </w:r>
      <w:r w:rsidRPr="00723DD2">
        <w:rPr>
          <w:color w:val="000000"/>
          <w:sz w:val="28"/>
          <w:szCs w:val="28"/>
          <w:lang w:val="en-US"/>
        </w:rPr>
        <w:t>a</w:t>
      </w:r>
      <w:r w:rsidRPr="00723DD2">
        <w:rPr>
          <w:color w:val="000000"/>
          <w:sz w:val="28"/>
          <w:szCs w:val="28"/>
        </w:rPr>
        <w:t xml:space="preserve"> и </w:t>
      </w:r>
      <w:r w:rsidRPr="00723DD2">
        <w:rPr>
          <w:color w:val="000000"/>
          <w:sz w:val="28"/>
          <w:szCs w:val="28"/>
          <w:lang w:val="en-US"/>
        </w:rPr>
        <w:t>b</w:t>
      </w:r>
      <w:r w:rsidRPr="00723DD2">
        <w:rPr>
          <w:color w:val="000000"/>
          <w:sz w:val="28"/>
          <w:szCs w:val="28"/>
        </w:rPr>
        <w:t xml:space="preserve"> на основе данных таблицы 1 осуществлен с использованием электронных таблиц </w:t>
      </w:r>
      <w:r w:rsidRPr="00723DD2">
        <w:rPr>
          <w:color w:val="000000"/>
          <w:sz w:val="28"/>
          <w:szCs w:val="28"/>
          <w:lang w:val="en-US"/>
        </w:rPr>
        <w:t>Excel</w:t>
      </w:r>
      <w:r w:rsidRPr="00723DD2">
        <w:rPr>
          <w:color w:val="000000"/>
          <w:sz w:val="28"/>
          <w:szCs w:val="28"/>
        </w:rPr>
        <w:t xml:space="preserve">(см. Приложение 1). Полученные значения: </w:t>
      </w:r>
      <w:r w:rsidRPr="00723DD2">
        <w:rPr>
          <w:color w:val="000000"/>
          <w:sz w:val="28"/>
          <w:szCs w:val="28"/>
          <w:lang w:val="en-US"/>
        </w:rPr>
        <w:t>a</w:t>
      </w:r>
      <w:r w:rsidRPr="00723DD2">
        <w:rPr>
          <w:color w:val="000000"/>
          <w:sz w:val="28"/>
          <w:szCs w:val="28"/>
        </w:rPr>
        <w:t xml:space="preserve">=-7273,034, </w:t>
      </w:r>
      <w:r w:rsidRPr="00723DD2">
        <w:rPr>
          <w:color w:val="000000"/>
          <w:sz w:val="28"/>
          <w:szCs w:val="28"/>
          <w:lang w:val="en-US"/>
        </w:rPr>
        <w:t>b</w:t>
      </w:r>
      <w:r w:rsidRPr="00723DD2">
        <w:rPr>
          <w:color w:val="000000"/>
          <w:sz w:val="28"/>
          <w:szCs w:val="28"/>
        </w:rPr>
        <w:t>=9,830637.</w:t>
      </w:r>
    </w:p>
    <w:p w14:paraId="3BC44031" w14:textId="77777777" w:rsidR="00391E8C" w:rsidRPr="00723DD2" w:rsidRDefault="00391E8C" w:rsidP="00723DD2">
      <w:pPr>
        <w:spacing w:line="360" w:lineRule="auto"/>
        <w:ind w:firstLine="709"/>
        <w:jc w:val="both"/>
        <w:rPr>
          <w:color w:val="000000"/>
          <w:sz w:val="28"/>
          <w:szCs w:val="28"/>
        </w:rPr>
      </w:pPr>
      <w:r w:rsidRPr="00723DD2">
        <w:rPr>
          <w:color w:val="000000"/>
          <w:sz w:val="28"/>
          <w:szCs w:val="28"/>
        </w:rPr>
        <w:t xml:space="preserve">Применяя формулы </w:t>
      </w:r>
      <w:r w:rsidRPr="00723DD2">
        <w:rPr>
          <w:color w:val="000000"/>
          <w:sz w:val="28"/>
          <w:szCs w:val="28"/>
          <w:lang w:val="en-US"/>
        </w:rPr>
        <w:t>k</w:t>
      </w:r>
      <w:r w:rsidRPr="00723DD2">
        <w:rPr>
          <w:color w:val="000000"/>
          <w:sz w:val="28"/>
          <w:szCs w:val="28"/>
        </w:rPr>
        <w:t>0=</w:t>
      </w:r>
      <w:r w:rsidRPr="00723DD2">
        <w:rPr>
          <w:color w:val="000000"/>
          <w:sz w:val="28"/>
          <w:szCs w:val="28"/>
          <w:lang w:val="en-US"/>
        </w:rPr>
        <w:t>exp</w:t>
      </w:r>
      <w:r w:rsidRPr="00723DD2">
        <w:rPr>
          <w:color w:val="000000"/>
          <w:sz w:val="28"/>
          <w:szCs w:val="28"/>
        </w:rPr>
        <w:t>(</w:t>
      </w:r>
      <w:r w:rsidRPr="00723DD2">
        <w:rPr>
          <w:color w:val="000000"/>
          <w:sz w:val="28"/>
          <w:szCs w:val="28"/>
          <w:lang w:val="en-US"/>
        </w:rPr>
        <w:t>b</w:t>
      </w:r>
      <w:r w:rsidRPr="00723DD2">
        <w:rPr>
          <w:color w:val="000000"/>
          <w:sz w:val="28"/>
          <w:szCs w:val="28"/>
        </w:rPr>
        <w:t xml:space="preserve">), </w:t>
      </w:r>
      <w:r w:rsidRPr="00723DD2">
        <w:rPr>
          <w:color w:val="000000"/>
          <w:sz w:val="28"/>
          <w:szCs w:val="28"/>
          <w:lang w:val="en-US"/>
        </w:rPr>
        <w:t>E</w:t>
      </w:r>
      <w:r w:rsidRPr="00723DD2">
        <w:rPr>
          <w:color w:val="000000"/>
          <w:sz w:val="28"/>
          <w:szCs w:val="28"/>
        </w:rPr>
        <w:t>=-</w:t>
      </w:r>
      <w:r w:rsidRPr="00723DD2">
        <w:rPr>
          <w:color w:val="000000"/>
          <w:sz w:val="28"/>
          <w:szCs w:val="28"/>
          <w:lang w:val="en-US"/>
        </w:rPr>
        <w:t>R</w:t>
      </w:r>
      <w:r w:rsidRPr="00723DD2">
        <w:rPr>
          <w:color w:val="000000"/>
          <w:sz w:val="28"/>
          <w:szCs w:val="28"/>
        </w:rPr>
        <w:t>*</w:t>
      </w:r>
      <w:r w:rsidRPr="00723DD2">
        <w:rPr>
          <w:color w:val="000000"/>
          <w:sz w:val="28"/>
          <w:szCs w:val="28"/>
          <w:lang w:val="en-US"/>
        </w:rPr>
        <w:t>a</w:t>
      </w:r>
      <w:r w:rsidRPr="00723DD2">
        <w:rPr>
          <w:color w:val="000000"/>
          <w:sz w:val="28"/>
          <w:szCs w:val="28"/>
        </w:rPr>
        <w:t>, получаем экспериментальные значения параметров уравнения Аррениуса:</w:t>
      </w:r>
    </w:p>
    <w:p w14:paraId="72DF6712" w14:textId="77777777" w:rsidR="00723DD2" w:rsidRDefault="00F03C61" w:rsidP="00723DD2">
      <w:pPr>
        <w:spacing w:line="360" w:lineRule="auto"/>
        <w:ind w:firstLine="709"/>
        <w:jc w:val="both"/>
        <w:rPr>
          <w:color w:val="000000"/>
          <w:sz w:val="28"/>
          <w:szCs w:val="28"/>
        </w:rPr>
      </w:pPr>
      <w:r>
        <w:rPr>
          <w:color w:val="000000"/>
          <w:sz w:val="28"/>
          <w:szCs w:val="28"/>
        </w:rPr>
        <w:br w:type="page"/>
      </w:r>
      <w:r w:rsidR="00391E8C" w:rsidRPr="00723DD2">
        <w:rPr>
          <w:color w:val="000000"/>
          <w:sz w:val="28"/>
          <w:szCs w:val="28"/>
          <w:lang w:val="en-US"/>
        </w:rPr>
        <w:lastRenderedPageBreak/>
        <w:t>k</w:t>
      </w:r>
      <w:r w:rsidR="00391E8C" w:rsidRPr="00723DD2">
        <w:rPr>
          <w:color w:val="000000"/>
          <w:sz w:val="28"/>
          <w:szCs w:val="28"/>
        </w:rPr>
        <w:t>0=18594,79,</w:t>
      </w:r>
      <w:r w:rsidR="00723DD2">
        <w:rPr>
          <w:color w:val="000000"/>
          <w:sz w:val="28"/>
          <w:szCs w:val="28"/>
        </w:rPr>
        <w:t xml:space="preserve"> </w:t>
      </w:r>
      <w:r w:rsidR="00391E8C" w:rsidRPr="00723DD2">
        <w:rPr>
          <w:color w:val="000000"/>
          <w:sz w:val="28"/>
          <w:szCs w:val="28"/>
          <w:lang w:val="en-US"/>
        </w:rPr>
        <w:t>E</w:t>
      </w:r>
      <w:r w:rsidR="00391E8C" w:rsidRPr="00723DD2">
        <w:rPr>
          <w:color w:val="000000"/>
          <w:sz w:val="28"/>
          <w:szCs w:val="28"/>
        </w:rPr>
        <w:t>=60468,01 Дж/(моль*К).</w:t>
      </w:r>
    </w:p>
    <w:p w14:paraId="7F82247B" w14:textId="77777777" w:rsidR="00391E8C" w:rsidRDefault="00391E8C" w:rsidP="00723DD2">
      <w:pPr>
        <w:spacing w:line="360" w:lineRule="auto"/>
        <w:ind w:firstLine="709"/>
        <w:jc w:val="both"/>
        <w:rPr>
          <w:color w:val="000000"/>
          <w:sz w:val="28"/>
          <w:szCs w:val="28"/>
        </w:rPr>
      </w:pPr>
      <w:r w:rsidRPr="00723DD2">
        <w:rPr>
          <w:color w:val="000000"/>
          <w:sz w:val="28"/>
          <w:szCs w:val="28"/>
        </w:rPr>
        <w:t xml:space="preserve">Практически всегда, кроме знания величин </w:t>
      </w:r>
      <w:r w:rsidRPr="00723DD2">
        <w:rPr>
          <w:color w:val="000000"/>
          <w:sz w:val="28"/>
          <w:szCs w:val="28"/>
          <w:lang w:val="en-US"/>
        </w:rPr>
        <w:t>a</w:t>
      </w:r>
      <w:r w:rsidRPr="00723DD2">
        <w:rPr>
          <w:color w:val="000000"/>
          <w:sz w:val="28"/>
          <w:szCs w:val="28"/>
        </w:rPr>
        <w:t xml:space="preserve"> и </w:t>
      </w:r>
      <w:r w:rsidRPr="00723DD2">
        <w:rPr>
          <w:color w:val="000000"/>
          <w:sz w:val="28"/>
          <w:szCs w:val="28"/>
          <w:lang w:val="en-US"/>
        </w:rPr>
        <w:t>b</w:t>
      </w:r>
      <w:r w:rsidRPr="00723DD2">
        <w:rPr>
          <w:color w:val="000000"/>
          <w:sz w:val="28"/>
          <w:szCs w:val="28"/>
        </w:rPr>
        <w:t>, требуется определить и их погрешности Δ</w:t>
      </w:r>
      <w:r w:rsidRPr="00723DD2">
        <w:rPr>
          <w:color w:val="000000"/>
          <w:sz w:val="28"/>
          <w:szCs w:val="28"/>
          <w:lang w:val="en-US"/>
        </w:rPr>
        <w:t>a</w:t>
      </w:r>
      <w:r w:rsidRPr="00723DD2">
        <w:rPr>
          <w:color w:val="000000"/>
          <w:sz w:val="28"/>
          <w:szCs w:val="28"/>
        </w:rPr>
        <w:t xml:space="preserve"> и Δ</w:t>
      </w:r>
      <w:r w:rsidRPr="00723DD2">
        <w:rPr>
          <w:color w:val="000000"/>
          <w:sz w:val="28"/>
          <w:szCs w:val="28"/>
          <w:lang w:val="en-US"/>
        </w:rPr>
        <w:t>b</w:t>
      </w:r>
      <w:r w:rsidRPr="00723DD2">
        <w:rPr>
          <w:color w:val="000000"/>
          <w:sz w:val="28"/>
          <w:szCs w:val="28"/>
        </w:rPr>
        <w:t xml:space="preserve"> с некоторой степенью достоверности α. Поскольку измерения проводились с некоторой погрешностью, то </w:t>
      </w:r>
      <w:r w:rsidRPr="00723DD2">
        <w:rPr>
          <w:color w:val="000000"/>
          <w:sz w:val="28"/>
          <w:szCs w:val="28"/>
          <w:lang w:val="en-US"/>
        </w:rPr>
        <w:t>yi</w:t>
      </w:r>
      <w:r w:rsidRPr="00723DD2">
        <w:rPr>
          <w:color w:val="000000"/>
          <w:sz w:val="28"/>
          <w:szCs w:val="28"/>
        </w:rPr>
        <w:t>расч</w:t>
      </w:r>
      <w:r w:rsidR="00723DD2">
        <w:rPr>
          <w:color w:val="000000"/>
          <w:sz w:val="28"/>
          <w:szCs w:val="28"/>
        </w:rPr>
        <w:t xml:space="preserve"> </w:t>
      </w:r>
      <w:r w:rsidRPr="00723DD2">
        <w:rPr>
          <w:color w:val="000000"/>
          <w:sz w:val="28"/>
          <w:szCs w:val="28"/>
        </w:rPr>
        <w:t>и</w:t>
      </w:r>
      <w:r w:rsidR="00723DD2">
        <w:rPr>
          <w:color w:val="000000"/>
          <w:sz w:val="28"/>
          <w:szCs w:val="28"/>
        </w:rPr>
        <w:t xml:space="preserve"> </w:t>
      </w:r>
      <w:r w:rsidRPr="00723DD2">
        <w:rPr>
          <w:color w:val="000000"/>
          <w:sz w:val="28"/>
          <w:szCs w:val="28"/>
          <w:lang w:val="en-US"/>
        </w:rPr>
        <w:t>yi</w:t>
      </w:r>
      <w:r w:rsidRPr="00723DD2">
        <w:rPr>
          <w:color w:val="000000"/>
          <w:sz w:val="28"/>
          <w:szCs w:val="28"/>
        </w:rPr>
        <w:t>эксп</w:t>
      </w:r>
      <w:r w:rsidR="00723DD2">
        <w:rPr>
          <w:color w:val="000000"/>
          <w:sz w:val="28"/>
          <w:szCs w:val="28"/>
        </w:rPr>
        <w:t xml:space="preserve"> </w:t>
      </w:r>
      <w:r w:rsidRPr="00723DD2">
        <w:rPr>
          <w:color w:val="000000"/>
          <w:sz w:val="28"/>
          <w:szCs w:val="28"/>
        </w:rPr>
        <w:t xml:space="preserve">будут отличаться. Этот разброс характеризуется дисперсией </w:t>
      </w:r>
      <w:r w:rsidRPr="00723DD2">
        <w:rPr>
          <w:color w:val="000000"/>
          <w:sz w:val="28"/>
          <w:szCs w:val="28"/>
          <w:lang w:val="en-US"/>
        </w:rPr>
        <w:t>s</w:t>
      </w:r>
      <w:r w:rsidRPr="00723DD2">
        <w:rPr>
          <w:color w:val="000000"/>
          <w:sz w:val="28"/>
          <w:szCs w:val="28"/>
        </w:rPr>
        <w:t>0, где</w:t>
      </w:r>
    </w:p>
    <w:p w14:paraId="3EBE8822" w14:textId="77777777" w:rsidR="00F03C61" w:rsidRPr="00723DD2" w:rsidRDefault="00F03C61" w:rsidP="00723DD2">
      <w:pPr>
        <w:spacing w:line="360" w:lineRule="auto"/>
        <w:ind w:firstLine="709"/>
        <w:jc w:val="both"/>
        <w:rPr>
          <w:color w:val="000000"/>
          <w:sz w:val="28"/>
          <w:szCs w:val="28"/>
        </w:rPr>
      </w:pPr>
    </w:p>
    <w:p w14:paraId="2E794729" w14:textId="77777777" w:rsidR="00723DD2" w:rsidRDefault="000046D8" w:rsidP="00723DD2">
      <w:pPr>
        <w:spacing w:line="360" w:lineRule="auto"/>
        <w:ind w:firstLine="709"/>
        <w:jc w:val="both"/>
        <w:rPr>
          <w:color w:val="000000"/>
          <w:sz w:val="28"/>
          <w:szCs w:val="28"/>
        </w:rPr>
      </w:pPr>
      <w:r w:rsidRPr="00723DD2">
        <w:rPr>
          <w:color w:val="000000"/>
          <w:sz w:val="28"/>
          <w:szCs w:val="28"/>
        </w:rPr>
        <w:object w:dxaOrig="3060" w:dyaOrig="680" w14:anchorId="5C7155CD">
          <v:shape id="_x0000_i1030" type="#_x0000_t75" style="width:153pt;height:34.2pt" o:ole="">
            <v:imagedata r:id="rId17" o:title=""/>
          </v:shape>
          <o:OLEObject Type="Embed" ProgID="Equation.3" ShapeID="_x0000_i1030" DrawAspect="Content" ObjectID="_1829327463" r:id="rId18"/>
        </w:object>
      </w:r>
      <w:r w:rsidR="00723DD2">
        <w:rPr>
          <w:color w:val="000000"/>
          <w:sz w:val="28"/>
          <w:szCs w:val="28"/>
        </w:rPr>
        <w:t xml:space="preserve"> </w:t>
      </w:r>
      <w:r w:rsidRPr="00723DD2">
        <w:rPr>
          <w:color w:val="000000"/>
          <w:sz w:val="28"/>
          <w:szCs w:val="28"/>
        </w:rPr>
        <w:t>,</w:t>
      </w:r>
      <w:r w:rsidR="00723DD2">
        <w:rPr>
          <w:color w:val="000000"/>
          <w:sz w:val="28"/>
          <w:szCs w:val="28"/>
        </w:rPr>
        <w:t xml:space="preserve">     </w:t>
      </w:r>
      <w:r w:rsidR="00391E8C" w:rsidRPr="00723DD2">
        <w:rPr>
          <w:color w:val="000000"/>
          <w:sz w:val="28"/>
          <w:szCs w:val="28"/>
        </w:rPr>
        <w:t>(6)</w:t>
      </w:r>
    </w:p>
    <w:p w14:paraId="7DABBC51" w14:textId="77777777" w:rsidR="00F03C61" w:rsidRDefault="00F03C61" w:rsidP="00723DD2">
      <w:pPr>
        <w:spacing w:line="360" w:lineRule="auto"/>
        <w:ind w:firstLine="709"/>
        <w:jc w:val="both"/>
        <w:rPr>
          <w:color w:val="000000"/>
          <w:sz w:val="28"/>
          <w:szCs w:val="28"/>
        </w:rPr>
      </w:pPr>
    </w:p>
    <w:p w14:paraId="40647A1E" w14:textId="77777777" w:rsidR="00723DD2" w:rsidRDefault="000046D8" w:rsidP="00723DD2">
      <w:pPr>
        <w:spacing w:line="360" w:lineRule="auto"/>
        <w:ind w:firstLine="709"/>
        <w:jc w:val="both"/>
        <w:rPr>
          <w:color w:val="000000"/>
          <w:sz w:val="28"/>
          <w:szCs w:val="28"/>
        </w:rPr>
      </w:pPr>
      <w:r w:rsidRPr="00723DD2">
        <w:rPr>
          <w:color w:val="000000"/>
          <w:sz w:val="28"/>
          <w:szCs w:val="28"/>
        </w:rPr>
        <w:t xml:space="preserve">где </w:t>
      </w:r>
      <w:r w:rsidRPr="00723DD2">
        <w:rPr>
          <w:color w:val="000000"/>
          <w:sz w:val="28"/>
          <w:szCs w:val="28"/>
          <w:lang w:val="en-US"/>
        </w:rPr>
        <w:t>m</w:t>
      </w:r>
      <w:r w:rsidRPr="00723DD2">
        <w:rPr>
          <w:color w:val="000000"/>
          <w:sz w:val="28"/>
          <w:szCs w:val="28"/>
        </w:rPr>
        <w:t>=2 – количество определяемых констант.</w:t>
      </w:r>
    </w:p>
    <w:p w14:paraId="69ADB321" w14:textId="77777777" w:rsidR="00723DD2" w:rsidRDefault="000046D8" w:rsidP="00723DD2">
      <w:pPr>
        <w:spacing w:line="360" w:lineRule="auto"/>
        <w:ind w:firstLine="709"/>
        <w:jc w:val="both"/>
        <w:rPr>
          <w:color w:val="000000"/>
          <w:sz w:val="28"/>
          <w:szCs w:val="28"/>
        </w:rPr>
      </w:pPr>
      <w:r w:rsidRPr="00723DD2">
        <w:rPr>
          <w:color w:val="000000"/>
          <w:sz w:val="28"/>
          <w:szCs w:val="28"/>
        </w:rPr>
        <w:t xml:space="preserve">Согласно Приложению 1 </w:t>
      </w:r>
      <w:r w:rsidRPr="00723DD2">
        <w:rPr>
          <w:color w:val="000000"/>
          <w:sz w:val="28"/>
          <w:szCs w:val="28"/>
        </w:rPr>
        <w:object w:dxaOrig="279" w:dyaOrig="380" w14:anchorId="02F58EF7">
          <v:shape id="_x0000_i1031" type="#_x0000_t75" style="width:13.8pt;height:19.2pt" o:ole="">
            <v:imagedata r:id="rId19" o:title=""/>
          </v:shape>
          <o:OLEObject Type="Embed" ProgID="Equation.3" ShapeID="_x0000_i1031" DrawAspect="Content" ObjectID="_1829327464" r:id="rId20"/>
        </w:object>
      </w:r>
      <w:r w:rsidRPr="00723DD2">
        <w:rPr>
          <w:color w:val="000000"/>
          <w:sz w:val="28"/>
          <w:szCs w:val="28"/>
        </w:rPr>
        <w:t>=0,001621.</w:t>
      </w:r>
    </w:p>
    <w:p w14:paraId="47BDD7D9" w14:textId="77777777" w:rsidR="00C867CE" w:rsidRPr="00723DD2" w:rsidRDefault="000046D8" w:rsidP="00723DD2">
      <w:pPr>
        <w:spacing w:line="360" w:lineRule="auto"/>
        <w:ind w:firstLine="709"/>
        <w:jc w:val="both"/>
        <w:rPr>
          <w:color w:val="000000"/>
          <w:sz w:val="28"/>
          <w:szCs w:val="28"/>
        </w:rPr>
      </w:pPr>
      <w:r w:rsidRPr="00723DD2">
        <w:rPr>
          <w:color w:val="000000"/>
          <w:sz w:val="28"/>
          <w:szCs w:val="28"/>
        </w:rPr>
        <w:t xml:space="preserve">Определение параметров </w:t>
      </w:r>
      <w:r w:rsidRPr="00723DD2">
        <w:rPr>
          <w:color w:val="000000"/>
          <w:sz w:val="28"/>
          <w:szCs w:val="28"/>
          <w:lang w:val="en-US"/>
        </w:rPr>
        <w:t>a</w:t>
      </w:r>
      <w:r w:rsidRPr="00723DD2">
        <w:rPr>
          <w:color w:val="000000"/>
          <w:sz w:val="28"/>
          <w:szCs w:val="28"/>
        </w:rPr>
        <w:t xml:space="preserve"> и </w:t>
      </w:r>
      <w:r w:rsidRPr="00723DD2">
        <w:rPr>
          <w:color w:val="000000"/>
          <w:sz w:val="28"/>
          <w:szCs w:val="28"/>
          <w:lang w:val="en-US"/>
        </w:rPr>
        <w:t>b</w:t>
      </w:r>
      <w:r w:rsidRPr="00723DD2">
        <w:rPr>
          <w:color w:val="000000"/>
          <w:sz w:val="28"/>
          <w:szCs w:val="28"/>
        </w:rPr>
        <w:t xml:space="preserve"> можно рассматривать как результат косвенных измерений. </w:t>
      </w:r>
      <w:r w:rsidR="00C867CE" w:rsidRPr="00723DD2">
        <w:rPr>
          <w:color w:val="000000"/>
          <w:sz w:val="28"/>
          <w:szCs w:val="28"/>
        </w:rPr>
        <w:t>Для того, чтобы оценить точность определения параметра,</w:t>
      </w:r>
      <w:r w:rsidR="00F03C61">
        <w:rPr>
          <w:color w:val="000000"/>
          <w:sz w:val="28"/>
          <w:szCs w:val="28"/>
        </w:rPr>
        <w:t xml:space="preserve"> </w:t>
      </w:r>
      <w:r w:rsidR="00C867CE" w:rsidRPr="00723DD2">
        <w:rPr>
          <w:color w:val="000000"/>
          <w:sz w:val="28"/>
          <w:szCs w:val="28"/>
        </w:rPr>
        <w:t xml:space="preserve">можно воспользоваться законом накопления ошибок. Тогда дисперсии параметров </w:t>
      </w:r>
      <w:r w:rsidR="00C867CE" w:rsidRPr="00723DD2">
        <w:rPr>
          <w:color w:val="000000"/>
          <w:sz w:val="28"/>
          <w:szCs w:val="28"/>
          <w:lang w:val="en-US"/>
        </w:rPr>
        <w:t>a</w:t>
      </w:r>
      <w:r w:rsidR="00C867CE" w:rsidRPr="00723DD2">
        <w:rPr>
          <w:color w:val="000000"/>
          <w:sz w:val="28"/>
          <w:szCs w:val="28"/>
        </w:rPr>
        <w:t xml:space="preserve"> и </w:t>
      </w:r>
      <w:r w:rsidR="00C867CE" w:rsidRPr="00723DD2">
        <w:rPr>
          <w:color w:val="000000"/>
          <w:sz w:val="28"/>
          <w:szCs w:val="28"/>
          <w:lang w:val="en-US"/>
        </w:rPr>
        <w:t>b</w:t>
      </w:r>
      <w:r w:rsidR="00C867CE" w:rsidRPr="00723DD2">
        <w:rPr>
          <w:color w:val="000000"/>
          <w:sz w:val="28"/>
          <w:szCs w:val="28"/>
        </w:rPr>
        <w:t>:</w:t>
      </w:r>
    </w:p>
    <w:p w14:paraId="590E7805" w14:textId="77777777" w:rsidR="00F03C61" w:rsidRDefault="00F03C61" w:rsidP="00723DD2">
      <w:pPr>
        <w:spacing w:line="360" w:lineRule="auto"/>
        <w:ind w:firstLine="709"/>
        <w:jc w:val="both"/>
        <w:rPr>
          <w:color w:val="000000"/>
          <w:sz w:val="28"/>
          <w:szCs w:val="28"/>
        </w:rPr>
      </w:pPr>
    </w:p>
    <w:p w14:paraId="1B1F5001" w14:textId="77777777" w:rsidR="00723DD2" w:rsidRDefault="00C867CE" w:rsidP="00723DD2">
      <w:pPr>
        <w:spacing w:line="360" w:lineRule="auto"/>
        <w:ind w:firstLine="709"/>
        <w:jc w:val="both"/>
        <w:rPr>
          <w:color w:val="000000"/>
          <w:sz w:val="28"/>
          <w:szCs w:val="28"/>
        </w:rPr>
      </w:pPr>
      <w:r w:rsidRPr="00723DD2">
        <w:rPr>
          <w:color w:val="000000"/>
          <w:sz w:val="28"/>
          <w:szCs w:val="28"/>
        </w:rPr>
        <w:object w:dxaOrig="2439" w:dyaOrig="1020" w14:anchorId="217A4604">
          <v:shape id="_x0000_i1032" type="#_x0000_t75" style="width:121.8pt;height:51pt" o:ole="">
            <v:imagedata r:id="rId21" o:title=""/>
          </v:shape>
          <o:OLEObject Type="Embed" ProgID="Equation.3" ShapeID="_x0000_i1032" DrawAspect="Content" ObjectID="_1829327465" r:id="rId22"/>
        </w:object>
      </w:r>
      <w:r w:rsidRPr="00723DD2">
        <w:rPr>
          <w:color w:val="000000"/>
          <w:sz w:val="28"/>
          <w:szCs w:val="28"/>
        </w:rPr>
        <w:t>,</w:t>
      </w:r>
      <w:r w:rsidR="00723DD2">
        <w:rPr>
          <w:color w:val="000000"/>
          <w:sz w:val="28"/>
          <w:szCs w:val="28"/>
        </w:rPr>
        <w:t xml:space="preserve">      </w:t>
      </w:r>
      <w:r w:rsidR="00FF4D82" w:rsidRPr="00723DD2">
        <w:rPr>
          <w:color w:val="000000"/>
          <w:sz w:val="28"/>
          <w:szCs w:val="28"/>
        </w:rPr>
        <w:t>(7а)</w:t>
      </w:r>
    </w:p>
    <w:p w14:paraId="1B4CF754" w14:textId="77777777" w:rsidR="00F069AF" w:rsidRPr="00723DD2" w:rsidRDefault="00F069AF" w:rsidP="00723DD2">
      <w:pPr>
        <w:spacing w:line="360" w:lineRule="auto"/>
        <w:ind w:firstLine="709"/>
        <w:jc w:val="both"/>
        <w:rPr>
          <w:color w:val="000000"/>
          <w:sz w:val="28"/>
          <w:szCs w:val="28"/>
        </w:rPr>
      </w:pPr>
    </w:p>
    <w:p w14:paraId="72B9177F" w14:textId="77777777" w:rsidR="00723DD2" w:rsidRDefault="00C867CE" w:rsidP="00723DD2">
      <w:pPr>
        <w:spacing w:line="360" w:lineRule="auto"/>
        <w:ind w:firstLine="709"/>
        <w:jc w:val="both"/>
        <w:rPr>
          <w:color w:val="000000"/>
          <w:sz w:val="28"/>
          <w:szCs w:val="28"/>
        </w:rPr>
      </w:pPr>
      <w:r w:rsidRPr="00723DD2">
        <w:rPr>
          <w:color w:val="000000"/>
          <w:sz w:val="28"/>
          <w:szCs w:val="28"/>
        </w:rPr>
        <w:object w:dxaOrig="2439" w:dyaOrig="1320" w14:anchorId="6ADCC857">
          <v:shape id="_x0000_i1033" type="#_x0000_t75" style="width:121.8pt;height:66pt" o:ole="">
            <v:imagedata r:id="rId23" o:title=""/>
          </v:shape>
          <o:OLEObject Type="Embed" ProgID="Equation.3" ShapeID="_x0000_i1033" DrawAspect="Content" ObjectID="_1829327466" r:id="rId24"/>
        </w:object>
      </w:r>
      <w:r w:rsidRPr="00723DD2">
        <w:rPr>
          <w:color w:val="000000"/>
          <w:sz w:val="28"/>
          <w:szCs w:val="28"/>
        </w:rPr>
        <w:t>.</w:t>
      </w:r>
      <w:r w:rsidR="00723DD2">
        <w:rPr>
          <w:color w:val="000000"/>
          <w:sz w:val="28"/>
          <w:szCs w:val="28"/>
        </w:rPr>
        <w:t xml:space="preserve">      </w:t>
      </w:r>
      <w:r w:rsidR="00FF4D82" w:rsidRPr="00723DD2">
        <w:rPr>
          <w:color w:val="000000"/>
          <w:sz w:val="28"/>
          <w:szCs w:val="28"/>
        </w:rPr>
        <w:t>(7б)</w:t>
      </w:r>
    </w:p>
    <w:p w14:paraId="41C75601" w14:textId="77777777" w:rsidR="00F03C61" w:rsidRDefault="00F03C61" w:rsidP="00723DD2">
      <w:pPr>
        <w:spacing w:line="360" w:lineRule="auto"/>
        <w:ind w:firstLine="709"/>
        <w:jc w:val="both"/>
        <w:rPr>
          <w:color w:val="000000"/>
          <w:sz w:val="28"/>
          <w:szCs w:val="28"/>
        </w:rPr>
      </w:pPr>
    </w:p>
    <w:p w14:paraId="173B2960" w14:textId="77777777" w:rsidR="00723DD2" w:rsidRDefault="00C867CE" w:rsidP="00723DD2">
      <w:pPr>
        <w:spacing w:line="360" w:lineRule="auto"/>
        <w:ind w:firstLine="709"/>
        <w:jc w:val="both"/>
        <w:rPr>
          <w:color w:val="000000"/>
          <w:sz w:val="28"/>
          <w:szCs w:val="28"/>
        </w:rPr>
      </w:pPr>
      <w:r w:rsidRPr="00723DD2">
        <w:rPr>
          <w:color w:val="000000"/>
          <w:sz w:val="28"/>
          <w:szCs w:val="28"/>
        </w:rPr>
        <w:object w:dxaOrig="260" w:dyaOrig="380" w14:anchorId="32FEADFD">
          <v:shape id="_x0000_i1034" type="#_x0000_t75" style="width:13.2pt;height:19.2pt" o:ole="">
            <v:imagedata r:id="rId25" o:title=""/>
          </v:shape>
          <o:OLEObject Type="Embed" ProgID="Equation.3" ShapeID="_x0000_i1034" DrawAspect="Content" ObjectID="_1829327467" r:id="rId26"/>
        </w:object>
      </w:r>
      <w:r w:rsidRPr="00723DD2">
        <w:rPr>
          <w:color w:val="000000"/>
          <w:sz w:val="28"/>
          <w:szCs w:val="28"/>
        </w:rPr>
        <w:t>=</w:t>
      </w:r>
      <w:r w:rsidR="00FF4D82" w:rsidRPr="00723DD2">
        <w:rPr>
          <w:color w:val="000000"/>
          <w:sz w:val="28"/>
          <w:szCs w:val="28"/>
        </w:rPr>
        <w:t>7991,043,</w:t>
      </w:r>
      <w:r w:rsidRPr="00723DD2">
        <w:rPr>
          <w:color w:val="000000"/>
          <w:sz w:val="28"/>
          <w:szCs w:val="28"/>
        </w:rPr>
        <w:object w:dxaOrig="260" w:dyaOrig="380" w14:anchorId="6F658A77">
          <v:shape id="_x0000_i1035" type="#_x0000_t75" style="width:13.2pt;height:19.2pt" o:ole="">
            <v:imagedata r:id="rId27" o:title=""/>
          </v:shape>
          <o:OLEObject Type="Embed" ProgID="Equation.3" ShapeID="_x0000_i1035" DrawAspect="Content" ObjectID="_1829327468" r:id="rId28"/>
        </w:object>
      </w:r>
      <w:r w:rsidR="00FF4D82" w:rsidRPr="00723DD2">
        <w:rPr>
          <w:color w:val="000000"/>
          <w:sz w:val="28"/>
          <w:szCs w:val="28"/>
        </w:rPr>
        <w:t>=0,013721.</w:t>
      </w:r>
    </w:p>
    <w:p w14:paraId="53AF0684" w14:textId="77777777" w:rsidR="00FF4D82" w:rsidRPr="00723DD2" w:rsidRDefault="00FF4D82" w:rsidP="00723DD2">
      <w:pPr>
        <w:spacing w:line="360" w:lineRule="auto"/>
        <w:ind w:firstLine="709"/>
        <w:jc w:val="both"/>
        <w:rPr>
          <w:color w:val="000000"/>
          <w:sz w:val="28"/>
          <w:szCs w:val="28"/>
        </w:rPr>
      </w:pPr>
      <w:r w:rsidRPr="00723DD2">
        <w:rPr>
          <w:color w:val="000000"/>
          <w:sz w:val="28"/>
          <w:szCs w:val="28"/>
        </w:rPr>
        <w:t xml:space="preserve">Погрешности определения параметров </w:t>
      </w:r>
      <w:r w:rsidRPr="00723DD2">
        <w:rPr>
          <w:color w:val="000000"/>
          <w:sz w:val="28"/>
          <w:szCs w:val="28"/>
          <w:lang w:val="en-US"/>
        </w:rPr>
        <w:t>a</w:t>
      </w:r>
      <w:r w:rsidRPr="00723DD2">
        <w:rPr>
          <w:color w:val="000000"/>
          <w:sz w:val="28"/>
          <w:szCs w:val="28"/>
        </w:rPr>
        <w:t xml:space="preserve"> и </w:t>
      </w:r>
      <w:r w:rsidRPr="00723DD2">
        <w:rPr>
          <w:color w:val="000000"/>
          <w:sz w:val="28"/>
          <w:szCs w:val="28"/>
          <w:lang w:val="en-US"/>
        </w:rPr>
        <w:t>b</w:t>
      </w:r>
      <w:r w:rsidRPr="00723DD2">
        <w:rPr>
          <w:color w:val="000000"/>
          <w:sz w:val="28"/>
          <w:szCs w:val="28"/>
        </w:rPr>
        <w:t>:</w:t>
      </w:r>
    </w:p>
    <w:p w14:paraId="7C99CA18" w14:textId="77777777" w:rsidR="00FF4D82" w:rsidRPr="00723DD2" w:rsidRDefault="00FF4D82" w:rsidP="00723DD2">
      <w:pPr>
        <w:spacing w:line="360" w:lineRule="auto"/>
        <w:ind w:firstLine="709"/>
        <w:jc w:val="both"/>
        <w:rPr>
          <w:color w:val="000000"/>
          <w:sz w:val="28"/>
          <w:szCs w:val="28"/>
        </w:rPr>
      </w:pPr>
    </w:p>
    <w:p w14:paraId="32EAFA3F" w14:textId="77777777" w:rsidR="00723DD2" w:rsidRDefault="00FF4D82" w:rsidP="00723DD2">
      <w:pPr>
        <w:spacing w:line="360" w:lineRule="auto"/>
        <w:ind w:firstLine="709"/>
        <w:jc w:val="both"/>
        <w:rPr>
          <w:color w:val="000000"/>
          <w:sz w:val="28"/>
          <w:szCs w:val="28"/>
        </w:rPr>
      </w:pPr>
      <w:r w:rsidRPr="00723DD2">
        <w:rPr>
          <w:color w:val="000000"/>
          <w:sz w:val="28"/>
          <w:szCs w:val="28"/>
        </w:rPr>
        <w:object w:dxaOrig="1260" w:dyaOrig="460" w14:anchorId="257DE2FB">
          <v:shape id="_x0000_i1036" type="#_x0000_t75" style="width:63pt;height:22.8pt" o:ole="">
            <v:imagedata r:id="rId29" o:title=""/>
          </v:shape>
          <o:OLEObject Type="Embed" ProgID="Equation.3" ShapeID="_x0000_i1036" DrawAspect="Content" ObjectID="_1829327469" r:id="rId30"/>
        </w:object>
      </w:r>
      <w:r w:rsidRPr="00723DD2">
        <w:rPr>
          <w:color w:val="000000"/>
          <w:sz w:val="28"/>
          <w:szCs w:val="28"/>
        </w:rPr>
        <w:t>,</w:t>
      </w:r>
      <w:r w:rsidR="00723DD2">
        <w:rPr>
          <w:color w:val="000000"/>
          <w:sz w:val="28"/>
          <w:szCs w:val="28"/>
        </w:rPr>
        <w:t xml:space="preserve">        </w:t>
      </w:r>
      <w:r w:rsidRPr="00723DD2">
        <w:rPr>
          <w:color w:val="000000"/>
          <w:sz w:val="28"/>
          <w:szCs w:val="28"/>
        </w:rPr>
        <w:t>(8а)</w:t>
      </w:r>
    </w:p>
    <w:p w14:paraId="7B8F22B7" w14:textId="77777777" w:rsidR="00F03C61" w:rsidRDefault="00F03C61" w:rsidP="00723DD2">
      <w:pPr>
        <w:spacing w:line="360" w:lineRule="auto"/>
        <w:ind w:firstLine="709"/>
        <w:jc w:val="both"/>
        <w:rPr>
          <w:color w:val="000000"/>
          <w:sz w:val="28"/>
          <w:szCs w:val="28"/>
        </w:rPr>
      </w:pPr>
    </w:p>
    <w:p w14:paraId="3D33D2E6" w14:textId="77777777" w:rsidR="00723DD2" w:rsidRDefault="00F03C61" w:rsidP="00723DD2">
      <w:pPr>
        <w:spacing w:line="360" w:lineRule="auto"/>
        <w:ind w:firstLine="709"/>
        <w:jc w:val="both"/>
        <w:rPr>
          <w:color w:val="000000"/>
          <w:sz w:val="28"/>
          <w:szCs w:val="28"/>
        </w:rPr>
      </w:pPr>
      <w:r>
        <w:rPr>
          <w:color w:val="000000"/>
          <w:sz w:val="28"/>
          <w:szCs w:val="28"/>
        </w:rPr>
        <w:br w:type="page"/>
      </w:r>
      <w:r w:rsidR="00FF4D82" w:rsidRPr="00723DD2">
        <w:rPr>
          <w:color w:val="000000"/>
          <w:sz w:val="28"/>
          <w:szCs w:val="28"/>
        </w:rPr>
        <w:object w:dxaOrig="1260" w:dyaOrig="460" w14:anchorId="69797273">
          <v:shape id="_x0000_i1037" type="#_x0000_t75" style="width:63pt;height:22.8pt" o:ole="">
            <v:imagedata r:id="rId31" o:title=""/>
          </v:shape>
          <o:OLEObject Type="Embed" ProgID="Equation.3" ShapeID="_x0000_i1037" DrawAspect="Content" ObjectID="_1829327470" r:id="rId32"/>
        </w:object>
      </w:r>
      <w:r w:rsidR="00FF4D82" w:rsidRPr="00723DD2">
        <w:rPr>
          <w:color w:val="000000"/>
          <w:sz w:val="28"/>
          <w:szCs w:val="28"/>
        </w:rPr>
        <w:t>,</w:t>
      </w:r>
      <w:r w:rsidR="00723DD2">
        <w:rPr>
          <w:color w:val="000000"/>
          <w:sz w:val="28"/>
          <w:szCs w:val="28"/>
        </w:rPr>
        <w:t xml:space="preserve">        </w:t>
      </w:r>
      <w:r w:rsidR="00FF4D82" w:rsidRPr="00723DD2">
        <w:rPr>
          <w:color w:val="000000"/>
          <w:sz w:val="28"/>
          <w:szCs w:val="28"/>
        </w:rPr>
        <w:t>(8б)</w:t>
      </w:r>
    </w:p>
    <w:p w14:paraId="082E8452" w14:textId="77777777" w:rsidR="00F03C61" w:rsidRDefault="00F03C61" w:rsidP="00723DD2">
      <w:pPr>
        <w:spacing w:line="360" w:lineRule="auto"/>
        <w:ind w:firstLine="709"/>
        <w:jc w:val="both"/>
        <w:rPr>
          <w:color w:val="000000"/>
          <w:sz w:val="28"/>
          <w:szCs w:val="28"/>
        </w:rPr>
      </w:pPr>
    </w:p>
    <w:p w14:paraId="7B96EB31" w14:textId="77777777" w:rsidR="00723DD2" w:rsidRDefault="00FF4D82" w:rsidP="00723DD2">
      <w:pPr>
        <w:spacing w:line="360" w:lineRule="auto"/>
        <w:ind w:firstLine="709"/>
        <w:jc w:val="both"/>
        <w:rPr>
          <w:color w:val="000000"/>
          <w:sz w:val="28"/>
          <w:szCs w:val="28"/>
        </w:rPr>
      </w:pPr>
      <w:r w:rsidRPr="00723DD2">
        <w:rPr>
          <w:color w:val="000000"/>
          <w:sz w:val="28"/>
          <w:szCs w:val="28"/>
        </w:rPr>
        <w:t xml:space="preserve">где </w:t>
      </w:r>
      <w:r w:rsidRPr="00723DD2">
        <w:rPr>
          <w:color w:val="000000"/>
          <w:sz w:val="28"/>
          <w:szCs w:val="28"/>
          <w:lang w:val="en-US"/>
        </w:rPr>
        <w:t>t</w:t>
      </w:r>
      <w:r w:rsidRPr="00723DD2">
        <w:rPr>
          <w:color w:val="000000"/>
          <w:sz w:val="28"/>
          <w:szCs w:val="28"/>
        </w:rPr>
        <w:t xml:space="preserve"> – значение критерия Стьюдента для степени достоверности α (α=0,95) и степени свободы </w:t>
      </w:r>
      <w:r w:rsidRPr="00723DD2">
        <w:rPr>
          <w:color w:val="000000"/>
          <w:sz w:val="28"/>
          <w:szCs w:val="28"/>
          <w:lang w:val="en-US"/>
        </w:rPr>
        <w:t>f</w:t>
      </w:r>
      <w:r w:rsidRPr="00723DD2">
        <w:rPr>
          <w:color w:val="000000"/>
          <w:sz w:val="28"/>
          <w:szCs w:val="28"/>
        </w:rPr>
        <w:t>=</w:t>
      </w:r>
      <w:r w:rsidRPr="00723DD2">
        <w:rPr>
          <w:color w:val="000000"/>
          <w:sz w:val="28"/>
          <w:szCs w:val="28"/>
          <w:lang w:val="en-US"/>
        </w:rPr>
        <w:t>n</w:t>
      </w:r>
      <w:r w:rsidRPr="00723DD2">
        <w:rPr>
          <w:color w:val="000000"/>
          <w:sz w:val="28"/>
          <w:szCs w:val="28"/>
        </w:rPr>
        <w:t>-1.</w:t>
      </w:r>
    </w:p>
    <w:p w14:paraId="67C9B9D9" w14:textId="77777777" w:rsidR="00723DD2" w:rsidRDefault="00FF4D82" w:rsidP="00723DD2">
      <w:pPr>
        <w:spacing w:line="360" w:lineRule="auto"/>
        <w:ind w:firstLine="709"/>
        <w:jc w:val="both"/>
        <w:rPr>
          <w:color w:val="000000"/>
          <w:sz w:val="28"/>
          <w:szCs w:val="28"/>
        </w:rPr>
      </w:pPr>
      <w:r w:rsidRPr="00723DD2">
        <w:rPr>
          <w:color w:val="000000"/>
          <w:sz w:val="28"/>
          <w:szCs w:val="28"/>
        </w:rPr>
        <w:t>Δ</w:t>
      </w:r>
      <w:r w:rsidRPr="00723DD2">
        <w:rPr>
          <w:color w:val="000000"/>
          <w:sz w:val="28"/>
          <w:szCs w:val="28"/>
          <w:lang w:val="en-US"/>
        </w:rPr>
        <w:t>a</w:t>
      </w:r>
      <w:r w:rsidRPr="00723DD2">
        <w:rPr>
          <w:color w:val="000000"/>
          <w:sz w:val="28"/>
          <w:szCs w:val="28"/>
        </w:rPr>
        <w:t>=199,3,Δ</w:t>
      </w:r>
      <w:r w:rsidRPr="00723DD2">
        <w:rPr>
          <w:color w:val="000000"/>
          <w:sz w:val="28"/>
          <w:szCs w:val="28"/>
          <w:lang w:val="en-US"/>
        </w:rPr>
        <w:t>b</w:t>
      </w:r>
      <w:r w:rsidRPr="00723DD2">
        <w:rPr>
          <w:color w:val="000000"/>
          <w:sz w:val="28"/>
          <w:szCs w:val="28"/>
        </w:rPr>
        <w:t>=0,26.</w:t>
      </w:r>
    </w:p>
    <w:p w14:paraId="40EBAE32" w14:textId="77777777" w:rsidR="00FF4D82" w:rsidRPr="00723DD2" w:rsidRDefault="00FF4D82" w:rsidP="00723DD2">
      <w:pPr>
        <w:spacing w:line="360" w:lineRule="auto"/>
        <w:ind w:firstLine="709"/>
        <w:jc w:val="both"/>
        <w:rPr>
          <w:color w:val="000000"/>
          <w:sz w:val="28"/>
          <w:szCs w:val="28"/>
        </w:rPr>
      </w:pPr>
      <w:r w:rsidRPr="00723DD2">
        <w:rPr>
          <w:color w:val="000000"/>
          <w:sz w:val="28"/>
          <w:szCs w:val="28"/>
        </w:rPr>
        <w:t xml:space="preserve">Погрешности определяемых </w:t>
      </w:r>
      <w:r w:rsidRPr="00723DD2">
        <w:rPr>
          <w:color w:val="000000"/>
          <w:sz w:val="28"/>
          <w:szCs w:val="28"/>
          <w:lang w:val="en-US"/>
        </w:rPr>
        <w:t>k</w:t>
      </w:r>
      <w:r w:rsidRPr="00723DD2">
        <w:rPr>
          <w:color w:val="000000"/>
          <w:sz w:val="28"/>
          <w:szCs w:val="28"/>
        </w:rPr>
        <w:t xml:space="preserve">0 и </w:t>
      </w:r>
      <w:r w:rsidRPr="00723DD2">
        <w:rPr>
          <w:color w:val="000000"/>
          <w:sz w:val="28"/>
          <w:szCs w:val="28"/>
          <w:lang w:val="en-US"/>
        </w:rPr>
        <w:t>E</w:t>
      </w:r>
      <w:r w:rsidRPr="00723DD2">
        <w:rPr>
          <w:color w:val="000000"/>
          <w:sz w:val="28"/>
          <w:szCs w:val="28"/>
        </w:rPr>
        <w:t>: Δ</w:t>
      </w:r>
      <w:r w:rsidRPr="00723DD2">
        <w:rPr>
          <w:color w:val="000000"/>
          <w:sz w:val="28"/>
          <w:szCs w:val="28"/>
          <w:lang w:val="en-US"/>
        </w:rPr>
        <w:t>k</w:t>
      </w:r>
      <w:r w:rsidRPr="00723DD2">
        <w:rPr>
          <w:color w:val="000000"/>
          <w:sz w:val="28"/>
          <w:szCs w:val="28"/>
        </w:rPr>
        <w:t>0=</w:t>
      </w:r>
      <w:r w:rsidRPr="00723DD2">
        <w:rPr>
          <w:color w:val="000000"/>
          <w:sz w:val="28"/>
          <w:szCs w:val="28"/>
          <w:lang w:val="en-US"/>
        </w:rPr>
        <w:t>k</w:t>
      </w:r>
      <w:r w:rsidRPr="00723DD2">
        <w:rPr>
          <w:color w:val="000000"/>
          <w:sz w:val="28"/>
          <w:szCs w:val="28"/>
        </w:rPr>
        <w:t>0*Δ</w:t>
      </w:r>
      <w:r w:rsidRPr="00723DD2">
        <w:rPr>
          <w:color w:val="000000"/>
          <w:sz w:val="28"/>
          <w:szCs w:val="28"/>
          <w:lang w:val="en-US"/>
        </w:rPr>
        <w:t>b</w:t>
      </w:r>
      <w:r w:rsidRPr="00723DD2">
        <w:rPr>
          <w:color w:val="000000"/>
          <w:sz w:val="28"/>
          <w:szCs w:val="28"/>
        </w:rPr>
        <w:t>=</w:t>
      </w:r>
      <w:r w:rsidR="00782B4E" w:rsidRPr="00723DD2">
        <w:rPr>
          <w:color w:val="000000"/>
          <w:sz w:val="28"/>
          <w:szCs w:val="28"/>
        </w:rPr>
        <w:t>4857,21; Δ</w:t>
      </w:r>
      <w:r w:rsidR="00782B4E" w:rsidRPr="00723DD2">
        <w:rPr>
          <w:color w:val="000000"/>
          <w:sz w:val="28"/>
          <w:szCs w:val="28"/>
          <w:lang w:val="en-US"/>
        </w:rPr>
        <w:t>E</w:t>
      </w:r>
      <w:r w:rsidR="00782B4E" w:rsidRPr="00723DD2">
        <w:rPr>
          <w:color w:val="000000"/>
          <w:sz w:val="28"/>
          <w:szCs w:val="28"/>
        </w:rPr>
        <w:t>=</w:t>
      </w:r>
      <w:r w:rsidR="00782B4E" w:rsidRPr="00723DD2">
        <w:rPr>
          <w:color w:val="000000"/>
          <w:sz w:val="28"/>
          <w:szCs w:val="28"/>
          <w:lang w:val="en-US"/>
        </w:rPr>
        <w:t>R</w:t>
      </w:r>
      <w:r w:rsidR="00782B4E" w:rsidRPr="00723DD2">
        <w:rPr>
          <w:color w:val="000000"/>
          <w:sz w:val="28"/>
          <w:szCs w:val="28"/>
        </w:rPr>
        <w:t>*Δ</w:t>
      </w:r>
      <w:r w:rsidR="00782B4E" w:rsidRPr="00723DD2">
        <w:rPr>
          <w:color w:val="000000"/>
          <w:sz w:val="28"/>
          <w:szCs w:val="28"/>
          <w:lang w:val="en-US"/>
        </w:rPr>
        <w:t>a</w:t>
      </w:r>
      <w:r w:rsidR="00782B4E" w:rsidRPr="00723DD2">
        <w:rPr>
          <w:color w:val="000000"/>
          <w:sz w:val="28"/>
          <w:szCs w:val="28"/>
        </w:rPr>
        <w:t>=1657,36.</w:t>
      </w:r>
    </w:p>
    <w:p w14:paraId="2C869160" w14:textId="77777777" w:rsidR="00782B4E" w:rsidRPr="00723DD2" w:rsidRDefault="00782B4E" w:rsidP="00723DD2">
      <w:pPr>
        <w:spacing w:line="360" w:lineRule="auto"/>
        <w:ind w:firstLine="709"/>
        <w:jc w:val="both"/>
        <w:rPr>
          <w:color w:val="000000"/>
          <w:sz w:val="28"/>
          <w:szCs w:val="28"/>
        </w:rPr>
      </w:pPr>
    </w:p>
    <w:p w14:paraId="4183E837" w14:textId="77777777" w:rsidR="00F03C61" w:rsidRDefault="00782B4E" w:rsidP="00723DD2">
      <w:pPr>
        <w:spacing w:line="360" w:lineRule="auto"/>
        <w:ind w:firstLine="709"/>
        <w:jc w:val="both"/>
        <w:rPr>
          <w:b/>
          <w:bCs/>
          <w:color w:val="000000"/>
          <w:sz w:val="28"/>
          <w:szCs w:val="28"/>
        </w:rPr>
      </w:pPr>
      <w:r w:rsidRPr="00F03C61">
        <w:rPr>
          <w:b/>
          <w:bCs/>
          <w:color w:val="000000"/>
          <w:sz w:val="28"/>
          <w:szCs w:val="28"/>
        </w:rPr>
        <w:t xml:space="preserve">1.1.2 Получение статистической модели абсорбера с помощью </w:t>
      </w:r>
    </w:p>
    <w:p w14:paraId="7C7065BC" w14:textId="77777777" w:rsidR="00782B4E" w:rsidRPr="00F03C61" w:rsidRDefault="00782B4E" w:rsidP="00723DD2">
      <w:pPr>
        <w:spacing w:line="360" w:lineRule="auto"/>
        <w:ind w:firstLine="709"/>
        <w:jc w:val="both"/>
        <w:rPr>
          <w:b/>
          <w:bCs/>
          <w:color w:val="000000"/>
          <w:sz w:val="28"/>
          <w:szCs w:val="28"/>
        </w:rPr>
      </w:pPr>
      <w:r w:rsidRPr="00F03C61">
        <w:rPr>
          <w:b/>
          <w:bCs/>
          <w:color w:val="000000"/>
          <w:sz w:val="28"/>
          <w:szCs w:val="28"/>
        </w:rPr>
        <w:t>метода Брандона</w:t>
      </w:r>
    </w:p>
    <w:p w14:paraId="7EFBE2BE" w14:textId="77777777" w:rsidR="00723DD2" w:rsidRDefault="00782B4E" w:rsidP="00723DD2">
      <w:pPr>
        <w:spacing w:line="360" w:lineRule="auto"/>
        <w:ind w:firstLine="709"/>
        <w:jc w:val="both"/>
        <w:rPr>
          <w:color w:val="000000"/>
          <w:sz w:val="28"/>
          <w:szCs w:val="28"/>
        </w:rPr>
      </w:pPr>
      <w:r w:rsidRPr="00723DD2">
        <w:rPr>
          <w:color w:val="000000"/>
          <w:sz w:val="28"/>
          <w:szCs w:val="28"/>
        </w:rPr>
        <w:t xml:space="preserve">Сложный технологический процесс можно рассматривать как многомерный объект, на который действуют вектор входных параметров </w:t>
      </w:r>
      <w:r w:rsidRPr="00723DD2">
        <w:rPr>
          <w:color w:val="000000"/>
          <w:sz w:val="28"/>
          <w:szCs w:val="28"/>
          <w:lang w:val="en-US"/>
        </w:rPr>
        <w:t>X</w:t>
      </w:r>
      <w:r w:rsidRPr="00723DD2">
        <w:rPr>
          <w:color w:val="000000"/>
          <w:sz w:val="28"/>
          <w:szCs w:val="28"/>
        </w:rPr>
        <w:t xml:space="preserve"> и вектор управления </w:t>
      </w:r>
      <w:r w:rsidRPr="00723DD2">
        <w:rPr>
          <w:color w:val="000000"/>
          <w:sz w:val="28"/>
          <w:szCs w:val="28"/>
          <w:lang w:val="en-US"/>
        </w:rPr>
        <w:t>Z</w:t>
      </w:r>
      <w:r w:rsidRPr="00723DD2">
        <w:rPr>
          <w:color w:val="000000"/>
          <w:sz w:val="28"/>
          <w:szCs w:val="28"/>
        </w:rPr>
        <w:t xml:space="preserve">. Выходные параметры составляют вектор выходных параметров </w:t>
      </w:r>
      <w:r w:rsidRPr="00723DD2">
        <w:rPr>
          <w:color w:val="000000"/>
          <w:sz w:val="28"/>
          <w:szCs w:val="28"/>
          <w:lang w:val="en-US"/>
        </w:rPr>
        <w:t>Y</w:t>
      </w:r>
      <w:r w:rsidRPr="00723DD2">
        <w:rPr>
          <w:color w:val="000000"/>
          <w:sz w:val="28"/>
          <w:szCs w:val="28"/>
        </w:rPr>
        <w:t>. Общий вид статистической модели такого объекта в векторной форме</w:t>
      </w:r>
    </w:p>
    <w:p w14:paraId="20368032" w14:textId="77777777" w:rsidR="00F03C61" w:rsidRDefault="00F03C61" w:rsidP="00723DD2">
      <w:pPr>
        <w:spacing w:line="360" w:lineRule="auto"/>
        <w:ind w:firstLine="709"/>
        <w:jc w:val="both"/>
        <w:rPr>
          <w:color w:val="000000"/>
          <w:sz w:val="28"/>
          <w:szCs w:val="28"/>
        </w:rPr>
      </w:pPr>
    </w:p>
    <w:p w14:paraId="65E0CAAA" w14:textId="77777777" w:rsidR="00723DD2" w:rsidRPr="00723DD2" w:rsidRDefault="00782B4E" w:rsidP="00723DD2">
      <w:pPr>
        <w:spacing w:line="360" w:lineRule="auto"/>
        <w:ind w:firstLine="709"/>
        <w:jc w:val="both"/>
        <w:rPr>
          <w:color w:val="000000"/>
          <w:sz w:val="28"/>
          <w:szCs w:val="28"/>
        </w:rPr>
      </w:pPr>
      <w:r w:rsidRPr="00723DD2">
        <w:rPr>
          <w:color w:val="000000"/>
          <w:sz w:val="28"/>
          <w:szCs w:val="28"/>
          <w:lang w:val="en-US"/>
        </w:rPr>
        <w:t>Y</w:t>
      </w:r>
      <w:r w:rsidRPr="00723DD2">
        <w:rPr>
          <w:color w:val="000000"/>
          <w:sz w:val="28"/>
          <w:szCs w:val="28"/>
        </w:rPr>
        <w:t>=</w:t>
      </w:r>
      <w:r w:rsidRPr="00723DD2">
        <w:rPr>
          <w:color w:val="000000"/>
          <w:sz w:val="28"/>
          <w:szCs w:val="28"/>
          <w:lang w:val="en-US"/>
        </w:rPr>
        <w:t>f</w:t>
      </w:r>
      <w:r w:rsidRPr="00723DD2">
        <w:rPr>
          <w:color w:val="000000"/>
          <w:sz w:val="28"/>
          <w:szCs w:val="28"/>
        </w:rPr>
        <w:t>(</w:t>
      </w:r>
      <w:r w:rsidRPr="00723DD2">
        <w:rPr>
          <w:color w:val="000000"/>
          <w:sz w:val="28"/>
          <w:szCs w:val="28"/>
          <w:lang w:val="en-US"/>
        </w:rPr>
        <w:t>X</w:t>
      </w:r>
      <w:r w:rsidRPr="00723DD2">
        <w:rPr>
          <w:color w:val="000000"/>
          <w:sz w:val="28"/>
          <w:szCs w:val="28"/>
        </w:rPr>
        <w:t>,</w:t>
      </w:r>
      <w:r w:rsidRPr="00723DD2">
        <w:rPr>
          <w:color w:val="000000"/>
          <w:sz w:val="28"/>
          <w:szCs w:val="28"/>
          <w:lang w:val="en-US"/>
        </w:rPr>
        <w:t>Z</w:t>
      </w:r>
      <w:r w:rsidRPr="00723DD2">
        <w:rPr>
          <w:color w:val="000000"/>
          <w:sz w:val="28"/>
          <w:szCs w:val="28"/>
        </w:rPr>
        <w:t>).</w:t>
      </w:r>
      <w:r w:rsidR="00723DD2" w:rsidRPr="00723DD2">
        <w:rPr>
          <w:color w:val="000000"/>
          <w:sz w:val="28"/>
          <w:szCs w:val="28"/>
        </w:rPr>
        <w:t xml:space="preserve">       </w:t>
      </w:r>
      <w:r w:rsidRPr="00723DD2">
        <w:rPr>
          <w:color w:val="000000"/>
          <w:sz w:val="28"/>
          <w:szCs w:val="28"/>
        </w:rPr>
        <w:t>(9)</w:t>
      </w:r>
    </w:p>
    <w:p w14:paraId="7BCBC70D" w14:textId="77777777" w:rsidR="00F03C61" w:rsidRDefault="00F03C61" w:rsidP="00723DD2">
      <w:pPr>
        <w:spacing w:line="360" w:lineRule="auto"/>
        <w:ind w:firstLine="709"/>
        <w:jc w:val="both"/>
        <w:rPr>
          <w:color w:val="000000"/>
          <w:sz w:val="28"/>
          <w:szCs w:val="28"/>
        </w:rPr>
      </w:pPr>
    </w:p>
    <w:p w14:paraId="53A0421F" w14:textId="77777777" w:rsidR="00723DD2" w:rsidRDefault="00620244" w:rsidP="00723DD2">
      <w:pPr>
        <w:spacing w:line="360" w:lineRule="auto"/>
        <w:ind w:firstLine="709"/>
        <w:jc w:val="both"/>
        <w:rPr>
          <w:color w:val="000000"/>
          <w:sz w:val="28"/>
          <w:szCs w:val="28"/>
        </w:rPr>
      </w:pPr>
      <w:r w:rsidRPr="00723DD2">
        <w:rPr>
          <w:color w:val="000000"/>
          <w:sz w:val="28"/>
          <w:szCs w:val="28"/>
        </w:rPr>
        <w:t>Для построения статистической модели абсорберов по данным таблицы 2 использовался метод Брандона (см. Приложение 2).</w:t>
      </w:r>
    </w:p>
    <w:p w14:paraId="4615779A" w14:textId="77777777" w:rsidR="00620244" w:rsidRPr="00723DD2" w:rsidRDefault="00620244" w:rsidP="00723DD2">
      <w:pPr>
        <w:spacing w:line="360" w:lineRule="auto"/>
        <w:ind w:firstLine="709"/>
        <w:jc w:val="both"/>
        <w:rPr>
          <w:color w:val="000000"/>
          <w:sz w:val="28"/>
          <w:szCs w:val="28"/>
        </w:rPr>
      </w:pPr>
      <w:r w:rsidRPr="00723DD2">
        <w:rPr>
          <w:color w:val="000000"/>
          <w:sz w:val="28"/>
          <w:szCs w:val="28"/>
        </w:rPr>
        <w:t>Сущность метода заключается в следующем. Предполагается,</w:t>
      </w:r>
      <w:r w:rsidR="00723DD2">
        <w:rPr>
          <w:color w:val="000000"/>
          <w:sz w:val="28"/>
          <w:szCs w:val="28"/>
        </w:rPr>
        <w:t xml:space="preserve"> </w:t>
      </w:r>
      <w:r w:rsidR="00DE0F21" w:rsidRPr="00723DD2">
        <w:rPr>
          <w:color w:val="000000"/>
          <w:sz w:val="28"/>
          <w:szCs w:val="28"/>
        </w:rPr>
        <w:t xml:space="preserve">что функция </w:t>
      </w:r>
      <w:r w:rsidR="00DE0F21" w:rsidRPr="00723DD2">
        <w:rPr>
          <w:color w:val="000000"/>
          <w:sz w:val="28"/>
          <w:szCs w:val="28"/>
          <w:lang w:val="en-US"/>
        </w:rPr>
        <w:t>F</w:t>
      </w:r>
      <w:r w:rsidR="00DE0F21" w:rsidRPr="00723DD2">
        <w:rPr>
          <w:color w:val="000000"/>
          <w:sz w:val="28"/>
          <w:szCs w:val="28"/>
        </w:rPr>
        <w:t>(</w:t>
      </w:r>
      <w:r w:rsidR="00DE0F21" w:rsidRPr="00723DD2">
        <w:rPr>
          <w:color w:val="000000"/>
          <w:sz w:val="28"/>
          <w:szCs w:val="28"/>
          <w:lang w:val="en-US"/>
        </w:rPr>
        <w:t>x</w:t>
      </w:r>
      <w:r w:rsidR="00DE0F21" w:rsidRPr="00723DD2">
        <w:rPr>
          <w:color w:val="000000"/>
          <w:sz w:val="28"/>
          <w:szCs w:val="28"/>
        </w:rPr>
        <w:t>1,</w:t>
      </w:r>
      <w:r w:rsidR="00DE0F21" w:rsidRPr="00723DD2">
        <w:rPr>
          <w:color w:val="000000"/>
          <w:sz w:val="28"/>
          <w:szCs w:val="28"/>
          <w:lang w:val="en-US"/>
        </w:rPr>
        <w:t>x</w:t>
      </w:r>
      <w:r w:rsidR="00DE0F21" w:rsidRPr="00723DD2">
        <w:rPr>
          <w:color w:val="000000"/>
          <w:sz w:val="28"/>
          <w:szCs w:val="28"/>
        </w:rPr>
        <w:t>2,…,</w:t>
      </w:r>
      <w:r w:rsidR="00DE0F21" w:rsidRPr="00723DD2">
        <w:rPr>
          <w:color w:val="000000"/>
          <w:sz w:val="28"/>
          <w:szCs w:val="28"/>
          <w:lang w:val="en-US"/>
        </w:rPr>
        <w:t>xm</w:t>
      </w:r>
      <w:r w:rsidR="00DE0F21" w:rsidRPr="00723DD2">
        <w:rPr>
          <w:color w:val="000000"/>
          <w:sz w:val="28"/>
          <w:szCs w:val="28"/>
        </w:rPr>
        <w:t>) в формуле (9) является произведением функций от входных параметров, т.е.</w:t>
      </w:r>
    </w:p>
    <w:p w14:paraId="409A2EB4" w14:textId="77777777" w:rsidR="00F03C61" w:rsidRDefault="00F03C61" w:rsidP="00723DD2">
      <w:pPr>
        <w:spacing w:line="360" w:lineRule="auto"/>
        <w:ind w:firstLine="709"/>
        <w:jc w:val="both"/>
        <w:rPr>
          <w:color w:val="000000"/>
          <w:sz w:val="28"/>
          <w:szCs w:val="28"/>
        </w:rPr>
      </w:pPr>
    </w:p>
    <w:p w14:paraId="75FE8E79" w14:textId="77777777" w:rsidR="00723DD2" w:rsidRDefault="00DE0F21" w:rsidP="00723DD2">
      <w:pPr>
        <w:spacing w:line="360" w:lineRule="auto"/>
        <w:ind w:firstLine="709"/>
        <w:jc w:val="both"/>
        <w:rPr>
          <w:color w:val="000000"/>
          <w:sz w:val="28"/>
          <w:szCs w:val="28"/>
        </w:rPr>
      </w:pPr>
      <w:r w:rsidRPr="00723DD2">
        <w:rPr>
          <w:color w:val="000000"/>
          <w:sz w:val="28"/>
          <w:szCs w:val="28"/>
        </w:rPr>
        <w:object w:dxaOrig="2140" w:dyaOrig="680" w14:anchorId="7328999D">
          <v:shape id="_x0000_i1038" type="#_x0000_t75" style="width:106.8pt;height:34.2pt" o:ole="">
            <v:imagedata r:id="rId33" o:title=""/>
          </v:shape>
          <o:OLEObject Type="Embed" ProgID="Equation.3" ShapeID="_x0000_i1038" DrawAspect="Content" ObjectID="_1829327471" r:id="rId34"/>
        </w:object>
      </w:r>
      <w:r w:rsidRPr="00723DD2">
        <w:rPr>
          <w:color w:val="000000"/>
          <w:sz w:val="28"/>
          <w:szCs w:val="28"/>
        </w:rPr>
        <w:t>,</w:t>
      </w:r>
      <w:r w:rsidR="00723DD2">
        <w:rPr>
          <w:color w:val="000000"/>
          <w:sz w:val="28"/>
          <w:szCs w:val="28"/>
        </w:rPr>
        <w:t xml:space="preserve">      </w:t>
      </w:r>
      <w:r w:rsidRPr="00723DD2">
        <w:rPr>
          <w:color w:val="000000"/>
          <w:sz w:val="28"/>
          <w:szCs w:val="28"/>
        </w:rPr>
        <w:t>(10)</w:t>
      </w:r>
    </w:p>
    <w:p w14:paraId="41ACA50E" w14:textId="77777777" w:rsidR="00F03C61" w:rsidRDefault="00F03C61" w:rsidP="00723DD2">
      <w:pPr>
        <w:spacing w:line="360" w:lineRule="auto"/>
        <w:ind w:firstLine="709"/>
        <w:jc w:val="both"/>
        <w:rPr>
          <w:color w:val="000000"/>
          <w:sz w:val="28"/>
          <w:szCs w:val="28"/>
        </w:rPr>
      </w:pPr>
    </w:p>
    <w:p w14:paraId="1744CF8C" w14:textId="77777777" w:rsidR="00DE0F21" w:rsidRPr="00723DD2" w:rsidRDefault="00DE0F21" w:rsidP="00723DD2">
      <w:pPr>
        <w:spacing w:line="360" w:lineRule="auto"/>
        <w:ind w:firstLine="709"/>
        <w:jc w:val="both"/>
        <w:rPr>
          <w:color w:val="000000"/>
          <w:sz w:val="28"/>
          <w:szCs w:val="28"/>
        </w:rPr>
      </w:pPr>
      <w:r w:rsidRPr="00723DD2">
        <w:rPr>
          <w:color w:val="000000"/>
          <w:sz w:val="28"/>
          <w:szCs w:val="28"/>
        </w:rPr>
        <w:t xml:space="preserve">где </w:t>
      </w:r>
      <w:r w:rsidRPr="00723DD2">
        <w:rPr>
          <w:color w:val="000000"/>
          <w:sz w:val="28"/>
          <w:szCs w:val="28"/>
          <w:lang w:val="en-US"/>
        </w:rPr>
        <w:t>y</w:t>
      </w:r>
      <w:r w:rsidRPr="00723DD2">
        <w:rPr>
          <w:color w:val="000000"/>
          <w:sz w:val="28"/>
          <w:szCs w:val="28"/>
        </w:rPr>
        <w:t>р</w:t>
      </w:r>
      <w:r w:rsidRPr="00723DD2">
        <w:rPr>
          <w:color w:val="000000"/>
          <w:sz w:val="28"/>
          <w:szCs w:val="28"/>
          <w:lang w:val="en-US"/>
        </w:rPr>
        <w:t>i</w:t>
      </w:r>
      <w:r w:rsidRPr="00723DD2">
        <w:rPr>
          <w:color w:val="000000"/>
          <w:sz w:val="28"/>
          <w:szCs w:val="28"/>
        </w:rPr>
        <w:t xml:space="preserve"> – расчетное значение </w:t>
      </w:r>
      <w:r w:rsidRPr="00723DD2">
        <w:rPr>
          <w:color w:val="000000"/>
          <w:sz w:val="28"/>
          <w:szCs w:val="28"/>
          <w:lang w:val="en-US"/>
        </w:rPr>
        <w:t>i</w:t>
      </w:r>
      <w:r w:rsidRPr="00723DD2">
        <w:rPr>
          <w:color w:val="000000"/>
          <w:sz w:val="28"/>
          <w:szCs w:val="28"/>
        </w:rPr>
        <w:t xml:space="preserve"> –го выходного параметра;</w:t>
      </w:r>
    </w:p>
    <w:p w14:paraId="45DAEFF2" w14:textId="77777777" w:rsidR="00782B4E" w:rsidRPr="00723DD2" w:rsidRDefault="00DE0F21" w:rsidP="00723DD2">
      <w:pPr>
        <w:spacing w:line="360" w:lineRule="auto"/>
        <w:ind w:firstLine="709"/>
        <w:jc w:val="both"/>
        <w:rPr>
          <w:color w:val="000000"/>
          <w:sz w:val="28"/>
          <w:szCs w:val="28"/>
        </w:rPr>
      </w:pPr>
      <w:r w:rsidRPr="00723DD2">
        <w:rPr>
          <w:color w:val="000000"/>
          <w:sz w:val="28"/>
          <w:szCs w:val="28"/>
        </w:rPr>
        <w:object w:dxaOrig="1280" w:dyaOrig="960" w14:anchorId="779A1531">
          <v:shape id="_x0000_i1039" type="#_x0000_t75" style="width:64.2pt;height:48pt" o:ole="">
            <v:imagedata r:id="rId35" o:title=""/>
          </v:shape>
          <o:OLEObject Type="Embed" ProgID="Equation.3" ShapeID="_x0000_i1039" DrawAspect="Content" ObjectID="_1829327472" r:id="rId36"/>
        </w:object>
      </w:r>
      <w:r w:rsidR="00723DD2">
        <w:rPr>
          <w:color w:val="000000"/>
          <w:sz w:val="28"/>
          <w:szCs w:val="28"/>
        </w:rPr>
        <w:t xml:space="preserve"> </w:t>
      </w:r>
      <w:r w:rsidRPr="00723DD2">
        <w:rPr>
          <w:color w:val="000000"/>
          <w:sz w:val="28"/>
          <w:szCs w:val="28"/>
        </w:rPr>
        <w:t xml:space="preserve">- средняя величина экспериментальных значений </w:t>
      </w:r>
      <w:r w:rsidRPr="00723DD2">
        <w:rPr>
          <w:color w:val="000000"/>
          <w:sz w:val="28"/>
          <w:szCs w:val="28"/>
          <w:lang w:val="en-US"/>
        </w:rPr>
        <w:t>i</w:t>
      </w:r>
      <w:r w:rsidRPr="00723DD2">
        <w:rPr>
          <w:color w:val="000000"/>
          <w:sz w:val="28"/>
          <w:szCs w:val="28"/>
        </w:rPr>
        <w:t xml:space="preserve"> – го выход-ного параметра;</w:t>
      </w:r>
    </w:p>
    <w:p w14:paraId="7B33F8B1" w14:textId="77777777" w:rsidR="00723DD2" w:rsidRDefault="00DE0F21" w:rsidP="00723DD2">
      <w:pPr>
        <w:spacing w:line="360" w:lineRule="auto"/>
        <w:ind w:firstLine="709"/>
        <w:jc w:val="both"/>
        <w:rPr>
          <w:color w:val="000000"/>
          <w:sz w:val="28"/>
          <w:szCs w:val="28"/>
        </w:rPr>
      </w:pPr>
      <w:r w:rsidRPr="00723DD2">
        <w:rPr>
          <w:color w:val="000000"/>
          <w:sz w:val="28"/>
          <w:szCs w:val="28"/>
          <w:lang w:val="en-US"/>
        </w:rPr>
        <w:t>n</w:t>
      </w:r>
      <w:r w:rsidRPr="00723DD2">
        <w:rPr>
          <w:color w:val="000000"/>
          <w:sz w:val="28"/>
          <w:szCs w:val="28"/>
        </w:rPr>
        <w:t xml:space="preserve"> – количество опытов в исходной выборке.</w:t>
      </w:r>
    </w:p>
    <w:p w14:paraId="13D8A014" w14:textId="77777777" w:rsidR="00DE0F21" w:rsidRPr="00723DD2" w:rsidRDefault="00E31B27" w:rsidP="00723DD2">
      <w:pPr>
        <w:spacing w:line="360" w:lineRule="auto"/>
        <w:ind w:firstLine="709"/>
        <w:jc w:val="both"/>
        <w:rPr>
          <w:color w:val="000000"/>
          <w:sz w:val="28"/>
          <w:szCs w:val="28"/>
        </w:rPr>
      </w:pPr>
      <w:r w:rsidRPr="00723DD2">
        <w:rPr>
          <w:color w:val="000000"/>
          <w:sz w:val="28"/>
          <w:szCs w:val="28"/>
        </w:rPr>
        <w:t>При использовании метода Брандона важен порядок следования функций в уравнении (10). Чем больше влияние оказывает фактор на выходной параметр, тем меньшим должен быть его порядковый номер в указанном уравнении. Поэтому задача построения модели по методу Брандона разбивается на два этапа:</w:t>
      </w:r>
    </w:p>
    <w:p w14:paraId="7881E9D1" w14:textId="77777777" w:rsidR="00E31B27" w:rsidRPr="00723DD2" w:rsidRDefault="00E31B27" w:rsidP="00723DD2">
      <w:pPr>
        <w:numPr>
          <w:ilvl w:val="0"/>
          <w:numId w:val="1"/>
        </w:numPr>
        <w:spacing w:line="360" w:lineRule="auto"/>
        <w:ind w:left="0" w:firstLine="709"/>
        <w:jc w:val="both"/>
        <w:rPr>
          <w:color w:val="000000"/>
          <w:sz w:val="28"/>
          <w:szCs w:val="28"/>
        </w:rPr>
      </w:pPr>
      <w:r w:rsidRPr="00723DD2">
        <w:rPr>
          <w:color w:val="000000"/>
          <w:sz w:val="28"/>
          <w:szCs w:val="28"/>
        </w:rPr>
        <w:t>ранжирование влияющих факторов.</w:t>
      </w:r>
    </w:p>
    <w:p w14:paraId="2AF3ECDD" w14:textId="77777777" w:rsidR="00723DD2" w:rsidRDefault="00E31B27" w:rsidP="00723DD2">
      <w:pPr>
        <w:numPr>
          <w:ilvl w:val="0"/>
          <w:numId w:val="1"/>
        </w:numPr>
        <w:spacing w:line="360" w:lineRule="auto"/>
        <w:ind w:left="0" w:firstLine="709"/>
        <w:jc w:val="both"/>
        <w:rPr>
          <w:color w:val="000000"/>
          <w:sz w:val="28"/>
          <w:szCs w:val="28"/>
        </w:rPr>
      </w:pPr>
      <w:r w:rsidRPr="00723DD2">
        <w:rPr>
          <w:color w:val="000000"/>
          <w:sz w:val="28"/>
          <w:szCs w:val="28"/>
        </w:rPr>
        <w:t>выбор вида зависимости и построение статистической модели.</w:t>
      </w:r>
    </w:p>
    <w:p w14:paraId="6AD2B086" w14:textId="77777777" w:rsidR="00782B4E" w:rsidRPr="00723DD2" w:rsidRDefault="00E31B27" w:rsidP="00723DD2">
      <w:pPr>
        <w:spacing w:line="360" w:lineRule="auto"/>
        <w:ind w:firstLine="709"/>
        <w:jc w:val="both"/>
        <w:rPr>
          <w:color w:val="000000"/>
          <w:sz w:val="28"/>
          <w:szCs w:val="28"/>
        </w:rPr>
      </w:pPr>
      <w:r w:rsidRPr="00723DD2">
        <w:rPr>
          <w:color w:val="000000"/>
          <w:sz w:val="28"/>
          <w:szCs w:val="28"/>
        </w:rPr>
        <w:t xml:space="preserve">Оценить степень влияния </w:t>
      </w:r>
      <w:r w:rsidRPr="00723DD2">
        <w:rPr>
          <w:color w:val="000000"/>
          <w:sz w:val="28"/>
          <w:szCs w:val="28"/>
          <w:lang w:val="en-US"/>
        </w:rPr>
        <w:t>k</w:t>
      </w:r>
      <w:r w:rsidRPr="00723DD2">
        <w:rPr>
          <w:color w:val="000000"/>
          <w:sz w:val="28"/>
          <w:szCs w:val="28"/>
        </w:rPr>
        <w:t>-го фактора на выходной параметр можно по величине частного коэффициента множественной корреляции:</w:t>
      </w:r>
    </w:p>
    <w:p w14:paraId="2FCB0781" w14:textId="77777777" w:rsidR="00D62994" w:rsidRPr="00723DD2" w:rsidRDefault="00D62994" w:rsidP="00723DD2">
      <w:pPr>
        <w:spacing w:line="360" w:lineRule="auto"/>
        <w:ind w:firstLine="709"/>
        <w:jc w:val="both"/>
        <w:rPr>
          <w:color w:val="000000"/>
          <w:sz w:val="28"/>
          <w:szCs w:val="28"/>
        </w:rPr>
      </w:pPr>
    </w:p>
    <w:p w14:paraId="1AEBBF66" w14:textId="77777777" w:rsidR="00E31B27" w:rsidRPr="00723DD2" w:rsidRDefault="00E31B27" w:rsidP="00723DD2">
      <w:pPr>
        <w:spacing w:line="360" w:lineRule="auto"/>
        <w:ind w:firstLine="709"/>
        <w:jc w:val="both"/>
        <w:rPr>
          <w:color w:val="000000"/>
          <w:sz w:val="28"/>
          <w:szCs w:val="28"/>
        </w:rPr>
      </w:pPr>
      <w:r w:rsidRPr="00723DD2">
        <w:rPr>
          <w:color w:val="000000"/>
          <w:sz w:val="28"/>
          <w:szCs w:val="28"/>
        </w:rPr>
        <w:object w:dxaOrig="2960" w:dyaOrig="780" w14:anchorId="6D2BEE10">
          <v:shape id="_x0000_i1040" type="#_x0000_t75" style="width:148.2pt;height:39pt" o:ole="">
            <v:imagedata r:id="rId37" o:title=""/>
          </v:shape>
          <o:OLEObject Type="Embed" ProgID="Equation.3" ShapeID="_x0000_i1040" DrawAspect="Content" ObjectID="_1829327473" r:id="rId38"/>
        </w:object>
      </w:r>
      <w:r w:rsidRPr="00723DD2">
        <w:rPr>
          <w:color w:val="000000"/>
          <w:sz w:val="28"/>
          <w:szCs w:val="28"/>
        </w:rPr>
        <w:t>,</w:t>
      </w:r>
      <w:r w:rsidR="00723DD2">
        <w:rPr>
          <w:color w:val="000000"/>
          <w:sz w:val="28"/>
          <w:szCs w:val="28"/>
        </w:rPr>
        <w:t xml:space="preserve">     </w:t>
      </w:r>
      <w:r w:rsidRPr="00723DD2">
        <w:rPr>
          <w:color w:val="000000"/>
          <w:sz w:val="28"/>
          <w:szCs w:val="28"/>
        </w:rPr>
        <w:t xml:space="preserve"> (11)</w:t>
      </w:r>
    </w:p>
    <w:p w14:paraId="611A763B" w14:textId="77777777" w:rsidR="00723DD2" w:rsidRDefault="00723DD2" w:rsidP="00723DD2">
      <w:pPr>
        <w:spacing w:line="360" w:lineRule="auto"/>
        <w:ind w:firstLine="709"/>
        <w:jc w:val="both"/>
        <w:rPr>
          <w:color w:val="000000"/>
          <w:sz w:val="28"/>
          <w:szCs w:val="28"/>
        </w:rPr>
      </w:pPr>
    </w:p>
    <w:p w14:paraId="4F36AEE4" w14:textId="77777777" w:rsidR="00E31B27" w:rsidRPr="00723DD2" w:rsidRDefault="00E31B27" w:rsidP="00723DD2">
      <w:pPr>
        <w:spacing w:line="360" w:lineRule="auto"/>
        <w:ind w:firstLine="709"/>
        <w:jc w:val="both"/>
        <w:rPr>
          <w:color w:val="000000"/>
          <w:sz w:val="28"/>
          <w:szCs w:val="28"/>
        </w:rPr>
      </w:pPr>
      <w:r w:rsidRPr="00723DD2">
        <w:rPr>
          <w:color w:val="000000"/>
          <w:sz w:val="28"/>
          <w:szCs w:val="28"/>
        </w:rPr>
        <w:t xml:space="preserve">где </w:t>
      </w:r>
      <w:r w:rsidRPr="00723DD2">
        <w:rPr>
          <w:color w:val="000000"/>
          <w:sz w:val="28"/>
          <w:szCs w:val="28"/>
        </w:rPr>
        <w:object w:dxaOrig="1120" w:dyaOrig="380" w14:anchorId="4958BFFE">
          <v:shape id="_x0000_i1041" type="#_x0000_t75" style="width:55.8pt;height:19.2pt" o:ole="">
            <v:imagedata r:id="rId39" o:title=""/>
          </v:shape>
          <o:OLEObject Type="Embed" ProgID="Equation.3" ShapeID="_x0000_i1041" DrawAspect="Content" ObjectID="_1829327474" r:id="rId40"/>
        </w:object>
      </w:r>
      <w:r w:rsidRPr="00723DD2">
        <w:rPr>
          <w:color w:val="000000"/>
          <w:sz w:val="28"/>
          <w:szCs w:val="28"/>
        </w:rPr>
        <w:t xml:space="preserve">- величина частного коэффициента корреляции, учитывающая влияние </w:t>
      </w:r>
      <w:r w:rsidRPr="00723DD2">
        <w:rPr>
          <w:color w:val="000000"/>
          <w:sz w:val="28"/>
          <w:szCs w:val="28"/>
          <w:lang w:val="en-US"/>
        </w:rPr>
        <w:t>k</w:t>
      </w:r>
      <w:r w:rsidRPr="00723DD2">
        <w:rPr>
          <w:color w:val="000000"/>
          <w:sz w:val="28"/>
          <w:szCs w:val="28"/>
        </w:rPr>
        <w:t xml:space="preserve">-го фактора на выходной параметр </w:t>
      </w:r>
      <w:r w:rsidRPr="00723DD2">
        <w:rPr>
          <w:color w:val="000000"/>
          <w:sz w:val="28"/>
          <w:szCs w:val="28"/>
          <w:lang w:val="en-US"/>
        </w:rPr>
        <w:t>y</w:t>
      </w:r>
      <w:r w:rsidRPr="00723DD2">
        <w:rPr>
          <w:color w:val="000000"/>
          <w:sz w:val="28"/>
          <w:szCs w:val="28"/>
        </w:rPr>
        <w:t xml:space="preserve"> при условии, что влияние всех прочих факторов исключено; </w:t>
      </w:r>
      <w:r w:rsidRPr="00723DD2">
        <w:rPr>
          <w:color w:val="000000"/>
          <w:sz w:val="28"/>
          <w:szCs w:val="28"/>
          <w:lang w:val="en-US"/>
        </w:rPr>
        <w:t>D</w:t>
      </w:r>
      <w:r w:rsidRPr="00723DD2">
        <w:rPr>
          <w:color w:val="000000"/>
          <w:sz w:val="28"/>
          <w:szCs w:val="28"/>
        </w:rPr>
        <w:t>- определитель матрицы, построенной из парных коэффициентов корреляции. Матрица имеет вид</w:t>
      </w:r>
    </w:p>
    <w:p w14:paraId="7FE04B86" w14:textId="77777777" w:rsidR="00E31B27" w:rsidRPr="00723DD2" w:rsidRDefault="00E31B27" w:rsidP="00723DD2">
      <w:pPr>
        <w:spacing w:line="360" w:lineRule="auto"/>
        <w:ind w:firstLine="709"/>
        <w:jc w:val="both"/>
        <w:rPr>
          <w:color w:val="000000"/>
          <w:sz w:val="28"/>
          <w:szCs w:val="28"/>
        </w:rPr>
      </w:pPr>
      <w:r w:rsidRPr="00723DD2">
        <w:rPr>
          <w:color w:val="000000"/>
          <w:sz w:val="28"/>
          <w:szCs w:val="28"/>
        </w:rPr>
        <w:object w:dxaOrig="180" w:dyaOrig="340" w14:anchorId="6CCA4791">
          <v:shape id="_x0000_i1042" type="#_x0000_t75" style="width:9pt;height:16.8pt" o:ole="">
            <v:imagedata r:id="rId41" o:title=""/>
          </v:shape>
          <o:OLEObject Type="Embed" ProgID="Equation.3" ShapeID="_x0000_i1042" DrawAspect="Content" ObjectID="_1829327475" r:id="rId42"/>
        </w:object>
      </w:r>
    </w:p>
    <w:p w14:paraId="5ABE46B1" w14:textId="6385CC35" w:rsidR="00F03C61" w:rsidRDefault="00B10C46" w:rsidP="00723DD2">
      <w:pPr>
        <w:spacing w:line="360" w:lineRule="auto"/>
        <w:ind w:firstLine="709"/>
        <w:jc w:val="both"/>
        <w:rPr>
          <w:color w:val="000000"/>
          <w:sz w:val="28"/>
          <w:szCs w:val="28"/>
        </w:rPr>
      </w:pPr>
      <w:r>
        <w:rPr>
          <w:noProof/>
        </w:rPr>
        <w:drawing>
          <wp:inline distT="0" distB="0" distL="0" distR="0" wp14:anchorId="27286CC7" wp14:editId="5CB9EB54">
            <wp:extent cx="2712720" cy="1821180"/>
            <wp:effectExtent l="0" t="0" r="0" b="0"/>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12720" cy="1821180"/>
                    </a:xfrm>
                    <a:prstGeom prst="rect">
                      <a:avLst/>
                    </a:prstGeom>
                    <a:noFill/>
                    <a:ln>
                      <a:noFill/>
                    </a:ln>
                  </pic:spPr>
                </pic:pic>
              </a:graphicData>
            </a:graphic>
          </wp:inline>
        </w:drawing>
      </w:r>
      <w:r w:rsidR="00E650F1" w:rsidRPr="00723DD2">
        <w:rPr>
          <w:color w:val="000000"/>
          <w:sz w:val="28"/>
          <w:szCs w:val="28"/>
        </w:rPr>
        <w:br w:type="textWrapping" w:clear="all"/>
      </w:r>
    </w:p>
    <w:p w14:paraId="50AAED9C" w14:textId="77777777" w:rsidR="00782B4E" w:rsidRPr="00723DD2" w:rsidRDefault="00F03C61" w:rsidP="00723DD2">
      <w:pPr>
        <w:spacing w:line="360" w:lineRule="auto"/>
        <w:ind w:firstLine="709"/>
        <w:jc w:val="both"/>
        <w:rPr>
          <w:color w:val="000000"/>
          <w:sz w:val="28"/>
          <w:szCs w:val="28"/>
        </w:rPr>
      </w:pPr>
      <w:r>
        <w:rPr>
          <w:color w:val="000000"/>
          <w:sz w:val="28"/>
          <w:szCs w:val="28"/>
        </w:rPr>
        <w:br w:type="page"/>
      </w:r>
      <w:r w:rsidR="00D62994" w:rsidRPr="00723DD2">
        <w:rPr>
          <w:color w:val="000000"/>
          <w:sz w:val="28"/>
          <w:szCs w:val="28"/>
          <w:lang w:val="en-US"/>
        </w:rPr>
        <w:lastRenderedPageBreak/>
        <w:t>Dm</w:t>
      </w:r>
      <w:r w:rsidR="00D62994" w:rsidRPr="00723DD2">
        <w:rPr>
          <w:color w:val="000000"/>
          <w:sz w:val="28"/>
          <w:szCs w:val="28"/>
        </w:rPr>
        <w:t>+1,</w:t>
      </w:r>
      <w:r w:rsidR="00D62994" w:rsidRPr="00723DD2">
        <w:rPr>
          <w:color w:val="000000"/>
          <w:sz w:val="28"/>
          <w:szCs w:val="28"/>
          <w:lang w:val="en-US"/>
        </w:rPr>
        <w:t>k</w:t>
      </w:r>
      <w:r w:rsidR="00D62994" w:rsidRPr="00723DD2">
        <w:rPr>
          <w:color w:val="000000"/>
          <w:sz w:val="28"/>
          <w:szCs w:val="28"/>
        </w:rPr>
        <w:t xml:space="preserve"> – определитель матрицы с вычеркнутыми </w:t>
      </w:r>
      <w:r w:rsidR="00D62994" w:rsidRPr="00723DD2">
        <w:rPr>
          <w:color w:val="000000"/>
          <w:sz w:val="28"/>
          <w:szCs w:val="28"/>
          <w:lang w:val="en-US"/>
        </w:rPr>
        <w:t>m</w:t>
      </w:r>
      <w:r w:rsidR="00D62994" w:rsidRPr="00723DD2">
        <w:rPr>
          <w:color w:val="000000"/>
          <w:sz w:val="28"/>
          <w:szCs w:val="28"/>
        </w:rPr>
        <w:t xml:space="preserve">+1 строкой и </w:t>
      </w:r>
      <w:r w:rsidR="00D62994" w:rsidRPr="00723DD2">
        <w:rPr>
          <w:color w:val="000000"/>
          <w:sz w:val="28"/>
          <w:szCs w:val="28"/>
          <w:lang w:val="en-US"/>
        </w:rPr>
        <w:t>k</w:t>
      </w:r>
      <w:r w:rsidR="00D62994" w:rsidRPr="00723DD2">
        <w:rPr>
          <w:color w:val="000000"/>
          <w:sz w:val="28"/>
          <w:szCs w:val="28"/>
        </w:rPr>
        <w:t>-м столбцом;</w:t>
      </w:r>
    </w:p>
    <w:p w14:paraId="486A566F" w14:textId="77777777" w:rsidR="00723DD2" w:rsidRDefault="00D62994" w:rsidP="00723DD2">
      <w:pPr>
        <w:spacing w:line="360" w:lineRule="auto"/>
        <w:ind w:firstLine="709"/>
        <w:jc w:val="both"/>
        <w:rPr>
          <w:color w:val="000000"/>
          <w:sz w:val="28"/>
          <w:szCs w:val="28"/>
        </w:rPr>
      </w:pPr>
      <w:r w:rsidRPr="00723DD2">
        <w:rPr>
          <w:color w:val="000000"/>
          <w:sz w:val="28"/>
          <w:szCs w:val="28"/>
          <w:lang w:val="en-US"/>
        </w:rPr>
        <w:t>Dk</w:t>
      </w:r>
      <w:r w:rsidRPr="00723DD2">
        <w:rPr>
          <w:color w:val="000000"/>
          <w:sz w:val="28"/>
          <w:szCs w:val="28"/>
        </w:rPr>
        <w:t>,</w:t>
      </w:r>
      <w:r w:rsidRPr="00723DD2">
        <w:rPr>
          <w:color w:val="000000"/>
          <w:sz w:val="28"/>
          <w:szCs w:val="28"/>
          <w:lang w:val="en-US"/>
        </w:rPr>
        <w:t>k</w:t>
      </w:r>
      <w:r w:rsidRPr="00723DD2">
        <w:rPr>
          <w:color w:val="000000"/>
          <w:sz w:val="28"/>
          <w:szCs w:val="28"/>
        </w:rPr>
        <w:t xml:space="preserve"> , </w:t>
      </w:r>
      <w:r w:rsidRPr="00723DD2">
        <w:rPr>
          <w:color w:val="000000"/>
          <w:sz w:val="28"/>
          <w:szCs w:val="28"/>
          <w:lang w:val="en-US"/>
        </w:rPr>
        <w:t>Dm</w:t>
      </w:r>
      <w:r w:rsidRPr="00723DD2">
        <w:rPr>
          <w:color w:val="000000"/>
          <w:sz w:val="28"/>
          <w:szCs w:val="28"/>
        </w:rPr>
        <w:t>+1,</w:t>
      </w:r>
      <w:r w:rsidRPr="00723DD2">
        <w:rPr>
          <w:color w:val="000000"/>
          <w:sz w:val="28"/>
          <w:szCs w:val="28"/>
          <w:lang w:val="en-US"/>
        </w:rPr>
        <w:t>m</w:t>
      </w:r>
      <w:r w:rsidRPr="00723DD2">
        <w:rPr>
          <w:color w:val="000000"/>
          <w:sz w:val="28"/>
          <w:szCs w:val="28"/>
        </w:rPr>
        <w:t xml:space="preserve">+1 – определители матриц с вычеркнутыми </w:t>
      </w:r>
      <w:r w:rsidRPr="00723DD2">
        <w:rPr>
          <w:color w:val="000000"/>
          <w:sz w:val="28"/>
          <w:szCs w:val="28"/>
          <w:lang w:val="en-US"/>
        </w:rPr>
        <w:t>k</w:t>
      </w:r>
      <w:r w:rsidRPr="00723DD2">
        <w:rPr>
          <w:color w:val="000000"/>
          <w:sz w:val="28"/>
          <w:szCs w:val="28"/>
        </w:rPr>
        <w:t>-м и (</w:t>
      </w:r>
      <w:r w:rsidRPr="00723DD2">
        <w:rPr>
          <w:color w:val="000000"/>
          <w:sz w:val="28"/>
          <w:szCs w:val="28"/>
          <w:lang w:val="en-US"/>
        </w:rPr>
        <w:t>m</w:t>
      </w:r>
      <w:r w:rsidRPr="00723DD2">
        <w:rPr>
          <w:color w:val="000000"/>
          <w:sz w:val="28"/>
          <w:szCs w:val="28"/>
        </w:rPr>
        <w:t>+1)-м столбцом и строкой соответственно.</w:t>
      </w:r>
    </w:p>
    <w:p w14:paraId="3282B538" w14:textId="77777777" w:rsidR="00723DD2" w:rsidRDefault="00D62994" w:rsidP="00723DD2">
      <w:pPr>
        <w:spacing w:line="360" w:lineRule="auto"/>
        <w:ind w:firstLine="709"/>
        <w:jc w:val="both"/>
        <w:rPr>
          <w:color w:val="000000"/>
          <w:sz w:val="28"/>
          <w:szCs w:val="28"/>
        </w:rPr>
      </w:pPr>
      <w:r w:rsidRPr="00723DD2">
        <w:rPr>
          <w:color w:val="000000"/>
          <w:sz w:val="28"/>
          <w:szCs w:val="28"/>
        </w:rPr>
        <w:t>Порядок расположения в</w:t>
      </w:r>
      <w:r w:rsidR="00E650F1" w:rsidRPr="00723DD2">
        <w:rPr>
          <w:color w:val="000000"/>
          <w:sz w:val="28"/>
          <w:szCs w:val="28"/>
        </w:rPr>
        <w:t>лияющих факторов в уравнении (10</w:t>
      </w:r>
      <w:r w:rsidRPr="00723DD2">
        <w:rPr>
          <w:color w:val="000000"/>
          <w:sz w:val="28"/>
          <w:szCs w:val="28"/>
        </w:rPr>
        <w:t>) определяют в соответствии с убыванием величины частных коэффициентов корреляции.</w:t>
      </w:r>
    </w:p>
    <w:p w14:paraId="5B6EF777" w14:textId="77777777" w:rsidR="00723DD2" w:rsidRDefault="00D62994" w:rsidP="00723DD2">
      <w:pPr>
        <w:spacing w:line="360" w:lineRule="auto"/>
        <w:ind w:firstLine="709"/>
        <w:jc w:val="both"/>
        <w:rPr>
          <w:color w:val="000000"/>
          <w:sz w:val="28"/>
          <w:szCs w:val="28"/>
        </w:rPr>
      </w:pPr>
      <w:r w:rsidRPr="00723DD2">
        <w:rPr>
          <w:color w:val="000000"/>
          <w:sz w:val="28"/>
          <w:szCs w:val="28"/>
        </w:rPr>
        <w:t>В ур</w:t>
      </w:r>
      <w:r w:rsidR="00E650F1" w:rsidRPr="00723DD2">
        <w:rPr>
          <w:color w:val="000000"/>
          <w:sz w:val="28"/>
          <w:szCs w:val="28"/>
        </w:rPr>
        <w:t>авнении (10</w:t>
      </w:r>
      <w:r w:rsidRPr="00723DD2">
        <w:rPr>
          <w:color w:val="000000"/>
          <w:sz w:val="28"/>
          <w:szCs w:val="28"/>
        </w:rPr>
        <w:t xml:space="preserve">) каждая из функций </w:t>
      </w:r>
      <w:r w:rsidRPr="00723DD2">
        <w:rPr>
          <w:color w:val="000000"/>
          <w:sz w:val="28"/>
          <w:szCs w:val="28"/>
          <w:lang w:val="en-US"/>
        </w:rPr>
        <w:t>f</w:t>
      </w:r>
      <w:r w:rsidRPr="00723DD2">
        <w:rPr>
          <w:color w:val="000000"/>
          <w:sz w:val="28"/>
          <w:szCs w:val="28"/>
        </w:rPr>
        <w:t>1(</w:t>
      </w:r>
      <w:r w:rsidRPr="00723DD2">
        <w:rPr>
          <w:color w:val="000000"/>
          <w:sz w:val="28"/>
          <w:szCs w:val="28"/>
          <w:lang w:val="en-US"/>
        </w:rPr>
        <w:t>x</w:t>
      </w:r>
      <w:r w:rsidRPr="00723DD2">
        <w:rPr>
          <w:color w:val="000000"/>
          <w:sz w:val="28"/>
          <w:szCs w:val="28"/>
        </w:rPr>
        <w:t>1),</w:t>
      </w:r>
      <w:r w:rsidRPr="00723DD2">
        <w:rPr>
          <w:color w:val="000000"/>
          <w:sz w:val="28"/>
          <w:szCs w:val="28"/>
          <w:lang w:val="en-US"/>
        </w:rPr>
        <w:t>f</w:t>
      </w:r>
      <w:r w:rsidRPr="00723DD2">
        <w:rPr>
          <w:color w:val="000000"/>
          <w:sz w:val="28"/>
          <w:szCs w:val="28"/>
        </w:rPr>
        <w:t>2(</w:t>
      </w:r>
      <w:r w:rsidRPr="00723DD2">
        <w:rPr>
          <w:color w:val="000000"/>
          <w:sz w:val="28"/>
          <w:szCs w:val="28"/>
          <w:lang w:val="en-US"/>
        </w:rPr>
        <w:t>x</w:t>
      </w:r>
      <w:r w:rsidRPr="00723DD2">
        <w:rPr>
          <w:color w:val="000000"/>
          <w:sz w:val="28"/>
          <w:szCs w:val="28"/>
        </w:rPr>
        <w:t>2),…</w:t>
      </w:r>
      <w:r w:rsidRPr="00723DD2">
        <w:rPr>
          <w:color w:val="000000"/>
          <w:sz w:val="28"/>
          <w:szCs w:val="28"/>
          <w:lang w:val="en-US"/>
        </w:rPr>
        <w:t>fm</w:t>
      </w:r>
      <w:r w:rsidRPr="00723DD2">
        <w:rPr>
          <w:color w:val="000000"/>
          <w:sz w:val="28"/>
          <w:szCs w:val="28"/>
        </w:rPr>
        <w:t>(</w:t>
      </w:r>
      <w:r w:rsidRPr="00723DD2">
        <w:rPr>
          <w:color w:val="000000"/>
          <w:sz w:val="28"/>
          <w:szCs w:val="28"/>
          <w:lang w:val="en-US"/>
        </w:rPr>
        <w:t>xm</w:t>
      </w:r>
      <w:r w:rsidRPr="00723DD2">
        <w:rPr>
          <w:color w:val="000000"/>
          <w:sz w:val="28"/>
          <w:szCs w:val="28"/>
        </w:rPr>
        <w:t>) принимается либо линейной, либо нелинейной (степенной, показательной, экспоненциальной и т.д.)</w:t>
      </w:r>
    </w:p>
    <w:p w14:paraId="4B186D11" w14:textId="77777777" w:rsidR="00D62994" w:rsidRPr="00723DD2" w:rsidRDefault="00D62994" w:rsidP="00723DD2">
      <w:pPr>
        <w:spacing w:line="360" w:lineRule="auto"/>
        <w:ind w:firstLine="709"/>
        <w:jc w:val="both"/>
        <w:rPr>
          <w:color w:val="000000"/>
          <w:sz w:val="28"/>
          <w:szCs w:val="28"/>
        </w:rPr>
      </w:pPr>
      <w:r w:rsidRPr="00723DD2">
        <w:rPr>
          <w:color w:val="000000"/>
          <w:sz w:val="28"/>
          <w:szCs w:val="28"/>
        </w:rPr>
        <w:t xml:space="preserve">Перед определением вида первой зависимости следует представить исходные экспериментальные значения выходного параметра в каждом опыте </w:t>
      </w:r>
      <w:r w:rsidRPr="00723DD2">
        <w:rPr>
          <w:color w:val="000000"/>
          <w:sz w:val="28"/>
          <w:szCs w:val="28"/>
          <w:lang w:val="en-US"/>
        </w:rPr>
        <w:t>y</w:t>
      </w:r>
      <w:r w:rsidRPr="00723DD2">
        <w:rPr>
          <w:color w:val="000000"/>
          <w:sz w:val="28"/>
          <w:szCs w:val="28"/>
        </w:rPr>
        <w:t>э</w:t>
      </w:r>
      <w:r w:rsidR="00E650F1" w:rsidRPr="00723DD2">
        <w:rPr>
          <w:color w:val="000000"/>
          <w:sz w:val="28"/>
          <w:szCs w:val="28"/>
          <w:lang w:val="en-US"/>
        </w:rPr>
        <w:t>j</w:t>
      </w:r>
      <w:r w:rsidR="00E650F1" w:rsidRPr="00723DD2">
        <w:rPr>
          <w:color w:val="000000"/>
          <w:sz w:val="28"/>
          <w:szCs w:val="28"/>
        </w:rPr>
        <w:t xml:space="preserve"> в безразмерной форме </w:t>
      </w:r>
      <w:r w:rsidR="00E650F1" w:rsidRPr="00723DD2">
        <w:rPr>
          <w:color w:val="000000"/>
          <w:sz w:val="28"/>
          <w:szCs w:val="28"/>
          <w:lang w:val="en-US"/>
        </w:rPr>
        <w:t>y</w:t>
      </w:r>
      <w:r w:rsidR="00E650F1" w:rsidRPr="00723DD2">
        <w:rPr>
          <w:color w:val="000000"/>
          <w:sz w:val="28"/>
          <w:szCs w:val="28"/>
        </w:rPr>
        <w:t>э0</w:t>
      </w:r>
      <w:r w:rsidR="00E650F1" w:rsidRPr="00723DD2">
        <w:rPr>
          <w:color w:val="000000"/>
          <w:sz w:val="28"/>
          <w:szCs w:val="28"/>
          <w:lang w:val="en-US"/>
        </w:rPr>
        <w:t>j</w:t>
      </w:r>
      <w:r w:rsidR="00E650F1" w:rsidRPr="00723DD2">
        <w:rPr>
          <w:color w:val="000000"/>
          <w:sz w:val="28"/>
          <w:szCs w:val="28"/>
        </w:rPr>
        <w:t xml:space="preserve"> :</w:t>
      </w:r>
    </w:p>
    <w:p w14:paraId="031D010B" w14:textId="77777777" w:rsidR="00F03C61" w:rsidRDefault="00F03C61" w:rsidP="00723DD2">
      <w:pPr>
        <w:spacing w:line="360" w:lineRule="auto"/>
        <w:ind w:firstLine="709"/>
        <w:jc w:val="both"/>
        <w:rPr>
          <w:color w:val="000000"/>
          <w:sz w:val="28"/>
          <w:szCs w:val="28"/>
        </w:rPr>
      </w:pPr>
    </w:p>
    <w:p w14:paraId="0ABDAAA3" w14:textId="77777777" w:rsidR="00723DD2" w:rsidRDefault="00E650F1" w:rsidP="00723DD2">
      <w:pPr>
        <w:spacing w:line="360" w:lineRule="auto"/>
        <w:ind w:firstLine="709"/>
        <w:jc w:val="both"/>
        <w:rPr>
          <w:color w:val="000000"/>
          <w:sz w:val="28"/>
          <w:szCs w:val="28"/>
        </w:rPr>
      </w:pPr>
      <w:r w:rsidRPr="00723DD2">
        <w:rPr>
          <w:color w:val="000000"/>
          <w:sz w:val="28"/>
          <w:szCs w:val="28"/>
        </w:rPr>
        <w:object w:dxaOrig="1080" w:dyaOrig="740" w14:anchorId="54E1E5BC">
          <v:shape id="_x0000_i1044" type="#_x0000_t75" style="width:54pt;height:37.2pt" o:ole="">
            <v:imagedata r:id="rId44" o:title=""/>
          </v:shape>
          <o:OLEObject Type="Embed" ProgID="Equation.3" ShapeID="_x0000_i1044" DrawAspect="Content" ObjectID="_1829327476" r:id="rId45"/>
        </w:object>
      </w:r>
      <w:r w:rsidRPr="00723DD2">
        <w:rPr>
          <w:color w:val="000000"/>
          <w:sz w:val="28"/>
          <w:szCs w:val="28"/>
        </w:rPr>
        <w:t>,</w:t>
      </w:r>
      <w:r w:rsidR="00723DD2">
        <w:rPr>
          <w:color w:val="000000"/>
          <w:sz w:val="28"/>
          <w:szCs w:val="28"/>
        </w:rPr>
        <w:t xml:space="preserve">       </w:t>
      </w:r>
      <w:r w:rsidRPr="00723DD2">
        <w:rPr>
          <w:color w:val="000000"/>
          <w:sz w:val="28"/>
          <w:szCs w:val="28"/>
        </w:rPr>
        <w:t>(12)</w:t>
      </w:r>
    </w:p>
    <w:p w14:paraId="2947E611" w14:textId="77777777" w:rsidR="00F03C61" w:rsidRDefault="00F03C61" w:rsidP="00723DD2">
      <w:pPr>
        <w:spacing w:line="360" w:lineRule="auto"/>
        <w:ind w:firstLine="709"/>
        <w:jc w:val="both"/>
        <w:rPr>
          <w:color w:val="000000"/>
          <w:sz w:val="28"/>
          <w:szCs w:val="28"/>
        </w:rPr>
      </w:pPr>
    </w:p>
    <w:p w14:paraId="4651E326" w14:textId="77777777" w:rsidR="00723DD2" w:rsidRDefault="00E650F1" w:rsidP="00723DD2">
      <w:pPr>
        <w:spacing w:line="360" w:lineRule="auto"/>
        <w:ind w:firstLine="709"/>
        <w:jc w:val="both"/>
        <w:rPr>
          <w:color w:val="000000"/>
          <w:sz w:val="28"/>
          <w:szCs w:val="28"/>
        </w:rPr>
      </w:pPr>
      <w:r w:rsidRPr="00723DD2">
        <w:rPr>
          <w:color w:val="000000"/>
          <w:sz w:val="28"/>
          <w:szCs w:val="28"/>
        </w:rPr>
        <w:t xml:space="preserve">где </w:t>
      </w:r>
      <w:r w:rsidRPr="00723DD2">
        <w:rPr>
          <w:color w:val="000000"/>
          <w:sz w:val="28"/>
          <w:szCs w:val="28"/>
          <w:lang w:val="en-US"/>
        </w:rPr>
        <w:t>y</w:t>
      </w:r>
      <w:r w:rsidRPr="00723DD2">
        <w:rPr>
          <w:color w:val="000000"/>
          <w:sz w:val="28"/>
          <w:szCs w:val="28"/>
        </w:rPr>
        <w:t>ср- средняя величина выходного параметра.</w:t>
      </w:r>
    </w:p>
    <w:p w14:paraId="4E83F040" w14:textId="77777777" w:rsidR="00723DD2" w:rsidRDefault="00E650F1" w:rsidP="00723DD2">
      <w:pPr>
        <w:spacing w:line="360" w:lineRule="auto"/>
        <w:ind w:firstLine="709"/>
        <w:jc w:val="both"/>
        <w:rPr>
          <w:color w:val="000000"/>
          <w:sz w:val="28"/>
          <w:szCs w:val="28"/>
        </w:rPr>
      </w:pPr>
      <w:r w:rsidRPr="00723DD2">
        <w:rPr>
          <w:color w:val="000000"/>
          <w:sz w:val="28"/>
          <w:szCs w:val="28"/>
        </w:rPr>
        <w:t xml:space="preserve">Таким образом, исходными данными для поиска первой зависимости будут нормированные значения вектора выходных параметров и опытные значения первого влияющего фактора. Поиск зависимости </w:t>
      </w:r>
      <w:r w:rsidRPr="00723DD2">
        <w:rPr>
          <w:color w:val="000000"/>
          <w:sz w:val="28"/>
          <w:szCs w:val="28"/>
          <w:lang w:val="en-US"/>
        </w:rPr>
        <w:t>y</w:t>
      </w:r>
      <w:r w:rsidRPr="00723DD2">
        <w:rPr>
          <w:color w:val="000000"/>
          <w:sz w:val="28"/>
          <w:szCs w:val="28"/>
        </w:rPr>
        <w:t>р1=</w:t>
      </w:r>
      <w:r w:rsidRPr="00723DD2">
        <w:rPr>
          <w:color w:val="000000"/>
          <w:sz w:val="28"/>
          <w:szCs w:val="28"/>
          <w:lang w:val="en-US"/>
        </w:rPr>
        <w:t>f</w:t>
      </w:r>
      <w:r w:rsidRPr="00723DD2">
        <w:rPr>
          <w:color w:val="000000"/>
          <w:sz w:val="28"/>
          <w:szCs w:val="28"/>
        </w:rPr>
        <w:t>1(</w:t>
      </w:r>
      <w:r w:rsidRPr="00723DD2">
        <w:rPr>
          <w:color w:val="000000"/>
          <w:sz w:val="28"/>
          <w:szCs w:val="28"/>
          <w:lang w:val="en-US"/>
        </w:rPr>
        <w:t>x</w:t>
      </w:r>
      <w:r w:rsidRPr="00723DD2">
        <w:rPr>
          <w:color w:val="000000"/>
          <w:sz w:val="28"/>
          <w:szCs w:val="28"/>
        </w:rPr>
        <w:t>1) может осуществляться по-разному.</w:t>
      </w:r>
    </w:p>
    <w:p w14:paraId="36A49554" w14:textId="77777777" w:rsidR="00E650F1" w:rsidRPr="00723DD2" w:rsidRDefault="00E650F1" w:rsidP="00723DD2">
      <w:pPr>
        <w:spacing w:line="360" w:lineRule="auto"/>
        <w:ind w:firstLine="709"/>
        <w:jc w:val="both"/>
        <w:rPr>
          <w:color w:val="000000"/>
          <w:sz w:val="28"/>
          <w:szCs w:val="28"/>
        </w:rPr>
      </w:pPr>
      <w:r w:rsidRPr="00723DD2">
        <w:rPr>
          <w:color w:val="000000"/>
          <w:sz w:val="28"/>
          <w:szCs w:val="28"/>
        </w:rPr>
        <w:t xml:space="preserve">Выбрав зависимость </w:t>
      </w:r>
      <w:r w:rsidRPr="00723DD2">
        <w:rPr>
          <w:color w:val="000000"/>
          <w:sz w:val="28"/>
          <w:szCs w:val="28"/>
          <w:lang w:val="en-US"/>
        </w:rPr>
        <w:t>y</w:t>
      </w:r>
      <w:r w:rsidRPr="00723DD2">
        <w:rPr>
          <w:color w:val="000000"/>
          <w:sz w:val="28"/>
          <w:szCs w:val="28"/>
        </w:rPr>
        <w:t>р1=</w:t>
      </w:r>
      <w:r w:rsidRPr="00723DD2">
        <w:rPr>
          <w:color w:val="000000"/>
          <w:sz w:val="28"/>
          <w:szCs w:val="28"/>
          <w:lang w:val="en-US"/>
        </w:rPr>
        <w:t>f</w:t>
      </w:r>
      <w:r w:rsidRPr="00723DD2">
        <w:rPr>
          <w:color w:val="000000"/>
          <w:sz w:val="28"/>
          <w:szCs w:val="28"/>
        </w:rPr>
        <w:t>1(</w:t>
      </w:r>
      <w:r w:rsidRPr="00723DD2">
        <w:rPr>
          <w:color w:val="000000"/>
          <w:sz w:val="28"/>
          <w:szCs w:val="28"/>
          <w:lang w:val="en-US"/>
        </w:rPr>
        <w:t>x</w:t>
      </w:r>
      <w:r w:rsidRPr="00723DD2">
        <w:rPr>
          <w:color w:val="000000"/>
          <w:sz w:val="28"/>
          <w:szCs w:val="28"/>
        </w:rPr>
        <w:t xml:space="preserve">1), определяют остаточный показатель </w:t>
      </w:r>
      <w:r w:rsidRPr="00723DD2">
        <w:rPr>
          <w:color w:val="000000"/>
          <w:sz w:val="28"/>
          <w:szCs w:val="28"/>
          <w:lang w:val="en-US"/>
        </w:rPr>
        <w:t>y</w:t>
      </w:r>
      <w:r w:rsidRPr="00723DD2">
        <w:rPr>
          <w:color w:val="000000"/>
          <w:sz w:val="28"/>
          <w:szCs w:val="28"/>
        </w:rPr>
        <w:t>э1 для каждого наблюдения:</w:t>
      </w:r>
    </w:p>
    <w:p w14:paraId="63017554" w14:textId="77777777" w:rsidR="00F03C61" w:rsidRDefault="00F03C61" w:rsidP="00723DD2">
      <w:pPr>
        <w:spacing w:line="360" w:lineRule="auto"/>
        <w:ind w:firstLine="709"/>
        <w:jc w:val="both"/>
        <w:rPr>
          <w:color w:val="000000"/>
          <w:sz w:val="28"/>
          <w:szCs w:val="28"/>
        </w:rPr>
      </w:pPr>
    </w:p>
    <w:p w14:paraId="49FF1219" w14:textId="77777777" w:rsidR="00723DD2" w:rsidRDefault="00E650F1" w:rsidP="00723DD2">
      <w:pPr>
        <w:spacing w:line="360" w:lineRule="auto"/>
        <w:ind w:firstLine="709"/>
        <w:jc w:val="both"/>
        <w:rPr>
          <w:color w:val="000000"/>
          <w:sz w:val="28"/>
          <w:szCs w:val="28"/>
        </w:rPr>
      </w:pPr>
      <w:r w:rsidRPr="00723DD2">
        <w:rPr>
          <w:color w:val="000000"/>
          <w:sz w:val="28"/>
          <w:szCs w:val="28"/>
        </w:rPr>
        <w:object w:dxaOrig="1240" w:dyaOrig="700" w14:anchorId="79373629">
          <v:shape id="_x0000_i1045" type="#_x0000_t75" style="width:61.8pt;height:34.8pt" o:ole="">
            <v:imagedata r:id="rId46" o:title=""/>
          </v:shape>
          <o:OLEObject Type="Embed" ProgID="Equation.3" ShapeID="_x0000_i1045" DrawAspect="Content" ObjectID="_1829327477" r:id="rId47"/>
        </w:object>
      </w:r>
      <w:r w:rsidRPr="00723DD2">
        <w:rPr>
          <w:color w:val="000000"/>
          <w:sz w:val="28"/>
          <w:szCs w:val="28"/>
        </w:rPr>
        <w:t>.</w:t>
      </w:r>
      <w:r w:rsidR="00723DD2">
        <w:rPr>
          <w:color w:val="000000"/>
          <w:sz w:val="28"/>
          <w:szCs w:val="28"/>
        </w:rPr>
        <w:t xml:space="preserve">       </w:t>
      </w:r>
      <w:r w:rsidRPr="00723DD2">
        <w:rPr>
          <w:color w:val="000000"/>
          <w:sz w:val="28"/>
          <w:szCs w:val="28"/>
        </w:rPr>
        <w:t>(13)</w:t>
      </w:r>
    </w:p>
    <w:p w14:paraId="59662937" w14:textId="77777777" w:rsidR="00F03C61" w:rsidRDefault="00F03C61" w:rsidP="00723DD2">
      <w:pPr>
        <w:spacing w:line="360" w:lineRule="auto"/>
        <w:ind w:firstLine="709"/>
        <w:jc w:val="both"/>
        <w:rPr>
          <w:color w:val="000000"/>
          <w:sz w:val="28"/>
          <w:szCs w:val="28"/>
        </w:rPr>
      </w:pPr>
    </w:p>
    <w:p w14:paraId="3F47FE8B" w14:textId="77777777" w:rsidR="00635EE8" w:rsidRPr="00723DD2" w:rsidRDefault="00F03C61" w:rsidP="00723DD2">
      <w:pPr>
        <w:spacing w:line="360" w:lineRule="auto"/>
        <w:ind w:firstLine="709"/>
        <w:jc w:val="both"/>
        <w:rPr>
          <w:color w:val="000000"/>
          <w:sz w:val="28"/>
          <w:szCs w:val="28"/>
        </w:rPr>
      </w:pPr>
      <w:r>
        <w:rPr>
          <w:color w:val="000000"/>
          <w:sz w:val="28"/>
          <w:szCs w:val="28"/>
        </w:rPr>
        <w:br w:type="page"/>
      </w:r>
      <w:r w:rsidR="00E650F1" w:rsidRPr="00723DD2">
        <w:rPr>
          <w:color w:val="000000"/>
          <w:sz w:val="28"/>
          <w:szCs w:val="28"/>
        </w:rPr>
        <w:lastRenderedPageBreak/>
        <w:t xml:space="preserve">Предполагая, что </w:t>
      </w:r>
      <w:r w:rsidR="00E650F1" w:rsidRPr="00723DD2">
        <w:rPr>
          <w:color w:val="000000"/>
          <w:sz w:val="28"/>
          <w:szCs w:val="28"/>
          <w:lang w:val="en-US"/>
        </w:rPr>
        <w:t>y</w:t>
      </w:r>
      <w:r w:rsidR="00E650F1" w:rsidRPr="00723DD2">
        <w:rPr>
          <w:color w:val="000000"/>
          <w:sz w:val="28"/>
          <w:szCs w:val="28"/>
        </w:rPr>
        <w:t>э1</w:t>
      </w:r>
      <w:r w:rsidR="00723DD2">
        <w:rPr>
          <w:color w:val="000000"/>
          <w:sz w:val="28"/>
          <w:szCs w:val="28"/>
        </w:rPr>
        <w:t xml:space="preserve"> </w:t>
      </w:r>
      <w:r w:rsidR="00E650F1" w:rsidRPr="00723DD2">
        <w:rPr>
          <w:color w:val="000000"/>
          <w:sz w:val="28"/>
          <w:szCs w:val="28"/>
        </w:rPr>
        <w:t xml:space="preserve">не зависит от </w:t>
      </w:r>
      <w:r w:rsidR="00E650F1" w:rsidRPr="00723DD2">
        <w:rPr>
          <w:color w:val="000000"/>
          <w:sz w:val="28"/>
          <w:szCs w:val="28"/>
          <w:lang w:val="en-US"/>
        </w:rPr>
        <w:t>x</w:t>
      </w:r>
      <w:r w:rsidR="00E650F1" w:rsidRPr="00723DD2">
        <w:rPr>
          <w:color w:val="000000"/>
          <w:sz w:val="28"/>
          <w:szCs w:val="28"/>
        </w:rPr>
        <w:t xml:space="preserve">1 ,а зависит от </w:t>
      </w:r>
      <w:r w:rsidR="00E650F1" w:rsidRPr="00723DD2">
        <w:rPr>
          <w:color w:val="000000"/>
          <w:sz w:val="28"/>
          <w:szCs w:val="28"/>
          <w:lang w:val="en-US"/>
        </w:rPr>
        <w:t>x</w:t>
      </w:r>
      <w:r w:rsidR="00E650F1" w:rsidRPr="00723DD2">
        <w:rPr>
          <w:color w:val="000000"/>
          <w:sz w:val="28"/>
          <w:szCs w:val="28"/>
        </w:rPr>
        <w:t>2,…,</w:t>
      </w:r>
      <w:r w:rsidR="00E650F1" w:rsidRPr="00723DD2">
        <w:rPr>
          <w:color w:val="000000"/>
          <w:sz w:val="28"/>
          <w:szCs w:val="28"/>
          <w:lang w:val="en-US"/>
        </w:rPr>
        <w:t>xm</w:t>
      </w:r>
      <w:r w:rsidR="00E650F1" w:rsidRPr="00723DD2">
        <w:rPr>
          <w:color w:val="000000"/>
          <w:sz w:val="28"/>
          <w:szCs w:val="28"/>
        </w:rPr>
        <w:t xml:space="preserve"> , выбирают зависимость от второго фактора. Получив расчетную зависимость</w:t>
      </w:r>
      <w:r w:rsidR="00723DD2">
        <w:rPr>
          <w:color w:val="000000"/>
          <w:sz w:val="28"/>
          <w:szCs w:val="28"/>
        </w:rPr>
        <w:t xml:space="preserve"> </w:t>
      </w:r>
      <w:r w:rsidR="00E650F1" w:rsidRPr="00723DD2">
        <w:rPr>
          <w:color w:val="000000"/>
          <w:sz w:val="28"/>
          <w:szCs w:val="28"/>
          <w:lang w:val="en-US"/>
        </w:rPr>
        <w:t>y</w:t>
      </w:r>
      <w:r w:rsidR="00E650F1" w:rsidRPr="00723DD2">
        <w:rPr>
          <w:color w:val="000000"/>
          <w:sz w:val="28"/>
          <w:szCs w:val="28"/>
        </w:rPr>
        <w:t>р2=</w:t>
      </w:r>
      <w:r w:rsidR="00E650F1" w:rsidRPr="00723DD2">
        <w:rPr>
          <w:color w:val="000000"/>
          <w:sz w:val="28"/>
          <w:szCs w:val="28"/>
          <w:lang w:val="en-US"/>
        </w:rPr>
        <w:t>f</w:t>
      </w:r>
      <w:r w:rsidR="00E650F1" w:rsidRPr="00723DD2">
        <w:rPr>
          <w:color w:val="000000"/>
          <w:sz w:val="28"/>
          <w:szCs w:val="28"/>
        </w:rPr>
        <w:t>2(</w:t>
      </w:r>
      <w:r w:rsidR="00E650F1" w:rsidRPr="00723DD2">
        <w:rPr>
          <w:color w:val="000000"/>
          <w:sz w:val="28"/>
          <w:szCs w:val="28"/>
          <w:lang w:val="en-US"/>
        </w:rPr>
        <w:t>x</w:t>
      </w:r>
      <w:r w:rsidR="00E650F1" w:rsidRPr="00723DD2">
        <w:rPr>
          <w:color w:val="000000"/>
          <w:sz w:val="28"/>
          <w:szCs w:val="28"/>
        </w:rPr>
        <w:t xml:space="preserve">2 ), находят остаточный показатель </w:t>
      </w:r>
      <w:r w:rsidR="00E650F1" w:rsidRPr="00723DD2">
        <w:rPr>
          <w:color w:val="000000"/>
          <w:sz w:val="28"/>
          <w:szCs w:val="28"/>
          <w:lang w:val="en-US"/>
        </w:rPr>
        <w:t>y</w:t>
      </w:r>
      <w:r w:rsidR="00E650F1" w:rsidRPr="00723DD2">
        <w:rPr>
          <w:color w:val="000000"/>
          <w:sz w:val="28"/>
          <w:szCs w:val="28"/>
        </w:rPr>
        <w:t>э2</w:t>
      </w:r>
      <w:r w:rsidR="00723DD2">
        <w:rPr>
          <w:color w:val="000000"/>
          <w:sz w:val="28"/>
          <w:szCs w:val="28"/>
        </w:rPr>
        <w:t xml:space="preserve"> </w:t>
      </w:r>
      <w:r w:rsidR="00E650F1" w:rsidRPr="00723DD2">
        <w:rPr>
          <w:color w:val="000000"/>
          <w:sz w:val="28"/>
          <w:szCs w:val="28"/>
        </w:rPr>
        <w:t>для каждого наблюдения</w:t>
      </w:r>
      <w:r w:rsidR="00635EE8" w:rsidRPr="00723DD2">
        <w:rPr>
          <w:color w:val="000000"/>
          <w:sz w:val="28"/>
          <w:szCs w:val="28"/>
        </w:rPr>
        <w:t>:</w:t>
      </w:r>
    </w:p>
    <w:p w14:paraId="47FCF2FC" w14:textId="77777777" w:rsidR="00F03C61" w:rsidRDefault="00F03C61" w:rsidP="00723DD2">
      <w:pPr>
        <w:spacing w:line="360" w:lineRule="auto"/>
        <w:ind w:firstLine="709"/>
        <w:jc w:val="both"/>
        <w:rPr>
          <w:color w:val="000000"/>
          <w:sz w:val="28"/>
          <w:szCs w:val="28"/>
        </w:rPr>
      </w:pPr>
    </w:p>
    <w:p w14:paraId="4E029B3E" w14:textId="77777777" w:rsidR="00723DD2" w:rsidRDefault="00635EE8" w:rsidP="00723DD2">
      <w:pPr>
        <w:spacing w:line="360" w:lineRule="auto"/>
        <w:ind w:firstLine="709"/>
        <w:jc w:val="both"/>
        <w:rPr>
          <w:color w:val="000000"/>
          <w:sz w:val="28"/>
          <w:szCs w:val="28"/>
        </w:rPr>
      </w:pPr>
      <w:r w:rsidRPr="00723DD2">
        <w:rPr>
          <w:color w:val="000000"/>
          <w:sz w:val="28"/>
          <w:szCs w:val="28"/>
        </w:rPr>
        <w:object w:dxaOrig="1320" w:dyaOrig="700" w14:anchorId="5625AD11">
          <v:shape id="_x0000_i1046" type="#_x0000_t75" style="width:66pt;height:34.8pt" o:ole="">
            <v:imagedata r:id="rId48" o:title=""/>
          </v:shape>
          <o:OLEObject Type="Embed" ProgID="Equation.3" ShapeID="_x0000_i1046" DrawAspect="Content" ObjectID="_1829327478" r:id="rId49"/>
        </w:object>
      </w:r>
      <w:r w:rsidRPr="00723DD2">
        <w:rPr>
          <w:color w:val="000000"/>
          <w:sz w:val="28"/>
          <w:szCs w:val="28"/>
        </w:rPr>
        <w:t>.</w:t>
      </w:r>
      <w:r w:rsidR="00723DD2">
        <w:rPr>
          <w:color w:val="000000"/>
          <w:sz w:val="28"/>
          <w:szCs w:val="28"/>
        </w:rPr>
        <w:t xml:space="preserve">      </w:t>
      </w:r>
      <w:r w:rsidRPr="00723DD2">
        <w:rPr>
          <w:color w:val="000000"/>
          <w:sz w:val="28"/>
          <w:szCs w:val="28"/>
        </w:rPr>
        <w:t>(14)</w:t>
      </w:r>
    </w:p>
    <w:p w14:paraId="550A705D" w14:textId="77777777" w:rsidR="00F03C61" w:rsidRDefault="00F03C61" w:rsidP="00723DD2">
      <w:pPr>
        <w:spacing w:line="360" w:lineRule="auto"/>
        <w:ind w:firstLine="709"/>
        <w:jc w:val="both"/>
        <w:rPr>
          <w:color w:val="000000"/>
          <w:sz w:val="28"/>
          <w:szCs w:val="28"/>
        </w:rPr>
      </w:pPr>
    </w:p>
    <w:p w14:paraId="0C858DA2" w14:textId="77777777" w:rsidR="00723DD2" w:rsidRDefault="00635EE8" w:rsidP="00723DD2">
      <w:pPr>
        <w:spacing w:line="360" w:lineRule="auto"/>
        <w:ind w:firstLine="709"/>
        <w:jc w:val="both"/>
        <w:rPr>
          <w:color w:val="000000"/>
          <w:sz w:val="28"/>
          <w:szCs w:val="28"/>
        </w:rPr>
      </w:pPr>
      <w:r w:rsidRPr="00723DD2">
        <w:rPr>
          <w:color w:val="000000"/>
          <w:sz w:val="28"/>
          <w:szCs w:val="28"/>
        </w:rPr>
        <w:t xml:space="preserve">Выполнив аналогичные действия для каждого </w:t>
      </w:r>
      <w:r w:rsidRPr="00723DD2">
        <w:rPr>
          <w:color w:val="000000"/>
          <w:sz w:val="28"/>
          <w:szCs w:val="28"/>
          <w:lang w:val="en-US"/>
        </w:rPr>
        <w:t>k</w:t>
      </w:r>
      <w:r w:rsidRPr="00723DD2">
        <w:rPr>
          <w:color w:val="000000"/>
          <w:sz w:val="28"/>
          <w:szCs w:val="28"/>
        </w:rPr>
        <w:t>-го влияющего фактора, получают регрессионную зависимость для рассмотренного выходного параметра. Порядок расположения факторов для этой зависимости определен на этапе ранжирования и отличается от порядка факторов в уравнении (10). Совокупность зависимостей по каждому выходному параметру представляет собой статистическую модель многомерного технологического объекта.</w:t>
      </w:r>
    </w:p>
    <w:p w14:paraId="7A973E43" w14:textId="77777777" w:rsidR="00635EE8" w:rsidRDefault="00635EE8" w:rsidP="00723DD2">
      <w:pPr>
        <w:spacing w:line="360" w:lineRule="auto"/>
        <w:ind w:firstLine="709"/>
        <w:jc w:val="both"/>
        <w:rPr>
          <w:color w:val="000000"/>
          <w:sz w:val="28"/>
          <w:szCs w:val="28"/>
        </w:rPr>
      </w:pPr>
      <w:r w:rsidRPr="00723DD2">
        <w:rPr>
          <w:color w:val="000000"/>
          <w:sz w:val="28"/>
          <w:szCs w:val="28"/>
        </w:rPr>
        <w:t>Для определения адекватности модели используют оценки адекватности – корреляционное соотношение η и среднюю относительную оценку ε:</w:t>
      </w:r>
    </w:p>
    <w:p w14:paraId="173C9C4F" w14:textId="77777777" w:rsidR="00F03C61" w:rsidRPr="00723DD2" w:rsidRDefault="00F03C61" w:rsidP="00723DD2">
      <w:pPr>
        <w:spacing w:line="360" w:lineRule="auto"/>
        <w:ind w:firstLine="709"/>
        <w:jc w:val="both"/>
        <w:rPr>
          <w:color w:val="000000"/>
          <w:sz w:val="28"/>
          <w:szCs w:val="28"/>
        </w:rPr>
      </w:pPr>
    </w:p>
    <w:p w14:paraId="0B4541DE" w14:textId="77777777" w:rsidR="00635EE8" w:rsidRDefault="00635EE8" w:rsidP="00723DD2">
      <w:pPr>
        <w:spacing w:line="360" w:lineRule="auto"/>
        <w:ind w:firstLine="709"/>
        <w:jc w:val="both"/>
        <w:rPr>
          <w:color w:val="000000"/>
          <w:sz w:val="28"/>
          <w:szCs w:val="28"/>
        </w:rPr>
      </w:pPr>
      <w:r w:rsidRPr="00723DD2">
        <w:rPr>
          <w:color w:val="000000"/>
          <w:sz w:val="28"/>
          <w:szCs w:val="28"/>
        </w:rPr>
        <w:object w:dxaOrig="2380" w:dyaOrig="1400" w14:anchorId="7E6D4DD9">
          <v:shape id="_x0000_i1047" type="#_x0000_t75" style="width:118.8pt;height:70.2pt" o:ole="">
            <v:imagedata r:id="rId50" o:title=""/>
          </v:shape>
          <o:OLEObject Type="Embed" ProgID="Equation.3" ShapeID="_x0000_i1047" DrawAspect="Content" ObjectID="_1829327479" r:id="rId51"/>
        </w:object>
      </w:r>
      <w:r w:rsidRPr="00723DD2">
        <w:rPr>
          <w:color w:val="000000"/>
          <w:sz w:val="28"/>
          <w:szCs w:val="28"/>
        </w:rPr>
        <w:t>;</w:t>
      </w:r>
      <w:r w:rsidR="00723DD2">
        <w:rPr>
          <w:color w:val="000000"/>
          <w:sz w:val="28"/>
          <w:szCs w:val="28"/>
        </w:rPr>
        <w:t xml:space="preserve">      </w:t>
      </w:r>
      <w:r w:rsidRPr="00723DD2">
        <w:rPr>
          <w:color w:val="000000"/>
          <w:sz w:val="28"/>
          <w:szCs w:val="28"/>
        </w:rPr>
        <w:t>(15)</w:t>
      </w:r>
    </w:p>
    <w:p w14:paraId="7AFC99D7" w14:textId="77777777" w:rsidR="00F03C61" w:rsidRPr="00723DD2" w:rsidRDefault="00F03C61" w:rsidP="00723DD2">
      <w:pPr>
        <w:spacing w:line="360" w:lineRule="auto"/>
        <w:ind w:firstLine="709"/>
        <w:jc w:val="both"/>
        <w:rPr>
          <w:color w:val="000000"/>
          <w:sz w:val="28"/>
          <w:szCs w:val="28"/>
        </w:rPr>
      </w:pPr>
    </w:p>
    <w:p w14:paraId="47A6D626" w14:textId="77777777" w:rsidR="00723DD2" w:rsidRDefault="005C7469" w:rsidP="00723DD2">
      <w:pPr>
        <w:spacing w:line="360" w:lineRule="auto"/>
        <w:ind w:firstLine="709"/>
        <w:jc w:val="both"/>
        <w:rPr>
          <w:color w:val="000000"/>
          <w:sz w:val="28"/>
          <w:szCs w:val="28"/>
        </w:rPr>
      </w:pPr>
      <w:r w:rsidRPr="00723DD2">
        <w:rPr>
          <w:color w:val="000000"/>
          <w:sz w:val="28"/>
          <w:szCs w:val="28"/>
        </w:rPr>
        <w:object w:dxaOrig="2220" w:dyaOrig="760" w14:anchorId="42507485">
          <v:shape id="_x0000_i1048" type="#_x0000_t75" style="width:111pt;height:37.8pt" o:ole="">
            <v:imagedata r:id="rId52" o:title=""/>
          </v:shape>
          <o:OLEObject Type="Embed" ProgID="Equation.3" ShapeID="_x0000_i1048" DrawAspect="Content" ObjectID="_1829327480" r:id="rId53"/>
        </w:object>
      </w:r>
      <w:r w:rsidR="00635EE8" w:rsidRPr="00723DD2">
        <w:rPr>
          <w:color w:val="000000"/>
          <w:sz w:val="28"/>
          <w:szCs w:val="28"/>
        </w:rPr>
        <w:t>.</w:t>
      </w:r>
      <w:r w:rsidR="00723DD2">
        <w:rPr>
          <w:color w:val="000000"/>
          <w:sz w:val="28"/>
          <w:szCs w:val="28"/>
        </w:rPr>
        <w:t xml:space="preserve">      </w:t>
      </w:r>
      <w:r w:rsidR="00635EE8" w:rsidRPr="00723DD2">
        <w:rPr>
          <w:color w:val="000000"/>
          <w:sz w:val="28"/>
          <w:szCs w:val="28"/>
        </w:rPr>
        <w:t>(16)</w:t>
      </w:r>
    </w:p>
    <w:p w14:paraId="6672522F" w14:textId="77777777" w:rsidR="00F03C61" w:rsidRDefault="00F03C61" w:rsidP="00723DD2">
      <w:pPr>
        <w:spacing w:line="360" w:lineRule="auto"/>
        <w:ind w:firstLine="709"/>
        <w:jc w:val="both"/>
        <w:rPr>
          <w:color w:val="000000"/>
          <w:sz w:val="28"/>
          <w:szCs w:val="28"/>
        </w:rPr>
      </w:pPr>
    </w:p>
    <w:p w14:paraId="4AC7C1DF" w14:textId="77777777" w:rsidR="00723DD2" w:rsidRDefault="005C7469" w:rsidP="00723DD2">
      <w:pPr>
        <w:spacing w:line="360" w:lineRule="auto"/>
        <w:ind w:firstLine="709"/>
        <w:jc w:val="both"/>
        <w:rPr>
          <w:color w:val="000000"/>
          <w:sz w:val="28"/>
          <w:szCs w:val="28"/>
        </w:rPr>
      </w:pPr>
      <w:r w:rsidRPr="00723DD2">
        <w:rPr>
          <w:color w:val="000000"/>
          <w:sz w:val="28"/>
          <w:szCs w:val="28"/>
        </w:rPr>
        <w:t xml:space="preserve">В данной работе для построения статистической модели абсорберов 1 и 2 применялись электронные таблицы </w:t>
      </w:r>
      <w:r w:rsidRPr="00723DD2">
        <w:rPr>
          <w:color w:val="000000"/>
          <w:sz w:val="28"/>
          <w:szCs w:val="28"/>
          <w:lang w:val="en-US"/>
        </w:rPr>
        <w:t>Excel</w:t>
      </w:r>
      <w:r w:rsidRPr="00723DD2">
        <w:rPr>
          <w:color w:val="000000"/>
          <w:sz w:val="28"/>
          <w:szCs w:val="28"/>
        </w:rPr>
        <w:t xml:space="preserve">. В статистической модели имелось 3 входных параметра – </w:t>
      </w:r>
      <w:r w:rsidRPr="00723DD2">
        <w:rPr>
          <w:color w:val="000000"/>
          <w:sz w:val="28"/>
          <w:szCs w:val="28"/>
          <w:lang w:val="en-US"/>
        </w:rPr>
        <w:t>T</w:t>
      </w:r>
      <w:r w:rsidRPr="00723DD2">
        <w:rPr>
          <w:color w:val="000000"/>
          <w:sz w:val="28"/>
          <w:szCs w:val="28"/>
        </w:rPr>
        <w:t xml:space="preserve">вх, плотность орошения П и объем абсорбера </w:t>
      </w:r>
      <w:r w:rsidRPr="00723DD2">
        <w:rPr>
          <w:color w:val="000000"/>
          <w:sz w:val="28"/>
          <w:szCs w:val="28"/>
          <w:lang w:val="en-US"/>
        </w:rPr>
        <w:t>V</w:t>
      </w:r>
      <w:r w:rsidRPr="00723DD2">
        <w:rPr>
          <w:color w:val="000000"/>
          <w:sz w:val="28"/>
          <w:szCs w:val="28"/>
        </w:rPr>
        <w:t xml:space="preserve">абс. Поскольку для рассматриваемой модели имели место два выходных параметра – Твых и степень абсорбции </w:t>
      </w:r>
      <w:r w:rsidRPr="00723DD2">
        <w:rPr>
          <w:color w:val="000000"/>
          <w:sz w:val="28"/>
          <w:szCs w:val="28"/>
          <w:lang w:val="en-US"/>
        </w:rPr>
        <w:t>y</w:t>
      </w:r>
      <w:r w:rsidRPr="00723DD2">
        <w:rPr>
          <w:color w:val="000000"/>
          <w:sz w:val="28"/>
          <w:szCs w:val="28"/>
        </w:rPr>
        <w:t>, требовалось получить две отдельных статистических модели.</w:t>
      </w:r>
    </w:p>
    <w:p w14:paraId="6C6557F5" w14:textId="77777777" w:rsidR="00723DD2" w:rsidRDefault="005C7469" w:rsidP="00723DD2">
      <w:pPr>
        <w:spacing w:line="360" w:lineRule="auto"/>
        <w:ind w:firstLine="709"/>
        <w:jc w:val="both"/>
        <w:rPr>
          <w:color w:val="000000"/>
          <w:sz w:val="28"/>
          <w:szCs w:val="28"/>
        </w:rPr>
      </w:pPr>
      <w:r w:rsidRPr="00723DD2">
        <w:rPr>
          <w:color w:val="000000"/>
          <w:sz w:val="28"/>
          <w:szCs w:val="28"/>
        </w:rPr>
        <w:lastRenderedPageBreak/>
        <w:t xml:space="preserve">Для построения матрицы коэффициентов парной корреляции использовалась надстройка «Анализ данных» - «Корреляция». Для нахождения определителей матриц </w:t>
      </w:r>
      <w:r w:rsidRPr="00723DD2">
        <w:rPr>
          <w:color w:val="000000"/>
          <w:sz w:val="28"/>
          <w:szCs w:val="28"/>
          <w:lang w:val="en-US"/>
        </w:rPr>
        <w:t>D</w:t>
      </w:r>
      <w:r w:rsidRPr="00723DD2">
        <w:rPr>
          <w:color w:val="000000"/>
          <w:sz w:val="28"/>
          <w:szCs w:val="28"/>
        </w:rPr>
        <w:t xml:space="preserve"> использовалась стандартная функция</w:t>
      </w:r>
      <w:r w:rsidR="00723DD2">
        <w:rPr>
          <w:color w:val="000000"/>
          <w:sz w:val="28"/>
          <w:szCs w:val="28"/>
        </w:rPr>
        <w:t xml:space="preserve"> </w:t>
      </w:r>
      <w:r w:rsidRPr="00723DD2">
        <w:rPr>
          <w:color w:val="000000"/>
          <w:sz w:val="28"/>
          <w:szCs w:val="28"/>
        </w:rPr>
        <w:t>МОПРЕД(массив). После ранжирования факторов осуществлен подбор зависимостей выходных параметров от влияющих факторов,</w:t>
      </w:r>
      <w:r w:rsidR="006A5961" w:rsidRPr="00723DD2">
        <w:rPr>
          <w:color w:val="000000"/>
          <w:sz w:val="28"/>
          <w:szCs w:val="28"/>
        </w:rPr>
        <w:t xml:space="preserve"> зависимости определялись с применением линий тренда на графике функций </w:t>
      </w:r>
      <w:r w:rsidR="006A5961" w:rsidRPr="00723DD2">
        <w:rPr>
          <w:color w:val="000000"/>
          <w:sz w:val="28"/>
          <w:szCs w:val="28"/>
          <w:lang w:val="en-US"/>
        </w:rPr>
        <w:t>y</w:t>
      </w:r>
      <w:r w:rsidR="006A5961" w:rsidRPr="00723DD2">
        <w:rPr>
          <w:color w:val="000000"/>
          <w:sz w:val="28"/>
          <w:szCs w:val="28"/>
        </w:rPr>
        <w:t>э</w:t>
      </w:r>
      <w:r w:rsidR="006A5961" w:rsidRPr="00723DD2">
        <w:rPr>
          <w:color w:val="000000"/>
          <w:sz w:val="28"/>
          <w:szCs w:val="28"/>
          <w:lang w:val="en-US"/>
        </w:rPr>
        <w:t>j</w:t>
      </w:r>
      <w:r w:rsidR="006A5961" w:rsidRPr="00723DD2">
        <w:rPr>
          <w:color w:val="000000"/>
          <w:sz w:val="28"/>
          <w:szCs w:val="28"/>
        </w:rPr>
        <w:t>=</w:t>
      </w:r>
      <w:r w:rsidR="006A5961" w:rsidRPr="00723DD2">
        <w:rPr>
          <w:color w:val="000000"/>
          <w:sz w:val="28"/>
          <w:szCs w:val="28"/>
          <w:lang w:val="en-US"/>
        </w:rPr>
        <w:t>fj</w:t>
      </w:r>
      <w:r w:rsidR="006A5961" w:rsidRPr="00723DD2">
        <w:rPr>
          <w:color w:val="000000"/>
          <w:sz w:val="28"/>
          <w:szCs w:val="28"/>
        </w:rPr>
        <w:t>(</w:t>
      </w:r>
      <w:r w:rsidR="006A5961" w:rsidRPr="00723DD2">
        <w:rPr>
          <w:color w:val="000000"/>
          <w:sz w:val="28"/>
          <w:szCs w:val="28"/>
          <w:lang w:val="en-US"/>
        </w:rPr>
        <w:t>xj</w:t>
      </w:r>
      <w:r w:rsidR="006A5961" w:rsidRPr="00723DD2">
        <w:rPr>
          <w:color w:val="000000"/>
          <w:sz w:val="28"/>
          <w:szCs w:val="28"/>
        </w:rPr>
        <w:t>)(выбраны зависимости, имеющие наибольшую величину досто</w:t>
      </w:r>
      <w:r w:rsidR="00AA3F16" w:rsidRPr="00723DD2">
        <w:rPr>
          <w:color w:val="000000"/>
          <w:sz w:val="28"/>
          <w:szCs w:val="28"/>
        </w:rPr>
        <w:t>-</w:t>
      </w:r>
      <w:r w:rsidR="006A5961" w:rsidRPr="00723DD2">
        <w:rPr>
          <w:color w:val="000000"/>
          <w:sz w:val="28"/>
          <w:szCs w:val="28"/>
        </w:rPr>
        <w:t>верности аппроксимации</w:t>
      </w:r>
      <w:r w:rsidR="00723DD2">
        <w:rPr>
          <w:color w:val="000000"/>
          <w:sz w:val="28"/>
          <w:szCs w:val="28"/>
        </w:rPr>
        <w:t xml:space="preserve"> </w:t>
      </w:r>
      <w:r w:rsidR="006A5961" w:rsidRPr="00723DD2">
        <w:rPr>
          <w:color w:val="000000"/>
          <w:sz w:val="28"/>
          <w:szCs w:val="28"/>
          <w:lang w:val="en-US"/>
        </w:rPr>
        <w:t>R</w:t>
      </w:r>
      <w:r w:rsidR="006A5961" w:rsidRPr="00723DD2">
        <w:rPr>
          <w:color w:val="000000"/>
          <w:sz w:val="28"/>
          <w:szCs w:val="28"/>
        </w:rPr>
        <w:t>^2).</w:t>
      </w:r>
    </w:p>
    <w:p w14:paraId="06EC4AF1" w14:textId="77777777" w:rsidR="006A5961" w:rsidRPr="00723DD2" w:rsidRDefault="006A5961" w:rsidP="00723DD2">
      <w:pPr>
        <w:spacing w:line="360" w:lineRule="auto"/>
        <w:ind w:firstLine="709"/>
        <w:jc w:val="both"/>
        <w:rPr>
          <w:color w:val="000000"/>
          <w:sz w:val="28"/>
          <w:szCs w:val="28"/>
        </w:rPr>
      </w:pPr>
      <w:r w:rsidRPr="00723DD2">
        <w:rPr>
          <w:color w:val="000000"/>
          <w:sz w:val="28"/>
          <w:szCs w:val="28"/>
        </w:rPr>
        <w:t>Результаты:</w:t>
      </w:r>
    </w:p>
    <w:p w14:paraId="3203B99F" w14:textId="77777777" w:rsidR="006A5961" w:rsidRPr="00723DD2" w:rsidRDefault="006A5961" w:rsidP="00723DD2">
      <w:pPr>
        <w:spacing w:line="360" w:lineRule="auto"/>
        <w:ind w:firstLine="709"/>
        <w:jc w:val="both"/>
        <w:rPr>
          <w:color w:val="000000"/>
          <w:sz w:val="28"/>
          <w:szCs w:val="28"/>
        </w:rPr>
      </w:pPr>
      <w:r w:rsidRPr="00723DD2">
        <w:rPr>
          <w:color w:val="000000"/>
          <w:sz w:val="28"/>
          <w:szCs w:val="28"/>
        </w:rPr>
        <w:t xml:space="preserve">1. Твых: результат ранжирования факторов: </w:t>
      </w:r>
      <w:r w:rsidRPr="00723DD2">
        <w:rPr>
          <w:color w:val="000000"/>
          <w:sz w:val="28"/>
          <w:szCs w:val="28"/>
          <w:lang w:val="en-US"/>
        </w:rPr>
        <w:t>x</w:t>
      </w:r>
      <w:r w:rsidRPr="00723DD2">
        <w:rPr>
          <w:color w:val="000000"/>
          <w:sz w:val="28"/>
          <w:szCs w:val="28"/>
        </w:rPr>
        <w:t>1-</w:t>
      </w:r>
      <w:r w:rsidRPr="00723DD2">
        <w:rPr>
          <w:color w:val="000000"/>
          <w:sz w:val="28"/>
          <w:szCs w:val="28"/>
          <w:lang w:val="en-US"/>
        </w:rPr>
        <w:t>V</w:t>
      </w:r>
      <w:r w:rsidRPr="00723DD2">
        <w:rPr>
          <w:color w:val="000000"/>
          <w:sz w:val="28"/>
          <w:szCs w:val="28"/>
        </w:rPr>
        <w:t>абс;</w:t>
      </w:r>
      <w:r w:rsidR="003B4527" w:rsidRPr="00723DD2">
        <w:rPr>
          <w:color w:val="000000"/>
          <w:sz w:val="28"/>
          <w:szCs w:val="28"/>
        </w:rPr>
        <w:t xml:space="preserve"> </w:t>
      </w:r>
      <w:r w:rsidRPr="00723DD2">
        <w:rPr>
          <w:color w:val="000000"/>
          <w:sz w:val="28"/>
          <w:szCs w:val="28"/>
          <w:lang w:val="en-US"/>
        </w:rPr>
        <w:t>x</w:t>
      </w:r>
      <w:r w:rsidRPr="00723DD2">
        <w:rPr>
          <w:color w:val="000000"/>
          <w:sz w:val="28"/>
          <w:szCs w:val="28"/>
        </w:rPr>
        <w:t>2-П;</w:t>
      </w:r>
      <w:r w:rsidR="003B4527" w:rsidRPr="00723DD2">
        <w:rPr>
          <w:color w:val="000000"/>
          <w:sz w:val="28"/>
          <w:szCs w:val="28"/>
        </w:rPr>
        <w:t xml:space="preserve"> </w:t>
      </w:r>
      <w:r w:rsidRPr="00723DD2">
        <w:rPr>
          <w:color w:val="000000"/>
          <w:sz w:val="28"/>
          <w:szCs w:val="28"/>
          <w:lang w:val="en-US"/>
        </w:rPr>
        <w:t>x</w:t>
      </w:r>
      <w:r w:rsidRPr="00723DD2">
        <w:rPr>
          <w:color w:val="000000"/>
          <w:sz w:val="28"/>
          <w:szCs w:val="28"/>
        </w:rPr>
        <w:t>3-Твх.</w:t>
      </w:r>
    </w:p>
    <w:p w14:paraId="53F4D9D5" w14:textId="77777777" w:rsidR="006A5961" w:rsidRPr="00723DD2" w:rsidRDefault="006A5961" w:rsidP="00723DD2">
      <w:pPr>
        <w:spacing w:line="360" w:lineRule="auto"/>
        <w:ind w:firstLine="709"/>
        <w:jc w:val="both"/>
        <w:rPr>
          <w:color w:val="000000"/>
          <w:sz w:val="28"/>
          <w:szCs w:val="28"/>
        </w:rPr>
      </w:pPr>
      <w:r w:rsidRPr="00723DD2">
        <w:rPr>
          <w:color w:val="000000"/>
          <w:sz w:val="28"/>
          <w:szCs w:val="28"/>
        </w:rPr>
        <w:t>f1(Vабс)=-0,001*(Vабс)^2+0,0152*Vабс+1,2384</w:t>
      </w:r>
      <w:r w:rsidR="00B56544" w:rsidRPr="00723DD2">
        <w:rPr>
          <w:color w:val="000000"/>
          <w:sz w:val="28"/>
          <w:szCs w:val="28"/>
        </w:rPr>
        <w:t>;</w:t>
      </w:r>
    </w:p>
    <w:p w14:paraId="7355AEBF" w14:textId="77777777" w:rsidR="006A5961" w:rsidRPr="00723DD2" w:rsidRDefault="006A5961" w:rsidP="00723DD2">
      <w:pPr>
        <w:spacing w:line="360" w:lineRule="auto"/>
        <w:ind w:firstLine="709"/>
        <w:jc w:val="both"/>
        <w:rPr>
          <w:color w:val="000000"/>
          <w:sz w:val="28"/>
          <w:szCs w:val="28"/>
        </w:rPr>
      </w:pPr>
      <w:r w:rsidRPr="00723DD2">
        <w:rPr>
          <w:color w:val="000000"/>
          <w:sz w:val="28"/>
          <w:szCs w:val="28"/>
        </w:rPr>
        <w:t>f2(П)=-0,0311*П+1,5259 ;</w:t>
      </w:r>
    </w:p>
    <w:p w14:paraId="391DC495" w14:textId="77777777" w:rsidR="006A5961" w:rsidRPr="00723DD2" w:rsidRDefault="006A5961" w:rsidP="00723DD2">
      <w:pPr>
        <w:spacing w:line="360" w:lineRule="auto"/>
        <w:ind w:firstLine="709"/>
        <w:jc w:val="both"/>
        <w:rPr>
          <w:color w:val="000000"/>
          <w:sz w:val="28"/>
          <w:szCs w:val="28"/>
        </w:rPr>
      </w:pPr>
      <w:r w:rsidRPr="00723DD2">
        <w:rPr>
          <w:color w:val="000000"/>
          <w:sz w:val="28"/>
          <w:szCs w:val="28"/>
        </w:rPr>
        <w:t>f3(Твх)=0,7074*exp(0,0019*Твх)</w:t>
      </w:r>
      <w:r w:rsidR="00B56544" w:rsidRPr="00723DD2">
        <w:rPr>
          <w:color w:val="000000"/>
          <w:sz w:val="28"/>
          <w:szCs w:val="28"/>
        </w:rPr>
        <w:t>;</w:t>
      </w:r>
    </w:p>
    <w:p w14:paraId="460B50E2" w14:textId="77777777" w:rsidR="00723DD2" w:rsidRDefault="006A5961" w:rsidP="00723DD2">
      <w:pPr>
        <w:spacing w:line="360" w:lineRule="auto"/>
        <w:ind w:firstLine="709"/>
        <w:jc w:val="both"/>
        <w:rPr>
          <w:color w:val="000000"/>
          <w:sz w:val="28"/>
          <w:szCs w:val="28"/>
        </w:rPr>
      </w:pPr>
      <w:r w:rsidRPr="00723DD2">
        <w:rPr>
          <w:color w:val="000000"/>
          <w:sz w:val="28"/>
          <w:szCs w:val="28"/>
        </w:rPr>
        <w:t>Твых=53,95*(-0,001*(Vабс)^2+0,0152*Vабс+1,2384)*</w:t>
      </w:r>
    </w:p>
    <w:p w14:paraId="3B2AD641" w14:textId="77777777" w:rsidR="006A5961" w:rsidRPr="00723DD2" w:rsidRDefault="003B4527" w:rsidP="00723DD2">
      <w:pPr>
        <w:spacing w:line="360" w:lineRule="auto"/>
        <w:ind w:firstLine="709"/>
        <w:jc w:val="both"/>
        <w:rPr>
          <w:color w:val="000000"/>
          <w:sz w:val="28"/>
          <w:szCs w:val="28"/>
        </w:rPr>
      </w:pPr>
      <w:r w:rsidRPr="00723DD2">
        <w:rPr>
          <w:color w:val="000000"/>
          <w:sz w:val="28"/>
          <w:szCs w:val="28"/>
        </w:rPr>
        <w:t>*</w:t>
      </w:r>
      <w:r w:rsidR="006A5961" w:rsidRPr="00723DD2">
        <w:rPr>
          <w:color w:val="000000"/>
          <w:sz w:val="28"/>
          <w:szCs w:val="28"/>
        </w:rPr>
        <w:t>(-0,0311*П+1,5259)*(0,7074*exp(0,0019*Твх))</w:t>
      </w:r>
      <w:r w:rsidRPr="00723DD2">
        <w:rPr>
          <w:color w:val="000000"/>
          <w:sz w:val="28"/>
          <w:szCs w:val="28"/>
        </w:rPr>
        <w:t>.</w:t>
      </w:r>
    </w:p>
    <w:p w14:paraId="756A4185" w14:textId="77777777" w:rsidR="003B4527" w:rsidRPr="00723DD2" w:rsidRDefault="003B4527" w:rsidP="00723DD2">
      <w:pPr>
        <w:spacing w:line="360" w:lineRule="auto"/>
        <w:ind w:firstLine="709"/>
        <w:jc w:val="both"/>
        <w:rPr>
          <w:color w:val="000000"/>
          <w:sz w:val="28"/>
          <w:szCs w:val="28"/>
        </w:rPr>
      </w:pPr>
      <w:r w:rsidRPr="00723DD2">
        <w:rPr>
          <w:color w:val="000000"/>
          <w:sz w:val="28"/>
          <w:szCs w:val="28"/>
        </w:rPr>
        <w:t>η=0,9802</w:t>
      </w:r>
      <w:r w:rsidR="00B56544" w:rsidRPr="00723DD2">
        <w:rPr>
          <w:color w:val="000000"/>
          <w:sz w:val="28"/>
          <w:szCs w:val="28"/>
        </w:rPr>
        <w:t>;</w:t>
      </w:r>
    </w:p>
    <w:p w14:paraId="08607738" w14:textId="77777777" w:rsidR="003B4527" w:rsidRPr="00723DD2" w:rsidRDefault="003B4527" w:rsidP="00723DD2">
      <w:pPr>
        <w:spacing w:line="360" w:lineRule="auto"/>
        <w:ind w:firstLine="709"/>
        <w:jc w:val="both"/>
        <w:rPr>
          <w:color w:val="000000"/>
          <w:sz w:val="28"/>
          <w:szCs w:val="28"/>
        </w:rPr>
      </w:pPr>
      <w:r w:rsidRPr="00723DD2">
        <w:rPr>
          <w:color w:val="000000"/>
          <w:sz w:val="28"/>
          <w:szCs w:val="28"/>
        </w:rPr>
        <w:t>ε=1,9 %.</w:t>
      </w:r>
    </w:p>
    <w:p w14:paraId="77CA4208" w14:textId="77777777" w:rsidR="003B4527" w:rsidRPr="00723DD2" w:rsidRDefault="003B4527" w:rsidP="00723DD2">
      <w:pPr>
        <w:spacing w:line="360" w:lineRule="auto"/>
        <w:ind w:firstLine="709"/>
        <w:jc w:val="both"/>
        <w:rPr>
          <w:color w:val="000000"/>
          <w:sz w:val="28"/>
          <w:szCs w:val="28"/>
        </w:rPr>
      </w:pPr>
      <w:r w:rsidRPr="00723DD2">
        <w:rPr>
          <w:color w:val="000000"/>
          <w:sz w:val="28"/>
          <w:szCs w:val="28"/>
        </w:rPr>
        <w:t xml:space="preserve">2. </w:t>
      </w:r>
      <w:r w:rsidRPr="00723DD2">
        <w:rPr>
          <w:color w:val="000000"/>
          <w:sz w:val="28"/>
          <w:szCs w:val="28"/>
          <w:lang w:val="en-US"/>
        </w:rPr>
        <w:t>y</w:t>
      </w:r>
      <w:r w:rsidRPr="00723DD2">
        <w:rPr>
          <w:color w:val="000000"/>
          <w:sz w:val="28"/>
          <w:szCs w:val="28"/>
        </w:rPr>
        <w:t xml:space="preserve">: результат ранжирования факторов: </w:t>
      </w:r>
      <w:r w:rsidRPr="00723DD2">
        <w:rPr>
          <w:color w:val="000000"/>
          <w:sz w:val="28"/>
          <w:szCs w:val="28"/>
          <w:lang w:val="en-US"/>
        </w:rPr>
        <w:t>x</w:t>
      </w:r>
      <w:r w:rsidRPr="00723DD2">
        <w:rPr>
          <w:color w:val="000000"/>
          <w:sz w:val="28"/>
          <w:szCs w:val="28"/>
        </w:rPr>
        <w:t xml:space="preserve">1-П; </w:t>
      </w:r>
      <w:r w:rsidRPr="00723DD2">
        <w:rPr>
          <w:color w:val="000000"/>
          <w:sz w:val="28"/>
          <w:szCs w:val="28"/>
          <w:lang w:val="en-US"/>
        </w:rPr>
        <w:t>x</w:t>
      </w:r>
      <w:r w:rsidRPr="00723DD2">
        <w:rPr>
          <w:color w:val="000000"/>
          <w:sz w:val="28"/>
          <w:szCs w:val="28"/>
        </w:rPr>
        <w:t>2-</w:t>
      </w:r>
      <w:r w:rsidRPr="00723DD2">
        <w:rPr>
          <w:color w:val="000000"/>
          <w:sz w:val="28"/>
          <w:szCs w:val="28"/>
          <w:lang w:val="en-US"/>
        </w:rPr>
        <w:t>V</w:t>
      </w:r>
      <w:r w:rsidRPr="00723DD2">
        <w:rPr>
          <w:color w:val="000000"/>
          <w:sz w:val="28"/>
          <w:szCs w:val="28"/>
        </w:rPr>
        <w:t xml:space="preserve">абс; </w:t>
      </w:r>
      <w:r w:rsidRPr="00723DD2">
        <w:rPr>
          <w:color w:val="000000"/>
          <w:sz w:val="28"/>
          <w:szCs w:val="28"/>
          <w:lang w:val="en-US"/>
        </w:rPr>
        <w:t>x</w:t>
      </w:r>
      <w:r w:rsidRPr="00723DD2">
        <w:rPr>
          <w:color w:val="000000"/>
          <w:sz w:val="28"/>
          <w:szCs w:val="28"/>
        </w:rPr>
        <w:t>3-Твх.</w:t>
      </w:r>
    </w:p>
    <w:p w14:paraId="255430EF" w14:textId="77777777" w:rsidR="003B4527" w:rsidRPr="00723DD2" w:rsidRDefault="003B4527" w:rsidP="00723DD2">
      <w:pPr>
        <w:spacing w:line="360" w:lineRule="auto"/>
        <w:ind w:firstLine="709"/>
        <w:jc w:val="both"/>
        <w:rPr>
          <w:color w:val="000000"/>
          <w:sz w:val="28"/>
          <w:szCs w:val="28"/>
        </w:rPr>
      </w:pPr>
      <w:r w:rsidRPr="00723DD2">
        <w:rPr>
          <w:color w:val="000000"/>
          <w:sz w:val="28"/>
          <w:szCs w:val="28"/>
        </w:rPr>
        <w:t>f1(П)=0,0015*П²-0,0208*П+0,9224 ;</w:t>
      </w:r>
    </w:p>
    <w:p w14:paraId="29E5F666" w14:textId="77777777" w:rsidR="003B4527" w:rsidRPr="00723DD2" w:rsidRDefault="003B4527" w:rsidP="00723DD2">
      <w:pPr>
        <w:spacing w:line="360" w:lineRule="auto"/>
        <w:ind w:firstLine="709"/>
        <w:jc w:val="both"/>
        <w:rPr>
          <w:color w:val="000000"/>
          <w:sz w:val="28"/>
          <w:szCs w:val="28"/>
        </w:rPr>
      </w:pPr>
      <w:r w:rsidRPr="00723DD2">
        <w:rPr>
          <w:color w:val="000000"/>
          <w:sz w:val="28"/>
          <w:szCs w:val="28"/>
        </w:rPr>
        <w:t>f2(Vабс)=0,0178*Vабс+0,5546</w:t>
      </w:r>
      <w:r w:rsidR="00B56544" w:rsidRPr="00723DD2">
        <w:rPr>
          <w:color w:val="000000"/>
          <w:sz w:val="28"/>
          <w:szCs w:val="28"/>
        </w:rPr>
        <w:t>;</w:t>
      </w:r>
    </w:p>
    <w:p w14:paraId="762A7C05" w14:textId="77777777" w:rsidR="003B4527" w:rsidRPr="00723DD2" w:rsidRDefault="003B4527" w:rsidP="00723DD2">
      <w:pPr>
        <w:spacing w:line="360" w:lineRule="auto"/>
        <w:ind w:firstLine="709"/>
        <w:jc w:val="both"/>
        <w:rPr>
          <w:color w:val="000000"/>
          <w:sz w:val="28"/>
          <w:szCs w:val="28"/>
        </w:rPr>
      </w:pPr>
      <w:r w:rsidRPr="00723DD2">
        <w:rPr>
          <w:color w:val="000000"/>
          <w:sz w:val="28"/>
          <w:szCs w:val="28"/>
        </w:rPr>
        <w:t>f3(Tвх)=-0,3571*ln(Tвх)+2,8582</w:t>
      </w:r>
      <w:r w:rsidR="00B56544" w:rsidRPr="00723DD2">
        <w:rPr>
          <w:color w:val="000000"/>
          <w:sz w:val="28"/>
          <w:szCs w:val="28"/>
        </w:rPr>
        <w:t>;</w:t>
      </w:r>
    </w:p>
    <w:p w14:paraId="56E4CB45" w14:textId="77777777" w:rsidR="003B4527" w:rsidRPr="00723DD2" w:rsidRDefault="003B4527" w:rsidP="00723DD2">
      <w:pPr>
        <w:spacing w:line="360" w:lineRule="auto"/>
        <w:ind w:firstLine="709"/>
        <w:jc w:val="both"/>
        <w:rPr>
          <w:color w:val="000000"/>
          <w:sz w:val="28"/>
          <w:szCs w:val="28"/>
        </w:rPr>
      </w:pPr>
      <w:r w:rsidRPr="00723DD2">
        <w:rPr>
          <w:color w:val="000000"/>
          <w:sz w:val="28"/>
          <w:szCs w:val="28"/>
        </w:rPr>
        <w:t>y=84,4*(0,0015*П²-0,0208*П+0,9224)*(0,0178*Vабс+0,5546)*</w:t>
      </w:r>
    </w:p>
    <w:p w14:paraId="2256EEDC" w14:textId="77777777" w:rsidR="003B4527" w:rsidRPr="00723DD2" w:rsidRDefault="003B4527" w:rsidP="00723DD2">
      <w:pPr>
        <w:spacing w:line="360" w:lineRule="auto"/>
        <w:ind w:firstLine="709"/>
        <w:jc w:val="both"/>
        <w:rPr>
          <w:color w:val="000000"/>
          <w:sz w:val="28"/>
          <w:szCs w:val="28"/>
        </w:rPr>
      </w:pPr>
      <w:r w:rsidRPr="00723DD2">
        <w:rPr>
          <w:color w:val="000000"/>
          <w:sz w:val="28"/>
          <w:szCs w:val="28"/>
        </w:rPr>
        <w:t>*(-0,3571*ln(Tвх)+2,8582)</w:t>
      </w:r>
      <w:r w:rsidR="00B56544" w:rsidRPr="00723DD2">
        <w:rPr>
          <w:color w:val="000000"/>
          <w:sz w:val="28"/>
          <w:szCs w:val="28"/>
        </w:rPr>
        <w:t>;</w:t>
      </w:r>
    </w:p>
    <w:p w14:paraId="7C162AC3" w14:textId="77777777" w:rsidR="003B4527" w:rsidRPr="00723DD2" w:rsidRDefault="003B4527" w:rsidP="00723DD2">
      <w:pPr>
        <w:spacing w:line="360" w:lineRule="auto"/>
        <w:ind w:firstLine="709"/>
        <w:jc w:val="both"/>
        <w:rPr>
          <w:color w:val="000000"/>
          <w:sz w:val="28"/>
          <w:szCs w:val="28"/>
        </w:rPr>
      </w:pPr>
      <w:r w:rsidRPr="00723DD2">
        <w:rPr>
          <w:color w:val="000000"/>
          <w:sz w:val="28"/>
          <w:szCs w:val="28"/>
        </w:rPr>
        <w:t>η=0,9743</w:t>
      </w:r>
      <w:r w:rsidR="00B56544" w:rsidRPr="00723DD2">
        <w:rPr>
          <w:color w:val="000000"/>
          <w:sz w:val="28"/>
          <w:szCs w:val="28"/>
        </w:rPr>
        <w:t>;</w:t>
      </w:r>
    </w:p>
    <w:p w14:paraId="7973678F" w14:textId="77777777" w:rsidR="00723DD2" w:rsidRDefault="003B4527" w:rsidP="00723DD2">
      <w:pPr>
        <w:spacing w:line="360" w:lineRule="auto"/>
        <w:ind w:firstLine="709"/>
        <w:jc w:val="both"/>
        <w:rPr>
          <w:color w:val="000000"/>
          <w:sz w:val="28"/>
          <w:szCs w:val="28"/>
        </w:rPr>
      </w:pPr>
      <w:r w:rsidRPr="00723DD2">
        <w:rPr>
          <w:color w:val="000000"/>
          <w:sz w:val="28"/>
          <w:szCs w:val="28"/>
        </w:rPr>
        <w:t>ε=1,33 %.</w:t>
      </w:r>
    </w:p>
    <w:p w14:paraId="5B58C85E" w14:textId="77777777" w:rsidR="00723DD2" w:rsidRDefault="003B4527" w:rsidP="00723DD2">
      <w:pPr>
        <w:spacing w:line="360" w:lineRule="auto"/>
        <w:ind w:firstLine="709"/>
        <w:jc w:val="both"/>
        <w:rPr>
          <w:color w:val="000000"/>
          <w:sz w:val="28"/>
          <w:szCs w:val="28"/>
        </w:rPr>
      </w:pPr>
      <w:r w:rsidRPr="00723DD2">
        <w:rPr>
          <w:color w:val="000000"/>
          <w:sz w:val="28"/>
          <w:szCs w:val="28"/>
        </w:rPr>
        <w:t>Обе модели адекватно описывают процесс.</w:t>
      </w:r>
    </w:p>
    <w:p w14:paraId="780B9BE1" w14:textId="77777777" w:rsidR="00723DD2" w:rsidRPr="00723DD2" w:rsidRDefault="003B4527" w:rsidP="00723DD2">
      <w:pPr>
        <w:spacing w:line="360" w:lineRule="auto"/>
        <w:ind w:firstLine="709"/>
        <w:jc w:val="both"/>
        <w:rPr>
          <w:color w:val="000000"/>
          <w:sz w:val="28"/>
          <w:szCs w:val="28"/>
        </w:rPr>
      </w:pPr>
      <w:r w:rsidRPr="00723DD2">
        <w:rPr>
          <w:color w:val="000000"/>
          <w:sz w:val="28"/>
          <w:szCs w:val="28"/>
        </w:rPr>
        <w:t xml:space="preserve">В соответствии с Заданием для абсорбера 1 определены значения входных параметров: Твх=180°C, П=18 м³/м², </w:t>
      </w:r>
      <w:r w:rsidRPr="00723DD2">
        <w:rPr>
          <w:color w:val="000000"/>
          <w:sz w:val="28"/>
          <w:szCs w:val="28"/>
          <w:lang w:val="en-US"/>
        </w:rPr>
        <w:t>V</w:t>
      </w:r>
      <w:r w:rsidRPr="00723DD2">
        <w:rPr>
          <w:color w:val="000000"/>
          <w:sz w:val="28"/>
          <w:szCs w:val="28"/>
        </w:rPr>
        <w:t>абс=25 м³. В соответствии с разработанной статистической моделью для абсорбера 1 получены значения выходных параметров: Твых=51,6°C,</w:t>
      </w:r>
      <w:r w:rsidR="00AA3F16" w:rsidRPr="00723DD2">
        <w:rPr>
          <w:color w:val="000000"/>
          <w:sz w:val="28"/>
          <w:szCs w:val="28"/>
        </w:rPr>
        <w:t xml:space="preserve"> </w:t>
      </w:r>
      <w:r w:rsidR="00AA3F16" w:rsidRPr="00723DD2">
        <w:rPr>
          <w:color w:val="000000"/>
          <w:sz w:val="28"/>
          <w:szCs w:val="28"/>
          <w:lang w:val="en-US"/>
        </w:rPr>
        <w:t>y</w:t>
      </w:r>
      <w:r w:rsidR="00AA3F16" w:rsidRPr="00723DD2">
        <w:rPr>
          <w:color w:val="000000"/>
          <w:sz w:val="28"/>
          <w:szCs w:val="28"/>
        </w:rPr>
        <w:t>=87,57.</w:t>
      </w:r>
    </w:p>
    <w:p w14:paraId="70680FDB" w14:textId="77777777" w:rsidR="00723DD2" w:rsidRDefault="00AA3F16" w:rsidP="00723DD2">
      <w:pPr>
        <w:spacing w:line="360" w:lineRule="auto"/>
        <w:ind w:firstLine="709"/>
        <w:jc w:val="both"/>
        <w:rPr>
          <w:color w:val="000000"/>
          <w:sz w:val="28"/>
          <w:szCs w:val="28"/>
        </w:rPr>
      </w:pPr>
      <w:r w:rsidRPr="00723DD2">
        <w:rPr>
          <w:color w:val="000000"/>
          <w:sz w:val="28"/>
          <w:szCs w:val="28"/>
        </w:rPr>
        <w:lastRenderedPageBreak/>
        <w:t xml:space="preserve">В соответствии с Заданием для абсорбера 2 определены значения входных параметров: Твх=175°C, </w:t>
      </w:r>
      <w:r w:rsidR="003B4527" w:rsidRPr="00723DD2">
        <w:rPr>
          <w:color w:val="000000"/>
          <w:sz w:val="28"/>
          <w:szCs w:val="28"/>
        </w:rPr>
        <w:t xml:space="preserve">П=18 м³/м², </w:t>
      </w:r>
      <w:r w:rsidR="003B4527" w:rsidRPr="00723DD2">
        <w:rPr>
          <w:color w:val="000000"/>
          <w:sz w:val="28"/>
          <w:szCs w:val="28"/>
          <w:lang w:val="en-US"/>
        </w:rPr>
        <w:t>V</w:t>
      </w:r>
      <w:r w:rsidR="003B4527" w:rsidRPr="00723DD2">
        <w:rPr>
          <w:color w:val="000000"/>
          <w:sz w:val="28"/>
          <w:szCs w:val="28"/>
        </w:rPr>
        <w:t>абс=26 м³. В соответствии с разработанной статистической моделью для абсорбера 2</w:t>
      </w:r>
      <w:r w:rsidRPr="00723DD2">
        <w:rPr>
          <w:color w:val="000000"/>
          <w:sz w:val="28"/>
          <w:szCs w:val="28"/>
        </w:rPr>
        <w:t xml:space="preserve"> получены значения выходных параметров: Твых=49,2°C, </w:t>
      </w:r>
      <w:r w:rsidRPr="00723DD2">
        <w:rPr>
          <w:color w:val="000000"/>
          <w:sz w:val="28"/>
          <w:szCs w:val="28"/>
          <w:lang w:val="en-US"/>
        </w:rPr>
        <w:t>y</w:t>
      </w:r>
      <w:r w:rsidRPr="00723DD2">
        <w:rPr>
          <w:color w:val="000000"/>
          <w:sz w:val="28"/>
          <w:szCs w:val="28"/>
        </w:rPr>
        <w:t>=90,02.</w:t>
      </w:r>
    </w:p>
    <w:p w14:paraId="63352DFB" w14:textId="77777777" w:rsidR="003B4527" w:rsidRPr="00723DD2" w:rsidRDefault="00B56544" w:rsidP="00723DD2">
      <w:pPr>
        <w:spacing w:line="360" w:lineRule="auto"/>
        <w:ind w:firstLine="709"/>
        <w:jc w:val="both"/>
        <w:rPr>
          <w:color w:val="000000"/>
          <w:sz w:val="28"/>
          <w:szCs w:val="28"/>
        </w:rPr>
      </w:pPr>
      <w:r w:rsidRPr="00723DD2">
        <w:rPr>
          <w:color w:val="000000"/>
          <w:sz w:val="28"/>
          <w:szCs w:val="28"/>
        </w:rPr>
        <w:t>Полученные значения выходных параметров использ</w:t>
      </w:r>
      <w:r w:rsidR="00F03C61">
        <w:rPr>
          <w:color w:val="000000"/>
          <w:sz w:val="28"/>
          <w:szCs w:val="28"/>
        </w:rPr>
        <w:t>овались для расчета абсорберов</w:t>
      </w:r>
      <w:r w:rsidRPr="00723DD2">
        <w:rPr>
          <w:color w:val="000000"/>
          <w:sz w:val="28"/>
          <w:szCs w:val="28"/>
        </w:rPr>
        <w:t xml:space="preserve"> и для </w:t>
      </w:r>
      <w:r w:rsidR="00F03C61">
        <w:rPr>
          <w:color w:val="000000"/>
          <w:sz w:val="28"/>
          <w:szCs w:val="28"/>
        </w:rPr>
        <w:t>построения системы теплообмена</w:t>
      </w:r>
      <w:r w:rsidRPr="00723DD2">
        <w:rPr>
          <w:color w:val="000000"/>
          <w:sz w:val="28"/>
          <w:szCs w:val="28"/>
        </w:rPr>
        <w:t>.</w:t>
      </w:r>
    </w:p>
    <w:p w14:paraId="0A31E5E8" w14:textId="77777777" w:rsidR="00B56544" w:rsidRPr="00723DD2" w:rsidRDefault="00B56544" w:rsidP="00723DD2">
      <w:pPr>
        <w:spacing w:line="360" w:lineRule="auto"/>
        <w:ind w:firstLine="709"/>
        <w:jc w:val="both"/>
        <w:rPr>
          <w:color w:val="000000"/>
          <w:sz w:val="28"/>
          <w:szCs w:val="28"/>
        </w:rPr>
      </w:pPr>
    </w:p>
    <w:p w14:paraId="374DA217" w14:textId="77777777" w:rsidR="00AA3F16" w:rsidRPr="00F03C61" w:rsidRDefault="00AA3F16" w:rsidP="00723DD2">
      <w:pPr>
        <w:spacing w:line="360" w:lineRule="auto"/>
        <w:ind w:firstLine="709"/>
        <w:jc w:val="both"/>
        <w:rPr>
          <w:b/>
          <w:bCs/>
          <w:color w:val="000000"/>
          <w:sz w:val="28"/>
          <w:szCs w:val="28"/>
        </w:rPr>
      </w:pPr>
      <w:r w:rsidRPr="00F03C61">
        <w:rPr>
          <w:b/>
          <w:bCs/>
          <w:color w:val="000000"/>
          <w:sz w:val="28"/>
          <w:szCs w:val="28"/>
        </w:rPr>
        <w:t>1.2 Математическое описание аппаратов</w:t>
      </w:r>
    </w:p>
    <w:p w14:paraId="385017A9" w14:textId="77777777" w:rsidR="006A5961" w:rsidRPr="00F03C61" w:rsidRDefault="006A5961" w:rsidP="00723DD2">
      <w:pPr>
        <w:spacing w:line="360" w:lineRule="auto"/>
        <w:ind w:firstLine="709"/>
        <w:jc w:val="both"/>
        <w:rPr>
          <w:b/>
          <w:bCs/>
          <w:color w:val="000000"/>
          <w:sz w:val="28"/>
          <w:szCs w:val="28"/>
        </w:rPr>
      </w:pPr>
    </w:p>
    <w:p w14:paraId="73A876EC" w14:textId="77777777" w:rsidR="00782B4E" w:rsidRPr="00F03C61" w:rsidRDefault="00485631" w:rsidP="00723DD2">
      <w:pPr>
        <w:spacing w:line="360" w:lineRule="auto"/>
        <w:ind w:firstLine="709"/>
        <w:jc w:val="both"/>
        <w:rPr>
          <w:b/>
          <w:bCs/>
          <w:color w:val="000000"/>
          <w:sz w:val="28"/>
          <w:szCs w:val="28"/>
        </w:rPr>
      </w:pPr>
      <w:r w:rsidRPr="00F03C61">
        <w:rPr>
          <w:b/>
          <w:bCs/>
          <w:color w:val="000000"/>
          <w:sz w:val="28"/>
          <w:szCs w:val="28"/>
        </w:rPr>
        <w:t>1.2.1 Реакторы идеального вытеснения</w:t>
      </w:r>
    </w:p>
    <w:p w14:paraId="20E73558" w14:textId="77777777" w:rsidR="00723DD2" w:rsidRDefault="00D62CC2" w:rsidP="00723DD2">
      <w:pPr>
        <w:spacing w:line="360" w:lineRule="auto"/>
        <w:ind w:firstLine="709"/>
        <w:jc w:val="both"/>
        <w:rPr>
          <w:color w:val="000000"/>
          <w:sz w:val="28"/>
          <w:szCs w:val="28"/>
        </w:rPr>
      </w:pPr>
      <w:r w:rsidRPr="00723DD2">
        <w:rPr>
          <w:color w:val="000000"/>
          <w:sz w:val="28"/>
          <w:szCs w:val="28"/>
        </w:rPr>
        <w:t xml:space="preserve">Для получения достоверных данных о протекающем процессе требуется, очевидно, определить степень влияния различных факторов (гидродинамический режим, температура, давление и т.д.) на протекающий в данном аппарате химический процесс. Для описания </w:t>
      </w:r>
      <w:r w:rsidR="00B64796" w:rsidRPr="00723DD2">
        <w:rPr>
          <w:color w:val="000000"/>
          <w:sz w:val="28"/>
          <w:szCs w:val="28"/>
        </w:rPr>
        <w:t>непрерывных химических процессов используются</w:t>
      </w:r>
      <w:r w:rsidRPr="00723DD2">
        <w:rPr>
          <w:color w:val="000000"/>
          <w:sz w:val="28"/>
          <w:szCs w:val="28"/>
        </w:rPr>
        <w:t xml:space="preserve"> мо</w:t>
      </w:r>
      <w:r w:rsidR="00B64796" w:rsidRPr="00723DD2">
        <w:rPr>
          <w:color w:val="000000"/>
          <w:sz w:val="28"/>
          <w:szCs w:val="28"/>
        </w:rPr>
        <w:t>дели химических реакторов идеального вытеснения (РИВ) и идеального смешения (РИС).</w:t>
      </w:r>
    </w:p>
    <w:p w14:paraId="60F64350" w14:textId="77777777" w:rsidR="005653CA" w:rsidRPr="00723DD2" w:rsidRDefault="00B64796" w:rsidP="00723DD2">
      <w:pPr>
        <w:spacing w:line="360" w:lineRule="auto"/>
        <w:ind w:firstLine="709"/>
        <w:jc w:val="both"/>
        <w:rPr>
          <w:color w:val="000000"/>
          <w:sz w:val="28"/>
          <w:szCs w:val="28"/>
        </w:rPr>
      </w:pPr>
      <w:r w:rsidRPr="00723DD2">
        <w:rPr>
          <w:color w:val="000000"/>
          <w:sz w:val="28"/>
          <w:szCs w:val="28"/>
        </w:rPr>
        <w:t xml:space="preserve">Модель </w:t>
      </w:r>
      <w:r w:rsidR="0003559F" w:rsidRPr="00723DD2">
        <w:rPr>
          <w:color w:val="000000"/>
          <w:sz w:val="28"/>
          <w:szCs w:val="28"/>
        </w:rPr>
        <w:t xml:space="preserve">идеального вытеснения характеризуется так называемым поршневым движением потока – продольное перемешивание в аппарате отсутствует, поперечное перемешивание в слоях полное. Такая модель удовлетворительно описывает, например, многие процессы в длинных трубах, особенно заполненных зернистыми слоями. В аппаратах РИВ в ходе процесса концентрация реагентов (а следовательно, и движущая сила) монотонно снижается; одновременно уменьшается скорость процесса, а также производительность аппарата. </w:t>
      </w:r>
      <w:r w:rsidR="005653CA" w:rsidRPr="00723DD2">
        <w:rPr>
          <w:color w:val="000000"/>
          <w:sz w:val="28"/>
          <w:szCs w:val="28"/>
        </w:rPr>
        <w:t>Соответственно, для реакций, протекающих в РИВ, математическое описание представляет собой систему обыкновенных дифференциальных уравнений. В общем виде уравнение материального баланса может быть записано следующим образом:</w:t>
      </w:r>
    </w:p>
    <w:p w14:paraId="628145CD" w14:textId="77777777" w:rsidR="00F03C61" w:rsidRDefault="00F03C61" w:rsidP="00723DD2">
      <w:pPr>
        <w:spacing w:line="360" w:lineRule="auto"/>
        <w:ind w:firstLine="709"/>
        <w:jc w:val="both"/>
        <w:rPr>
          <w:color w:val="000000"/>
          <w:sz w:val="28"/>
          <w:szCs w:val="28"/>
        </w:rPr>
      </w:pPr>
    </w:p>
    <w:p w14:paraId="145FBF56" w14:textId="77777777" w:rsidR="00723DD2" w:rsidRDefault="005653CA" w:rsidP="00723DD2">
      <w:pPr>
        <w:spacing w:line="360" w:lineRule="auto"/>
        <w:ind w:firstLine="709"/>
        <w:jc w:val="both"/>
        <w:rPr>
          <w:color w:val="000000"/>
          <w:sz w:val="28"/>
          <w:szCs w:val="28"/>
        </w:rPr>
      </w:pPr>
      <w:r w:rsidRPr="00723DD2">
        <w:rPr>
          <w:color w:val="000000"/>
          <w:sz w:val="28"/>
          <w:szCs w:val="28"/>
        </w:rPr>
        <w:object w:dxaOrig="920" w:dyaOrig="660" w14:anchorId="2392E15E">
          <v:shape id="_x0000_i1049" type="#_x0000_t75" style="width:46.2pt;height:33pt" o:ole="">
            <v:imagedata r:id="rId54" o:title=""/>
          </v:shape>
          <o:OLEObject Type="Embed" ProgID="Equation.3" ShapeID="_x0000_i1049" DrawAspect="Content" ObjectID="_1829327481" r:id="rId55"/>
        </w:object>
      </w:r>
      <w:r w:rsidRPr="00723DD2">
        <w:rPr>
          <w:color w:val="000000"/>
          <w:sz w:val="28"/>
          <w:szCs w:val="28"/>
        </w:rPr>
        <w:t>,</w:t>
      </w:r>
      <w:r w:rsidR="00723DD2">
        <w:rPr>
          <w:color w:val="000000"/>
          <w:sz w:val="28"/>
          <w:szCs w:val="28"/>
        </w:rPr>
        <w:t xml:space="preserve">       </w:t>
      </w:r>
      <w:r w:rsidRPr="00723DD2">
        <w:rPr>
          <w:color w:val="000000"/>
          <w:sz w:val="28"/>
          <w:szCs w:val="28"/>
        </w:rPr>
        <w:t xml:space="preserve"> (17)</w:t>
      </w:r>
    </w:p>
    <w:p w14:paraId="383C155E" w14:textId="77777777" w:rsidR="00723DD2" w:rsidRDefault="00F03C61" w:rsidP="00723DD2">
      <w:pPr>
        <w:spacing w:line="360" w:lineRule="auto"/>
        <w:ind w:firstLine="709"/>
        <w:jc w:val="both"/>
        <w:rPr>
          <w:color w:val="000000"/>
          <w:sz w:val="28"/>
          <w:szCs w:val="28"/>
        </w:rPr>
      </w:pPr>
      <w:r>
        <w:rPr>
          <w:color w:val="000000"/>
          <w:sz w:val="28"/>
          <w:szCs w:val="28"/>
        </w:rPr>
        <w:br w:type="page"/>
      </w:r>
      <w:r w:rsidR="005653CA" w:rsidRPr="00723DD2">
        <w:rPr>
          <w:color w:val="000000"/>
          <w:sz w:val="28"/>
          <w:szCs w:val="28"/>
        </w:rPr>
        <w:lastRenderedPageBreak/>
        <w:t xml:space="preserve">где </w:t>
      </w:r>
      <w:r w:rsidR="005653CA" w:rsidRPr="00723DD2">
        <w:rPr>
          <w:color w:val="000000"/>
          <w:sz w:val="28"/>
          <w:szCs w:val="28"/>
          <w:lang w:val="en-US"/>
        </w:rPr>
        <w:t>ri</w:t>
      </w:r>
      <w:r w:rsidR="005653CA" w:rsidRPr="00723DD2">
        <w:rPr>
          <w:color w:val="000000"/>
          <w:sz w:val="28"/>
          <w:szCs w:val="28"/>
        </w:rPr>
        <w:t xml:space="preserve"> – скорость реакции по </w:t>
      </w:r>
      <w:r w:rsidR="005653CA" w:rsidRPr="00723DD2">
        <w:rPr>
          <w:color w:val="000000"/>
          <w:sz w:val="28"/>
          <w:szCs w:val="28"/>
          <w:lang w:val="en-US"/>
        </w:rPr>
        <w:t>j</w:t>
      </w:r>
      <w:r w:rsidR="005653CA" w:rsidRPr="00723DD2">
        <w:rPr>
          <w:color w:val="000000"/>
          <w:sz w:val="28"/>
          <w:szCs w:val="28"/>
        </w:rPr>
        <w:t>-му реагенту в данный момент времени.</w:t>
      </w:r>
    </w:p>
    <w:p w14:paraId="740C89CB" w14:textId="77777777" w:rsidR="005653CA" w:rsidRDefault="005653CA" w:rsidP="00723DD2">
      <w:pPr>
        <w:spacing w:line="360" w:lineRule="auto"/>
        <w:ind w:firstLine="709"/>
        <w:jc w:val="both"/>
        <w:rPr>
          <w:color w:val="000000"/>
          <w:sz w:val="28"/>
          <w:szCs w:val="28"/>
        </w:rPr>
      </w:pPr>
      <w:r w:rsidRPr="00723DD2">
        <w:rPr>
          <w:color w:val="000000"/>
          <w:sz w:val="28"/>
          <w:szCs w:val="28"/>
        </w:rPr>
        <w:t>Для нашего случая система уравнений материального баланса будет иметь вид:</w:t>
      </w:r>
    </w:p>
    <w:p w14:paraId="200F1800" w14:textId="77777777" w:rsidR="00F03C61" w:rsidRPr="00723DD2" w:rsidRDefault="00F03C61" w:rsidP="00723DD2">
      <w:pPr>
        <w:spacing w:line="360" w:lineRule="auto"/>
        <w:ind w:firstLine="709"/>
        <w:jc w:val="both"/>
        <w:rPr>
          <w:color w:val="000000"/>
          <w:sz w:val="28"/>
          <w:szCs w:val="28"/>
        </w:rPr>
      </w:pPr>
    </w:p>
    <w:p w14:paraId="7E187729" w14:textId="77777777" w:rsidR="00723DD2" w:rsidRDefault="005653CA" w:rsidP="00723DD2">
      <w:pPr>
        <w:spacing w:line="360" w:lineRule="auto"/>
        <w:ind w:firstLine="709"/>
        <w:jc w:val="both"/>
        <w:rPr>
          <w:color w:val="000000"/>
          <w:sz w:val="28"/>
          <w:szCs w:val="28"/>
        </w:rPr>
      </w:pPr>
      <w:r w:rsidRPr="00723DD2">
        <w:rPr>
          <w:color w:val="000000"/>
          <w:sz w:val="28"/>
          <w:szCs w:val="28"/>
        </w:rPr>
        <w:object w:dxaOrig="1719" w:dyaOrig="2000" w14:anchorId="54DC9ED3">
          <v:shape id="_x0000_i1050" type="#_x0000_t75" style="width:85.8pt;height:100.2pt" o:ole="">
            <v:imagedata r:id="rId56" o:title=""/>
          </v:shape>
          <o:OLEObject Type="Embed" ProgID="Equation.3" ShapeID="_x0000_i1050" DrawAspect="Content" ObjectID="_1829327482" r:id="rId57"/>
        </w:object>
      </w:r>
      <w:r w:rsidRPr="00723DD2">
        <w:rPr>
          <w:color w:val="000000"/>
          <w:sz w:val="28"/>
          <w:szCs w:val="28"/>
        </w:rPr>
        <w:t xml:space="preserve"> .</w:t>
      </w:r>
      <w:r w:rsidR="00723DD2">
        <w:rPr>
          <w:color w:val="000000"/>
          <w:sz w:val="28"/>
          <w:szCs w:val="28"/>
        </w:rPr>
        <w:t xml:space="preserve">       </w:t>
      </w:r>
      <w:r w:rsidRPr="00723DD2">
        <w:rPr>
          <w:color w:val="000000"/>
          <w:sz w:val="28"/>
          <w:szCs w:val="28"/>
        </w:rPr>
        <w:t>(18)</w:t>
      </w:r>
    </w:p>
    <w:p w14:paraId="0BA064D2" w14:textId="77777777" w:rsidR="00F03C61" w:rsidRDefault="00F03C61" w:rsidP="00723DD2">
      <w:pPr>
        <w:spacing w:line="360" w:lineRule="auto"/>
        <w:ind w:firstLine="709"/>
        <w:jc w:val="both"/>
        <w:rPr>
          <w:color w:val="000000"/>
          <w:sz w:val="28"/>
          <w:szCs w:val="28"/>
        </w:rPr>
      </w:pPr>
    </w:p>
    <w:p w14:paraId="234888C2" w14:textId="77777777" w:rsidR="005653CA" w:rsidRDefault="005653CA" w:rsidP="00723DD2">
      <w:pPr>
        <w:spacing w:line="360" w:lineRule="auto"/>
        <w:ind w:firstLine="709"/>
        <w:jc w:val="both"/>
        <w:rPr>
          <w:color w:val="000000"/>
          <w:sz w:val="28"/>
          <w:szCs w:val="28"/>
        </w:rPr>
      </w:pPr>
      <w:r w:rsidRPr="00723DD2">
        <w:rPr>
          <w:color w:val="000000"/>
          <w:sz w:val="28"/>
          <w:szCs w:val="28"/>
        </w:rPr>
        <w:t>Поскольку в нашем случае протекает экзотермическая реакция, то систему необходимо дополнить уравнением</w:t>
      </w:r>
      <w:r w:rsidR="00C77717" w:rsidRPr="00723DD2">
        <w:rPr>
          <w:color w:val="000000"/>
          <w:sz w:val="28"/>
          <w:szCs w:val="28"/>
        </w:rPr>
        <w:t xml:space="preserve"> теплового баланса, учитывающим изменение температуры во времени:</w:t>
      </w:r>
    </w:p>
    <w:p w14:paraId="30B3445B" w14:textId="77777777" w:rsidR="00F03C61" w:rsidRPr="00723DD2" w:rsidRDefault="00F03C61" w:rsidP="00723DD2">
      <w:pPr>
        <w:spacing w:line="360" w:lineRule="auto"/>
        <w:ind w:firstLine="709"/>
        <w:jc w:val="both"/>
        <w:rPr>
          <w:color w:val="000000"/>
          <w:sz w:val="28"/>
          <w:szCs w:val="28"/>
        </w:rPr>
      </w:pPr>
    </w:p>
    <w:p w14:paraId="685234A4" w14:textId="77777777" w:rsidR="00723DD2" w:rsidRDefault="00C77717" w:rsidP="00723DD2">
      <w:pPr>
        <w:spacing w:line="360" w:lineRule="auto"/>
        <w:ind w:firstLine="709"/>
        <w:jc w:val="both"/>
        <w:rPr>
          <w:color w:val="000000"/>
          <w:sz w:val="28"/>
          <w:szCs w:val="28"/>
        </w:rPr>
      </w:pPr>
      <w:r w:rsidRPr="00723DD2">
        <w:rPr>
          <w:color w:val="000000"/>
          <w:sz w:val="28"/>
          <w:szCs w:val="28"/>
        </w:rPr>
        <w:object w:dxaOrig="1200" w:dyaOrig="620" w14:anchorId="2EC5F007">
          <v:shape id="_x0000_i1051" type="#_x0000_t75" style="width:60pt;height:31.2pt" o:ole="">
            <v:imagedata r:id="rId58" o:title=""/>
          </v:shape>
          <o:OLEObject Type="Embed" ProgID="Equation.3" ShapeID="_x0000_i1051" DrawAspect="Content" ObjectID="_1829327483" r:id="rId59"/>
        </w:object>
      </w:r>
      <w:r w:rsidRPr="00723DD2">
        <w:rPr>
          <w:color w:val="000000"/>
          <w:sz w:val="28"/>
          <w:szCs w:val="28"/>
        </w:rPr>
        <w:t>,</w:t>
      </w:r>
      <w:r w:rsidR="00723DD2">
        <w:rPr>
          <w:color w:val="000000"/>
          <w:sz w:val="28"/>
          <w:szCs w:val="28"/>
        </w:rPr>
        <w:t xml:space="preserve">       </w:t>
      </w:r>
      <w:r w:rsidRPr="00723DD2">
        <w:rPr>
          <w:color w:val="000000"/>
          <w:sz w:val="28"/>
          <w:szCs w:val="28"/>
        </w:rPr>
        <w:t>(19)</w:t>
      </w:r>
    </w:p>
    <w:p w14:paraId="34BA72C3" w14:textId="77777777" w:rsidR="00F03C61" w:rsidRDefault="00F03C61" w:rsidP="00723DD2">
      <w:pPr>
        <w:spacing w:line="360" w:lineRule="auto"/>
        <w:ind w:firstLine="709"/>
        <w:jc w:val="both"/>
        <w:rPr>
          <w:color w:val="000000"/>
          <w:sz w:val="28"/>
          <w:szCs w:val="28"/>
        </w:rPr>
      </w:pPr>
    </w:p>
    <w:p w14:paraId="6FD16DFE" w14:textId="77777777" w:rsidR="00C77717" w:rsidRPr="00723DD2" w:rsidRDefault="00C77717" w:rsidP="00723DD2">
      <w:pPr>
        <w:spacing w:line="360" w:lineRule="auto"/>
        <w:ind w:firstLine="709"/>
        <w:jc w:val="both"/>
        <w:rPr>
          <w:color w:val="000000"/>
          <w:sz w:val="28"/>
          <w:szCs w:val="28"/>
        </w:rPr>
      </w:pPr>
      <w:r w:rsidRPr="00723DD2">
        <w:rPr>
          <w:color w:val="000000"/>
          <w:sz w:val="28"/>
          <w:szCs w:val="28"/>
        </w:rPr>
        <w:t xml:space="preserve">где </w:t>
      </w:r>
      <w:r w:rsidRPr="00723DD2">
        <w:rPr>
          <w:color w:val="000000"/>
          <w:sz w:val="28"/>
          <w:szCs w:val="28"/>
        </w:rPr>
        <w:object w:dxaOrig="800" w:dyaOrig="660" w14:anchorId="7A95FB2E">
          <v:shape id="_x0000_i1052" type="#_x0000_t75" style="width:40.2pt;height:33pt" o:ole="">
            <v:imagedata r:id="rId60" o:title=""/>
          </v:shape>
          <o:OLEObject Type="Embed" ProgID="Equation.3" ShapeID="_x0000_i1052" DrawAspect="Content" ObjectID="_1829327484" r:id="rId61"/>
        </w:object>
      </w:r>
      <w:r w:rsidRPr="00723DD2">
        <w:rPr>
          <w:color w:val="000000"/>
          <w:sz w:val="28"/>
          <w:szCs w:val="28"/>
        </w:rPr>
        <w:t>- коэффициент адиабатического разогрева, К;</w:t>
      </w:r>
    </w:p>
    <w:p w14:paraId="50758A3B" w14:textId="77777777" w:rsidR="00C77717" w:rsidRPr="00723DD2" w:rsidRDefault="00C77717" w:rsidP="00723DD2">
      <w:pPr>
        <w:spacing w:line="360" w:lineRule="auto"/>
        <w:ind w:firstLine="709"/>
        <w:jc w:val="both"/>
        <w:rPr>
          <w:color w:val="000000"/>
          <w:sz w:val="28"/>
          <w:szCs w:val="28"/>
        </w:rPr>
      </w:pPr>
      <w:r w:rsidRPr="00723DD2">
        <w:rPr>
          <w:color w:val="000000"/>
          <w:sz w:val="28"/>
          <w:szCs w:val="28"/>
          <w:lang w:val="en-US"/>
        </w:rPr>
        <w:t>q</w:t>
      </w:r>
      <w:r w:rsidRPr="00723DD2">
        <w:rPr>
          <w:color w:val="000000"/>
          <w:sz w:val="28"/>
          <w:szCs w:val="28"/>
        </w:rPr>
        <w:t xml:space="preserve"> – тепловой эффект реакции, ккал/кмоль;</w:t>
      </w:r>
    </w:p>
    <w:p w14:paraId="4844D512" w14:textId="77777777" w:rsidR="00723DD2" w:rsidRDefault="00C77717" w:rsidP="00723DD2">
      <w:pPr>
        <w:spacing w:line="360" w:lineRule="auto"/>
        <w:ind w:firstLine="709"/>
        <w:jc w:val="both"/>
        <w:rPr>
          <w:color w:val="000000"/>
          <w:sz w:val="28"/>
          <w:szCs w:val="28"/>
        </w:rPr>
      </w:pPr>
      <w:r w:rsidRPr="00723DD2">
        <w:rPr>
          <w:color w:val="000000"/>
          <w:sz w:val="28"/>
          <w:szCs w:val="28"/>
          <w:lang w:val="en-US"/>
        </w:rPr>
        <w:t>Cp</w:t>
      </w:r>
      <w:r w:rsidRPr="00723DD2">
        <w:rPr>
          <w:color w:val="000000"/>
          <w:sz w:val="28"/>
          <w:szCs w:val="28"/>
        </w:rPr>
        <w:t xml:space="preserve"> – мольная теплоемкость реакционной смеси, ккал/(кмоль*К).</w:t>
      </w:r>
    </w:p>
    <w:p w14:paraId="13AEF300" w14:textId="77777777" w:rsidR="00C77717" w:rsidRDefault="00C77717" w:rsidP="00723DD2">
      <w:pPr>
        <w:spacing w:line="360" w:lineRule="auto"/>
        <w:ind w:firstLine="709"/>
        <w:jc w:val="both"/>
        <w:rPr>
          <w:color w:val="000000"/>
          <w:sz w:val="28"/>
          <w:szCs w:val="28"/>
        </w:rPr>
      </w:pPr>
      <w:r w:rsidRPr="00723DD2">
        <w:rPr>
          <w:color w:val="000000"/>
          <w:sz w:val="28"/>
          <w:szCs w:val="28"/>
        </w:rPr>
        <w:t xml:space="preserve">Для решения данной системы необходимо определить начальные условия. В данном случае ими являются концентрации компонентов А,В и С, а также температура Т на входе в реактор (τ=0). Поскольку требуется определить концентрации компонентов и температуру на выходе </w:t>
      </w:r>
      <w:r w:rsidR="00490335" w:rsidRPr="00723DD2">
        <w:rPr>
          <w:color w:val="000000"/>
          <w:sz w:val="28"/>
          <w:szCs w:val="28"/>
        </w:rPr>
        <w:t xml:space="preserve">из реактора, заранее определяется время нахождения реакционной смеси в реакторе (время контакта). Для РИВ время контакта в </w:t>
      </w:r>
      <w:r w:rsidR="00490335" w:rsidRPr="00723DD2">
        <w:rPr>
          <w:color w:val="000000"/>
          <w:sz w:val="28"/>
          <w:szCs w:val="28"/>
          <w:lang w:val="en-US"/>
        </w:rPr>
        <w:t>i</w:t>
      </w:r>
      <w:r w:rsidR="00490335" w:rsidRPr="00723DD2">
        <w:rPr>
          <w:color w:val="000000"/>
          <w:sz w:val="28"/>
          <w:szCs w:val="28"/>
        </w:rPr>
        <w:t>-м реакторе определяется по формуле:</w:t>
      </w:r>
    </w:p>
    <w:p w14:paraId="39AD0A36" w14:textId="77777777" w:rsidR="00F03C61" w:rsidRPr="00723DD2" w:rsidRDefault="00F03C61" w:rsidP="00723DD2">
      <w:pPr>
        <w:spacing w:line="360" w:lineRule="auto"/>
        <w:ind w:firstLine="709"/>
        <w:jc w:val="both"/>
        <w:rPr>
          <w:color w:val="000000"/>
          <w:sz w:val="28"/>
          <w:szCs w:val="28"/>
        </w:rPr>
      </w:pPr>
    </w:p>
    <w:p w14:paraId="3E6D90D6" w14:textId="77777777" w:rsidR="00723DD2" w:rsidRDefault="00490335" w:rsidP="00723DD2">
      <w:pPr>
        <w:spacing w:line="360" w:lineRule="auto"/>
        <w:ind w:firstLine="709"/>
        <w:jc w:val="both"/>
        <w:rPr>
          <w:color w:val="000000"/>
          <w:sz w:val="28"/>
          <w:szCs w:val="28"/>
        </w:rPr>
      </w:pPr>
      <w:r w:rsidRPr="00723DD2">
        <w:rPr>
          <w:color w:val="000000"/>
          <w:sz w:val="28"/>
          <w:szCs w:val="28"/>
        </w:rPr>
        <w:object w:dxaOrig="880" w:dyaOrig="700" w14:anchorId="66D20E37">
          <v:shape id="_x0000_i1053" type="#_x0000_t75" style="width:43.8pt;height:34.8pt" o:ole="">
            <v:imagedata r:id="rId62" o:title=""/>
          </v:shape>
          <o:OLEObject Type="Embed" ProgID="Equation.3" ShapeID="_x0000_i1053" DrawAspect="Content" ObjectID="_1829327485" r:id="rId63"/>
        </w:object>
      </w:r>
      <w:r w:rsidRPr="00723DD2">
        <w:rPr>
          <w:color w:val="000000"/>
          <w:sz w:val="28"/>
          <w:szCs w:val="28"/>
        </w:rPr>
        <w:t>,</w:t>
      </w:r>
      <w:r w:rsidR="00723DD2">
        <w:rPr>
          <w:color w:val="000000"/>
          <w:sz w:val="28"/>
          <w:szCs w:val="28"/>
        </w:rPr>
        <w:t xml:space="preserve">       </w:t>
      </w:r>
      <w:r w:rsidRPr="00723DD2">
        <w:rPr>
          <w:color w:val="000000"/>
          <w:sz w:val="28"/>
          <w:szCs w:val="28"/>
        </w:rPr>
        <w:t>(20)</w:t>
      </w:r>
    </w:p>
    <w:p w14:paraId="0C5A25B5" w14:textId="77777777" w:rsidR="00490335" w:rsidRPr="00723DD2" w:rsidRDefault="00F03C61" w:rsidP="00723DD2">
      <w:pPr>
        <w:spacing w:line="360" w:lineRule="auto"/>
        <w:ind w:firstLine="709"/>
        <w:jc w:val="both"/>
        <w:rPr>
          <w:color w:val="000000"/>
          <w:sz w:val="28"/>
          <w:szCs w:val="28"/>
        </w:rPr>
      </w:pPr>
      <w:r>
        <w:rPr>
          <w:color w:val="000000"/>
          <w:sz w:val="28"/>
          <w:szCs w:val="28"/>
        </w:rPr>
        <w:br w:type="page"/>
      </w:r>
      <w:r w:rsidR="00490335" w:rsidRPr="00723DD2">
        <w:rPr>
          <w:color w:val="000000"/>
          <w:sz w:val="28"/>
          <w:szCs w:val="28"/>
        </w:rPr>
        <w:lastRenderedPageBreak/>
        <w:t xml:space="preserve">где </w:t>
      </w:r>
      <w:r w:rsidR="00490335" w:rsidRPr="00723DD2">
        <w:rPr>
          <w:color w:val="000000"/>
          <w:sz w:val="28"/>
          <w:szCs w:val="28"/>
          <w:lang w:val="en-US"/>
        </w:rPr>
        <w:t>Vi</w:t>
      </w:r>
      <w:r w:rsidR="00490335" w:rsidRPr="00723DD2">
        <w:rPr>
          <w:color w:val="000000"/>
          <w:sz w:val="28"/>
          <w:szCs w:val="28"/>
        </w:rPr>
        <w:t xml:space="preserve"> – объем </w:t>
      </w:r>
      <w:r w:rsidR="00490335" w:rsidRPr="00723DD2">
        <w:rPr>
          <w:color w:val="000000"/>
          <w:sz w:val="28"/>
          <w:szCs w:val="28"/>
          <w:lang w:val="en-US"/>
        </w:rPr>
        <w:t>i</w:t>
      </w:r>
      <w:r w:rsidR="00490335" w:rsidRPr="00723DD2">
        <w:rPr>
          <w:color w:val="000000"/>
          <w:sz w:val="28"/>
          <w:szCs w:val="28"/>
        </w:rPr>
        <w:t>-го реактора, м³;</w:t>
      </w:r>
    </w:p>
    <w:p w14:paraId="79653A90" w14:textId="77777777" w:rsidR="00723DD2" w:rsidRDefault="00490335" w:rsidP="00723DD2">
      <w:pPr>
        <w:spacing w:line="360" w:lineRule="auto"/>
        <w:ind w:firstLine="709"/>
        <w:jc w:val="both"/>
        <w:rPr>
          <w:color w:val="000000"/>
          <w:sz w:val="28"/>
          <w:szCs w:val="28"/>
        </w:rPr>
      </w:pPr>
      <w:r w:rsidRPr="00723DD2">
        <w:rPr>
          <w:color w:val="000000"/>
          <w:sz w:val="28"/>
          <w:szCs w:val="28"/>
          <w:lang w:val="en-US"/>
        </w:rPr>
        <w:t>Wi</w:t>
      </w:r>
      <w:r w:rsidRPr="00723DD2">
        <w:rPr>
          <w:color w:val="000000"/>
          <w:sz w:val="28"/>
          <w:szCs w:val="28"/>
        </w:rPr>
        <w:t xml:space="preserve"> – объемный расход реакционной смеси на входе в </w:t>
      </w:r>
      <w:r w:rsidRPr="00723DD2">
        <w:rPr>
          <w:color w:val="000000"/>
          <w:sz w:val="28"/>
          <w:szCs w:val="28"/>
          <w:lang w:val="en-US"/>
        </w:rPr>
        <w:t>i</w:t>
      </w:r>
      <w:r w:rsidRPr="00723DD2">
        <w:rPr>
          <w:color w:val="000000"/>
          <w:sz w:val="28"/>
          <w:szCs w:val="28"/>
        </w:rPr>
        <w:t>-й реактор, м³/с.</w:t>
      </w:r>
    </w:p>
    <w:p w14:paraId="3B848DCA" w14:textId="77777777" w:rsidR="00723DD2" w:rsidRDefault="00490335" w:rsidP="00723DD2">
      <w:pPr>
        <w:spacing w:line="360" w:lineRule="auto"/>
        <w:ind w:firstLine="709"/>
        <w:jc w:val="both"/>
        <w:rPr>
          <w:color w:val="000000"/>
          <w:sz w:val="28"/>
          <w:szCs w:val="28"/>
        </w:rPr>
      </w:pPr>
      <w:r w:rsidRPr="00723DD2">
        <w:rPr>
          <w:color w:val="000000"/>
          <w:sz w:val="28"/>
          <w:szCs w:val="28"/>
        </w:rPr>
        <w:t>В данной работе решение системы прово</w:t>
      </w:r>
      <w:r w:rsidR="00F03C61">
        <w:rPr>
          <w:color w:val="000000"/>
          <w:sz w:val="28"/>
          <w:szCs w:val="28"/>
        </w:rPr>
        <w:t>дилось с помощью метода Рунге–</w:t>
      </w:r>
      <w:r w:rsidRPr="00723DD2">
        <w:rPr>
          <w:color w:val="000000"/>
          <w:sz w:val="28"/>
          <w:szCs w:val="28"/>
        </w:rPr>
        <w:t xml:space="preserve">Кутта (использовался программный продукт </w:t>
      </w:r>
      <w:r w:rsidRPr="00723DD2">
        <w:rPr>
          <w:color w:val="000000"/>
          <w:sz w:val="28"/>
          <w:szCs w:val="28"/>
          <w:lang w:val="en-US"/>
        </w:rPr>
        <w:t>Mathcad</w:t>
      </w:r>
      <w:r w:rsidRPr="00723DD2">
        <w:rPr>
          <w:color w:val="000000"/>
          <w:sz w:val="28"/>
          <w:szCs w:val="28"/>
        </w:rPr>
        <w:t xml:space="preserve"> 2001 </w:t>
      </w:r>
      <w:r w:rsidRPr="00723DD2">
        <w:rPr>
          <w:color w:val="000000"/>
          <w:sz w:val="28"/>
          <w:szCs w:val="28"/>
          <w:lang w:val="en-US"/>
        </w:rPr>
        <w:t>Professional</w:t>
      </w:r>
      <w:r w:rsidRPr="00723DD2">
        <w:rPr>
          <w:color w:val="000000"/>
          <w:sz w:val="28"/>
          <w:szCs w:val="28"/>
        </w:rPr>
        <w:t xml:space="preserve"> и стандартная функция </w:t>
      </w:r>
      <w:r w:rsidRPr="00723DD2">
        <w:rPr>
          <w:color w:val="000000"/>
          <w:sz w:val="28"/>
          <w:szCs w:val="28"/>
          <w:lang w:val="en-US"/>
        </w:rPr>
        <w:t>rkfixed</w:t>
      </w:r>
      <w:r w:rsidRPr="00723DD2">
        <w:rPr>
          <w:color w:val="000000"/>
          <w:sz w:val="28"/>
          <w:szCs w:val="28"/>
        </w:rPr>
        <w:t>). Определялись концентрации компонентов и температура на выходе из реакторов, проводилась корректировка объемного расхода реакционной смеси после каждого реактора (поскольку в результате реакции объем смеси уменьшался)</w:t>
      </w:r>
      <w:r w:rsidR="001169B3" w:rsidRPr="00723DD2">
        <w:rPr>
          <w:color w:val="000000"/>
          <w:sz w:val="28"/>
          <w:szCs w:val="28"/>
        </w:rPr>
        <w:t>. Расчеты реакторов велись совместно с расчетом абсорберов, поскольку значения расхода и концентраций компонентов на выходе из 3-го реактора были необходимы для расчета 1-го абсорбера, и т.д. Данные по реакторам, полученные в результате расчетов, сведены в таблицу 3.</w:t>
      </w:r>
    </w:p>
    <w:p w14:paraId="67405260" w14:textId="77777777" w:rsidR="00723DD2" w:rsidRDefault="00723DD2" w:rsidP="00723DD2">
      <w:pPr>
        <w:spacing w:line="360" w:lineRule="auto"/>
        <w:ind w:firstLine="709"/>
        <w:jc w:val="both"/>
        <w:rPr>
          <w:color w:val="000000"/>
          <w:sz w:val="28"/>
          <w:szCs w:val="28"/>
        </w:rPr>
      </w:pPr>
    </w:p>
    <w:p w14:paraId="29A51E78" w14:textId="77777777" w:rsidR="00723DD2" w:rsidRDefault="001169B3" w:rsidP="00723DD2">
      <w:pPr>
        <w:spacing w:line="360" w:lineRule="auto"/>
        <w:ind w:firstLine="709"/>
        <w:jc w:val="both"/>
        <w:rPr>
          <w:color w:val="000000"/>
          <w:sz w:val="28"/>
          <w:szCs w:val="28"/>
        </w:rPr>
      </w:pPr>
      <w:r w:rsidRPr="00723DD2">
        <w:rPr>
          <w:color w:val="000000"/>
          <w:sz w:val="28"/>
          <w:szCs w:val="28"/>
        </w:rPr>
        <w:t>Таблица 3. Результаты расчета РИВ</w:t>
      </w:r>
    </w:p>
    <w:tbl>
      <w:tblPr>
        <w:tblStyle w:val="a8"/>
        <w:tblW w:w="9165" w:type="dxa"/>
        <w:tblInd w:w="1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45" w:type="dxa"/>
          <w:left w:w="45" w:type="dxa"/>
          <w:bottom w:w="45" w:type="dxa"/>
          <w:right w:w="45" w:type="dxa"/>
        </w:tblCellMar>
        <w:tblLook w:val="01E0" w:firstRow="1" w:lastRow="1" w:firstColumn="1" w:lastColumn="1" w:noHBand="0" w:noVBand="0"/>
      </w:tblPr>
      <w:tblGrid>
        <w:gridCol w:w="765"/>
        <w:gridCol w:w="600"/>
        <w:gridCol w:w="1080"/>
        <w:gridCol w:w="720"/>
        <w:gridCol w:w="1080"/>
        <w:gridCol w:w="840"/>
        <w:gridCol w:w="720"/>
        <w:gridCol w:w="1080"/>
        <w:gridCol w:w="720"/>
        <w:gridCol w:w="720"/>
        <w:gridCol w:w="840"/>
      </w:tblGrid>
      <w:tr w:rsidR="00A17356" w:rsidRPr="00A17356" w14:paraId="340DF487" w14:textId="77777777" w:rsidTr="00A17356">
        <w:trPr>
          <w:trHeight w:val="497"/>
        </w:trPr>
        <w:tc>
          <w:tcPr>
            <w:tcW w:w="765" w:type="dxa"/>
            <w:vMerge w:val="restart"/>
          </w:tcPr>
          <w:p w14:paraId="3E8EA328" w14:textId="77777777" w:rsidR="007C6206" w:rsidRPr="00A17356" w:rsidRDefault="007C6206" w:rsidP="00A17356">
            <w:pPr>
              <w:spacing w:line="360" w:lineRule="auto"/>
              <w:rPr>
                <w:color w:val="000000"/>
              </w:rPr>
            </w:pPr>
            <w:r w:rsidRPr="00A17356">
              <w:rPr>
                <w:color w:val="000000"/>
              </w:rPr>
              <w:t>№ реактора</w:t>
            </w:r>
          </w:p>
        </w:tc>
        <w:tc>
          <w:tcPr>
            <w:tcW w:w="600" w:type="dxa"/>
            <w:vMerge w:val="restart"/>
          </w:tcPr>
          <w:p w14:paraId="01160CE7" w14:textId="77777777" w:rsidR="007C6206" w:rsidRPr="00A17356" w:rsidRDefault="007C6206" w:rsidP="00A17356">
            <w:pPr>
              <w:spacing w:line="360" w:lineRule="auto"/>
              <w:rPr>
                <w:color w:val="000000"/>
                <w:lang w:val="en-US"/>
              </w:rPr>
            </w:pPr>
            <w:r w:rsidRPr="00A17356">
              <w:rPr>
                <w:color w:val="000000"/>
                <w:lang w:val="en-US"/>
              </w:rPr>
              <w:t>V,</w:t>
            </w:r>
          </w:p>
          <w:p w14:paraId="45F9A574" w14:textId="77777777" w:rsidR="007C6206" w:rsidRPr="00A17356" w:rsidRDefault="007C6206" w:rsidP="00A17356">
            <w:pPr>
              <w:spacing w:line="360" w:lineRule="auto"/>
              <w:rPr>
                <w:color w:val="000000"/>
              </w:rPr>
            </w:pPr>
            <w:r w:rsidRPr="00A17356">
              <w:rPr>
                <w:color w:val="000000"/>
              </w:rPr>
              <w:t>м³</w:t>
            </w:r>
          </w:p>
        </w:tc>
        <w:tc>
          <w:tcPr>
            <w:tcW w:w="1080" w:type="dxa"/>
            <w:vMerge w:val="restart"/>
          </w:tcPr>
          <w:p w14:paraId="154D1B13" w14:textId="77777777" w:rsidR="007C6206" w:rsidRPr="00A17356" w:rsidRDefault="007C6206" w:rsidP="00A17356">
            <w:pPr>
              <w:spacing w:line="360" w:lineRule="auto"/>
              <w:rPr>
                <w:color w:val="000000"/>
              </w:rPr>
            </w:pPr>
            <w:r w:rsidRPr="00A17356">
              <w:rPr>
                <w:color w:val="000000"/>
              </w:rPr>
              <w:t>Объемный расход смеси на входе в реактор, м³/ч</w:t>
            </w:r>
          </w:p>
        </w:tc>
        <w:tc>
          <w:tcPr>
            <w:tcW w:w="720" w:type="dxa"/>
            <w:vMerge w:val="restart"/>
          </w:tcPr>
          <w:p w14:paraId="4A14753A" w14:textId="77777777" w:rsidR="007C6206" w:rsidRPr="00A17356" w:rsidRDefault="007C6206" w:rsidP="00A17356">
            <w:pPr>
              <w:spacing w:line="360" w:lineRule="auto"/>
              <w:rPr>
                <w:color w:val="000000"/>
              </w:rPr>
            </w:pPr>
            <w:r w:rsidRPr="00A17356">
              <w:rPr>
                <w:color w:val="000000"/>
              </w:rPr>
              <w:t>Твх,</w:t>
            </w:r>
          </w:p>
          <w:p w14:paraId="0DE21D4C" w14:textId="77777777" w:rsidR="007C6206" w:rsidRPr="00A17356" w:rsidRDefault="007C6206" w:rsidP="00A17356">
            <w:pPr>
              <w:spacing w:line="360" w:lineRule="auto"/>
              <w:rPr>
                <w:color w:val="000000"/>
              </w:rPr>
            </w:pPr>
            <w:r w:rsidRPr="00A17356">
              <w:rPr>
                <w:color w:val="000000"/>
              </w:rPr>
              <w:t>К</w:t>
            </w:r>
          </w:p>
        </w:tc>
        <w:tc>
          <w:tcPr>
            <w:tcW w:w="5160" w:type="dxa"/>
            <w:gridSpan w:val="6"/>
          </w:tcPr>
          <w:p w14:paraId="368A9D50" w14:textId="77777777" w:rsidR="007C6206" w:rsidRPr="00A17356" w:rsidRDefault="007C6206" w:rsidP="00A17356">
            <w:pPr>
              <w:spacing w:line="360" w:lineRule="auto"/>
              <w:rPr>
                <w:color w:val="000000"/>
              </w:rPr>
            </w:pPr>
            <w:r w:rsidRPr="00A17356">
              <w:rPr>
                <w:color w:val="000000"/>
              </w:rPr>
              <w:t>Концентрации компонентов, об.доли</w:t>
            </w:r>
          </w:p>
        </w:tc>
        <w:tc>
          <w:tcPr>
            <w:tcW w:w="840" w:type="dxa"/>
            <w:vMerge w:val="restart"/>
          </w:tcPr>
          <w:p w14:paraId="7EC1E272" w14:textId="77777777" w:rsidR="007C6206" w:rsidRPr="00A17356" w:rsidRDefault="007C6206" w:rsidP="00A17356">
            <w:pPr>
              <w:spacing w:line="360" w:lineRule="auto"/>
              <w:rPr>
                <w:color w:val="000000"/>
              </w:rPr>
            </w:pPr>
            <w:r w:rsidRPr="00A17356">
              <w:rPr>
                <w:color w:val="000000"/>
              </w:rPr>
              <w:t>Твых,</w:t>
            </w:r>
          </w:p>
          <w:p w14:paraId="6F192E31" w14:textId="77777777" w:rsidR="007C6206" w:rsidRPr="00A17356" w:rsidRDefault="007C6206" w:rsidP="00A17356">
            <w:pPr>
              <w:spacing w:line="360" w:lineRule="auto"/>
              <w:rPr>
                <w:color w:val="000000"/>
              </w:rPr>
            </w:pPr>
            <w:r w:rsidRPr="00A17356">
              <w:rPr>
                <w:color w:val="000000"/>
              </w:rPr>
              <w:t>К</w:t>
            </w:r>
          </w:p>
        </w:tc>
      </w:tr>
      <w:tr w:rsidR="00A17356" w:rsidRPr="00A17356" w14:paraId="73B9E4B6" w14:textId="77777777" w:rsidTr="00A17356">
        <w:trPr>
          <w:trHeight w:val="367"/>
        </w:trPr>
        <w:tc>
          <w:tcPr>
            <w:tcW w:w="765" w:type="dxa"/>
            <w:vMerge/>
          </w:tcPr>
          <w:p w14:paraId="166ABA15" w14:textId="77777777" w:rsidR="007C6206" w:rsidRPr="00A17356" w:rsidRDefault="007C6206" w:rsidP="00A17356">
            <w:pPr>
              <w:spacing w:line="360" w:lineRule="auto"/>
              <w:rPr>
                <w:color w:val="000000"/>
              </w:rPr>
            </w:pPr>
          </w:p>
        </w:tc>
        <w:tc>
          <w:tcPr>
            <w:tcW w:w="600" w:type="dxa"/>
            <w:vMerge/>
          </w:tcPr>
          <w:p w14:paraId="177185B5" w14:textId="77777777" w:rsidR="007C6206" w:rsidRPr="00A17356" w:rsidRDefault="007C6206" w:rsidP="00A17356">
            <w:pPr>
              <w:spacing w:line="360" w:lineRule="auto"/>
              <w:rPr>
                <w:color w:val="000000"/>
                <w:lang w:val="en-US"/>
              </w:rPr>
            </w:pPr>
          </w:p>
        </w:tc>
        <w:tc>
          <w:tcPr>
            <w:tcW w:w="1080" w:type="dxa"/>
            <w:vMerge/>
          </w:tcPr>
          <w:p w14:paraId="79232E91" w14:textId="77777777" w:rsidR="007C6206" w:rsidRPr="00A17356" w:rsidRDefault="007C6206" w:rsidP="00A17356">
            <w:pPr>
              <w:spacing w:line="360" w:lineRule="auto"/>
              <w:rPr>
                <w:color w:val="000000"/>
              </w:rPr>
            </w:pPr>
          </w:p>
        </w:tc>
        <w:tc>
          <w:tcPr>
            <w:tcW w:w="720" w:type="dxa"/>
            <w:vMerge/>
          </w:tcPr>
          <w:p w14:paraId="55BE6B42" w14:textId="77777777" w:rsidR="007C6206" w:rsidRPr="00A17356" w:rsidRDefault="007C6206" w:rsidP="00A17356">
            <w:pPr>
              <w:spacing w:line="360" w:lineRule="auto"/>
              <w:rPr>
                <w:color w:val="000000"/>
              </w:rPr>
            </w:pPr>
          </w:p>
        </w:tc>
        <w:tc>
          <w:tcPr>
            <w:tcW w:w="2640" w:type="dxa"/>
            <w:gridSpan w:val="3"/>
          </w:tcPr>
          <w:p w14:paraId="0525A31D" w14:textId="77777777" w:rsidR="007C6206" w:rsidRPr="00A17356" w:rsidRDefault="007C6206" w:rsidP="00A17356">
            <w:pPr>
              <w:spacing w:line="360" w:lineRule="auto"/>
              <w:rPr>
                <w:color w:val="000000"/>
              </w:rPr>
            </w:pPr>
            <w:r w:rsidRPr="00A17356">
              <w:rPr>
                <w:color w:val="000000"/>
              </w:rPr>
              <w:t>На входе в реактор</w:t>
            </w:r>
          </w:p>
        </w:tc>
        <w:tc>
          <w:tcPr>
            <w:tcW w:w="2520" w:type="dxa"/>
            <w:gridSpan w:val="3"/>
          </w:tcPr>
          <w:p w14:paraId="0FEF44BD" w14:textId="77777777" w:rsidR="007C6206" w:rsidRPr="00A17356" w:rsidRDefault="007C6206" w:rsidP="00A17356">
            <w:pPr>
              <w:spacing w:line="360" w:lineRule="auto"/>
              <w:rPr>
                <w:color w:val="000000"/>
              </w:rPr>
            </w:pPr>
            <w:r w:rsidRPr="00A17356">
              <w:rPr>
                <w:color w:val="000000"/>
              </w:rPr>
              <w:t>На выходе из реактора</w:t>
            </w:r>
          </w:p>
        </w:tc>
        <w:tc>
          <w:tcPr>
            <w:tcW w:w="840" w:type="dxa"/>
            <w:vMerge/>
          </w:tcPr>
          <w:p w14:paraId="692CB8C9" w14:textId="77777777" w:rsidR="007C6206" w:rsidRPr="00A17356" w:rsidRDefault="007C6206" w:rsidP="00A17356">
            <w:pPr>
              <w:spacing w:line="360" w:lineRule="auto"/>
              <w:rPr>
                <w:color w:val="000000"/>
              </w:rPr>
            </w:pPr>
          </w:p>
        </w:tc>
      </w:tr>
      <w:tr w:rsidR="00A17356" w:rsidRPr="00A17356" w14:paraId="1A0E3B85" w14:textId="77777777" w:rsidTr="00A17356">
        <w:trPr>
          <w:trHeight w:val="336"/>
        </w:trPr>
        <w:tc>
          <w:tcPr>
            <w:tcW w:w="765" w:type="dxa"/>
            <w:vMerge/>
          </w:tcPr>
          <w:p w14:paraId="3D881753" w14:textId="77777777" w:rsidR="007C6206" w:rsidRPr="00A17356" w:rsidRDefault="007C6206" w:rsidP="00A17356">
            <w:pPr>
              <w:spacing w:line="360" w:lineRule="auto"/>
              <w:rPr>
                <w:color w:val="000000"/>
              </w:rPr>
            </w:pPr>
          </w:p>
        </w:tc>
        <w:tc>
          <w:tcPr>
            <w:tcW w:w="600" w:type="dxa"/>
            <w:vMerge/>
          </w:tcPr>
          <w:p w14:paraId="28F392B6" w14:textId="77777777" w:rsidR="007C6206" w:rsidRPr="00A17356" w:rsidRDefault="007C6206" w:rsidP="00A17356">
            <w:pPr>
              <w:spacing w:line="360" w:lineRule="auto"/>
              <w:rPr>
                <w:color w:val="000000"/>
                <w:lang w:val="en-US"/>
              </w:rPr>
            </w:pPr>
          </w:p>
        </w:tc>
        <w:tc>
          <w:tcPr>
            <w:tcW w:w="1080" w:type="dxa"/>
            <w:vMerge/>
          </w:tcPr>
          <w:p w14:paraId="23501581" w14:textId="77777777" w:rsidR="007C6206" w:rsidRPr="00A17356" w:rsidRDefault="007C6206" w:rsidP="00A17356">
            <w:pPr>
              <w:spacing w:line="360" w:lineRule="auto"/>
              <w:rPr>
                <w:color w:val="000000"/>
              </w:rPr>
            </w:pPr>
          </w:p>
        </w:tc>
        <w:tc>
          <w:tcPr>
            <w:tcW w:w="720" w:type="dxa"/>
            <w:vMerge/>
          </w:tcPr>
          <w:p w14:paraId="5255B0FB" w14:textId="77777777" w:rsidR="007C6206" w:rsidRPr="00A17356" w:rsidRDefault="007C6206" w:rsidP="00A17356">
            <w:pPr>
              <w:spacing w:line="360" w:lineRule="auto"/>
              <w:rPr>
                <w:color w:val="000000"/>
              </w:rPr>
            </w:pPr>
          </w:p>
        </w:tc>
        <w:tc>
          <w:tcPr>
            <w:tcW w:w="1080" w:type="dxa"/>
          </w:tcPr>
          <w:p w14:paraId="3C737316" w14:textId="77777777" w:rsidR="007C6206" w:rsidRPr="00A17356" w:rsidRDefault="007C6206" w:rsidP="00A17356">
            <w:pPr>
              <w:spacing w:line="360" w:lineRule="auto"/>
              <w:rPr>
                <w:color w:val="000000"/>
              </w:rPr>
            </w:pPr>
            <w:r w:rsidRPr="00A17356">
              <w:rPr>
                <w:color w:val="000000"/>
              </w:rPr>
              <w:t>А0</w:t>
            </w:r>
          </w:p>
        </w:tc>
        <w:tc>
          <w:tcPr>
            <w:tcW w:w="840" w:type="dxa"/>
          </w:tcPr>
          <w:p w14:paraId="3412EE08" w14:textId="77777777" w:rsidR="007C6206" w:rsidRPr="00A17356" w:rsidRDefault="007C6206" w:rsidP="00A17356">
            <w:pPr>
              <w:spacing w:line="360" w:lineRule="auto"/>
              <w:rPr>
                <w:color w:val="000000"/>
              </w:rPr>
            </w:pPr>
            <w:r w:rsidRPr="00A17356">
              <w:rPr>
                <w:color w:val="000000"/>
              </w:rPr>
              <w:t>В0</w:t>
            </w:r>
          </w:p>
        </w:tc>
        <w:tc>
          <w:tcPr>
            <w:tcW w:w="720" w:type="dxa"/>
          </w:tcPr>
          <w:p w14:paraId="554276FB" w14:textId="77777777" w:rsidR="007C6206" w:rsidRPr="00A17356" w:rsidRDefault="007C6206" w:rsidP="00A17356">
            <w:pPr>
              <w:spacing w:line="360" w:lineRule="auto"/>
              <w:rPr>
                <w:color w:val="000000"/>
              </w:rPr>
            </w:pPr>
            <w:r w:rsidRPr="00A17356">
              <w:rPr>
                <w:color w:val="000000"/>
              </w:rPr>
              <w:t>С0</w:t>
            </w:r>
          </w:p>
        </w:tc>
        <w:tc>
          <w:tcPr>
            <w:tcW w:w="1080" w:type="dxa"/>
          </w:tcPr>
          <w:p w14:paraId="71DB5F5C" w14:textId="77777777" w:rsidR="007C6206" w:rsidRPr="00A17356" w:rsidRDefault="007C6206" w:rsidP="00A17356">
            <w:pPr>
              <w:spacing w:line="360" w:lineRule="auto"/>
              <w:rPr>
                <w:color w:val="000000"/>
              </w:rPr>
            </w:pPr>
            <w:r w:rsidRPr="00A17356">
              <w:rPr>
                <w:color w:val="000000"/>
              </w:rPr>
              <w:t>А</w:t>
            </w:r>
          </w:p>
        </w:tc>
        <w:tc>
          <w:tcPr>
            <w:tcW w:w="720" w:type="dxa"/>
          </w:tcPr>
          <w:p w14:paraId="07E64702" w14:textId="77777777" w:rsidR="007C6206" w:rsidRPr="00A17356" w:rsidRDefault="007C6206" w:rsidP="00A17356">
            <w:pPr>
              <w:spacing w:line="360" w:lineRule="auto"/>
              <w:rPr>
                <w:color w:val="000000"/>
              </w:rPr>
            </w:pPr>
            <w:r w:rsidRPr="00A17356">
              <w:rPr>
                <w:color w:val="000000"/>
              </w:rPr>
              <w:t>В</w:t>
            </w:r>
          </w:p>
        </w:tc>
        <w:tc>
          <w:tcPr>
            <w:tcW w:w="720" w:type="dxa"/>
          </w:tcPr>
          <w:p w14:paraId="283ED180" w14:textId="77777777" w:rsidR="007C6206" w:rsidRPr="00A17356" w:rsidRDefault="007C6206" w:rsidP="00A17356">
            <w:pPr>
              <w:spacing w:line="360" w:lineRule="auto"/>
              <w:rPr>
                <w:color w:val="000000"/>
              </w:rPr>
            </w:pPr>
            <w:r w:rsidRPr="00A17356">
              <w:rPr>
                <w:color w:val="000000"/>
              </w:rPr>
              <w:t>С</w:t>
            </w:r>
          </w:p>
        </w:tc>
        <w:tc>
          <w:tcPr>
            <w:tcW w:w="840" w:type="dxa"/>
            <w:vMerge/>
          </w:tcPr>
          <w:p w14:paraId="0CF7D0B4" w14:textId="77777777" w:rsidR="007C6206" w:rsidRPr="00A17356" w:rsidRDefault="007C6206" w:rsidP="00A17356">
            <w:pPr>
              <w:spacing w:line="360" w:lineRule="auto"/>
              <w:rPr>
                <w:color w:val="000000"/>
              </w:rPr>
            </w:pPr>
          </w:p>
        </w:tc>
      </w:tr>
      <w:tr w:rsidR="00A17356" w:rsidRPr="00A17356" w14:paraId="27370EC5" w14:textId="77777777" w:rsidTr="00A17356">
        <w:trPr>
          <w:trHeight w:val="529"/>
        </w:trPr>
        <w:tc>
          <w:tcPr>
            <w:tcW w:w="765" w:type="dxa"/>
          </w:tcPr>
          <w:p w14:paraId="2F0E24A6" w14:textId="77777777" w:rsidR="007C6206" w:rsidRPr="00A17356" w:rsidRDefault="007C6206" w:rsidP="00A17356">
            <w:pPr>
              <w:spacing w:line="360" w:lineRule="auto"/>
              <w:rPr>
                <w:color w:val="000000"/>
              </w:rPr>
            </w:pPr>
            <w:r w:rsidRPr="00A17356">
              <w:rPr>
                <w:color w:val="000000"/>
              </w:rPr>
              <w:t>1</w:t>
            </w:r>
          </w:p>
        </w:tc>
        <w:tc>
          <w:tcPr>
            <w:tcW w:w="600" w:type="dxa"/>
          </w:tcPr>
          <w:p w14:paraId="4CA0CB25" w14:textId="77777777" w:rsidR="007C6206" w:rsidRPr="00A17356" w:rsidRDefault="007C6206" w:rsidP="00A17356">
            <w:pPr>
              <w:spacing w:line="360" w:lineRule="auto"/>
              <w:rPr>
                <w:color w:val="000000"/>
              </w:rPr>
            </w:pPr>
            <w:r w:rsidRPr="00A17356">
              <w:rPr>
                <w:color w:val="000000"/>
              </w:rPr>
              <w:t>70</w:t>
            </w:r>
          </w:p>
        </w:tc>
        <w:tc>
          <w:tcPr>
            <w:tcW w:w="1080" w:type="dxa"/>
          </w:tcPr>
          <w:p w14:paraId="4F9E3849" w14:textId="77777777" w:rsidR="007C6206" w:rsidRPr="00A17356" w:rsidRDefault="007C6206" w:rsidP="00A17356">
            <w:pPr>
              <w:spacing w:line="360" w:lineRule="auto"/>
              <w:rPr>
                <w:color w:val="000000"/>
              </w:rPr>
            </w:pPr>
            <w:r w:rsidRPr="00A17356">
              <w:rPr>
                <w:color w:val="000000"/>
              </w:rPr>
              <w:t>120000</w:t>
            </w:r>
          </w:p>
        </w:tc>
        <w:tc>
          <w:tcPr>
            <w:tcW w:w="720" w:type="dxa"/>
          </w:tcPr>
          <w:p w14:paraId="03E22D4D" w14:textId="77777777" w:rsidR="007C6206" w:rsidRPr="00A17356" w:rsidRDefault="007C6206" w:rsidP="00A17356">
            <w:pPr>
              <w:spacing w:line="360" w:lineRule="auto"/>
              <w:rPr>
                <w:color w:val="000000"/>
              </w:rPr>
            </w:pPr>
            <w:r w:rsidRPr="00A17356">
              <w:rPr>
                <w:color w:val="000000"/>
              </w:rPr>
              <w:t>688</w:t>
            </w:r>
          </w:p>
        </w:tc>
        <w:tc>
          <w:tcPr>
            <w:tcW w:w="1080" w:type="dxa"/>
          </w:tcPr>
          <w:p w14:paraId="16F0A237" w14:textId="77777777" w:rsidR="007C6206" w:rsidRPr="00A17356" w:rsidRDefault="007C6206" w:rsidP="00A17356">
            <w:pPr>
              <w:spacing w:line="360" w:lineRule="auto"/>
              <w:rPr>
                <w:color w:val="000000"/>
              </w:rPr>
            </w:pPr>
            <w:r w:rsidRPr="00A17356">
              <w:rPr>
                <w:color w:val="000000"/>
              </w:rPr>
              <w:t>0,08</w:t>
            </w:r>
          </w:p>
        </w:tc>
        <w:tc>
          <w:tcPr>
            <w:tcW w:w="840" w:type="dxa"/>
          </w:tcPr>
          <w:p w14:paraId="288BD726" w14:textId="77777777" w:rsidR="007C6206" w:rsidRPr="00A17356" w:rsidRDefault="007C6206" w:rsidP="00A17356">
            <w:pPr>
              <w:spacing w:line="360" w:lineRule="auto"/>
              <w:rPr>
                <w:color w:val="000000"/>
              </w:rPr>
            </w:pPr>
            <w:r w:rsidRPr="00A17356">
              <w:rPr>
                <w:color w:val="000000"/>
              </w:rPr>
              <w:t>0,09</w:t>
            </w:r>
          </w:p>
        </w:tc>
        <w:tc>
          <w:tcPr>
            <w:tcW w:w="720" w:type="dxa"/>
          </w:tcPr>
          <w:p w14:paraId="17C98501" w14:textId="77777777" w:rsidR="007C6206" w:rsidRPr="00A17356" w:rsidRDefault="007C6206" w:rsidP="00A17356">
            <w:pPr>
              <w:spacing w:line="360" w:lineRule="auto"/>
              <w:rPr>
                <w:color w:val="000000"/>
              </w:rPr>
            </w:pPr>
            <w:r w:rsidRPr="00A17356">
              <w:rPr>
                <w:color w:val="000000"/>
              </w:rPr>
              <w:t>0,0008</w:t>
            </w:r>
          </w:p>
        </w:tc>
        <w:tc>
          <w:tcPr>
            <w:tcW w:w="1080" w:type="dxa"/>
          </w:tcPr>
          <w:p w14:paraId="290033AF" w14:textId="77777777" w:rsidR="007C6206" w:rsidRPr="00A17356" w:rsidRDefault="007C6206" w:rsidP="00A17356">
            <w:pPr>
              <w:spacing w:line="360" w:lineRule="auto"/>
              <w:rPr>
                <w:color w:val="000000"/>
              </w:rPr>
            </w:pPr>
            <w:r w:rsidRPr="00A17356">
              <w:rPr>
                <w:color w:val="000000"/>
              </w:rPr>
              <w:t>0,021</w:t>
            </w:r>
          </w:p>
        </w:tc>
        <w:tc>
          <w:tcPr>
            <w:tcW w:w="720" w:type="dxa"/>
          </w:tcPr>
          <w:p w14:paraId="07CB7C85" w14:textId="77777777" w:rsidR="007C6206" w:rsidRPr="00A17356" w:rsidRDefault="007C6206" w:rsidP="00A17356">
            <w:pPr>
              <w:spacing w:line="360" w:lineRule="auto"/>
              <w:rPr>
                <w:color w:val="000000"/>
              </w:rPr>
            </w:pPr>
            <w:r w:rsidRPr="00A17356">
              <w:rPr>
                <w:color w:val="000000"/>
              </w:rPr>
              <w:t>0,06</w:t>
            </w:r>
          </w:p>
        </w:tc>
        <w:tc>
          <w:tcPr>
            <w:tcW w:w="720" w:type="dxa"/>
          </w:tcPr>
          <w:p w14:paraId="2474B9C8" w14:textId="77777777" w:rsidR="007C6206" w:rsidRPr="00A17356" w:rsidRDefault="007C6206" w:rsidP="00A17356">
            <w:pPr>
              <w:spacing w:line="360" w:lineRule="auto"/>
              <w:rPr>
                <w:color w:val="000000"/>
              </w:rPr>
            </w:pPr>
            <w:r w:rsidRPr="00A17356">
              <w:rPr>
                <w:color w:val="000000"/>
              </w:rPr>
              <w:t>0,06</w:t>
            </w:r>
          </w:p>
        </w:tc>
        <w:tc>
          <w:tcPr>
            <w:tcW w:w="840" w:type="dxa"/>
          </w:tcPr>
          <w:p w14:paraId="2D0801BA" w14:textId="77777777" w:rsidR="007C6206" w:rsidRPr="00A17356" w:rsidRDefault="007C6206" w:rsidP="00A17356">
            <w:pPr>
              <w:spacing w:line="360" w:lineRule="auto"/>
              <w:rPr>
                <w:color w:val="000000"/>
              </w:rPr>
            </w:pPr>
            <w:r w:rsidRPr="00A17356">
              <w:rPr>
                <w:color w:val="000000"/>
              </w:rPr>
              <w:t>858</w:t>
            </w:r>
          </w:p>
        </w:tc>
      </w:tr>
      <w:tr w:rsidR="00A17356" w:rsidRPr="00A17356" w14:paraId="382BE04A" w14:textId="77777777" w:rsidTr="00A17356">
        <w:trPr>
          <w:trHeight w:val="522"/>
        </w:trPr>
        <w:tc>
          <w:tcPr>
            <w:tcW w:w="765" w:type="dxa"/>
          </w:tcPr>
          <w:p w14:paraId="063E5903" w14:textId="77777777" w:rsidR="007C6206" w:rsidRPr="00A17356" w:rsidRDefault="007C6206" w:rsidP="00A17356">
            <w:pPr>
              <w:spacing w:line="360" w:lineRule="auto"/>
              <w:rPr>
                <w:color w:val="000000"/>
              </w:rPr>
            </w:pPr>
            <w:r w:rsidRPr="00A17356">
              <w:rPr>
                <w:color w:val="000000"/>
              </w:rPr>
              <w:t>2</w:t>
            </w:r>
          </w:p>
        </w:tc>
        <w:tc>
          <w:tcPr>
            <w:tcW w:w="600" w:type="dxa"/>
          </w:tcPr>
          <w:p w14:paraId="20E97978" w14:textId="77777777" w:rsidR="007C6206" w:rsidRPr="00A17356" w:rsidRDefault="007C6206" w:rsidP="00A17356">
            <w:pPr>
              <w:spacing w:line="360" w:lineRule="auto"/>
              <w:rPr>
                <w:color w:val="000000"/>
              </w:rPr>
            </w:pPr>
            <w:r w:rsidRPr="00A17356">
              <w:rPr>
                <w:color w:val="000000"/>
              </w:rPr>
              <w:t>50</w:t>
            </w:r>
          </w:p>
        </w:tc>
        <w:tc>
          <w:tcPr>
            <w:tcW w:w="1080" w:type="dxa"/>
          </w:tcPr>
          <w:p w14:paraId="37E5BEF8" w14:textId="77777777" w:rsidR="007C6206" w:rsidRPr="00A17356" w:rsidRDefault="007C6206" w:rsidP="00A17356">
            <w:pPr>
              <w:spacing w:line="360" w:lineRule="auto"/>
              <w:rPr>
                <w:color w:val="000000"/>
              </w:rPr>
            </w:pPr>
            <w:r w:rsidRPr="00A17356">
              <w:rPr>
                <w:color w:val="000000"/>
              </w:rPr>
              <w:t>115800</w:t>
            </w:r>
          </w:p>
        </w:tc>
        <w:tc>
          <w:tcPr>
            <w:tcW w:w="720" w:type="dxa"/>
          </w:tcPr>
          <w:p w14:paraId="03DC09C9" w14:textId="77777777" w:rsidR="007C6206" w:rsidRPr="00A17356" w:rsidRDefault="007C6206" w:rsidP="00A17356">
            <w:pPr>
              <w:spacing w:line="360" w:lineRule="auto"/>
              <w:rPr>
                <w:color w:val="000000"/>
              </w:rPr>
            </w:pPr>
            <w:r w:rsidRPr="00A17356">
              <w:rPr>
                <w:color w:val="000000"/>
              </w:rPr>
              <w:t>733</w:t>
            </w:r>
          </w:p>
        </w:tc>
        <w:tc>
          <w:tcPr>
            <w:tcW w:w="1080" w:type="dxa"/>
          </w:tcPr>
          <w:p w14:paraId="2B7027C2" w14:textId="77777777" w:rsidR="007C6206" w:rsidRPr="00A17356" w:rsidRDefault="007C6206" w:rsidP="00A17356">
            <w:pPr>
              <w:spacing w:line="360" w:lineRule="auto"/>
              <w:rPr>
                <w:color w:val="000000"/>
              </w:rPr>
            </w:pPr>
            <w:r w:rsidRPr="00A17356">
              <w:rPr>
                <w:color w:val="000000"/>
              </w:rPr>
              <w:t>0,021</w:t>
            </w:r>
          </w:p>
        </w:tc>
        <w:tc>
          <w:tcPr>
            <w:tcW w:w="840" w:type="dxa"/>
          </w:tcPr>
          <w:p w14:paraId="08B1F8C0" w14:textId="77777777" w:rsidR="007C6206" w:rsidRPr="00A17356" w:rsidRDefault="007C6206" w:rsidP="00A17356">
            <w:pPr>
              <w:spacing w:line="360" w:lineRule="auto"/>
              <w:rPr>
                <w:color w:val="000000"/>
              </w:rPr>
            </w:pPr>
            <w:r w:rsidRPr="00A17356">
              <w:rPr>
                <w:color w:val="000000"/>
              </w:rPr>
              <w:t>0,06</w:t>
            </w:r>
          </w:p>
        </w:tc>
        <w:tc>
          <w:tcPr>
            <w:tcW w:w="720" w:type="dxa"/>
          </w:tcPr>
          <w:p w14:paraId="2EA084DD" w14:textId="77777777" w:rsidR="007C6206" w:rsidRPr="00A17356" w:rsidRDefault="007C6206" w:rsidP="00A17356">
            <w:pPr>
              <w:spacing w:line="360" w:lineRule="auto"/>
              <w:rPr>
                <w:color w:val="000000"/>
              </w:rPr>
            </w:pPr>
            <w:r w:rsidRPr="00A17356">
              <w:rPr>
                <w:color w:val="000000"/>
              </w:rPr>
              <w:t>0,06</w:t>
            </w:r>
          </w:p>
        </w:tc>
        <w:tc>
          <w:tcPr>
            <w:tcW w:w="1080" w:type="dxa"/>
          </w:tcPr>
          <w:p w14:paraId="5F15E514" w14:textId="77777777" w:rsidR="007C6206" w:rsidRPr="00A17356" w:rsidRDefault="007C6206" w:rsidP="00A17356">
            <w:pPr>
              <w:spacing w:line="360" w:lineRule="auto"/>
              <w:rPr>
                <w:color w:val="000000"/>
              </w:rPr>
            </w:pPr>
            <w:r w:rsidRPr="00A17356">
              <w:rPr>
                <w:color w:val="000000"/>
              </w:rPr>
              <w:t>0,007013</w:t>
            </w:r>
          </w:p>
        </w:tc>
        <w:tc>
          <w:tcPr>
            <w:tcW w:w="720" w:type="dxa"/>
          </w:tcPr>
          <w:p w14:paraId="66022574" w14:textId="77777777" w:rsidR="007C6206" w:rsidRPr="00A17356" w:rsidRDefault="007C6206" w:rsidP="00A17356">
            <w:pPr>
              <w:spacing w:line="360" w:lineRule="auto"/>
              <w:rPr>
                <w:color w:val="000000"/>
              </w:rPr>
            </w:pPr>
            <w:r w:rsidRPr="00A17356">
              <w:rPr>
                <w:color w:val="000000"/>
              </w:rPr>
              <w:t>0,053</w:t>
            </w:r>
          </w:p>
        </w:tc>
        <w:tc>
          <w:tcPr>
            <w:tcW w:w="720" w:type="dxa"/>
          </w:tcPr>
          <w:p w14:paraId="7B63B046" w14:textId="77777777" w:rsidR="007C6206" w:rsidRPr="00A17356" w:rsidRDefault="007C6206" w:rsidP="00A17356">
            <w:pPr>
              <w:spacing w:line="360" w:lineRule="auto"/>
              <w:rPr>
                <w:color w:val="000000"/>
              </w:rPr>
            </w:pPr>
            <w:r w:rsidRPr="00A17356">
              <w:rPr>
                <w:color w:val="000000"/>
              </w:rPr>
              <w:t>0,074</w:t>
            </w:r>
          </w:p>
        </w:tc>
        <w:tc>
          <w:tcPr>
            <w:tcW w:w="840" w:type="dxa"/>
          </w:tcPr>
          <w:p w14:paraId="3A6E652A" w14:textId="77777777" w:rsidR="007C6206" w:rsidRPr="00A17356" w:rsidRDefault="007C6206" w:rsidP="00A17356">
            <w:pPr>
              <w:spacing w:line="360" w:lineRule="auto"/>
              <w:rPr>
                <w:color w:val="000000"/>
              </w:rPr>
            </w:pPr>
            <w:r w:rsidRPr="00A17356">
              <w:rPr>
                <w:color w:val="000000"/>
              </w:rPr>
              <w:t>773,1</w:t>
            </w:r>
          </w:p>
        </w:tc>
      </w:tr>
      <w:tr w:rsidR="00A17356" w:rsidRPr="00A17356" w14:paraId="699D8148" w14:textId="77777777" w:rsidTr="00A17356">
        <w:trPr>
          <w:trHeight w:val="540"/>
        </w:trPr>
        <w:tc>
          <w:tcPr>
            <w:tcW w:w="765" w:type="dxa"/>
          </w:tcPr>
          <w:p w14:paraId="06483D2B" w14:textId="77777777" w:rsidR="007C6206" w:rsidRPr="00A17356" w:rsidRDefault="007C6206" w:rsidP="00A17356">
            <w:pPr>
              <w:spacing w:line="360" w:lineRule="auto"/>
              <w:rPr>
                <w:color w:val="000000"/>
              </w:rPr>
            </w:pPr>
            <w:r w:rsidRPr="00A17356">
              <w:rPr>
                <w:color w:val="000000"/>
              </w:rPr>
              <w:t>3</w:t>
            </w:r>
          </w:p>
        </w:tc>
        <w:tc>
          <w:tcPr>
            <w:tcW w:w="600" w:type="dxa"/>
          </w:tcPr>
          <w:p w14:paraId="1C5F5CA3" w14:textId="77777777" w:rsidR="007C6206" w:rsidRPr="00A17356" w:rsidRDefault="007C6206" w:rsidP="00A17356">
            <w:pPr>
              <w:spacing w:line="360" w:lineRule="auto"/>
              <w:rPr>
                <w:color w:val="000000"/>
              </w:rPr>
            </w:pPr>
            <w:r w:rsidRPr="00A17356">
              <w:rPr>
                <w:color w:val="000000"/>
              </w:rPr>
              <w:t>50</w:t>
            </w:r>
          </w:p>
        </w:tc>
        <w:tc>
          <w:tcPr>
            <w:tcW w:w="1080" w:type="dxa"/>
          </w:tcPr>
          <w:p w14:paraId="11718DAB" w14:textId="77777777" w:rsidR="007C6206" w:rsidRPr="00A17356" w:rsidRDefault="007C6206" w:rsidP="00A17356">
            <w:pPr>
              <w:spacing w:line="360" w:lineRule="auto"/>
              <w:rPr>
                <w:color w:val="000000"/>
              </w:rPr>
            </w:pPr>
            <w:r w:rsidRPr="00A17356">
              <w:rPr>
                <w:color w:val="000000"/>
              </w:rPr>
              <w:t>114900</w:t>
            </w:r>
          </w:p>
        </w:tc>
        <w:tc>
          <w:tcPr>
            <w:tcW w:w="720" w:type="dxa"/>
          </w:tcPr>
          <w:p w14:paraId="4C54924A" w14:textId="77777777" w:rsidR="007C6206" w:rsidRPr="00A17356" w:rsidRDefault="007C6206" w:rsidP="00A17356">
            <w:pPr>
              <w:spacing w:line="360" w:lineRule="auto"/>
              <w:rPr>
                <w:color w:val="000000"/>
              </w:rPr>
            </w:pPr>
            <w:r w:rsidRPr="00A17356">
              <w:rPr>
                <w:color w:val="000000"/>
              </w:rPr>
              <w:t>693</w:t>
            </w:r>
          </w:p>
        </w:tc>
        <w:tc>
          <w:tcPr>
            <w:tcW w:w="1080" w:type="dxa"/>
          </w:tcPr>
          <w:p w14:paraId="637D116C" w14:textId="77777777" w:rsidR="007C6206" w:rsidRPr="00A17356" w:rsidRDefault="007C6206" w:rsidP="00A17356">
            <w:pPr>
              <w:spacing w:line="360" w:lineRule="auto"/>
              <w:rPr>
                <w:color w:val="000000"/>
              </w:rPr>
            </w:pPr>
            <w:r w:rsidRPr="00A17356">
              <w:rPr>
                <w:color w:val="000000"/>
              </w:rPr>
              <w:t>0,007013</w:t>
            </w:r>
          </w:p>
        </w:tc>
        <w:tc>
          <w:tcPr>
            <w:tcW w:w="840" w:type="dxa"/>
          </w:tcPr>
          <w:p w14:paraId="501255B1" w14:textId="77777777" w:rsidR="007C6206" w:rsidRPr="00A17356" w:rsidRDefault="007C6206" w:rsidP="00A17356">
            <w:pPr>
              <w:spacing w:line="360" w:lineRule="auto"/>
              <w:rPr>
                <w:color w:val="000000"/>
              </w:rPr>
            </w:pPr>
            <w:r w:rsidRPr="00A17356">
              <w:rPr>
                <w:color w:val="000000"/>
              </w:rPr>
              <w:t>0,053</w:t>
            </w:r>
          </w:p>
        </w:tc>
        <w:tc>
          <w:tcPr>
            <w:tcW w:w="720" w:type="dxa"/>
          </w:tcPr>
          <w:p w14:paraId="6A6E51FF" w14:textId="77777777" w:rsidR="007C6206" w:rsidRPr="00A17356" w:rsidRDefault="007C6206" w:rsidP="00A17356">
            <w:pPr>
              <w:spacing w:line="360" w:lineRule="auto"/>
              <w:rPr>
                <w:color w:val="000000"/>
              </w:rPr>
            </w:pPr>
            <w:r w:rsidRPr="00A17356">
              <w:rPr>
                <w:color w:val="000000"/>
              </w:rPr>
              <w:t>0,074</w:t>
            </w:r>
          </w:p>
        </w:tc>
        <w:tc>
          <w:tcPr>
            <w:tcW w:w="1080" w:type="dxa"/>
          </w:tcPr>
          <w:p w14:paraId="254C96A7" w14:textId="77777777" w:rsidR="007C6206" w:rsidRPr="00A17356" w:rsidRDefault="007C6206" w:rsidP="00A17356">
            <w:pPr>
              <w:spacing w:line="360" w:lineRule="auto"/>
              <w:rPr>
                <w:color w:val="000000"/>
              </w:rPr>
            </w:pPr>
            <w:r w:rsidRPr="00A17356">
              <w:rPr>
                <w:color w:val="000000"/>
              </w:rPr>
              <w:t>0,00373</w:t>
            </w:r>
          </w:p>
        </w:tc>
        <w:tc>
          <w:tcPr>
            <w:tcW w:w="720" w:type="dxa"/>
          </w:tcPr>
          <w:p w14:paraId="063C578B" w14:textId="77777777" w:rsidR="007C6206" w:rsidRPr="00A17356" w:rsidRDefault="007C6206" w:rsidP="00A17356">
            <w:pPr>
              <w:spacing w:line="360" w:lineRule="auto"/>
              <w:rPr>
                <w:color w:val="000000"/>
              </w:rPr>
            </w:pPr>
            <w:r w:rsidRPr="00A17356">
              <w:rPr>
                <w:color w:val="000000"/>
              </w:rPr>
              <w:t>0,051</w:t>
            </w:r>
          </w:p>
        </w:tc>
        <w:tc>
          <w:tcPr>
            <w:tcW w:w="720" w:type="dxa"/>
          </w:tcPr>
          <w:p w14:paraId="53F71EED" w14:textId="77777777" w:rsidR="007C6206" w:rsidRPr="00A17356" w:rsidRDefault="007C6206" w:rsidP="00A17356">
            <w:pPr>
              <w:spacing w:line="360" w:lineRule="auto"/>
              <w:rPr>
                <w:color w:val="000000"/>
              </w:rPr>
            </w:pPr>
            <w:r w:rsidRPr="00A17356">
              <w:rPr>
                <w:color w:val="000000"/>
              </w:rPr>
              <w:t>0,077</w:t>
            </w:r>
          </w:p>
        </w:tc>
        <w:tc>
          <w:tcPr>
            <w:tcW w:w="840" w:type="dxa"/>
          </w:tcPr>
          <w:p w14:paraId="4A6A431D" w14:textId="77777777" w:rsidR="007C6206" w:rsidRPr="00A17356" w:rsidRDefault="007C6206" w:rsidP="00A17356">
            <w:pPr>
              <w:spacing w:line="360" w:lineRule="auto"/>
              <w:rPr>
                <w:color w:val="000000"/>
              </w:rPr>
            </w:pPr>
            <w:r w:rsidRPr="00A17356">
              <w:rPr>
                <w:color w:val="000000"/>
              </w:rPr>
              <w:t>702,4</w:t>
            </w:r>
          </w:p>
        </w:tc>
      </w:tr>
      <w:tr w:rsidR="00A17356" w:rsidRPr="00A17356" w14:paraId="4D96B7AE" w14:textId="77777777" w:rsidTr="00A17356">
        <w:trPr>
          <w:trHeight w:val="525"/>
        </w:trPr>
        <w:tc>
          <w:tcPr>
            <w:tcW w:w="765" w:type="dxa"/>
          </w:tcPr>
          <w:p w14:paraId="5A758783" w14:textId="77777777" w:rsidR="00FD4024" w:rsidRPr="00A17356" w:rsidRDefault="00FD4024" w:rsidP="00A17356">
            <w:pPr>
              <w:spacing w:line="360" w:lineRule="auto"/>
              <w:rPr>
                <w:color w:val="000000"/>
              </w:rPr>
            </w:pPr>
            <w:r w:rsidRPr="00A17356">
              <w:rPr>
                <w:color w:val="000000"/>
              </w:rPr>
              <w:t>4</w:t>
            </w:r>
          </w:p>
        </w:tc>
        <w:tc>
          <w:tcPr>
            <w:tcW w:w="600" w:type="dxa"/>
          </w:tcPr>
          <w:p w14:paraId="69DC9D0E" w14:textId="77777777" w:rsidR="00FD4024" w:rsidRPr="00A17356" w:rsidRDefault="00FD4024" w:rsidP="00A17356">
            <w:pPr>
              <w:spacing w:line="360" w:lineRule="auto"/>
              <w:rPr>
                <w:color w:val="000000"/>
              </w:rPr>
            </w:pPr>
            <w:r w:rsidRPr="00A17356">
              <w:rPr>
                <w:color w:val="000000"/>
              </w:rPr>
              <w:t>60</w:t>
            </w:r>
          </w:p>
        </w:tc>
        <w:tc>
          <w:tcPr>
            <w:tcW w:w="1080" w:type="dxa"/>
          </w:tcPr>
          <w:p w14:paraId="4F821493" w14:textId="77777777" w:rsidR="00FD4024" w:rsidRPr="00A17356" w:rsidRDefault="00FD4024" w:rsidP="00A17356">
            <w:pPr>
              <w:spacing w:line="360" w:lineRule="auto"/>
              <w:rPr>
                <w:color w:val="000000"/>
              </w:rPr>
            </w:pPr>
            <w:r w:rsidRPr="00A17356">
              <w:rPr>
                <w:color w:val="000000"/>
              </w:rPr>
              <w:t>106900</w:t>
            </w:r>
          </w:p>
        </w:tc>
        <w:tc>
          <w:tcPr>
            <w:tcW w:w="720" w:type="dxa"/>
          </w:tcPr>
          <w:p w14:paraId="4C5C3A39" w14:textId="77777777" w:rsidR="00FD4024" w:rsidRPr="00A17356" w:rsidRDefault="00FD4024" w:rsidP="00A17356">
            <w:pPr>
              <w:spacing w:line="360" w:lineRule="auto"/>
              <w:rPr>
                <w:color w:val="000000"/>
              </w:rPr>
            </w:pPr>
            <w:r w:rsidRPr="00A17356">
              <w:rPr>
                <w:color w:val="000000"/>
              </w:rPr>
              <w:t>688</w:t>
            </w:r>
          </w:p>
        </w:tc>
        <w:tc>
          <w:tcPr>
            <w:tcW w:w="1080" w:type="dxa"/>
          </w:tcPr>
          <w:p w14:paraId="093268FD" w14:textId="77777777" w:rsidR="00FD4024" w:rsidRPr="00A17356" w:rsidRDefault="00FD4024" w:rsidP="00A17356">
            <w:pPr>
              <w:spacing w:line="360" w:lineRule="auto"/>
              <w:rPr>
                <w:color w:val="000000"/>
              </w:rPr>
            </w:pPr>
            <w:r w:rsidRPr="00A17356">
              <w:rPr>
                <w:color w:val="000000"/>
              </w:rPr>
              <w:t>0,004</w:t>
            </w:r>
          </w:p>
        </w:tc>
        <w:tc>
          <w:tcPr>
            <w:tcW w:w="840" w:type="dxa"/>
          </w:tcPr>
          <w:p w14:paraId="6DF261F0" w14:textId="77777777" w:rsidR="00FD4024" w:rsidRPr="00A17356" w:rsidRDefault="00FD4024" w:rsidP="00A17356">
            <w:pPr>
              <w:spacing w:line="360" w:lineRule="auto"/>
              <w:rPr>
                <w:color w:val="000000"/>
              </w:rPr>
            </w:pPr>
            <w:r w:rsidRPr="00A17356">
              <w:rPr>
                <w:color w:val="000000"/>
              </w:rPr>
              <w:t>0,055</w:t>
            </w:r>
          </w:p>
        </w:tc>
        <w:tc>
          <w:tcPr>
            <w:tcW w:w="720" w:type="dxa"/>
          </w:tcPr>
          <w:p w14:paraId="06A41E97" w14:textId="77777777" w:rsidR="00FD4024" w:rsidRPr="00A17356" w:rsidRDefault="00FD4024" w:rsidP="00A17356">
            <w:pPr>
              <w:spacing w:line="360" w:lineRule="auto"/>
              <w:rPr>
                <w:color w:val="000000"/>
              </w:rPr>
            </w:pPr>
            <w:r w:rsidRPr="00A17356">
              <w:rPr>
                <w:color w:val="000000"/>
              </w:rPr>
              <w:t>0,01</w:t>
            </w:r>
          </w:p>
        </w:tc>
        <w:tc>
          <w:tcPr>
            <w:tcW w:w="1080" w:type="dxa"/>
          </w:tcPr>
          <w:p w14:paraId="613637A2" w14:textId="77777777" w:rsidR="00FD4024" w:rsidRPr="00A17356" w:rsidRDefault="00FD4024" w:rsidP="00A17356">
            <w:pPr>
              <w:spacing w:line="360" w:lineRule="auto"/>
              <w:rPr>
                <w:color w:val="000000"/>
              </w:rPr>
            </w:pPr>
            <w:r w:rsidRPr="00A17356">
              <w:rPr>
                <w:color w:val="000000"/>
                <w:lang w:val="en-US"/>
              </w:rPr>
              <w:t>0</w:t>
            </w:r>
            <w:r w:rsidRPr="00A17356">
              <w:rPr>
                <w:color w:val="000000"/>
              </w:rPr>
              <w:t>,0002584</w:t>
            </w:r>
          </w:p>
        </w:tc>
        <w:tc>
          <w:tcPr>
            <w:tcW w:w="720" w:type="dxa"/>
          </w:tcPr>
          <w:p w14:paraId="78012534" w14:textId="77777777" w:rsidR="00FD4024" w:rsidRPr="00A17356" w:rsidRDefault="00FD4024" w:rsidP="00A17356">
            <w:pPr>
              <w:spacing w:line="360" w:lineRule="auto"/>
              <w:rPr>
                <w:color w:val="000000"/>
              </w:rPr>
            </w:pPr>
            <w:r w:rsidRPr="00A17356">
              <w:rPr>
                <w:color w:val="000000"/>
              </w:rPr>
              <w:t>0,053</w:t>
            </w:r>
          </w:p>
        </w:tc>
        <w:tc>
          <w:tcPr>
            <w:tcW w:w="720" w:type="dxa"/>
          </w:tcPr>
          <w:p w14:paraId="5EFD368C" w14:textId="77777777" w:rsidR="00FD4024" w:rsidRPr="00A17356" w:rsidRDefault="00FD4024" w:rsidP="00A17356">
            <w:pPr>
              <w:spacing w:line="360" w:lineRule="auto"/>
              <w:rPr>
                <w:color w:val="000000"/>
              </w:rPr>
            </w:pPr>
            <w:r w:rsidRPr="00A17356">
              <w:rPr>
                <w:color w:val="000000"/>
              </w:rPr>
              <w:t>0,014</w:t>
            </w:r>
          </w:p>
        </w:tc>
        <w:tc>
          <w:tcPr>
            <w:tcW w:w="840" w:type="dxa"/>
          </w:tcPr>
          <w:p w14:paraId="33228009" w14:textId="77777777" w:rsidR="00FD4024" w:rsidRPr="00A17356" w:rsidRDefault="00FD4024" w:rsidP="00A17356">
            <w:pPr>
              <w:spacing w:line="360" w:lineRule="auto"/>
              <w:rPr>
                <w:color w:val="000000"/>
              </w:rPr>
            </w:pPr>
            <w:r w:rsidRPr="00A17356">
              <w:rPr>
                <w:color w:val="000000"/>
              </w:rPr>
              <w:t>698,7</w:t>
            </w:r>
          </w:p>
        </w:tc>
      </w:tr>
      <w:tr w:rsidR="00A17356" w:rsidRPr="00A17356" w14:paraId="05299370" w14:textId="77777777" w:rsidTr="00A17356">
        <w:trPr>
          <w:trHeight w:val="519"/>
        </w:trPr>
        <w:tc>
          <w:tcPr>
            <w:tcW w:w="765" w:type="dxa"/>
          </w:tcPr>
          <w:p w14:paraId="2A1162F5" w14:textId="77777777" w:rsidR="00FD4024" w:rsidRPr="00A17356" w:rsidRDefault="00FD4024" w:rsidP="00A17356">
            <w:pPr>
              <w:spacing w:line="360" w:lineRule="auto"/>
              <w:rPr>
                <w:color w:val="000000"/>
              </w:rPr>
            </w:pPr>
            <w:r w:rsidRPr="00A17356">
              <w:rPr>
                <w:color w:val="000000"/>
              </w:rPr>
              <w:t>5</w:t>
            </w:r>
          </w:p>
        </w:tc>
        <w:tc>
          <w:tcPr>
            <w:tcW w:w="600" w:type="dxa"/>
          </w:tcPr>
          <w:p w14:paraId="780E1530" w14:textId="77777777" w:rsidR="00FD4024" w:rsidRPr="00A17356" w:rsidRDefault="00FD4024" w:rsidP="00A17356">
            <w:pPr>
              <w:spacing w:line="360" w:lineRule="auto"/>
              <w:rPr>
                <w:color w:val="000000"/>
              </w:rPr>
            </w:pPr>
            <w:r w:rsidRPr="00A17356">
              <w:rPr>
                <w:color w:val="000000"/>
              </w:rPr>
              <w:t>40</w:t>
            </w:r>
          </w:p>
        </w:tc>
        <w:tc>
          <w:tcPr>
            <w:tcW w:w="1080" w:type="dxa"/>
          </w:tcPr>
          <w:p w14:paraId="4F4FB784" w14:textId="77777777" w:rsidR="00FD4024" w:rsidRPr="00A17356" w:rsidRDefault="00FD4024" w:rsidP="00A17356">
            <w:pPr>
              <w:spacing w:line="360" w:lineRule="auto"/>
              <w:rPr>
                <w:color w:val="000000"/>
              </w:rPr>
            </w:pPr>
            <w:r w:rsidRPr="00A17356">
              <w:rPr>
                <w:color w:val="000000"/>
              </w:rPr>
              <w:t>106700</w:t>
            </w:r>
          </w:p>
        </w:tc>
        <w:tc>
          <w:tcPr>
            <w:tcW w:w="720" w:type="dxa"/>
          </w:tcPr>
          <w:p w14:paraId="40401E24" w14:textId="77777777" w:rsidR="00FD4024" w:rsidRPr="00A17356" w:rsidRDefault="00FD4024" w:rsidP="00A17356">
            <w:pPr>
              <w:spacing w:line="360" w:lineRule="auto"/>
              <w:rPr>
                <w:color w:val="000000"/>
              </w:rPr>
            </w:pPr>
            <w:r w:rsidRPr="00A17356">
              <w:rPr>
                <w:color w:val="000000"/>
              </w:rPr>
              <w:t>678</w:t>
            </w:r>
          </w:p>
        </w:tc>
        <w:tc>
          <w:tcPr>
            <w:tcW w:w="1080" w:type="dxa"/>
          </w:tcPr>
          <w:p w14:paraId="76D12716" w14:textId="77777777" w:rsidR="00FD4024" w:rsidRPr="00A17356" w:rsidRDefault="00FD4024" w:rsidP="00A17356">
            <w:pPr>
              <w:spacing w:line="360" w:lineRule="auto"/>
              <w:rPr>
                <w:color w:val="000000"/>
              </w:rPr>
            </w:pPr>
            <w:r w:rsidRPr="00A17356">
              <w:rPr>
                <w:color w:val="000000"/>
              </w:rPr>
              <w:t>0,0002584</w:t>
            </w:r>
          </w:p>
        </w:tc>
        <w:tc>
          <w:tcPr>
            <w:tcW w:w="840" w:type="dxa"/>
          </w:tcPr>
          <w:p w14:paraId="50D5794B" w14:textId="77777777" w:rsidR="00FD4024" w:rsidRPr="00A17356" w:rsidRDefault="00FD4024" w:rsidP="00A17356">
            <w:pPr>
              <w:spacing w:line="360" w:lineRule="auto"/>
              <w:rPr>
                <w:color w:val="000000"/>
              </w:rPr>
            </w:pPr>
            <w:r w:rsidRPr="00A17356">
              <w:rPr>
                <w:color w:val="000000"/>
              </w:rPr>
              <w:t>0,053</w:t>
            </w:r>
          </w:p>
        </w:tc>
        <w:tc>
          <w:tcPr>
            <w:tcW w:w="720" w:type="dxa"/>
          </w:tcPr>
          <w:p w14:paraId="289B074B" w14:textId="77777777" w:rsidR="00FD4024" w:rsidRPr="00A17356" w:rsidRDefault="00FD4024" w:rsidP="00A17356">
            <w:pPr>
              <w:spacing w:line="360" w:lineRule="auto"/>
              <w:rPr>
                <w:color w:val="000000"/>
              </w:rPr>
            </w:pPr>
            <w:r w:rsidRPr="00A17356">
              <w:rPr>
                <w:color w:val="000000"/>
              </w:rPr>
              <w:t>0,014</w:t>
            </w:r>
          </w:p>
        </w:tc>
        <w:tc>
          <w:tcPr>
            <w:tcW w:w="1080" w:type="dxa"/>
          </w:tcPr>
          <w:p w14:paraId="5E7381F0" w14:textId="77777777" w:rsidR="00FD4024" w:rsidRPr="00A17356" w:rsidRDefault="00FD4024" w:rsidP="00A17356">
            <w:pPr>
              <w:spacing w:line="360" w:lineRule="auto"/>
              <w:rPr>
                <w:color w:val="000000"/>
              </w:rPr>
            </w:pPr>
            <w:r w:rsidRPr="00A17356">
              <w:rPr>
                <w:color w:val="000000"/>
              </w:rPr>
              <w:t>0,0001597</w:t>
            </w:r>
          </w:p>
        </w:tc>
        <w:tc>
          <w:tcPr>
            <w:tcW w:w="720" w:type="dxa"/>
          </w:tcPr>
          <w:p w14:paraId="104CCF26" w14:textId="77777777" w:rsidR="00FD4024" w:rsidRPr="00A17356" w:rsidRDefault="00FD4024" w:rsidP="00A17356">
            <w:pPr>
              <w:spacing w:line="360" w:lineRule="auto"/>
              <w:rPr>
                <w:color w:val="000000"/>
              </w:rPr>
            </w:pPr>
            <w:r w:rsidRPr="00A17356">
              <w:rPr>
                <w:color w:val="000000"/>
              </w:rPr>
              <w:t>0,053</w:t>
            </w:r>
          </w:p>
        </w:tc>
        <w:tc>
          <w:tcPr>
            <w:tcW w:w="720" w:type="dxa"/>
          </w:tcPr>
          <w:p w14:paraId="6DB39B0D" w14:textId="77777777" w:rsidR="00FD4024" w:rsidRPr="00A17356" w:rsidRDefault="00FD4024" w:rsidP="00A17356">
            <w:pPr>
              <w:spacing w:line="360" w:lineRule="auto"/>
              <w:rPr>
                <w:color w:val="000000"/>
              </w:rPr>
            </w:pPr>
            <w:r w:rsidRPr="00A17356">
              <w:rPr>
                <w:color w:val="000000"/>
              </w:rPr>
              <w:t>0,014</w:t>
            </w:r>
          </w:p>
        </w:tc>
        <w:tc>
          <w:tcPr>
            <w:tcW w:w="840" w:type="dxa"/>
          </w:tcPr>
          <w:p w14:paraId="1E502F0C" w14:textId="77777777" w:rsidR="00FD4024" w:rsidRPr="00A17356" w:rsidRDefault="00FD4024" w:rsidP="00A17356">
            <w:pPr>
              <w:spacing w:line="360" w:lineRule="auto"/>
              <w:rPr>
                <w:color w:val="000000"/>
              </w:rPr>
            </w:pPr>
            <w:r w:rsidRPr="00A17356">
              <w:rPr>
                <w:color w:val="000000"/>
              </w:rPr>
              <w:t>678,3</w:t>
            </w:r>
          </w:p>
        </w:tc>
      </w:tr>
    </w:tbl>
    <w:p w14:paraId="2709EC62" w14:textId="77777777" w:rsidR="001169B3" w:rsidRPr="00723DD2" w:rsidRDefault="001169B3" w:rsidP="00723DD2">
      <w:pPr>
        <w:spacing w:line="360" w:lineRule="auto"/>
        <w:ind w:firstLine="709"/>
        <w:jc w:val="both"/>
        <w:rPr>
          <w:color w:val="000000"/>
          <w:sz w:val="28"/>
          <w:szCs w:val="28"/>
        </w:rPr>
      </w:pPr>
    </w:p>
    <w:p w14:paraId="42BE2406" w14:textId="77777777" w:rsidR="00723DD2" w:rsidRDefault="00FD4024" w:rsidP="00723DD2">
      <w:pPr>
        <w:spacing w:line="360" w:lineRule="auto"/>
        <w:ind w:firstLine="709"/>
        <w:jc w:val="both"/>
        <w:rPr>
          <w:color w:val="000000"/>
          <w:sz w:val="28"/>
          <w:szCs w:val="28"/>
        </w:rPr>
      </w:pPr>
      <w:r w:rsidRPr="00723DD2">
        <w:rPr>
          <w:color w:val="000000"/>
          <w:sz w:val="28"/>
          <w:szCs w:val="28"/>
        </w:rPr>
        <w:t xml:space="preserve">Как видно из таблицы 3, смесь реагирует достаточно хорошо в 1-м и 2-м реакторах, а в 5-м реакторе почти не реагирует. Данный факт обуславливается чрезвычайно малой концентрацией компонента А в смеси, поступающей в аппарат. </w:t>
      </w:r>
      <w:r w:rsidR="00902C92" w:rsidRPr="00723DD2">
        <w:rPr>
          <w:color w:val="000000"/>
          <w:sz w:val="28"/>
          <w:szCs w:val="28"/>
        </w:rPr>
        <w:t>В то же время в конечной смеси, выходящей из 5 –</w:t>
      </w:r>
      <w:r w:rsidR="00902C92" w:rsidRPr="00723DD2">
        <w:rPr>
          <w:color w:val="000000"/>
          <w:sz w:val="28"/>
          <w:szCs w:val="28"/>
        </w:rPr>
        <w:lastRenderedPageBreak/>
        <w:t>го реактора, высока концентрация В, что указывает на недостаток компонента А в исходной смеси.</w:t>
      </w:r>
    </w:p>
    <w:p w14:paraId="1378CB68" w14:textId="77777777" w:rsidR="00902C92" w:rsidRPr="00723DD2" w:rsidRDefault="00902C92" w:rsidP="00723DD2">
      <w:pPr>
        <w:spacing w:line="360" w:lineRule="auto"/>
        <w:ind w:firstLine="709"/>
        <w:jc w:val="both"/>
        <w:rPr>
          <w:color w:val="000000"/>
          <w:sz w:val="28"/>
          <w:szCs w:val="28"/>
        </w:rPr>
      </w:pPr>
    </w:p>
    <w:p w14:paraId="1C20045D" w14:textId="77777777" w:rsidR="00902C92" w:rsidRPr="00A17356" w:rsidRDefault="00902C92" w:rsidP="00723DD2">
      <w:pPr>
        <w:spacing w:line="360" w:lineRule="auto"/>
        <w:ind w:firstLine="709"/>
        <w:jc w:val="both"/>
        <w:rPr>
          <w:b/>
          <w:bCs/>
          <w:color w:val="000000"/>
          <w:sz w:val="28"/>
          <w:szCs w:val="28"/>
        </w:rPr>
      </w:pPr>
      <w:r w:rsidRPr="00A17356">
        <w:rPr>
          <w:b/>
          <w:bCs/>
          <w:color w:val="000000"/>
          <w:sz w:val="28"/>
          <w:szCs w:val="28"/>
        </w:rPr>
        <w:t>1.2.2</w:t>
      </w:r>
      <w:r w:rsidR="00A17356" w:rsidRPr="00A17356">
        <w:rPr>
          <w:b/>
          <w:bCs/>
          <w:color w:val="000000"/>
          <w:sz w:val="28"/>
          <w:szCs w:val="28"/>
        </w:rPr>
        <w:t xml:space="preserve"> Абсорберы</w:t>
      </w:r>
    </w:p>
    <w:p w14:paraId="13542460" w14:textId="77777777" w:rsidR="00452C70" w:rsidRPr="00723DD2" w:rsidRDefault="00902C92" w:rsidP="00723DD2">
      <w:pPr>
        <w:spacing w:line="360" w:lineRule="auto"/>
        <w:ind w:firstLine="709"/>
        <w:jc w:val="both"/>
        <w:rPr>
          <w:color w:val="000000"/>
          <w:sz w:val="28"/>
          <w:szCs w:val="28"/>
        </w:rPr>
      </w:pPr>
      <w:r w:rsidRPr="00723DD2">
        <w:rPr>
          <w:color w:val="000000"/>
          <w:sz w:val="28"/>
          <w:szCs w:val="28"/>
        </w:rPr>
        <w:t xml:space="preserve">В абсорберах происходит поглощение (абсорбция) компонента С из газовой смеси жидким поглотителем (абсорбентом). Процесс абсорбции может быть описан с помощью уравнений массообмена. Однако, поскольку в п. 1.1.2. была получена статистическая модель абсорберов и определены выходные параметры – Твых и степень поглощения </w:t>
      </w:r>
      <w:r w:rsidRPr="00723DD2">
        <w:rPr>
          <w:color w:val="000000"/>
          <w:sz w:val="28"/>
          <w:szCs w:val="28"/>
          <w:lang w:val="en-US"/>
        </w:rPr>
        <w:t>y</w:t>
      </w:r>
      <w:r w:rsidRPr="00723DD2">
        <w:rPr>
          <w:color w:val="000000"/>
          <w:sz w:val="28"/>
          <w:szCs w:val="28"/>
        </w:rPr>
        <w:t xml:space="preserve">, </w:t>
      </w:r>
      <w:r w:rsidR="00452C70" w:rsidRPr="00723DD2">
        <w:rPr>
          <w:color w:val="000000"/>
          <w:sz w:val="28"/>
          <w:szCs w:val="28"/>
        </w:rPr>
        <w:t xml:space="preserve">в расчетах абсорберов 1 и 2 мы пользовались ею. Расчет абсорберов велся </w:t>
      </w:r>
      <w:r w:rsidR="00A17356">
        <w:rPr>
          <w:color w:val="000000"/>
          <w:sz w:val="28"/>
          <w:szCs w:val="28"/>
        </w:rPr>
        <w:t>совместно с расчетом реакторов</w:t>
      </w:r>
      <w:r w:rsidR="00452C70" w:rsidRPr="00723DD2">
        <w:rPr>
          <w:color w:val="000000"/>
          <w:sz w:val="28"/>
          <w:szCs w:val="28"/>
        </w:rPr>
        <w:t>, что обусловлено причинами, приведенными выше. Результаты расчета абсорберов приведены в таблице 4.</w:t>
      </w:r>
    </w:p>
    <w:p w14:paraId="1E044062" w14:textId="77777777" w:rsidR="00723DD2" w:rsidRDefault="00723DD2" w:rsidP="00723DD2">
      <w:pPr>
        <w:spacing w:line="360" w:lineRule="auto"/>
        <w:ind w:firstLine="709"/>
        <w:jc w:val="both"/>
        <w:rPr>
          <w:color w:val="000000"/>
          <w:sz w:val="28"/>
          <w:szCs w:val="28"/>
        </w:rPr>
      </w:pPr>
    </w:p>
    <w:p w14:paraId="2426AA59" w14:textId="77777777" w:rsidR="00452C70" w:rsidRPr="00723DD2" w:rsidRDefault="00452C70" w:rsidP="00723DD2">
      <w:pPr>
        <w:spacing w:line="360" w:lineRule="auto"/>
        <w:ind w:firstLine="709"/>
        <w:jc w:val="both"/>
        <w:rPr>
          <w:color w:val="000000"/>
          <w:sz w:val="28"/>
          <w:szCs w:val="28"/>
        </w:rPr>
      </w:pPr>
      <w:r w:rsidRPr="00723DD2">
        <w:rPr>
          <w:color w:val="000000"/>
          <w:sz w:val="28"/>
          <w:szCs w:val="28"/>
        </w:rPr>
        <w:t>Таблица 4. Результаты расчета абсорберов.</w:t>
      </w:r>
    </w:p>
    <w:tbl>
      <w:tblPr>
        <w:tblStyle w:val="a8"/>
        <w:tblW w:w="0" w:type="auto"/>
        <w:tblInd w:w="2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45" w:type="dxa"/>
          <w:left w:w="45" w:type="dxa"/>
          <w:bottom w:w="45" w:type="dxa"/>
          <w:right w:w="45" w:type="dxa"/>
        </w:tblCellMar>
        <w:tblLook w:val="01E0" w:firstRow="1" w:lastRow="1" w:firstColumn="1" w:lastColumn="1" w:noHBand="0" w:noVBand="0"/>
      </w:tblPr>
      <w:tblGrid>
        <w:gridCol w:w="3129"/>
        <w:gridCol w:w="2436"/>
        <w:gridCol w:w="2760"/>
      </w:tblGrid>
      <w:tr w:rsidR="00452C70" w:rsidRPr="00A17356" w14:paraId="7EF3D88E" w14:textId="77777777" w:rsidTr="00A17356">
        <w:trPr>
          <w:trHeight w:val="467"/>
        </w:trPr>
        <w:tc>
          <w:tcPr>
            <w:tcW w:w="3129" w:type="dxa"/>
          </w:tcPr>
          <w:p w14:paraId="7A61DB64" w14:textId="77777777" w:rsidR="00452C70" w:rsidRPr="00A17356" w:rsidRDefault="00452C70" w:rsidP="00A17356">
            <w:pPr>
              <w:spacing w:line="360" w:lineRule="auto"/>
              <w:rPr>
                <w:color w:val="000000"/>
              </w:rPr>
            </w:pPr>
            <w:r w:rsidRPr="00A17356">
              <w:rPr>
                <w:color w:val="000000"/>
              </w:rPr>
              <w:t>Параметр</w:t>
            </w:r>
          </w:p>
        </w:tc>
        <w:tc>
          <w:tcPr>
            <w:tcW w:w="2436" w:type="dxa"/>
          </w:tcPr>
          <w:p w14:paraId="172A7AF9" w14:textId="77777777" w:rsidR="00452C70" w:rsidRPr="00A17356" w:rsidRDefault="00452C70" w:rsidP="00A17356">
            <w:pPr>
              <w:spacing w:line="360" w:lineRule="auto"/>
              <w:rPr>
                <w:color w:val="000000"/>
              </w:rPr>
            </w:pPr>
            <w:r w:rsidRPr="00A17356">
              <w:rPr>
                <w:color w:val="000000"/>
              </w:rPr>
              <w:t>Абсорбер 1</w:t>
            </w:r>
          </w:p>
        </w:tc>
        <w:tc>
          <w:tcPr>
            <w:tcW w:w="2760" w:type="dxa"/>
          </w:tcPr>
          <w:p w14:paraId="53BC6ECF" w14:textId="77777777" w:rsidR="00452C70" w:rsidRPr="00A17356" w:rsidRDefault="00452C70" w:rsidP="00A17356">
            <w:pPr>
              <w:spacing w:line="360" w:lineRule="auto"/>
              <w:rPr>
                <w:color w:val="000000"/>
              </w:rPr>
            </w:pPr>
            <w:r w:rsidRPr="00A17356">
              <w:rPr>
                <w:color w:val="000000"/>
              </w:rPr>
              <w:t>Абсорбер 2</w:t>
            </w:r>
          </w:p>
        </w:tc>
      </w:tr>
      <w:tr w:rsidR="00452C70" w:rsidRPr="00A17356" w14:paraId="1C2D160B" w14:textId="77777777" w:rsidTr="00A17356">
        <w:tc>
          <w:tcPr>
            <w:tcW w:w="3129" w:type="dxa"/>
          </w:tcPr>
          <w:p w14:paraId="6BC7CC39" w14:textId="77777777" w:rsidR="00452C70" w:rsidRPr="00A17356" w:rsidRDefault="00452C70" w:rsidP="00A17356">
            <w:pPr>
              <w:spacing w:line="360" w:lineRule="auto"/>
              <w:rPr>
                <w:color w:val="000000"/>
              </w:rPr>
            </w:pPr>
            <w:r w:rsidRPr="00A17356">
              <w:rPr>
                <w:color w:val="000000"/>
                <w:lang w:val="en-US"/>
              </w:rPr>
              <w:t>V</w:t>
            </w:r>
            <w:r w:rsidRPr="00A17356">
              <w:rPr>
                <w:color w:val="000000"/>
              </w:rPr>
              <w:t>абс,</w:t>
            </w:r>
            <w:r w:rsidR="000F3A48" w:rsidRPr="00A17356">
              <w:rPr>
                <w:color w:val="000000"/>
              </w:rPr>
              <w:t xml:space="preserve"> </w:t>
            </w:r>
            <w:r w:rsidRPr="00A17356">
              <w:rPr>
                <w:color w:val="000000"/>
              </w:rPr>
              <w:t>м³</w:t>
            </w:r>
          </w:p>
        </w:tc>
        <w:tc>
          <w:tcPr>
            <w:tcW w:w="2436" w:type="dxa"/>
          </w:tcPr>
          <w:p w14:paraId="6AF2A4A9" w14:textId="77777777" w:rsidR="00452C70" w:rsidRPr="00A17356" w:rsidRDefault="00452C70" w:rsidP="00A17356">
            <w:pPr>
              <w:spacing w:line="360" w:lineRule="auto"/>
              <w:rPr>
                <w:color w:val="000000"/>
              </w:rPr>
            </w:pPr>
            <w:r w:rsidRPr="00A17356">
              <w:rPr>
                <w:color w:val="000000"/>
              </w:rPr>
              <w:t>25</w:t>
            </w:r>
          </w:p>
        </w:tc>
        <w:tc>
          <w:tcPr>
            <w:tcW w:w="2760" w:type="dxa"/>
          </w:tcPr>
          <w:p w14:paraId="79A3CE45" w14:textId="77777777" w:rsidR="00452C70" w:rsidRPr="00A17356" w:rsidRDefault="00452C70" w:rsidP="00A17356">
            <w:pPr>
              <w:spacing w:line="360" w:lineRule="auto"/>
              <w:rPr>
                <w:color w:val="000000"/>
              </w:rPr>
            </w:pPr>
            <w:r w:rsidRPr="00A17356">
              <w:rPr>
                <w:color w:val="000000"/>
              </w:rPr>
              <w:t>26</w:t>
            </w:r>
          </w:p>
        </w:tc>
      </w:tr>
      <w:tr w:rsidR="00452C70" w:rsidRPr="00A17356" w14:paraId="0E148AD9" w14:textId="77777777" w:rsidTr="00A17356">
        <w:trPr>
          <w:trHeight w:val="375"/>
        </w:trPr>
        <w:tc>
          <w:tcPr>
            <w:tcW w:w="3129" w:type="dxa"/>
          </w:tcPr>
          <w:p w14:paraId="08B369E8" w14:textId="77777777" w:rsidR="00452C70" w:rsidRPr="00A17356" w:rsidRDefault="00452C70" w:rsidP="00A17356">
            <w:pPr>
              <w:spacing w:line="360" w:lineRule="auto"/>
              <w:rPr>
                <w:color w:val="000000"/>
              </w:rPr>
            </w:pPr>
            <w:r w:rsidRPr="00A17356">
              <w:rPr>
                <w:color w:val="000000"/>
              </w:rPr>
              <w:t>Плотность орошения, м³/м²</w:t>
            </w:r>
          </w:p>
        </w:tc>
        <w:tc>
          <w:tcPr>
            <w:tcW w:w="2436" w:type="dxa"/>
          </w:tcPr>
          <w:p w14:paraId="65F2AED0" w14:textId="77777777" w:rsidR="00452C70" w:rsidRPr="00A17356" w:rsidRDefault="00452C70" w:rsidP="00A17356">
            <w:pPr>
              <w:spacing w:line="360" w:lineRule="auto"/>
              <w:rPr>
                <w:color w:val="000000"/>
              </w:rPr>
            </w:pPr>
            <w:r w:rsidRPr="00A17356">
              <w:rPr>
                <w:color w:val="000000"/>
              </w:rPr>
              <w:t>18</w:t>
            </w:r>
          </w:p>
        </w:tc>
        <w:tc>
          <w:tcPr>
            <w:tcW w:w="2760" w:type="dxa"/>
          </w:tcPr>
          <w:p w14:paraId="2A2950FC" w14:textId="77777777" w:rsidR="00452C70" w:rsidRPr="00A17356" w:rsidRDefault="00452C70" w:rsidP="00A17356">
            <w:pPr>
              <w:spacing w:line="360" w:lineRule="auto"/>
              <w:rPr>
                <w:color w:val="000000"/>
              </w:rPr>
            </w:pPr>
            <w:r w:rsidRPr="00A17356">
              <w:rPr>
                <w:color w:val="000000"/>
              </w:rPr>
              <w:t>18</w:t>
            </w:r>
          </w:p>
        </w:tc>
      </w:tr>
      <w:tr w:rsidR="00452C70" w:rsidRPr="00A17356" w14:paraId="2734DC6B" w14:textId="77777777" w:rsidTr="00A17356">
        <w:trPr>
          <w:trHeight w:val="355"/>
        </w:trPr>
        <w:tc>
          <w:tcPr>
            <w:tcW w:w="3129" w:type="dxa"/>
          </w:tcPr>
          <w:p w14:paraId="451F5C42" w14:textId="77777777" w:rsidR="00452C70" w:rsidRPr="00A17356" w:rsidRDefault="00452C70" w:rsidP="00A17356">
            <w:pPr>
              <w:spacing w:line="360" w:lineRule="auto"/>
              <w:rPr>
                <w:color w:val="000000"/>
              </w:rPr>
            </w:pPr>
            <w:r w:rsidRPr="00A17356">
              <w:rPr>
                <w:color w:val="000000"/>
              </w:rPr>
              <w:t>Твх, °C</w:t>
            </w:r>
          </w:p>
        </w:tc>
        <w:tc>
          <w:tcPr>
            <w:tcW w:w="2436" w:type="dxa"/>
          </w:tcPr>
          <w:p w14:paraId="5F231702" w14:textId="77777777" w:rsidR="00452C70" w:rsidRPr="00A17356" w:rsidRDefault="00452C70" w:rsidP="00A17356">
            <w:pPr>
              <w:spacing w:line="360" w:lineRule="auto"/>
              <w:rPr>
                <w:color w:val="000000"/>
              </w:rPr>
            </w:pPr>
            <w:r w:rsidRPr="00A17356">
              <w:rPr>
                <w:color w:val="000000"/>
              </w:rPr>
              <w:t>180</w:t>
            </w:r>
          </w:p>
        </w:tc>
        <w:tc>
          <w:tcPr>
            <w:tcW w:w="2760" w:type="dxa"/>
          </w:tcPr>
          <w:p w14:paraId="6036890F" w14:textId="77777777" w:rsidR="00452C70" w:rsidRPr="00A17356" w:rsidRDefault="00452C70" w:rsidP="00A17356">
            <w:pPr>
              <w:spacing w:line="360" w:lineRule="auto"/>
              <w:rPr>
                <w:color w:val="000000"/>
              </w:rPr>
            </w:pPr>
            <w:r w:rsidRPr="00A17356">
              <w:rPr>
                <w:color w:val="000000"/>
              </w:rPr>
              <w:t>175</w:t>
            </w:r>
          </w:p>
        </w:tc>
      </w:tr>
      <w:tr w:rsidR="00452C70" w:rsidRPr="00A17356" w14:paraId="207886E4" w14:textId="77777777" w:rsidTr="00A17356">
        <w:trPr>
          <w:trHeight w:val="480"/>
        </w:trPr>
        <w:tc>
          <w:tcPr>
            <w:tcW w:w="3129" w:type="dxa"/>
          </w:tcPr>
          <w:p w14:paraId="31F8B1CA" w14:textId="77777777" w:rsidR="00452C70" w:rsidRPr="00A17356" w:rsidRDefault="00452C70" w:rsidP="00A17356">
            <w:pPr>
              <w:spacing w:line="360" w:lineRule="auto"/>
              <w:rPr>
                <w:color w:val="000000"/>
              </w:rPr>
            </w:pPr>
            <w:r w:rsidRPr="00A17356">
              <w:rPr>
                <w:color w:val="000000"/>
              </w:rPr>
              <w:t>Объемный расход смеси на входе в абсорбер, м³/ч</w:t>
            </w:r>
          </w:p>
        </w:tc>
        <w:tc>
          <w:tcPr>
            <w:tcW w:w="2436" w:type="dxa"/>
          </w:tcPr>
          <w:p w14:paraId="2CC95FB6" w14:textId="77777777" w:rsidR="00452C70" w:rsidRPr="00A17356" w:rsidRDefault="00452C70" w:rsidP="00A17356">
            <w:pPr>
              <w:spacing w:line="360" w:lineRule="auto"/>
              <w:rPr>
                <w:color w:val="000000"/>
              </w:rPr>
            </w:pPr>
            <w:r w:rsidRPr="00A17356">
              <w:rPr>
                <w:color w:val="000000"/>
              </w:rPr>
              <w:t>114600</w:t>
            </w:r>
          </w:p>
        </w:tc>
        <w:tc>
          <w:tcPr>
            <w:tcW w:w="2760" w:type="dxa"/>
          </w:tcPr>
          <w:p w14:paraId="44698DFA" w14:textId="77777777" w:rsidR="00452C70" w:rsidRPr="00A17356" w:rsidRDefault="00452C70" w:rsidP="00A17356">
            <w:pPr>
              <w:spacing w:line="360" w:lineRule="auto"/>
              <w:rPr>
                <w:color w:val="000000"/>
              </w:rPr>
            </w:pPr>
            <w:r w:rsidRPr="00A17356">
              <w:rPr>
                <w:color w:val="000000"/>
              </w:rPr>
              <w:t>106700</w:t>
            </w:r>
          </w:p>
        </w:tc>
      </w:tr>
      <w:tr w:rsidR="00452C70" w:rsidRPr="00A17356" w14:paraId="273DFD7D" w14:textId="77777777" w:rsidTr="00A17356">
        <w:trPr>
          <w:trHeight w:val="1521"/>
        </w:trPr>
        <w:tc>
          <w:tcPr>
            <w:tcW w:w="3129" w:type="dxa"/>
          </w:tcPr>
          <w:p w14:paraId="4ADB8EDA" w14:textId="77777777" w:rsidR="00452C70" w:rsidRPr="00A17356" w:rsidRDefault="00452C70" w:rsidP="00A17356">
            <w:pPr>
              <w:spacing w:line="360" w:lineRule="auto"/>
              <w:rPr>
                <w:color w:val="000000"/>
              </w:rPr>
            </w:pPr>
            <w:r w:rsidRPr="00A17356">
              <w:rPr>
                <w:color w:val="000000"/>
              </w:rPr>
              <w:t>Концентрации компонентов на входе в абсорбер, об.доли</w:t>
            </w:r>
          </w:p>
          <w:p w14:paraId="6404199C" w14:textId="77777777" w:rsidR="00452C70" w:rsidRPr="00A17356" w:rsidRDefault="00452C70" w:rsidP="00A17356">
            <w:pPr>
              <w:spacing w:line="360" w:lineRule="auto"/>
              <w:rPr>
                <w:color w:val="000000"/>
              </w:rPr>
            </w:pPr>
            <w:r w:rsidRPr="00A17356">
              <w:rPr>
                <w:color w:val="000000"/>
              </w:rPr>
              <w:t>А</w:t>
            </w:r>
          </w:p>
          <w:p w14:paraId="0C575C67" w14:textId="77777777" w:rsidR="00452C70" w:rsidRPr="00A17356" w:rsidRDefault="00452C70" w:rsidP="00A17356">
            <w:pPr>
              <w:spacing w:line="360" w:lineRule="auto"/>
              <w:rPr>
                <w:color w:val="000000"/>
              </w:rPr>
            </w:pPr>
            <w:r w:rsidRPr="00A17356">
              <w:rPr>
                <w:color w:val="000000"/>
              </w:rPr>
              <w:t>В</w:t>
            </w:r>
          </w:p>
          <w:p w14:paraId="0E809005" w14:textId="77777777" w:rsidR="00452C70" w:rsidRPr="00A17356" w:rsidRDefault="00452C70" w:rsidP="00A17356">
            <w:pPr>
              <w:spacing w:line="360" w:lineRule="auto"/>
              <w:rPr>
                <w:color w:val="000000"/>
              </w:rPr>
            </w:pPr>
            <w:r w:rsidRPr="00A17356">
              <w:rPr>
                <w:color w:val="000000"/>
              </w:rPr>
              <w:t>С</w:t>
            </w:r>
          </w:p>
        </w:tc>
        <w:tc>
          <w:tcPr>
            <w:tcW w:w="2436" w:type="dxa"/>
          </w:tcPr>
          <w:p w14:paraId="7521D6EC" w14:textId="77777777" w:rsidR="00452C70" w:rsidRPr="00A17356" w:rsidRDefault="00452C70" w:rsidP="00A17356">
            <w:pPr>
              <w:spacing w:line="360" w:lineRule="auto"/>
              <w:rPr>
                <w:color w:val="000000"/>
              </w:rPr>
            </w:pPr>
          </w:p>
          <w:p w14:paraId="2E3F0409" w14:textId="77777777" w:rsidR="00452C70" w:rsidRPr="00A17356" w:rsidRDefault="00452C70" w:rsidP="00A17356">
            <w:pPr>
              <w:spacing w:line="360" w:lineRule="auto"/>
              <w:rPr>
                <w:color w:val="000000"/>
              </w:rPr>
            </w:pPr>
          </w:p>
          <w:p w14:paraId="428AA11D" w14:textId="77777777" w:rsidR="00452C70" w:rsidRPr="00A17356" w:rsidRDefault="000F3A48" w:rsidP="00A17356">
            <w:pPr>
              <w:spacing w:line="360" w:lineRule="auto"/>
              <w:rPr>
                <w:color w:val="000000"/>
              </w:rPr>
            </w:pPr>
            <w:r w:rsidRPr="00A17356">
              <w:rPr>
                <w:color w:val="000000"/>
              </w:rPr>
              <w:t>0,00373</w:t>
            </w:r>
          </w:p>
          <w:p w14:paraId="5B53B930" w14:textId="77777777" w:rsidR="000F3A48" w:rsidRPr="00A17356" w:rsidRDefault="000F3A48" w:rsidP="00A17356">
            <w:pPr>
              <w:spacing w:line="360" w:lineRule="auto"/>
              <w:rPr>
                <w:color w:val="000000"/>
              </w:rPr>
            </w:pPr>
            <w:r w:rsidRPr="00A17356">
              <w:rPr>
                <w:color w:val="000000"/>
              </w:rPr>
              <w:t>0,051</w:t>
            </w:r>
          </w:p>
          <w:p w14:paraId="35F4569B" w14:textId="77777777" w:rsidR="000F3A48" w:rsidRPr="00A17356" w:rsidRDefault="000F3A48" w:rsidP="00A17356">
            <w:pPr>
              <w:spacing w:line="360" w:lineRule="auto"/>
              <w:rPr>
                <w:color w:val="000000"/>
              </w:rPr>
            </w:pPr>
            <w:r w:rsidRPr="00A17356">
              <w:rPr>
                <w:color w:val="000000"/>
              </w:rPr>
              <w:t>0,077</w:t>
            </w:r>
          </w:p>
        </w:tc>
        <w:tc>
          <w:tcPr>
            <w:tcW w:w="2760" w:type="dxa"/>
          </w:tcPr>
          <w:p w14:paraId="79AB4EEC" w14:textId="77777777" w:rsidR="00452C70" w:rsidRPr="00A17356" w:rsidRDefault="00452C70" w:rsidP="00A17356">
            <w:pPr>
              <w:spacing w:line="360" w:lineRule="auto"/>
              <w:rPr>
                <w:color w:val="000000"/>
              </w:rPr>
            </w:pPr>
          </w:p>
          <w:p w14:paraId="3BFFB30A" w14:textId="77777777" w:rsidR="000F3A48" w:rsidRPr="00A17356" w:rsidRDefault="000F3A48" w:rsidP="00A17356">
            <w:pPr>
              <w:spacing w:line="360" w:lineRule="auto"/>
              <w:rPr>
                <w:color w:val="000000"/>
              </w:rPr>
            </w:pPr>
          </w:p>
          <w:p w14:paraId="5B84517C" w14:textId="77777777" w:rsidR="000F3A48" w:rsidRPr="00A17356" w:rsidRDefault="000F3A48" w:rsidP="00A17356">
            <w:pPr>
              <w:spacing w:line="360" w:lineRule="auto"/>
              <w:rPr>
                <w:color w:val="000000"/>
              </w:rPr>
            </w:pPr>
            <w:r w:rsidRPr="00A17356">
              <w:rPr>
                <w:color w:val="000000"/>
              </w:rPr>
              <w:t>0,0001597</w:t>
            </w:r>
          </w:p>
          <w:p w14:paraId="7E36ED7E" w14:textId="77777777" w:rsidR="000F3A48" w:rsidRPr="00A17356" w:rsidRDefault="000F3A48" w:rsidP="00A17356">
            <w:pPr>
              <w:spacing w:line="360" w:lineRule="auto"/>
              <w:rPr>
                <w:color w:val="000000"/>
              </w:rPr>
            </w:pPr>
            <w:r w:rsidRPr="00A17356">
              <w:rPr>
                <w:color w:val="000000"/>
              </w:rPr>
              <w:t>0,053</w:t>
            </w:r>
          </w:p>
          <w:p w14:paraId="1C41E6BF" w14:textId="77777777" w:rsidR="000F3A48" w:rsidRPr="00A17356" w:rsidRDefault="000F3A48" w:rsidP="00A17356">
            <w:pPr>
              <w:spacing w:line="360" w:lineRule="auto"/>
              <w:rPr>
                <w:color w:val="000000"/>
              </w:rPr>
            </w:pPr>
            <w:r w:rsidRPr="00A17356">
              <w:rPr>
                <w:color w:val="000000"/>
              </w:rPr>
              <w:t>0,014</w:t>
            </w:r>
          </w:p>
        </w:tc>
      </w:tr>
      <w:tr w:rsidR="00452C70" w:rsidRPr="00A17356" w14:paraId="35732D3B" w14:textId="77777777" w:rsidTr="00A17356">
        <w:trPr>
          <w:trHeight w:val="266"/>
        </w:trPr>
        <w:tc>
          <w:tcPr>
            <w:tcW w:w="3129" w:type="dxa"/>
          </w:tcPr>
          <w:p w14:paraId="10325E8F" w14:textId="77777777" w:rsidR="00452C70" w:rsidRPr="00A17356" w:rsidRDefault="000F3A48" w:rsidP="00A17356">
            <w:pPr>
              <w:spacing w:line="360" w:lineRule="auto"/>
              <w:rPr>
                <w:color w:val="000000"/>
              </w:rPr>
            </w:pPr>
            <w:r w:rsidRPr="00A17356">
              <w:rPr>
                <w:color w:val="000000"/>
              </w:rPr>
              <w:t>Твых, °C</w:t>
            </w:r>
          </w:p>
        </w:tc>
        <w:tc>
          <w:tcPr>
            <w:tcW w:w="2436" w:type="dxa"/>
          </w:tcPr>
          <w:p w14:paraId="776245A0" w14:textId="77777777" w:rsidR="00452C70" w:rsidRPr="00A17356" w:rsidRDefault="000F3A48" w:rsidP="00A17356">
            <w:pPr>
              <w:spacing w:line="360" w:lineRule="auto"/>
              <w:rPr>
                <w:color w:val="000000"/>
              </w:rPr>
            </w:pPr>
            <w:r w:rsidRPr="00A17356">
              <w:rPr>
                <w:color w:val="000000"/>
              </w:rPr>
              <w:t>51,6</w:t>
            </w:r>
          </w:p>
        </w:tc>
        <w:tc>
          <w:tcPr>
            <w:tcW w:w="2760" w:type="dxa"/>
          </w:tcPr>
          <w:p w14:paraId="1015F560" w14:textId="77777777" w:rsidR="00452C70" w:rsidRPr="00A17356" w:rsidRDefault="000F3A48" w:rsidP="00A17356">
            <w:pPr>
              <w:spacing w:line="360" w:lineRule="auto"/>
              <w:rPr>
                <w:color w:val="000000"/>
              </w:rPr>
            </w:pPr>
            <w:r w:rsidRPr="00A17356">
              <w:rPr>
                <w:color w:val="000000"/>
              </w:rPr>
              <w:t>49,2</w:t>
            </w:r>
          </w:p>
        </w:tc>
      </w:tr>
      <w:tr w:rsidR="000F3A48" w:rsidRPr="00A17356" w14:paraId="29653CEC" w14:textId="77777777" w:rsidTr="00A17356">
        <w:trPr>
          <w:trHeight w:val="337"/>
        </w:trPr>
        <w:tc>
          <w:tcPr>
            <w:tcW w:w="3129" w:type="dxa"/>
          </w:tcPr>
          <w:p w14:paraId="1E9B039B" w14:textId="77777777" w:rsidR="000F3A48" w:rsidRPr="00A17356" w:rsidRDefault="000F3A48" w:rsidP="00A17356">
            <w:pPr>
              <w:spacing w:line="360" w:lineRule="auto"/>
              <w:rPr>
                <w:color w:val="000000"/>
                <w:lang w:val="en-US"/>
              </w:rPr>
            </w:pPr>
            <w:r w:rsidRPr="00A17356">
              <w:rPr>
                <w:color w:val="000000"/>
              </w:rPr>
              <w:t xml:space="preserve">Степень абсорбции </w:t>
            </w:r>
            <w:r w:rsidRPr="00A17356">
              <w:rPr>
                <w:color w:val="000000"/>
                <w:lang w:val="en-US"/>
              </w:rPr>
              <w:t>y</w:t>
            </w:r>
          </w:p>
        </w:tc>
        <w:tc>
          <w:tcPr>
            <w:tcW w:w="2436" w:type="dxa"/>
          </w:tcPr>
          <w:p w14:paraId="3BE61C9D" w14:textId="77777777" w:rsidR="000F3A48" w:rsidRPr="00A17356" w:rsidRDefault="000F3A48" w:rsidP="00A17356">
            <w:pPr>
              <w:spacing w:line="360" w:lineRule="auto"/>
              <w:rPr>
                <w:color w:val="000000"/>
              </w:rPr>
            </w:pPr>
            <w:r w:rsidRPr="00A17356">
              <w:rPr>
                <w:color w:val="000000"/>
                <w:lang w:val="en-US"/>
              </w:rPr>
              <w:t>0</w:t>
            </w:r>
            <w:r w:rsidRPr="00A17356">
              <w:rPr>
                <w:color w:val="000000"/>
              </w:rPr>
              <w:t>,8757</w:t>
            </w:r>
          </w:p>
        </w:tc>
        <w:tc>
          <w:tcPr>
            <w:tcW w:w="2760" w:type="dxa"/>
          </w:tcPr>
          <w:p w14:paraId="05E47B92" w14:textId="77777777" w:rsidR="000F3A48" w:rsidRPr="00A17356" w:rsidRDefault="000F3A48" w:rsidP="00A17356">
            <w:pPr>
              <w:spacing w:line="360" w:lineRule="auto"/>
              <w:rPr>
                <w:color w:val="000000"/>
              </w:rPr>
            </w:pPr>
            <w:r w:rsidRPr="00A17356">
              <w:rPr>
                <w:color w:val="000000"/>
              </w:rPr>
              <w:t>0,9002</w:t>
            </w:r>
          </w:p>
        </w:tc>
      </w:tr>
      <w:tr w:rsidR="000F3A48" w:rsidRPr="00A17356" w14:paraId="1E905393" w14:textId="77777777" w:rsidTr="00A17356">
        <w:trPr>
          <w:trHeight w:val="1815"/>
        </w:trPr>
        <w:tc>
          <w:tcPr>
            <w:tcW w:w="3129" w:type="dxa"/>
          </w:tcPr>
          <w:p w14:paraId="2BDEFC02" w14:textId="77777777" w:rsidR="000F3A48" w:rsidRPr="00A17356" w:rsidRDefault="000F3A48" w:rsidP="00A17356">
            <w:pPr>
              <w:spacing w:line="360" w:lineRule="auto"/>
              <w:rPr>
                <w:color w:val="000000"/>
              </w:rPr>
            </w:pPr>
            <w:r w:rsidRPr="00A17356">
              <w:rPr>
                <w:color w:val="000000"/>
              </w:rPr>
              <w:t>Концентрации компонентов на выходе из абсорбера, об. доли</w:t>
            </w:r>
          </w:p>
          <w:p w14:paraId="24769D23" w14:textId="77777777" w:rsidR="000F3A48" w:rsidRPr="00A17356" w:rsidRDefault="000F3A48" w:rsidP="00A17356">
            <w:pPr>
              <w:spacing w:line="360" w:lineRule="auto"/>
              <w:rPr>
                <w:color w:val="000000"/>
              </w:rPr>
            </w:pPr>
            <w:r w:rsidRPr="00A17356">
              <w:rPr>
                <w:color w:val="000000"/>
              </w:rPr>
              <w:t>А</w:t>
            </w:r>
          </w:p>
          <w:p w14:paraId="75771B55" w14:textId="77777777" w:rsidR="000F3A48" w:rsidRPr="00A17356" w:rsidRDefault="000F3A48" w:rsidP="00A17356">
            <w:pPr>
              <w:spacing w:line="360" w:lineRule="auto"/>
              <w:rPr>
                <w:color w:val="000000"/>
              </w:rPr>
            </w:pPr>
            <w:r w:rsidRPr="00A17356">
              <w:rPr>
                <w:color w:val="000000"/>
              </w:rPr>
              <w:t>В</w:t>
            </w:r>
          </w:p>
          <w:p w14:paraId="756080FD" w14:textId="77777777" w:rsidR="000F3A48" w:rsidRPr="00A17356" w:rsidRDefault="000F3A48" w:rsidP="00A17356">
            <w:pPr>
              <w:spacing w:line="360" w:lineRule="auto"/>
              <w:rPr>
                <w:color w:val="000000"/>
              </w:rPr>
            </w:pPr>
            <w:r w:rsidRPr="00A17356">
              <w:rPr>
                <w:color w:val="000000"/>
              </w:rPr>
              <w:t>С</w:t>
            </w:r>
          </w:p>
        </w:tc>
        <w:tc>
          <w:tcPr>
            <w:tcW w:w="2436" w:type="dxa"/>
          </w:tcPr>
          <w:p w14:paraId="12416685" w14:textId="77777777" w:rsidR="000F3A48" w:rsidRPr="00A17356" w:rsidRDefault="000F3A48" w:rsidP="00A17356">
            <w:pPr>
              <w:spacing w:line="360" w:lineRule="auto"/>
              <w:rPr>
                <w:color w:val="000000"/>
              </w:rPr>
            </w:pPr>
          </w:p>
          <w:p w14:paraId="7206B27D" w14:textId="77777777" w:rsidR="000F3A48" w:rsidRPr="00A17356" w:rsidRDefault="000F3A48" w:rsidP="00A17356">
            <w:pPr>
              <w:spacing w:line="360" w:lineRule="auto"/>
              <w:rPr>
                <w:color w:val="000000"/>
              </w:rPr>
            </w:pPr>
          </w:p>
          <w:p w14:paraId="05FA4BC4" w14:textId="77777777" w:rsidR="000F3A48" w:rsidRPr="00A17356" w:rsidRDefault="000F3A48" w:rsidP="00A17356">
            <w:pPr>
              <w:spacing w:line="360" w:lineRule="auto"/>
              <w:rPr>
                <w:color w:val="000000"/>
              </w:rPr>
            </w:pPr>
            <w:r w:rsidRPr="00A17356">
              <w:rPr>
                <w:color w:val="000000"/>
              </w:rPr>
              <w:t>0,004</w:t>
            </w:r>
          </w:p>
          <w:p w14:paraId="6E395679" w14:textId="77777777" w:rsidR="000F3A48" w:rsidRPr="00A17356" w:rsidRDefault="000F3A48" w:rsidP="00A17356">
            <w:pPr>
              <w:spacing w:line="360" w:lineRule="auto"/>
              <w:rPr>
                <w:color w:val="000000"/>
              </w:rPr>
            </w:pPr>
            <w:r w:rsidRPr="00A17356">
              <w:rPr>
                <w:color w:val="000000"/>
              </w:rPr>
              <w:t>0,055</w:t>
            </w:r>
          </w:p>
          <w:p w14:paraId="28B7499C" w14:textId="77777777" w:rsidR="000F3A48" w:rsidRPr="00A17356" w:rsidRDefault="000F3A48" w:rsidP="00A17356">
            <w:pPr>
              <w:spacing w:line="360" w:lineRule="auto"/>
              <w:rPr>
                <w:color w:val="000000"/>
              </w:rPr>
            </w:pPr>
            <w:r w:rsidRPr="00A17356">
              <w:rPr>
                <w:color w:val="000000"/>
              </w:rPr>
              <w:t>0,01</w:t>
            </w:r>
          </w:p>
        </w:tc>
        <w:tc>
          <w:tcPr>
            <w:tcW w:w="2760" w:type="dxa"/>
          </w:tcPr>
          <w:p w14:paraId="1A8F9DA5" w14:textId="77777777" w:rsidR="000F3A48" w:rsidRPr="00A17356" w:rsidRDefault="000F3A48" w:rsidP="00A17356">
            <w:pPr>
              <w:spacing w:line="360" w:lineRule="auto"/>
              <w:rPr>
                <w:color w:val="000000"/>
              </w:rPr>
            </w:pPr>
          </w:p>
          <w:p w14:paraId="129F90B8" w14:textId="77777777" w:rsidR="000F3A48" w:rsidRPr="00A17356" w:rsidRDefault="000F3A48" w:rsidP="00A17356">
            <w:pPr>
              <w:spacing w:line="360" w:lineRule="auto"/>
              <w:rPr>
                <w:color w:val="000000"/>
              </w:rPr>
            </w:pPr>
          </w:p>
          <w:p w14:paraId="0E7FAB27" w14:textId="77777777" w:rsidR="000F3A48" w:rsidRPr="00A17356" w:rsidRDefault="000F3A48" w:rsidP="00A17356">
            <w:pPr>
              <w:spacing w:line="360" w:lineRule="auto"/>
              <w:rPr>
                <w:color w:val="000000"/>
              </w:rPr>
            </w:pPr>
            <w:r w:rsidRPr="00A17356">
              <w:rPr>
                <w:color w:val="000000"/>
              </w:rPr>
              <w:t>0,0001617</w:t>
            </w:r>
          </w:p>
          <w:p w14:paraId="52D5B582" w14:textId="77777777" w:rsidR="000F3A48" w:rsidRPr="00A17356" w:rsidRDefault="000F3A48" w:rsidP="00A17356">
            <w:pPr>
              <w:spacing w:line="360" w:lineRule="auto"/>
              <w:rPr>
                <w:color w:val="000000"/>
              </w:rPr>
            </w:pPr>
            <w:r w:rsidRPr="00A17356">
              <w:rPr>
                <w:color w:val="000000"/>
              </w:rPr>
              <w:t>0,054</w:t>
            </w:r>
          </w:p>
          <w:p w14:paraId="6BA11ADC" w14:textId="77777777" w:rsidR="000F3A48" w:rsidRPr="00A17356" w:rsidRDefault="000F3A48" w:rsidP="00A17356">
            <w:pPr>
              <w:spacing w:line="360" w:lineRule="auto"/>
              <w:rPr>
                <w:color w:val="000000"/>
              </w:rPr>
            </w:pPr>
            <w:r w:rsidRPr="00A17356">
              <w:rPr>
                <w:color w:val="000000"/>
              </w:rPr>
              <w:t>0,001415</w:t>
            </w:r>
          </w:p>
        </w:tc>
      </w:tr>
      <w:tr w:rsidR="000F3A48" w:rsidRPr="00A17356" w14:paraId="3E693929" w14:textId="77777777" w:rsidTr="00A17356">
        <w:trPr>
          <w:trHeight w:val="510"/>
        </w:trPr>
        <w:tc>
          <w:tcPr>
            <w:tcW w:w="3129" w:type="dxa"/>
          </w:tcPr>
          <w:p w14:paraId="21E2E660" w14:textId="77777777" w:rsidR="000F3A48" w:rsidRPr="00A17356" w:rsidRDefault="000F3A48" w:rsidP="00A17356">
            <w:pPr>
              <w:spacing w:line="360" w:lineRule="auto"/>
              <w:rPr>
                <w:color w:val="000000"/>
              </w:rPr>
            </w:pPr>
            <w:r w:rsidRPr="00A17356">
              <w:rPr>
                <w:color w:val="000000"/>
              </w:rPr>
              <w:lastRenderedPageBreak/>
              <w:t>Количество отделенного компонента С, кмоль/ч</w:t>
            </w:r>
          </w:p>
        </w:tc>
        <w:tc>
          <w:tcPr>
            <w:tcW w:w="2436" w:type="dxa"/>
          </w:tcPr>
          <w:p w14:paraId="18ACBEA7" w14:textId="77777777" w:rsidR="000F3A48" w:rsidRPr="00A17356" w:rsidRDefault="000F3A48" w:rsidP="00A17356">
            <w:pPr>
              <w:spacing w:line="360" w:lineRule="auto"/>
              <w:rPr>
                <w:color w:val="000000"/>
              </w:rPr>
            </w:pPr>
            <w:r w:rsidRPr="00A17356">
              <w:rPr>
                <w:color w:val="000000"/>
              </w:rPr>
              <w:t>344,97</w:t>
            </w:r>
          </w:p>
        </w:tc>
        <w:tc>
          <w:tcPr>
            <w:tcW w:w="2760" w:type="dxa"/>
          </w:tcPr>
          <w:p w14:paraId="361AD4FA" w14:textId="77777777" w:rsidR="000F3A48" w:rsidRPr="00A17356" w:rsidRDefault="004D55DD" w:rsidP="00A17356">
            <w:pPr>
              <w:spacing w:line="360" w:lineRule="auto"/>
              <w:rPr>
                <w:color w:val="000000"/>
              </w:rPr>
            </w:pPr>
            <w:r w:rsidRPr="00A17356">
              <w:rPr>
                <w:color w:val="000000"/>
              </w:rPr>
              <w:t>60,014</w:t>
            </w:r>
          </w:p>
        </w:tc>
      </w:tr>
    </w:tbl>
    <w:p w14:paraId="65C2B887" w14:textId="77777777" w:rsidR="00723DD2" w:rsidRDefault="00723DD2" w:rsidP="00723DD2">
      <w:pPr>
        <w:spacing w:line="360" w:lineRule="auto"/>
        <w:ind w:firstLine="709"/>
        <w:jc w:val="both"/>
        <w:rPr>
          <w:color w:val="000000"/>
          <w:sz w:val="28"/>
          <w:szCs w:val="28"/>
        </w:rPr>
      </w:pPr>
    </w:p>
    <w:p w14:paraId="7A2DFCB0" w14:textId="77777777" w:rsidR="000F3A48" w:rsidRPr="00723DD2" w:rsidRDefault="000F3A48" w:rsidP="00723DD2">
      <w:pPr>
        <w:spacing w:line="360" w:lineRule="auto"/>
        <w:ind w:firstLine="709"/>
        <w:jc w:val="both"/>
        <w:rPr>
          <w:color w:val="000000"/>
          <w:sz w:val="28"/>
          <w:szCs w:val="28"/>
        </w:rPr>
      </w:pPr>
      <w:r w:rsidRPr="00723DD2">
        <w:rPr>
          <w:color w:val="000000"/>
          <w:sz w:val="28"/>
          <w:szCs w:val="28"/>
        </w:rPr>
        <w:t xml:space="preserve">Как видно из таблицы 4, абсорбер 1 работает достаточно хорошо, а для </w:t>
      </w:r>
      <w:r w:rsidR="004D55DD" w:rsidRPr="00723DD2">
        <w:rPr>
          <w:color w:val="000000"/>
          <w:sz w:val="28"/>
          <w:szCs w:val="28"/>
        </w:rPr>
        <w:t>абсорбера 2 характерна низкая производительность. Отчасти это объясняется причинами, указанными в п. 1.2.2.</w:t>
      </w:r>
    </w:p>
    <w:p w14:paraId="5143F07C" w14:textId="77777777" w:rsidR="004D55DD" w:rsidRPr="00723DD2" w:rsidRDefault="004D55DD" w:rsidP="00723DD2">
      <w:pPr>
        <w:spacing w:line="360" w:lineRule="auto"/>
        <w:ind w:firstLine="709"/>
        <w:jc w:val="both"/>
        <w:rPr>
          <w:color w:val="000000"/>
          <w:sz w:val="28"/>
          <w:szCs w:val="28"/>
        </w:rPr>
      </w:pPr>
    </w:p>
    <w:p w14:paraId="366DAB53" w14:textId="77777777" w:rsidR="00A17356" w:rsidRDefault="004D55DD" w:rsidP="00723DD2">
      <w:pPr>
        <w:spacing w:line="360" w:lineRule="auto"/>
        <w:ind w:firstLine="709"/>
        <w:jc w:val="both"/>
        <w:rPr>
          <w:b/>
          <w:bCs/>
          <w:color w:val="000000"/>
          <w:sz w:val="28"/>
          <w:szCs w:val="28"/>
        </w:rPr>
      </w:pPr>
      <w:r w:rsidRPr="00A17356">
        <w:rPr>
          <w:b/>
          <w:bCs/>
          <w:color w:val="000000"/>
          <w:sz w:val="28"/>
          <w:szCs w:val="28"/>
        </w:rPr>
        <w:t>1.3 С</w:t>
      </w:r>
      <w:r w:rsidR="00FE6289" w:rsidRPr="00A17356">
        <w:rPr>
          <w:b/>
          <w:bCs/>
          <w:color w:val="000000"/>
          <w:sz w:val="28"/>
          <w:szCs w:val="28"/>
        </w:rPr>
        <w:t>интез оптимальной тепловой системы</w:t>
      </w:r>
      <w:r w:rsidRPr="00A17356">
        <w:rPr>
          <w:b/>
          <w:bCs/>
          <w:color w:val="000000"/>
          <w:sz w:val="28"/>
          <w:szCs w:val="28"/>
        </w:rPr>
        <w:t xml:space="preserve"> с помощью </w:t>
      </w:r>
    </w:p>
    <w:p w14:paraId="285266AC" w14:textId="77777777" w:rsidR="004D55DD" w:rsidRPr="00A17356" w:rsidRDefault="004D55DD" w:rsidP="00723DD2">
      <w:pPr>
        <w:spacing w:line="360" w:lineRule="auto"/>
        <w:ind w:firstLine="709"/>
        <w:jc w:val="both"/>
        <w:rPr>
          <w:b/>
          <w:bCs/>
          <w:color w:val="000000"/>
          <w:sz w:val="28"/>
          <w:szCs w:val="28"/>
        </w:rPr>
      </w:pPr>
      <w:r w:rsidRPr="00A17356">
        <w:rPr>
          <w:b/>
          <w:bCs/>
          <w:color w:val="000000"/>
          <w:sz w:val="28"/>
          <w:szCs w:val="28"/>
        </w:rPr>
        <w:t>эвристического метода</w:t>
      </w:r>
    </w:p>
    <w:p w14:paraId="7C398DF3" w14:textId="77777777" w:rsidR="00723DD2" w:rsidRDefault="00723DD2" w:rsidP="00723DD2">
      <w:pPr>
        <w:spacing w:line="360" w:lineRule="auto"/>
        <w:ind w:firstLine="709"/>
        <w:jc w:val="both"/>
        <w:rPr>
          <w:color w:val="000000"/>
          <w:sz w:val="28"/>
          <w:szCs w:val="28"/>
        </w:rPr>
      </w:pPr>
    </w:p>
    <w:p w14:paraId="4707AFB1" w14:textId="77777777" w:rsidR="00723DD2" w:rsidRDefault="004D55DD" w:rsidP="00723DD2">
      <w:pPr>
        <w:spacing w:line="360" w:lineRule="auto"/>
        <w:ind w:firstLine="709"/>
        <w:jc w:val="both"/>
        <w:rPr>
          <w:color w:val="000000"/>
          <w:sz w:val="28"/>
          <w:szCs w:val="28"/>
        </w:rPr>
      </w:pPr>
      <w:r w:rsidRPr="00723DD2">
        <w:rPr>
          <w:color w:val="000000"/>
          <w:sz w:val="28"/>
          <w:szCs w:val="28"/>
        </w:rPr>
        <w:t xml:space="preserve">Задача синтеза систем теплообмена формулируется следующим образом. Пусть имеется </w:t>
      </w:r>
      <w:r w:rsidRPr="00723DD2">
        <w:rPr>
          <w:color w:val="000000"/>
          <w:sz w:val="28"/>
          <w:szCs w:val="28"/>
          <w:lang w:val="en-US"/>
        </w:rPr>
        <w:t>m</w:t>
      </w:r>
      <w:r w:rsidRPr="00723DD2">
        <w:rPr>
          <w:color w:val="000000"/>
          <w:sz w:val="28"/>
          <w:szCs w:val="28"/>
        </w:rPr>
        <w:t xml:space="preserve"> горячих и </w:t>
      </w:r>
      <w:r w:rsidRPr="00723DD2">
        <w:rPr>
          <w:color w:val="000000"/>
          <w:sz w:val="28"/>
          <w:szCs w:val="28"/>
          <w:lang w:val="en-US"/>
        </w:rPr>
        <w:t>n</w:t>
      </w:r>
      <w:r w:rsidRPr="00723DD2">
        <w:rPr>
          <w:color w:val="000000"/>
          <w:sz w:val="28"/>
          <w:szCs w:val="28"/>
        </w:rPr>
        <w:t xml:space="preserve"> холодных потоков, которые мы будем называть основными технологическими потоками. для каждого из этих потоков заданы начальные температуры </w:t>
      </w:r>
      <w:r w:rsidRPr="00723DD2">
        <w:rPr>
          <w:color w:val="000000"/>
          <w:sz w:val="28"/>
          <w:szCs w:val="28"/>
        </w:rPr>
        <w:object w:dxaOrig="580" w:dyaOrig="400" w14:anchorId="23785396">
          <v:shape id="_x0000_i1054" type="#_x0000_t75" style="width:28.8pt;height:19.8pt" o:ole="">
            <v:imagedata r:id="rId64" o:title=""/>
          </v:shape>
          <o:OLEObject Type="Embed" ProgID="Equation.3" ShapeID="_x0000_i1054" DrawAspect="Content" ObjectID="_1829327486" r:id="rId65"/>
        </w:object>
      </w:r>
      <w:r w:rsidRPr="00723DD2">
        <w:rPr>
          <w:color w:val="000000"/>
          <w:sz w:val="28"/>
          <w:szCs w:val="28"/>
        </w:rPr>
        <w:t xml:space="preserve">, конечные температуры </w:t>
      </w:r>
      <w:r w:rsidR="002E71BE" w:rsidRPr="00723DD2">
        <w:rPr>
          <w:color w:val="000000"/>
          <w:sz w:val="28"/>
          <w:szCs w:val="28"/>
        </w:rPr>
        <w:object w:dxaOrig="580" w:dyaOrig="400" w14:anchorId="5A2B61C8">
          <v:shape id="_x0000_i1055" type="#_x0000_t75" style="width:28.8pt;height:19.8pt" o:ole="">
            <v:imagedata r:id="rId66" o:title=""/>
          </v:shape>
          <o:OLEObject Type="Embed" ProgID="Equation.3" ShapeID="_x0000_i1055" DrawAspect="Content" ObjectID="_1829327487" r:id="rId67"/>
        </w:object>
      </w:r>
      <w:r w:rsidR="002E71BE" w:rsidRPr="00723DD2">
        <w:rPr>
          <w:color w:val="000000"/>
          <w:sz w:val="28"/>
          <w:szCs w:val="28"/>
        </w:rPr>
        <w:t xml:space="preserve"> и значения водяных эквивалентов </w:t>
      </w:r>
      <w:r w:rsidR="002E71BE" w:rsidRPr="00723DD2">
        <w:rPr>
          <w:color w:val="000000"/>
          <w:sz w:val="28"/>
          <w:szCs w:val="28"/>
        </w:rPr>
        <w:object w:dxaOrig="800" w:dyaOrig="400" w14:anchorId="4D5309A6">
          <v:shape id="_x0000_i1056" type="#_x0000_t75" style="width:40.2pt;height:19.8pt" o:ole="">
            <v:imagedata r:id="rId68" o:title=""/>
          </v:shape>
          <o:OLEObject Type="Embed" ProgID="Equation.3" ShapeID="_x0000_i1056" DrawAspect="Content" ObjectID="_1829327488" r:id="rId69"/>
        </w:object>
      </w:r>
      <w:r w:rsidR="002E71BE" w:rsidRPr="00723DD2">
        <w:rPr>
          <w:color w:val="000000"/>
          <w:sz w:val="28"/>
          <w:szCs w:val="28"/>
        </w:rPr>
        <w:t>. Под водяным эквивалентом будем понимать произведение теплового расхода на удельную теплоемкость. Необходимо определить структуру технологических связей между теплообменными аппаратами заданного типа, а также площади поверхности теплообмена каждого аппарата, которые обеспечивали бы заданные начальные и конечные температуры основных технологических потоков при минимальном возможном значении приведенных технологических затрат Зпр, связанных с эксплуатацией синтезированной тепловой системы.</w:t>
      </w:r>
    </w:p>
    <w:p w14:paraId="0CEC026E" w14:textId="77777777" w:rsidR="00723DD2" w:rsidRDefault="002E71BE" w:rsidP="00723DD2">
      <w:pPr>
        <w:spacing w:line="360" w:lineRule="auto"/>
        <w:ind w:firstLine="709"/>
        <w:jc w:val="both"/>
        <w:rPr>
          <w:color w:val="000000"/>
          <w:sz w:val="28"/>
          <w:szCs w:val="28"/>
        </w:rPr>
      </w:pPr>
      <w:r w:rsidRPr="00723DD2">
        <w:rPr>
          <w:color w:val="000000"/>
          <w:sz w:val="28"/>
          <w:szCs w:val="28"/>
        </w:rPr>
        <w:t>Синтезируемую тепловую систему можно разделить на две подсистемы: внутреннюю (рекуперативную), где в теплообмене участвуют только основные технологические потоки, и внешнюю, где при теплообмене используются вспомогательные технологические потоки. При этом внешняя подсистема используется только тогда, когда во внутренней подсистеме не удается получить заданные конечные температуры.</w:t>
      </w:r>
    </w:p>
    <w:p w14:paraId="5525E35E" w14:textId="77777777" w:rsidR="002E71BE" w:rsidRDefault="002E71BE" w:rsidP="00723DD2">
      <w:pPr>
        <w:spacing w:line="360" w:lineRule="auto"/>
        <w:ind w:firstLine="709"/>
        <w:jc w:val="both"/>
        <w:rPr>
          <w:color w:val="000000"/>
          <w:sz w:val="28"/>
          <w:szCs w:val="28"/>
        </w:rPr>
      </w:pPr>
      <w:r w:rsidRPr="00723DD2">
        <w:rPr>
          <w:color w:val="000000"/>
          <w:sz w:val="28"/>
          <w:szCs w:val="28"/>
        </w:rPr>
        <w:lastRenderedPageBreak/>
        <w:t xml:space="preserve">Приведенные технологические затраты, связанные с эксплуатацией </w:t>
      </w:r>
      <w:r w:rsidR="00151FAA" w:rsidRPr="00723DD2">
        <w:rPr>
          <w:color w:val="000000"/>
          <w:sz w:val="28"/>
          <w:szCs w:val="28"/>
        </w:rPr>
        <w:t>синтезируемой тепловой системы, могут быть выражены следующим образом:</w:t>
      </w:r>
    </w:p>
    <w:p w14:paraId="299069D6" w14:textId="77777777" w:rsidR="00A17356" w:rsidRPr="00723DD2" w:rsidRDefault="00A17356" w:rsidP="00723DD2">
      <w:pPr>
        <w:spacing w:line="360" w:lineRule="auto"/>
        <w:ind w:firstLine="709"/>
        <w:jc w:val="both"/>
        <w:rPr>
          <w:color w:val="000000"/>
          <w:sz w:val="28"/>
          <w:szCs w:val="28"/>
        </w:rPr>
      </w:pPr>
    </w:p>
    <w:p w14:paraId="243904AB" w14:textId="77777777" w:rsidR="00151FAA" w:rsidRPr="00723DD2" w:rsidRDefault="00151FAA" w:rsidP="00723DD2">
      <w:pPr>
        <w:spacing w:line="360" w:lineRule="auto"/>
        <w:ind w:firstLine="709"/>
        <w:jc w:val="both"/>
        <w:rPr>
          <w:color w:val="000000"/>
          <w:sz w:val="28"/>
          <w:szCs w:val="28"/>
        </w:rPr>
      </w:pPr>
      <w:r w:rsidRPr="00723DD2">
        <w:rPr>
          <w:color w:val="000000"/>
          <w:sz w:val="28"/>
          <w:szCs w:val="28"/>
        </w:rPr>
        <w:object w:dxaOrig="2420" w:dyaOrig="360" w14:anchorId="05A616E6">
          <v:shape id="_x0000_i1057" type="#_x0000_t75" style="width:121.2pt;height:18pt" o:ole="">
            <v:imagedata r:id="rId70" o:title=""/>
          </v:shape>
          <o:OLEObject Type="Embed" ProgID="Equation.3" ShapeID="_x0000_i1057" DrawAspect="Content" ObjectID="_1829327489" r:id="rId71"/>
        </w:object>
      </w:r>
      <w:r w:rsidRPr="00723DD2">
        <w:rPr>
          <w:color w:val="000000"/>
          <w:sz w:val="28"/>
          <w:szCs w:val="28"/>
        </w:rPr>
        <w:t>,</w:t>
      </w:r>
      <w:r w:rsidR="00723DD2">
        <w:rPr>
          <w:color w:val="000000"/>
          <w:sz w:val="28"/>
          <w:szCs w:val="28"/>
        </w:rPr>
        <w:t xml:space="preserve">      </w:t>
      </w:r>
      <w:r w:rsidRPr="00723DD2">
        <w:rPr>
          <w:color w:val="000000"/>
          <w:sz w:val="28"/>
          <w:szCs w:val="28"/>
        </w:rPr>
        <w:t>(21)</w:t>
      </w:r>
    </w:p>
    <w:p w14:paraId="3A74EA5D" w14:textId="77777777" w:rsidR="00723DD2" w:rsidRDefault="00723DD2" w:rsidP="00723DD2">
      <w:pPr>
        <w:spacing w:line="360" w:lineRule="auto"/>
        <w:ind w:firstLine="709"/>
        <w:jc w:val="both"/>
        <w:rPr>
          <w:color w:val="000000"/>
          <w:sz w:val="28"/>
          <w:szCs w:val="28"/>
        </w:rPr>
      </w:pPr>
    </w:p>
    <w:p w14:paraId="324FCE3F" w14:textId="77777777" w:rsidR="00151FAA" w:rsidRPr="00723DD2" w:rsidRDefault="00151FAA" w:rsidP="00723DD2">
      <w:pPr>
        <w:spacing w:line="360" w:lineRule="auto"/>
        <w:ind w:firstLine="709"/>
        <w:jc w:val="both"/>
        <w:rPr>
          <w:color w:val="000000"/>
          <w:sz w:val="28"/>
          <w:szCs w:val="28"/>
        </w:rPr>
      </w:pPr>
      <w:r w:rsidRPr="00723DD2">
        <w:rPr>
          <w:color w:val="000000"/>
          <w:sz w:val="28"/>
          <w:szCs w:val="28"/>
        </w:rPr>
        <w:t>где З1 – затраты на рекуперативные теплообменники, ус.д.ед.;</w:t>
      </w:r>
    </w:p>
    <w:p w14:paraId="3AA82645" w14:textId="77777777" w:rsidR="00151FAA" w:rsidRPr="00723DD2" w:rsidRDefault="00151FAA" w:rsidP="00723DD2">
      <w:pPr>
        <w:spacing w:line="360" w:lineRule="auto"/>
        <w:ind w:firstLine="709"/>
        <w:jc w:val="both"/>
        <w:rPr>
          <w:color w:val="000000"/>
          <w:sz w:val="28"/>
          <w:szCs w:val="28"/>
        </w:rPr>
      </w:pPr>
      <w:r w:rsidRPr="00723DD2">
        <w:rPr>
          <w:color w:val="000000"/>
          <w:sz w:val="28"/>
          <w:szCs w:val="28"/>
        </w:rPr>
        <w:t>З2 – затраты на вспомогательные теплообменники, ус.д.ед.;</w:t>
      </w:r>
    </w:p>
    <w:p w14:paraId="5FD107AC" w14:textId="77777777" w:rsidR="00151FAA" w:rsidRPr="00723DD2" w:rsidRDefault="00151FAA" w:rsidP="00723DD2">
      <w:pPr>
        <w:spacing w:line="360" w:lineRule="auto"/>
        <w:ind w:firstLine="709"/>
        <w:jc w:val="both"/>
        <w:rPr>
          <w:color w:val="000000"/>
          <w:sz w:val="28"/>
          <w:szCs w:val="28"/>
        </w:rPr>
      </w:pPr>
      <w:r w:rsidRPr="00723DD2">
        <w:rPr>
          <w:color w:val="000000"/>
          <w:sz w:val="28"/>
          <w:szCs w:val="28"/>
        </w:rPr>
        <w:t>З3 – затраты на вспомогательные теплоносители, ус.д.ед.;</w:t>
      </w:r>
    </w:p>
    <w:p w14:paraId="71202CD2" w14:textId="77777777" w:rsidR="00723DD2" w:rsidRDefault="00151FAA" w:rsidP="00723DD2">
      <w:pPr>
        <w:spacing w:line="360" w:lineRule="auto"/>
        <w:ind w:firstLine="709"/>
        <w:jc w:val="both"/>
        <w:rPr>
          <w:color w:val="000000"/>
          <w:sz w:val="28"/>
          <w:szCs w:val="28"/>
        </w:rPr>
      </w:pPr>
      <w:r w:rsidRPr="00723DD2">
        <w:rPr>
          <w:color w:val="000000"/>
          <w:sz w:val="28"/>
          <w:szCs w:val="28"/>
        </w:rPr>
        <w:t>Ен – нормативный коэффициент эффективности.</w:t>
      </w:r>
    </w:p>
    <w:p w14:paraId="7A645E3C" w14:textId="77777777" w:rsidR="00151FAA" w:rsidRDefault="00151FAA" w:rsidP="00723DD2">
      <w:pPr>
        <w:spacing w:line="360" w:lineRule="auto"/>
        <w:ind w:firstLine="709"/>
        <w:jc w:val="both"/>
        <w:rPr>
          <w:color w:val="000000"/>
          <w:sz w:val="28"/>
          <w:szCs w:val="28"/>
        </w:rPr>
      </w:pPr>
      <w:r w:rsidRPr="00723DD2">
        <w:rPr>
          <w:color w:val="000000"/>
          <w:sz w:val="28"/>
          <w:szCs w:val="28"/>
        </w:rPr>
        <w:t xml:space="preserve"> Если во внутренней подсистеме используется </w:t>
      </w:r>
      <w:r w:rsidRPr="00723DD2">
        <w:rPr>
          <w:color w:val="000000"/>
          <w:sz w:val="28"/>
          <w:szCs w:val="28"/>
          <w:lang w:val="en-US"/>
        </w:rPr>
        <w:t>k</w:t>
      </w:r>
      <w:r w:rsidRPr="00723DD2">
        <w:rPr>
          <w:color w:val="000000"/>
          <w:sz w:val="28"/>
          <w:szCs w:val="28"/>
        </w:rPr>
        <w:t xml:space="preserve">1 теплообменных аппаратов, а во внешней </w:t>
      </w:r>
      <w:r w:rsidRPr="00723DD2">
        <w:rPr>
          <w:color w:val="000000"/>
          <w:sz w:val="28"/>
          <w:szCs w:val="28"/>
          <w:lang w:val="en-US"/>
        </w:rPr>
        <w:t>l</w:t>
      </w:r>
      <w:r w:rsidRPr="00723DD2">
        <w:rPr>
          <w:color w:val="000000"/>
          <w:sz w:val="28"/>
          <w:szCs w:val="28"/>
        </w:rPr>
        <w:t>1 , то</w:t>
      </w:r>
    </w:p>
    <w:p w14:paraId="77801E00" w14:textId="77777777" w:rsidR="00A17356" w:rsidRPr="00723DD2" w:rsidRDefault="00A17356" w:rsidP="00723DD2">
      <w:pPr>
        <w:spacing w:line="360" w:lineRule="auto"/>
        <w:ind w:firstLine="709"/>
        <w:jc w:val="both"/>
        <w:rPr>
          <w:color w:val="000000"/>
          <w:sz w:val="28"/>
          <w:szCs w:val="28"/>
        </w:rPr>
      </w:pPr>
    </w:p>
    <w:p w14:paraId="090BF019" w14:textId="77777777" w:rsidR="00723DD2" w:rsidRDefault="00151FAA" w:rsidP="00723DD2">
      <w:pPr>
        <w:spacing w:line="360" w:lineRule="auto"/>
        <w:ind w:firstLine="709"/>
        <w:jc w:val="both"/>
        <w:rPr>
          <w:color w:val="000000"/>
          <w:sz w:val="28"/>
          <w:szCs w:val="28"/>
        </w:rPr>
      </w:pPr>
      <w:r w:rsidRPr="00723DD2">
        <w:rPr>
          <w:color w:val="000000"/>
          <w:sz w:val="28"/>
          <w:szCs w:val="28"/>
        </w:rPr>
        <w:object w:dxaOrig="2420" w:dyaOrig="700" w14:anchorId="4FC9371E">
          <v:shape id="_x0000_i1058" type="#_x0000_t75" style="width:121.2pt;height:34.8pt" o:ole="">
            <v:imagedata r:id="rId72" o:title=""/>
          </v:shape>
          <o:OLEObject Type="Embed" ProgID="Equation.3" ShapeID="_x0000_i1058" DrawAspect="Content" ObjectID="_1829327490" r:id="rId73"/>
        </w:object>
      </w:r>
      <w:r w:rsidRPr="00723DD2">
        <w:rPr>
          <w:color w:val="000000"/>
          <w:sz w:val="28"/>
          <w:szCs w:val="28"/>
        </w:rPr>
        <w:t>,</w:t>
      </w:r>
      <w:r w:rsidR="00723DD2">
        <w:rPr>
          <w:color w:val="000000"/>
          <w:sz w:val="28"/>
          <w:szCs w:val="28"/>
        </w:rPr>
        <w:t xml:space="preserve">      </w:t>
      </w:r>
      <w:r w:rsidRPr="00723DD2">
        <w:rPr>
          <w:color w:val="000000"/>
          <w:sz w:val="28"/>
          <w:szCs w:val="28"/>
        </w:rPr>
        <w:t>(22)</w:t>
      </w:r>
    </w:p>
    <w:p w14:paraId="2A069991" w14:textId="77777777" w:rsidR="00A17356" w:rsidRDefault="00A17356" w:rsidP="00723DD2">
      <w:pPr>
        <w:spacing w:line="360" w:lineRule="auto"/>
        <w:ind w:firstLine="709"/>
        <w:jc w:val="both"/>
        <w:rPr>
          <w:color w:val="000000"/>
          <w:sz w:val="28"/>
          <w:szCs w:val="28"/>
        </w:rPr>
      </w:pPr>
    </w:p>
    <w:p w14:paraId="5A3E2924" w14:textId="77777777" w:rsidR="00723DD2" w:rsidRDefault="00151FAA" w:rsidP="00723DD2">
      <w:pPr>
        <w:spacing w:line="360" w:lineRule="auto"/>
        <w:ind w:firstLine="709"/>
        <w:jc w:val="both"/>
        <w:rPr>
          <w:color w:val="000000"/>
          <w:sz w:val="28"/>
          <w:szCs w:val="28"/>
        </w:rPr>
      </w:pPr>
      <w:r w:rsidRPr="00723DD2">
        <w:rPr>
          <w:color w:val="000000"/>
          <w:sz w:val="28"/>
          <w:szCs w:val="28"/>
        </w:rPr>
        <w:t>где Ц – стоимость теплообменника.</w:t>
      </w:r>
    </w:p>
    <w:p w14:paraId="1DBD1F46" w14:textId="77777777" w:rsidR="00151FAA" w:rsidRDefault="00151FAA" w:rsidP="00723DD2">
      <w:pPr>
        <w:spacing w:line="360" w:lineRule="auto"/>
        <w:ind w:firstLine="709"/>
        <w:jc w:val="both"/>
        <w:rPr>
          <w:color w:val="000000"/>
          <w:sz w:val="28"/>
          <w:szCs w:val="28"/>
        </w:rPr>
      </w:pPr>
      <w:r w:rsidRPr="00723DD2">
        <w:rPr>
          <w:color w:val="000000"/>
          <w:sz w:val="28"/>
          <w:szCs w:val="28"/>
        </w:rPr>
        <w:t xml:space="preserve">При расчете </w:t>
      </w:r>
      <w:r w:rsidRPr="00723DD2">
        <w:rPr>
          <w:color w:val="000000"/>
          <w:sz w:val="28"/>
          <w:szCs w:val="28"/>
          <w:lang w:val="en-US"/>
        </w:rPr>
        <w:t>i</w:t>
      </w:r>
      <w:r w:rsidRPr="00723DD2">
        <w:rPr>
          <w:color w:val="000000"/>
          <w:sz w:val="28"/>
          <w:szCs w:val="28"/>
        </w:rPr>
        <w:t>-го теплообменника</w:t>
      </w:r>
      <w:r w:rsidR="00031BB9" w:rsidRPr="00723DD2">
        <w:rPr>
          <w:color w:val="000000"/>
          <w:sz w:val="28"/>
          <w:szCs w:val="28"/>
        </w:rPr>
        <w:t xml:space="preserve"> любой подсистемы используется формула:</w:t>
      </w:r>
    </w:p>
    <w:p w14:paraId="7B65880F" w14:textId="77777777" w:rsidR="00A17356" w:rsidRPr="00723DD2" w:rsidRDefault="00A17356" w:rsidP="00723DD2">
      <w:pPr>
        <w:spacing w:line="360" w:lineRule="auto"/>
        <w:ind w:firstLine="709"/>
        <w:jc w:val="both"/>
        <w:rPr>
          <w:color w:val="000000"/>
          <w:sz w:val="28"/>
          <w:szCs w:val="28"/>
        </w:rPr>
      </w:pPr>
    </w:p>
    <w:p w14:paraId="01219A2B" w14:textId="77777777" w:rsidR="00723DD2" w:rsidRDefault="00031BB9" w:rsidP="00723DD2">
      <w:pPr>
        <w:spacing w:line="360" w:lineRule="auto"/>
        <w:ind w:firstLine="709"/>
        <w:jc w:val="both"/>
        <w:rPr>
          <w:color w:val="000000"/>
          <w:sz w:val="28"/>
          <w:szCs w:val="28"/>
        </w:rPr>
      </w:pPr>
      <w:r w:rsidRPr="00723DD2">
        <w:rPr>
          <w:color w:val="000000"/>
          <w:sz w:val="28"/>
          <w:szCs w:val="28"/>
        </w:rPr>
        <w:object w:dxaOrig="1320" w:dyaOrig="380" w14:anchorId="75545143">
          <v:shape id="_x0000_i1059" type="#_x0000_t75" style="width:66pt;height:19.2pt" o:ole="">
            <v:imagedata r:id="rId74" o:title=""/>
          </v:shape>
          <o:OLEObject Type="Embed" ProgID="Equation.3" ShapeID="_x0000_i1059" DrawAspect="Content" ObjectID="_1829327491" r:id="rId75"/>
        </w:object>
      </w:r>
      <w:r w:rsidRPr="00723DD2">
        <w:rPr>
          <w:color w:val="000000"/>
          <w:sz w:val="28"/>
          <w:szCs w:val="28"/>
        </w:rPr>
        <w:t>,</w:t>
      </w:r>
      <w:r w:rsidR="00723DD2">
        <w:rPr>
          <w:color w:val="000000"/>
          <w:sz w:val="28"/>
          <w:szCs w:val="28"/>
        </w:rPr>
        <w:t xml:space="preserve">       </w:t>
      </w:r>
      <w:r w:rsidRPr="00723DD2">
        <w:rPr>
          <w:color w:val="000000"/>
          <w:sz w:val="28"/>
          <w:szCs w:val="28"/>
        </w:rPr>
        <w:t>(23)</w:t>
      </w:r>
    </w:p>
    <w:p w14:paraId="01241AB3" w14:textId="77777777" w:rsidR="00A17356" w:rsidRDefault="00A17356" w:rsidP="00723DD2">
      <w:pPr>
        <w:spacing w:line="360" w:lineRule="auto"/>
        <w:ind w:firstLine="709"/>
        <w:jc w:val="both"/>
        <w:rPr>
          <w:color w:val="000000"/>
          <w:sz w:val="28"/>
          <w:szCs w:val="28"/>
        </w:rPr>
      </w:pPr>
    </w:p>
    <w:p w14:paraId="6120E58C" w14:textId="77777777" w:rsidR="00031BB9" w:rsidRPr="00723DD2" w:rsidRDefault="00031BB9" w:rsidP="00723DD2">
      <w:pPr>
        <w:spacing w:line="360" w:lineRule="auto"/>
        <w:ind w:firstLine="709"/>
        <w:jc w:val="both"/>
        <w:rPr>
          <w:color w:val="000000"/>
          <w:sz w:val="28"/>
          <w:szCs w:val="28"/>
        </w:rPr>
      </w:pPr>
      <w:r w:rsidRPr="00723DD2">
        <w:rPr>
          <w:color w:val="000000"/>
          <w:sz w:val="28"/>
          <w:szCs w:val="28"/>
        </w:rPr>
        <w:t xml:space="preserve">где </w:t>
      </w:r>
      <w:r w:rsidRPr="00723DD2">
        <w:rPr>
          <w:color w:val="000000"/>
          <w:sz w:val="28"/>
          <w:szCs w:val="28"/>
          <w:lang w:val="en-US"/>
        </w:rPr>
        <w:t>Fi</w:t>
      </w:r>
      <w:r w:rsidRPr="00723DD2">
        <w:rPr>
          <w:color w:val="000000"/>
          <w:sz w:val="28"/>
          <w:szCs w:val="28"/>
        </w:rPr>
        <w:t xml:space="preserve"> – площадь поверхности теплообмена </w:t>
      </w:r>
      <w:r w:rsidRPr="00723DD2">
        <w:rPr>
          <w:color w:val="000000"/>
          <w:sz w:val="28"/>
          <w:szCs w:val="28"/>
          <w:lang w:val="en-US"/>
        </w:rPr>
        <w:t>i</w:t>
      </w:r>
      <w:r w:rsidRPr="00723DD2">
        <w:rPr>
          <w:color w:val="000000"/>
          <w:sz w:val="28"/>
          <w:szCs w:val="28"/>
        </w:rPr>
        <w:t>-го теплообменника, м²;</w:t>
      </w:r>
    </w:p>
    <w:p w14:paraId="46130AC1" w14:textId="77777777" w:rsidR="00723DD2" w:rsidRDefault="00031BB9" w:rsidP="00723DD2">
      <w:pPr>
        <w:spacing w:line="360" w:lineRule="auto"/>
        <w:ind w:firstLine="709"/>
        <w:jc w:val="both"/>
        <w:rPr>
          <w:color w:val="000000"/>
          <w:sz w:val="28"/>
          <w:szCs w:val="28"/>
        </w:rPr>
      </w:pPr>
      <w:r w:rsidRPr="00723DD2">
        <w:rPr>
          <w:color w:val="000000"/>
          <w:sz w:val="28"/>
          <w:szCs w:val="28"/>
          <w:lang w:val="en-US"/>
        </w:rPr>
        <w:t>a</w:t>
      </w:r>
      <w:r w:rsidRPr="00723DD2">
        <w:rPr>
          <w:color w:val="000000"/>
          <w:sz w:val="28"/>
          <w:szCs w:val="28"/>
        </w:rPr>
        <w:t xml:space="preserve"> – стоимостной коэффициент, зависящий от типа теплообменника.</w:t>
      </w:r>
    </w:p>
    <w:p w14:paraId="63906601" w14:textId="77777777" w:rsidR="00031BB9" w:rsidRDefault="00031BB9" w:rsidP="00723DD2">
      <w:pPr>
        <w:spacing w:line="360" w:lineRule="auto"/>
        <w:ind w:firstLine="709"/>
        <w:jc w:val="both"/>
        <w:rPr>
          <w:color w:val="000000"/>
          <w:sz w:val="28"/>
          <w:szCs w:val="28"/>
        </w:rPr>
      </w:pPr>
      <w:r w:rsidRPr="00723DD2">
        <w:rPr>
          <w:color w:val="000000"/>
          <w:sz w:val="28"/>
          <w:szCs w:val="28"/>
        </w:rPr>
        <w:t>Затраты на вспомогательные теплоносители определяются по формуле:</w:t>
      </w:r>
    </w:p>
    <w:p w14:paraId="35A610AD" w14:textId="77777777" w:rsidR="00A17356" w:rsidRPr="00723DD2" w:rsidRDefault="00A17356" w:rsidP="00723DD2">
      <w:pPr>
        <w:spacing w:line="360" w:lineRule="auto"/>
        <w:ind w:firstLine="709"/>
        <w:jc w:val="both"/>
        <w:rPr>
          <w:color w:val="000000"/>
          <w:sz w:val="28"/>
          <w:szCs w:val="28"/>
        </w:rPr>
      </w:pPr>
    </w:p>
    <w:p w14:paraId="3EDA8E4C" w14:textId="77777777" w:rsidR="00723DD2" w:rsidRDefault="00031BB9" w:rsidP="00723DD2">
      <w:pPr>
        <w:spacing w:line="360" w:lineRule="auto"/>
        <w:ind w:firstLine="709"/>
        <w:jc w:val="both"/>
        <w:rPr>
          <w:color w:val="000000"/>
          <w:sz w:val="28"/>
          <w:szCs w:val="28"/>
        </w:rPr>
      </w:pPr>
      <w:r w:rsidRPr="00723DD2">
        <w:rPr>
          <w:color w:val="000000"/>
          <w:sz w:val="28"/>
          <w:szCs w:val="28"/>
        </w:rPr>
        <w:object w:dxaOrig="2320" w:dyaOrig="720" w14:anchorId="3EBE6F9A">
          <v:shape id="_x0000_i1060" type="#_x0000_t75" style="width:115.8pt;height:36pt" o:ole="">
            <v:imagedata r:id="rId76" o:title=""/>
          </v:shape>
          <o:OLEObject Type="Embed" ProgID="Equation.3" ShapeID="_x0000_i1060" DrawAspect="Content" ObjectID="_1829327492" r:id="rId77"/>
        </w:object>
      </w:r>
      <w:r w:rsidRPr="00723DD2">
        <w:rPr>
          <w:color w:val="000000"/>
          <w:sz w:val="28"/>
          <w:szCs w:val="28"/>
        </w:rPr>
        <w:t>,</w:t>
      </w:r>
      <w:r w:rsidR="00723DD2">
        <w:rPr>
          <w:color w:val="000000"/>
          <w:sz w:val="28"/>
          <w:szCs w:val="28"/>
        </w:rPr>
        <w:t xml:space="preserve">      </w:t>
      </w:r>
      <w:r w:rsidRPr="00723DD2">
        <w:rPr>
          <w:color w:val="000000"/>
          <w:sz w:val="28"/>
          <w:szCs w:val="28"/>
        </w:rPr>
        <w:t>(24)</w:t>
      </w:r>
    </w:p>
    <w:p w14:paraId="6191BE18" w14:textId="77777777" w:rsidR="00031BB9" w:rsidRPr="00723DD2" w:rsidRDefault="00A17356" w:rsidP="00723DD2">
      <w:pPr>
        <w:spacing w:line="360" w:lineRule="auto"/>
        <w:ind w:firstLine="709"/>
        <w:jc w:val="both"/>
        <w:rPr>
          <w:color w:val="000000"/>
          <w:sz w:val="28"/>
          <w:szCs w:val="28"/>
        </w:rPr>
      </w:pPr>
      <w:r>
        <w:rPr>
          <w:color w:val="000000"/>
          <w:sz w:val="28"/>
          <w:szCs w:val="28"/>
        </w:rPr>
        <w:br w:type="page"/>
      </w:r>
      <w:r w:rsidR="00031BB9" w:rsidRPr="00723DD2">
        <w:rPr>
          <w:color w:val="000000"/>
          <w:sz w:val="28"/>
          <w:szCs w:val="28"/>
        </w:rPr>
        <w:lastRenderedPageBreak/>
        <w:t>где θ – продолжительность годовой эксплуатации системы, ч/год;</w:t>
      </w:r>
    </w:p>
    <w:p w14:paraId="2F36794F" w14:textId="77777777" w:rsidR="00031BB9" w:rsidRPr="00723DD2" w:rsidRDefault="00031BB9" w:rsidP="00723DD2">
      <w:pPr>
        <w:spacing w:line="360" w:lineRule="auto"/>
        <w:ind w:firstLine="709"/>
        <w:jc w:val="both"/>
        <w:rPr>
          <w:color w:val="000000"/>
          <w:sz w:val="28"/>
          <w:szCs w:val="28"/>
        </w:rPr>
      </w:pPr>
      <w:r w:rsidRPr="00723DD2">
        <w:rPr>
          <w:color w:val="000000"/>
          <w:sz w:val="28"/>
          <w:szCs w:val="28"/>
        </w:rPr>
        <w:t>Ц</w:t>
      </w:r>
      <w:r w:rsidRPr="00723DD2">
        <w:rPr>
          <w:color w:val="000000"/>
          <w:sz w:val="28"/>
          <w:szCs w:val="28"/>
          <w:lang w:val="en-US"/>
        </w:rPr>
        <w:t>p</w:t>
      </w:r>
      <w:r w:rsidRPr="00723DD2">
        <w:rPr>
          <w:color w:val="000000"/>
          <w:sz w:val="28"/>
          <w:szCs w:val="28"/>
        </w:rPr>
        <w:t xml:space="preserve"> – стоимость </w:t>
      </w:r>
      <w:r w:rsidRPr="00723DD2">
        <w:rPr>
          <w:color w:val="000000"/>
          <w:sz w:val="28"/>
          <w:szCs w:val="28"/>
          <w:lang w:val="en-US"/>
        </w:rPr>
        <w:t>p</w:t>
      </w:r>
      <w:r w:rsidRPr="00723DD2">
        <w:rPr>
          <w:color w:val="000000"/>
          <w:sz w:val="28"/>
          <w:szCs w:val="28"/>
        </w:rPr>
        <w:t xml:space="preserve">-го вспомогательного теплоносителя в </w:t>
      </w:r>
      <w:r w:rsidRPr="00723DD2">
        <w:rPr>
          <w:color w:val="000000"/>
          <w:sz w:val="28"/>
          <w:szCs w:val="28"/>
          <w:lang w:val="en-US"/>
        </w:rPr>
        <w:t>p</w:t>
      </w:r>
      <w:r w:rsidRPr="00723DD2">
        <w:rPr>
          <w:color w:val="000000"/>
          <w:sz w:val="28"/>
          <w:szCs w:val="28"/>
        </w:rPr>
        <w:t>-м вспомогательном теплообменнике, ус.д.ед./кг;</w:t>
      </w:r>
    </w:p>
    <w:p w14:paraId="57D89654" w14:textId="77777777" w:rsidR="00031BB9" w:rsidRPr="00723DD2" w:rsidRDefault="00031BB9" w:rsidP="00723DD2">
      <w:pPr>
        <w:spacing w:line="360" w:lineRule="auto"/>
        <w:ind w:firstLine="709"/>
        <w:jc w:val="both"/>
        <w:rPr>
          <w:color w:val="000000"/>
          <w:sz w:val="28"/>
          <w:szCs w:val="28"/>
        </w:rPr>
      </w:pPr>
      <w:r w:rsidRPr="00723DD2">
        <w:rPr>
          <w:color w:val="000000"/>
          <w:sz w:val="28"/>
          <w:szCs w:val="28"/>
          <w:lang w:val="en-US"/>
        </w:rPr>
        <w:t>Gpl</w:t>
      </w:r>
      <w:r w:rsidRPr="00723DD2">
        <w:rPr>
          <w:color w:val="000000"/>
          <w:sz w:val="28"/>
          <w:szCs w:val="28"/>
        </w:rPr>
        <w:t xml:space="preserve"> – расход </w:t>
      </w:r>
      <w:r w:rsidRPr="00723DD2">
        <w:rPr>
          <w:color w:val="000000"/>
          <w:sz w:val="28"/>
          <w:szCs w:val="28"/>
          <w:lang w:val="en-US"/>
        </w:rPr>
        <w:t>p</w:t>
      </w:r>
      <w:r w:rsidRPr="00723DD2">
        <w:rPr>
          <w:color w:val="000000"/>
          <w:sz w:val="28"/>
          <w:szCs w:val="28"/>
        </w:rPr>
        <w:t xml:space="preserve">-го вспомогательного теплоносителя в </w:t>
      </w:r>
      <w:r w:rsidRPr="00723DD2">
        <w:rPr>
          <w:color w:val="000000"/>
          <w:sz w:val="28"/>
          <w:szCs w:val="28"/>
          <w:lang w:val="en-US"/>
        </w:rPr>
        <w:t>l</w:t>
      </w:r>
      <w:r w:rsidRPr="00723DD2">
        <w:rPr>
          <w:color w:val="000000"/>
          <w:sz w:val="28"/>
          <w:szCs w:val="28"/>
        </w:rPr>
        <w:t>-м вспомогательном теплообменнике, кг/ч;</w:t>
      </w:r>
    </w:p>
    <w:p w14:paraId="2B0BEB0F" w14:textId="77777777" w:rsidR="00723DD2" w:rsidRDefault="00031BB9" w:rsidP="00723DD2">
      <w:pPr>
        <w:spacing w:line="360" w:lineRule="auto"/>
        <w:ind w:firstLine="709"/>
        <w:jc w:val="both"/>
        <w:rPr>
          <w:color w:val="000000"/>
          <w:sz w:val="28"/>
          <w:szCs w:val="28"/>
        </w:rPr>
      </w:pPr>
      <w:r w:rsidRPr="00723DD2">
        <w:rPr>
          <w:color w:val="000000"/>
          <w:sz w:val="28"/>
          <w:szCs w:val="28"/>
          <w:lang w:val="en-US"/>
        </w:rPr>
        <w:t>p</w:t>
      </w:r>
      <w:r w:rsidRPr="00723DD2">
        <w:rPr>
          <w:color w:val="000000"/>
          <w:sz w:val="28"/>
          <w:szCs w:val="28"/>
        </w:rPr>
        <w:t>1,</w:t>
      </w:r>
      <w:r w:rsidRPr="00723DD2">
        <w:rPr>
          <w:color w:val="000000"/>
          <w:sz w:val="28"/>
          <w:szCs w:val="28"/>
          <w:lang w:val="en-US"/>
        </w:rPr>
        <w:t>l</w:t>
      </w:r>
      <w:r w:rsidRPr="00723DD2">
        <w:rPr>
          <w:color w:val="000000"/>
          <w:sz w:val="28"/>
          <w:szCs w:val="28"/>
        </w:rPr>
        <w:t>1- число вспомогательных теплоносителей и теплообменников соответственно.</w:t>
      </w:r>
    </w:p>
    <w:p w14:paraId="0345706D" w14:textId="77777777" w:rsidR="00031BB9" w:rsidRDefault="000052BE" w:rsidP="00723DD2">
      <w:pPr>
        <w:spacing w:line="360" w:lineRule="auto"/>
        <w:ind w:firstLine="709"/>
        <w:jc w:val="both"/>
        <w:rPr>
          <w:color w:val="000000"/>
          <w:sz w:val="28"/>
          <w:szCs w:val="28"/>
        </w:rPr>
      </w:pPr>
      <w:r w:rsidRPr="00723DD2">
        <w:rPr>
          <w:color w:val="000000"/>
          <w:sz w:val="28"/>
          <w:szCs w:val="28"/>
        </w:rPr>
        <w:t>При синтезе тепловой системы используются следующие формулы:</w:t>
      </w:r>
    </w:p>
    <w:p w14:paraId="19F6AE23" w14:textId="77777777" w:rsidR="00A17356" w:rsidRPr="00723DD2" w:rsidRDefault="00A17356" w:rsidP="00723DD2">
      <w:pPr>
        <w:spacing w:line="360" w:lineRule="auto"/>
        <w:ind w:firstLine="709"/>
        <w:jc w:val="both"/>
        <w:rPr>
          <w:color w:val="000000"/>
          <w:sz w:val="28"/>
          <w:szCs w:val="28"/>
        </w:rPr>
      </w:pPr>
    </w:p>
    <w:p w14:paraId="27833276" w14:textId="77777777" w:rsidR="00723DD2" w:rsidRDefault="000052BE" w:rsidP="00723DD2">
      <w:pPr>
        <w:spacing w:line="360" w:lineRule="auto"/>
        <w:ind w:firstLine="709"/>
        <w:jc w:val="both"/>
        <w:rPr>
          <w:color w:val="000000"/>
          <w:sz w:val="28"/>
          <w:szCs w:val="28"/>
        </w:rPr>
      </w:pPr>
      <w:r w:rsidRPr="00723DD2">
        <w:rPr>
          <w:color w:val="000000"/>
          <w:sz w:val="28"/>
          <w:szCs w:val="28"/>
        </w:rPr>
        <w:object w:dxaOrig="1320" w:dyaOrig="700" w14:anchorId="2ACC2EF4">
          <v:shape id="_x0000_i1061" type="#_x0000_t75" style="width:66pt;height:34.8pt" o:ole="">
            <v:imagedata r:id="rId78" o:title=""/>
          </v:shape>
          <o:OLEObject Type="Embed" ProgID="Equation.3" ShapeID="_x0000_i1061" DrawAspect="Content" ObjectID="_1829327493" r:id="rId79"/>
        </w:object>
      </w:r>
      <w:r w:rsidRPr="00723DD2">
        <w:rPr>
          <w:color w:val="000000"/>
          <w:sz w:val="28"/>
          <w:szCs w:val="28"/>
        </w:rPr>
        <w:t>,</w:t>
      </w:r>
      <w:r w:rsidR="00723DD2">
        <w:rPr>
          <w:color w:val="000000"/>
          <w:sz w:val="28"/>
          <w:szCs w:val="28"/>
        </w:rPr>
        <w:t xml:space="preserve">       </w:t>
      </w:r>
      <w:r w:rsidRPr="00723DD2">
        <w:rPr>
          <w:color w:val="000000"/>
          <w:sz w:val="28"/>
          <w:szCs w:val="28"/>
        </w:rPr>
        <w:t>(25)</w:t>
      </w:r>
    </w:p>
    <w:p w14:paraId="6F3396C1" w14:textId="77777777" w:rsidR="00A17356" w:rsidRDefault="00A17356" w:rsidP="00723DD2">
      <w:pPr>
        <w:spacing w:line="360" w:lineRule="auto"/>
        <w:ind w:firstLine="709"/>
        <w:jc w:val="both"/>
        <w:rPr>
          <w:color w:val="000000"/>
          <w:sz w:val="28"/>
          <w:szCs w:val="28"/>
        </w:rPr>
      </w:pPr>
    </w:p>
    <w:p w14:paraId="292B6BAB" w14:textId="77777777" w:rsidR="000052BE" w:rsidRPr="00723DD2" w:rsidRDefault="000052BE" w:rsidP="00723DD2">
      <w:pPr>
        <w:spacing w:line="360" w:lineRule="auto"/>
        <w:ind w:firstLine="709"/>
        <w:jc w:val="both"/>
        <w:rPr>
          <w:color w:val="000000"/>
          <w:sz w:val="28"/>
          <w:szCs w:val="28"/>
        </w:rPr>
      </w:pPr>
      <w:r w:rsidRPr="00723DD2">
        <w:rPr>
          <w:color w:val="000000"/>
          <w:sz w:val="28"/>
          <w:szCs w:val="28"/>
        </w:rPr>
        <w:t xml:space="preserve">где </w:t>
      </w:r>
      <w:r w:rsidRPr="00723DD2">
        <w:rPr>
          <w:color w:val="000000"/>
          <w:sz w:val="28"/>
          <w:szCs w:val="28"/>
          <w:lang w:val="en-US"/>
        </w:rPr>
        <w:t>Q</w:t>
      </w:r>
      <w:r w:rsidRPr="00723DD2">
        <w:rPr>
          <w:color w:val="000000"/>
          <w:sz w:val="28"/>
          <w:szCs w:val="28"/>
        </w:rPr>
        <w:t xml:space="preserve"> – тепловая нагрузка теплообменника, Вт;</w:t>
      </w:r>
    </w:p>
    <w:p w14:paraId="01CE34D9" w14:textId="77777777" w:rsidR="000052BE" w:rsidRPr="00723DD2" w:rsidRDefault="000052BE" w:rsidP="00723DD2">
      <w:pPr>
        <w:spacing w:line="360" w:lineRule="auto"/>
        <w:ind w:firstLine="709"/>
        <w:jc w:val="both"/>
        <w:rPr>
          <w:color w:val="000000"/>
          <w:sz w:val="28"/>
          <w:szCs w:val="28"/>
        </w:rPr>
      </w:pPr>
      <w:r w:rsidRPr="00723DD2">
        <w:rPr>
          <w:color w:val="000000"/>
          <w:sz w:val="28"/>
          <w:szCs w:val="28"/>
          <w:lang w:val="en-US"/>
        </w:rPr>
        <w:t>K</w:t>
      </w:r>
      <w:r w:rsidRPr="00723DD2">
        <w:rPr>
          <w:color w:val="000000"/>
          <w:sz w:val="28"/>
          <w:szCs w:val="28"/>
        </w:rPr>
        <w:t xml:space="preserve"> – коэффициент теплопередачи, Вт/(м²*К);</w:t>
      </w:r>
    </w:p>
    <w:p w14:paraId="5ECE255F" w14:textId="77777777" w:rsidR="00723DD2" w:rsidRDefault="000052BE" w:rsidP="00723DD2">
      <w:pPr>
        <w:spacing w:line="360" w:lineRule="auto"/>
        <w:ind w:firstLine="709"/>
        <w:jc w:val="both"/>
        <w:rPr>
          <w:color w:val="000000"/>
          <w:sz w:val="28"/>
          <w:szCs w:val="28"/>
        </w:rPr>
      </w:pPr>
      <w:r w:rsidRPr="00723DD2">
        <w:rPr>
          <w:color w:val="000000"/>
          <w:sz w:val="28"/>
          <w:szCs w:val="28"/>
        </w:rPr>
        <w:t>Δ</w:t>
      </w:r>
      <w:r w:rsidRPr="00723DD2">
        <w:rPr>
          <w:color w:val="000000"/>
          <w:sz w:val="28"/>
          <w:szCs w:val="28"/>
          <w:lang w:val="en-US"/>
        </w:rPr>
        <w:t>t</w:t>
      </w:r>
      <w:r w:rsidRPr="00723DD2">
        <w:rPr>
          <w:color w:val="000000"/>
          <w:sz w:val="28"/>
          <w:szCs w:val="28"/>
        </w:rPr>
        <w:t>ср – средняя разность температур, К.</w:t>
      </w:r>
    </w:p>
    <w:p w14:paraId="257CA4BA" w14:textId="77777777" w:rsidR="00723DD2" w:rsidRDefault="00591186" w:rsidP="00723DD2">
      <w:pPr>
        <w:spacing w:line="360" w:lineRule="auto"/>
        <w:ind w:firstLine="709"/>
        <w:jc w:val="both"/>
        <w:rPr>
          <w:color w:val="000000"/>
          <w:sz w:val="28"/>
          <w:szCs w:val="28"/>
        </w:rPr>
      </w:pPr>
      <w:r w:rsidRPr="00723DD2">
        <w:rPr>
          <w:color w:val="000000"/>
          <w:sz w:val="28"/>
          <w:szCs w:val="28"/>
        </w:rPr>
        <w:t>Тепловая нагрузка теплообменника или количество тепла, переданное в одном аппарате, определяется на основе концепции передачи максимально возможного количества тепла при минимально допустимой разности температур на концах теплообменника:</w:t>
      </w:r>
    </w:p>
    <w:p w14:paraId="39C83DAD" w14:textId="77777777" w:rsidR="00723DD2" w:rsidRDefault="00591186" w:rsidP="00723DD2">
      <w:pPr>
        <w:spacing w:line="360" w:lineRule="auto"/>
        <w:ind w:firstLine="709"/>
        <w:jc w:val="both"/>
        <w:rPr>
          <w:color w:val="000000"/>
          <w:sz w:val="28"/>
          <w:szCs w:val="28"/>
        </w:rPr>
      </w:pPr>
      <w:r w:rsidRPr="00723DD2">
        <w:rPr>
          <w:color w:val="000000"/>
          <w:sz w:val="28"/>
          <w:szCs w:val="28"/>
        </w:rPr>
        <w:t xml:space="preserve">если </w:t>
      </w:r>
      <w:r w:rsidRPr="00723DD2">
        <w:rPr>
          <w:color w:val="000000"/>
          <w:sz w:val="28"/>
          <w:szCs w:val="28"/>
        </w:rPr>
        <w:object w:dxaOrig="1760" w:dyaOrig="380" w14:anchorId="76320F78">
          <v:shape id="_x0000_i1062" type="#_x0000_t75" style="width:88.2pt;height:19.2pt" o:ole="">
            <v:imagedata r:id="rId80" o:title=""/>
          </v:shape>
          <o:OLEObject Type="Embed" ProgID="Equation.3" ShapeID="_x0000_i1062" DrawAspect="Content" ObjectID="_1829327494" r:id="rId81"/>
        </w:object>
      </w:r>
      <w:r w:rsidRPr="00723DD2">
        <w:rPr>
          <w:color w:val="000000"/>
          <w:sz w:val="28"/>
          <w:szCs w:val="28"/>
        </w:rPr>
        <w:t>, то теплообмен невозможен;</w:t>
      </w:r>
    </w:p>
    <w:p w14:paraId="51F2E1F9" w14:textId="77777777" w:rsidR="00723DD2" w:rsidRDefault="00591186" w:rsidP="00723DD2">
      <w:pPr>
        <w:spacing w:line="360" w:lineRule="auto"/>
        <w:ind w:firstLine="709"/>
        <w:jc w:val="both"/>
        <w:rPr>
          <w:color w:val="000000"/>
          <w:sz w:val="28"/>
          <w:szCs w:val="28"/>
        </w:rPr>
      </w:pPr>
      <w:r w:rsidRPr="00723DD2">
        <w:rPr>
          <w:color w:val="000000"/>
          <w:sz w:val="28"/>
          <w:szCs w:val="28"/>
        </w:rPr>
        <w:t xml:space="preserve">если </w:t>
      </w:r>
      <w:r w:rsidRPr="00723DD2">
        <w:rPr>
          <w:color w:val="000000"/>
          <w:sz w:val="28"/>
          <w:szCs w:val="28"/>
        </w:rPr>
        <w:object w:dxaOrig="1400" w:dyaOrig="380" w14:anchorId="79885DB6">
          <v:shape id="_x0000_i1063" type="#_x0000_t75" style="width:70.2pt;height:19.2pt" o:ole="">
            <v:imagedata r:id="rId82" o:title=""/>
          </v:shape>
          <o:OLEObject Type="Embed" ProgID="Equation.3" ShapeID="_x0000_i1063" DrawAspect="Content" ObjectID="_1829327495" r:id="rId83"/>
        </w:object>
      </w:r>
      <w:r w:rsidRPr="00723DD2">
        <w:rPr>
          <w:color w:val="000000"/>
          <w:sz w:val="28"/>
          <w:szCs w:val="28"/>
        </w:rPr>
        <w:t xml:space="preserve">, то </w:t>
      </w:r>
      <w:r w:rsidRPr="00723DD2">
        <w:rPr>
          <w:color w:val="000000"/>
          <w:sz w:val="28"/>
          <w:szCs w:val="28"/>
        </w:rPr>
        <w:object w:dxaOrig="1400" w:dyaOrig="380" w14:anchorId="7F7FF757">
          <v:shape id="_x0000_i1064" type="#_x0000_t75" style="width:70.2pt;height:19.2pt" o:ole="">
            <v:imagedata r:id="rId84" o:title=""/>
          </v:shape>
          <o:OLEObject Type="Embed" ProgID="Equation.3" ShapeID="_x0000_i1064" DrawAspect="Content" ObjectID="_1829327496" r:id="rId85"/>
        </w:object>
      </w:r>
      <w:r w:rsidRPr="00723DD2">
        <w:rPr>
          <w:color w:val="000000"/>
          <w:sz w:val="28"/>
          <w:szCs w:val="28"/>
        </w:rPr>
        <w:t>;</w:t>
      </w:r>
    </w:p>
    <w:p w14:paraId="6DD3FC46" w14:textId="77777777" w:rsidR="00591186" w:rsidRPr="00723DD2" w:rsidRDefault="00591186" w:rsidP="00723DD2">
      <w:pPr>
        <w:spacing w:line="360" w:lineRule="auto"/>
        <w:ind w:firstLine="709"/>
        <w:jc w:val="both"/>
        <w:rPr>
          <w:color w:val="000000"/>
          <w:sz w:val="28"/>
          <w:szCs w:val="28"/>
        </w:rPr>
      </w:pPr>
      <w:r w:rsidRPr="00723DD2">
        <w:rPr>
          <w:color w:val="000000"/>
          <w:sz w:val="28"/>
          <w:szCs w:val="28"/>
        </w:rPr>
        <w:t xml:space="preserve">если </w:t>
      </w:r>
      <w:r w:rsidRPr="00723DD2">
        <w:rPr>
          <w:color w:val="000000"/>
          <w:sz w:val="28"/>
          <w:szCs w:val="28"/>
        </w:rPr>
        <w:object w:dxaOrig="1400" w:dyaOrig="380" w14:anchorId="6B40B7EB">
          <v:shape id="_x0000_i1065" type="#_x0000_t75" style="width:70.2pt;height:19.2pt" o:ole="">
            <v:imagedata r:id="rId86" o:title=""/>
          </v:shape>
          <o:OLEObject Type="Embed" ProgID="Equation.3" ShapeID="_x0000_i1065" DrawAspect="Content" ObjectID="_1829327497" r:id="rId87"/>
        </w:object>
      </w:r>
      <w:r w:rsidRPr="00723DD2">
        <w:rPr>
          <w:color w:val="000000"/>
          <w:sz w:val="28"/>
          <w:szCs w:val="28"/>
        </w:rPr>
        <w:t xml:space="preserve">, то </w:t>
      </w:r>
      <w:r w:rsidRPr="00723DD2">
        <w:rPr>
          <w:color w:val="000000"/>
          <w:sz w:val="28"/>
          <w:szCs w:val="28"/>
        </w:rPr>
        <w:object w:dxaOrig="1400" w:dyaOrig="380" w14:anchorId="2CDCA131">
          <v:shape id="_x0000_i1066" type="#_x0000_t75" style="width:70.2pt;height:19.2pt" o:ole="">
            <v:imagedata r:id="rId88" o:title=""/>
          </v:shape>
          <o:OLEObject Type="Embed" ProgID="Equation.3" ShapeID="_x0000_i1066" DrawAspect="Content" ObjectID="_1829327498" r:id="rId89"/>
        </w:object>
      </w:r>
      <w:r w:rsidRPr="00723DD2">
        <w:rPr>
          <w:color w:val="000000"/>
          <w:sz w:val="28"/>
          <w:szCs w:val="28"/>
        </w:rPr>
        <w:t>.</w:t>
      </w:r>
    </w:p>
    <w:p w14:paraId="7881FC11" w14:textId="77777777" w:rsidR="00A17356" w:rsidRDefault="00A17356" w:rsidP="00723DD2">
      <w:pPr>
        <w:spacing w:line="360" w:lineRule="auto"/>
        <w:ind w:firstLine="709"/>
        <w:jc w:val="both"/>
        <w:rPr>
          <w:color w:val="000000"/>
          <w:sz w:val="28"/>
          <w:szCs w:val="28"/>
        </w:rPr>
      </w:pPr>
    </w:p>
    <w:p w14:paraId="2DB01515" w14:textId="77777777" w:rsidR="00591186" w:rsidRPr="00723DD2" w:rsidRDefault="00D5016E" w:rsidP="00723DD2">
      <w:pPr>
        <w:spacing w:line="360" w:lineRule="auto"/>
        <w:ind w:firstLine="709"/>
        <w:jc w:val="both"/>
        <w:rPr>
          <w:color w:val="000000"/>
          <w:sz w:val="28"/>
          <w:szCs w:val="28"/>
        </w:rPr>
      </w:pPr>
      <w:r w:rsidRPr="00723DD2">
        <w:rPr>
          <w:color w:val="000000"/>
          <w:sz w:val="28"/>
          <w:szCs w:val="28"/>
        </w:rPr>
        <w:object w:dxaOrig="1680" w:dyaOrig="380" w14:anchorId="2720A128">
          <v:shape id="_x0000_i1067" type="#_x0000_t75" style="width:84pt;height:19.2pt" o:ole="">
            <v:imagedata r:id="rId90" o:title=""/>
          </v:shape>
          <o:OLEObject Type="Embed" ProgID="Equation.3" ShapeID="_x0000_i1067" DrawAspect="Content" ObjectID="_1829327499" r:id="rId91"/>
        </w:object>
      </w:r>
      <w:r w:rsidR="00591186" w:rsidRPr="00723DD2">
        <w:rPr>
          <w:color w:val="000000"/>
          <w:sz w:val="28"/>
          <w:szCs w:val="28"/>
        </w:rPr>
        <w:t>,</w:t>
      </w:r>
      <w:r w:rsidR="00723DD2">
        <w:rPr>
          <w:color w:val="000000"/>
          <w:sz w:val="28"/>
          <w:szCs w:val="28"/>
        </w:rPr>
        <w:t xml:space="preserve">      </w:t>
      </w:r>
      <w:r w:rsidR="00591186" w:rsidRPr="00723DD2">
        <w:rPr>
          <w:color w:val="000000"/>
          <w:sz w:val="28"/>
          <w:szCs w:val="28"/>
        </w:rPr>
        <w:t xml:space="preserve"> (26а)</w:t>
      </w:r>
    </w:p>
    <w:p w14:paraId="572598AD" w14:textId="77777777" w:rsidR="00A17356" w:rsidRDefault="00A17356" w:rsidP="00723DD2">
      <w:pPr>
        <w:spacing w:line="360" w:lineRule="auto"/>
        <w:ind w:firstLine="709"/>
        <w:jc w:val="both"/>
        <w:rPr>
          <w:color w:val="000000"/>
          <w:sz w:val="28"/>
          <w:szCs w:val="28"/>
        </w:rPr>
      </w:pPr>
    </w:p>
    <w:p w14:paraId="585EFAB7" w14:textId="77777777" w:rsidR="00591186" w:rsidRPr="00723DD2" w:rsidRDefault="00D5016E" w:rsidP="00723DD2">
      <w:pPr>
        <w:spacing w:line="360" w:lineRule="auto"/>
        <w:ind w:firstLine="709"/>
        <w:jc w:val="both"/>
        <w:rPr>
          <w:color w:val="000000"/>
          <w:sz w:val="28"/>
          <w:szCs w:val="28"/>
        </w:rPr>
      </w:pPr>
      <w:r w:rsidRPr="00723DD2">
        <w:rPr>
          <w:color w:val="000000"/>
          <w:sz w:val="28"/>
          <w:szCs w:val="28"/>
        </w:rPr>
        <w:object w:dxaOrig="1640" w:dyaOrig="380" w14:anchorId="29D33288">
          <v:shape id="_x0000_i1068" type="#_x0000_t75" style="width:82.2pt;height:19.2pt" o:ole="">
            <v:imagedata r:id="rId92" o:title=""/>
          </v:shape>
          <o:OLEObject Type="Embed" ProgID="Equation.3" ShapeID="_x0000_i1068" DrawAspect="Content" ObjectID="_1829327500" r:id="rId93"/>
        </w:object>
      </w:r>
      <w:r w:rsidR="00591186" w:rsidRPr="00723DD2">
        <w:rPr>
          <w:color w:val="000000"/>
          <w:sz w:val="28"/>
          <w:szCs w:val="28"/>
        </w:rPr>
        <w:t>,</w:t>
      </w:r>
      <w:r w:rsidR="00723DD2">
        <w:rPr>
          <w:color w:val="000000"/>
          <w:sz w:val="28"/>
          <w:szCs w:val="28"/>
        </w:rPr>
        <w:t xml:space="preserve">      </w:t>
      </w:r>
      <w:r w:rsidR="00591186" w:rsidRPr="00723DD2">
        <w:rPr>
          <w:color w:val="000000"/>
          <w:sz w:val="28"/>
          <w:szCs w:val="28"/>
        </w:rPr>
        <w:t xml:space="preserve"> (26б)</w:t>
      </w:r>
    </w:p>
    <w:p w14:paraId="4EC51E77" w14:textId="77777777" w:rsidR="00A17356" w:rsidRDefault="00A17356" w:rsidP="00723DD2">
      <w:pPr>
        <w:spacing w:line="360" w:lineRule="auto"/>
        <w:ind w:firstLine="709"/>
        <w:jc w:val="both"/>
        <w:rPr>
          <w:color w:val="000000"/>
          <w:sz w:val="28"/>
          <w:szCs w:val="28"/>
        </w:rPr>
      </w:pPr>
    </w:p>
    <w:p w14:paraId="7B2E88DA" w14:textId="77777777" w:rsidR="00591186" w:rsidRPr="00723DD2" w:rsidRDefault="00D5016E" w:rsidP="00723DD2">
      <w:pPr>
        <w:spacing w:line="360" w:lineRule="auto"/>
        <w:ind w:firstLine="709"/>
        <w:jc w:val="both"/>
        <w:rPr>
          <w:color w:val="000000"/>
          <w:sz w:val="28"/>
          <w:szCs w:val="28"/>
        </w:rPr>
      </w:pPr>
      <w:r w:rsidRPr="00723DD2">
        <w:rPr>
          <w:color w:val="000000"/>
          <w:sz w:val="28"/>
          <w:szCs w:val="28"/>
        </w:rPr>
        <w:object w:dxaOrig="1700" w:dyaOrig="360" w14:anchorId="26464B52">
          <v:shape id="_x0000_i1069" type="#_x0000_t75" style="width:85.2pt;height:18pt" o:ole="">
            <v:imagedata r:id="rId94" o:title=""/>
          </v:shape>
          <o:OLEObject Type="Embed" ProgID="Equation.3" ShapeID="_x0000_i1069" DrawAspect="Content" ObjectID="_1829327501" r:id="rId95"/>
        </w:object>
      </w:r>
      <w:r w:rsidRPr="00723DD2">
        <w:rPr>
          <w:color w:val="000000"/>
          <w:sz w:val="28"/>
          <w:szCs w:val="28"/>
        </w:rPr>
        <w:t>,</w:t>
      </w:r>
      <w:r w:rsidR="00723DD2">
        <w:rPr>
          <w:color w:val="000000"/>
          <w:sz w:val="28"/>
          <w:szCs w:val="28"/>
        </w:rPr>
        <w:t xml:space="preserve">      </w:t>
      </w:r>
      <w:r w:rsidRPr="00723DD2">
        <w:rPr>
          <w:color w:val="000000"/>
          <w:sz w:val="28"/>
          <w:szCs w:val="28"/>
        </w:rPr>
        <w:t>(26в)</w:t>
      </w:r>
    </w:p>
    <w:p w14:paraId="43451A4B" w14:textId="77777777" w:rsidR="00D5016E" w:rsidRPr="00723DD2" w:rsidRDefault="00A17356" w:rsidP="00723DD2">
      <w:pPr>
        <w:spacing w:line="360" w:lineRule="auto"/>
        <w:ind w:firstLine="709"/>
        <w:jc w:val="both"/>
        <w:rPr>
          <w:color w:val="000000"/>
          <w:sz w:val="28"/>
          <w:szCs w:val="28"/>
        </w:rPr>
      </w:pPr>
      <w:r>
        <w:rPr>
          <w:color w:val="000000"/>
          <w:sz w:val="28"/>
          <w:szCs w:val="28"/>
        </w:rPr>
        <w:br w:type="page"/>
      </w:r>
      <w:r w:rsidR="00D5016E" w:rsidRPr="00723DD2">
        <w:rPr>
          <w:color w:val="000000"/>
          <w:sz w:val="28"/>
          <w:szCs w:val="28"/>
        </w:rPr>
        <w:object w:dxaOrig="1520" w:dyaOrig="380" w14:anchorId="71C4604D">
          <v:shape id="_x0000_i1070" type="#_x0000_t75" style="width:76.2pt;height:19.2pt" o:ole="">
            <v:imagedata r:id="rId96" o:title=""/>
          </v:shape>
          <o:OLEObject Type="Embed" ProgID="Equation.3" ShapeID="_x0000_i1070" DrawAspect="Content" ObjectID="_1829327502" r:id="rId97"/>
        </w:object>
      </w:r>
      <w:r w:rsidR="00D5016E" w:rsidRPr="00723DD2">
        <w:rPr>
          <w:color w:val="000000"/>
          <w:sz w:val="28"/>
          <w:szCs w:val="28"/>
        </w:rPr>
        <w:t>,</w:t>
      </w:r>
      <w:r w:rsidR="00723DD2">
        <w:rPr>
          <w:color w:val="000000"/>
          <w:sz w:val="28"/>
          <w:szCs w:val="28"/>
        </w:rPr>
        <w:t xml:space="preserve">       </w:t>
      </w:r>
      <w:r w:rsidR="00D5016E" w:rsidRPr="00723DD2">
        <w:rPr>
          <w:color w:val="000000"/>
          <w:sz w:val="28"/>
          <w:szCs w:val="28"/>
        </w:rPr>
        <w:t>(27а)</w:t>
      </w:r>
    </w:p>
    <w:p w14:paraId="4D0E75E7" w14:textId="77777777" w:rsidR="00A17356" w:rsidRDefault="00A17356" w:rsidP="00723DD2">
      <w:pPr>
        <w:spacing w:line="360" w:lineRule="auto"/>
        <w:ind w:firstLine="709"/>
        <w:jc w:val="both"/>
        <w:rPr>
          <w:color w:val="000000"/>
          <w:sz w:val="28"/>
          <w:szCs w:val="28"/>
        </w:rPr>
      </w:pPr>
    </w:p>
    <w:p w14:paraId="3ECE03C6" w14:textId="77777777" w:rsidR="00723DD2" w:rsidRDefault="00D5016E" w:rsidP="00723DD2">
      <w:pPr>
        <w:spacing w:line="360" w:lineRule="auto"/>
        <w:ind w:firstLine="709"/>
        <w:jc w:val="both"/>
        <w:rPr>
          <w:color w:val="000000"/>
          <w:sz w:val="28"/>
          <w:szCs w:val="28"/>
        </w:rPr>
      </w:pPr>
      <w:r w:rsidRPr="00723DD2">
        <w:rPr>
          <w:color w:val="000000"/>
          <w:sz w:val="28"/>
          <w:szCs w:val="28"/>
        </w:rPr>
        <w:object w:dxaOrig="1500" w:dyaOrig="380" w14:anchorId="15AF702C">
          <v:shape id="_x0000_i1071" type="#_x0000_t75" style="width:75pt;height:19.2pt" o:ole="">
            <v:imagedata r:id="rId98" o:title=""/>
          </v:shape>
          <o:OLEObject Type="Embed" ProgID="Equation.3" ShapeID="_x0000_i1071" DrawAspect="Content" ObjectID="_1829327503" r:id="rId99"/>
        </w:object>
      </w:r>
      <w:r w:rsidRPr="00723DD2">
        <w:rPr>
          <w:color w:val="000000"/>
          <w:sz w:val="28"/>
          <w:szCs w:val="28"/>
        </w:rPr>
        <w:t>.</w:t>
      </w:r>
      <w:r w:rsidR="00723DD2">
        <w:rPr>
          <w:color w:val="000000"/>
          <w:sz w:val="28"/>
          <w:szCs w:val="28"/>
        </w:rPr>
        <w:t xml:space="preserve">       </w:t>
      </w:r>
      <w:r w:rsidRPr="00723DD2">
        <w:rPr>
          <w:color w:val="000000"/>
          <w:sz w:val="28"/>
          <w:szCs w:val="28"/>
        </w:rPr>
        <w:t>(27б)</w:t>
      </w:r>
    </w:p>
    <w:p w14:paraId="00738924" w14:textId="77777777" w:rsidR="00A17356" w:rsidRDefault="00A17356" w:rsidP="00723DD2">
      <w:pPr>
        <w:spacing w:line="360" w:lineRule="auto"/>
        <w:ind w:firstLine="709"/>
        <w:jc w:val="both"/>
        <w:rPr>
          <w:color w:val="000000"/>
          <w:sz w:val="28"/>
          <w:szCs w:val="28"/>
        </w:rPr>
      </w:pPr>
    </w:p>
    <w:p w14:paraId="6B60E51F" w14:textId="77777777" w:rsidR="00723DD2" w:rsidRDefault="00D5016E" w:rsidP="00723DD2">
      <w:pPr>
        <w:spacing w:line="360" w:lineRule="auto"/>
        <w:ind w:firstLine="709"/>
        <w:jc w:val="both"/>
        <w:rPr>
          <w:color w:val="000000"/>
          <w:sz w:val="28"/>
          <w:szCs w:val="28"/>
        </w:rPr>
      </w:pPr>
      <w:r w:rsidRPr="00723DD2">
        <w:rPr>
          <w:color w:val="000000"/>
          <w:sz w:val="28"/>
          <w:szCs w:val="28"/>
        </w:rPr>
        <w:t xml:space="preserve">Задача синтеза тепловой системы решается путем формирования множества возможных комбинаций исходных горячих потоков и холодных потоков для проведения физически реализуемых операций теплообмена в теплообменном аппарате. Для этой цели строят таблицу пар взаимодействующих потоков, исходя из условия </w:t>
      </w:r>
      <w:r w:rsidRPr="00723DD2">
        <w:rPr>
          <w:color w:val="000000"/>
          <w:sz w:val="28"/>
          <w:szCs w:val="28"/>
          <w:lang w:val="en-US"/>
        </w:rPr>
        <w:t>Q</w:t>
      </w:r>
      <w:r w:rsidRPr="00723DD2">
        <w:rPr>
          <w:color w:val="000000"/>
          <w:sz w:val="28"/>
          <w:szCs w:val="28"/>
        </w:rPr>
        <w:t>→</w:t>
      </w:r>
      <w:r w:rsidRPr="00723DD2">
        <w:rPr>
          <w:color w:val="000000"/>
          <w:sz w:val="28"/>
          <w:szCs w:val="28"/>
          <w:lang w:val="en-US"/>
        </w:rPr>
        <w:t>max</w:t>
      </w:r>
      <w:r w:rsidRPr="00723DD2">
        <w:rPr>
          <w:color w:val="000000"/>
          <w:sz w:val="28"/>
          <w:szCs w:val="28"/>
        </w:rPr>
        <w:t xml:space="preserve">. Из таблицы пар выбирается пара потоков, вступающих во взаимный теплообмен. Если в результате теплообмена данные потоки достигли заданных конечных температур, то они исключаются из рассмотрения. Иначе, начальным температурам этих потоков присваиваются значения конечных температур результирующих потоков, после чего таблица пар перестраивается, и выбирается новая пара потоков. </w:t>
      </w:r>
      <w:r w:rsidR="002C74F5" w:rsidRPr="00723DD2">
        <w:rPr>
          <w:color w:val="000000"/>
          <w:sz w:val="28"/>
          <w:szCs w:val="28"/>
        </w:rPr>
        <w:t>Данная операция произ</w:t>
      </w:r>
      <w:r w:rsidRPr="00723DD2">
        <w:rPr>
          <w:color w:val="000000"/>
          <w:sz w:val="28"/>
          <w:szCs w:val="28"/>
        </w:rPr>
        <w:t xml:space="preserve">водится </w:t>
      </w:r>
      <w:r w:rsidR="002C74F5" w:rsidRPr="00723DD2">
        <w:rPr>
          <w:color w:val="000000"/>
          <w:sz w:val="28"/>
          <w:szCs w:val="28"/>
        </w:rPr>
        <w:t>до тех пор, пока не останется потоков, способных вступать во взаимный теплообмен, или все потоки достигнут требуемых конечных температур.</w:t>
      </w:r>
    </w:p>
    <w:p w14:paraId="7F42B532" w14:textId="77777777" w:rsidR="00723DD2" w:rsidRDefault="002C74F5" w:rsidP="00723DD2">
      <w:pPr>
        <w:spacing w:line="360" w:lineRule="auto"/>
        <w:ind w:firstLine="709"/>
        <w:jc w:val="both"/>
        <w:rPr>
          <w:color w:val="000000"/>
          <w:sz w:val="28"/>
          <w:szCs w:val="28"/>
        </w:rPr>
      </w:pPr>
      <w:r w:rsidRPr="00723DD2">
        <w:rPr>
          <w:color w:val="000000"/>
          <w:sz w:val="28"/>
          <w:szCs w:val="28"/>
        </w:rPr>
        <w:t>При</w:t>
      </w:r>
      <w:r w:rsidR="00723DD2">
        <w:rPr>
          <w:color w:val="000000"/>
          <w:sz w:val="28"/>
          <w:szCs w:val="28"/>
        </w:rPr>
        <w:t xml:space="preserve"> </w:t>
      </w:r>
      <w:r w:rsidRPr="00723DD2">
        <w:rPr>
          <w:color w:val="000000"/>
          <w:sz w:val="28"/>
          <w:szCs w:val="28"/>
        </w:rPr>
        <w:t>необходимости для достижения заданных конечных температур в теплообменных системах используются вспомогательные тепло- и хладагенты.</w:t>
      </w:r>
    </w:p>
    <w:p w14:paraId="3D2E29F0" w14:textId="77777777" w:rsidR="00723DD2" w:rsidRDefault="002C74F5" w:rsidP="00723DD2">
      <w:pPr>
        <w:spacing w:line="360" w:lineRule="auto"/>
        <w:ind w:firstLine="709"/>
        <w:jc w:val="both"/>
        <w:rPr>
          <w:color w:val="000000"/>
          <w:sz w:val="28"/>
          <w:szCs w:val="28"/>
        </w:rPr>
      </w:pPr>
      <w:r w:rsidRPr="00723DD2">
        <w:rPr>
          <w:color w:val="000000"/>
          <w:sz w:val="28"/>
          <w:szCs w:val="28"/>
        </w:rPr>
        <w:t>Таким образом, задача синтеза является многоэтапной задачей, в которой на каждом этапе осуществляется выбор пары потоков, вступающих во взаимный теплообмен. Пары потоков можно выбирать с помощью эвристических правил (эвристик). Под эвристиками понимают правила, полученные на основе анализа опыта квалифицированных специалистов, которые носят характер вероятных, хотя и не всегда безошибочных утверждений.</w:t>
      </w:r>
    </w:p>
    <w:p w14:paraId="2F0BAFE2" w14:textId="77777777" w:rsidR="002C74F5" w:rsidRPr="00723DD2" w:rsidRDefault="002C74F5" w:rsidP="00723DD2">
      <w:pPr>
        <w:spacing w:line="360" w:lineRule="auto"/>
        <w:ind w:firstLine="709"/>
        <w:jc w:val="both"/>
        <w:rPr>
          <w:color w:val="000000"/>
          <w:sz w:val="28"/>
          <w:szCs w:val="28"/>
        </w:rPr>
      </w:pPr>
      <w:r w:rsidRPr="00723DD2">
        <w:rPr>
          <w:color w:val="000000"/>
          <w:sz w:val="28"/>
          <w:szCs w:val="28"/>
        </w:rPr>
        <w:t>В данной работе использовались следующие эвристики:</w:t>
      </w:r>
    </w:p>
    <w:p w14:paraId="6E6746D1" w14:textId="77777777" w:rsidR="002C74F5" w:rsidRPr="00723DD2" w:rsidRDefault="002C74F5" w:rsidP="00723DD2">
      <w:pPr>
        <w:numPr>
          <w:ilvl w:val="0"/>
          <w:numId w:val="3"/>
        </w:numPr>
        <w:spacing w:line="360" w:lineRule="auto"/>
        <w:ind w:left="0" w:firstLine="709"/>
        <w:jc w:val="both"/>
        <w:rPr>
          <w:color w:val="000000"/>
          <w:sz w:val="28"/>
          <w:szCs w:val="28"/>
        </w:rPr>
      </w:pPr>
      <w:r w:rsidRPr="00723DD2">
        <w:rPr>
          <w:color w:val="000000"/>
          <w:sz w:val="28"/>
          <w:szCs w:val="28"/>
        </w:rPr>
        <w:t xml:space="preserve">Выбрать вариант теплообмена между потоками </w:t>
      </w:r>
      <w:r w:rsidRPr="00723DD2">
        <w:rPr>
          <w:color w:val="000000"/>
          <w:sz w:val="28"/>
          <w:szCs w:val="28"/>
          <w:lang w:val="en-US"/>
        </w:rPr>
        <w:t>i</w:t>
      </w:r>
      <w:r w:rsidRPr="00723DD2">
        <w:rPr>
          <w:color w:val="000000"/>
          <w:sz w:val="28"/>
          <w:szCs w:val="28"/>
        </w:rPr>
        <w:t xml:space="preserve"> и </w:t>
      </w:r>
      <w:r w:rsidRPr="00723DD2">
        <w:rPr>
          <w:color w:val="000000"/>
          <w:sz w:val="28"/>
          <w:szCs w:val="28"/>
          <w:lang w:val="en-US"/>
        </w:rPr>
        <w:t>j</w:t>
      </w:r>
      <w:r w:rsidRPr="00723DD2">
        <w:rPr>
          <w:color w:val="000000"/>
          <w:sz w:val="28"/>
          <w:szCs w:val="28"/>
        </w:rPr>
        <w:t>, для которых начальные температуры максимальны.</w:t>
      </w:r>
    </w:p>
    <w:p w14:paraId="0B14B857" w14:textId="77777777" w:rsidR="00723DD2" w:rsidRDefault="002C74F5" w:rsidP="00723DD2">
      <w:pPr>
        <w:numPr>
          <w:ilvl w:val="0"/>
          <w:numId w:val="3"/>
        </w:numPr>
        <w:spacing w:line="360" w:lineRule="auto"/>
        <w:ind w:left="0" w:firstLine="709"/>
        <w:jc w:val="both"/>
        <w:rPr>
          <w:color w:val="000000"/>
          <w:sz w:val="28"/>
          <w:szCs w:val="28"/>
        </w:rPr>
      </w:pPr>
      <w:r w:rsidRPr="00723DD2">
        <w:rPr>
          <w:color w:val="000000"/>
          <w:sz w:val="28"/>
          <w:szCs w:val="28"/>
        </w:rPr>
        <w:t>Выбрать вариант теплообмена между потоками, который обеспечивает максимальное количество передаваемого тепла.</w:t>
      </w:r>
    </w:p>
    <w:p w14:paraId="34F09130" w14:textId="77777777" w:rsidR="00723DD2" w:rsidRDefault="002C74F5" w:rsidP="00723DD2">
      <w:pPr>
        <w:spacing w:line="360" w:lineRule="auto"/>
        <w:ind w:firstLine="709"/>
        <w:jc w:val="both"/>
        <w:rPr>
          <w:color w:val="000000"/>
          <w:sz w:val="28"/>
          <w:szCs w:val="28"/>
        </w:rPr>
      </w:pPr>
      <w:r w:rsidRPr="00723DD2">
        <w:rPr>
          <w:color w:val="000000"/>
          <w:sz w:val="28"/>
          <w:szCs w:val="28"/>
        </w:rPr>
        <w:t>Выбор конкретной эвристики на каждом этапе синтеза осуществлялся с помощью равномерно распределенных в интервале [0,1] псевдослучайных чисел. Если выбранное псевдослучайное число А входило в интервал [0;0,5], то выбиралась 1-я эвристика, если оно входило в интервал [0,5;1], то выбиралась 2-я эвристика.</w:t>
      </w:r>
    </w:p>
    <w:p w14:paraId="0BFE9F07" w14:textId="77777777" w:rsidR="00723DD2" w:rsidRDefault="00FE6289" w:rsidP="00723DD2">
      <w:pPr>
        <w:spacing w:line="360" w:lineRule="auto"/>
        <w:ind w:firstLine="709"/>
        <w:jc w:val="both"/>
        <w:rPr>
          <w:color w:val="000000"/>
          <w:sz w:val="28"/>
          <w:szCs w:val="28"/>
        </w:rPr>
      </w:pPr>
      <w:r w:rsidRPr="00723DD2">
        <w:rPr>
          <w:color w:val="000000"/>
          <w:sz w:val="28"/>
          <w:szCs w:val="28"/>
        </w:rPr>
        <w:t>Синтез тепловой системы</w:t>
      </w:r>
      <w:r w:rsidR="002C74F5" w:rsidRPr="00723DD2">
        <w:rPr>
          <w:color w:val="000000"/>
          <w:sz w:val="28"/>
          <w:szCs w:val="28"/>
        </w:rPr>
        <w:t xml:space="preserve"> осуществлялся с применением электронных таблиц </w:t>
      </w:r>
      <w:r w:rsidR="002C74F5" w:rsidRPr="00723DD2">
        <w:rPr>
          <w:color w:val="000000"/>
          <w:sz w:val="28"/>
          <w:szCs w:val="28"/>
          <w:lang w:val="en-US"/>
        </w:rPr>
        <w:t>Excel</w:t>
      </w:r>
      <w:r w:rsidR="002C74F5" w:rsidRPr="00723DD2">
        <w:rPr>
          <w:color w:val="000000"/>
          <w:sz w:val="28"/>
          <w:szCs w:val="28"/>
        </w:rPr>
        <w:t xml:space="preserve"> </w:t>
      </w:r>
      <w:r w:rsidR="005A027C" w:rsidRPr="00723DD2">
        <w:rPr>
          <w:color w:val="000000"/>
          <w:sz w:val="28"/>
          <w:szCs w:val="28"/>
        </w:rPr>
        <w:t>на основе Задания и таблицы 3. Таблица исходных потоков приведена в таблице 5.</w:t>
      </w:r>
    </w:p>
    <w:p w14:paraId="4227990C" w14:textId="77777777" w:rsidR="00723DD2" w:rsidRDefault="00723DD2" w:rsidP="00723DD2">
      <w:pPr>
        <w:spacing w:line="360" w:lineRule="auto"/>
        <w:ind w:firstLine="709"/>
        <w:jc w:val="both"/>
        <w:rPr>
          <w:color w:val="000000"/>
          <w:sz w:val="28"/>
          <w:szCs w:val="28"/>
        </w:rPr>
      </w:pPr>
    </w:p>
    <w:p w14:paraId="04274278" w14:textId="77777777" w:rsidR="005A027C" w:rsidRPr="00723DD2" w:rsidRDefault="005A027C" w:rsidP="00723DD2">
      <w:pPr>
        <w:spacing w:line="360" w:lineRule="auto"/>
        <w:ind w:firstLine="709"/>
        <w:jc w:val="both"/>
        <w:rPr>
          <w:color w:val="000000"/>
          <w:sz w:val="28"/>
          <w:szCs w:val="28"/>
        </w:rPr>
      </w:pPr>
      <w:r w:rsidRPr="00723DD2">
        <w:rPr>
          <w:color w:val="000000"/>
          <w:sz w:val="28"/>
          <w:szCs w:val="28"/>
        </w:rPr>
        <w:t>Таблица 5. Основные технологические потоки</w:t>
      </w:r>
    </w:p>
    <w:tbl>
      <w:tblPr>
        <w:tblStyle w:val="a8"/>
        <w:tblW w:w="8845" w:type="dxa"/>
        <w:tblInd w:w="1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45" w:type="dxa"/>
          <w:left w:w="45" w:type="dxa"/>
          <w:bottom w:w="45" w:type="dxa"/>
          <w:right w:w="45" w:type="dxa"/>
        </w:tblCellMar>
        <w:tblLook w:val="01E0" w:firstRow="1" w:lastRow="1" w:firstColumn="1" w:lastColumn="1" w:noHBand="0" w:noVBand="0"/>
      </w:tblPr>
      <w:tblGrid>
        <w:gridCol w:w="765"/>
        <w:gridCol w:w="960"/>
        <w:gridCol w:w="840"/>
        <w:gridCol w:w="1200"/>
        <w:gridCol w:w="840"/>
        <w:gridCol w:w="1200"/>
        <w:gridCol w:w="1345"/>
        <w:gridCol w:w="1695"/>
      </w:tblGrid>
      <w:tr w:rsidR="005A027C" w:rsidRPr="00A17356" w14:paraId="00249F6B" w14:textId="77777777" w:rsidTr="00A17356">
        <w:tc>
          <w:tcPr>
            <w:tcW w:w="3765" w:type="dxa"/>
            <w:gridSpan w:val="4"/>
          </w:tcPr>
          <w:p w14:paraId="712DB8A7" w14:textId="77777777" w:rsidR="005A027C" w:rsidRPr="00A17356" w:rsidRDefault="005A027C" w:rsidP="00A17356">
            <w:pPr>
              <w:spacing w:line="360" w:lineRule="auto"/>
              <w:rPr>
                <w:color w:val="000000"/>
              </w:rPr>
            </w:pPr>
            <w:r w:rsidRPr="00A17356">
              <w:rPr>
                <w:color w:val="000000"/>
              </w:rPr>
              <w:t>Холодные потоки</w:t>
            </w:r>
          </w:p>
        </w:tc>
        <w:tc>
          <w:tcPr>
            <w:tcW w:w="5080" w:type="dxa"/>
            <w:gridSpan w:val="4"/>
          </w:tcPr>
          <w:p w14:paraId="0211CE51" w14:textId="77777777" w:rsidR="005A027C" w:rsidRPr="00A17356" w:rsidRDefault="005A027C" w:rsidP="00A17356">
            <w:pPr>
              <w:spacing w:line="360" w:lineRule="auto"/>
              <w:rPr>
                <w:color w:val="000000"/>
              </w:rPr>
            </w:pPr>
            <w:r w:rsidRPr="00A17356">
              <w:rPr>
                <w:color w:val="000000"/>
              </w:rPr>
              <w:t>Горячие потоки</w:t>
            </w:r>
          </w:p>
        </w:tc>
      </w:tr>
      <w:tr w:rsidR="005A027C" w:rsidRPr="00A17356" w14:paraId="20DB143F" w14:textId="77777777" w:rsidTr="00A17356">
        <w:tc>
          <w:tcPr>
            <w:tcW w:w="765" w:type="dxa"/>
          </w:tcPr>
          <w:p w14:paraId="180482E0" w14:textId="77777777" w:rsidR="005A027C" w:rsidRPr="00A17356" w:rsidRDefault="005A027C" w:rsidP="00A17356">
            <w:pPr>
              <w:spacing w:line="360" w:lineRule="auto"/>
              <w:rPr>
                <w:color w:val="000000"/>
              </w:rPr>
            </w:pPr>
            <w:r w:rsidRPr="00A17356">
              <w:rPr>
                <w:color w:val="000000"/>
              </w:rPr>
              <w:t>№</w:t>
            </w:r>
          </w:p>
        </w:tc>
        <w:tc>
          <w:tcPr>
            <w:tcW w:w="960" w:type="dxa"/>
          </w:tcPr>
          <w:p w14:paraId="001D7BED" w14:textId="77777777" w:rsidR="005A027C" w:rsidRPr="00A17356" w:rsidRDefault="005A027C" w:rsidP="00A17356">
            <w:pPr>
              <w:spacing w:line="360" w:lineRule="auto"/>
              <w:rPr>
                <w:color w:val="000000"/>
              </w:rPr>
            </w:pPr>
            <w:r w:rsidRPr="00A17356">
              <w:rPr>
                <w:color w:val="000000"/>
                <w:lang w:val="en-US"/>
              </w:rPr>
              <w:t>t</w:t>
            </w:r>
            <w:r w:rsidRPr="00A17356">
              <w:rPr>
                <w:color w:val="000000"/>
              </w:rPr>
              <w:t>хн, К</w:t>
            </w:r>
          </w:p>
        </w:tc>
        <w:tc>
          <w:tcPr>
            <w:tcW w:w="840" w:type="dxa"/>
          </w:tcPr>
          <w:p w14:paraId="0627F14B" w14:textId="77777777" w:rsidR="005A027C" w:rsidRPr="00A17356" w:rsidRDefault="005A027C" w:rsidP="00A17356">
            <w:pPr>
              <w:spacing w:line="360" w:lineRule="auto"/>
              <w:rPr>
                <w:color w:val="000000"/>
              </w:rPr>
            </w:pPr>
            <w:r w:rsidRPr="00A17356">
              <w:rPr>
                <w:color w:val="000000"/>
                <w:lang w:val="en-US"/>
              </w:rPr>
              <w:t>t</w:t>
            </w:r>
            <w:r w:rsidRPr="00A17356">
              <w:rPr>
                <w:color w:val="000000"/>
              </w:rPr>
              <w:t>хк, К</w:t>
            </w:r>
          </w:p>
        </w:tc>
        <w:tc>
          <w:tcPr>
            <w:tcW w:w="1200" w:type="dxa"/>
          </w:tcPr>
          <w:p w14:paraId="45607495" w14:textId="77777777" w:rsidR="005A027C" w:rsidRPr="00A17356" w:rsidRDefault="005A027C" w:rsidP="00A17356">
            <w:pPr>
              <w:spacing w:line="360" w:lineRule="auto"/>
              <w:rPr>
                <w:color w:val="000000"/>
              </w:rPr>
            </w:pPr>
            <w:r w:rsidRPr="00A17356">
              <w:rPr>
                <w:color w:val="000000"/>
                <w:lang w:val="en-US"/>
              </w:rPr>
              <w:t>W</w:t>
            </w:r>
            <w:r w:rsidRPr="00A17356">
              <w:rPr>
                <w:color w:val="000000"/>
              </w:rPr>
              <w:t>, кВт/К</w:t>
            </w:r>
          </w:p>
        </w:tc>
        <w:tc>
          <w:tcPr>
            <w:tcW w:w="840" w:type="dxa"/>
          </w:tcPr>
          <w:p w14:paraId="20655208" w14:textId="77777777" w:rsidR="005A027C" w:rsidRPr="00A17356" w:rsidRDefault="005A027C" w:rsidP="00A17356">
            <w:pPr>
              <w:spacing w:line="360" w:lineRule="auto"/>
              <w:rPr>
                <w:color w:val="000000"/>
              </w:rPr>
            </w:pPr>
            <w:r w:rsidRPr="00A17356">
              <w:rPr>
                <w:color w:val="000000"/>
              </w:rPr>
              <w:t>№</w:t>
            </w:r>
          </w:p>
        </w:tc>
        <w:tc>
          <w:tcPr>
            <w:tcW w:w="1200" w:type="dxa"/>
          </w:tcPr>
          <w:p w14:paraId="6A08BEB1" w14:textId="77777777" w:rsidR="005A027C" w:rsidRPr="00A17356" w:rsidRDefault="005A027C" w:rsidP="00A17356">
            <w:pPr>
              <w:spacing w:line="360" w:lineRule="auto"/>
              <w:rPr>
                <w:color w:val="000000"/>
              </w:rPr>
            </w:pPr>
            <w:r w:rsidRPr="00A17356">
              <w:rPr>
                <w:color w:val="000000"/>
                <w:lang w:val="en-US"/>
              </w:rPr>
              <w:t>t</w:t>
            </w:r>
            <w:r w:rsidRPr="00A17356">
              <w:rPr>
                <w:color w:val="000000"/>
              </w:rPr>
              <w:t>гн, К</w:t>
            </w:r>
          </w:p>
        </w:tc>
        <w:tc>
          <w:tcPr>
            <w:tcW w:w="1345" w:type="dxa"/>
          </w:tcPr>
          <w:p w14:paraId="6C887892" w14:textId="77777777" w:rsidR="005A027C" w:rsidRPr="00A17356" w:rsidRDefault="005A027C" w:rsidP="00A17356">
            <w:pPr>
              <w:spacing w:line="360" w:lineRule="auto"/>
              <w:rPr>
                <w:color w:val="000000"/>
              </w:rPr>
            </w:pPr>
            <w:r w:rsidRPr="00A17356">
              <w:rPr>
                <w:color w:val="000000"/>
                <w:lang w:val="en-US"/>
              </w:rPr>
              <w:t>t</w:t>
            </w:r>
            <w:r w:rsidRPr="00A17356">
              <w:rPr>
                <w:color w:val="000000"/>
              </w:rPr>
              <w:t>гк,</w:t>
            </w:r>
            <w:r w:rsidRPr="00A17356">
              <w:rPr>
                <w:color w:val="000000"/>
                <w:lang w:val="en-US"/>
              </w:rPr>
              <w:t xml:space="preserve"> </w:t>
            </w:r>
            <w:r w:rsidRPr="00A17356">
              <w:rPr>
                <w:color w:val="000000"/>
              </w:rPr>
              <w:t>К</w:t>
            </w:r>
          </w:p>
        </w:tc>
        <w:tc>
          <w:tcPr>
            <w:tcW w:w="1695" w:type="dxa"/>
          </w:tcPr>
          <w:p w14:paraId="4A8664EF" w14:textId="77777777" w:rsidR="005A027C" w:rsidRPr="00A17356" w:rsidRDefault="005A027C" w:rsidP="00A17356">
            <w:pPr>
              <w:spacing w:line="360" w:lineRule="auto"/>
              <w:rPr>
                <w:color w:val="000000"/>
              </w:rPr>
            </w:pPr>
            <w:r w:rsidRPr="00A17356">
              <w:rPr>
                <w:color w:val="000000"/>
                <w:lang w:val="en-US"/>
              </w:rPr>
              <w:t>W</w:t>
            </w:r>
            <w:r w:rsidRPr="00A17356">
              <w:rPr>
                <w:color w:val="000000"/>
              </w:rPr>
              <w:t>, кВт/К</w:t>
            </w:r>
          </w:p>
        </w:tc>
      </w:tr>
      <w:tr w:rsidR="005A027C" w:rsidRPr="00A17356" w14:paraId="6255A69A" w14:textId="77777777" w:rsidTr="00A17356">
        <w:trPr>
          <w:trHeight w:val="405"/>
        </w:trPr>
        <w:tc>
          <w:tcPr>
            <w:tcW w:w="765" w:type="dxa"/>
            <w:vMerge w:val="restart"/>
          </w:tcPr>
          <w:p w14:paraId="0FA46C30" w14:textId="77777777" w:rsidR="005A027C" w:rsidRPr="00A17356" w:rsidRDefault="005A027C" w:rsidP="00A17356">
            <w:pPr>
              <w:spacing w:line="360" w:lineRule="auto"/>
              <w:rPr>
                <w:color w:val="000000"/>
              </w:rPr>
            </w:pPr>
            <w:r w:rsidRPr="00A17356">
              <w:rPr>
                <w:color w:val="000000"/>
              </w:rPr>
              <w:t>1</w:t>
            </w:r>
          </w:p>
        </w:tc>
        <w:tc>
          <w:tcPr>
            <w:tcW w:w="960" w:type="dxa"/>
            <w:vMerge w:val="restart"/>
          </w:tcPr>
          <w:p w14:paraId="31D722DD" w14:textId="77777777" w:rsidR="005A027C" w:rsidRPr="00A17356" w:rsidRDefault="005A027C" w:rsidP="00A17356">
            <w:pPr>
              <w:spacing w:line="360" w:lineRule="auto"/>
              <w:rPr>
                <w:color w:val="000000"/>
              </w:rPr>
            </w:pPr>
            <w:r w:rsidRPr="00A17356">
              <w:rPr>
                <w:color w:val="000000"/>
              </w:rPr>
              <w:t>333</w:t>
            </w:r>
          </w:p>
        </w:tc>
        <w:tc>
          <w:tcPr>
            <w:tcW w:w="840" w:type="dxa"/>
            <w:vMerge w:val="restart"/>
          </w:tcPr>
          <w:p w14:paraId="25613F52" w14:textId="77777777" w:rsidR="005A027C" w:rsidRPr="00A17356" w:rsidRDefault="005A027C" w:rsidP="00A17356">
            <w:pPr>
              <w:spacing w:line="360" w:lineRule="auto"/>
              <w:rPr>
                <w:color w:val="000000"/>
              </w:rPr>
            </w:pPr>
            <w:r w:rsidRPr="00A17356">
              <w:rPr>
                <w:color w:val="000000"/>
              </w:rPr>
              <w:t>688</w:t>
            </w:r>
          </w:p>
        </w:tc>
        <w:tc>
          <w:tcPr>
            <w:tcW w:w="1200" w:type="dxa"/>
            <w:vMerge w:val="restart"/>
          </w:tcPr>
          <w:p w14:paraId="1EC6E7C3" w14:textId="77777777" w:rsidR="005A027C" w:rsidRPr="00A17356" w:rsidRDefault="005A027C" w:rsidP="00A17356">
            <w:pPr>
              <w:spacing w:line="360" w:lineRule="auto"/>
              <w:rPr>
                <w:color w:val="000000"/>
              </w:rPr>
            </w:pPr>
            <w:r w:rsidRPr="00A17356">
              <w:rPr>
                <w:color w:val="000000"/>
              </w:rPr>
              <w:t>46,024</w:t>
            </w:r>
          </w:p>
        </w:tc>
        <w:tc>
          <w:tcPr>
            <w:tcW w:w="840" w:type="dxa"/>
          </w:tcPr>
          <w:p w14:paraId="4FB5D571" w14:textId="77777777" w:rsidR="005A027C" w:rsidRPr="00A17356" w:rsidRDefault="00C045E8" w:rsidP="00A17356">
            <w:pPr>
              <w:spacing w:line="360" w:lineRule="auto"/>
              <w:rPr>
                <w:color w:val="000000"/>
              </w:rPr>
            </w:pPr>
            <w:r w:rsidRPr="00A17356">
              <w:rPr>
                <w:color w:val="000000"/>
              </w:rPr>
              <w:t>1</w:t>
            </w:r>
          </w:p>
        </w:tc>
        <w:tc>
          <w:tcPr>
            <w:tcW w:w="1200" w:type="dxa"/>
          </w:tcPr>
          <w:p w14:paraId="0DCA3356" w14:textId="77777777" w:rsidR="005A027C" w:rsidRPr="00A17356" w:rsidRDefault="00C045E8" w:rsidP="00A17356">
            <w:pPr>
              <w:spacing w:line="360" w:lineRule="auto"/>
              <w:rPr>
                <w:color w:val="000000"/>
              </w:rPr>
            </w:pPr>
            <w:r w:rsidRPr="00A17356">
              <w:rPr>
                <w:color w:val="000000"/>
              </w:rPr>
              <w:t>858</w:t>
            </w:r>
          </w:p>
        </w:tc>
        <w:tc>
          <w:tcPr>
            <w:tcW w:w="1345" w:type="dxa"/>
          </w:tcPr>
          <w:p w14:paraId="21201135" w14:textId="77777777" w:rsidR="005A027C" w:rsidRPr="00A17356" w:rsidRDefault="00C045E8" w:rsidP="00A17356">
            <w:pPr>
              <w:spacing w:line="360" w:lineRule="auto"/>
              <w:rPr>
                <w:color w:val="000000"/>
              </w:rPr>
            </w:pPr>
            <w:r w:rsidRPr="00A17356">
              <w:rPr>
                <w:color w:val="000000"/>
              </w:rPr>
              <w:t>733</w:t>
            </w:r>
          </w:p>
        </w:tc>
        <w:tc>
          <w:tcPr>
            <w:tcW w:w="1695" w:type="dxa"/>
          </w:tcPr>
          <w:p w14:paraId="6640E31C" w14:textId="77777777" w:rsidR="005A027C" w:rsidRPr="00A17356" w:rsidRDefault="00C045E8" w:rsidP="00A17356">
            <w:pPr>
              <w:spacing w:line="360" w:lineRule="auto"/>
              <w:rPr>
                <w:color w:val="000000"/>
              </w:rPr>
            </w:pPr>
            <w:r w:rsidRPr="00A17356">
              <w:rPr>
                <w:color w:val="000000"/>
              </w:rPr>
              <w:t>44,413</w:t>
            </w:r>
          </w:p>
        </w:tc>
      </w:tr>
      <w:tr w:rsidR="005A027C" w:rsidRPr="00A17356" w14:paraId="0EDE7AF7" w14:textId="77777777" w:rsidTr="00A17356">
        <w:trPr>
          <w:trHeight w:val="180"/>
        </w:trPr>
        <w:tc>
          <w:tcPr>
            <w:tcW w:w="765" w:type="dxa"/>
            <w:vMerge/>
          </w:tcPr>
          <w:p w14:paraId="0AE53E56" w14:textId="77777777" w:rsidR="005A027C" w:rsidRPr="00A17356" w:rsidRDefault="005A027C" w:rsidP="00A17356">
            <w:pPr>
              <w:spacing w:line="360" w:lineRule="auto"/>
              <w:rPr>
                <w:color w:val="000000"/>
              </w:rPr>
            </w:pPr>
          </w:p>
        </w:tc>
        <w:tc>
          <w:tcPr>
            <w:tcW w:w="960" w:type="dxa"/>
            <w:vMerge/>
          </w:tcPr>
          <w:p w14:paraId="17951B4C" w14:textId="77777777" w:rsidR="005A027C" w:rsidRPr="00A17356" w:rsidRDefault="005A027C" w:rsidP="00A17356">
            <w:pPr>
              <w:spacing w:line="360" w:lineRule="auto"/>
              <w:rPr>
                <w:color w:val="000000"/>
              </w:rPr>
            </w:pPr>
          </w:p>
        </w:tc>
        <w:tc>
          <w:tcPr>
            <w:tcW w:w="840" w:type="dxa"/>
            <w:vMerge/>
          </w:tcPr>
          <w:p w14:paraId="4E44F2F9" w14:textId="77777777" w:rsidR="005A027C" w:rsidRPr="00A17356" w:rsidRDefault="005A027C" w:rsidP="00A17356">
            <w:pPr>
              <w:spacing w:line="360" w:lineRule="auto"/>
              <w:rPr>
                <w:color w:val="000000"/>
              </w:rPr>
            </w:pPr>
          </w:p>
        </w:tc>
        <w:tc>
          <w:tcPr>
            <w:tcW w:w="1200" w:type="dxa"/>
            <w:vMerge/>
          </w:tcPr>
          <w:p w14:paraId="462A156C" w14:textId="77777777" w:rsidR="005A027C" w:rsidRPr="00A17356" w:rsidRDefault="005A027C" w:rsidP="00A17356">
            <w:pPr>
              <w:spacing w:line="360" w:lineRule="auto"/>
              <w:rPr>
                <w:color w:val="000000"/>
              </w:rPr>
            </w:pPr>
          </w:p>
        </w:tc>
        <w:tc>
          <w:tcPr>
            <w:tcW w:w="840" w:type="dxa"/>
          </w:tcPr>
          <w:p w14:paraId="57849757" w14:textId="77777777" w:rsidR="005A027C" w:rsidRPr="00A17356" w:rsidRDefault="00C045E8" w:rsidP="00A17356">
            <w:pPr>
              <w:spacing w:line="360" w:lineRule="auto"/>
              <w:rPr>
                <w:color w:val="000000"/>
              </w:rPr>
            </w:pPr>
            <w:r w:rsidRPr="00A17356">
              <w:rPr>
                <w:color w:val="000000"/>
              </w:rPr>
              <w:t>2</w:t>
            </w:r>
          </w:p>
        </w:tc>
        <w:tc>
          <w:tcPr>
            <w:tcW w:w="1200" w:type="dxa"/>
          </w:tcPr>
          <w:p w14:paraId="14AECCE9" w14:textId="77777777" w:rsidR="005A027C" w:rsidRPr="00A17356" w:rsidRDefault="00C045E8" w:rsidP="00A17356">
            <w:pPr>
              <w:spacing w:line="360" w:lineRule="auto"/>
              <w:rPr>
                <w:color w:val="000000"/>
              </w:rPr>
            </w:pPr>
            <w:r w:rsidRPr="00A17356">
              <w:rPr>
                <w:color w:val="000000"/>
              </w:rPr>
              <w:t>773,1</w:t>
            </w:r>
          </w:p>
        </w:tc>
        <w:tc>
          <w:tcPr>
            <w:tcW w:w="1345" w:type="dxa"/>
          </w:tcPr>
          <w:p w14:paraId="10F7B421" w14:textId="77777777" w:rsidR="005A027C" w:rsidRPr="00A17356" w:rsidRDefault="00C045E8" w:rsidP="00A17356">
            <w:pPr>
              <w:spacing w:line="360" w:lineRule="auto"/>
              <w:rPr>
                <w:color w:val="000000"/>
              </w:rPr>
            </w:pPr>
            <w:r w:rsidRPr="00A17356">
              <w:rPr>
                <w:color w:val="000000"/>
              </w:rPr>
              <w:t>693</w:t>
            </w:r>
          </w:p>
        </w:tc>
        <w:tc>
          <w:tcPr>
            <w:tcW w:w="1695" w:type="dxa"/>
          </w:tcPr>
          <w:p w14:paraId="09C61349" w14:textId="77777777" w:rsidR="005A027C" w:rsidRPr="00A17356" w:rsidRDefault="00C045E8" w:rsidP="00A17356">
            <w:pPr>
              <w:spacing w:line="360" w:lineRule="auto"/>
              <w:rPr>
                <w:color w:val="000000"/>
              </w:rPr>
            </w:pPr>
            <w:r w:rsidRPr="00A17356">
              <w:rPr>
                <w:color w:val="000000"/>
              </w:rPr>
              <w:t>44,068</w:t>
            </w:r>
          </w:p>
        </w:tc>
      </w:tr>
      <w:tr w:rsidR="005A027C" w:rsidRPr="00A17356" w14:paraId="18CD6D32" w14:textId="77777777" w:rsidTr="00A17356">
        <w:trPr>
          <w:trHeight w:val="375"/>
        </w:trPr>
        <w:tc>
          <w:tcPr>
            <w:tcW w:w="765" w:type="dxa"/>
            <w:vMerge/>
          </w:tcPr>
          <w:p w14:paraId="082005FD" w14:textId="77777777" w:rsidR="005A027C" w:rsidRPr="00A17356" w:rsidRDefault="005A027C" w:rsidP="00A17356">
            <w:pPr>
              <w:spacing w:line="360" w:lineRule="auto"/>
              <w:rPr>
                <w:color w:val="000000"/>
              </w:rPr>
            </w:pPr>
          </w:p>
        </w:tc>
        <w:tc>
          <w:tcPr>
            <w:tcW w:w="960" w:type="dxa"/>
            <w:vMerge/>
          </w:tcPr>
          <w:p w14:paraId="4F926D7C" w14:textId="77777777" w:rsidR="005A027C" w:rsidRPr="00A17356" w:rsidRDefault="005A027C" w:rsidP="00A17356">
            <w:pPr>
              <w:spacing w:line="360" w:lineRule="auto"/>
              <w:rPr>
                <w:color w:val="000000"/>
              </w:rPr>
            </w:pPr>
          </w:p>
        </w:tc>
        <w:tc>
          <w:tcPr>
            <w:tcW w:w="840" w:type="dxa"/>
            <w:vMerge/>
          </w:tcPr>
          <w:p w14:paraId="3F7F1F30" w14:textId="77777777" w:rsidR="005A027C" w:rsidRPr="00A17356" w:rsidRDefault="005A027C" w:rsidP="00A17356">
            <w:pPr>
              <w:spacing w:line="360" w:lineRule="auto"/>
              <w:rPr>
                <w:color w:val="000000"/>
              </w:rPr>
            </w:pPr>
          </w:p>
        </w:tc>
        <w:tc>
          <w:tcPr>
            <w:tcW w:w="1200" w:type="dxa"/>
            <w:vMerge/>
          </w:tcPr>
          <w:p w14:paraId="0ADC58EB" w14:textId="77777777" w:rsidR="005A027C" w:rsidRPr="00A17356" w:rsidRDefault="005A027C" w:rsidP="00A17356">
            <w:pPr>
              <w:spacing w:line="360" w:lineRule="auto"/>
              <w:rPr>
                <w:color w:val="000000"/>
              </w:rPr>
            </w:pPr>
          </w:p>
        </w:tc>
        <w:tc>
          <w:tcPr>
            <w:tcW w:w="840" w:type="dxa"/>
          </w:tcPr>
          <w:p w14:paraId="424BF91A" w14:textId="77777777" w:rsidR="005A027C" w:rsidRPr="00A17356" w:rsidRDefault="00C045E8" w:rsidP="00A17356">
            <w:pPr>
              <w:spacing w:line="360" w:lineRule="auto"/>
              <w:rPr>
                <w:color w:val="000000"/>
              </w:rPr>
            </w:pPr>
            <w:r w:rsidRPr="00A17356">
              <w:rPr>
                <w:color w:val="000000"/>
              </w:rPr>
              <w:t>3</w:t>
            </w:r>
          </w:p>
        </w:tc>
        <w:tc>
          <w:tcPr>
            <w:tcW w:w="1200" w:type="dxa"/>
          </w:tcPr>
          <w:p w14:paraId="77A02A17" w14:textId="77777777" w:rsidR="005A027C" w:rsidRPr="00A17356" w:rsidRDefault="00C045E8" w:rsidP="00A17356">
            <w:pPr>
              <w:spacing w:line="360" w:lineRule="auto"/>
              <w:rPr>
                <w:color w:val="000000"/>
              </w:rPr>
            </w:pPr>
            <w:r w:rsidRPr="00A17356">
              <w:rPr>
                <w:color w:val="000000"/>
              </w:rPr>
              <w:t>702,4</w:t>
            </w:r>
          </w:p>
        </w:tc>
        <w:tc>
          <w:tcPr>
            <w:tcW w:w="1345" w:type="dxa"/>
          </w:tcPr>
          <w:p w14:paraId="567BB7C7" w14:textId="77777777" w:rsidR="005A027C" w:rsidRPr="00A17356" w:rsidRDefault="00C045E8" w:rsidP="00A17356">
            <w:pPr>
              <w:spacing w:line="360" w:lineRule="auto"/>
              <w:rPr>
                <w:color w:val="000000"/>
              </w:rPr>
            </w:pPr>
            <w:r w:rsidRPr="00A17356">
              <w:rPr>
                <w:color w:val="000000"/>
              </w:rPr>
              <w:t>453</w:t>
            </w:r>
          </w:p>
        </w:tc>
        <w:tc>
          <w:tcPr>
            <w:tcW w:w="1695" w:type="dxa"/>
          </w:tcPr>
          <w:p w14:paraId="63463E35" w14:textId="77777777" w:rsidR="005A027C" w:rsidRPr="00A17356" w:rsidRDefault="00C045E8" w:rsidP="00A17356">
            <w:pPr>
              <w:spacing w:line="360" w:lineRule="auto"/>
              <w:rPr>
                <w:color w:val="000000"/>
              </w:rPr>
            </w:pPr>
            <w:r w:rsidRPr="00A17356">
              <w:rPr>
                <w:color w:val="000000"/>
              </w:rPr>
              <w:t>43,953</w:t>
            </w:r>
          </w:p>
        </w:tc>
      </w:tr>
      <w:tr w:rsidR="005A027C" w:rsidRPr="00A17356" w14:paraId="5F88938B" w14:textId="77777777" w:rsidTr="00A17356">
        <w:trPr>
          <w:trHeight w:val="343"/>
        </w:trPr>
        <w:tc>
          <w:tcPr>
            <w:tcW w:w="765" w:type="dxa"/>
            <w:vMerge w:val="restart"/>
          </w:tcPr>
          <w:p w14:paraId="1BE2C6E5" w14:textId="77777777" w:rsidR="005A027C" w:rsidRPr="00A17356" w:rsidRDefault="005A027C" w:rsidP="00A17356">
            <w:pPr>
              <w:spacing w:line="360" w:lineRule="auto"/>
              <w:rPr>
                <w:color w:val="000000"/>
              </w:rPr>
            </w:pPr>
            <w:r w:rsidRPr="00A17356">
              <w:rPr>
                <w:color w:val="000000"/>
              </w:rPr>
              <w:t>2</w:t>
            </w:r>
          </w:p>
        </w:tc>
        <w:tc>
          <w:tcPr>
            <w:tcW w:w="960" w:type="dxa"/>
            <w:vMerge w:val="restart"/>
          </w:tcPr>
          <w:p w14:paraId="65F50DB7" w14:textId="77777777" w:rsidR="005A027C" w:rsidRPr="00A17356" w:rsidRDefault="005A027C" w:rsidP="00A17356">
            <w:pPr>
              <w:spacing w:line="360" w:lineRule="auto"/>
              <w:rPr>
                <w:color w:val="000000"/>
              </w:rPr>
            </w:pPr>
            <w:r w:rsidRPr="00A17356">
              <w:rPr>
                <w:color w:val="000000"/>
              </w:rPr>
              <w:t>324,6</w:t>
            </w:r>
          </w:p>
        </w:tc>
        <w:tc>
          <w:tcPr>
            <w:tcW w:w="840" w:type="dxa"/>
            <w:vMerge w:val="restart"/>
          </w:tcPr>
          <w:p w14:paraId="051C0D1C" w14:textId="77777777" w:rsidR="005A027C" w:rsidRPr="00A17356" w:rsidRDefault="005A027C" w:rsidP="00A17356">
            <w:pPr>
              <w:spacing w:line="360" w:lineRule="auto"/>
              <w:rPr>
                <w:color w:val="000000"/>
              </w:rPr>
            </w:pPr>
            <w:r w:rsidRPr="00A17356">
              <w:rPr>
                <w:color w:val="000000"/>
              </w:rPr>
              <w:t>688</w:t>
            </w:r>
          </w:p>
        </w:tc>
        <w:tc>
          <w:tcPr>
            <w:tcW w:w="1200" w:type="dxa"/>
            <w:vMerge w:val="restart"/>
          </w:tcPr>
          <w:p w14:paraId="202FA6AB" w14:textId="77777777" w:rsidR="005A027C" w:rsidRPr="00A17356" w:rsidRDefault="005A027C" w:rsidP="00A17356">
            <w:pPr>
              <w:spacing w:line="360" w:lineRule="auto"/>
              <w:rPr>
                <w:color w:val="000000"/>
              </w:rPr>
            </w:pPr>
            <w:r w:rsidRPr="00A17356">
              <w:rPr>
                <w:color w:val="000000"/>
              </w:rPr>
              <w:t>41</w:t>
            </w:r>
          </w:p>
        </w:tc>
        <w:tc>
          <w:tcPr>
            <w:tcW w:w="840" w:type="dxa"/>
          </w:tcPr>
          <w:p w14:paraId="5F19AA23" w14:textId="77777777" w:rsidR="005A027C" w:rsidRPr="00A17356" w:rsidRDefault="00C045E8" w:rsidP="00A17356">
            <w:pPr>
              <w:spacing w:line="360" w:lineRule="auto"/>
              <w:rPr>
                <w:color w:val="000000"/>
              </w:rPr>
            </w:pPr>
            <w:r w:rsidRPr="00A17356">
              <w:rPr>
                <w:color w:val="000000"/>
              </w:rPr>
              <w:t>4</w:t>
            </w:r>
          </w:p>
        </w:tc>
        <w:tc>
          <w:tcPr>
            <w:tcW w:w="1200" w:type="dxa"/>
          </w:tcPr>
          <w:p w14:paraId="76A0ED82" w14:textId="77777777" w:rsidR="005A027C" w:rsidRPr="00A17356" w:rsidRDefault="00C045E8" w:rsidP="00A17356">
            <w:pPr>
              <w:spacing w:line="360" w:lineRule="auto"/>
              <w:rPr>
                <w:color w:val="000000"/>
              </w:rPr>
            </w:pPr>
            <w:r w:rsidRPr="00A17356">
              <w:rPr>
                <w:color w:val="000000"/>
              </w:rPr>
              <w:t>698,7</w:t>
            </w:r>
          </w:p>
        </w:tc>
        <w:tc>
          <w:tcPr>
            <w:tcW w:w="1345" w:type="dxa"/>
          </w:tcPr>
          <w:p w14:paraId="16C48A8B" w14:textId="77777777" w:rsidR="005A027C" w:rsidRPr="00A17356" w:rsidRDefault="00C045E8" w:rsidP="00A17356">
            <w:pPr>
              <w:spacing w:line="360" w:lineRule="auto"/>
              <w:rPr>
                <w:color w:val="000000"/>
              </w:rPr>
            </w:pPr>
            <w:r w:rsidRPr="00A17356">
              <w:rPr>
                <w:color w:val="000000"/>
              </w:rPr>
              <w:t>678</w:t>
            </w:r>
          </w:p>
        </w:tc>
        <w:tc>
          <w:tcPr>
            <w:tcW w:w="1695" w:type="dxa"/>
          </w:tcPr>
          <w:p w14:paraId="0D03A2C8" w14:textId="77777777" w:rsidR="005A027C" w:rsidRPr="00A17356" w:rsidRDefault="00C045E8" w:rsidP="00A17356">
            <w:pPr>
              <w:spacing w:line="360" w:lineRule="auto"/>
              <w:rPr>
                <w:color w:val="000000"/>
              </w:rPr>
            </w:pPr>
            <w:r w:rsidRPr="00A17356">
              <w:rPr>
                <w:color w:val="000000"/>
              </w:rPr>
              <w:t>40,923</w:t>
            </w:r>
          </w:p>
        </w:tc>
      </w:tr>
      <w:tr w:rsidR="005A027C" w:rsidRPr="00A17356" w14:paraId="1BBEA92D" w14:textId="77777777" w:rsidTr="00A17356">
        <w:trPr>
          <w:trHeight w:val="330"/>
        </w:trPr>
        <w:tc>
          <w:tcPr>
            <w:tcW w:w="765" w:type="dxa"/>
            <w:vMerge/>
          </w:tcPr>
          <w:p w14:paraId="159120E1" w14:textId="77777777" w:rsidR="005A027C" w:rsidRPr="00A17356" w:rsidRDefault="005A027C" w:rsidP="00A17356">
            <w:pPr>
              <w:spacing w:line="360" w:lineRule="auto"/>
              <w:rPr>
                <w:color w:val="000000"/>
              </w:rPr>
            </w:pPr>
          </w:p>
        </w:tc>
        <w:tc>
          <w:tcPr>
            <w:tcW w:w="960" w:type="dxa"/>
            <w:vMerge/>
          </w:tcPr>
          <w:p w14:paraId="7BA701FF" w14:textId="77777777" w:rsidR="005A027C" w:rsidRPr="00A17356" w:rsidRDefault="005A027C" w:rsidP="00A17356">
            <w:pPr>
              <w:spacing w:line="360" w:lineRule="auto"/>
              <w:rPr>
                <w:color w:val="000000"/>
              </w:rPr>
            </w:pPr>
          </w:p>
        </w:tc>
        <w:tc>
          <w:tcPr>
            <w:tcW w:w="840" w:type="dxa"/>
            <w:vMerge/>
          </w:tcPr>
          <w:p w14:paraId="51047E8F" w14:textId="77777777" w:rsidR="005A027C" w:rsidRPr="00A17356" w:rsidRDefault="005A027C" w:rsidP="00A17356">
            <w:pPr>
              <w:spacing w:line="360" w:lineRule="auto"/>
              <w:rPr>
                <w:color w:val="000000"/>
              </w:rPr>
            </w:pPr>
          </w:p>
        </w:tc>
        <w:tc>
          <w:tcPr>
            <w:tcW w:w="1200" w:type="dxa"/>
            <w:vMerge/>
          </w:tcPr>
          <w:p w14:paraId="34781595" w14:textId="77777777" w:rsidR="005A027C" w:rsidRPr="00A17356" w:rsidRDefault="005A027C" w:rsidP="00A17356">
            <w:pPr>
              <w:spacing w:line="360" w:lineRule="auto"/>
              <w:rPr>
                <w:color w:val="000000"/>
              </w:rPr>
            </w:pPr>
          </w:p>
        </w:tc>
        <w:tc>
          <w:tcPr>
            <w:tcW w:w="840" w:type="dxa"/>
          </w:tcPr>
          <w:p w14:paraId="7DE0C29A" w14:textId="77777777" w:rsidR="005A027C" w:rsidRPr="00A17356" w:rsidRDefault="00C045E8" w:rsidP="00A17356">
            <w:pPr>
              <w:spacing w:line="360" w:lineRule="auto"/>
              <w:rPr>
                <w:color w:val="000000"/>
              </w:rPr>
            </w:pPr>
            <w:r w:rsidRPr="00A17356">
              <w:rPr>
                <w:color w:val="000000"/>
              </w:rPr>
              <w:t>5</w:t>
            </w:r>
          </w:p>
        </w:tc>
        <w:tc>
          <w:tcPr>
            <w:tcW w:w="1200" w:type="dxa"/>
          </w:tcPr>
          <w:p w14:paraId="3296871B" w14:textId="77777777" w:rsidR="005A027C" w:rsidRPr="00A17356" w:rsidRDefault="00C045E8" w:rsidP="00A17356">
            <w:pPr>
              <w:spacing w:line="360" w:lineRule="auto"/>
              <w:rPr>
                <w:color w:val="000000"/>
              </w:rPr>
            </w:pPr>
            <w:r w:rsidRPr="00A17356">
              <w:rPr>
                <w:color w:val="000000"/>
              </w:rPr>
              <w:t>678,3</w:t>
            </w:r>
          </w:p>
        </w:tc>
        <w:tc>
          <w:tcPr>
            <w:tcW w:w="1345" w:type="dxa"/>
          </w:tcPr>
          <w:p w14:paraId="53C9E5B5" w14:textId="77777777" w:rsidR="005A027C" w:rsidRPr="00A17356" w:rsidRDefault="00C045E8" w:rsidP="00A17356">
            <w:pPr>
              <w:spacing w:line="360" w:lineRule="auto"/>
              <w:rPr>
                <w:color w:val="000000"/>
              </w:rPr>
            </w:pPr>
            <w:r w:rsidRPr="00A17356">
              <w:rPr>
                <w:color w:val="000000"/>
              </w:rPr>
              <w:t>448</w:t>
            </w:r>
          </w:p>
        </w:tc>
        <w:tc>
          <w:tcPr>
            <w:tcW w:w="1695" w:type="dxa"/>
          </w:tcPr>
          <w:p w14:paraId="037E34DD" w14:textId="77777777" w:rsidR="005A027C" w:rsidRPr="00A17356" w:rsidRDefault="00C045E8" w:rsidP="00A17356">
            <w:pPr>
              <w:spacing w:line="360" w:lineRule="auto"/>
              <w:rPr>
                <w:color w:val="000000"/>
              </w:rPr>
            </w:pPr>
            <w:r w:rsidRPr="00A17356">
              <w:rPr>
                <w:color w:val="000000"/>
              </w:rPr>
              <w:t>40,923</w:t>
            </w:r>
          </w:p>
        </w:tc>
      </w:tr>
    </w:tbl>
    <w:p w14:paraId="7C6CE13C" w14:textId="77777777" w:rsidR="005A027C" w:rsidRPr="00723DD2" w:rsidRDefault="005A027C" w:rsidP="00723DD2">
      <w:pPr>
        <w:spacing w:line="360" w:lineRule="auto"/>
        <w:ind w:firstLine="709"/>
        <w:jc w:val="both"/>
        <w:rPr>
          <w:color w:val="000000"/>
          <w:sz w:val="28"/>
          <w:szCs w:val="28"/>
        </w:rPr>
      </w:pPr>
    </w:p>
    <w:p w14:paraId="7809BC58" w14:textId="77777777" w:rsidR="00782B4E" w:rsidRPr="00723DD2" w:rsidRDefault="00FE6289" w:rsidP="00723DD2">
      <w:pPr>
        <w:spacing w:line="360" w:lineRule="auto"/>
        <w:ind w:firstLine="709"/>
        <w:jc w:val="both"/>
        <w:rPr>
          <w:color w:val="000000"/>
          <w:sz w:val="28"/>
          <w:szCs w:val="28"/>
        </w:rPr>
      </w:pPr>
      <w:r w:rsidRPr="00723DD2">
        <w:rPr>
          <w:color w:val="000000"/>
          <w:sz w:val="28"/>
          <w:szCs w:val="28"/>
        </w:rPr>
        <w:t>Разработанная тепловая система</w:t>
      </w:r>
      <w:r w:rsidR="007C3B51" w:rsidRPr="00723DD2">
        <w:rPr>
          <w:color w:val="000000"/>
          <w:sz w:val="28"/>
          <w:szCs w:val="28"/>
        </w:rPr>
        <w:t xml:space="preserve"> имеет следующий вид:</w:t>
      </w:r>
    </w:p>
    <w:p w14:paraId="288B7E6C" w14:textId="77777777" w:rsidR="00782B4E" w:rsidRPr="00723DD2" w:rsidRDefault="00782B4E" w:rsidP="00723DD2">
      <w:pPr>
        <w:spacing w:line="360" w:lineRule="auto"/>
        <w:ind w:firstLine="709"/>
        <w:jc w:val="both"/>
        <w:rPr>
          <w:color w:val="000000"/>
          <w:sz w:val="28"/>
          <w:szCs w:val="28"/>
        </w:rPr>
      </w:pPr>
    </w:p>
    <w:p w14:paraId="0A7DB1DB" w14:textId="2DB72E26" w:rsidR="00782B4E" w:rsidRPr="00723DD2" w:rsidRDefault="00B10C46" w:rsidP="00723DD2">
      <w:pPr>
        <w:spacing w:line="360" w:lineRule="auto"/>
        <w:ind w:firstLine="709"/>
        <w:jc w:val="both"/>
        <w:rPr>
          <w:color w:val="000000"/>
          <w:sz w:val="28"/>
          <w:szCs w:val="28"/>
        </w:rPr>
      </w:pPr>
      <w:r w:rsidRPr="00723DD2">
        <w:rPr>
          <w:noProof/>
          <w:color w:val="000000"/>
          <w:sz w:val="28"/>
          <w:szCs w:val="28"/>
        </w:rPr>
        <w:drawing>
          <wp:inline distT="0" distB="0" distL="0" distR="0" wp14:anchorId="066F07C1" wp14:editId="2ACA4B4A">
            <wp:extent cx="4061460" cy="2072640"/>
            <wp:effectExtent l="0" t="0" r="0" b="0"/>
            <wp:docPr id="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061460" cy="2072640"/>
                    </a:xfrm>
                    <a:prstGeom prst="rect">
                      <a:avLst/>
                    </a:prstGeom>
                    <a:noFill/>
                    <a:ln>
                      <a:noFill/>
                    </a:ln>
                  </pic:spPr>
                </pic:pic>
              </a:graphicData>
            </a:graphic>
          </wp:inline>
        </w:drawing>
      </w:r>
    </w:p>
    <w:p w14:paraId="131CD004" w14:textId="77777777" w:rsidR="00723DD2" w:rsidRDefault="00723DD2" w:rsidP="00723DD2">
      <w:pPr>
        <w:spacing w:line="360" w:lineRule="auto"/>
        <w:ind w:firstLine="709"/>
        <w:jc w:val="both"/>
        <w:rPr>
          <w:color w:val="000000"/>
          <w:sz w:val="28"/>
          <w:szCs w:val="28"/>
        </w:rPr>
      </w:pPr>
    </w:p>
    <w:p w14:paraId="5364D86F" w14:textId="77777777" w:rsidR="00782B4E" w:rsidRPr="00723DD2" w:rsidRDefault="00A17356" w:rsidP="00723DD2">
      <w:pPr>
        <w:spacing w:line="360" w:lineRule="auto"/>
        <w:ind w:firstLine="709"/>
        <w:jc w:val="both"/>
        <w:rPr>
          <w:color w:val="000000"/>
          <w:sz w:val="28"/>
          <w:szCs w:val="28"/>
        </w:rPr>
      </w:pPr>
      <w:r>
        <w:rPr>
          <w:color w:val="000000"/>
          <w:sz w:val="28"/>
          <w:szCs w:val="28"/>
        </w:rPr>
        <w:br w:type="page"/>
      </w:r>
      <w:r w:rsidR="007C3B51" w:rsidRPr="00723DD2">
        <w:rPr>
          <w:color w:val="000000"/>
          <w:sz w:val="28"/>
          <w:szCs w:val="28"/>
        </w:rPr>
        <w:t>Площади поверхности теплообмена аппаратов приведены ниже.</w:t>
      </w:r>
    </w:p>
    <w:p w14:paraId="5ECFEFE4" w14:textId="77777777" w:rsidR="007C3B51" w:rsidRPr="00723DD2" w:rsidRDefault="007C3B51" w:rsidP="00723DD2">
      <w:pPr>
        <w:numPr>
          <w:ilvl w:val="0"/>
          <w:numId w:val="4"/>
        </w:numPr>
        <w:spacing w:line="360" w:lineRule="auto"/>
        <w:ind w:left="0" w:firstLine="709"/>
        <w:jc w:val="both"/>
        <w:rPr>
          <w:color w:val="000000"/>
          <w:sz w:val="28"/>
          <w:szCs w:val="28"/>
        </w:rPr>
      </w:pPr>
      <w:r w:rsidRPr="00723DD2">
        <w:rPr>
          <w:color w:val="000000"/>
          <w:sz w:val="28"/>
          <w:szCs w:val="28"/>
        </w:rPr>
        <w:t xml:space="preserve">Теплообменник 1: </w:t>
      </w:r>
      <w:r w:rsidRPr="00723DD2">
        <w:rPr>
          <w:color w:val="000000"/>
          <w:sz w:val="28"/>
          <w:szCs w:val="28"/>
          <w:lang w:val="en-US"/>
        </w:rPr>
        <w:t>F=625</w:t>
      </w:r>
      <w:r w:rsidRPr="00723DD2">
        <w:rPr>
          <w:color w:val="000000"/>
          <w:sz w:val="28"/>
          <w:szCs w:val="28"/>
        </w:rPr>
        <w:t>,2 м² .</w:t>
      </w:r>
    </w:p>
    <w:p w14:paraId="6A32E84D" w14:textId="77777777" w:rsidR="007C3B51" w:rsidRPr="00723DD2" w:rsidRDefault="007C3B51" w:rsidP="00723DD2">
      <w:pPr>
        <w:numPr>
          <w:ilvl w:val="0"/>
          <w:numId w:val="4"/>
        </w:numPr>
        <w:spacing w:line="360" w:lineRule="auto"/>
        <w:ind w:left="0" w:firstLine="709"/>
        <w:jc w:val="both"/>
        <w:rPr>
          <w:color w:val="000000"/>
          <w:sz w:val="28"/>
          <w:szCs w:val="28"/>
        </w:rPr>
      </w:pPr>
      <w:r w:rsidRPr="00723DD2">
        <w:rPr>
          <w:color w:val="000000"/>
          <w:sz w:val="28"/>
          <w:szCs w:val="28"/>
        </w:rPr>
        <w:t xml:space="preserve">Теплообменник 2: </w:t>
      </w:r>
      <w:r w:rsidRPr="00723DD2">
        <w:rPr>
          <w:color w:val="000000"/>
          <w:sz w:val="28"/>
          <w:szCs w:val="28"/>
          <w:lang w:val="en-US"/>
        </w:rPr>
        <w:t>F</w:t>
      </w:r>
      <w:r w:rsidRPr="00723DD2">
        <w:rPr>
          <w:color w:val="000000"/>
          <w:sz w:val="28"/>
          <w:szCs w:val="28"/>
        </w:rPr>
        <w:t>=663,1 м².</w:t>
      </w:r>
    </w:p>
    <w:p w14:paraId="3E06B015" w14:textId="77777777" w:rsidR="007C3B51" w:rsidRPr="00723DD2" w:rsidRDefault="007C3B51" w:rsidP="00723DD2">
      <w:pPr>
        <w:numPr>
          <w:ilvl w:val="0"/>
          <w:numId w:val="4"/>
        </w:numPr>
        <w:spacing w:line="360" w:lineRule="auto"/>
        <w:ind w:left="0" w:firstLine="709"/>
        <w:jc w:val="both"/>
        <w:rPr>
          <w:color w:val="000000"/>
          <w:sz w:val="28"/>
          <w:szCs w:val="28"/>
        </w:rPr>
      </w:pPr>
      <w:r w:rsidRPr="00723DD2">
        <w:rPr>
          <w:color w:val="000000"/>
          <w:sz w:val="28"/>
          <w:szCs w:val="28"/>
        </w:rPr>
        <w:t xml:space="preserve">Теплообменник 3: </w:t>
      </w:r>
      <w:r w:rsidRPr="00723DD2">
        <w:rPr>
          <w:color w:val="000000"/>
          <w:sz w:val="28"/>
          <w:szCs w:val="28"/>
          <w:lang w:val="en-US"/>
        </w:rPr>
        <w:t>F=</w:t>
      </w:r>
      <w:r w:rsidRPr="00723DD2">
        <w:rPr>
          <w:color w:val="000000"/>
          <w:sz w:val="28"/>
          <w:szCs w:val="28"/>
        </w:rPr>
        <w:t>4165 м².</w:t>
      </w:r>
    </w:p>
    <w:p w14:paraId="219DF4DD" w14:textId="77777777" w:rsidR="007C3B51" w:rsidRPr="00723DD2" w:rsidRDefault="007C3B51" w:rsidP="00723DD2">
      <w:pPr>
        <w:numPr>
          <w:ilvl w:val="0"/>
          <w:numId w:val="4"/>
        </w:numPr>
        <w:spacing w:line="360" w:lineRule="auto"/>
        <w:ind w:left="0" w:firstLine="709"/>
        <w:jc w:val="both"/>
        <w:rPr>
          <w:color w:val="000000"/>
          <w:sz w:val="28"/>
          <w:szCs w:val="28"/>
        </w:rPr>
      </w:pPr>
      <w:r w:rsidRPr="00723DD2">
        <w:rPr>
          <w:color w:val="000000"/>
          <w:sz w:val="28"/>
          <w:szCs w:val="28"/>
        </w:rPr>
        <w:t xml:space="preserve">Теплообменник 4: </w:t>
      </w:r>
      <w:r w:rsidRPr="00723DD2">
        <w:rPr>
          <w:color w:val="000000"/>
          <w:sz w:val="28"/>
          <w:szCs w:val="28"/>
          <w:lang w:val="en-US"/>
        </w:rPr>
        <w:t>F=</w:t>
      </w:r>
      <w:r w:rsidRPr="00723DD2">
        <w:rPr>
          <w:color w:val="000000"/>
          <w:sz w:val="28"/>
          <w:szCs w:val="28"/>
        </w:rPr>
        <w:t>445,9 м².</w:t>
      </w:r>
    </w:p>
    <w:p w14:paraId="43C796F4" w14:textId="77777777" w:rsidR="007C3B51" w:rsidRPr="00723DD2" w:rsidRDefault="007C3B51" w:rsidP="00723DD2">
      <w:pPr>
        <w:numPr>
          <w:ilvl w:val="0"/>
          <w:numId w:val="4"/>
        </w:numPr>
        <w:spacing w:line="360" w:lineRule="auto"/>
        <w:ind w:left="0" w:firstLine="709"/>
        <w:jc w:val="both"/>
        <w:rPr>
          <w:color w:val="000000"/>
          <w:sz w:val="28"/>
          <w:szCs w:val="28"/>
        </w:rPr>
      </w:pPr>
      <w:r w:rsidRPr="00723DD2">
        <w:rPr>
          <w:color w:val="000000"/>
          <w:sz w:val="28"/>
          <w:szCs w:val="28"/>
        </w:rPr>
        <w:t xml:space="preserve">Теплообменник 5: </w:t>
      </w:r>
      <w:r w:rsidRPr="00723DD2">
        <w:rPr>
          <w:color w:val="000000"/>
          <w:sz w:val="28"/>
          <w:szCs w:val="28"/>
          <w:lang w:val="en-US"/>
        </w:rPr>
        <w:t>F=</w:t>
      </w:r>
      <w:r w:rsidRPr="00723DD2">
        <w:rPr>
          <w:color w:val="000000"/>
          <w:sz w:val="28"/>
          <w:szCs w:val="28"/>
        </w:rPr>
        <w:t>8967,9 м².</w:t>
      </w:r>
    </w:p>
    <w:p w14:paraId="5AF6F238" w14:textId="77777777" w:rsidR="007C3B51" w:rsidRPr="00723DD2" w:rsidRDefault="007C3B51" w:rsidP="00723DD2">
      <w:pPr>
        <w:numPr>
          <w:ilvl w:val="0"/>
          <w:numId w:val="4"/>
        </w:numPr>
        <w:spacing w:line="360" w:lineRule="auto"/>
        <w:ind w:left="0" w:firstLine="709"/>
        <w:jc w:val="both"/>
        <w:rPr>
          <w:color w:val="000000"/>
          <w:sz w:val="28"/>
          <w:szCs w:val="28"/>
        </w:rPr>
      </w:pPr>
      <w:r w:rsidRPr="00723DD2">
        <w:rPr>
          <w:color w:val="000000"/>
          <w:sz w:val="28"/>
          <w:szCs w:val="28"/>
        </w:rPr>
        <w:t xml:space="preserve">Холодильник: </w:t>
      </w:r>
      <w:r w:rsidRPr="00723DD2">
        <w:rPr>
          <w:color w:val="000000"/>
          <w:sz w:val="28"/>
          <w:szCs w:val="28"/>
          <w:lang w:val="en-US"/>
        </w:rPr>
        <w:t>F=1055</w:t>
      </w:r>
      <w:r w:rsidRPr="00723DD2">
        <w:rPr>
          <w:color w:val="000000"/>
          <w:sz w:val="28"/>
          <w:szCs w:val="28"/>
        </w:rPr>
        <w:t>,7 м².</w:t>
      </w:r>
    </w:p>
    <w:p w14:paraId="4EB7378B" w14:textId="77777777" w:rsidR="007C3B51" w:rsidRPr="00723DD2" w:rsidRDefault="007C3B51" w:rsidP="00723DD2">
      <w:pPr>
        <w:numPr>
          <w:ilvl w:val="0"/>
          <w:numId w:val="4"/>
        </w:numPr>
        <w:spacing w:line="360" w:lineRule="auto"/>
        <w:ind w:left="0" w:firstLine="709"/>
        <w:jc w:val="both"/>
        <w:rPr>
          <w:color w:val="000000"/>
          <w:sz w:val="28"/>
          <w:szCs w:val="28"/>
        </w:rPr>
      </w:pPr>
      <w:r w:rsidRPr="00723DD2">
        <w:rPr>
          <w:color w:val="000000"/>
          <w:sz w:val="28"/>
          <w:szCs w:val="28"/>
        </w:rPr>
        <w:t xml:space="preserve">Нагреватель 1: </w:t>
      </w:r>
      <w:r w:rsidRPr="00723DD2">
        <w:rPr>
          <w:color w:val="000000"/>
          <w:sz w:val="28"/>
          <w:szCs w:val="28"/>
          <w:lang w:val="en-US"/>
        </w:rPr>
        <w:t>F=</w:t>
      </w:r>
      <w:r w:rsidRPr="00723DD2">
        <w:rPr>
          <w:color w:val="000000"/>
          <w:sz w:val="28"/>
          <w:szCs w:val="28"/>
        </w:rPr>
        <w:t>1225,5 м².</w:t>
      </w:r>
    </w:p>
    <w:p w14:paraId="65DAAA3B" w14:textId="77777777" w:rsidR="00723DD2" w:rsidRDefault="007C3B51" w:rsidP="00723DD2">
      <w:pPr>
        <w:numPr>
          <w:ilvl w:val="0"/>
          <w:numId w:val="4"/>
        </w:numPr>
        <w:spacing w:line="360" w:lineRule="auto"/>
        <w:ind w:left="0" w:firstLine="709"/>
        <w:jc w:val="both"/>
        <w:rPr>
          <w:color w:val="000000"/>
          <w:sz w:val="28"/>
          <w:szCs w:val="28"/>
        </w:rPr>
      </w:pPr>
      <w:r w:rsidRPr="00723DD2">
        <w:rPr>
          <w:color w:val="000000"/>
          <w:sz w:val="28"/>
          <w:szCs w:val="28"/>
        </w:rPr>
        <w:t xml:space="preserve">Нагреватель 2: </w:t>
      </w:r>
      <w:r w:rsidRPr="00723DD2">
        <w:rPr>
          <w:color w:val="000000"/>
          <w:sz w:val="28"/>
          <w:szCs w:val="28"/>
          <w:lang w:val="en-US"/>
        </w:rPr>
        <w:t xml:space="preserve">F=1578 </w:t>
      </w:r>
      <w:r w:rsidRPr="00723DD2">
        <w:rPr>
          <w:color w:val="000000"/>
          <w:sz w:val="28"/>
          <w:szCs w:val="28"/>
        </w:rPr>
        <w:t>м².</w:t>
      </w:r>
    </w:p>
    <w:p w14:paraId="10C1985E" w14:textId="77777777" w:rsidR="007C3B51" w:rsidRPr="00723DD2" w:rsidRDefault="007C3B51" w:rsidP="00723DD2">
      <w:pPr>
        <w:spacing w:line="360" w:lineRule="auto"/>
        <w:ind w:firstLine="709"/>
        <w:jc w:val="both"/>
        <w:rPr>
          <w:color w:val="000000"/>
          <w:sz w:val="28"/>
          <w:szCs w:val="28"/>
        </w:rPr>
      </w:pPr>
      <w:r w:rsidRPr="00723DD2">
        <w:rPr>
          <w:color w:val="000000"/>
          <w:sz w:val="28"/>
          <w:szCs w:val="28"/>
        </w:rPr>
        <w:t>Приведенные затраты, связанные с эксплуатацией синтезированной тепловой системы составили 148919,3 ус.д.ед./год.</w:t>
      </w:r>
    </w:p>
    <w:p w14:paraId="6DFEF615" w14:textId="77777777" w:rsidR="007C3B51" w:rsidRPr="00723DD2" w:rsidRDefault="007C3B51" w:rsidP="00723DD2">
      <w:pPr>
        <w:spacing w:line="360" w:lineRule="auto"/>
        <w:ind w:firstLine="709"/>
        <w:jc w:val="both"/>
        <w:rPr>
          <w:color w:val="000000"/>
          <w:sz w:val="28"/>
          <w:szCs w:val="28"/>
        </w:rPr>
      </w:pPr>
    </w:p>
    <w:p w14:paraId="69337CB6" w14:textId="77777777" w:rsidR="001A30E3" w:rsidRPr="00A17356" w:rsidRDefault="00A17356" w:rsidP="00723DD2">
      <w:pPr>
        <w:spacing w:line="360" w:lineRule="auto"/>
        <w:ind w:firstLine="709"/>
        <w:jc w:val="both"/>
        <w:rPr>
          <w:b/>
          <w:bCs/>
          <w:color w:val="000000"/>
          <w:sz w:val="28"/>
          <w:szCs w:val="28"/>
        </w:rPr>
      </w:pPr>
      <w:r>
        <w:rPr>
          <w:color w:val="000000"/>
          <w:sz w:val="28"/>
          <w:szCs w:val="28"/>
        </w:rPr>
        <w:br w:type="page"/>
      </w:r>
      <w:r w:rsidR="001A30E3" w:rsidRPr="00A17356">
        <w:rPr>
          <w:b/>
          <w:bCs/>
          <w:color w:val="000000"/>
          <w:sz w:val="28"/>
          <w:szCs w:val="28"/>
        </w:rPr>
        <w:t>Выводы</w:t>
      </w:r>
    </w:p>
    <w:p w14:paraId="77444055" w14:textId="77777777" w:rsidR="00723DD2" w:rsidRDefault="00723DD2" w:rsidP="00723DD2">
      <w:pPr>
        <w:spacing w:line="360" w:lineRule="auto"/>
        <w:ind w:firstLine="709"/>
        <w:jc w:val="both"/>
        <w:rPr>
          <w:color w:val="000000"/>
          <w:sz w:val="28"/>
          <w:szCs w:val="28"/>
        </w:rPr>
      </w:pPr>
    </w:p>
    <w:p w14:paraId="10650481" w14:textId="77777777" w:rsidR="00723DD2" w:rsidRDefault="001A30E3" w:rsidP="00723DD2">
      <w:pPr>
        <w:spacing w:line="360" w:lineRule="auto"/>
        <w:ind w:firstLine="709"/>
        <w:jc w:val="both"/>
        <w:rPr>
          <w:color w:val="000000"/>
          <w:sz w:val="28"/>
          <w:szCs w:val="28"/>
        </w:rPr>
      </w:pPr>
      <w:r w:rsidRPr="00723DD2">
        <w:rPr>
          <w:color w:val="000000"/>
          <w:sz w:val="28"/>
          <w:szCs w:val="28"/>
        </w:rPr>
        <w:t xml:space="preserve">В данной курсовой работе был проведен синтез ХТС с использованием различных методов обработки экспериментальных данных, а также принятых математических моделей аппаратов (РИВ). </w:t>
      </w:r>
      <w:r w:rsidR="00FE6289" w:rsidRPr="00723DD2">
        <w:rPr>
          <w:color w:val="000000"/>
          <w:sz w:val="28"/>
          <w:szCs w:val="28"/>
        </w:rPr>
        <w:t>Синтез тепловой системы</w:t>
      </w:r>
      <w:r w:rsidRPr="00723DD2">
        <w:rPr>
          <w:color w:val="000000"/>
          <w:sz w:val="28"/>
          <w:szCs w:val="28"/>
        </w:rPr>
        <w:t xml:space="preserve"> осуществлялся с помощью эвристического метода.</w:t>
      </w:r>
    </w:p>
    <w:p w14:paraId="0E6A73A7" w14:textId="77777777" w:rsidR="001A30E3" w:rsidRPr="00723DD2" w:rsidRDefault="001A30E3" w:rsidP="00723DD2">
      <w:pPr>
        <w:spacing w:line="360" w:lineRule="auto"/>
        <w:ind w:firstLine="709"/>
        <w:jc w:val="both"/>
        <w:rPr>
          <w:color w:val="000000"/>
          <w:sz w:val="28"/>
          <w:szCs w:val="28"/>
        </w:rPr>
      </w:pPr>
      <w:r w:rsidRPr="00723DD2">
        <w:rPr>
          <w:color w:val="000000"/>
          <w:sz w:val="28"/>
          <w:szCs w:val="28"/>
        </w:rPr>
        <w:t xml:space="preserve">Расчеты реакторов РИВ показали, что равновесие в 1-м реакторе наступает достаточно быстро, и почти половина объема реактора не работает. Поэтому целесообразно было бы уменьшить объем 1-го реактора до </w:t>
      </w:r>
      <w:r w:rsidRPr="00723DD2">
        <w:rPr>
          <w:color w:val="000000"/>
          <w:sz w:val="28"/>
          <w:szCs w:val="28"/>
          <w:lang w:val="en-US"/>
        </w:rPr>
        <w:t>V</w:t>
      </w:r>
      <w:r w:rsidRPr="00723DD2">
        <w:rPr>
          <w:color w:val="000000"/>
          <w:sz w:val="28"/>
          <w:szCs w:val="28"/>
        </w:rPr>
        <w:t>=45 м³, что привело бы к существенной экономии материалов. Среди недостатков данной ХТС можно указать также крайне низкую эффективность работы реакторов 4 и 5, а также абсорбера 2, что, в свою очередь, связано с низкой концентрацией</w:t>
      </w:r>
      <w:r w:rsidR="00173C66" w:rsidRPr="00723DD2">
        <w:rPr>
          <w:color w:val="000000"/>
          <w:sz w:val="28"/>
          <w:szCs w:val="28"/>
        </w:rPr>
        <w:t xml:space="preserve"> компонента А в реакционной смеси и связанными с ней низкими скоростями процесса в реакторах и малым содержанием целевого компонента С в смеси, поступающей во 2 абсорбер. В то же время в смеси, выходящей из абсорбера 2, велико содержание компонента В, что весьма нежелательно. Устранить эти недостатки можно, увеличив концентрацию компонента А в свежей реакционной смеси либо обеспечив рециркуляцию реакционной смеси, содержащей избыток В с добавлением в нее свежих компонентов А и В до нужной концентрации, указанной в Задании.</w:t>
      </w:r>
    </w:p>
    <w:p w14:paraId="24E37648" w14:textId="77777777" w:rsidR="00173C66" w:rsidRPr="00723DD2" w:rsidRDefault="00173C66" w:rsidP="00723DD2">
      <w:pPr>
        <w:spacing w:line="360" w:lineRule="auto"/>
        <w:ind w:firstLine="709"/>
        <w:jc w:val="both"/>
        <w:rPr>
          <w:color w:val="000000"/>
          <w:sz w:val="28"/>
          <w:szCs w:val="28"/>
        </w:rPr>
      </w:pPr>
    </w:p>
    <w:p w14:paraId="453D6CDE" w14:textId="77777777" w:rsidR="00173C66" w:rsidRPr="00723DD2" w:rsidRDefault="00723DD2" w:rsidP="00723DD2">
      <w:pPr>
        <w:spacing w:line="360" w:lineRule="auto"/>
        <w:ind w:firstLine="709"/>
        <w:jc w:val="both"/>
        <w:rPr>
          <w:b/>
          <w:bCs/>
          <w:color w:val="000000"/>
          <w:sz w:val="28"/>
          <w:szCs w:val="28"/>
        </w:rPr>
      </w:pPr>
      <w:r>
        <w:rPr>
          <w:color w:val="000000"/>
          <w:sz w:val="28"/>
          <w:szCs w:val="28"/>
        </w:rPr>
        <w:br w:type="page"/>
      </w:r>
      <w:r w:rsidR="00173C66" w:rsidRPr="00723DD2">
        <w:rPr>
          <w:b/>
          <w:bCs/>
          <w:color w:val="000000"/>
          <w:sz w:val="28"/>
          <w:szCs w:val="28"/>
        </w:rPr>
        <w:t>Список используемой литературы</w:t>
      </w:r>
    </w:p>
    <w:p w14:paraId="608649C7" w14:textId="77777777" w:rsidR="00173C66" w:rsidRPr="00723DD2" w:rsidRDefault="00173C66" w:rsidP="00723DD2">
      <w:pPr>
        <w:spacing w:line="360" w:lineRule="auto"/>
        <w:ind w:firstLine="709"/>
        <w:jc w:val="both"/>
        <w:rPr>
          <w:color w:val="000000"/>
          <w:sz w:val="28"/>
          <w:szCs w:val="28"/>
        </w:rPr>
      </w:pPr>
    </w:p>
    <w:p w14:paraId="1AC93BED" w14:textId="77777777" w:rsidR="00173C66" w:rsidRPr="00723DD2" w:rsidRDefault="00723DD2" w:rsidP="00723DD2">
      <w:pPr>
        <w:numPr>
          <w:ilvl w:val="0"/>
          <w:numId w:val="7"/>
        </w:numPr>
        <w:spacing w:line="360" w:lineRule="auto"/>
        <w:ind w:left="0" w:firstLine="0"/>
        <w:rPr>
          <w:color w:val="000000"/>
          <w:sz w:val="28"/>
          <w:szCs w:val="28"/>
        </w:rPr>
      </w:pPr>
      <w:r>
        <w:rPr>
          <w:color w:val="000000"/>
          <w:sz w:val="28"/>
          <w:szCs w:val="28"/>
        </w:rPr>
        <w:t>Саутин С.Н., Шибаев В.А., Левин В.</w:t>
      </w:r>
      <w:r w:rsidR="005852EF" w:rsidRPr="00723DD2">
        <w:rPr>
          <w:color w:val="000000"/>
          <w:sz w:val="28"/>
          <w:szCs w:val="28"/>
        </w:rPr>
        <w:t>Л. Исследование на ЭВМ кинетических закономерностей химических реакций. Метод. указ. - Л.: ЛТИ им. Ленсовета, 1988.</w:t>
      </w:r>
    </w:p>
    <w:p w14:paraId="350CA467" w14:textId="77777777" w:rsidR="005852EF" w:rsidRPr="00723DD2" w:rsidRDefault="00723DD2" w:rsidP="00723DD2">
      <w:pPr>
        <w:numPr>
          <w:ilvl w:val="0"/>
          <w:numId w:val="7"/>
        </w:numPr>
        <w:spacing w:line="360" w:lineRule="auto"/>
        <w:ind w:left="0" w:firstLine="0"/>
        <w:rPr>
          <w:color w:val="000000"/>
          <w:sz w:val="28"/>
          <w:szCs w:val="28"/>
        </w:rPr>
      </w:pPr>
      <w:r>
        <w:rPr>
          <w:color w:val="000000"/>
          <w:sz w:val="28"/>
          <w:szCs w:val="28"/>
        </w:rPr>
        <w:t>Холоднов В.А., Вениаминова Г.Н., Иванова Е.Н., Чепикова В.</w:t>
      </w:r>
      <w:r w:rsidR="005852EF" w:rsidRPr="00723DD2">
        <w:rPr>
          <w:color w:val="000000"/>
          <w:sz w:val="28"/>
          <w:szCs w:val="28"/>
        </w:rPr>
        <w:t xml:space="preserve">Н. Программные продукты </w:t>
      </w:r>
      <w:r w:rsidR="005852EF" w:rsidRPr="00723DD2">
        <w:rPr>
          <w:color w:val="000000"/>
          <w:sz w:val="28"/>
          <w:szCs w:val="28"/>
          <w:lang w:val="en-US"/>
        </w:rPr>
        <w:t>Microsoft</w:t>
      </w:r>
      <w:r w:rsidR="005852EF" w:rsidRPr="00723DD2">
        <w:rPr>
          <w:color w:val="000000"/>
          <w:sz w:val="28"/>
          <w:szCs w:val="28"/>
        </w:rPr>
        <w:t xml:space="preserve"> </w:t>
      </w:r>
      <w:r w:rsidR="005852EF" w:rsidRPr="00723DD2">
        <w:rPr>
          <w:color w:val="000000"/>
          <w:sz w:val="28"/>
          <w:szCs w:val="28"/>
          <w:lang w:val="en-US"/>
        </w:rPr>
        <w:t>Office</w:t>
      </w:r>
      <w:r w:rsidR="005852EF" w:rsidRPr="00723DD2">
        <w:rPr>
          <w:color w:val="000000"/>
          <w:sz w:val="28"/>
          <w:szCs w:val="28"/>
        </w:rPr>
        <w:t xml:space="preserve"> в химии и химической технологии. Обработка экспериментальных данных с использованием электронных таблиц </w:t>
      </w:r>
      <w:r w:rsidR="005852EF" w:rsidRPr="00723DD2">
        <w:rPr>
          <w:color w:val="000000"/>
          <w:sz w:val="28"/>
          <w:szCs w:val="28"/>
          <w:lang w:val="en-US"/>
        </w:rPr>
        <w:t>Excel</w:t>
      </w:r>
      <w:r w:rsidR="005852EF" w:rsidRPr="00723DD2">
        <w:rPr>
          <w:color w:val="000000"/>
          <w:sz w:val="28"/>
          <w:szCs w:val="28"/>
        </w:rPr>
        <w:t>. Метод указ. – СПб.: СПГТИ(ТУ), 2002.</w:t>
      </w:r>
    </w:p>
    <w:p w14:paraId="410BCAD3" w14:textId="77777777" w:rsidR="005852EF" w:rsidRPr="00723DD2" w:rsidRDefault="00723DD2" w:rsidP="00723DD2">
      <w:pPr>
        <w:numPr>
          <w:ilvl w:val="0"/>
          <w:numId w:val="7"/>
        </w:numPr>
        <w:spacing w:line="360" w:lineRule="auto"/>
        <w:ind w:left="0" w:firstLine="0"/>
        <w:rPr>
          <w:color w:val="000000"/>
          <w:sz w:val="28"/>
          <w:szCs w:val="28"/>
        </w:rPr>
      </w:pPr>
      <w:r>
        <w:rPr>
          <w:color w:val="000000"/>
          <w:sz w:val="28"/>
          <w:szCs w:val="28"/>
        </w:rPr>
        <w:t>Кузичкин Н.В., Саутин С.Н., Холоднов В.</w:t>
      </w:r>
      <w:r w:rsidR="005852EF" w:rsidRPr="00723DD2">
        <w:rPr>
          <w:color w:val="000000"/>
          <w:sz w:val="28"/>
          <w:szCs w:val="28"/>
        </w:rPr>
        <w:t>А.</w:t>
      </w:r>
      <w:r w:rsidR="00FE6289" w:rsidRPr="00723DD2">
        <w:rPr>
          <w:color w:val="000000"/>
          <w:sz w:val="28"/>
          <w:szCs w:val="28"/>
        </w:rPr>
        <w:t>, Хартманн К. Синтез оптимальных тепловых систем. Метод. указ. – Л.: ЛТИ им. Ленсовета, 1985.</w:t>
      </w:r>
    </w:p>
    <w:p w14:paraId="7C70DE76" w14:textId="77777777" w:rsidR="00723DD2" w:rsidRDefault="00FE6289" w:rsidP="00723DD2">
      <w:pPr>
        <w:numPr>
          <w:ilvl w:val="0"/>
          <w:numId w:val="7"/>
        </w:numPr>
        <w:spacing w:line="360" w:lineRule="auto"/>
        <w:ind w:left="0" w:firstLine="0"/>
        <w:rPr>
          <w:color w:val="000000"/>
          <w:sz w:val="28"/>
          <w:szCs w:val="28"/>
        </w:rPr>
      </w:pPr>
      <w:r w:rsidRPr="00723DD2">
        <w:rPr>
          <w:color w:val="000000"/>
          <w:sz w:val="28"/>
          <w:szCs w:val="28"/>
        </w:rPr>
        <w:t>Химическая энциклопедия. В 5-и т.Тт.4,5/гл. ред. Зефиров. – М.: Изд-во «Большая Российская энциклопедия», 1995-1998.</w:t>
      </w:r>
    </w:p>
    <w:sectPr w:rsidR="00723DD2" w:rsidSect="00A17356">
      <w:headerReference w:type="default" r:id="rId101"/>
      <w:pgSz w:w="11906" w:h="16838"/>
      <w:pgMar w:top="1134" w:right="850" w:bottom="1134" w:left="1701" w:header="72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AE8C7" w14:textId="77777777" w:rsidR="00CD6BE3" w:rsidRDefault="00CD6BE3">
      <w:r>
        <w:separator/>
      </w:r>
    </w:p>
  </w:endnote>
  <w:endnote w:type="continuationSeparator" w:id="0">
    <w:p w14:paraId="2DA7E1F1" w14:textId="77777777" w:rsidR="00CD6BE3" w:rsidRDefault="00CD6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86A52" w14:textId="77777777" w:rsidR="00CD6BE3" w:rsidRDefault="00CD6BE3">
      <w:r>
        <w:separator/>
      </w:r>
    </w:p>
  </w:footnote>
  <w:footnote w:type="continuationSeparator" w:id="0">
    <w:p w14:paraId="26B3F1A6" w14:textId="77777777" w:rsidR="00CD6BE3" w:rsidRDefault="00CD6B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7AE1B" w14:textId="77777777" w:rsidR="00D62994" w:rsidRDefault="00D62994" w:rsidP="008F2956">
    <w:pPr>
      <w:pStyle w:val="a5"/>
      <w:framePr w:wrap="auto"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A17356">
      <w:rPr>
        <w:rStyle w:val="a7"/>
        <w:noProof/>
      </w:rPr>
      <w:t>29</w:t>
    </w:r>
    <w:r>
      <w:rPr>
        <w:rStyle w:val="a7"/>
      </w:rPr>
      <w:fldChar w:fldCharType="end"/>
    </w:r>
  </w:p>
  <w:p w14:paraId="745F3CEA" w14:textId="77777777" w:rsidR="00D62994" w:rsidRDefault="00D62994" w:rsidP="003C6A53">
    <w:pPr>
      <w:pStyle w:val="a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913F5"/>
    <w:multiLevelType w:val="hybridMultilevel"/>
    <w:tmpl w:val="FFFFFFFF"/>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26F2443F"/>
    <w:multiLevelType w:val="hybridMultilevel"/>
    <w:tmpl w:val="FFFFFFFF"/>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327903D5"/>
    <w:multiLevelType w:val="hybridMultilevel"/>
    <w:tmpl w:val="FFFFFFFF"/>
    <w:lvl w:ilvl="0" w:tplc="0419000F">
      <w:start w:val="1"/>
      <w:numFmt w:val="decimal"/>
      <w:lvlText w:val="%1."/>
      <w:lvlJc w:val="left"/>
      <w:pPr>
        <w:tabs>
          <w:tab w:val="num" w:pos="870"/>
        </w:tabs>
        <w:ind w:left="870" w:hanging="360"/>
      </w:pPr>
    </w:lvl>
    <w:lvl w:ilvl="1" w:tplc="04190019">
      <w:start w:val="1"/>
      <w:numFmt w:val="lowerLetter"/>
      <w:lvlText w:val="%2."/>
      <w:lvlJc w:val="left"/>
      <w:pPr>
        <w:tabs>
          <w:tab w:val="num" w:pos="1590"/>
        </w:tabs>
        <w:ind w:left="1590" w:hanging="360"/>
      </w:pPr>
    </w:lvl>
    <w:lvl w:ilvl="2" w:tplc="0419001B">
      <w:start w:val="1"/>
      <w:numFmt w:val="lowerRoman"/>
      <w:lvlText w:val="%3."/>
      <w:lvlJc w:val="right"/>
      <w:pPr>
        <w:tabs>
          <w:tab w:val="num" w:pos="2310"/>
        </w:tabs>
        <w:ind w:left="2310" w:hanging="180"/>
      </w:pPr>
    </w:lvl>
    <w:lvl w:ilvl="3" w:tplc="0419000F">
      <w:start w:val="1"/>
      <w:numFmt w:val="decimal"/>
      <w:lvlText w:val="%4."/>
      <w:lvlJc w:val="left"/>
      <w:pPr>
        <w:tabs>
          <w:tab w:val="num" w:pos="3030"/>
        </w:tabs>
        <w:ind w:left="3030" w:hanging="360"/>
      </w:pPr>
    </w:lvl>
    <w:lvl w:ilvl="4" w:tplc="04190019">
      <w:start w:val="1"/>
      <w:numFmt w:val="lowerLetter"/>
      <w:lvlText w:val="%5."/>
      <w:lvlJc w:val="left"/>
      <w:pPr>
        <w:tabs>
          <w:tab w:val="num" w:pos="3750"/>
        </w:tabs>
        <w:ind w:left="3750" w:hanging="360"/>
      </w:pPr>
    </w:lvl>
    <w:lvl w:ilvl="5" w:tplc="0419001B">
      <w:start w:val="1"/>
      <w:numFmt w:val="lowerRoman"/>
      <w:lvlText w:val="%6."/>
      <w:lvlJc w:val="right"/>
      <w:pPr>
        <w:tabs>
          <w:tab w:val="num" w:pos="4470"/>
        </w:tabs>
        <w:ind w:left="4470" w:hanging="180"/>
      </w:pPr>
    </w:lvl>
    <w:lvl w:ilvl="6" w:tplc="0419000F">
      <w:start w:val="1"/>
      <w:numFmt w:val="decimal"/>
      <w:lvlText w:val="%7."/>
      <w:lvlJc w:val="left"/>
      <w:pPr>
        <w:tabs>
          <w:tab w:val="num" w:pos="5190"/>
        </w:tabs>
        <w:ind w:left="5190" w:hanging="360"/>
      </w:pPr>
    </w:lvl>
    <w:lvl w:ilvl="7" w:tplc="04190019">
      <w:start w:val="1"/>
      <w:numFmt w:val="lowerLetter"/>
      <w:lvlText w:val="%8."/>
      <w:lvlJc w:val="left"/>
      <w:pPr>
        <w:tabs>
          <w:tab w:val="num" w:pos="5910"/>
        </w:tabs>
        <w:ind w:left="5910" w:hanging="360"/>
      </w:pPr>
    </w:lvl>
    <w:lvl w:ilvl="8" w:tplc="0419001B">
      <w:start w:val="1"/>
      <w:numFmt w:val="lowerRoman"/>
      <w:lvlText w:val="%9."/>
      <w:lvlJc w:val="right"/>
      <w:pPr>
        <w:tabs>
          <w:tab w:val="num" w:pos="6630"/>
        </w:tabs>
        <w:ind w:left="6630" w:hanging="180"/>
      </w:pPr>
    </w:lvl>
  </w:abstractNum>
  <w:abstractNum w:abstractNumId="3" w15:restartNumberingAfterBreak="0">
    <w:nsid w:val="3C2349DB"/>
    <w:multiLevelType w:val="hybridMultilevel"/>
    <w:tmpl w:val="FFFFFFFF"/>
    <w:lvl w:ilvl="0" w:tplc="8AEE74DC">
      <w:start w:val="1"/>
      <w:numFmt w:val="decimal"/>
      <w:lvlText w:val="%1."/>
      <w:lvlJc w:val="left"/>
      <w:pPr>
        <w:tabs>
          <w:tab w:val="num" w:pos="720"/>
        </w:tabs>
        <w:ind w:left="72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41D557BD"/>
    <w:multiLevelType w:val="hybridMultilevel"/>
    <w:tmpl w:val="FFFFFFFF"/>
    <w:lvl w:ilvl="0" w:tplc="8AEE74DC">
      <w:start w:val="1"/>
      <w:numFmt w:val="decimal"/>
      <w:lvlText w:val="%1."/>
      <w:lvlJc w:val="left"/>
      <w:pPr>
        <w:tabs>
          <w:tab w:val="num" w:pos="720"/>
        </w:tabs>
        <w:ind w:left="72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4BF65EEC"/>
    <w:multiLevelType w:val="hybridMultilevel"/>
    <w:tmpl w:val="FFFFFFFF"/>
    <w:lvl w:ilvl="0" w:tplc="8AEE74DC">
      <w:start w:val="1"/>
      <w:numFmt w:val="decimal"/>
      <w:lvlText w:val="%1."/>
      <w:lvlJc w:val="left"/>
      <w:pPr>
        <w:tabs>
          <w:tab w:val="num" w:pos="720"/>
        </w:tabs>
        <w:ind w:left="72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759411FF"/>
    <w:multiLevelType w:val="hybridMultilevel"/>
    <w:tmpl w:val="FFFFFFFF"/>
    <w:lvl w:ilvl="0" w:tplc="8AEE74DC">
      <w:start w:val="1"/>
      <w:numFmt w:val="decimal"/>
      <w:lvlText w:val="%1."/>
      <w:lvlJc w:val="left"/>
      <w:pPr>
        <w:tabs>
          <w:tab w:val="num" w:pos="720"/>
        </w:tabs>
        <w:ind w:left="72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489373795">
    <w:abstractNumId w:val="0"/>
  </w:num>
  <w:num w:numId="2" w16cid:durableId="1279069010">
    <w:abstractNumId w:val="2"/>
  </w:num>
  <w:num w:numId="3" w16cid:durableId="1858288">
    <w:abstractNumId w:val="1"/>
  </w:num>
  <w:num w:numId="4" w16cid:durableId="2089301978">
    <w:abstractNumId w:val="3"/>
  </w:num>
  <w:num w:numId="5" w16cid:durableId="1395931687">
    <w:abstractNumId w:val="5"/>
  </w:num>
  <w:num w:numId="6" w16cid:durableId="845822993">
    <w:abstractNumId w:val="6"/>
  </w:num>
  <w:num w:numId="7" w16cid:durableId="219707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9AF"/>
    <w:rsid w:val="000046D8"/>
    <w:rsid w:val="000052BE"/>
    <w:rsid w:val="0000627A"/>
    <w:rsid w:val="00031BB9"/>
    <w:rsid w:val="0003559F"/>
    <w:rsid w:val="000F3A48"/>
    <w:rsid w:val="001169B3"/>
    <w:rsid w:val="00151FAA"/>
    <w:rsid w:val="00173C66"/>
    <w:rsid w:val="00180C96"/>
    <w:rsid w:val="00182678"/>
    <w:rsid w:val="001A30E3"/>
    <w:rsid w:val="00211E14"/>
    <w:rsid w:val="00276E56"/>
    <w:rsid w:val="002C74F5"/>
    <w:rsid w:val="002E71BE"/>
    <w:rsid w:val="00320CEF"/>
    <w:rsid w:val="00385BED"/>
    <w:rsid w:val="003913C3"/>
    <w:rsid w:val="00391E8C"/>
    <w:rsid w:val="003B4527"/>
    <w:rsid w:val="003C6A53"/>
    <w:rsid w:val="00452C70"/>
    <w:rsid w:val="00485631"/>
    <w:rsid w:val="00490335"/>
    <w:rsid w:val="004D55DD"/>
    <w:rsid w:val="005653CA"/>
    <w:rsid w:val="005852EF"/>
    <w:rsid w:val="00591186"/>
    <w:rsid w:val="005A027C"/>
    <w:rsid w:val="005C7469"/>
    <w:rsid w:val="005E4BDB"/>
    <w:rsid w:val="00620244"/>
    <w:rsid w:val="0063560E"/>
    <w:rsid w:val="00635EE8"/>
    <w:rsid w:val="00696F2A"/>
    <w:rsid w:val="006A5961"/>
    <w:rsid w:val="006B6746"/>
    <w:rsid w:val="00723DD2"/>
    <w:rsid w:val="00782B4E"/>
    <w:rsid w:val="007C3B51"/>
    <w:rsid w:val="007C6206"/>
    <w:rsid w:val="00862C61"/>
    <w:rsid w:val="008E1E50"/>
    <w:rsid w:val="008F2956"/>
    <w:rsid w:val="00902C92"/>
    <w:rsid w:val="00A17356"/>
    <w:rsid w:val="00A33F2F"/>
    <w:rsid w:val="00A37B44"/>
    <w:rsid w:val="00A66D02"/>
    <w:rsid w:val="00AA3F16"/>
    <w:rsid w:val="00B10C46"/>
    <w:rsid w:val="00B56544"/>
    <w:rsid w:val="00B64796"/>
    <w:rsid w:val="00BB421A"/>
    <w:rsid w:val="00C045E8"/>
    <w:rsid w:val="00C77717"/>
    <w:rsid w:val="00C867CE"/>
    <w:rsid w:val="00CD6BE3"/>
    <w:rsid w:val="00D5016E"/>
    <w:rsid w:val="00D62994"/>
    <w:rsid w:val="00D62CC2"/>
    <w:rsid w:val="00D71196"/>
    <w:rsid w:val="00DB686B"/>
    <w:rsid w:val="00DD5073"/>
    <w:rsid w:val="00DE0F21"/>
    <w:rsid w:val="00E02DFB"/>
    <w:rsid w:val="00E31B27"/>
    <w:rsid w:val="00E64206"/>
    <w:rsid w:val="00E64F17"/>
    <w:rsid w:val="00E650F1"/>
    <w:rsid w:val="00F03C61"/>
    <w:rsid w:val="00F069AF"/>
    <w:rsid w:val="00F33732"/>
    <w:rsid w:val="00F819A1"/>
    <w:rsid w:val="00FD4024"/>
    <w:rsid w:val="00FE6289"/>
    <w:rsid w:val="00FF4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992FE8"/>
  <w14:defaultImageDpi w14:val="0"/>
  <w15:docId w15:val="{3FEF5CF8-16A1-4F40-B52B-B35C294A2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69AF"/>
    <w:pPr>
      <w:spacing w:after="0" w:line="240" w:lineRule="auto"/>
    </w:pPr>
    <w:rPr>
      <w:kern w:val="0"/>
    </w:rPr>
  </w:style>
  <w:style w:type="paragraph" w:styleId="3">
    <w:name w:val="heading 3"/>
    <w:basedOn w:val="a"/>
    <w:next w:val="a"/>
    <w:link w:val="30"/>
    <w:uiPriority w:val="99"/>
    <w:qFormat/>
    <w:rsid w:val="003C6A53"/>
    <w:pPr>
      <w:keepNext/>
      <w:outlineLvl w:val="2"/>
    </w:pPr>
    <w:rPr>
      <w:sz w:val="28"/>
      <w:szCs w:val="28"/>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 w:type="paragraph" w:styleId="a3">
    <w:name w:val="Title"/>
    <w:basedOn w:val="a"/>
    <w:link w:val="a4"/>
    <w:uiPriority w:val="99"/>
    <w:qFormat/>
    <w:rsid w:val="00F069AF"/>
    <w:pPr>
      <w:jc w:val="center"/>
    </w:pPr>
    <w:rPr>
      <w:sz w:val="28"/>
      <w:szCs w:val="28"/>
    </w:rPr>
  </w:style>
  <w:style w:type="character" w:customStyle="1" w:styleId="a4">
    <w:name w:val="Заголовок Знак"/>
    <w:basedOn w:val="a0"/>
    <w:link w:val="a3"/>
    <w:uiPriority w:val="10"/>
    <w:rPr>
      <w:rFonts w:asciiTheme="majorHAnsi" w:eastAsiaTheme="majorEastAsia" w:hAnsiTheme="majorHAnsi" w:cstheme="majorBidi"/>
      <w:b/>
      <w:bCs/>
      <w:kern w:val="28"/>
      <w:sz w:val="32"/>
      <w:szCs w:val="32"/>
    </w:rPr>
  </w:style>
  <w:style w:type="paragraph" w:styleId="a5">
    <w:name w:val="header"/>
    <w:basedOn w:val="a"/>
    <w:link w:val="a6"/>
    <w:uiPriority w:val="99"/>
    <w:rsid w:val="003C6A53"/>
    <w:pPr>
      <w:tabs>
        <w:tab w:val="center" w:pos="4677"/>
        <w:tab w:val="right" w:pos="9355"/>
      </w:tabs>
    </w:pPr>
  </w:style>
  <w:style w:type="character" w:customStyle="1" w:styleId="a6">
    <w:name w:val="Верхний колонтитул Знак"/>
    <w:basedOn w:val="a0"/>
    <w:link w:val="a5"/>
    <w:uiPriority w:val="99"/>
    <w:semiHidden/>
    <w:rPr>
      <w:kern w:val="0"/>
    </w:rPr>
  </w:style>
  <w:style w:type="character" w:styleId="a7">
    <w:name w:val="page number"/>
    <w:basedOn w:val="a0"/>
    <w:uiPriority w:val="99"/>
    <w:rsid w:val="003C6A53"/>
  </w:style>
  <w:style w:type="table" w:styleId="a8">
    <w:name w:val="Table Grid"/>
    <w:basedOn w:val="a1"/>
    <w:uiPriority w:val="99"/>
    <w:rsid w:val="001169B3"/>
    <w:pPr>
      <w:spacing w:after="0" w:line="240" w:lineRule="auto"/>
    </w:pPr>
    <w:rPr>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link w:val="aa"/>
    <w:uiPriority w:val="99"/>
    <w:semiHidden/>
    <w:rsid w:val="002E71BE"/>
    <w:pPr>
      <w:shd w:val="clear" w:color="auto" w:fill="000080"/>
    </w:pPr>
    <w:rPr>
      <w:rFonts w:ascii="Tahoma" w:hAnsi="Tahoma" w:cs="Tahoma"/>
      <w:sz w:val="20"/>
      <w:szCs w:val="20"/>
    </w:rPr>
  </w:style>
  <w:style w:type="character" w:customStyle="1" w:styleId="aa">
    <w:name w:val="Схема документа Знак"/>
    <w:basedOn w:val="a0"/>
    <w:link w:val="a9"/>
    <w:uiPriority w:val="99"/>
    <w:semiHidden/>
    <w:rPr>
      <w:rFonts w:ascii="Segoe UI" w:hAnsi="Segoe UI" w:cs="Segoe UI"/>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267053">
      <w:marLeft w:val="0"/>
      <w:marRight w:val="0"/>
      <w:marTop w:val="0"/>
      <w:marBottom w:val="0"/>
      <w:divBdr>
        <w:top w:val="none" w:sz="0" w:space="0" w:color="auto"/>
        <w:left w:val="none" w:sz="0" w:space="0" w:color="auto"/>
        <w:bottom w:val="none" w:sz="0" w:space="0" w:color="auto"/>
        <w:right w:val="none" w:sz="0" w:space="0" w:color="auto"/>
      </w:divBdr>
    </w:div>
    <w:div w:id="2002267054">
      <w:marLeft w:val="0"/>
      <w:marRight w:val="0"/>
      <w:marTop w:val="0"/>
      <w:marBottom w:val="0"/>
      <w:divBdr>
        <w:top w:val="none" w:sz="0" w:space="0" w:color="auto"/>
        <w:left w:val="none" w:sz="0" w:space="0" w:color="auto"/>
        <w:bottom w:val="none" w:sz="0" w:space="0" w:color="auto"/>
        <w:right w:val="none" w:sz="0" w:space="0" w:color="auto"/>
      </w:divBdr>
    </w:div>
    <w:div w:id="2002267055">
      <w:marLeft w:val="0"/>
      <w:marRight w:val="0"/>
      <w:marTop w:val="0"/>
      <w:marBottom w:val="0"/>
      <w:divBdr>
        <w:top w:val="none" w:sz="0" w:space="0" w:color="auto"/>
        <w:left w:val="none" w:sz="0" w:space="0" w:color="auto"/>
        <w:bottom w:val="none" w:sz="0" w:space="0" w:color="auto"/>
        <w:right w:val="none" w:sz="0" w:space="0" w:color="auto"/>
      </w:divBdr>
    </w:div>
    <w:div w:id="2002267056">
      <w:marLeft w:val="0"/>
      <w:marRight w:val="0"/>
      <w:marTop w:val="0"/>
      <w:marBottom w:val="0"/>
      <w:divBdr>
        <w:top w:val="none" w:sz="0" w:space="0" w:color="auto"/>
        <w:left w:val="none" w:sz="0" w:space="0" w:color="auto"/>
        <w:bottom w:val="none" w:sz="0" w:space="0" w:color="auto"/>
        <w:right w:val="none" w:sz="0" w:space="0" w:color="auto"/>
      </w:divBdr>
    </w:div>
    <w:div w:id="2002267057">
      <w:marLeft w:val="0"/>
      <w:marRight w:val="0"/>
      <w:marTop w:val="0"/>
      <w:marBottom w:val="0"/>
      <w:divBdr>
        <w:top w:val="none" w:sz="0" w:space="0" w:color="auto"/>
        <w:left w:val="none" w:sz="0" w:space="0" w:color="auto"/>
        <w:bottom w:val="none" w:sz="0" w:space="0" w:color="auto"/>
        <w:right w:val="none" w:sz="0" w:space="0" w:color="auto"/>
      </w:divBdr>
    </w:div>
    <w:div w:id="2002267058">
      <w:marLeft w:val="0"/>
      <w:marRight w:val="0"/>
      <w:marTop w:val="0"/>
      <w:marBottom w:val="0"/>
      <w:divBdr>
        <w:top w:val="none" w:sz="0" w:space="0" w:color="auto"/>
        <w:left w:val="none" w:sz="0" w:space="0" w:color="auto"/>
        <w:bottom w:val="none" w:sz="0" w:space="0" w:color="auto"/>
        <w:right w:val="none" w:sz="0" w:space="0" w:color="auto"/>
      </w:divBdr>
    </w:div>
    <w:div w:id="2002267059">
      <w:marLeft w:val="0"/>
      <w:marRight w:val="0"/>
      <w:marTop w:val="0"/>
      <w:marBottom w:val="0"/>
      <w:divBdr>
        <w:top w:val="none" w:sz="0" w:space="0" w:color="auto"/>
        <w:left w:val="none" w:sz="0" w:space="0" w:color="auto"/>
        <w:bottom w:val="none" w:sz="0" w:space="0" w:color="auto"/>
        <w:right w:val="none" w:sz="0" w:space="0" w:color="auto"/>
      </w:divBdr>
    </w:div>
    <w:div w:id="200226706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2.wmf"/><Relationship Id="rId84" Type="http://schemas.openxmlformats.org/officeDocument/2006/relationships/image" Target="media/image40.wmf"/><Relationship Id="rId89" Type="http://schemas.openxmlformats.org/officeDocument/2006/relationships/oleObject" Target="embeddings/oleObject41.bin"/><Relationship Id="rId16" Type="http://schemas.openxmlformats.org/officeDocument/2006/relationships/oleObject" Target="embeddings/oleObject5.bin"/><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oleObject" Target="embeddings/oleObject23.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oleObject" Target="embeddings/oleObject36.bin"/><Relationship Id="rId102"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image" Target="media/image43.wmf"/><Relationship Id="rId95" Type="http://schemas.openxmlformats.org/officeDocument/2006/relationships/oleObject" Target="embeddings/oleObject44.bin"/><Relationship Id="rId22" Type="http://schemas.openxmlformats.org/officeDocument/2006/relationships/oleObject" Target="embeddings/oleObject8.bin"/><Relationship Id="rId27" Type="http://schemas.openxmlformats.org/officeDocument/2006/relationships/image" Target="media/image11.wmf"/><Relationship Id="rId43" Type="http://schemas.openxmlformats.org/officeDocument/2006/relationships/image" Target="media/image19.png"/><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oleObject" Target="embeddings/oleObject31.bin"/><Relationship Id="rId80" Type="http://schemas.openxmlformats.org/officeDocument/2006/relationships/image" Target="media/image38.wmf"/><Relationship Id="rId85" Type="http://schemas.openxmlformats.org/officeDocument/2006/relationships/oleObject" Target="embeddings/oleObject39.bin"/><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image" Target="media/image21.wmf"/><Relationship Id="rId59" Type="http://schemas.openxmlformats.org/officeDocument/2006/relationships/oleObject" Target="embeddings/oleObject26.bin"/><Relationship Id="rId67" Type="http://schemas.openxmlformats.org/officeDocument/2006/relationships/oleObject" Target="embeddings/oleObject30.bin"/><Relationship Id="rId103" Type="http://schemas.openxmlformats.org/officeDocument/2006/relationships/theme" Target="theme/theme1.xml"/><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image" Target="media/image42.wmf"/><Relationship Id="rId91" Type="http://schemas.openxmlformats.org/officeDocument/2006/relationships/oleObject" Target="embeddings/oleObject42.bin"/><Relationship Id="rId96" Type="http://schemas.openxmlformats.org/officeDocument/2006/relationships/image" Target="media/image46.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7.wmf"/><Relationship Id="rId81" Type="http://schemas.openxmlformats.org/officeDocument/2006/relationships/oleObject" Target="embeddings/oleObject37.bin"/><Relationship Id="rId86" Type="http://schemas.openxmlformats.org/officeDocument/2006/relationships/image" Target="media/image41.wmf"/><Relationship Id="rId94" Type="http://schemas.openxmlformats.org/officeDocument/2006/relationships/image" Target="media/image45.wmf"/><Relationship Id="rId99" Type="http://schemas.openxmlformats.org/officeDocument/2006/relationships/oleObject" Target="embeddings/oleObject46.bin"/><Relationship Id="rId10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34" Type="http://schemas.openxmlformats.org/officeDocument/2006/relationships/oleObject" Target="embeddings/oleObject14.bin"/><Relationship Id="rId50" Type="http://schemas.openxmlformats.org/officeDocument/2006/relationships/image" Target="media/image23.wmf"/><Relationship Id="rId55" Type="http://schemas.openxmlformats.org/officeDocument/2006/relationships/oleObject" Target="embeddings/oleObject24.bin"/><Relationship Id="rId76" Type="http://schemas.openxmlformats.org/officeDocument/2006/relationships/image" Target="media/image36.wmf"/><Relationship Id="rId97" Type="http://schemas.openxmlformats.org/officeDocument/2006/relationships/oleObject" Target="embeddings/oleObject45.bin"/><Relationship Id="rId7" Type="http://schemas.openxmlformats.org/officeDocument/2006/relationships/image" Target="media/image1.wmf"/><Relationship Id="rId71" Type="http://schemas.openxmlformats.org/officeDocument/2006/relationships/oleObject" Target="embeddings/oleObject32.bin"/><Relationship Id="rId92" Type="http://schemas.openxmlformats.org/officeDocument/2006/relationships/image" Target="media/image44.wmf"/><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oleObject" Target="embeddings/oleObject19.bin"/><Relationship Id="rId66" Type="http://schemas.openxmlformats.org/officeDocument/2006/relationships/image" Target="media/image31.wmf"/><Relationship Id="rId87" Type="http://schemas.openxmlformats.org/officeDocument/2006/relationships/oleObject" Target="embeddings/oleObject40.bin"/><Relationship Id="rId61" Type="http://schemas.openxmlformats.org/officeDocument/2006/relationships/oleObject" Target="embeddings/oleObject27.bin"/><Relationship Id="rId82" Type="http://schemas.openxmlformats.org/officeDocument/2006/relationships/image" Target="media/image39.wmf"/><Relationship Id="rId19" Type="http://schemas.openxmlformats.org/officeDocument/2006/relationships/image" Target="media/image7.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image" Target="media/image26.wmf"/><Relationship Id="rId77" Type="http://schemas.openxmlformats.org/officeDocument/2006/relationships/oleObject" Target="embeddings/oleObject35.bin"/><Relationship Id="rId100" Type="http://schemas.openxmlformats.org/officeDocument/2006/relationships/image" Target="media/image48.png"/><Relationship Id="rId8" Type="http://schemas.openxmlformats.org/officeDocument/2006/relationships/oleObject" Target="embeddings/oleObject1.bin"/><Relationship Id="rId51" Type="http://schemas.openxmlformats.org/officeDocument/2006/relationships/oleObject" Target="embeddings/oleObject22.bin"/><Relationship Id="rId72" Type="http://schemas.openxmlformats.org/officeDocument/2006/relationships/image" Target="media/image34.wmf"/><Relationship Id="rId93" Type="http://schemas.openxmlformats.org/officeDocument/2006/relationships/oleObject" Target="embeddings/oleObject43.bin"/><Relationship Id="rId98" Type="http://schemas.openxmlformats.org/officeDocument/2006/relationships/image" Target="media/image47.wmf"/><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4570</Words>
  <Characters>26054</Characters>
  <Application>Microsoft Office Word</Application>
  <DocSecurity>0</DocSecurity>
  <Lines>217</Lines>
  <Paragraphs>61</Paragraphs>
  <ScaleCrop>false</ScaleCrop>
  <Company/>
  <LinksUpToDate>false</LinksUpToDate>
  <CharactersWithSpaces>30563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Санкт-Петербургский Государственный технологический институт</dc:title>
  <dc:subject/>
  <dc:creator>WinXP</dc:creator>
  <cp:keywords/>
  <dc:description/>
  <cp:lastModifiedBy>Пользователь</cp:lastModifiedBy>
  <cp:revision>3</cp:revision>
  <cp:lastPrinted>2007-04-21T12:07:00Z</cp:lastPrinted>
  <dcterms:created xsi:type="dcterms:W3CDTF">2026-01-07T18:43:00Z</dcterms:created>
  <dcterms:modified xsi:type="dcterms:W3CDTF">2026-01-07T18:43:00Z</dcterms:modified>
</cp:coreProperties>
</file>